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Nome:</w:t>
      </w:r>
      <w:r w:rsidDel="00000000" w:rsidR="00000000" w:rsidRPr="00000000">
        <w:rPr>
          <w:rtl w:val="0"/>
        </w:rPr>
        <w:t xml:space="preserve"> Luis Eduardo Ramos Tezin</w:t>
      </w:r>
    </w:p>
    <w:p w:rsidR="00000000" w:rsidDel="00000000" w:rsidP="00000000" w:rsidRDefault="00000000" w:rsidRPr="00000000" w14:paraId="0000000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E-mail: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luis.tezin@etec.sp.gov.br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Série:</w:t>
      </w:r>
      <w:r w:rsidDel="00000000" w:rsidR="00000000" w:rsidRPr="00000000">
        <w:rPr>
          <w:rtl w:val="0"/>
        </w:rPr>
        <w:t xml:space="preserve"> 1° Módulo</w:t>
      </w:r>
    </w:p>
    <w:p w:rsidR="00000000" w:rsidDel="00000000" w:rsidP="00000000" w:rsidRDefault="00000000" w:rsidRPr="00000000" w14:paraId="0000000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Componente Curricular: </w:t>
      </w:r>
      <w:r w:rsidDel="00000000" w:rsidR="00000000" w:rsidRPr="00000000">
        <w:rPr>
          <w:rtl w:val="0"/>
        </w:rPr>
        <w:t xml:space="preserve">Programação e Algorítmos</w:t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Instituição:</w:t>
      </w:r>
      <w:r w:rsidDel="00000000" w:rsidR="00000000" w:rsidRPr="00000000">
        <w:rPr>
          <w:rtl w:val="0"/>
        </w:rPr>
        <w:t xml:space="preserve"> ETEC Profª Ilza Nascimento Pintus</w:t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Professor:</w:t>
      </w:r>
      <w:r w:rsidDel="00000000" w:rsidR="00000000" w:rsidRPr="00000000">
        <w:rPr>
          <w:rtl w:val="0"/>
        </w:rPr>
        <w:t xml:space="preserve"> Gildárcio Gonçalves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4.jpg"/><Relationship Id="rId13" Type="http://schemas.openxmlformats.org/officeDocument/2006/relationships/image" Target="media/image1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2.jpg"/><Relationship Id="rId14" Type="http://schemas.openxmlformats.org/officeDocument/2006/relationships/image" Target="media/image7.jpg"/><Relationship Id="rId17" Type="http://schemas.openxmlformats.org/officeDocument/2006/relationships/image" Target="media/image12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hyperlink" Target="mailto:luis.tezin@etec.sp.gov.br" TargetMode="External"/><Relationship Id="rId18" Type="http://schemas.openxmlformats.org/officeDocument/2006/relationships/image" Target="media/image6.jp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