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3107" w14:textId="4181CECD" w:rsidR="00006E32" w:rsidRPr="00FF37B4" w:rsidRDefault="008A1A08" w:rsidP="00FF37B4">
      <w:pPr>
        <w:pStyle w:val="Listenabsatz"/>
        <w:numPr>
          <w:ilvl w:val="0"/>
          <w:numId w:val="1"/>
        </w:numPr>
        <w:rPr>
          <w:rFonts w:asciiTheme="majorHAnsi" w:hAnsiTheme="majorHAnsi" w:cs="Calibri"/>
          <w:b/>
          <w:bCs/>
          <w:sz w:val="24"/>
          <w:szCs w:val="24"/>
          <w:u w:val="single"/>
        </w:rPr>
      </w:pPr>
      <w:proofErr w:type="spellStart"/>
      <w:r w:rsidRPr="005D6AA6">
        <w:rPr>
          <w:rFonts w:asciiTheme="majorHAnsi" w:hAnsiTheme="majorHAnsi" w:cs="Calibri"/>
          <w:b/>
          <w:bCs/>
          <w:sz w:val="24"/>
          <w:szCs w:val="24"/>
          <w:u w:val="single"/>
        </w:rPr>
        <w:t>Introduction</w:t>
      </w:r>
      <w:proofErr w:type="spellEnd"/>
    </w:p>
    <w:p w14:paraId="23EB603C" w14:textId="60F16FDE" w:rsidR="004B383A" w:rsidRDefault="00552138" w:rsidP="00073268">
      <w:pPr>
        <w:ind w:left="708"/>
        <w:rPr>
          <w:rFonts w:asciiTheme="majorHAnsi" w:hAnsiTheme="majorHAnsi" w:cs="Calibri"/>
          <w:sz w:val="24"/>
          <w:szCs w:val="24"/>
          <w:lang w:val="en-US"/>
        </w:rPr>
      </w:pPr>
      <w:r w:rsidRPr="005D6AA6">
        <w:rPr>
          <w:rFonts w:asciiTheme="majorHAnsi" w:hAnsiTheme="majorHAnsi" w:cs="Calibri"/>
          <w:sz w:val="24"/>
          <w:szCs w:val="24"/>
          <w:lang w:val="en-US"/>
        </w:rPr>
        <w:t xml:space="preserve">There are many </w:t>
      </w:r>
      <w:proofErr w:type="gramStart"/>
      <w:r w:rsidRPr="005D6AA6">
        <w:rPr>
          <w:rFonts w:asciiTheme="majorHAnsi" w:hAnsiTheme="majorHAnsi" w:cs="Calibri"/>
          <w:sz w:val="24"/>
          <w:szCs w:val="24"/>
          <w:lang w:val="en-US"/>
        </w:rPr>
        <w:t>situations</w:t>
      </w:r>
      <w:r w:rsidR="00A968EC">
        <w:rPr>
          <w:rFonts w:asciiTheme="majorHAnsi" w:hAnsiTheme="majorHAnsi" w:cs="Calibri"/>
          <w:sz w:val="24"/>
          <w:szCs w:val="24"/>
          <w:lang w:val="en-US"/>
        </w:rPr>
        <w:t>,</w:t>
      </w:r>
      <w:proofErr w:type="gramEnd"/>
      <w:r w:rsidRPr="005D6AA6">
        <w:rPr>
          <w:rFonts w:asciiTheme="majorHAnsi" w:hAnsiTheme="majorHAnsi" w:cs="Calibri"/>
          <w:sz w:val="24"/>
          <w:szCs w:val="24"/>
          <w:lang w:val="en-US"/>
        </w:rPr>
        <w:t xml:space="preserve"> where</w:t>
      </w:r>
      <w:r w:rsidR="00B86FBE">
        <w:rPr>
          <w:rFonts w:asciiTheme="majorHAnsi" w:hAnsiTheme="majorHAnsi" w:cs="Calibri"/>
          <w:sz w:val="24"/>
          <w:szCs w:val="24"/>
          <w:lang w:val="en-US"/>
        </w:rPr>
        <w:t xml:space="preserve"> researchers are interested in</w:t>
      </w:r>
      <w:r w:rsidRPr="005D6AA6">
        <w:rPr>
          <w:rFonts w:asciiTheme="majorHAnsi" w:hAnsiTheme="majorHAnsi" w:cs="Calibri"/>
          <w:sz w:val="24"/>
          <w:szCs w:val="24"/>
          <w:lang w:val="en-US"/>
        </w:rPr>
        <w:t xml:space="preserve"> the effect </w:t>
      </w:r>
      <w:r w:rsidR="00B86FBE">
        <w:rPr>
          <w:rFonts w:asciiTheme="majorHAnsi" w:hAnsiTheme="majorHAnsi" w:cs="Calibri"/>
          <w:sz w:val="24"/>
          <w:szCs w:val="24"/>
          <w:lang w:val="en-US"/>
        </w:rPr>
        <w:t>that</w:t>
      </w:r>
      <w:r w:rsidRPr="005D6AA6">
        <w:rPr>
          <w:rFonts w:asciiTheme="majorHAnsi" w:hAnsiTheme="majorHAnsi" w:cs="Calibri"/>
          <w:sz w:val="24"/>
          <w:szCs w:val="24"/>
          <w:lang w:val="en-US"/>
        </w:rPr>
        <w:t xml:space="preserve"> some intervention </w:t>
      </w:r>
      <w:r w:rsidR="00FE2627">
        <w:rPr>
          <w:rFonts w:asciiTheme="majorHAnsi" w:hAnsiTheme="majorHAnsi" w:cs="Calibri"/>
          <w:sz w:val="24"/>
          <w:szCs w:val="24"/>
          <w:lang w:val="en-US"/>
        </w:rPr>
        <w:t xml:space="preserve">or treatment </w:t>
      </w:r>
      <w:r w:rsidR="00B86FBE">
        <w:rPr>
          <w:rFonts w:asciiTheme="majorHAnsi" w:hAnsiTheme="majorHAnsi" w:cs="Calibri"/>
          <w:sz w:val="24"/>
          <w:szCs w:val="24"/>
          <w:lang w:val="en-US"/>
        </w:rPr>
        <w:t>has on an outcome. Examples include</w:t>
      </w:r>
      <w:r w:rsidRPr="005D6AA6">
        <w:rPr>
          <w:rFonts w:asciiTheme="majorHAnsi" w:hAnsiTheme="majorHAnsi" w:cs="Calibri"/>
          <w:sz w:val="24"/>
          <w:szCs w:val="24"/>
          <w:lang w:val="en-US"/>
        </w:rPr>
        <w:t xml:space="preserve"> medicine (</w:t>
      </w:r>
      <w:r w:rsidR="00B86FBE">
        <w:rPr>
          <w:rFonts w:asciiTheme="majorHAnsi" w:hAnsiTheme="majorHAnsi" w:cs="Calibri"/>
          <w:sz w:val="24"/>
          <w:szCs w:val="24"/>
          <w:lang w:val="en-US"/>
        </w:rPr>
        <w:t xml:space="preserve">e.g. whether </w:t>
      </w:r>
      <w:proofErr w:type="gramStart"/>
      <w:r w:rsidR="00B86FBE">
        <w:rPr>
          <w:rFonts w:asciiTheme="majorHAnsi" w:hAnsiTheme="majorHAnsi" w:cs="Calibri"/>
          <w:sz w:val="24"/>
          <w:szCs w:val="24"/>
          <w:lang w:val="en-US"/>
        </w:rPr>
        <w:t>a medication</w:t>
      </w:r>
      <w:proofErr w:type="gramEnd"/>
      <w:r w:rsidR="00B86FBE">
        <w:rPr>
          <w:rFonts w:asciiTheme="majorHAnsi" w:hAnsiTheme="majorHAnsi" w:cs="Calibri"/>
          <w:sz w:val="24"/>
          <w:szCs w:val="24"/>
          <w:lang w:val="en-US"/>
        </w:rPr>
        <w:t xml:space="preserve"> leads</w:t>
      </w:r>
      <w:r w:rsidRPr="005D6AA6">
        <w:rPr>
          <w:rFonts w:asciiTheme="majorHAnsi" w:hAnsiTheme="majorHAnsi" w:cs="Calibri"/>
          <w:sz w:val="24"/>
          <w:szCs w:val="24"/>
          <w:lang w:val="en-US"/>
        </w:rPr>
        <w:t xml:space="preserve"> to an improvement in patient health) or policy making (</w:t>
      </w:r>
      <w:r w:rsidR="00B86FBE">
        <w:rPr>
          <w:rFonts w:asciiTheme="majorHAnsi" w:hAnsiTheme="majorHAnsi" w:cs="Calibri"/>
          <w:sz w:val="24"/>
          <w:szCs w:val="24"/>
          <w:lang w:val="en-US"/>
        </w:rPr>
        <w:t xml:space="preserve">e.g. whether </w:t>
      </w:r>
      <w:r w:rsidRPr="005D6AA6">
        <w:rPr>
          <w:rFonts w:asciiTheme="majorHAnsi" w:hAnsiTheme="majorHAnsi" w:cs="Calibri"/>
          <w:sz w:val="24"/>
          <w:szCs w:val="24"/>
          <w:lang w:val="en-US"/>
        </w:rPr>
        <w:t xml:space="preserve">stricter traffic rules lead to </w:t>
      </w:r>
      <w:r w:rsidR="00073268">
        <w:rPr>
          <w:rFonts w:asciiTheme="majorHAnsi" w:hAnsiTheme="majorHAnsi" w:cs="Calibri"/>
          <w:sz w:val="24"/>
          <w:szCs w:val="24"/>
          <w:lang w:val="en-US"/>
        </w:rPr>
        <w:t>fewer</w:t>
      </w:r>
      <w:r w:rsidRPr="005D6AA6">
        <w:rPr>
          <w:rFonts w:asciiTheme="majorHAnsi" w:hAnsiTheme="majorHAnsi" w:cs="Calibri"/>
          <w:sz w:val="24"/>
          <w:szCs w:val="24"/>
          <w:lang w:val="en-US"/>
        </w:rPr>
        <w:t xml:space="preserve"> accidents</w:t>
      </w:r>
      <w:r w:rsidR="00B86FBE">
        <w:rPr>
          <w:rFonts w:asciiTheme="majorHAnsi" w:hAnsiTheme="majorHAnsi" w:cs="Calibri"/>
          <w:sz w:val="24"/>
          <w:szCs w:val="24"/>
          <w:lang w:val="en-US"/>
        </w:rPr>
        <w:t xml:space="preserve"> or </w:t>
      </w:r>
      <w:commentRangeStart w:id="0"/>
      <w:r w:rsidR="00B86FBE">
        <w:rPr>
          <w:rFonts w:asciiTheme="majorHAnsi" w:hAnsiTheme="majorHAnsi" w:cs="Calibri"/>
          <w:sz w:val="24"/>
          <w:szCs w:val="24"/>
          <w:lang w:val="en-US"/>
        </w:rPr>
        <w:t>whether</w:t>
      </w:r>
      <w:r w:rsidRPr="005D6AA6">
        <w:rPr>
          <w:rFonts w:asciiTheme="majorHAnsi" w:hAnsiTheme="majorHAnsi" w:cs="Calibri"/>
          <w:sz w:val="24"/>
          <w:szCs w:val="24"/>
          <w:lang w:val="en-US"/>
        </w:rPr>
        <w:t xml:space="preserve"> tutoring lead</w:t>
      </w:r>
      <w:r w:rsidR="00B86FBE">
        <w:rPr>
          <w:rFonts w:asciiTheme="majorHAnsi" w:hAnsiTheme="majorHAnsi" w:cs="Calibri"/>
          <w:sz w:val="24"/>
          <w:szCs w:val="24"/>
          <w:lang w:val="en-US"/>
        </w:rPr>
        <w:t>s</w:t>
      </w:r>
      <w:r w:rsidRPr="005D6AA6">
        <w:rPr>
          <w:rFonts w:asciiTheme="majorHAnsi" w:hAnsiTheme="majorHAnsi" w:cs="Calibri"/>
          <w:sz w:val="24"/>
          <w:szCs w:val="24"/>
          <w:lang w:val="en-US"/>
        </w:rPr>
        <w:t xml:space="preserve"> to better </w:t>
      </w:r>
      <w:r w:rsidR="00B86FBE">
        <w:rPr>
          <w:rFonts w:asciiTheme="majorHAnsi" w:hAnsiTheme="majorHAnsi" w:cs="Calibri"/>
          <w:sz w:val="24"/>
          <w:szCs w:val="24"/>
          <w:lang w:val="en-US"/>
        </w:rPr>
        <w:t>test scores</w:t>
      </w:r>
      <w:commentRangeEnd w:id="0"/>
      <w:r w:rsidR="00073268">
        <w:rPr>
          <w:rStyle w:val="Kommentarzeichen"/>
        </w:rPr>
        <w:commentReference w:id="0"/>
      </w:r>
      <w:r w:rsidR="00610F41">
        <w:rPr>
          <w:rFonts w:asciiTheme="majorHAnsi" w:hAnsiTheme="majorHAnsi" w:cs="Calibri"/>
          <w:sz w:val="24"/>
          <w:szCs w:val="24"/>
          <w:lang w:val="en-US"/>
        </w:rPr>
        <w:t>).</w:t>
      </w:r>
      <w:r w:rsidR="00B86FBE">
        <w:rPr>
          <w:rFonts w:asciiTheme="majorHAnsi" w:hAnsiTheme="majorHAnsi" w:cs="Calibri"/>
          <w:sz w:val="24"/>
          <w:szCs w:val="24"/>
          <w:lang w:val="en-US"/>
        </w:rPr>
        <w:t xml:space="preserve"> In </w:t>
      </w:r>
      <w:r w:rsidR="00DE22CF">
        <w:rPr>
          <w:rFonts w:asciiTheme="majorHAnsi" w:hAnsiTheme="majorHAnsi" w:cs="Calibri"/>
          <w:sz w:val="24"/>
          <w:szCs w:val="24"/>
          <w:lang w:val="en-US"/>
        </w:rPr>
        <w:t>such settings</w:t>
      </w:r>
      <w:r w:rsidR="00B86FBE">
        <w:rPr>
          <w:rFonts w:asciiTheme="majorHAnsi" w:hAnsiTheme="majorHAnsi" w:cs="Calibri"/>
          <w:sz w:val="24"/>
          <w:szCs w:val="24"/>
          <w:lang w:val="en-US"/>
        </w:rPr>
        <w:t xml:space="preserve">, the objective is not </w:t>
      </w:r>
      <w:r w:rsidR="00DE22CF">
        <w:rPr>
          <w:rFonts w:asciiTheme="majorHAnsi" w:hAnsiTheme="majorHAnsi" w:cs="Calibri"/>
          <w:sz w:val="24"/>
          <w:szCs w:val="24"/>
          <w:lang w:val="en-US"/>
        </w:rPr>
        <w:t xml:space="preserve">merely </w:t>
      </w:r>
      <w:r w:rsidR="00B86FBE">
        <w:rPr>
          <w:rFonts w:asciiTheme="majorHAnsi" w:hAnsiTheme="majorHAnsi" w:cs="Calibri"/>
          <w:sz w:val="24"/>
          <w:szCs w:val="24"/>
          <w:lang w:val="en-US"/>
        </w:rPr>
        <w:t xml:space="preserve">to </w:t>
      </w:r>
      <w:r w:rsidR="00DE22CF">
        <w:rPr>
          <w:rFonts w:asciiTheme="majorHAnsi" w:hAnsiTheme="majorHAnsi" w:cs="Calibri"/>
          <w:sz w:val="24"/>
          <w:szCs w:val="24"/>
          <w:lang w:val="en-US"/>
        </w:rPr>
        <w:t>identify an</w:t>
      </w:r>
      <w:r w:rsidR="00B86FBE">
        <w:rPr>
          <w:rFonts w:asciiTheme="majorHAnsi" w:hAnsiTheme="majorHAnsi" w:cs="Calibri"/>
          <w:sz w:val="24"/>
          <w:szCs w:val="24"/>
          <w:lang w:val="en-US"/>
        </w:rPr>
        <w:t xml:space="preserve"> association between </w:t>
      </w:r>
      <w:r w:rsidR="00DE22CF">
        <w:rPr>
          <w:rFonts w:asciiTheme="majorHAnsi" w:hAnsiTheme="majorHAnsi" w:cs="Calibri"/>
          <w:sz w:val="24"/>
          <w:szCs w:val="24"/>
          <w:lang w:val="en-US"/>
        </w:rPr>
        <w:t>the two variables treatment and outcome</w:t>
      </w:r>
      <w:r w:rsidR="00B86FBE">
        <w:rPr>
          <w:rFonts w:asciiTheme="majorHAnsi" w:hAnsiTheme="majorHAnsi" w:cs="Calibri"/>
          <w:sz w:val="24"/>
          <w:szCs w:val="24"/>
          <w:lang w:val="en-US"/>
        </w:rPr>
        <w:t>. Instead,</w:t>
      </w:r>
      <w:r w:rsidR="00DE22CF">
        <w:rPr>
          <w:rFonts w:asciiTheme="majorHAnsi" w:hAnsiTheme="majorHAnsi" w:cs="Calibri"/>
          <w:sz w:val="24"/>
          <w:szCs w:val="24"/>
          <w:lang w:val="en-US"/>
        </w:rPr>
        <w:t xml:space="preserve"> the goal is to establish and quantify</w:t>
      </w:r>
      <w:r w:rsidR="00B86FBE">
        <w:rPr>
          <w:rFonts w:asciiTheme="majorHAnsi" w:hAnsiTheme="majorHAnsi" w:cs="Calibri"/>
          <w:sz w:val="24"/>
          <w:szCs w:val="24"/>
          <w:lang w:val="en-US"/>
        </w:rPr>
        <w:t xml:space="preserve"> a causal relationship, where </w:t>
      </w:r>
      <w:r w:rsidR="00DE22CF">
        <w:rPr>
          <w:rFonts w:asciiTheme="majorHAnsi" w:hAnsiTheme="majorHAnsi" w:cs="Calibri"/>
          <w:sz w:val="24"/>
          <w:szCs w:val="24"/>
          <w:lang w:val="en-US"/>
        </w:rPr>
        <w:t>the treatment</w:t>
      </w:r>
      <w:r w:rsidR="00B86FBE">
        <w:rPr>
          <w:rFonts w:asciiTheme="majorHAnsi" w:hAnsiTheme="majorHAnsi" w:cs="Calibri"/>
          <w:sz w:val="24"/>
          <w:szCs w:val="24"/>
          <w:lang w:val="en-US"/>
        </w:rPr>
        <w:t xml:space="preserve"> </w:t>
      </w:r>
      <w:proofErr w:type="gramStart"/>
      <w:r w:rsidR="00B86FBE">
        <w:rPr>
          <w:rFonts w:asciiTheme="majorHAnsi" w:hAnsiTheme="majorHAnsi" w:cs="Calibri"/>
          <w:sz w:val="24"/>
          <w:szCs w:val="24"/>
          <w:lang w:val="en-US"/>
        </w:rPr>
        <w:t>has an effect on</w:t>
      </w:r>
      <w:proofErr w:type="gramEnd"/>
      <w:r w:rsidR="00B86FBE">
        <w:rPr>
          <w:rFonts w:asciiTheme="majorHAnsi" w:hAnsiTheme="majorHAnsi" w:cs="Calibri"/>
          <w:sz w:val="24"/>
          <w:szCs w:val="24"/>
          <w:lang w:val="en-US"/>
        </w:rPr>
        <w:t xml:space="preserve"> the outcome</w:t>
      </w:r>
      <w:r w:rsidR="00073268">
        <w:rPr>
          <w:rFonts w:asciiTheme="majorHAnsi" w:hAnsiTheme="majorHAnsi" w:cs="Calibri"/>
          <w:sz w:val="24"/>
          <w:szCs w:val="24"/>
          <w:lang w:val="en-US"/>
        </w:rPr>
        <w:t xml:space="preserve">. To do so, </w:t>
      </w:r>
      <w:r w:rsidR="00073268" w:rsidRPr="00073268">
        <w:rPr>
          <w:rFonts w:asciiTheme="majorHAnsi" w:hAnsiTheme="majorHAnsi" w:cs="Calibri"/>
          <w:sz w:val="24"/>
          <w:szCs w:val="24"/>
          <w:lang w:val="en-US"/>
        </w:rPr>
        <w:t xml:space="preserve">researchers typically compare a treatment group, which receives the </w:t>
      </w:r>
      <w:r w:rsidR="00073268">
        <w:rPr>
          <w:rFonts w:asciiTheme="majorHAnsi" w:hAnsiTheme="majorHAnsi" w:cs="Calibri"/>
          <w:sz w:val="24"/>
          <w:szCs w:val="24"/>
          <w:lang w:val="en-US"/>
        </w:rPr>
        <w:t>intervention</w:t>
      </w:r>
      <w:r w:rsidR="00073268" w:rsidRPr="00073268">
        <w:rPr>
          <w:rFonts w:asciiTheme="majorHAnsi" w:hAnsiTheme="majorHAnsi" w:cs="Calibri"/>
          <w:sz w:val="24"/>
          <w:szCs w:val="24"/>
          <w:lang w:val="en-US"/>
        </w:rPr>
        <w:t>, with a control group, which does not.</w:t>
      </w:r>
      <w:r w:rsidR="00073268">
        <w:rPr>
          <w:rFonts w:asciiTheme="majorHAnsi" w:hAnsiTheme="majorHAnsi" w:cs="Calibri"/>
          <w:sz w:val="24"/>
          <w:szCs w:val="24"/>
          <w:lang w:val="en-US"/>
        </w:rPr>
        <w:t xml:space="preserve"> Using</w:t>
      </w:r>
      <w:r w:rsidR="00DE22CF">
        <w:rPr>
          <w:rFonts w:asciiTheme="majorHAnsi" w:hAnsiTheme="majorHAnsi" w:cs="Calibri"/>
          <w:sz w:val="24"/>
          <w:szCs w:val="24"/>
          <w:lang w:val="en-US"/>
        </w:rPr>
        <w:t xml:space="preserve"> predictive models is not sufficient </w:t>
      </w:r>
      <w:r w:rsidR="00073268">
        <w:rPr>
          <w:rFonts w:asciiTheme="majorHAnsi" w:hAnsiTheme="majorHAnsi" w:cs="Calibri"/>
          <w:sz w:val="24"/>
          <w:szCs w:val="24"/>
          <w:lang w:val="en-US"/>
        </w:rPr>
        <w:t xml:space="preserve">in this context </w:t>
      </w:r>
      <w:r w:rsidR="00DE22CF">
        <w:rPr>
          <w:rFonts w:asciiTheme="majorHAnsi" w:hAnsiTheme="majorHAnsi" w:cs="Calibri"/>
          <w:sz w:val="24"/>
          <w:szCs w:val="24"/>
          <w:lang w:val="en-US"/>
        </w:rPr>
        <w:t xml:space="preserve">as they are designed to capture associations </w:t>
      </w:r>
      <w:r w:rsidR="004B383A">
        <w:rPr>
          <w:rFonts w:asciiTheme="majorHAnsi" w:hAnsiTheme="majorHAnsi" w:cs="Calibri"/>
          <w:sz w:val="24"/>
          <w:szCs w:val="24"/>
          <w:lang w:val="en-US"/>
        </w:rPr>
        <w:t>and cannot distinguish between correlation and causation. To identify causal effects specific methods are required, which take this distinction into account.</w:t>
      </w:r>
    </w:p>
    <w:p w14:paraId="3557CB97" w14:textId="64D758D1" w:rsidR="005B3921" w:rsidRDefault="00006E32" w:rsidP="00930366">
      <w:pPr>
        <w:ind w:left="708"/>
        <w:rPr>
          <w:rFonts w:asciiTheme="majorHAnsi" w:hAnsiTheme="majorHAnsi" w:cs="Calibri"/>
          <w:sz w:val="24"/>
          <w:szCs w:val="24"/>
          <w:lang w:val="en-US"/>
        </w:rPr>
      </w:pPr>
      <w:r w:rsidRPr="00DE22CF">
        <w:rPr>
          <w:rFonts w:asciiTheme="majorHAnsi" w:hAnsiTheme="majorHAnsi" w:cs="Calibri"/>
          <w:sz w:val="24"/>
          <w:szCs w:val="24"/>
          <w:lang w:val="en-US"/>
        </w:rPr>
        <w:t>In the past decade</w:t>
      </w:r>
      <w:r w:rsidR="004B383A">
        <w:rPr>
          <w:rFonts w:asciiTheme="majorHAnsi" w:hAnsiTheme="majorHAnsi" w:cs="Calibri"/>
          <w:sz w:val="24"/>
          <w:szCs w:val="24"/>
          <w:lang w:val="en-US"/>
        </w:rPr>
        <w:t>s</w:t>
      </w:r>
      <w:r w:rsidRPr="00DE22CF">
        <w:rPr>
          <w:rFonts w:asciiTheme="majorHAnsi" w:hAnsiTheme="majorHAnsi" w:cs="Calibri"/>
          <w:sz w:val="24"/>
          <w:szCs w:val="24"/>
          <w:lang w:val="en-US"/>
        </w:rPr>
        <w:t xml:space="preserve">, </w:t>
      </w:r>
      <w:r w:rsidR="004B383A">
        <w:rPr>
          <w:rFonts w:asciiTheme="majorHAnsi" w:hAnsiTheme="majorHAnsi" w:cs="Calibri"/>
          <w:sz w:val="24"/>
          <w:szCs w:val="24"/>
          <w:lang w:val="en-US"/>
        </w:rPr>
        <w:t>a wide range of</w:t>
      </w:r>
      <w:r w:rsidRPr="00DE22CF">
        <w:rPr>
          <w:rFonts w:asciiTheme="majorHAnsi" w:hAnsiTheme="majorHAnsi" w:cs="Calibri"/>
          <w:sz w:val="24"/>
          <w:szCs w:val="24"/>
          <w:lang w:val="en-US"/>
        </w:rPr>
        <w:t xml:space="preserve"> methods for causal effect estimation ha</w:t>
      </w:r>
      <w:r w:rsidR="005B3921">
        <w:rPr>
          <w:rFonts w:asciiTheme="majorHAnsi" w:hAnsiTheme="majorHAnsi" w:cs="Calibri"/>
          <w:sz w:val="24"/>
          <w:szCs w:val="24"/>
          <w:lang w:val="en-US"/>
        </w:rPr>
        <w:t>s</w:t>
      </w:r>
      <w:r w:rsidRPr="00DE22CF">
        <w:rPr>
          <w:rFonts w:asciiTheme="majorHAnsi" w:hAnsiTheme="majorHAnsi" w:cs="Calibri"/>
          <w:sz w:val="24"/>
          <w:szCs w:val="24"/>
          <w:lang w:val="en-US"/>
        </w:rPr>
        <w:t xml:space="preserve"> emerged. </w:t>
      </w:r>
      <w:r w:rsidR="004B383A">
        <w:rPr>
          <w:rFonts w:asciiTheme="majorHAnsi" w:hAnsiTheme="majorHAnsi" w:cs="Calibri"/>
          <w:sz w:val="24"/>
          <w:szCs w:val="24"/>
          <w:lang w:val="en-US"/>
        </w:rPr>
        <w:t xml:space="preserve">One </w:t>
      </w:r>
      <w:r w:rsidR="005B3921">
        <w:rPr>
          <w:rFonts w:asciiTheme="majorHAnsi" w:hAnsiTheme="majorHAnsi" w:cs="Calibri"/>
          <w:sz w:val="24"/>
          <w:szCs w:val="24"/>
          <w:lang w:val="en-US"/>
        </w:rPr>
        <w:t xml:space="preserve">approach </w:t>
      </w:r>
      <w:proofErr w:type="gramStart"/>
      <w:r w:rsidR="00073268">
        <w:rPr>
          <w:rFonts w:asciiTheme="majorHAnsi" w:hAnsiTheme="majorHAnsi" w:cs="Calibri"/>
          <w:sz w:val="24"/>
          <w:szCs w:val="24"/>
          <w:lang w:val="en-US"/>
        </w:rPr>
        <w:t>are</w:t>
      </w:r>
      <w:proofErr w:type="gramEnd"/>
      <w:r w:rsidR="00073268">
        <w:rPr>
          <w:rFonts w:asciiTheme="majorHAnsi" w:hAnsiTheme="majorHAnsi" w:cs="Calibri"/>
          <w:sz w:val="24"/>
          <w:szCs w:val="24"/>
          <w:lang w:val="en-US"/>
        </w:rPr>
        <w:t xml:space="preserve"> </w:t>
      </w:r>
      <w:r w:rsidR="004B383A">
        <w:rPr>
          <w:rFonts w:asciiTheme="majorHAnsi" w:hAnsiTheme="majorHAnsi" w:cs="Calibri"/>
          <w:sz w:val="24"/>
          <w:szCs w:val="24"/>
          <w:lang w:val="en-US"/>
        </w:rPr>
        <w:t>Causal Bayesian Additive Regression Trees (BART), a flexible sum-of-trees model</w:t>
      </w:r>
      <w:r w:rsidR="005B3921">
        <w:rPr>
          <w:rFonts w:asciiTheme="majorHAnsi" w:hAnsiTheme="majorHAnsi" w:cs="Calibri"/>
          <w:sz w:val="24"/>
          <w:szCs w:val="24"/>
          <w:lang w:val="en-US"/>
        </w:rPr>
        <w:t xml:space="preserve">, </w:t>
      </w:r>
      <w:r w:rsidR="004B383A">
        <w:rPr>
          <w:rFonts w:asciiTheme="majorHAnsi" w:hAnsiTheme="majorHAnsi" w:cs="Calibri"/>
          <w:sz w:val="24"/>
          <w:szCs w:val="24"/>
          <w:lang w:val="en-US"/>
        </w:rPr>
        <w:t>which was</w:t>
      </w:r>
      <w:r w:rsidR="005B3921">
        <w:rPr>
          <w:rFonts w:asciiTheme="majorHAnsi" w:hAnsiTheme="majorHAnsi" w:cs="Calibri"/>
          <w:sz w:val="24"/>
          <w:szCs w:val="24"/>
          <w:lang w:val="en-US"/>
        </w:rPr>
        <w:t xml:space="preserve"> originally</w:t>
      </w:r>
      <w:r w:rsidR="004B383A">
        <w:rPr>
          <w:rFonts w:asciiTheme="majorHAnsi" w:hAnsiTheme="majorHAnsi" w:cs="Calibri"/>
          <w:sz w:val="24"/>
          <w:szCs w:val="24"/>
          <w:lang w:val="en-US"/>
        </w:rPr>
        <w:t xml:space="preserve"> developed as a predictive model </w:t>
      </w:r>
      <w:r w:rsidR="00073268">
        <w:rPr>
          <w:rFonts w:asciiTheme="majorHAnsi" w:hAnsiTheme="majorHAnsi" w:cs="Calibri"/>
          <w:sz w:val="24"/>
          <w:szCs w:val="24"/>
          <w:lang w:val="en-US"/>
        </w:rPr>
        <w:t xml:space="preserve">by Chipman et al. (?) </w:t>
      </w:r>
      <w:r w:rsidR="004B383A">
        <w:rPr>
          <w:rFonts w:asciiTheme="majorHAnsi" w:hAnsiTheme="majorHAnsi" w:cs="Calibri"/>
          <w:sz w:val="24"/>
          <w:szCs w:val="24"/>
          <w:lang w:val="en-US"/>
        </w:rPr>
        <w:t>but has been</w:t>
      </w:r>
      <w:r w:rsidR="005B3921">
        <w:rPr>
          <w:rFonts w:asciiTheme="majorHAnsi" w:hAnsiTheme="majorHAnsi" w:cs="Calibri"/>
          <w:sz w:val="24"/>
          <w:szCs w:val="24"/>
          <w:lang w:val="en-US"/>
        </w:rPr>
        <w:t xml:space="preserve"> </w:t>
      </w:r>
      <w:r w:rsidR="004B383A">
        <w:rPr>
          <w:rFonts w:asciiTheme="majorHAnsi" w:hAnsiTheme="majorHAnsi" w:cs="Calibri"/>
          <w:sz w:val="24"/>
          <w:szCs w:val="24"/>
          <w:lang w:val="en-US"/>
        </w:rPr>
        <w:t>adapted for the purpose of causal inference</w:t>
      </w:r>
      <w:r w:rsidR="00073268">
        <w:rPr>
          <w:rFonts w:asciiTheme="majorHAnsi" w:hAnsiTheme="majorHAnsi" w:cs="Calibri"/>
          <w:sz w:val="24"/>
          <w:szCs w:val="24"/>
          <w:lang w:val="en-US"/>
        </w:rPr>
        <w:t xml:space="preserve"> (Hill, 2011)</w:t>
      </w:r>
      <w:r w:rsidR="004B383A">
        <w:rPr>
          <w:rFonts w:asciiTheme="majorHAnsi" w:hAnsiTheme="majorHAnsi" w:cs="Calibri"/>
          <w:sz w:val="24"/>
          <w:szCs w:val="24"/>
          <w:lang w:val="en-US"/>
        </w:rPr>
        <w:t xml:space="preserve">. </w:t>
      </w:r>
      <w:r w:rsidRPr="00DE22CF">
        <w:rPr>
          <w:rFonts w:asciiTheme="majorHAnsi" w:hAnsiTheme="majorHAnsi" w:cs="Calibri"/>
          <w:sz w:val="24"/>
          <w:szCs w:val="24"/>
          <w:lang w:val="en-US"/>
        </w:rPr>
        <w:t xml:space="preserve">Causal BART has </w:t>
      </w:r>
      <w:r w:rsidR="005B3921">
        <w:rPr>
          <w:rFonts w:asciiTheme="majorHAnsi" w:hAnsiTheme="majorHAnsi" w:cs="Calibri"/>
          <w:sz w:val="24"/>
          <w:szCs w:val="24"/>
          <w:lang w:val="en-US"/>
        </w:rPr>
        <w:t>been shown</w:t>
      </w:r>
      <w:r w:rsidRPr="00DE22CF">
        <w:rPr>
          <w:rFonts w:asciiTheme="majorHAnsi" w:hAnsiTheme="majorHAnsi" w:cs="Calibri"/>
          <w:sz w:val="24"/>
          <w:szCs w:val="24"/>
          <w:lang w:val="en-US"/>
        </w:rPr>
        <w:t xml:space="preserve"> to </w:t>
      </w:r>
      <w:r w:rsidR="00073268">
        <w:rPr>
          <w:rFonts w:asciiTheme="majorHAnsi" w:hAnsiTheme="majorHAnsi" w:cs="Calibri"/>
          <w:sz w:val="24"/>
          <w:szCs w:val="24"/>
          <w:lang w:val="en-US"/>
        </w:rPr>
        <w:t>yield good estimates</w:t>
      </w:r>
      <w:r w:rsidRPr="00DE22CF">
        <w:rPr>
          <w:rFonts w:asciiTheme="majorHAnsi" w:hAnsiTheme="majorHAnsi" w:cs="Calibri"/>
          <w:sz w:val="24"/>
          <w:szCs w:val="24"/>
          <w:lang w:val="en-US"/>
        </w:rPr>
        <w:t xml:space="preserve"> in a </w:t>
      </w:r>
      <w:r w:rsidR="005B3921">
        <w:rPr>
          <w:rFonts w:asciiTheme="majorHAnsi" w:hAnsiTheme="majorHAnsi" w:cs="Calibri"/>
          <w:sz w:val="24"/>
          <w:szCs w:val="24"/>
          <w:lang w:val="en-US"/>
        </w:rPr>
        <w:t>variety</w:t>
      </w:r>
      <w:r w:rsidRPr="00DE22CF">
        <w:rPr>
          <w:rFonts w:asciiTheme="majorHAnsi" w:hAnsiTheme="majorHAnsi" w:cs="Calibri"/>
          <w:sz w:val="24"/>
          <w:szCs w:val="24"/>
          <w:lang w:val="en-US"/>
        </w:rPr>
        <w:t xml:space="preserve"> of studies and</w:t>
      </w:r>
      <w:r w:rsidR="005B3921">
        <w:rPr>
          <w:rFonts w:asciiTheme="majorHAnsi" w:hAnsiTheme="majorHAnsi" w:cs="Calibri"/>
          <w:sz w:val="24"/>
          <w:szCs w:val="24"/>
          <w:lang w:val="en-US"/>
        </w:rPr>
        <w:t xml:space="preserve"> settings</w:t>
      </w:r>
      <w:r w:rsidR="00073268">
        <w:rPr>
          <w:rFonts w:asciiTheme="majorHAnsi" w:hAnsiTheme="majorHAnsi" w:cs="Calibri"/>
          <w:sz w:val="24"/>
          <w:szCs w:val="24"/>
          <w:lang w:val="en-US"/>
        </w:rPr>
        <w:t xml:space="preserve"> and outperform other methods</w:t>
      </w:r>
      <w:r w:rsidR="005B3921">
        <w:rPr>
          <w:rFonts w:asciiTheme="majorHAnsi" w:hAnsiTheme="majorHAnsi" w:cs="Calibri"/>
          <w:sz w:val="24"/>
          <w:szCs w:val="24"/>
          <w:lang w:val="en-US"/>
        </w:rPr>
        <w:t xml:space="preserve">. </w:t>
      </w:r>
    </w:p>
    <w:p w14:paraId="41947A25" w14:textId="60D61076" w:rsidR="00073268" w:rsidRDefault="00FF37B4" w:rsidP="00073268">
      <w:pPr>
        <w:ind w:left="708"/>
        <w:rPr>
          <w:rFonts w:asciiTheme="majorHAnsi" w:hAnsiTheme="majorHAnsi" w:cs="Calibri"/>
          <w:sz w:val="24"/>
          <w:szCs w:val="24"/>
          <w:lang w:val="en-US"/>
        </w:rPr>
      </w:pPr>
      <w:r>
        <w:rPr>
          <w:rFonts w:asciiTheme="majorHAnsi" w:hAnsiTheme="majorHAnsi" w:cs="Calibri"/>
          <w:sz w:val="24"/>
          <w:szCs w:val="24"/>
          <w:lang w:val="en-US"/>
        </w:rPr>
        <w:t xml:space="preserve">These studies </w:t>
      </w:r>
      <w:r w:rsidR="00073268">
        <w:rPr>
          <w:rFonts w:asciiTheme="majorHAnsi" w:hAnsiTheme="majorHAnsi" w:cs="Calibri"/>
          <w:sz w:val="24"/>
          <w:szCs w:val="24"/>
          <w:lang w:val="en-US"/>
        </w:rPr>
        <w:t>mostly</w:t>
      </w:r>
      <w:r>
        <w:rPr>
          <w:rFonts w:asciiTheme="majorHAnsi" w:hAnsiTheme="majorHAnsi" w:cs="Calibri"/>
          <w:sz w:val="24"/>
          <w:szCs w:val="24"/>
          <w:lang w:val="en-US"/>
        </w:rPr>
        <w:t xml:space="preserve"> </w:t>
      </w:r>
      <w:r w:rsidR="00073268">
        <w:rPr>
          <w:rFonts w:asciiTheme="majorHAnsi" w:hAnsiTheme="majorHAnsi" w:cs="Calibri"/>
          <w:sz w:val="24"/>
          <w:szCs w:val="24"/>
          <w:lang w:val="en-US"/>
        </w:rPr>
        <w:t>compare</w:t>
      </w:r>
      <w:r>
        <w:rPr>
          <w:rFonts w:asciiTheme="majorHAnsi" w:hAnsiTheme="majorHAnsi" w:cs="Calibri"/>
          <w:sz w:val="24"/>
          <w:szCs w:val="24"/>
          <w:lang w:val="en-US"/>
        </w:rPr>
        <w:t xml:space="preserve"> BART </w:t>
      </w:r>
      <w:r w:rsidR="00073268">
        <w:rPr>
          <w:rFonts w:asciiTheme="majorHAnsi" w:hAnsiTheme="majorHAnsi" w:cs="Calibri"/>
          <w:sz w:val="24"/>
          <w:szCs w:val="24"/>
          <w:lang w:val="en-US"/>
        </w:rPr>
        <w:t xml:space="preserve">and competing methods </w:t>
      </w:r>
      <w:r>
        <w:rPr>
          <w:rFonts w:asciiTheme="majorHAnsi" w:hAnsiTheme="majorHAnsi" w:cs="Calibri"/>
          <w:sz w:val="24"/>
          <w:szCs w:val="24"/>
          <w:lang w:val="en-US"/>
        </w:rPr>
        <w:t>on only a few datasets</w:t>
      </w:r>
      <w:r w:rsidR="00073268">
        <w:rPr>
          <w:rFonts w:asciiTheme="majorHAnsi" w:hAnsiTheme="majorHAnsi" w:cs="Calibri"/>
          <w:sz w:val="24"/>
          <w:szCs w:val="24"/>
          <w:lang w:val="en-US"/>
        </w:rPr>
        <w:t xml:space="preserve">, while studies where BART is evaluated under a wide range of different data characteristics are lacking. Furthermore, there are different ways to implement causal BART. </w:t>
      </w:r>
      <w:r w:rsidR="00006E32" w:rsidRPr="005D6AA6">
        <w:rPr>
          <w:rFonts w:asciiTheme="majorHAnsi" w:hAnsiTheme="majorHAnsi" w:cs="Calibri"/>
          <w:sz w:val="24"/>
          <w:szCs w:val="24"/>
          <w:lang w:val="en-US"/>
        </w:rPr>
        <w:t xml:space="preserve">Mainly, it can be incorporated/combined with different </w:t>
      </w:r>
      <w:r w:rsidR="00073268">
        <w:rPr>
          <w:rFonts w:asciiTheme="majorHAnsi" w:hAnsiTheme="majorHAnsi" w:cs="Calibri"/>
          <w:sz w:val="24"/>
          <w:szCs w:val="24"/>
          <w:lang w:val="en-US"/>
        </w:rPr>
        <w:t>meta</w:t>
      </w:r>
      <w:r w:rsidR="00006E32" w:rsidRPr="005D6AA6">
        <w:rPr>
          <w:rFonts w:asciiTheme="majorHAnsi" w:hAnsiTheme="majorHAnsi" w:cs="Calibri"/>
          <w:sz w:val="24"/>
          <w:szCs w:val="24"/>
          <w:lang w:val="en-US"/>
        </w:rPr>
        <w:t xml:space="preserve"> learners.</w:t>
      </w:r>
      <w:r w:rsidR="00073268">
        <w:rPr>
          <w:rFonts w:asciiTheme="majorHAnsi" w:hAnsiTheme="majorHAnsi" w:cs="Calibri"/>
          <w:sz w:val="24"/>
          <w:szCs w:val="24"/>
          <w:lang w:val="en-US"/>
        </w:rPr>
        <w:t xml:space="preserve"> Most common are</w:t>
      </w:r>
      <w:r w:rsidR="00006E32" w:rsidRPr="005D6AA6">
        <w:rPr>
          <w:rFonts w:asciiTheme="majorHAnsi" w:hAnsiTheme="majorHAnsi" w:cs="Calibri"/>
          <w:sz w:val="24"/>
          <w:szCs w:val="24"/>
          <w:lang w:val="en-US"/>
        </w:rPr>
        <w:t xml:space="preserve"> S-Learner</w:t>
      </w:r>
      <w:r w:rsidR="00073268">
        <w:rPr>
          <w:rFonts w:asciiTheme="majorHAnsi" w:hAnsiTheme="majorHAnsi" w:cs="Calibri"/>
          <w:sz w:val="24"/>
          <w:szCs w:val="24"/>
          <w:lang w:val="en-US"/>
        </w:rPr>
        <w:t>s, which</w:t>
      </w:r>
      <w:r w:rsidR="00006E32" w:rsidRPr="005D6AA6">
        <w:rPr>
          <w:rFonts w:asciiTheme="majorHAnsi" w:hAnsiTheme="majorHAnsi" w:cs="Calibri"/>
          <w:sz w:val="24"/>
          <w:szCs w:val="24"/>
          <w:lang w:val="en-US"/>
        </w:rPr>
        <w:t xml:space="preserve"> build one model for both treated and untreated units, </w:t>
      </w:r>
      <w:r w:rsidR="00073268">
        <w:rPr>
          <w:rFonts w:asciiTheme="majorHAnsi" w:hAnsiTheme="majorHAnsi" w:cs="Calibri"/>
          <w:sz w:val="24"/>
          <w:szCs w:val="24"/>
          <w:lang w:val="en-US"/>
        </w:rPr>
        <w:t xml:space="preserve">and </w:t>
      </w:r>
      <w:r w:rsidR="00006E32" w:rsidRPr="005D6AA6">
        <w:rPr>
          <w:rFonts w:asciiTheme="majorHAnsi" w:hAnsiTheme="majorHAnsi" w:cs="Calibri"/>
          <w:sz w:val="24"/>
          <w:szCs w:val="24"/>
          <w:lang w:val="en-US"/>
        </w:rPr>
        <w:t>T-Learner</w:t>
      </w:r>
      <w:r w:rsidR="00073268">
        <w:rPr>
          <w:rFonts w:asciiTheme="majorHAnsi" w:hAnsiTheme="majorHAnsi" w:cs="Calibri"/>
          <w:sz w:val="24"/>
          <w:szCs w:val="24"/>
          <w:lang w:val="en-US"/>
        </w:rPr>
        <w:t>s, which</w:t>
      </w:r>
      <w:r w:rsidR="00006E32" w:rsidRPr="005D6AA6">
        <w:rPr>
          <w:rFonts w:asciiTheme="majorHAnsi" w:hAnsiTheme="majorHAnsi" w:cs="Calibri"/>
          <w:sz w:val="24"/>
          <w:szCs w:val="24"/>
          <w:lang w:val="en-US"/>
        </w:rPr>
        <w:t xml:space="preserve"> train two models, one for the treated units and one for the untreated units. A </w:t>
      </w:r>
      <w:r w:rsidR="00073268">
        <w:rPr>
          <w:rFonts w:asciiTheme="majorHAnsi" w:hAnsiTheme="majorHAnsi" w:cs="Calibri"/>
          <w:sz w:val="24"/>
          <w:szCs w:val="24"/>
          <w:lang w:val="en-US"/>
        </w:rPr>
        <w:t>widely used</w:t>
      </w:r>
      <w:r w:rsidR="00006E32" w:rsidRPr="005D6AA6">
        <w:rPr>
          <w:rFonts w:asciiTheme="majorHAnsi" w:hAnsiTheme="majorHAnsi" w:cs="Calibri"/>
          <w:sz w:val="24"/>
          <w:szCs w:val="24"/>
          <w:lang w:val="en-US"/>
        </w:rPr>
        <w:t xml:space="preserve"> extension for the S-Learner is the inclusion of </w:t>
      </w:r>
      <w:r w:rsidR="00073268">
        <w:rPr>
          <w:rFonts w:asciiTheme="majorHAnsi" w:hAnsiTheme="majorHAnsi" w:cs="Calibri"/>
          <w:sz w:val="24"/>
          <w:szCs w:val="24"/>
          <w:lang w:val="en-US"/>
        </w:rPr>
        <w:t xml:space="preserve">the </w:t>
      </w:r>
      <w:r w:rsidR="00006E32" w:rsidRPr="005D6AA6">
        <w:rPr>
          <w:rFonts w:asciiTheme="majorHAnsi" w:hAnsiTheme="majorHAnsi" w:cs="Calibri"/>
          <w:sz w:val="24"/>
          <w:szCs w:val="24"/>
          <w:lang w:val="en-US"/>
        </w:rPr>
        <w:t xml:space="preserve">propensity score as another covariate. </w:t>
      </w:r>
      <w:r w:rsidR="00073268">
        <w:rPr>
          <w:rFonts w:asciiTheme="majorHAnsi" w:hAnsiTheme="majorHAnsi" w:cs="Calibri"/>
          <w:sz w:val="24"/>
          <w:szCs w:val="24"/>
          <w:lang w:val="en-US"/>
        </w:rPr>
        <w:t>In studies, these meta learners are often not compared systematically side by side.</w:t>
      </w:r>
    </w:p>
    <w:p w14:paraId="3C6D13AA" w14:textId="4693FB34" w:rsidR="00006E32" w:rsidRPr="00073268" w:rsidRDefault="0009279F" w:rsidP="00073268">
      <w:pPr>
        <w:pStyle w:val="Listenabsatz"/>
        <w:rPr>
          <w:rFonts w:asciiTheme="majorHAnsi" w:hAnsiTheme="majorHAnsi" w:cs="Calibri"/>
          <w:sz w:val="24"/>
          <w:szCs w:val="24"/>
          <w:lang w:val="en-US"/>
        </w:rPr>
      </w:pPr>
      <w:r>
        <w:rPr>
          <w:rFonts w:asciiTheme="majorHAnsi" w:hAnsiTheme="majorHAnsi" w:cs="Calibri"/>
          <w:sz w:val="24"/>
          <w:szCs w:val="24"/>
          <w:lang w:val="en-US"/>
        </w:rPr>
        <w:t>Furthermore, c</w:t>
      </w:r>
      <w:r w:rsidR="00006E32" w:rsidRPr="005D6AA6">
        <w:rPr>
          <w:rFonts w:asciiTheme="majorHAnsi" w:hAnsiTheme="majorHAnsi" w:cs="Calibri"/>
          <w:sz w:val="24"/>
          <w:szCs w:val="24"/>
          <w:lang w:val="en-US"/>
        </w:rPr>
        <w:t xml:space="preserve">omplex machine learning models </w:t>
      </w:r>
      <w:r w:rsidR="00073268">
        <w:rPr>
          <w:rFonts w:asciiTheme="majorHAnsi" w:hAnsiTheme="majorHAnsi" w:cs="Calibri"/>
          <w:sz w:val="24"/>
          <w:szCs w:val="24"/>
          <w:lang w:val="en-US"/>
        </w:rPr>
        <w:t xml:space="preserve">can </w:t>
      </w:r>
      <w:r w:rsidR="00006E32" w:rsidRPr="005D6AA6">
        <w:rPr>
          <w:rFonts w:asciiTheme="majorHAnsi" w:hAnsiTheme="majorHAnsi" w:cs="Calibri"/>
          <w:sz w:val="24"/>
          <w:szCs w:val="24"/>
          <w:lang w:val="en-US"/>
        </w:rPr>
        <w:t>typically be fine</w:t>
      </w:r>
      <w:r w:rsidR="00073268">
        <w:rPr>
          <w:rFonts w:asciiTheme="majorHAnsi" w:hAnsiTheme="majorHAnsi" w:cs="Calibri"/>
          <w:sz w:val="24"/>
          <w:szCs w:val="24"/>
          <w:lang w:val="en-US"/>
        </w:rPr>
        <w:t>-</w:t>
      </w:r>
      <w:r w:rsidR="00006E32" w:rsidRPr="005D6AA6">
        <w:rPr>
          <w:rFonts w:asciiTheme="majorHAnsi" w:hAnsiTheme="majorHAnsi" w:cs="Calibri"/>
          <w:sz w:val="24"/>
          <w:szCs w:val="24"/>
          <w:lang w:val="en-US"/>
        </w:rPr>
        <w:t xml:space="preserve">tuned through </w:t>
      </w:r>
      <w:proofErr w:type="gramStart"/>
      <w:r w:rsidR="00006E32" w:rsidRPr="005D6AA6">
        <w:rPr>
          <w:rFonts w:asciiTheme="majorHAnsi" w:hAnsiTheme="majorHAnsi" w:cs="Calibri"/>
          <w:sz w:val="24"/>
          <w:szCs w:val="24"/>
          <w:lang w:val="en-US"/>
        </w:rPr>
        <w:t>a number of</w:t>
      </w:r>
      <w:proofErr w:type="gramEnd"/>
      <w:r w:rsidR="00006E32" w:rsidRPr="005D6AA6">
        <w:rPr>
          <w:rFonts w:asciiTheme="majorHAnsi" w:hAnsiTheme="majorHAnsi" w:cs="Calibri"/>
          <w:sz w:val="24"/>
          <w:szCs w:val="24"/>
          <w:lang w:val="en-US"/>
        </w:rPr>
        <w:t xml:space="preserve"> </w:t>
      </w:r>
      <w:r w:rsidR="00073268">
        <w:rPr>
          <w:rFonts w:asciiTheme="majorHAnsi" w:hAnsiTheme="majorHAnsi" w:cs="Calibri"/>
          <w:sz w:val="24"/>
          <w:szCs w:val="24"/>
          <w:lang w:val="en-US"/>
        </w:rPr>
        <w:t>hyper</w:t>
      </w:r>
      <w:r w:rsidR="00006E32" w:rsidRPr="005D6AA6">
        <w:rPr>
          <w:rFonts w:asciiTheme="majorHAnsi" w:hAnsiTheme="majorHAnsi" w:cs="Calibri"/>
          <w:sz w:val="24"/>
          <w:szCs w:val="24"/>
          <w:lang w:val="en-US"/>
        </w:rPr>
        <w:t>parameters to improve their performance. BART</w:t>
      </w:r>
      <w:r>
        <w:rPr>
          <w:rFonts w:asciiTheme="majorHAnsi" w:hAnsiTheme="majorHAnsi" w:cs="Calibri"/>
          <w:sz w:val="24"/>
          <w:szCs w:val="24"/>
          <w:lang w:val="en-US"/>
        </w:rPr>
        <w:t xml:space="preserve"> has established default parameters</w:t>
      </w:r>
      <w:r w:rsidR="00073268">
        <w:rPr>
          <w:rFonts w:asciiTheme="majorHAnsi" w:hAnsiTheme="majorHAnsi" w:cs="Calibri"/>
          <w:sz w:val="24"/>
          <w:szCs w:val="24"/>
          <w:lang w:val="en-US"/>
        </w:rPr>
        <w:t xml:space="preserve"> that </w:t>
      </w:r>
      <w:r>
        <w:rPr>
          <w:rFonts w:asciiTheme="majorHAnsi" w:hAnsiTheme="majorHAnsi" w:cs="Calibri"/>
          <w:sz w:val="24"/>
          <w:szCs w:val="24"/>
          <w:lang w:val="en-US"/>
        </w:rPr>
        <w:t xml:space="preserve">have demonstrated </w:t>
      </w:r>
      <w:r w:rsidR="00073268">
        <w:rPr>
          <w:rFonts w:asciiTheme="majorHAnsi" w:hAnsiTheme="majorHAnsi" w:cs="Calibri"/>
          <w:sz w:val="24"/>
          <w:szCs w:val="24"/>
          <w:lang w:val="en-US"/>
        </w:rPr>
        <w:t>strong</w:t>
      </w:r>
      <w:r>
        <w:rPr>
          <w:rFonts w:asciiTheme="majorHAnsi" w:hAnsiTheme="majorHAnsi" w:cs="Calibri"/>
          <w:sz w:val="24"/>
          <w:szCs w:val="24"/>
          <w:lang w:val="en-US"/>
        </w:rPr>
        <w:t xml:space="preserve"> empirical performance</w:t>
      </w:r>
      <w:r w:rsidR="00073268">
        <w:rPr>
          <w:rFonts w:asciiTheme="majorHAnsi" w:hAnsiTheme="majorHAnsi" w:cs="Calibri"/>
          <w:sz w:val="24"/>
          <w:szCs w:val="24"/>
          <w:lang w:val="en-US"/>
        </w:rPr>
        <w:t>.</w:t>
      </w:r>
      <w:r>
        <w:rPr>
          <w:rFonts w:asciiTheme="majorHAnsi" w:hAnsiTheme="majorHAnsi" w:cs="Calibri"/>
          <w:sz w:val="24"/>
          <w:szCs w:val="24"/>
          <w:lang w:val="en-US"/>
        </w:rPr>
        <w:t xml:space="preserve"> </w:t>
      </w:r>
      <w:r w:rsidR="00073268">
        <w:rPr>
          <w:rFonts w:asciiTheme="majorHAnsi" w:hAnsiTheme="majorHAnsi" w:cs="Calibri"/>
          <w:sz w:val="24"/>
          <w:szCs w:val="24"/>
          <w:lang w:val="en-US"/>
        </w:rPr>
        <w:t>H</w:t>
      </w:r>
      <w:r>
        <w:rPr>
          <w:rFonts w:asciiTheme="majorHAnsi" w:hAnsiTheme="majorHAnsi" w:cs="Calibri"/>
          <w:sz w:val="24"/>
          <w:szCs w:val="24"/>
          <w:lang w:val="en-US"/>
        </w:rPr>
        <w:t>owever</w:t>
      </w:r>
      <w:r w:rsidR="00073268">
        <w:rPr>
          <w:rFonts w:asciiTheme="majorHAnsi" w:hAnsiTheme="majorHAnsi" w:cs="Calibri"/>
          <w:sz w:val="24"/>
          <w:szCs w:val="24"/>
          <w:lang w:val="en-US"/>
        </w:rPr>
        <w:t>,</w:t>
      </w:r>
      <w:r>
        <w:rPr>
          <w:rFonts w:asciiTheme="majorHAnsi" w:hAnsiTheme="majorHAnsi" w:cs="Calibri"/>
          <w:sz w:val="24"/>
          <w:szCs w:val="24"/>
          <w:lang w:val="en-US"/>
        </w:rPr>
        <w:t xml:space="preserve"> m</w:t>
      </w:r>
      <w:r w:rsidR="00073268">
        <w:rPr>
          <w:rFonts w:asciiTheme="majorHAnsi" w:hAnsiTheme="majorHAnsi" w:cs="Calibri"/>
          <w:sz w:val="24"/>
          <w:szCs w:val="24"/>
          <w:lang w:val="en-US"/>
        </w:rPr>
        <w:t>any</w:t>
      </w:r>
      <w:r>
        <w:rPr>
          <w:rFonts w:asciiTheme="majorHAnsi" w:hAnsiTheme="majorHAnsi" w:cs="Calibri"/>
          <w:sz w:val="24"/>
          <w:szCs w:val="24"/>
          <w:lang w:val="en-US"/>
        </w:rPr>
        <w:t xml:space="preserve"> researchers simply</w:t>
      </w:r>
      <w:r w:rsidR="00073268">
        <w:rPr>
          <w:rFonts w:asciiTheme="majorHAnsi" w:hAnsiTheme="majorHAnsi" w:cs="Calibri"/>
          <w:sz w:val="24"/>
          <w:szCs w:val="24"/>
          <w:lang w:val="en-US"/>
        </w:rPr>
        <w:t xml:space="preserve"> adopt those defaults instead of examining whether they are appropriate in different settings. Notably, the original paper which introduced causal BART (Hill, 2011), did not assess whether the established hyperparameters are also optimal for causal inference. </w:t>
      </w:r>
      <w:r w:rsidR="00863396" w:rsidRPr="00073268">
        <w:rPr>
          <w:rFonts w:asciiTheme="majorHAnsi" w:hAnsiTheme="majorHAnsi" w:cs="Calibri"/>
          <w:sz w:val="24"/>
          <w:szCs w:val="24"/>
          <w:lang w:val="en-US"/>
        </w:rPr>
        <w:t xml:space="preserve">Tuning hyperparameters can often be </w:t>
      </w:r>
      <w:r w:rsidR="00073268">
        <w:rPr>
          <w:rFonts w:asciiTheme="majorHAnsi" w:hAnsiTheme="majorHAnsi" w:cs="Calibri"/>
          <w:sz w:val="24"/>
          <w:szCs w:val="24"/>
          <w:lang w:val="en-US"/>
        </w:rPr>
        <w:t xml:space="preserve">just </w:t>
      </w:r>
      <w:r w:rsidR="00863396" w:rsidRPr="00073268">
        <w:rPr>
          <w:rFonts w:asciiTheme="majorHAnsi" w:hAnsiTheme="majorHAnsi" w:cs="Calibri"/>
          <w:sz w:val="24"/>
          <w:szCs w:val="24"/>
          <w:lang w:val="en-US"/>
        </w:rPr>
        <w:t>as important as model</w:t>
      </w:r>
      <w:r w:rsidR="00073268">
        <w:rPr>
          <w:rFonts w:asciiTheme="majorHAnsi" w:hAnsiTheme="majorHAnsi" w:cs="Calibri"/>
          <w:sz w:val="24"/>
          <w:szCs w:val="24"/>
          <w:lang w:val="en-US"/>
        </w:rPr>
        <w:t xml:space="preserve"> selection</w:t>
      </w:r>
      <w:r w:rsidR="00863396" w:rsidRPr="00073268">
        <w:rPr>
          <w:rFonts w:asciiTheme="majorHAnsi" w:hAnsiTheme="majorHAnsi" w:cs="Calibri"/>
          <w:sz w:val="24"/>
          <w:szCs w:val="24"/>
          <w:lang w:val="en-US"/>
        </w:rPr>
        <w:t xml:space="preserve"> for </w:t>
      </w:r>
      <w:r w:rsidR="00073268">
        <w:rPr>
          <w:rFonts w:asciiTheme="majorHAnsi" w:hAnsiTheme="majorHAnsi" w:cs="Calibri"/>
          <w:sz w:val="24"/>
          <w:szCs w:val="24"/>
          <w:lang w:val="en-US"/>
        </w:rPr>
        <w:t xml:space="preserve">accurate </w:t>
      </w:r>
      <w:r w:rsidR="00863396" w:rsidRPr="00073268">
        <w:rPr>
          <w:rFonts w:asciiTheme="majorHAnsi" w:hAnsiTheme="majorHAnsi" w:cs="Calibri"/>
          <w:sz w:val="24"/>
          <w:szCs w:val="24"/>
          <w:lang w:val="en-US"/>
        </w:rPr>
        <w:t xml:space="preserve">estimates and </w:t>
      </w:r>
      <w:r w:rsidR="00073268">
        <w:rPr>
          <w:rFonts w:asciiTheme="majorHAnsi" w:hAnsiTheme="majorHAnsi" w:cs="Calibri"/>
          <w:sz w:val="24"/>
          <w:szCs w:val="24"/>
          <w:lang w:val="en-US"/>
        </w:rPr>
        <w:t xml:space="preserve">may improve model performance substantially. In some cases, tuning can even determine which model achieves the best estimates. </w:t>
      </w:r>
      <w:r w:rsidR="00863396" w:rsidRPr="00073268">
        <w:rPr>
          <w:rFonts w:asciiTheme="majorHAnsi" w:hAnsiTheme="majorHAnsi" w:cs="Calibri"/>
          <w:sz w:val="24"/>
          <w:szCs w:val="24"/>
          <w:lang w:val="en-US"/>
        </w:rPr>
        <w:t xml:space="preserve">(Paper </w:t>
      </w:r>
      <w:proofErr w:type="spellStart"/>
      <w:r w:rsidR="00863396" w:rsidRPr="00073268">
        <w:rPr>
          <w:rFonts w:asciiTheme="majorHAnsi" w:hAnsiTheme="majorHAnsi" w:cs="Calibri"/>
          <w:sz w:val="24"/>
          <w:szCs w:val="24"/>
          <w:lang w:val="en-US"/>
        </w:rPr>
        <w:t>über</w:t>
      </w:r>
      <w:proofErr w:type="spellEnd"/>
      <w:r w:rsidR="00863396" w:rsidRPr="00073268">
        <w:rPr>
          <w:rFonts w:asciiTheme="majorHAnsi" w:hAnsiTheme="majorHAnsi" w:cs="Calibri"/>
          <w:sz w:val="24"/>
          <w:szCs w:val="24"/>
          <w:lang w:val="en-US"/>
        </w:rPr>
        <w:t xml:space="preserve"> Hyperparameter Tuning). Therefore, neglecting hyperparameter tuning when comparing causal effect estimation models </w:t>
      </w:r>
      <w:r w:rsidR="00073268">
        <w:rPr>
          <w:rFonts w:asciiTheme="majorHAnsi" w:hAnsiTheme="majorHAnsi" w:cs="Calibri"/>
          <w:sz w:val="24"/>
          <w:szCs w:val="24"/>
          <w:lang w:val="en-US"/>
        </w:rPr>
        <w:t>may result in misleading conclusions.</w:t>
      </w:r>
    </w:p>
    <w:p w14:paraId="5E9D9B87" w14:textId="77777777" w:rsidR="00073268" w:rsidRDefault="00073268" w:rsidP="00006E32">
      <w:pPr>
        <w:pStyle w:val="Listenabsatz"/>
        <w:rPr>
          <w:rFonts w:asciiTheme="majorHAnsi" w:hAnsiTheme="majorHAnsi" w:cs="Calibri"/>
          <w:sz w:val="24"/>
          <w:szCs w:val="24"/>
          <w:lang w:val="en-US"/>
        </w:rPr>
      </w:pPr>
    </w:p>
    <w:p w14:paraId="049014B2" w14:textId="77777777" w:rsidR="00176E58" w:rsidRDefault="00073268" w:rsidP="00006E32">
      <w:pPr>
        <w:pStyle w:val="Listenabsatz"/>
        <w:rPr>
          <w:rFonts w:asciiTheme="majorHAnsi" w:hAnsiTheme="majorHAnsi" w:cs="Calibri"/>
          <w:sz w:val="24"/>
          <w:szCs w:val="24"/>
          <w:lang w:val="en-US"/>
        </w:rPr>
      </w:pPr>
      <w:r>
        <w:rPr>
          <w:rFonts w:asciiTheme="majorHAnsi" w:hAnsiTheme="majorHAnsi" w:cs="Calibri"/>
          <w:sz w:val="24"/>
          <w:szCs w:val="24"/>
          <w:lang w:val="en-US"/>
        </w:rPr>
        <w:t>To close this research gap, this</w:t>
      </w:r>
      <w:r w:rsidR="00176E58">
        <w:rPr>
          <w:rFonts w:asciiTheme="majorHAnsi" w:hAnsiTheme="majorHAnsi" w:cs="Calibri"/>
          <w:sz w:val="24"/>
          <w:szCs w:val="24"/>
          <w:lang w:val="en-US"/>
        </w:rPr>
        <w:t xml:space="preserve"> thesis will investigate the following questions:</w:t>
      </w:r>
    </w:p>
    <w:p w14:paraId="2AADE86F" w14:textId="07D3102C" w:rsidR="00073268" w:rsidRDefault="00176E58" w:rsidP="00176E58">
      <w:pPr>
        <w:pStyle w:val="Listenabsatz"/>
        <w:numPr>
          <w:ilvl w:val="0"/>
          <w:numId w:val="7"/>
        </w:numPr>
        <w:rPr>
          <w:rFonts w:asciiTheme="majorHAnsi" w:hAnsiTheme="majorHAnsi" w:cs="Calibri"/>
          <w:sz w:val="24"/>
          <w:szCs w:val="24"/>
          <w:lang w:val="en-US"/>
        </w:rPr>
      </w:pPr>
      <w:r>
        <w:rPr>
          <w:rFonts w:asciiTheme="majorHAnsi" w:hAnsiTheme="majorHAnsi" w:cs="Calibri"/>
          <w:sz w:val="24"/>
          <w:szCs w:val="24"/>
          <w:lang w:val="en-US"/>
        </w:rPr>
        <w:lastRenderedPageBreak/>
        <w:t>How does the performance of different causal BART Learners differ from each other?</w:t>
      </w:r>
      <w:r w:rsidR="00073268">
        <w:rPr>
          <w:rFonts w:asciiTheme="majorHAnsi" w:hAnsiTheme="majorHAnsi" w:cs="Calibri"/>
          <w:sz w:val="24"/>
          <w:szCs w:val="24"/>
          <w:lang w:val="en-US"/>
        </w:rPr>
        <w:t xml:space="preserve"> </w:t>
      </w:r>
    </w:p>
    <w:p w14:paraId="35C76FAB" w14:textId="4FB65CAA" w:rsidR="00176E58" w:rsidRDefault="00176E58" w:rsidP="00176E58">
      <w:pPr>
        <w:pStyle w:val="Listenabsatz"/>
        <w:numPr>
          <w:ilvl w:val="0"/>
          <w:numId w:val="7"/>
        </w:numPr>
        <w:rPr>
          <w:rFonts w:asciiTheme="majorHAnsi" w:hAnsiTheme="majorHAnsi" w:cs="Calibri"/>
          <w:sz w:val="24"/>
          <w:szCs w:val="24"/>
          <w:lang w:val="en-US"/>
        </w:rPr>
      </w:pPr>
      <w:r w:rsidRPr="005D6AA6">
        <w:rPr>
          <w:rFonts w:asciiTheme="majorHAnsi" w:hAnsiTheme="majorHAnsi" w:cs="Calibri"/>
          <w:sz w:val="24"/>
          <w:szCs w:val="24"/>
          <w:lang w:val="en-US"/>
        </w:rPr>
        <w:t>How do the four BART models compare to other state-of-the-art causal method</w:t>
      </w:r>
      <w:r>
        <w:rPr>
          <w:rFonts w:asciiTheme="majorHAnsi" w:hAnsiTheme="majorHAnsi" w:cs="Calibri"/>
          <w:sz w:val="24"/>
          <w:szCs w:val="24"/>
          <w:lang w:val="en-US"/>
        </w:rPr>
        <w:t>s</w:t>
      </w:r>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sind</w:t>
      </w:r>
      <w:proofErr w:type="spellEnd"/>
      <w:r w:rsidRPr="005D6AA6">
        <w:rPr>
          <w:rFonts w:asciiTheme="majorHAnsi" w:hAnsiTheme="majorHAnsi" w:cs="Calibri"/>
          <w:sz w:val="24"/>
          <w:szCs w:val="24"/>
          <w:lang w:val="en-US"/>
        </w:rPr>
        <w:t xml:space="preserve"> das state of the art?)</w:t>
      </w:r>
    </w:p>
    <w:p w14:paraId="0584965C" w14:textId="066A3F8F" w:rsidR="00176E58" w:rsidRPr="005D6AA6" w:rsidRDefault="00176E58" w:rsidP="00176E58">
      <w:pPr>
        <w:pStyle w:val="Listenabsatz"/>
        <w:numPr>
          <w:ilvl w:val="0"/>
          <w:numId w:val="7"/>
        </w:numPr>
        <w:rPr>
          <w:rFonts w:asciiTheme="majorHAnsi" w:hAnsiTheme="majorHAnsi" w:cs="Calibri"/>
          <w:sz w:val="24"/>
          <w:szCs w:val="24"/>
          <w:lang w:val="en-US"/>
        </w:rPr>
      </w:pPr>
      <w:r w:rsidRPr="005D6AA6">
        <w:rPr>
          <w:rFonts w:asciiTheme="majorHAnsi" w:hAnsiTheme="majorHAnsi" w:cs="Calibri"/>
          <w:sz w:val="24"/>
          <w:szCs w:val="24"/>
          <w:lang w:val="en-US"/>
        </w:rPr>
        <w:t>Can performance be increased by hyperparameter tuning</w:t>
      </w:r>
      <w:r>
        <w:rPr>
          <w:rFonts w:asciiTheme="majorHAnsi" w:hAnsiTheme="majorHAnsi" w:cs="Calibri"/>
          <w:sz w:val="24"/>
          <w:szCs w:val="24"/>
          <w:lang w:val="en-US"/>
        </w:rPr>
        <w:t xml:space="preserve"> of the models and alter which model is the best</w:t>
      </w:r>
      <w:r w:rsidRPr="005D6AA6">
        <w:rPr>
          <w:rFonts w:asciiTheme="majorHAnsi" w:hAnsiTheme="majorHAnsi" w:cs="Calibri"/>
          <w:sz w:val="24"/>
          <w:szCs w:val="24"/>
          <w:lang w:val="en-US"/>
        </w:rPr>
        <w:t>?</w:t>
      </w:r>
    </w:p>
    <w:p w14:paraId="3F983700" w14:textId="77777777" w:rsidR="00006E32" w:rsidRDefault="00006E32" w:rsidP="00006E32">
      <w:pPr>
        <w:pStyle w:val="Listenabsatz"/>
        <w:rPr>
          <w:rFonts w:asciiTheme="majorHAnsi" w:hAnsiTheme="majorHAnsi" w:cs="Calibri"/>
          <w:sz w:val="24"/>
          <w:szCs w:val="24"/>
          <w:lang w:val="en-US"/>
        </w:rPr>
      </w:pPr>
    </w:p>
    <w:p w14:paraId="4401D74F" w14:textId="5A37B650" w:rsidR="00006E32" w:rsidRDefault="00176E58" w:rsidP="00066BA8">
      <w:pPr>
        <w:pStyle w:val="Listenabsatz"/>
        <w:rPr>
          <w:rFonts w:asciiTheme="majorHAnsi" w:hAnsiTheme="majorHAnsi" w:cs="Calibri"/>
          <w:sz w:val="24"/>
          <w:szCs w:val="24"/>
          <w:lang w:val="en-US"/>
        </w:rPr>
      </w:pPr>
      <w:proofErr w:type="gramStart"/>
      <w:r>
        <w:rPr>
          <w:rFonts w:asciiTheme="majorHAnsi" w:hAnsiTheme="majorHAnsi" w:cs="Calibri"/>
          <w:sz w:val="24"/>
          <w:szCs w:val="24"/>
          <w:lang w:val="en-US"/>
        </w:rPr>
        <w:t>In order to</w:t>
      </w:r>
      <w:proofErr w:type="gramEnd"/>
      <w:r>
        <w:rPr>
          <w:rFonts w:asciiTheme="majorHAnsi" w:hAnsiTheme="majorHAnsi" w:cs="Calibri"/>
          <w:sz w:val="24"/>
          <w:szCs w:val="24"/>
          <w:lang w:val="en-US"/>
        </w:rPr>
        <w:t xml:space="preserve"> investigate these questions,</w:t>
      </w:r>
      <w:r w:rsidR="00066BA8">
        <w:rPr>
          <w:rFonts w:asciiTheme="majorHAnsi" w:hAnsiTheme="majorHAnsi" w:cs="Calibri"/>
          <w:sz w:val="24"/>
          <w:szCs w:val="24"/>
          <w:lang w:val="en-US"/>
        </w:rPr>
        <w:t xml:space="preserve"> I evaluate six different causal models. Four of them are BART models, an S-Learner, a T-Learner </w:t>
      </w:r>
      <w:r w:rsidR="00066BA8" w:rsidRPr="005D6AA6">
        <w:rPr>
          <w:rFonts w:asciiTheme="majorHAnsi" w:hAnsiTheme="majorHAnsi" w:cs="Calibri"/>
          <w:sz w:val="24"/>
          <w:szCs w:val="24"/>
          <w:lang w:val="en-US"/>
        </w:rPr>
        <w:t xml:space="preserve">Learner and two S-Learners that </w:t>
      </w:r>
      <w:r w:rsidR="00066BA8">
        <w:rPr>
          <w:rFonts w:asciiTheme="majorHAnsi" w:hAnsiTheme="majorHAnsi" w:cs="Calibri"/>
          <w:sz w:val="24"/>
          <w:szCs w:val="24"/>
          <w:lang w:val="en-US"/>
        </w:rPr>
        <w:t xml:space="preserve">each </w:t>
      </w:r>
      <w:r w:rsidR="00066BA8" w:rsidRPr="005D6AA6">
        <w:rPr>
          <w:rFonts w:asciiTheme="majorHAnsi" w:hAnsiTheme="majorHAnsi" w:cs="Calibri"/>
          <w:sz w:val="24"/>
          <w:szCs w:val="24"/>
          <w:lang w:val="en-US"/>
        </w:rPr>
        <w:t>include the propensity score, the first where it is estimated by a logistic regression and the second where it is estimated by a BART model.</w:t>
      </w:r>
      <w:r w:rsidR="00066BA8">
        <w:rPr>
          <w:rFonts w:asciiTheme="majorHAnsi" w:hAnsiTheme="majorHAnsi" w:cs="Calibri"/>
          <w:sz w:val="24"/>
          <w:szCs w:val="24"/>
          <w:lang w:val="en-US"/>
        </w:rPr>
        <w:t xml:space="preserve"> These models will be compared to each other as well as to two other methods. One is Inverse Probability of Treatment Weighting (IPTW) combined with Ordinary Least Squares, a simple parametric yet doubly robust method. The other is a causal forest, which is a tree-based method like BART and specifically designed to detect heterogeneous treatment effects. These models will be compared regarding their performance on 16 different synthetic and semi-synthetic data-generating processes which come from the Atlantic Causal Inference Conference Data Challenge 2019. While causal BART can be adapted to </w:t>
      </w:r>
      <w:proofErr w:type="gramStart"/>
      <w:r w:rsidR="00066BA8">
        <w:rPr>
          <w:rFonts w:asciiTheme="majorHAnsi" w:hAnsiTheme="majorHAnsi" w:cs="Calibri"/>
          <w:sz w:val="24"/>
          <w:szCs w:val="24"/>
          <w:lang w:val="en-US"/>
        </w:rPr>
        <w:t>a number of</w:t>
      </w:r>
      <w:proofErr w:type="gramEnd"/>
      <w:r w:rsidR="00066BA8">
        <w:rPr>
          <w:rFonts w:asciiTheme="majorHAnsi" w:hAnsiTheme="majorHAnsi" w:cs="Calibri"/>
          <w:sz w:val="24"/>
          <w:szCs w:val="24"/>
          <w:lang w:val="en-US"/>
        </w:rPr>
        <w:t xml:space="preserve"> settings, this thesis will on binary treatment assignment, continuous outcomes and average treatment effect estimation. The performance of the models is evaluated regarding the bias, coverage and interval length. It is evaluated on average as well as regarding different dataset characteristics. Additionally, hyperparameter tuning is performed on X </w:t>
      </w:r>
      <w:r w:rsidR="00BC6AB0">
        <w:rPr>
          <w:rFonts w:asciiTheme="majorHAnsi" w:hAnsiTheme="majorHAnsi" w:cs="Calibri"/>
          <w:sz w:val="24"/>
          <w:szCs w:val="24"/>
          <w:lang w:val="en-US"/>
        </w:rPr>
        <w:t xml:space="preserve">chosen </w:t>
      </w:r>
      <w:r w:rsidR="00066BA8">
        <w:rPr>
          <w:rFonts w:asciiTheme="majorHAnsi" w:hAnsiTheme="majorHAnsi" w:cs="Calibri"/>
          <w:sz w:val="24"/>
          <w:szCs w:val="24"/>
          <w:lang w:val="en-US"/>
        </w:rPr>
        <w:t>datasets</w:t>
      </w:r>
      <w:r w:rsidR="00B5534F">
        <w:rPr>
          <w:rFonts w:asciiTheme="majorHAnsi" w:hAnsiTheme="majorHAnsi" w:cs="Calibri"/>
          <w:sz w:val="24"/>
          <w:szCs w:val="24"/>
          <w:lang w:val="en-US"/>
        </w:rPr>
        <w:t xml:space="preserve"> to see </w:t>
      </w:r>
    </w:p>
    <w:p w14:paraId="446D1574" w14:textId="77777777" w:rsidR="00006E32" w:rsidRPr="005D6AA6" w:rsidRDefault="00006E32" w:rsidP="00006E32">
      <w:pPr>
        <w:pStyle w:val="Listenabsatz"/>
        <w:rPr>
          <w:rFonts w:asciiTheme="majorHAnsi" w:hAnsiTheme="majorHAnsi" w:cs="Calibri"/>
          <w:sz w:val="24"/>
          <w:szCs w:val="24"/>
          <w:lang w:val="en-US"/>
        </w:rPr>
      </w:pPr>
    </w:p>
    <w:p w14:paraId="27DCE54C"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Structure</w:t>
      </w:r>
    </w:p>
    <w:p w14:paraId="705F1420" w14:textId="59C670F5" w:rsidR="008A1A08" w:rsidRDefault="00006E32" w:rsidP="0097301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In Chapter 2</w:t>
      </w:r>
      <w:r w:rsidR="00B5534F">
        <w:rPr>
          <w:rFonts w:asciiTheme="majorHAnsi" w:hAnsiTheme="majorHAnsi" w:cs="Calibri"/>
          <w:sz w:val="24"/>
          <w:szCs w:val="24"/>
          <w:lang w:val="en-US"/>
        </w:rPr>
        <w:t>,</w:t>
      </w:r>
      <w:r w:rsidRPr="005D6AA6">
        <w:rPr>
          <w:rFonts w:asciiTheme="majorHAnsi" w:hAnsiTheme="majorHAnsi" w:cs="Calibri"/>
          <w:sz w:val="24"/>
          <w:szCs w:val="24"/>
          <w:lang w:val="en-US"/>
        </w:rPr>
        <w:t xml:space="preserve"> the model </w:t>
      </w:r>
      <w:commentRangeStart w:id="1"/>
      <w:r w:rsidRPr="005D6AA6">
        <w:rPr>
          <w:rFonts w:asciiTheme="majorHAnsi" w:hAnsiTheme="majorHAnsi" w:cs="Calibri"/>
          <w:sz w:val="24"/>
          <w:szCs w:val="24"/>
          <w:lang w:val="en-US"/>
        </w:rPr>
        <w:t>BART m</w:t>
      </w:r>
      <w:r w:rsidR="003C201C">
        <w:rPr>
          <w:rFonts w:asciiTheme="majorHAnsi" w:hAnsiTheme="majorHAnsi" w:cs="Calibri"/>
          <w:sz w:val="24"/>
          <w:szCs w:val="24"/>
          <w:lang w:val="en-US"/>
        </w:rPr>
        <w:t xml:space="preserve">odel as a predictive </w:t>
      </w:r>
      <w:r w:rsidR="00F8559C">
        <w:rPr>
          <w:rFonts w:asciiTheme="majorHAnsi" w:hAnsiTheme="majorHAnsi" w:cs="Calibri"/>
          <w:sz w:val="24"/>
          <w:szCs w:val="24"/>
          <w:lang w:val="en-US"/>
        </w:rPr>
        <w:t>machine learning model</w:t>
      </w:r>
      <w:r w:rsidRPr="005D6AA6">
        <w:rPr>
          <w:rFonts w:asciiTheme="majorHAnsi" w:hAnsiTheme="majorHAnsi" w:cs="Calibri"/>
          <w:sz w:val="24"/>
          <w:szCs w:val="24"/>
          <w:lang w:val="en-US"/>
        </w:rPr>
        <w:t xml:space="preserve"> is introduced. </w:t>
      </w:r>
      <w:commentRangeEnd w:id="1"/>
      <w:r w:rsidR="0060625C" w:rsidRPr="005D6AA6">
        <w:rPr>
          <w:rStyle w:val="Kommentarzeichen"/>
          <w:rFonts w:asciiTheme="majorHAnsi" w:hAnsiTheme="majorHAnsi" w:cs="Calibri"/>
          <w:sz w:val="24"/>
          <w:szCs w:val="24"/>
          <w:lang w:val="en-US"/>
        </w:rPr>
        <w:commentReference w:id="1"/>
      </w:r>
      <w:r w:rsidRPr="005D6AA6">
        <w:rPr>
          <w:rFonts w:asciiTheme="majorHAnsi" w:hAnsiTheme="majorHAnsi" w:cs="Calibri"/>
          <w:sz w:val="24"/>
          <w:szCs w:val="24"/>
          <w:lang w:val="en-US"/>
        </w:rPr>
        <w:t xml:space="preserve">Chapter 3 explains causality, the potential outcome model and challenges in quantifying causal effects. </w:t>
      </w:r>
      <w:r w:rsidR="00A1598E">
        <w:rPr>
          <w:rFonts w:asciiTheme="majorHAnsi" w:hAnsiTheme="majorHAnsi" w:cs="Calibri"/>
          <w:sz w:val="24"/>
          <w:szCs w:val="24"/>
          <w:lang w:val="en-US"/>
        </w:rPr>
        <w:t xml:space="preserve">Chapter 4 introduces </w:t>
      </w:r>
      <w:r w:rsidRPr="005D6AA6">
        <w:rPr>
          <w:rFonts w:asciiTheme="majorHAnsi" w:hAnsiTheme="majorHAnsi" w:cs="Calibri"/>
          <w:sz w:val="24"/>
          <w:szCs w:val="24"/>
          <w:lang w:val="en-US"/>
        </w:rPr>
        <w:t>Furthermore, established methods for causal effect estimation are described. Chapter 4 brings the two together and talks about how BART can be used in the context of causal inference.</w:t>
      </w:r>
    </w:p>
    <w:p w14:paraId="763F9145" w14:textId="77777777" w:rsidR="0097301F" w:rsidRPr="0097301F" w:rsidRDefault="0097301F" w:rsidP="0097301F">
      <w:pPr>
        <w:pStyle w:val="Listenabsatz"/>
        <w:rPr>
          <w:rFonts w:asciiTheme="majorHAnsi" w:hAnsiTheme="majorHAnsi" w:cs="Calibri"/>
          <w:sz w:val="24"/>
          <w:szCs w:val="24"/>
          <w:lang w:val="en-US"/>
        </w:rPr>
      </w:pPr>
    </w:p>
    <w:p w14:paraId="5686752F" w14:textId="0D152E93"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BART</w:t>
      </w:r>
    </w:p>
    <w:p w14:paraId="7BCF7A43" w14:textId="77777777" w:rsidR="008A1A08" w:rsidRPr="005D6AA6" w:rsidRDefault="008A1A08" w:rsidP="008A1A08">
      <w:pPr>
        <w:pStyle w:val="Listenabsatz"/>
        <w:rPr>
          <w:rFonts w:asciiTheme="majorHAnsi" w:hAnsiTheme="majorHAnsi" w:cs="Calibri"/>
          <w:b/>
          <w:bCs/>
          <w:sz w:val="24"/>
          <w:szCs w:val="24"/>
          <w:u w:val="single"/>
        </w:rPr>
      </w:pPr>
    </w:p>
    <w:p w14:paraId="3594B6C7" w14:textId="78471E47" w:rsidR="008A1A08" w:rsidRPr="005D6AA6" w:rsidRDefault="008A1A08" w:rsidP="008A1A0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2.1Regression Trees</w:t>
      </w:r>
    </w:p>
    <w:p w14:paraId="7A20A942" w14:textId="11B098C8"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244230">
        <w:rPr>
          <w:rFonts w:asciiTheme="majorHAnsi" w:hAnsiTheme="majorHAnsi" w:cs="Calibri"/>
          <w:sz w:val="24"/>
          <w:szCs w:val="24"/>
          <w:lang w:val="en-US"/>
        </w:rPr>
        <w:t>methodo</w:t>
      </w:r>
      <w:r w:rsidR="00C63F29">
        <w:rPr>
          <w:rFonts w:asciiTheme="majorHAnsi" w:hAnsiTheme="majorHAnsi" w:cs="Calibri"/>
          <w:sz w:val="24"/>
          <w:szCs w:val="24"/>
          <w:lang w:val="en-US"/>
        </w:rPr>
        <w:t>logical foundation of</w:t>
      </w:r>
      <w:r w:rsidRPr="005D6AA6">
        <w:rPr>
          <w:rFonts w:asciiTheme="majorHAnsi" w:hAnsiTheme="majorHAnsi" w:cs="Calibri"/>
          <w:sz w:val="24"/>
          <w:szCs w:val="24"/>
          <w:lang w:val="en-US"/>
        </w:rPr>
        <w:t xml:space="preserve"> BART is </w:t>
      </w:r>
      <w:r w:rsidR="00D225E2" w:rsidRPr="005D6AA6">
        <w:rPr>
          <w:rFonts w:asciiTheme="majorHAnsi" w:hAnsiTheme="majorHAnsi" w:cs="Calibri"/>
          <w:sz w:val="24"/>
          <w:szCs w:val="24"/>
          <w:lang w:val="en-US"/>
        </w:rPr>
        <w:t>CART</w:t>
      </w:r>
      <w:r w:rsidR="00AC1647">
        <w:rPr>
          <w:rFonts w:asciiTheme="majorHAnsi" w:hAnsiTheme="majorHAnsi" w:cs="Calibri"/>
          <w:sz w:val="24"/>
          <w:szCs w:val="24"/>
          <w:lang w:val="en-US"/>
        </w:rPr>
        <w:t xml:space="preserve"> (</w:t>
      </w:r>
      <w:r w:rsidR="00D225E2" w:rsidRPr="005D6AA6">
        <w:rPr>
          <w:rFonts w:asciiTheme="majorHAnsi" w:hAnsiTheme="majorHAnsi" w:cs="Calibri"/>
          <w:sz w:val="24"/>
          <w:szCs w:val="24"/>
          <w:lang w:val="en-US"/>
        </w:rPr>
        <w:t>C</w:t>
      </w:r>
      <w:r w:rsidRPr="005D6AA6">
        <w:rPr>
          <w:rFonts w:asciiTheme="majorHAnsi" w:hAnsiTheme="majorHAnsi" w:cs="Calibri"/>
          <w:sz w:val="24"/>
          <w:szCs w:val="24"/>
          <w:lang w:val="en-US"/>
        </w:rPr>
        <w:t xml:space="preserve">lassification and </w:t>
      </w:r>
      <w:r w:rsidR="00D225E2"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egression </w:t>
      </w:r>
      <w:r w:rsidR="00D225E2" w:rsidRPr="005D6AA6">
        <w:rPr>
          <w:rFonts w:asciiTheme="majorHAnsi" w:hAnsiTheme="majorHAnsi" w:cs="Calibri"/>
          <w:sz w:val="24"/>
          <w:szCs w:val="24"/>
          <w:lang w:val="en-US"/>
        </w:rPr>
        <w:t>T</w:t>
      </w:r>
      <w:r w:rsidRPr="005D6AA6">
        <w:rPr>
          <w:rFonts w:asciiTheme="majorHAnsi" w:hAnsiTheme="majorHAnsi" w:cs="Calibri"/>
          <w:sz w:val="24"/>
          <w:szCs w:val="24"/>
          <w:lang w:val="en-US"/>
        </w:rPr>
        <w:t>ree</w:t>
      </w:r>
      <w:r w:rsidR="00D225E2" w:rsidRPr="005D6AA6">
        <w:rPr>
          <w:rFonts w:asciiTheme="majorHAnsi" w:hAnsiTheme="majorHAnsi" w:cs="Calibri"/>
          <w:sz w:val="24"/>
          <w:szCs w:val="24"/>
          <w:lang w:val="en-US"/>
        </w:rPr>
        <w:t>s</w:t>
      </w:r>
      <w:r w:rsidR="0079726F">
        <w:rPr>
          <w:rFonts w:asciiTheme="majorHAnsi" w:hAnsiTheme="majorHAnsi" w:cs="Calibri"/>
          <w:sz w:val="24"/>
          <w:szCs w:val="24"/>
          <w:lang w:val="en-US"/>
        </w:rPr>
        <w:t xml:space="preserve">), </w:t>
      </w:r>
      <w:r w:rsidR="00335456">
        <w:rPr>
          <w:rFonts w:asciiTheme="majorHAnsi" w:hAnsiTheme="majorHAnsi" w:cs="Calibri"/>
          <w:sz w:val="24"/>
          <w:szCs w:val="24"/>
          <w:lang w:val="en-US"/>
        </w:rPr>
        <w:t xml:space="preserve">introduced by </w:t>
      </w:r>
      <w:proofErr w:type="spellStart"/>
      <w:r w:rsidR="00335456">
        <w:rPr>
          <w:rFonts w:asciiTheme="majorHAnsi" w:hAnsiTheme="majorHAnsi" w:cs="Calibri"/>
          <w:sz w:val="24"/>
          <w:szCs w:val="24"/>
          <w:lang w:val="en-US"/>
        </w:rPr>
        <w:t>B</w:t>
      </w:r>
      <w:r w:rsidRPr="005D6AA6">
        <w:rPr>
          <w:rFonts w:asciiTheme="majorHAnsi" w:hAnsiTheme="majorHAnsi" w:cs="Calibri"/>
          <w:sz w:val="24"/>
          <w:szCs w:val="24"/>
          <w:lang w:val="en-US"/>
        </w:rPr>
        <w:t>reiman</w:t>
      </w:r>
      <w:proofErr w:type="spellEnd"/>
      <w:r w:rsidRPr="005D6AA6">
        <w:rPr>
          <w:rFonts w:asciiTheme="majorHAnsi" w:hAnsiTheme="majorHAnsi" w:cs="Calibri"/>
          <w:sz w:val="24"/>
          <w:szCs w:val="24"/>
          <w:lang w:val="en-US"/>
        </w:rPr>
        <w:t xml:space="preserve"> et al.</w:t>
      </w:r>
      <w:r w:rsidR="00335456">
        <w:rPr>
          <w:rFonts w:asciiTheme="majorHAnsi" w:hAnsiTheme="majorHAnsi" w:cs="Calibri"/>
          <w:sz w:val="24"/>
          <w:szCs w:val="24"/>
          <w:lang w:val="en-US"/>
        </w:rPr>
        <w:t xml:space="preserve"> in</w:t>
      </w:r>
      <w:r w:rsidRPr="005D6AA6">
        <w:rPr>
          <w:rFonts w:asciiTheme="majorHAnsi" w:hAnsiTheme="majorHAnsi" w:cs="Calibri"/>
          <w:sz w:val="24"/>
          <w:szCs w:val="24"/>
          <w:lang w:val="en-US"/>
        </w:rPr>
        <w:t xml:space="preserve"> 1984</w:t>
      </w:r>
      <w:r w:rsidR="0079726F">
        <w:rPr>
          <w:rFonts w:asciiTheme="majorHAnsi" w:hAnsiTheme="majorHAnsi" w:cs="Calibri"/>
          <w:sz w:val="24"/>
          <w:szCs w:val="24"/>
          <w:lang w:val="en-US"/>
        </w:rPr>
        <w:t>,</w:t>
      </w:r>
      <w:r w:rsidR="00764099">
        <w:rPr>
          <w:rFonts w:asciiTheme="majorHAnsi" w:hAnsiTheme="majorHAnsi" w:cs="Calibri"/>
          <w:sz w:val="24"/>
          <w:szCs w:val="24"/>
          <w:lang w:val="en-US"/>
        </w:rPr>
        <w:t xml:space="preserve"> which</w:t>
      </w:r>
      <w:r w:rsidRPr="005D6AA6">
        <w:rPr>
          <w:rFonts w:asciiTheme="majorHAnsi" w:hAnsiTheme="majorHAnsi" w:cs="Calibri"/>
          <w:sz w:val="24"/>
          <w:szCs w:val="24"/>
          <w:lang w:val="en-US"/>
        </w:rPr>
        <w:t xml:space="preserve"> ha</w:t>
      </w:r>
      <w:r w:rsidR="00764099">
        <w:rPr>
          <w:rFonts w:asciiTheme="majorHAnsi" w:hAnsiTheme="majorHAnsi" w:cs="Calibri"/>
          <w:sz w:val="24"/>
          <w:szCs w:val="24"/>
          <w:lang w:val="en-US"/>
        </w:rPr>
        <w:t>s</w:t>
      </w:r>
      <w:r w:rsidRPr="005D6AA6">
        <w:rPr>
          <w:rFonts w:asciiTheme="majorHAnsi" w:hAnsiTheme="majorHAnsi" w:cs="Calibri"/>
          <w:sz w:val="24"/>
          <w:szCs w:val="24"/>
          <w:lang w:val="en-US"/>
        </w:rPr>
        <w:t xml:space="preserve"> become a widely used approach for predictive machine learning tasks.</w:t>
      </w:r>
    </w:p>
    <w:p w14:paraId="42FCCEB2" w14:textId="77777777" w:rsidR="00D5547D" w:rsidRPr="005D6AA6" w:rsidRDefault="00D5547D" w:rsidP="00D5547D">
      <w:pPr>
        <w:pStyle w:val="Listenabsatz"/>
        <w:ind w:left="1080"/>
        <w:rPr>
          <w:rFonts w:asciiTheme="majorHAnsi" w:hAnsiTheme="majorHAnsi" w:cs="Calibri"/>
          <w:sz w:val="24"/>
          <w:szCs w:val="24"/>
          <w:lang w:val="en-US"/>
        </w:rPr>
      </w:pPr>
    </w:p>
    <w:p w14:paraId="484FA1EA" w14:textId="177AF50A" w:rsidR="00685117" w:rsidRPr="00685117"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5D7B7E">
        <w:rPr>
          <w:rFonts w:asciiTheme="majorHAnsi" w:hAnsiTheme="majorHAnsi" w:cs="Calibri"/>
          <w:sz w:val="24"/>
          <w:szCs w:val="24"/>
          <w:lang w:val="en-US"/>
        </w:rPr>
        <w:t xml:space="preserve">objective of </w:t>
      </w:r>
      <w:r w:rsidR="00BB2B84">
        <w:rPr>
          <w:rFonts w:asciiTheme="majorHAnsi" w:hAnsiTheme="majorHAnsi" w:cs="Calibri"/>
          <w:sz w:val="24"/>
          <w:szCs w:val="24"/>
          <w:lang w:val="en-US"/>
        </w:rPr>
        <w:t>CART</w:t>
      </w:r>
      <w:r w:rsidR="00764099">
        <w:rPr>
          <w:rFonts w:asciiTheme="majorHAnsi" w:hAnsiTheme="majorHAnsi" w:cs="Calibri"/>
          <w:sz w:val="24"/>
          <w:szCs w:val="24"/>
          <w:lang w:val="en-US"/>
        </w:rPr>
        <w:t xml:space="preserve"> models</w:t>
      </w:r>
      <w:r w:rsidRPr="005D6AA6">
        <w:rPr>
          <w:rFonts w:asciiTheme="majorHAnsi" w:hAnsiTheme="majorHAnsi" w:cs="Calibri"/>
          <w:sz w:val="24"/>
          <w:szCs w:val="24"/>
          <w:lang w:val="en-US"/>
        </w:rPr>
        <w:t xml:space="preserve"> is to make predictions on an outcome </w:t>
      </w:r>
      <w:commentRangeStart w:id="2"/>
      <w:r w:rsidRPr="005D6AA6">
        <w:rPr>
          <w:rFonts w:asciiTheme="majorHAnsi" w:hAnsiTheme="majorHAnsi" w:cs="Calibri"/>
          <w:sz w:val="24"/>
          <w:szCs w:val="24"/>
          <w:lang w:val="en-US"/>
        </w:rPr>
        <w:t>variable</w:t>
      </w:r>
      <w:r w:rsidR="004B2478" w:rsidRPr="005D6AA6">
        <w:rPr>
          <w:rFonts w:asciiTheme="majorHAnsi" w:hAnsiTheme="majorHAnsi" w:cs="Calibri"/>
          <w:sz w:val="24"/>
          <w:szCs w:val="24"/>
          <w:lang w:val="en-US"/>
        </w:rPr>
        <w:t xml:space="preserve"> Y</w:t>
      </w:r>
      <w:r w:rsidRPr="005D6AA6">
        <w:rPr>
          <w:rFonts w:asciiTheme="majorHAnsi" w:hAnsiTheme="majorHAnsi" w:cs="Calibri"/>
          <w:sz w:val="24"/>
          <w:szCs w:val="24"/>
          <w:lang w:val="en-US"/>
        </w:rPr>
        <w:t xml:space="preserve"> based on</w:t>
      </w:r>
      <w:r w:rsidR="005D7B7E">
        <w:rPr>
          <w:rFonts w:asciiTheme="majorHAnsi" w:hAnsiTheme="majorHAnsi" w:cs="Calibri"/>
          <w:sz w:val="24"/>
          <w:szCs w:val="24"/>
          <w:lang w:val="en-US"/>
        </w:rPr>
        <w:t xml:space="preserve"> a set of</w:t>
      </w:r>
      <w:r w:rsidRPr="005D6AA6">
        <w:rPr>
          <w:rFonts w:asciiTheme="majorHAnsi" w:hAnsiTheme="majorHAnsi" w:cs="Calibri"/>
          <w:sz w:val="24"/>
          <w:szCs w:val="24"/>
          <w:lang w:val="en-US"/>
        </w:rPr>
        <w:t xml:space="preserve"> covariates</w:t>
      </w:r>
      <w:r w:rsidR="004B2478" w:rsidRPr="005D6AA6">
        <w:rPr>
          <w:rFonts w:asciiTheme="majorHAnsi" w:hAnsiTheme="majorHAnsi" w:cs="Calibri"/>
          <w:sz w:val="24"/>
          <w:szCs w:val="24"/>
          <w:lang w:val="en-US"/>
        </w:rPr>
        <w:t xml:space="preserve"> X</w:t>
      </w:r>
      <w:r w:rsidR="005D7B7E">
        <w:rPr>
          <w:rFonts w:asciiTheme="majorHAnsi" w:hAnsiTheme="majorHAnsi" w:cs="Calibri"/>
          <w:sz w:val="24"/>
          <w:szCs w:val="24"/>
          <w:lang w:val="en-US"/>
        </w:rPr>
        <w:t xml:space="preserve"> = (X_1, X_2, …, </w:t>
      </w:r>
      <w:proofErr w:type="spellStart"/>
      <w:r w:rsidR="005D7B7E">
        <w:rPr>
          <w:rFonts w:asciiTheme="majorHAnsi" w:hAnsiTheme="majorHAnsi" w:cs="Calibri"/>
          <w:sz w:val="24"/>
          <w:szCs w:val="24"/>
          <w:lang w:val="en-US"/>
        </w:rPr>
        <w:t>X_p</w:t>
      </w:r>
      <w:proofErr w:type="spellEnd"/>
      <w:r w:rsidR="005D7B7E">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commentRangeEnd w:id="2"/>
      <w:r w:rsidR="005D6AA6" w:rsidRPr="005D6AA6">
        <w:rPr>
          <w:rStyle w:val="Kommentarzeichen"/>
          <w:rFonts w:asciiTheme="majorHAnsi" w:hAnsiTheme="majorHAnsi" w:cs="Calibri"/>
          <w:sz w:val="24"/>
          <w:szCs w:val="24"/>
          <w:lang w:val="en-US"/>
        </w:rPr>
        <w:commentReference w:id="2"/>
      </w:r>
      <w:r w:rsidR="00685117" w:rsidRPr="00685117">
        <w:rPr>
          <w:rFonts w:asciiTheme="majorHAnsi" w:hAnsiTheme="majorHAnsi" w:cs="Calibri"/>
          <w:sz w:val="24"/>
          <w:szCs w:val="24"/>
          <w:lang w:val="en-US"/>
        </w:rPr>
        <w:t>When the outcome variable is categorical, the model is referred to as a classification tree</w:t>
      </w:r>
      <w:r w:rsidR="00DF4D5B">
        <w:rPr>
          <w:rFonts w:asciiTheme="majorHAnsi" w:hAnsiTheme="majorHAnsi" w:cs="Calibri"/>
          <w:sz w:val="24"/>
          <w:szCs w:val="24"/>
          <w:lang w:val="en-US"/>
        </w:rPr>
        <w:t>;</w:t>
      </w:r>
      <w:r w:rsidR="00685117" w:rsidRPr="00685117">
        <w:rPr>
          <w:rFonts w:asciiTheme="majorHAnsi" w:hAnsiTheme="majorHAnsi" w:cs="Calibri"/>
          <w:sz w:val="24"/>
          <w:szCs w:val="24"/>
          <w:lang w:val="en-US"/>
        </w:rPr>
        <w:t xml:space="preserve"> </w:t>
      </w:r>
      <w:r w:rsidR="00685117">
        <w:rPr>
          <w:rFonts w:asciiTheme="majorHAnsi" w:hAnsiTheme="majorHAnsi" w:cs="Calibri"/>
          <w:sz w:val="24"/>
          <w:szCs w:val="24"/>
          <w:lang w:val="en-US"/>
        </w:rPr>
        <w:t>when it</w:t>
      </w:r>
      <w:r w:rsidR="00A72F67">
        <w:rPr>
          <w:rFonts w:asciiTheme="majorHAnsi" w:hAnsiTheme="majorHAnsi" w:cs="Calibri"/>
          <w:sz w:val="24"/>
          <w:szCs w:val="24"/>
          <w:lang w:val="en-US"/>
        </w:rPr>
        <w:t xml:space="preserve"> is</w:t>
      </w:r>
      <w:r w:rsidR="00685117" w:rsidRPr="00685117">
        <w:rPr>
          <w:rFonts w:asciiTheme="majorHAnsi" w:hAnsiTheme="majorHAnsi" w:cs="Calibri"/>
          <w:sz w:val="24"/>
          <w:szCs w:val="24"/>
          <w:lang w:val="en-US"/>
        </w:rPr>
        <w:t xml:space="preserve"> continuous</w:t>
      </w:r>
      <w:r w:rsidR="00A72F67">
        <w:rPr>
          <w:rFonts w:asciiTheme="majorHAnsi" w:hAnsiTheme="majorHAnsi" w:cs="Calibri"/>
          <w:sz w:val="24"/>
          <w:szCs w:val="24"/>
          <w:lang w:val="en-US"/>
        </w:rPr>
        <w:t>, it is referred to as a</w:t>
      </w:r>
      <w:r w:rsidR="00685117" w:rsidRPr="00685117">
        <w:rPr>
          <w:rFonts w:asciiTheme="majorHAnsi" w:hAnsiTheme="majorHAnsi" w:cs="Calibri"/>
          <w:sz w:val="24"/>
          <w:szCs w:val="24"/>
          <w:lang w:val="en-US"/>
        </w:rPr>
        <w:t xml:space="preserve"> regression tree. Since </w:t>
      </w:r>
      <w:r w:rsidR="00A72F67">
        <w:rPr>
          <w:rFonts w:asciiTheme="majorHAnsi" w:hAnsiTheme="majorHAnsi" w:cs="Calibri"/>
          <w:sz w:val="24"/>
          <w:szCs w:val="24"/>
          <w:lang w:val="en-US"/>
        </w:rPr>
        <w:t xml:space="preserve">in this thesis </w:t>
      </w:r>
      <w:r w:rsidR="00685117" w:rsidRPr="00685117">
        <w:rPr>
          <w:rFonts w:asciiTheme="majorHAnsi" w:hAnsiTheme="majorHAnsi" w:cs="Calibri"/>
          <w:sz w:val="24"/>
          <w:szCs w:val="24"/>
          <w:lang w:val="en-US"/>
        </w:rPr>
        <w:t xml:space="preserve">BART is </w:t>
      </w:r>
      <w:r w:rsidR="00A72F67">
        <w:rPr>
          <w:rFonts w:asciiTheme="majorHAnsi" w:hAnsiTheme="majorHAnsi" w:cs="Calibri"/>
          <w:sz w:val="24"/>
          <w:szCs w:val="24"/>
          <w:lang w:val="en-US"/>
        </w:rPr>
        <w:t>used for regression tasks</w:t>
      </w:r>
      <w:r w:rsidR="00685117" w:rsidRPr="00685117">
        <w:rPr>
          <w:rFonts w:asciiTheme="majorHAnsi" w:hAnsiTheme="majorHAnsi" w:cs="Calibri"/>
          <w:sz w:val="24"/>
          <w:szCs w:val="24"/>
          <w:lang w:val="en-US"/>
        </w:rPr>
        <w:t>, the following discussion focuses primarily on this setting.</w:t>
      </w:r>
    </w:p>
    <w:p w14:paraId="474C548C" w14:textId="77777777" w:rsidR="00685117" w:rsidRDefault="00685117" w:rsidP="00D5547D">
      <w:pPr>
        <w:pStyle w:val="Listenabsatz"/>
        <w:ind w:left="1080"/>
        <w:rPr>
          <w:rFonts w:asciiTheme="majorHAnsi" w:hAnsiTheme="majorHAnsi" w:cs="Calibri"/>
          <w:sz w:val="24"/>
          <w:szCs w:val="24"/>
          <w:lang w:val="en-US"/>
        </w:rPr>
      </w:pPr>
    </w:p>
    <w:p w14:paraId="2F027BDF" w14:textId="77777777" w:rsidR="00C87A61" w:rsidRDefault="00C87A61" w:rsidP="00D5547D">
      <w:pPr>
        <w:pStyle w:val="Listenabsatz"/>
        <w:ind w:left="1080"/>
        <w:rPr>
          <w:rFonts w:asciiTheme="majorHAnsi" w:hAnsiTheme="majorHAnsi" w:cs="Calibri"/>
          <w:sz w:val="24"/>
          <w:szCs w:val="24"/>
          <w:lang w:val="en-US"/>
        </w:rPr>
      </w:pPr>
    </w:p>
    <w:p w14:paraId="1D59D4C4" w14:textId="3A9FE175" w:rsidR="00C87A61" w:rsidRPr="00C87A61" w:rsidRDefault="00745300" w:rsidP="00C87A61">
      <w:pPr>
        <w:pStyle w:val="Listenabsatz"/>
        <w:ind w:left="1080"/>
        <w:rPr>
          <w:rFonts w:asciiTheme="majorHAnsi" w:hAnsiTheme="majorHAnsi" w:cs="Calibri"/>
          <w:sz w:val="24"/>
          <w:szCs w:val="24"/>
          <w:lang w:val="en-US"/>
        </w:rPr>
      </w:pPr>
      <w:r w:rsidRPr="00745300">
        <w:rPr>
          <w:rFonts w:asciiTheme="majorHAnsi" w:hAnsiTheme="majorHAnsi" w:cs="Calibri"/>
          <w:sz w:val="24"/>
          <w:szCs w:val="24"/>
          <w:lang w:val="en-US"/>
        </w:rPr>
        <w:lastRenderedPageBreak/>
        <w:t xml:space="preserve">A regression tree partitions the </w:t>
      </w:r>
      <w:r>
        <w:rPr>
          <w:rFonts w:asciiTheme="majorHAnsi" w:hAnsiTheme="majorHAnsi" w:cs="Calibri"/>
          <w:sz w:val="24"/>
          <w:szCs w:val="24"/>
          <w:lang w:val="en-US"/>
        </w:rPr>
        <w:t>covariate</w:t>
      </w:r>
      <w:r w:rsidRPr="00745300">
        <w:rPr>
          <w:rFonts w:asciiTheme="majorHAnsi" w:hAnsiTheme="majorHAnsi" w:cs="Calibri"/>
          <w:sz w:val="24"/>
          <w:szCs w:val="24"/>
          <w:lang w:val="en-US"/>
        </w:rPr>
        <w:t xml:space="preserve"> space into a set of disjoint regions and assigns a prediction to each region. </w:t>
      </w:r>
      <w:r w:rsidR="00C87A61" w:rsidRPr="00C87A61">
        <w:rPr>
          <w:rFonts w:asciiTheme="majorHAnsi" w:hAnsiTheme="majorHAnsi" w:cs="Calibri"/>
          <w:sz w:val="24"/>
          <w:szCs w:val="24"/>
          <w:lang w:val="en-US"/>
        </w:rPr>
        <w:t>Formally, the relationship between predictors and outcome can be written as</w:t>
      </w:r>
    </w:p>
    <w:p w14:paraId="1A442D3C" w14:textId="728950B5" w:rsidR="00C87A61" w:rsidRPr="00C87A61" w:rsidRDefault="00000000" w:rsidP="00C87A61">
      <w:pPr>
        <w:pStyle w:val="Listenabsatz"/>
        <w:ind w:left="1080"/>
        <w:rPr>
          <w:rFonts w:asciiTheme="majorHAnsi" w:hAnsiTheme="majorHAnsi" w:cs="Calibri"/>
          <w:sz w:val="24"/>
          <w:szCs w:val="24"/>
        </w:rPr>
      </w:pPr>
      <m:oMathPara>
        <m:oMath>
          <m:sSub>
            <m:sSubPr>
              <m:ctrlPr>
                <w:rPr>
                  <w:rFonts w:ascii="Cambria Math" w:hAnsi="Cambria Math" w:cs="Calibri"/>
                  <w:sz w:val="24"/>
                  <w:szCs w:val="24"/>
                </w:rPr>
              </m:ctrlPr>
            </m:sSubPr>
            <m:e>
              <m:r>
                <w:rPr>
                  <w:rFonts w:ascii="Cambria Math" w:hAnsi="Cambria Math" w:cs="Calibri"/>
                  <w:sz w:val="24"/>
                  <w:szCs w:val="24"/>
                </w:rPr>
                <m:t>Y</m:t>
              </m:r>
            </m:e>
            <m:sub>
              <m:r>
                <w:rPr>
                  <w:rFonts w:ascii="Cambria Math" w:hAnsi="Cambria Math" w:cs="Calibri"/>
                  <w:sz w:val="24"/>
                  <w:szCs w:val="24"/>
                </w:rPr>
                <m:t>i</m:t>
              </m:r>
            </m:sub>
          </m:sSub>
          <m:r>
            <w:rPr>
              <w:rFonts w:ascii="Cambria Math" w:hAnsi="Cambria Math" w:cs="Calibri"/>
              <w:sz w:val="24"/>
              <w:szCs w:val="24"/>
            </w:rPr>
            <m:t>=g(</m:t>
          </m:r>
          <m:sSub>
            <m:sSubPr>
              <m:ctrlPr>
                <w:rPr>
                  <w:rFonts w:ascii="Cambria Math" w:hAnsi="Cambria Math" w:cs="Calibri"/>
                  <w:sz w:val="24"/>
                  <w:szCs w:val="24"/>
                </w:rPr>
              </m:ctrlPr>
            </m:sSubPr>
            <m:e>
              <m:r>
                <w:rPr>
                  <w:rFonts w:ascii="Cambria Math" w:hAnsi="Cambria Math" w:cs="Calibri"/>
                  <w:sz w:val="24"/>
                  <w:szCs w:val="24"/>
                </w:rPr>
                <m:t>X</m:t>
              </m:r>
            </m:e>
            <m:sub>
              <m:r>
                <w:rPr>
                  <w:rFonts w:ascii="Cambria Math" w:hAnsi="Cambria Math" w:cs="Calibri"/>
                  <w:sz w:val="24"/>
                  <w:szCs w:val="24"/>
                </w:rPr>
                <m:t>i</m:t>
              </m:r>
            </m:sub>
          </m:sSub>
          <m:r>
            <w:rPr>
              <w:rFonts w:ascii="Cambria Math" w:hAnsi="Cambria Math" w:cs="Calibri"/>
              <w:sz w:val="24"/>
              <w:szCs w:val="24"/>
            </w:rPr>
            <m:t>)+</m:t>
          </m:r>
          <m:sSub>
            <m:sSubPr>
              <m:ctrlPr>
                <w:rPr>
                  <w:rFonts w:ascii="Cambria Math" w:hAnsi="Cambria Math" w:cs="Calibri"/>
                  <w:sz w:val="24"/>
                  <w:szCs w:val="24"/>
                </w:rPr>
              </m:ctrlPr>
            </m:sSubPr>
            <m:e>
              <m:r>
                <w:rPr>
                  <w:rFonts w:ascii="Cambria Math" w:hAnsi="Cambria Math" w:cs="Calibri"/>
                  <w:sz w:val="24"/>
                  <w:szCs w:val="24"/>
                </w:rPr>
                <m:t>ε</m:t>
              </m:r>
            </m:e>
            <m:sub>
              <m:r>
                <w:rPr>
                  <w:rFonts w:ascii="Cambria Math" w:hAnsi="Cambria Math" w:cs="Calibri"/>
                  <w:sz w:val="24"/>
                  <w:szCs w:val="24"/>
                </w:rPr>
                <m:t>i</m:t>
              </m:r>
            </m:sub>
          </m:sSub>
          <m:r>
            <w:rPr>
              <w:rFonts w:ascii="Cambria Math" w:hAnsi="Cambria Math" w:cs="Calibri"/>
              <w:sz w:val="24"/>
              <w:szCs w:val="24"/>
            </w:rPr>
            <m:t>,</m:t>
          </m:r>
          <m:r>
            <m:rPr>
              <m:sty m:val="p"/>
            </m:rPr>
            <w:rPr>
              <w:rFonts w:asciiTheme="majorHAnsi" w:hAnsiTheme="majorHAnsi" w:cs="Calibri"/>
              <w:sz w:val="24"/>
              <w:szCs w:val="24"/>
            </w:rPr>
            <w:br/>
          </m:r>
        </m:oMath>
      </m:oMathPara>
    </w:p>
    <w:p w14:paraId="4CB91889" w14:textId="172CD2D5" w:rsidR="00C87A61" w:rsidRDefault="00C87A61" w:rsidP="00745300">
      <w:pPr>
        <w:pStyle w:val="Listenabsatz"/>
        <w:ind w:left="1080"/>
        <w:rPr>
          <w:rFonts w:asciiTheme="majorHAnsi" w:hAnsiTheme="majorHAnsi" w:cs="Calibri"/>
          <w:sz w:val="24"/>
          <w:szCs w:val="24"/>
          <w:lang w:val="en-US"/>
        </w:rPr>
      </w:pPr>
      <w:r w:rsidRPr="00C87A61">
        <w:rPr>
          <w:rFonts w:asciiTheme="majorHAnsi" w:hAnsiTheme="majorHAnsi" w:cs="Calibri"/>
          <w:sz w:val="24"/>
          <w:szCs w:val="24"/>
          <w:lang w:val="en-US"/>
        </w:rPr>
        <w:t xml:space="preserve">where </w:t>
      </w:r>
      <m:oMath>
        <m:r>
          <w:rPr>
            <w:rFonts w:ascii="Cambria Math" w:hAnsi="Cambria Math" w:cs="Calibri"/>
            <w:sz w:val="24"/>
            <w:szCs w:val="24"/>
          </w:rPr>
          <m:t>g</m:t>
        </m:r>
        <m:r>
          <w:rPr>
            <w:rFonts w:ascii="Cambria Math" w:hAnsi="Cambria Math" w:cs="Calibri"/>
            <w:sz w:val="24"/>
            <w:szCs w:val="24"/>
            <w:lang w:val="en-US"/>
          </w:rPr>
          <m:t>(⋅)</m:t>
        </m:r>
      </m:oMath>
      <w:r>
        <w:rPr>
          <w:rFonts w:asciiTheme="majorHAnsi" w:eastAsiaTheme="minorEastAsia" w:hAnsiTheme="majorHAnsi" w:cs="Calibri"/>
          <w:sz w:val="24"/>
          <w:szCs w:val="24"/>
          <w:lang w:val="en-US"/>
        </w:rPr>
        <w:t xml:space="preserve"> </w:t>
      </w:r>
      <w:r w:rsidRPr="00C87A61">
        <w:rPr>
          <w:rFonts w:asciiTheme="majorHAnsi" w:hAnsiTheme="majorHAnsi" w:cs="Calibri"/>
          <w:sz w:val="24"/>
          <w:szCs w:val="24"/>
          <w:lang w:val="en-US"/>
        </w:rPr>
        <w:t xml:space="preserve">denotes an unknown function approximated by the tree structure and </w:t>
      </w:r>
      <m:oMath>
        <m:sSub>
          <m:sSubPr>
            <m:ctrlPr>
              <w:rPr>
                <w:rFonts w:ascii="Cambria Math" w:hAnsi="Cambria Math" w:cs="Calibri"/>
                <w:sz w:val="24"/>
                <w:szCs w:val="24"/>
              </w:rPr>
            </m:ctrlPr>
          </m:sSubPr>
          <m:e>
            <m:r>
              <w:rPr>
                <w:rFonts w:ascii="Cambria Math" w:hAnsi="Cambria Math" w:cs="Calibri"/>
                <w:sz w:val="24"/>
                <w:szCs w:val="24"/>
              </w:rPr>
              <m:t>ε</m:t>
            </m:r>
          </m:e>
          <m:sub>
            <m:r>
              <w:rPr>
                <w:rFonts w:ascii="Cambria Math" w:hAnsi="Cambria Math" w:cs="Calibri"/>
                <w:sz w:val="24"/>
                <w:szCs w:val="24"/>
              </w:rPr>
              <m:t>i</m:t>
            </m:r>
          </m:sub>
        </m:sSub>
      </m:oMath>
      <w:r w:rsidRPr="00C87A61">
        <w:rPr>
          <w:rFonts w:asciiTheme="majorHAnsi" w:eastAsiaTheme="minorEastAsia" w:hAnsiTheme="majorHAnsi" w:cs="Calibri"/>
          <w:sz w:val="24"/>
          <w:szCs w:val="24"/>
          <w:lang w:val="en-US"/>
        </w:rPr>
        <w:t xml:space="preserve"> </w:t>
      </w:r>
      <w:r w:rsidRPr="00C87A61">
        <w:rPr>
          <w:rFonts w:asciiTheme="majorHAnsi" w:hAnsiTheme="majorHAnsi" w:cs="Calibri"/>
          <w:sz w:val="24"/>
          <w:szCs w:val="24"/>
          <w:lang w:val="en-US"/>
        </w:rPr>
        <w:t>is a random error term</w:t>
      </w:r>
      <w:r w:rsidR="00094AC2">
        <w:rPr>
          <w:rFonts w:asciiTheme="majorHAnsi" w:hAnsiTheme="majorHAnsi" w:cs="Calibri"/>
          <w:sz w:val="24"/>
          <w:szCs w:val="24"/>
          <w:lang w:val="en-US"/>
        </w:rPr>
        <w:t xml:space="preserve"> (James et al., 2013)</w:t>
      </w:r>
      <w:r w:rsidRPr="00C87A61">
        <w:rPr>
          <w:rFonts w:asciiTheme="majorHAnsi" w:hAnsiTheme="majorHAnsi" w:cs="Calibri"/>
          <w:sz w:val="24"/>
          <w:szCs w:val="24"/>
          <w:lang w:val="en-US"/>
        </w:rPr>
        <w:t>.</w:t>
      </w:r>
    </w:p>
    <w:p w14:paraId="64445B66" w14:textId="77777777" w:rsidR="00745300" w:rsidRPr="00745300" w:rsidRDefault="00745300" w:rsidP="00745300">
      <w:pPr>
        <w:pStyle w:val="Listenabsatz"/>
        <w:ind w:left="1080"/>
        <w:rPr>
          <w:rFonts w:asciiTheme="majorHAnsi" w:hAnsiTheme="majorHAnsi" w:cs="Calibri"/>
          <w:sz w:val="24"/>
          <w:szCs w:val="24"/>
          <w:lang w:val="en-US"/>
        </w:rPr>
      </w:pPr>
    </w:p>
    <w:p w14:paraId="3DA7F215" w14:textId="511C119A" w:rsidR="00467C8B" w:rsidRDefault="00262058" w:rsidP="00D5547D">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The </w:t>
      </w:r>
      <w:r w:rsidR="00D5547D" w:rsidRPr="005D6AA6">
        <w:rPr>
          <w:rFonts w:asciiTheme="majorHAnsi" w:hAnsiTheme="majorHAnsi" w:cs="Calibri"/>
          <w:sz w:val="24"/>
          <w:szCs w:val="24"/>
          <w:lang w:val="en-US"/>
        </w:rPr>
        <w:t>tree consists of nodes</w:t>
      </w:r>
      <w:r w:rsidR="00D225E2" w:rsidRPr="005D6AA6">
        <w:rPr>
          <w:rFonts w:asciiTheme="majorHAnsi" w:hAnsiTheme="majorHAnsi" w:cs="Calibri"/>
          <w:sz w:val="24"/>
          <w:szCs w:val="24"/>
          <w:lang w:val="en-US"/>
        </w:rPr>
        <w:t xml:space="preserve"> that are connected by </w:t>
      </w:r>
      <w:r w:rsidR="00D5547D" w:rsidRPr="005D6AA6">
        <w:rPr>
          <w:rFonts w:asciiTheme="majorHAnsi" w:hAnsiTheme="majorHAnsi" w:cs="Calibri"/>
          <w:sz w:val="24"/>
          <w:szCs w:val="24"/>
          <w:lang w:val="en-US"/>
        </w:rPr>
        <w:t>branches</w:t>
      </w:r>
      <w:r w:rsidR="00D225E2" w:rsidRPr="005D6AA6">
        <w:rPr>
          <w:rFonts w:asciiTheme="majorHAnsi" w:hAnsiTheme="majorHAnsi" w:cs="Calibri"/>
          <w:sz w:val="24"/>
          <w:szCs w:val="24"/>
          <w:lang w:val="en-US"/>
        </w:rPr>
        <w:t xml:space="preserve">, which results in a </w:t>
      </w:r>
      <w:r>
        <w:rPr>
          <w:rFonts w:asciiTheme="majorHAnsi" w:hAnsiTheme="majorHAnsi" w:cs="Calibri"/>
          <w:sz w:val="24"/>
          <w:szCs w:val="24"/>
          <w:lang w:val="en-US"/>
        </w:rPr>
        <w:t xml:space="preserve">hierarchical </w:t>
      </w:r>
      <w:r w:rsidR="00D225E2" w:rsidRPr="005D6AA6">
        <w:rPr>
          <w:rFonts w:asciiTheme="majorHAnsi" w:hAnsiTheme="majorHAnsi" w:cs="Calibri"/>
          <w:sz w:val="24"/>
          <w:szCs w:val="24"/>
          <w:lang w:val="en-US"/>
        </w:rPr>
        <w:t>tree-like structure (Abb. X)</w:t>
      </w:r>
      <w:r w:rsidR="00D5547D" w:rsidRPr="005D6AA6">
        <w:rPr>
          <w:rFonts w:asciiTheme="majorHAnsi" w:hAnsiTheme="majorHAnsi" w:cs="Calibri"/>
          <w:sz w:val="24"/>
          <w:szCs w:val="24"/>
          <w:lang w:val="en-US"/>
        </w:rPr>
        <w:t xml:space="preserve">. </w:t>
      </w:r>
      <w:r w:rsidR="00C336E5" w:rsidRPr="005D6AA6">
        <w:rPr>
          <w:rFonts w:asciiTheme="majorHAnsi" w:hAnsiTheme="majorHAnsi" w:cs="Calibri"/>
          <w:sz w:val="24"/>
          <w:szCs w:val="24"/>
          <w:lang w:val="en-US"/>
        </w:rPr>
        <w:t xml:space="preserve">The core idea is to recursively </w:t>
      </w:r>
      <w:r w:rsidR="00C336E5">
        <w:rPr>
          <w:rFonts w:asciiTheme="majorHAnsi" w:hAnsiTheme="majorHAnsi" w:cs="Calibri"/>
          <w:sz w:val="24"/>
          <w:szCs w:val="24"/>
          <w:lang w:val="en-US"/>
        </w:rPr>
        <w:t>partition</w:t>
      </w:r>
      <w:r w:rsidR="00C336E5" w:rsidRPr="005D6AA6">
        <w:rPr>
          <w:rFonts w:asciiTheme="majorHAnsi" w:hAnsiTheme="majorHAnsi" w:cs="Calibri"/>
          <w:sz w:val="24"/>
          <w:szCs w:val="24"/>
          <w:lang w:val="en-US"/>
        </w:rPr>
        <w:t xml:space="preserve"> the data into subgroups with the </w:t>
      </w:r>
      <w:r w:rsidR="00C336E5">
        <w:rPr>
          <w:rFonts w:asciiTheme="majorHAnsi" w:hAnsiTheme="majorHAnsi" w:cs="Calibri"/>
          <w:sz w:val="24"/>
          <w:szCs w:val="24"/>
          <w:lang w:val="en-US"/>
        </w:rPr>
        <w:t>aim</w:t>
      </w:r>
      <w:r w:rsidR="00C336E5" w:rsidRPr="005D6AA6">
        <w:rPr>
          <w:rFonts w:asciiTheme="majorHAnsi" w:hAnsiTheme="majorHAnsi" w:cs="Calibri"/>
          <w:sz w:val="24"/>
          <w:szCs w:val="24"/>
          <w:lang w:val="en-US"/>
        </w:rPr>
        <w:t xml:space="preserve"> of forming groups of observations that are similar </w:t>
      </w:r>
      <w:r w:rsidR="003F5788">
        <w:rPr>
          <w:rFonts w:asciiTheme="majorHAnsi" w:hAnsiTheme="majorHAnsi" w:cs="Calibri"/>
          <w:sz w:val="24"/>
          <w:szCs w:val="24"/>
          <w:lang w:val="en-US"/>
        </w:rPr>
        <w:t xml:space="preserve">with respect to the </w:t>
      </w:r>
      <w:r w:rsidR="00C336E5" w:rsidRPr="005D6AA6">
        <w:rPr>
          <w:rFonts w:asciiTheme="majorHAnsi" w:hAnsiTheme="majorHAnsi" w:cs="Calibri"/>
          <w:sz w:val="24"/>
          <w:szCs w:val="24"/>
          <w:lang w:val="en-US"/>
        </w:rPr>
        <w:t>outcome</w:t>
      </w:r>
      <w:r w:rsidR="003F5788">
        <w:rPr>
          <w:rFonts w:asciiTheme="majorHAnsi" w:hAnsiTheme="majorHAnsi" w:cs="Calibri"/>
          <w:sz w:val="24"/>
          <w:szCs w:val="24"/>
          <w:lang w:val="en-US"/>
        </w:rPr>
        <w:t xml:space="preserve"> variable</w:t>
      </w:r>
      <w:r w:rsidR="00C336E5" w:rsidRPr="005D6AA6">
        <w:rPr>
          <w:rFonts w:asciiTheme="majorHAnsi" w:hAnsiTheme="majorHAnsi" w:cs="Calibri"/>
          <w:sz w:val="24"/>
          <w:szCs w:val="24"/>
          <w:lang w:val="en-US"/>
        </w:rPr>
        <w:t xml:space="preserve">. </w:t>
      </w:r>
      <w:r w:rsidR="009714BC">
        <w:rPr>
          <w:rFonts w:asciiTheme="majorHAnsi" w:hAnsiTheme="majorHAnsi" w:cs="Calibri"/>
          <w:sz w:val="24"/>
          <w:szCs w:val="24"/>
          <w:lang w:val="en-US"/>
        </w:rPr>
        <w:t xml:space="preserve">The top node is </w:t>
      </w:r>
      <w:r w:rsidR="00123382">
        <w:rPr>
          <w:rFonts w:asciiTheme="majorHAnsi" w:hAnsiTheme="majorHAnsi" w:cs="Calibri"/>
          <w:sz w:val="24"/>
          <w:szCs w:val="24"/>
          <w:lang w:val="en-US"/>
        </w:rPr>
        <w:t>referred to as</w:t>
      </w:r>
      <w:r w:rsidR="009714BC">
        <w:rPr>
          <w:rFonts w:asciiTheme="majorHAnsi" w:hAnsiTheme="majorHAnsi" w:cs="Calibri"/>
          <w:sz w:val="24"/>
          <w:szCs w:val="24"/>
          <w:lang w:val="en-US"/>
        </w:rPr>
        <w:t xml:space="preserve"> </w:t>
      </w:r>
      <w:r w:rsidR="003F5788">
        <w:rPr>
          <w:rFonts w:asciiTheme="majorHAnsi" w:hAnsiTheme="majorHAnsi" w:cs="Calibri"/>
          <w:sz w:val="24"/>
          <w:szCs w:val="24"/>
          <w:lang w:val="en-US"/>
        </w:rPr>
        <w:t xml:space="preserve">the </w:t>
      </w:r>
      <w:r w:rsidR="009714BC">
        <w:rPr>
          <w:rFonts w:asciiTheme="majorHAnsi" w:hAnsiTheme="majorHAnsi" w:cs="Calibri"/>
          <w:sz w:val="24"/>
          <w:szCs w:val="24"/>
          <w:lang w:val="en-US"/>
        </w:rPr>
        <w:t xml:space="preserve">root node, </w:t>
      </w:r>
      <w:r w:rsidR="00123382">
        <w:rPr>
          <w:rFonts w:asciiTheme="majorHAnsi" w:hAnsiTheme="majorHAnsi" w:cs="Calibri"/>
          <w:sz w:val="24"/>
          <w:szCs w:val="24"/>
          <w:lang w:val="en-US"/>
        </w:rPr>
        <w:t xml:space="preserve">while nodes without further splits are called terminal nodes or leaves. </w:t>
      </w:r>
      <w:r w:rsidR="00914981">
        <w:rPr>
          <w:rFonts w:asciiTheme="majorHAnsi" w:hAnsiTheme="majorHAnsi" w:cs="Calibri"/>
          <w:sz w:val="24"/>
          <w:szCs w:val="24"/>
          <w:lang w:val="en-US"/>
        </w:rPr>
        <w:t>The</w:t>
      </w:r>
      <w:r w:rsidR="00D5547D" w:rsidRPr="005D6AA6">
        <w:rPr>
          <w:rFonts w:asciiTheme="majorHAnsi" w:hAnsiTheme="majorHAnsi" w:cs="Calibri"/>
          <w:sz w:val="24"/>
          <w:szCs w:val="24"/>
          <w:lang w:val="en-US"/>
        </w:rPr>
        <w:t xml:space="preserve"> splits </w:t>
      </w:r>
      <w:r w:rsidR="00914981">
        <w:rPr>
          <w:rFonts w:asciiTheme="majorHAnsi" w:hAnsiTheme="majorHAnsi" w:cs="Calibri"/>
          <w:sz w:val="24"/>
          <w:szCs w:val="24"/>
          <w:lang w:val="en-US"/>
        </w:rPr>
        <w:t>are</w:t>
      </w:r>
      <w:r w:rsidR="00D5547D" w:rsidRPr="005D6AA6">
        <w:rPr>
          <w:rFonts w:asciiTheme="majorHAnsi" w:hAnsiTheme="majorHAnsi" w:cs="Calibri"/>
          <w:sz w:val="24"/>
          <w:szCs w:val="24"/>
          <w:lang w:val="en-US"/>
        </w:rPr>
        <w:t xml:space="preserve"> done at </w:t>
      </w:r>
      <w:r w:rsidR="00CA587D">
        <w:rPr>
          <w:rFonts w:asciiTheme="majorHAnsi" w:hAnsiTheme="majorHAnsi" w:cs="Calibri"/>
          <w:sz w:val="24"/>
          <w:szCs w:val="24"/>
          <w:lang w:val="en-US"/>
        </w:rPr>
        <w:t>the</w:t>
      </w:r>
      <w:r w:rsidR="00D5547D" w:rsidRPr="005D6AA6">
        <w:rPr>
          <w:rFonts w:asciiTheme="majorHAnsi" w:hAnsiTheme="majorHAnsi" w:cs="Calibri"/>
          <w:sz w:val="24"/>
          <w:szCs w:val="24"/>
          <w:lang w:val="en-US"/>
        </w:rPr>
        <w:t xml:space="preserve"> internal node</w:t>
      </w:r>
      <w:r w:rsidR="00CA587D">
        <w:rPr>
          <w:rFonts w:asciiTheme="majorHAnsi" w:hAnsiTheme="majorHAnsi" w:cs="Calibri"/>
          <w:sz w:val="24"/>
          <w:szCs w:val="24"/>
          <w:lang w:val="en-US"/>
        </w:rPr>
        <w:t>s</w:t>
      </w:r>
      <w:r w:rsidR="00D5547D" w:rsidRPr="005D6AA6">
        <w:rPr>
          <w:rFonts w:asciiTheme="majorHAnsi" w:hAnsiTheme="majorHAnsi" w:cs="Calibri"/>
          <w:sz w:val="24"/>
          <w:szCs w:val="24"/>
          <w:lang w:val="en-US"/>
        </w:rPr>
        <w:t xml:space="preserve"> based on a splitting rule.</w:t>
      </w:r>
    </w:p>
    <w:p w14:paraId="4310609F" w14:textId="77777777" w:rsidR="00467C8B" w:rsidRDefault="00467C8B" w:rsidP="00D5547D">
      <w:pPr>
        <w:pStyle w:val="Listenabsatz"/>
        <w:ind w:left="1080"/>
        <w:rPr>
          <w:rFonts w:asciiTheme="majorHAnsi" w:hAnsiTheme="majorHAnsi" w:cs="Calibri"/>
          <w:sz w:val="24"/>
          <w:szCs w:val="24"/>
          <w:lang w:val="en-US"/>
        </w:rPr>
      </w:pPr>
    </w:p>
    <w:p w14:paraId="42A84210" w14:textId="0388EA06" w:rsidR="00E4642B"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splitting rule is defined by one of the covariates </w:t>
      </w:r>
      <w:r w:rsidR="00B54A03">
        <w:rPr>
          <w:rFonts w:asciiTheme="majorHAnsi" w:hAnsiTheme="majorHAnsi" w:cs="Calibri"/>
          <w:sz w:val="24"/>
          <w:szCs w:val="24"/>
          <w:lang w:val="en-US"/>
        </w:rPr>
        <w:t>together with a split value</w:t>
      </w:r>
      <w:r w:rsidR="00E4642B">
        <w:rPr>
          <w:rFonts w:asciiTheme="majorHAnsi" w:hAnsiTheme="majorHAnsi" w:cs="Calibri"/>
          <w:sz w:val="24"/>
          <w:szCs w:val="24"/>
          <w:lang w:val="en-US"/>
        </w:rPr>
        <w:t xml:space="preserve">. For numerical covariates, </w:t>
      </w:r>
      <w:r w:rsidR="00320CFE">
        <w:rPr>
          <w:rFonts w:asciiTheme="majorHAnsi" w:hAnsiTheme="majorHAnsi" w:cs="Calibri"/>
          <w:sz w:val="24"/>
          <w:szCs w:val="24"/>
          <w:lang w:val="en-US"/>
        </w:rPr>
        <w:t xml:space="preserve">a threshold is chosen. Observations with values </w:t>
      </w:r>
      <w:r w:rsidR="0004115B">
        <w:rPr>
          <w:rFonts w:asciiTheme="majorHAnsi" w:hAnsiTheme="majorHAnsi" w:cs="Calibri"/>
          <w:sz w:val="24"/>
          <w:szCs w:val="24"/>
          <w:lang w:val="en-US"/>
        </w:rPr>
        <w:t>smaller</w:t>
      </w:r>
      <w:r w:rsidR="00320CFE">
        <w:rPr>
          <w:rFonts w:asciiTheme="majorHAnsi" w:hAnsiTheme="majorHAnsi" w:cs="Calibri"/>
          <w:sz w:val="24"/>
          <w:szCs w:val="24"/>
          <w:lang w:val="en-US"/>
        </w:rPr>
        <w:t xml:space="preserve"> </w:t>
      </w:r>
      <w:r w:rsidR="0012563D">
        <w:rPr>
          <w:rFonts w:asciiTheme="majorHAnsi" w:hAnsiTheme="majorHAnsi" w:cs="Calibri"/>
          <w:sz w:val="24"/>
          <w:szCs w:val="24"/>
          <w:lang w:val="en-US"/>
        </w:rPr>
        <w:t xml:space="preserve">than </w:t>
      </w:r>
      <w:r w:rsidR="00320CFE">
        <w:rPr>
          <w:rFonts w:asciiTheme="majorHAnsi" w:hAnsiTheme="majorHAnsi" w:cs="Calibri"/>
          <w:sz w:val="24"/>
          <w:szCs w:val="24"/>
          <w:lang w:val="en-US"/>
        </w:rPr>
        <w:t>or equal to the threshold</w:t>
      </w:r>
      <w:r w:rsidR="00C5667E">
        <w:rPr>
          <w:rFonts w:asciiTheme="majorHAnsi" w:hAnsiTheme="majorHAnsi" w:cs="Calibri"/>
          <w:sz w:val="24"/>
          <w:szCs w:val="24"/>
          <w:lang w:val="en-US"/>
        </w:rPr>
        <w:t xml:space="preserve"> are a</w:t>
      </w:r>
      <w:r w:rsidR="00B34EF4">
        <w:rPr>
          <w:rFonts w:asciiTheme="majorHAnsi" w:hAnsiTheme="majorHAnsi" w:cs="Calibri"/>
          <w:sz w:val="24"/>
          <w:szCs w:val="24"/>
          <w:lang w:val="en-US"/>
        </w:rPr>
        <w:t xml:space="preserve">ssigned to one branch, </w:t>
      </w:r>
      <w:r w:rsidR="007D008A">
        <w:rPr>
          <w:rFonts w:asciiTheme="majorHAnsi" w:hAnsiTheme="majorHAnsi" w:cs="Calibri"/>
          <w:sz w:val="24"/>
          <w:szCs w:val="24"/>
          <w:lang w:val="en-US"/>
        </w:rPr>
        <w:t xml:space="preserve">while </w:t>
      </w:r>
      <w:r w:rsidR="00B34EF4">
        <w:rPr>
          <w:rFonts w:asciiTheme="majorHAnsi" w:hAnsiTheme="majorHAnsi" w:cs="Calibri"/>
          <w:sz w:val="24"/>
          <w:szCs w:val="24"/>
          <w:lang w:val="en-US"/>
        </w:rPr>
        <w:t>observations with values greater than</w:t>
      </w:r>
      <w:r w:rsidR="0004115B">
        <w:rPr>
          <w:rFonts w:asciiTheme="majorHAnsi" w:hAnsiTheme="majorHAnsi" w:cs="Calibri"/>
          <w:sz w:val="24"/>
          <w:szCs w:val="24"/>
          <w:lang w:val="en-US"/>
        </w:rPr>
        <w:t xml:space="preserve"> the threshold are assigned to the other branch. For categorical covariates, categories are </w:t>
      </w:r>
      <w:r w:rsidR="008933F6">
        <w:rPr>
          <w:rFonts w:asciiTheme="majorHAnsi" w:hAnsiTheme="majorHAnsi" w:cs="Calibri"/>
          <w:sz w:val="24"/>
          <w:szCs w:val="24"/>
          <w:lang w:val="en-US"/>
        </w:rPr>
        <w:t>partitioned into either of the two branches.</w:t>
      </w:r>
      <w:r w:rsidR="008F1526">
        <w:rPr>
          <w:rFonts w:asciiTheme="majorHAnsi" w:hAnsiTheme="majorHAnsi" w:cs="Calibri"/>
          <w:sz w:val="24"/>
          <w:szCs w:val="24"/>
          <w:lang w:val="en-US"/>
        </w:rPr>
        <w:t xml:space="preserve"> </w:t>
      </w:r>
      <w:r w:rsidR="00B3155C">
        <w:rPr>
          <w:rFonts w:asciiTheme="majorHAnsi" w:hAnsiTheme="majorHAnsi" w:cs="Calibri"/>
          <w:sz w:val="24"/>
          <w:szCs w:val="24"/>
          <w:lang w:val="en-US"/>
        </w:rPr>
        <w:t>To choose a splitting rule, t</w:t>
      </w:r>
      <w:r w:rsidR="008F1526" w:rsidRPr="005D6AA6">
        <w:rPr>
          <w:rFonts w:asciiTheme="majorHAnsi" w:hAnsiTheme="majorHAnsi" w:cs="Calibri"/>
          <w:sz w:val="24"/>
          <w:szCs w:val="24"/>
          <w:lang w:val="en-US"/>
        </w:rPr>
        <w:t xml:space="preserve">he algorithm compares all </w:t>
      </w:r>
      <w:r w:rsidR="008F1526">
        <w:rPr>
          <w:rFonts w:asciiTheme="majorHAnsi" w:hAnsiTheme="majorHAnsi" w:cs="Calibri"/>
          <w:sz w:val="24"/>
          <w:szCs w:val="24"/>
          <w:lang w:val="en-US"/>
        </w:rPr>
        <w:t xml:space="preserve">different </w:t>
      </w:r>
      <w:r w:rsidR="008F1526" w:rsidRPr="005D6AA6">
        <w:rPr>
          <w:rFonts w:asciiTheme="majorHAnsi" w:hAnsiTheme="majorHAnsi" w:cs="Calibri"/>
          <w:sz w:val="24"/>
          <w:szCs w:val="24"/>
          <w:lang w:val="en-US"/>
        </w:rPr>
        <w:t xml:space="preserve">covariates and </w:t>
      </w:r>
      <w:r w:rsidR="008F1526">
        <w:rPr>
          <w:rFonts w:asciiTheme="majorHAnsi" w:hAnsiTheme="majorHAnsi" w:cs="Calibri"/>
          <w:sz w:val="24"/>
          <w:szCs w:val="24"/>
          <w:lang w:val="en-US"/>
        </w:rPr>
        <w:t>split</w:t>
      </w:r>
      <w:r w:rsidR="008F1526" w:rsidRPr="005D6AA6">
        <w:rPr>
          <w:rFonts w:asciiTheme="majorHAnsi" w:hAnsiTheme="majorHAnsi" w:cs="Calibri"/>
          <w:sz w:val="24"/>
          <w:szCs w:val="24"/>
          <w:lang w:val="en-US"/>
        </w:rPr>
        <w:t xml:space="preserve"> values </w:t>
      </w:r>
      <w:r w:rsidR="008F1526">
        <w:rPr>
          <w:rFonts w:asciiTheme="majorHAnsi" w:hAnsiTheme="majorHAnsi" w:cs="Calibri"/>
          <w:sz w:val="24"/>
          <w:szCs w:val="24"/>
          <w:lang w:val="en-US"/>
        </w:rPr>
        <w:t xml:space="preserve">and selects the </w:t>
      </w:r>
      <w:r w:rsidR="006A751E">
        <w:rPr>
          <w:rFonts w:asciiTheme="majorHAnsi" w:hAnsiTheme="majorHAnsi" w:cs="Calibri"/>
          <w:sz w:val="24"/>
          <w:szCs w:val="24"/>
          <w:lang w:val="en-US"/>
        </w:rPr>
        <w:t xml:space="preserve">rule </w:t>
      </w:r>
      <w:r w:rsidR="008F1526">
        <w:rPr>
          <w:rFonts w:asciiTheme="majorHAnsi" w:hAnsiTheme="majorHAnsi" w:cs="Calibri"/>
          <w:sz w:val="24"/>
          <w:szCs w:val="24"/>
          <w:lang w:val="en-US"/>
        </w:rPr>
        <w:t>that optimizes a predefined criterion</w:t>
      </w:r>
      <w:r w:rsidR="008F1526" w:rsidRPr="005D6AA6">
        <w:rPr>
          <w:rFonts w:asciiTheme="majorHAnsi" w:hAnsiTheme="majorHAnsi" w:cs="Calibri"/>
          <w:sz w:val="24"/>
          <w:szCs w:val="24"/>
          <w:lang w:val="en-US"/>
        </w:rPr>
        <w:t>.</w:t>
      </w:r>
      <w:r w:rsidR="008F1526">
        <w:rPr>
          <w:rFonts w:asciiTheme="majorHAnsi" w:hAnsiTheme="majorHAnsi" w:cs="Calibri"/>
          <w:sz w:val="24"/>
          <w:szCs w:val="24"/>
          <w:lang w:val="en-US"/>
        </w:rPr>
        <w:t xml:space="preserve"> In regression trees, a common criterion is the residual sum of squares or the within-node variance.</w:t>
      </w:r>
    </w:p>
    <w:p w14:paraId="105D7F6D" w14:textId="77777777" w:rsidR="00D5547D" w:rsidRPr="005D6AA6" w:rsidRDefault="00D5547D" w:rsidP="00D5547D">
      <w:pPr>
        <w:pStyle w:val="Listenabsatz"/>
        <w:ind w:left="1080"/>
        <w:rPr>
          <w:rFonts w:asciiTheme="majorHAnsi" w:hAnsiTheme="majorHAnsi" w:cs="Calibri"/>
          <w:sz w:val="24"/>
          <w:szCs w:val="24"/>
          <w:lang w:val="en-US"/>
        </w:rPr>
      </w:pPr>
    </w:p>
    <w:p w14:paraId="7CF943AA" w14:textId="487AEB87" w:rsidR="009C2B88" w:rsidRPr="00871EF9" w:rsidRDefault="00975F44" w:rsidP="00D5547D">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Tree construction</w:t>
      </w:r>
      <w:r w:rsidR="00D5547D" w:rsidRPr="005D6AA6">
        <w:rPr>
          <w:rFonts w:asciiTheme="majorHAnsi" w:hAnsiTheme="majorHAnsi" w:cs="Calibri"/>
          <w:sz w:val="24"/>
          <w:szCs w:val="24"/>
          <w:lang w:val="en-US"/>
        </w:rPr>
        <w:t xml:space="preserve"> begins at the root node</w:t>
      </w:r>
      <w:r w:rsidR="00356C1B">
        <w:rPr>
          <w:rFonts w:asciiTheme="majorHAnsi" w:hAnsiTheme="majorHAnsi" w:cs="Calibri"/>
          <w:sz w:val="24"/>
          <w:szCs w:val="24"/>
          <w:lang w:val="en-US"/>
        </w:rPr>
        <w:t xml:space="preserve">, using the full </w:t>
      </w:r>
      <w:r w:rsidR="00D5547D" w:rsidRPr="005D6AA6">
        <w:rPr>
          <w:rFonts w:asciiTheme="majorHAnsi" w:hAnsiTheme="majorHAnsi" w:cs="Calibri"/>
          <w:sz w:val="24"/>
          <w:szCs w:val="24"/>
          <w:lang w:val="en-US"/>
        </w:rPr>
        <w:t xml:space="preserve">training data set. </w:t>
      </w:r>
      <w:r w:rsidR="00567A6A">
        <w:rPr>
          <w:rFonts w:asciiTheme="majorHAnsi" w:hAnsiTheme="majorHAnsi" w:cs="Calibri"/>
          <w:sz w:val="24"/>
          <w:szCs w:val="24"/>
          <w:lang w:val="en-US"/>
        </w:rPr>
        <w:t>After the</w:t>
      </w:r>
      <w:r w:rsidR="00F46AF9">
        <w:rPr>
          <w:rFonts w:asciiTheme="majorHAnsi" w:hAnsiTheme="majorHAnsi" w:cs="Calibri"/>
          <w:sz w:val="24"/>
          <w:szCs w:val="24"/>
          <w:lang w:val="en-US"/>
        </w:rPr>
        <w:t xml:space="preserve"> first split is selected, the observations are partitioned into two subsets according to the splitting rule</w:t>
      </w:r>
      <w:r w:rsidR="002F20C6">
        <w:rPr>
          <w:rFonts w:asciiTheme="majorHAnsi" w:hAnsiTheme="majorHAnsi" w:cs="Calibri"/>
          <w:sz w:val="24"/>
          <w:szCs w:val="24"/>
          <w:lang w:val="en-US"/>
        </w:rPr>
        <w:t xml:space="preserve">. </w:t>
      </w:r>
      <w:r w:rsidR="00D5547D" w:rsidRPr="005D6AA6">
        <w:rPr>
          <w:rFonts w:asciiTheme="majorHAnsi" w:hAnsiTheme="majorHAnsi" w:cs="Calibri"/>
          <w:sz w:val="24"/>
          <w:szCs w:val="24"/>
          <w:lang w:val="en-US"/>
        </w:rPr>
        <w:t xml:space="preserve">The </w:t>
      </w:r>
      <w:r w:rsidR="00871EF9">
        <w:rPr>
          <w:rFonts w:asciiTheme="majorHAnsi" w:hAnsiTheme="majorHAnsi" w:cs="Calibri"/>
          <w:sz w:val="24"/>
          <w:szCs w:val="24"/>
          <w:lang w:val="en-US"/>
        </w:rPr>
        <w:t>process</w:t>
      </w:r>
      <w:r w:rsidR="00D5547D" w:rsidRPr="005D6AA6">
        <w:rPr>
          <w:rFonts w:asciiTheme="majorHAnsi" w:hAnsiTheme="majorHAnsi" w:cs="Calibri"/>
          <w:sz w:val="24"/>
          <w:szCs w:val="24"/>
          <w:lang w:val="en-US"/>
        </w:rPr>
        <w:t xml:space="preserve"> is repeated at each of the resulting nodes, considering</w:t>
      </w:r>
      <w:r w:rsidR="002F20C6">
        <w:rPr>
          <w:rFonts w:asciiTheme="majorHAnsi" w:hAnsiTheme="majorHAnsi" w:cs="Calibri"/>
          <w:sz w:val="24"/>
          <w:szCs w:val="24"/>
          <w:lang w:val="en-US"/>
        </w:rPr>
        <w:t xml:space="preserve"> only</w:t>
      </w:r>
      <w:r w:rsidR="00D5547D" w:rsidRPr="005D6AA6">
        <w:rPr>
          <w:rFonts w:asciiTheme="majorHAnsi" w:hAnsiTheme="majorHAnsi" w:cs="Calibri"/>
          <w:sz w:val="24"/>
          <w:szCs w:val="24"/>
          <w:lang w:val="en-US"/>
        </w:rPr>
        <w:t xml:space="preserve"> the subset of data that was sorted into the node. </w:t>
      </w:r>
      <w:r w:rsidR="00871EF9" w:rsidRPr="00871EF9">
        <w:rPr>
          <w:rFonts w:asciiTheme="majorHAnsi" w:hAnsiTheme="majorHAnsi" w:cs="Calibri"/>
          <w:sz w:val="24"/>
          <w:szCs w:val="24"/>
          <w:lang w:val="en-US"/>
        </w:rPr>
        <w:t xml:space="preserve">In principle, this </w:t>
      </w:r>
      <w:r w:rsidR="00871EF9">
        <w:rPr>
          <w:rFonts w:asciiTheme="majorHAnsi" w:hAnsiTheme="majorHAnsi" w:cs="Calibri"/>
          <w:sz w:val="24"/>
          <w:szCs w:val="24"/>
          <w:lang w:val="en-US"/>
        </w:rPr>
        <w:t>could</w:t>
      </w:r>
      <w:r w:rsidR="00871EF9" w:rsidRPr="00871EF9">
        <w:rPr>
          <w:rFonts w:asciiTheme="majorHAnsi" w:hAnsiTheme="majorHAnsi" w:cs="Calibri"/>
          <w:sz w:val="24"/>
          <w:szCs w:val="24"/>
          <w:lang w:val="en-US"/>
        </w:rPr>
        <w:t xml:space="preserve"> continue until each observation occupies its own terminal node, resulting in a perfect fit to the training data.</w:t>
      </w:r>
      <w:r w:rsidR="006D7FF5">
        <w:rPr>
          <w:rFonts w:asciiTheme="majorHAnsi" w:hAnsiTheme="majorHAnsi" w:cs="Calibri"/>
          <w:sz w:val="24"/>
          <w:szCs w:val="24"/>
          <w:lang w:val="en-US"/>
        </w:rPr>
        <w:t xml:space="preserve"> </w:t>
      </w:r>
      <w:r w:rsidR="003244E9">
        <w:rPr>
          <w:rFonts w:asciiTheme="majorHAnsi" w:hAnsiTheme="majorHAnsi" w:cs="Calibri"/>
          <w:sz w:val="24"/>
          <w:szCs w:val="24"/>
          <w:lang w:val="en-US"/>
        </w:rPr>
        <w:t xml:space="preserve">Such deep trees generally do not </w:t>
      </w:r>
      <w:r w:rsidR="008F519B">
        <w:rPr>
          <w:rFonts w:asciiTheme="majorHAnsi" w:hAnsiTheme="majorHAnsi" w:cs="Calibri"/>
          <w:sz w:val="24"/>
          <w:szCs w:val="24"/>
          <w:lang w:val="en-US"/>
        </w:rPr>
        <w:t xml:space="preserve">generalize well to new data because they </w:t>
      </w:r>
      <w:r w:rsidR="000064FA">
        <w:rPr>
          <w:rFonts w:asciiTheme="majorHAnsi" w:hAnsiTheme="majorHAnsi" w:cs="Calibri"/>
          <w:sz w:val="24"/>
          <w:szCs w:val="24"/>
          <w:lang w:val="en-US"/>
        </w:rPr>
        <w:t>fit</w:t>
      </w:r>
      <w:r w:rsidR="00631C7E">
        <w:rPr>
          <w:rFonts w:asciiTheme="majorHAnsi" w:hAnsiTheme="majorHAnsi" w:cs="Calibri"/>
          <w:sz w:val="24"/>
          <w:szCs w:val="24"/>
          <w:lang w:val="en-US"/>
        </w:rPr>
        <w:t xml:space="preserve"> the</w:t>
      </w:r>
      <w:r w:rsidR="00A67066">
        <w:rPr>
          <w:rFonts w:asciiTheme="majorHAnsi" w:hAnsiTheme="majorHAnsi" w:cs="Calibri"/>
          <w:sz w:val="24"/>
          <w:szCs w:val="24"/>
          <w:lang w:val="en-US"/>
        </w:rPr>
        <w:t xml:space="preserve"> random variation in the training data</w:t>
      </w:r>
      <w:r w:rsidR="000064FA">
        <w:rPr>
          <w:rFonts w:asciiTheme="majorHAnsi" w:hAnsiTheme="majorHAnsi" w:cs="Calibri"/>
          <w:sz w:val="24"/>
          <w:szCs w:val="24"/>
          <w:lang w:val="en-US"/>
        </w:rPr>
        <w:t xml:space="preserve"> too closely</w:t>
      </w:r>
      <w:r w:rsidR="00FD4D2F">
        <w:rPr>
          <w:rFonts w:asciiTheme="majorHAnsi" w:hAnsiTheme="majorHAnsi" w:cs="Calibri"/>
          <w:sz w:val="24"/>
          <w:szCs w:val="24"/>
          <w:lang w:val="en-US"/>
        </w:rPr>
        <w:t>, which results in low bias but high variance.</w:t>
      </w:r>
    </w:p>
    <w:p w14:paraId="5153FEDB" w14:textId="77777777" w:rsidR="009C2B88" w:rsidRDefault="009C2B88" w:rsidP="00D5547D">
      <w:pPr>
        <w:pStyle w:val="Listenabsatz"/>
        <w:ind w:left="1080"/>
        <w:rPr>
          <w:rFonts w:asciiTheme="majorHAnsi" w:hAnsiTheme="majorHAnsi" w:cs="Calibri"/>
          <w:sz w:val="24"/>
          <w:szCs w:val="24"/>
          <w:lang w:val="en-US"/>
        </w:rPr>
      </w:pPr>
    </w:p>
    <w:p w14:paraId="477F568C" w14:textId="56B037EB" w:rsidR="00D5547D" w:rsidRPr="005D6AA6" w:rsidRDefault="00A67066" w:rsidP="00D5547D">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To prevent overfitting</w:t>
      </w:r>
      <w:r w:rsidR="000E6888">
        <w:rPr>
          <w:rFonts w:asciiTheme="majorHAnsi" w:hAnsiTheme="majorHAnsi" w:cs="Calibri"/>
          <w:sz w:val="24"/>
          <w:szCs w:val="24"/>
          <w:lang w:val="en-US"/>
        </w:rPr>
        <w:t>, i</w:t>
      </w:r>
      <w:r w:rsidR="00D5547D" w:rsidRPr="005D6AA6">
        <w:rPr>
          <w:rFonts w:asciiTheme="majorHAnsi" w:hAnsiTheme="majorHAnsi" w:cs="Calibri"/>
          <w:sz w:val="24"/>
          <w:szCs w:val="24"/>
          <w:lang w:val="en-US"/>
        </w:rPr>
        <w:t xml:space="preserve">t is generally advised to </w:t>
      </w:r>
      <w:r w:rsidR="00D9751C">
        <w:rPr>
          <w:rFonts w:asciiTheme="majorHAnsi" w:hAnsiTheme="majorHAnsi" w:cs="Calibri"/>
          <w:sz w:val="24"/>
          <w:szCs w:val="24"/>
          <w:lang w:val="en-US"/>
        </w:rPr>
        <w:t>rest</w:t>
      </w:r>
      <w:r w:rsidR="00F949F2">
        <w:rPr>
          <w:rFonts w:asciiTheme="majorHAnsi" w:hAnsiTheme="majorHAnsi" w:cs="Calibri"/>
          <w:sz w:val="24"/>
          <w:szCs w:val="24"/>
          <w:lang w:val="en-US"/>
        </w:rPr>
        <w:t>r</w:t>
      </w:r>
      <w:r w:rsidR="00D9751C">
        <w:rPr>
          <w:rFonts w:asciiTheme="majorHAnsi" w:hAnsiTheme="majorHAnsi" w:cs="Calibri"/>
          <w:sz w:val="24"/>
          <w:szCs w:val="24"/>
          <w:lang w:val="en-US"/>
        </w:rPr>
        <w:t>ict tree growth to</w:t>
      </w:r>
      <w:r w:rsidR="00D5547D" w:rsidRPr="005D6AA6">
        <w:rPr>
          <w:rFonts w:asciiTheme="majorHAnsi" w:hAnsiTheme="majorHAnsi" w:cs="Calibri"/>
          <w:sz w:val="24"/>
          <w:szCs w:val="24"/>
          <w:lang w:val="en-US"/>
        </w:rPr>
        <w:t xml:space="preserve"> a certain depth</w:t>
      </w:r>
      <w:r w:rsidR="000E6888">
        <w:rPr>
          <w:rFonts w:asciiTheme="majorHAnsi" w:hAnsiTheme="majorHAnsi" w:cs="Calibri"/>
          <w:sz w:val="24"/>
          <w:szCs w:val="24"/>
          <w:lang w:val="en-US"/>
        </w:rPr>
        <w:t>.</w:t>
      </w:r>
      <w:r w:rsidR="00D5547D" w:rsidRPr="005D6AA6">
        <w:rPr>
          <w:rFonts w:asciiTheme="majorHAnsi" w:hAnsiTheme="majorHAnsi" w:cs="Calibri"/>
          <w:sz w:val="24"/>
          <w:szCs w:val="24"/>
          <w:lang w:val="en-US"/>
        </w:rPr>
        <w:t xml:space="preserve"> </w:t>
      </w:r>
      <w:r w:rsidR="00171EDD">
        <w:rPr>
          <w:rFonts w:asciiTheme="majorHAnsi" w:hAnsiTheme="majorHAnsi" w:cs="Calibri"/>
          <w:sz w:val="24"/>
          <w:szCs w:val="24"/>
          <w:lang w:val="en-US"/>
        </w:rPr>
        <w:t>Common strategies include</w:t>
      </w:r>
      <w:r w:rsidR="00D5547D" w:rsidRPr="005D6AA6">
        <w:rPr>
          <w:rFonts w:asciiTheme="majorHAnsi" w:hAnsiTheme="majorHAnsi" w:cs="Calibri"/>
          <w:sz w:val="24"/>
          <w:szCs w:val="24"/>
          <w:lang w:val="en-US"/>
        </w:rPr>
        <w:t xml:space="preserve"> defining a minimum number of observations </w:t>
      </w:r>
      <w:r w:rsidR="00B41578">
        <w:rPr>
          <w:rFonts w:asciiTheme="majorHAnsi" w:hAnsiTheme="majorHAnsi" w:cs="Calibri"/>
          <w:sz w:val="24"/>
          <w:szCs w:val="24"/>
          <w:lang w:val="en-US"/>
        </w:rPr>
        <w:t xml:space="preserve">in </w:t>
      </w:r>
      <w:r w:rsidR="00D5547D" w:rsidRPr="005D6AA6">
        <w:rPr>
          <w:rFonts w:asciiTheme="majorHAnsi" w:hAnsiTheme="majorHAnsi" w:cs="Calibri"/>
          <w:sz w:val="24"/>
          <w:szCs w:val="24"/>
          <w:lang w:val="en-US"/>
        </w:rPr>
        <w:t>each node</w:t>
      </w:r>
      <w:r w:rsidR="00345E4C">
        <w:rPr>
          <w:rFonts w:asciiTheme="majorHAnsi" w:hAnsiTheme="majorHAnsi" w:cs="Calibri"/>
          <w:sz w:val="24"/>
          <w:szCs w:val="24"/>
          <w:lang w:val="en-US"/>
        </w:rPr>
        <w:t xml:space="preserve"> or pruning. </w:t>
      </w:r>
      <w:r w:rsidR="006715B2">
        <w:rPr>
          <w:rFonts w:asciiTheme="majorHAnsi" w:hAnsiTheme="majorHAnsi" w:cs="Calibri"/>
          <w:sz w:val="24"/>
          <w:szCs w:val="24"/>
          <w:lang w:val="en-US"/>
        </w:rPr>
        <w:t>In pruning, i</w:t>
      </w:r>
      <w:r w:rsidR="00345E4C">
        <w:rPr>
          <w:rFonts w:asciiTheme="majorHAnsi" w:hAnsiTheme="majorHAnsi" w:cs="Calibri"/>
          <w:sz w:val="24"/>
          <w:szCs w:val="24"/>
          <w:lang w:val="en-US"/>
        </w:rPr>
        <w:t xml:space="preserve">nitially </w:t>
      </w:r>
      <w:r w:rsidR="00D5547D" w:rsidRPr="005D6AA6">
        <w:rPr>
          <w:rFonts w:asciiTheme="majorHAnsi" w:hAnsiTheme="majorHAnsi" w:cs="Calibri"/>
          <w:sz w:val="24"/>
          <w:szCs w:val="24"/>
          <w:lang w:val="en-US"/>
        </w:rPr>
        <w:t xml:space="preserve">a deep tree is grown and then branches </w:t>
      </w:r>
      <w:r w:rsidR="00682D89">
        <w:rPr>
          <w:rFonts w:asciiTheme="majorHAnsi" w:hAnsiTheme="majorHAnsi" w:cs="Calibri"/>
          <w:sz w:val="24"/>
          <w:szCs w:val="24"/>
          <w:lang w:val="en-US"/>
        </w:rPr>
        <w:t xml:space="preserve">are removed, if they </w:t>
      </w:r>
      <w:r w:rsidR="00D5547D" w:rsidRPr="005D6AA6">
        <w:rPr>
          <w:rFonts w:asciiTheme="majorHAnsi" w:hAnsiTheme="majorHAnsi" w:cs="Calibri"/>
          <w:sz w:val="24"/>
          <w:szCs w:val="24"/>
          <w:lang w:val="en-US"/>
        </w:rPr>
        <w:t>do</w:t>
      </w:r>
      <w:r w:rsidR="00B6316D">
        <w:rPr>
          <w:rFonts w:asciiTheme="majorHAnsi" w:hAnsiTheme="majorHAnsi" w:cs="Calibri"/>
          <w:sz w:val="24"/>
          <w:szCs w:val="24"/>
          <w:lang w:val="en-US"/>
        </w:rPr>
        <w:t xml:space="preserve"> no</w:t>
      </w:r>
      <w:r w:rsidR="00D5547D" w:rsidRPr="005D6AA6">
        <w:rPr>
          <w:rFonts w:asciiTheme="majorHAnsi" w:hAnsiTheme="majorHAnsi" w:cs="Calibri"/>
          <w:sz w:val="24"/>
          <w:szCs w:val="24"/>
          <w:lang w:val="en-US"/>
        </w:rPr>
        <w:t xml:space="preserve">t improve the </w:t>
      </w:r>
      <w:r w:rsidR="00F949F2">
        <w:rPr>
          <w:rFonts w:asciiTheme="majorHAnsi" w:hAnsiTheme="majorHAnsi" w:cs="Calibri"/>
          <w:sz w:val="24"/>
          <w:szCs w:val="24"/>
          <w:lang w:val="en-US"/>
        </w:rPr>
        <w:t xml:space="preserve">predictive </w:t>
      </w:r>
      <w:r w:rsidR="00D5547D" w:rsidRPr="005D6AA6">
        <w:rPr>
          <w:rFonts w:asciiTheme="majorHAnsi" w:hAnsiTheme="majorHAnsi" w:cs="Calibri"/>
          <w:sz w:val="24"/>
          <w:szCs w:val="24"/>
          <w:lang w:val="en-US"/>
        </w:rPr>
        <w:t>performance</w:t>
      </w:r>
      <w:r w:rsidR="00F949F2">
        <w:rPr>
          <w:rFonts w:asciiTheme="majorHAnsi" w:hAnsiTheme="majorHAnsi" w:cs="Calibri"/>
          <w:sz w:val="24"/>
          <w:szCs w:val="24"/>
          <w:lang w:val="en-US"/>
        </w:rPr>
        <w:t xml:space="preserve"> of the tree sufficiently. </w:t>
      </w:r>
      <w:r w:rsidR="00D5547D" w:rsidRPr="005D6AA6">
        <w:rPr>
          <w:rFonts w:asciiTheme="majorHAnsi" w:hAnsiTheme="majorHAnsi" w:cs="Calibri"/>
          <w:sz w:val="24"/>
          <w:szCs w:val="24"/>
          <w:lang w:val="en-US"/>
        </w:rPr>
        <w:t xml:space="preserve"> </w:t>
      </w:r>
    </w:p>
    <w:p w14:paraId="7B2804C2" w14:textId="77777777" w:rsidR="00D5547D" w:rsidRPr="005D6AA6" w:rsidRDefault="00D5547D" w:rsidP="00D5547D">
      <w:pPr>
        <w:pStyle w:val="Listenabsatz"/>
        <w:ind w:left="1080"/>
        <w:rPr>
          <w:rFonts w:asciiTheme="majorHAnsi" w:hAnsiTheme="majorHAnsi" w:cs="Calibri"/>
          <w:sz w:val="24"/>
          <w:szCs w:val="24"/>
          <w:lang w:val="en-US"/>
        </w:rPr>
      </w:pPr>
    </w:p>
    <w:p w14:paraId="5D93DBF0" w14:textId="201FC37B" w:rsidR="00D5547D" w:rsidRDefault="00D5547D" w:rsidP="001A4B05">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When the tree </w:t>
      </w:r>
      <w:r w:rsidR="000E26F9">
        <w:rPr>
          <w:rFonts w:asciiTheme="majorHAnsi" w:hAnsiTheme="majorHAnsi" w:cs="Calibri"/>
          <w:sz w:val="24"/>
          <w:szCs w:val="24"/>
          <w:lang w:val="en-US"/>
        </w:rPr>
        <w:t>structure has been finalized</w:t>
      </w:r>
      <w:r w:rsidRPr="005D6AA6">
        <w:rPr>
          <w:rFonts w:asciiTheme="majorHAnsi" w:hAnsiTheme="majorHAnsi" w:cs="Calibri"/>
          <w:sz w:val="24"/>
          <w:szCs w:val="24"/>
          <w:lang w:val="en-US"/>
        </w:rPr>
        <w:t xml:space="preserve">, </w:t>
      </w:r>
      <w:r w:rsidR="005B5F7F">
        <w:rPr>
          <w:rFonts w:asciiTheme="majorHAnsi" w:hAnsiTheme="majorHAnsi" w:cs="Calibri"/>
          <w:sz w:val="24"/>
          <w:szCs w:val="24"/>
          <w:lang w:val="en-US"/>
        </w:rPr>
        <w:t>prediction</w:t>
      </w:r>
      <w:r w:rsidRPr="005D6AA6">
        <w:rPr>
          <w:rFonts w:asciiTheme="majorHAnsi" w:hAnsiTheme="majorHAnsi" w:cs="Calibri"/>
          <w:sz w:val="24"/>
          <w:szCs w:val="24"/>
          <w:lang w:val="en-US"/>
        </w:rPr>
        <w:t xml:space="preserve"> values are assigned to the </w:t>
      </w:r>
      <w:r w:rsidR="005B5F7F">
        <w:rPr>
          <w:rFonts w:asciiTheme="majorHAnsi" w:hAnsiTheme="majorHAnsi" w:cs="Calibri"/>
          <w:sz w:val="24"/>
          <w:szCs w:val="24"/>
          <w:lang w:val="en-US"/>
        </w:rPr>
        <w:t>terminal nodes</w:t>
      </w:r>
      <w:r w:rsidRPr="005D6AA6">
        <w:rPr>
          <w:rFonts w:asciiTheme="majorHAnsi" w:hAnsiTheme="majorHAnsi" w:cs="Calibri"/>
          <w:sz w:val="24"/>
          <w:szCs w:val="24"/>
          <w:lang w:val="en-US"/>
        </w:rPr>
        <w:t>.</w:t>
      </w:r>
      <w:r w:rsidR="00FB3E61">
        <w:rPr>
          <w:rFonts w:asciiTheme="majorHAnsi" w:hAnsiTheme="majorHAnsi" w:cs="Calibri"/>
          <w:sz w:val="24"/>
          <w:szCs w:val="24"/>
          <w:lang w:val="en-US"/>
        </w:rPr>
        <w:t xml:space="preserve"> </w:t>
      </w:r>
      <w:r w:rsidRPr="005D6AA6">
        <w:rPr>
          <w:rFonts w:asciiTheme="majorHAnsi" w:hAnsiTheme="majorHAnsi" w:cs="Calibri"/>
          <w:sz w:val="24"/>
          <w:szCs w:val="24"/>
          <w:lang w:val="en-US"/>
        </w:rPr>
        <w:t>Typically</w:t>
      </w:r>
      <w:r w:rsidR="00FD4D2F">
        <w:rPr>
          <w:rFonts w:asciiTheme="majorHAnsi" w:hAnsiTheme="majorHAnsi" w:cs="Calibri"/>
          <w:sz w:val="24"/>
          <w:szCs w:val="24"/>
          <w:lang w:val="en-US"/>
        </w:rPr>
        <w:t>,</w:t>
      </w:r>
      <w:r w:rsidRPr="005D6AA6">
        <w:rPr>
          <w:rFonts w:asciiTheme="majorHAnsi" w:hAnsiTheme="majorHAnsi" w:cs="Calibri"/>
          <w:sz w:val="24"/>
          <w:szCs w:val="24"/>
          <w:lang w:val="en-US"/>
        </w:rPr>
        <w:t xml:space="preserve"> the mean</w:t>
      </w:r>
      <w:r w:rsidR="00807E58">
        <w:rPr>
          <w:rFonts w:asciiTheme="majorHAnsi" w:hAnsiTheme="majorHAnsi" w:cs="Calibri"/>
          <w:sz w:val="24"/>
          <w:szCs w:val="24"/>
          <w:lang w:val="en-US"/>
        </w:rPr>
        <w:t xml:space="preserve"> outcome</w:t>
      </w:r>
      <w:r w:rsidRPr="005D6AA6">
        <w:rPr>
          <w:rFonts w:asciiTheme="majorHAnsi" w:hAnsiTheme="majorHAnsi" w:cs="Calibri"/>
          <w:sz w:val="24"/>
          <w:szCs w:val="24"/>
          <w:lang w:val="en-US"/>
        </w:rPr>
        <w:t xml:space="preserve"> </w:t>
      </w:r>
      <w:r w:rsidR="00807E58">
        <w:rPr>
          <w:rFonts w:asciiTheme="majorHAnsi" w:hAnsiTheme="majorHAnsi" w:cs="Calibri"/>
          <w:sz w:val="24"/>
          <w:szCs w:val="24"/>
          <w:lang w:val="en-US"/>
        </w:rPr>
        <w:t xml:space="preserve">value </w:t>
      </w:r>
      <w:r w:rsidRPr="005D6AA6">
        <w:rPr>
          <w:rFonts w:asciiTheme="majorHAnsi" w:hAnsiTheme="majorHAnsi" w:cs="Calibri"/>
          <w:sz w:val="24"/>
          <w:szCs w:val="24"/>
          <w:lang w:val="en-US"/>
        </w:rPr>
        <w:t xml:space="preserve">of </w:t>
      </w:r>
      <w:r w:rsidR="00807E58">
        <w:rPr>
          <w:rFonts w:asciiTheme="majorHAnsi" w:hAnsiTheme="majorHAnsi" w:cs="Calibri"/>
          <w:sz w:val="24"/>
          <w:szCs w:val="24"/>
          <w:lang w:val="en-US"/>
        </w:rPr>
        <w:t>the</w:t>
      </w:r>
      <w:r w:rsidRPr="005D6AA6">
        <w:rPr>
          <w:rFonts w:asciiTheme="majorHAnsi" w:hAnsiTheme="majorHAnsi" w:cs="Calibri"/>
          <w:sz w:val="24"/>
          <w:szCs w:val="24"/>
          <w:lang w:val="en-US"/>
        </w:rPr>
        <w:t xml:space="preserve"> observations in </w:t>
      </w:r>
      <w:r w:rsidR="00123E49">
        <w:rPr>
          <w:rFonts w:asciiTheme="majorHAnsi" w:hAnsiTheme="majorHAnsi" w:cs="Calibri"/>
          <w:sz w:val="24"/>
          <w:szCs w:val="24"/>
          <w:lang w:val="en-US"/>
        </w:rPr>
        <w:t>each</w:t>
      </w:r>
      <w:r w:rsidRPr="005D6AA6">
        <w:rPr>
          <w:rFonts w:asciiTheme="majorHAnsi" w:hAnsiTheme="majorHAnsi" w:cs="Calibri"/>
          <w:sz w:val="24"/>
          <w:szCs w:val="24"/>
          <w:lang w:val="en-US"/>
        </w:rPr>
        <w:t xml:space="preserve"> node is calculated. To make predictions for </w:t>
      </w:r>
      <w:r w:rsidR="00D26C59">
        <w:rPr>
          <w:rFonts w:asciiTheme="majorHAnsi" w:hAnsiTheme="majorHAnsi" w:cs="Calibri"/>
          <w:sz w:val="24"/>
          <w:szCs w:val="24"/>
          <w:lang w:val="en-US"/>
        </w:rPr>
        <w:t xml:space="preserve">a </w:t>
      </w:r>
      <w:r w:rsidRPr="005D6AA6">
        <w:rPr>
          <w:rFonts w:asciiTheme="majorHAnsi" w:hAnsiTheme="majorHAnsi" w:cs="Calibri"/>
          <w:sz w:val="24"/>
          <w:szCs w:val="24"/>
          <w:lang w:val="en-US"/>
        </w:rPr>
        <w:t xml:space="preserve">new observation, </w:t>
      </w:r>
      <w:r w:rsidR="00D26C59">
        <w:rPr>
          <w:rFonts w:asciiTheme="majorHAnsi" w:hAnsiTheme="majorHAnsi" w:cs="Calibri"/>
          <w:sz w:val="24"/>
          <w:szCs w:val="24"/>
          <w:lang w:val="en-US"/>
        </w:rPr>
        <w:t>it</w:t>
      </w:r>
      <w:r w:rsidRPr="005D6AA6">
        <w:rPr>
          <w:rFonts w:asciiTheme="majorHAnsi" w:hAnsiTheme="majorHAnsi" w:cs="Calibri"/>
          <w:sz w:val="24"/>
          <w:szCs w:val="24"/>
          <w:lang w:val="en-US"/>
        </w:rPr>
        <w:t xml:space="preserve"> is passed through the tree</w:t>
      </w:r>
      <w:r w:rsidR="00841515">
        <w:rPr>
          <w:rFonts w:asciiTheme="majorHAnsi" w:hAnsiTheme="majorHAnsi" w:cs="Calibri"/>
          <w:sz w:val="24"/>
          <w:szCs w:val="24"/>
          <w:lang w:val="en-US"/>
        </w:rPr>
        <w:t xml:space="preserve"> according to the splitting rules until it reaches a leaf node. T</w:t>
      </w:r>
      <w:r w:rsidRPr="005D6AA6">
        <w:rPr>
          <w:rFonts w:asciiTheme="majorHAnsi" w:hAnsiTheme="majorHAnsi" w:cs="Calibri"/>
          <w:sz w:val="24"/>
          <w:szCs w:val="24"/>
          <w:lang w:val="en-US"/>
        </w:rPr>
        <w:t xml:space="preserve">he </w:t>
      </w:r>
      <w:r w:rsidR="007A398D">
        <w:rPr>
          <w:rFonts w:asciiTheme="majorHAnsi" w:hAnsiTheme="majorHAnsi" w:cs="Calibri"/>
          <w:sz w:val="24"/>
          <w:szCs w:val="24"/>
          <w:lang w:val="en-US"/>
        </w:rPr>
        <w:t xml:space="preserve">prediction assigned to that </w:t>
      </w:r>
      <w:r w:rsidRPr="005D6AA6">
        <w:rPr>
          <w:rFonts w:asciiTheme="majorHAnsi" w:hAnsiTheme="majorHAnsi" w:cs="Calibri"/>
          <w:sz w:val="24"/>
          <w:szCs w:val="24"/>
          <w:lang w:val="en-US"/>
        </w:rPr>
        <w:t xml:space="preserve">leaf </w:t>
      </w:r>
      <w:r w:rsidR="007A398D">
        <w:rPr>
          <w:rFonts w:asciiTheme="majorHAnsi" w:hAnsiTheme="majorHAnsi" w:cs="Calibri"/>
          <w:sz w:val="24"/>
          <w:szCs w:val="24"/>
          <w:lang w:val="en-US"/>
        </w:rPr>
        <w:t>then serves as the predicted outcome</w:t>
      </w:r>
      <w:r w:rsidRPr="005D6AA6">
        <w:rPr>
          <w:rFonts w:asciiTheme="majorHAnsi" w:hAnsiTheme="majorHAnsi" w:cs="Calibri"/>
          <w:sz w:val="24"/>
          <w:szCs w:val="24"/>
          <w:lang w:val="en-US"/>
        </w:rPr>
        <w:t xml:space="preserve">. </w:t>
      </w:r>
    </w:p>
    <w:p w14:paraId="432F6669" w14:textId="77777777" w:rsidR="001A4B05" w:rsidRPr="001A4B05" w:rsidRDefault="001A4B05" w:rsidP="001A4B05">
      <w:pPr>
        <w:pStyle w:val="Listenabsatz"/>
        <w:ind w:left="1080"/>
        <w:rPr>
          <w:rFonts w:asciiTheme="majorHAnsi" w:hAnsiTheme="majorHAnsi" w:cs="Calibri"/>
          <w:sz w:val="24"/>
          <w:szCs w:val="24"/>
          <w:lang w:val="en-US"/>
        </w:rPr>
      </w:pPr>
    </w:p>
    <w:p w14:paraId="41FD398F" w14:textId="3E9200E7" w:rsidR="00D5547D" w:rsidRPr="004B4F88" w:rsidRDefault="004B4F88" w:rsidP="00D5547D">
      <w:pPr>
        <w:pStyle w:val="Listenabsatz"/>
        <w:ind w:left="1080"/>
        <w:rPr>
          <w:rFonts w:asciiTheme="majorHAnsi" w:hAnsiTheme="majorHAnsi" w:cs="Calibri"/>
          <w:sz w:val="24"/>
          <w:szCs w:val="24"/>
          <w:lang w:val="en-US"/>
        </w:rPr>
      </w:pPr>
      <w:r w:rsidRPr="004B4F88">
        <w:rPr>
          <w:rFonts w:asciiTheme="majorHAnsi" w:hAnsiTheme="majorHAnsi" w:cs="Calibri"/>
          <w:sz w:val="24"/>
          <w:szCs w:val="24"/>
          <w:lang w:val="en-US"/>
        </w:rPr>
        <w:lastRenderedPageBreak/>
        <w:t xml:space="preserve">Regression trees </w:t>
      </w:r>
      <w:proofErr w:type="gramStart"/>
      <w:r w:rsidRPr="004B4F88">
        <w:rPr>
          <w:rFonts w:asciiTheme="majorHAnsi" w:hAnsiTheme="majorHAnsi" w:cs="Calibri"/>
          <w:sz w:val="24"/>
          <w:szCs w:val="24"/>
          <w:lang w:val="en-US"/>
        </w:rPr>
        <w:t>are able to</w:t>
      </w:r>
      <w:proofErr w:type="gramEnd"/>
      <w:r w:rsidRPr="004B4F88">
        <w:rPr>
          <w:rFonts w:asciiTheme="majorHAnsi" w:hAnsiTheme="majorHAnsi" w:cs="Calibri"/>
          <w:sz w:val="24"/>
          <w:szCs w:val="24"/>
          <w:lang w:val="en-US"/>
        </w:rPr>
        <w:t xml:space="preserve"> capture nonlinear relationships and complex interactions between covariates without requiring explicit model specification. However, single trees are often unstable, as small changes in the training data can lead to substantially different tree structures.</w:t>
      </w:r>
      <w:r w:rsidR="00224AC0">
        <w:rPr>
          <w:rFonts w:asciiTheme="majorHAnsi" w:hAnsiTheme="majorHAnsi" w:cs="Calibri"/>
          <w:sz w:val="24"/>
          <w:szCs w:val="24"/>
          <w:lang w:val="en-US"/>
        </w:rPr>
        <w:t xml:space="preserve"> Therefore, ensembles of multiple trees are </w:t>
      </w:r>
      <w:r w:rsidR="004D6C3C">
        <w:rPr>
          <w:rFonts w:asciiTheme="majorHAnsi" w:hAnsiTheme="majorHAnsi" w:cs="Calibri"/>
          <w:sz w:val="24"/>
          <w:szCs w:val="24"/>
          <w:lang w:val="en-US"/>
        </w:rPr>
        <w:t xml:space="preserve">often </w:t>
      </w:r>
      <w:r w:rsidR="00224AC0">
        <w:rPr>
          <w:rFonts w:asciiTheme="majorHAnsi" w:hAnsiTheme="majorHAnsi" w:cs="Calibri"/>
          <w:sz w:val="24"/>
          <w:szCs w:val="24"/>
          <w:lang w:val="en-US"/>
        </w:rPr>
        <w:t>used</w:t>
      </w:r>
      <w:r w:rsidR="004D6C3C">
        <w:rPr>
          <w:rFonts w:asciiTheme="majorHAnsi" w:hAnsiTheme="majorHAnsi" w:cs="Calibri"/>
          <w:sz w:val="24"/>
          <w:szCs w:val="24"/>
          <w:lang w:val="en-US"/>
        </w:rPr>
        <w:t>, such as BART.</w:t>
      </w:r>
      <w:r w:rsidR="00224AC0">
        <w:rPr>
          <w:rFonts w:asciiTheme="majorHAnsi" w:hAnsiTheme="majorHAnsi" w:cs="Calibri"/>
          <w:sz w:val="24"/>
          <w:szCs w:val="24"/>
          <w:lang w:val="en-US"/>
        </w:rPr>
        <w:t xml:space="preserve"> </w:t>
      </w:r>
    </w:p>
    <w:p w14:paraId="26321EC9" w14:textId="4C2AEF2D" w:rsidR="00887FC2" w:rsidRPr="005D6AA6" w:rsidRDefault="00887FC2" w:rsidP="005A1EDC">
      <w:pPr>
        <w:pStyle w:val="Listenabsatz"/>
        <w:ind w:left="1080"/>
        <w:rPr>
          <w:rFonts w:asciiTheme="majorHAnsi" w:hAnsiTheme="majorHAnsi" w:cs="Calibri"/>
          <w:b/>
          <w:bCs/>
          <w:sz w:val="24"/>
          <w:szCs w:val="24"/>
          <w:u w:val="single"/>
          <w:lang w:val="en-US"/>
        </w:rPr>
      </w:pPr>
    </w:p>
    <w:p w14:paraId="262677DA" w14:textId="77777777" w:rsidR="006C0B63" w:rsidRPr="005D6AA6" w:rsidRDefault="006C0B63" w:rsidP="005A1EDC">
      <w:pPr>
        <w:pStyle w:val="Listenabsatz"/>
        <w:ind w:left="1080"/>
        <w:rPr>
          <w:rFonts w:asciiTheme="majorHAnsi" w:hAnsiTheme="majorHAnsi" w:cs="Calibri"/>
          <w:b/>
          <w:bCs/>
          <w:sz w:val="24"/>
          <w:szCs w:val="24"/>
          <w:u w:val="single"/>
          <w:lang w:val="en-US"/>
        </w:rPr>
      </w:pPr>
    </w:p>
    <w:p w14:paraId="353CC798" w14:textId="609215F0" w:rsidR="00887FC2" w:rsidRPr="005D6AA6" w:rsidRDefault="005A1EDC" w:rsidP="006C0B63">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2.2</w:t>
      </w:r>
      <w:r w:rsidR="008A1A08" w:rsidRPr="005D6AA6">
        <w:rPr>
          <w:rFonts w:asciiTheme="majorHAnsi" w:hAnsiTheme="majorHAnsi" w:cs="Calibri"/>
          <w:b/>
          <w:bCs/>
          <w:sz w:val="24"/>
          <w:szCs w:val="24"/>
          <w:u w:val="single"/>
          <w:lang w:val="en-US"/>
        </w:rPr>
        <w:t>BART</w:t>
      </w:r>
    </w:p>
    <w:p w14:paraId="341B65F4" w14:textId="143871FE" w:rsidR="00F10E29"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Bayesian Additive Regression Trees</w:t>
      </w:r>
      <w:r w:rsidR="00AB4880" w:rsidRPr="005D6AA6">
        <w:rPr>
          <w:rFonts w:asciiTheme="majorHAnsi" w:hAnsiTheme="majorHAnsi" w:cs="Calibri"/>
          <w:sz w:val="24"/>
          <w:szCs w:val="24"/>
          <w:lang w:val="en-US"/>
        </w:rPr>
        <w:t xml:space="preserve">, first introduced by Chipman et al. in 2010, </w:t>
      </w:r>
      <w:r w:rsidR="00887FC2" w:rsidRPr="005D6AA6">
        <w:rPr>
          <w:rFonts w:asciiTheme="majorHAnsi" w:hAnsiTheme="majorHAnsi" w:cs="Calibri"/>
          <w:sz w:val="24"/>
          <w:szCs w:val="24"/>
          <w:lang w:val="en-US"/>
        </w:rPr>
        <w:t>buil</w:t>
      </w:r>
      <w:r w:rsidR="00AB78A4" w:rsidRPr="005D6AA6">
        <w:rPr>
          <w:rFonts w:asciiTheme="majorHAnsi" w:hAnsiTheme="majorHAnsi" w:cs="Calibri"/>
          <w:sz w:val="24"/>
          <w:szCs w:val="24"/>
          <w:lang w:val="en-US"/>
        </w:rPr>
        <w:t>d</w:t>
      </w:r>
      <w:r w:rsidR="00887FC2" w:rsidRPr="005D6AA6">
        <w:rPr>
          <w:rFonts w:asciiTheme="majorHAnsi" w:hAnsiTheme="majorHAnsi" w:cs="Calibri"/>
          <w:sz w:val="24"/>
          <w:szCs w:val="24"/>
          <w:lang w:val="en-US"/>
        </w:rPr>
        <w:t xml:space="preserve"> upon the </w:t>
      </w:r>
      <w:r w:rsidR="006C0B63" w:rsidRPr="005D6AA6">
        <w:rPr>
          <w:rFonts w:asciiTheme="majorHAnsi" w:hAnsiTheme="majorHAnsi" w:cs="Calibri"/>
          <w:sz w:val="24"/>
          <w:szCs w:val="24"/>
          <w:lang w:val="en-US"/>
        </w:rPr>
        <w:t>concept</w:t>
      </w:r>
      <w:r w:rsidR="00887FC2" w:rsidRPr="005D6AA6">
        <w:rPr>
          <w:rFonts w:asciiTheme="majorHAnsi" w:hAnsiTheme="majorHAnsi" w:cs="Calibri"/>
          <w:sz w:val="24"/>
          <w:szCs w:val="24"/>
          <w:lang w:val="en-US"/>
        </w:rPr>
        <w:t xml:space="preserve"> of </w:t>
      </w:r>
      <w:r w:rsidR="00AB4880" w:rsidRPr="005D6AA6">
        <w:rPr>
          <w:rFonts w:asciiTheme="majorHAnsi" w:hAnsiTheme="majorHAnsi" w:cs="Calibri"/>
          <w:sz w:val="24"/>
          <w:szCs w:val="24"/>
          <w:lang w:val="en-US"/>
        </w:rPr>
        <w:t>CART</w:t>
      </w:r>
      <w:r w:rsidR="00887FC2" w:rsidRPr="005D6AA6">
        <w:rPr>
          <w:rFonts w:asciiTheme="majorHAnsi" w:hAnsiTheme="majorHAnsi" w:cs="Calibri"/>
          <w:sz w:val="24"/>
          <w:szCs w:val="24"/>
          <w:lang w:val="en-US"/>
        </w:rPr>
        <w:t xml:space="preserve">. </w:t>
      </w:r>
      <w:r w:rsidR="004B2478" w:rsidRPr="005D6AA6">
        <w:rPr>
          <w:rFonts w:asciiTheme="majorHAnsi" w:hAnsiTheme="majorHAnsi" w:cs="Calibri"/>
          <w:sz w:val="24"/>
          <w:szCs w:val="24"/>
          <w:lang w:val="en-US"/>
        </w:rPr>
        <w:t>The goal remains the same</w:t>
      </w:r>
      <w:r w:rsidR="00CF59BA" w:rsidRPr="005D6AA6">
        <w:rPr>
          <w:rFonts w:asciiTheme="majorHAnsi" w:hAnsiTheme="majorHAnsi" w:cs="Calibri"/>
          <w:sz w:val="24"/>
          <w:szCs w:val="24"/>
          <w:lang w:val="en-US"/>
        </w:rPr>
        <w:t xml:space="preserve">: </w:t>
      </w:r>
      <w:r w:rsidR="00DA3A3C">
        <w:rPr>
          <w:rFonts w:asciiTheme="majorHAnsi" w:hAnsiTheme="majorHAnsi" w:cs="Calibri"/>
          <w:sz w:val="24"/>
          <w:szCs w:val="24"/>
          <w:lang w:val="en-US"/>
        </w:rPr>
        <w:t>p</w:t>
      </w:r>
      <w:r w:rsidR="00055155">
        <w:rPr>
          <w:rFonts w:asciiTheme="majorHAnsi" w:hAnsiTheme="majorHAnsi" w:cs="Calibri"/>
          <w:sz w:val="24"/>
          <w:szCs w:val="24"/>
          <w:lang w:val="en-US"/>
        </w:rPr>
        <w:t>redicting</w:t>
      </w:r>
      <w:r w:rsidR="004B2478" w:rsidRPr="005D6AA6">
        <w:rPr>
          <w:rFonts w:asciiTheme="majorHAnsi" w:hAnsiTheme="majorHAnsi" w:cs="Calibri"/>
          <w:sz w:val="24"/>
          <w:szCs w:val="24"/>
          <w:lang w:val="en-US"/>
        </w:rPr>
        <w:t xml:space="preserve"> an outcome </w:t>
      </w:r>
      <w:r w:rsidR="005A2AC0" w:rsidRPr="005D6AA6">
        <w:rPr>
          <w:rFonts w:asciiTheme="majorHAnsi" w:hAnsiTheme="majorHAnsi" w:cs="Calibri"/>
          <w:sz w:val="24"/>
          <w:szCs w:val="24"/>
          <w:lang w:val="en-US"/>
        </w:rPr>
        <w:t xml:space="preserve">Y </w:t>
      </w:r>
      <w:r w:rsidR="00055155">
        <w:rPr>
          <w:rFonts w:asciiTheme="majorHAnsi" w:hAnsiTheme="majorHAnsi" w:cs="Calibri"/>
          <w:sz w:val="24"/>
          <w:szCs w:val="24"/>
          <w:lang w:val="en-US"/>
        </w:rPr>
        <w:t>from</w:t>
      </w:r>
      <w:r w:rsidR="00CF59BA" w:rsidRPr="005D6AA6">
        <w:rPr>
          <w:rFonts w:asciiTheme="majorHAnsi" w:hAnsiTheme="majorHAnsi" w:cs="Calibri"/>
          <w:sz w:val="24"/>
          <w:szCs w:val="24"/>
          <w:lang w:val="en-US"/>
        </w:rPr>
        <w:t xml:space="preserve"> </w:t>
      </w:r>
      <w:r w:rsidR="00B53ED9">
        <w:rPr>
          <w:rFonts w:asciiTheme="majorHAnsi" w:hAnsiTheme="majorHAnsi" w:cs="Calibri"/>
          <w:sz w:val="24"/>
          <w:szCs w:val="24"/>
          <w:lang w:val="en-US"/>
        </w:rPr>
        <w:t>a set of</w:t>
      </w:r>
      <w:r w:rsidR="00CF59BA" w:rsidRPr="005D6AA6">
        <w:rPr>
          <w:rFonts w:asciiTheme="majorHAnsi" w:hAnsiTheme="majorHAnsi" w:cs="Calibri"/>
          <w:sz w:val="24"/>
          <w:szCs w:val="24"/>
          <w:lang w:val="en-US"/>
        </w:rPr>
        <w:t xml:space="preserve"> </w:t>
      </w:r>
      <w:r w:rsidR="005A2AC0" w:rsidRPr="005D6AA6">
        <w:rPr>
          <w:rFonts w:asciiTheme="majorHAnsi" w:hAnsiTheme="majorHAnsi" w:cs="Calibri"/>
          <w:sz w:val="24"/>
          <w:szCs w:val="24"/>
          <w:lang w:val="en-US"/>
        </w:rPr>
        <w:t xml:space="preserve">covariates </w:t>
      </w:r>
      <w:r w:rsidR="00055155">
        <w:rPr>
          <w:rFonts w:asciiTheme="majorHAnsi" w:hAnsiTheme="majorHAnsi" w:cs="Calibri"/>
          <w:sz w:val="24"/>
          <w:szCs w:val="24"/>
          <w:lang w:val="en-US"/>
        </w:rPr>
        <w:t>X</w:t>
      </w:r>
      <w:r w:rsidR="00F10E29" w:rsidRPr="005D6AA6">
        <w:rPr>
          <w:rFonts w:asciiTheme="majorHAnsi" w:hAnsiTheme="majorHAnsi" w:cs="Calibri"/>
          <w:sz w:val="24"/>
          <w:szCs w:val="24"/>
          <w:lang w:val="en-US"/>
        </w:rPr>
        <w:t>.</w:t>
      </w:r>
      <w:r w:rsidR="004B2478" w:rsidRPr="005D6AA6">
        <w:rPr>
          <w:rFonts w:asciiTheme="majorHAnsi" w:hAnsiTheme="majorHAnsi" w:cs="Calibri"/>
          <w:sz w:val="24"/>
          <w:szCs w:val="24"/>
          <w:lang w:val="en-US"/>
        </w:rPr>
        <w:t xml:space="preserve"> </w:t>
      </w:r>
      <w:r w:rsidR="00AB4880" w:rsidRPr="005D6AA6">
        <w:rPr>
          <w:rFonts w:asciiTheme="majorHAnsi" w:hAnsiTheme="majorHAnsi" w:cs="Calibri"/>
          <w:sz w:val="24"/>
          <w:szCs w:val="24"/>
          <w:lang w:val="en-US"/>
        </w:rPr>
        <w:t>Unlike standard regression trees, BART is</w:t>
      </w:r>
      <w:r w:rsidR="006C0B63" w:rsidRPr="005D6AA6">
        <w:rPr>
          <w:rFonts w:asciiTheme="majorHAnsi" w:hAnsiTheme="majorHAnsi" w:cs="Calibri"/>
          <w:sz w:val="24"/>
          <w:szCs w:val="24"/>
          <w:lang w:val="en-US"/>
        </w:rPr>
        <w:t xml:space="preserve"> a</w:t>
      </w:r>
      <w:r w:rsidR="00DA47B3" w:rsidRPr="005D6AA6">
        <w:rPr>
          <w:rFonts w:asciiTheme="majorHAnsi" w:hAnsiTheme="majorHAnsi" w:cs="Calibri"/>
          <w:sz w:val="24"/>
          <w:szCs w:val="24"/>
          <w:lang w:val="en-US"/>
        </w:rPr>
        <w:t xml:space="preserve"> sum-of-trees</w:t>
      </w:r>
      <w:r w:rsidR="006C0B63" w:rsidRPr="005D6AA6">
        <w:rPr>
          <w:rFonts w:asciiTheme="majorHAnsi" w:hAnsiTheme="majorHAnsi" w:cs="Calibri"/>
          <w:sz w:val="24"/>
          <w:szCs w:val="24"/>
          <w:lang w:val="en-US"/>
        </w:rPr>
        <w:t xml:space="preserve"> model, </w:t>
      </w:r>
      <w:r w:rsidR="00183568">
        <w:rPr>
          <w:rFonts w:asciiTheme="majorHAnsi" w:hAnsiTheme="majorHAnsi" w:cs="Calibri"/>
          <w:sz w:val="24"/>
          <w:szCs w:val="24"/>
          <w:lang w:val="en-US"/>
        </w:rPr>
        <w:t>meaning</w:t>
      </w:r>
      <w:r w:rsidR="006C0B63" w:rsidRPr="005D6AA6">
        <w:rPr>
          <w:rFonts w:asciiTheme="majorHAnsi" w:hAnsiTheme="majorHAnsi" w:cs="Calibri"/>
          <w:sz w:val="24"/>
          <w:szCs w:val="24"/>
          <w:lang w:val="en-US"/>
        </w:rPr>
        <w:t xml:space="preserve"> not one but </w:t>
      </w:r>
      <w:r w:rsidR="00AB4880" w:rsidRPr="005D6AA6">
        <w:rPr>
          <w:rFonts w:asciiTheme="majorHAnsi" w:hAnsiTheme="majorHAnsi" w:cs="Calibri"/>
          <w:sz w:val="24"/>
          <w:szCs w:val="24"/>
          <w:lang w:val="en-US"/>
        </w:rPr>
        <w:t>multiple</w:t>
      </w:r>
      <w:r w:rsidR="006C0B63" w:rsidRPr="005D6AA6">
        <w:rPr>
          <w:rFonts w:asciiTheme="majorHAnsi" w:hAnsiTheme="majorHAnsi" w:cs="Calibri"/>
          <w:sz w:val="24"/>
          <w:szCs w:val="24"/>
          <w:lang w:val="en-US"/>
        </w:rPr>
        <w:t xml:space="preserve"> trees are grown</w:t>
      </w:r>
      <w:r w:rsidR="00AB4880" w:rsidRPr="005D6AA6">
        <w:rPr>
          <w:rFonts w:asciiTheme="majorHAnsi" w:hAnsiTheme="majorHAnsi" w:cs="Calibri"/>
          <w:sz w:val="24"/>
          <w:szCs w:val="24"/>
          <w:lang w:val="en-US"/>
        </w:rPr>
        <w:t xml:space="preserve"> and the final </w:t>
      </w:r>
      <w:r w:rsidR="00183568">
        <w:rPr>
          <w:rFonts w:asciiTheme="majorHAnsi" w:hAnsiTheme="majorHAnsi" w:cs="Calibri"/>
          <w:sz w:val="24"/>
          <w:szCs w:val="24"/>
          <w:lang w:val="en-US"/>
        </w:rPr>
        <w:t>prediction</w:t>
      </w:r>
      <w:r w:rsidR="00AB4880" w:rsidRPr="005D6AA6">
        <w:rPr>
          <w:rFonts w:asciiTheme="majorHAnsi" w:hAnsiTheme="majorHAnsi" w:cs="Calibri"/>
          <w:sz w:val="24"/>
          <w:szCs w:val="24"/>
          <w:lang w:val="en-US"/>
        </w:rPr>
        <w:t xml:space="preserve"> is </w:t>
      </w:r>
      <w:r w:rsidR="00183568">
        <w:rPr>
          <w:rFonts w:asciiTheme="majorHAnsi" w:hAnsiTheme="majorHAnsi" w:cs="Calibri"/>
          <w:sz w:val="24"/>
          <w:szCs w:val="24"/>
          <w:lang w:val="en-US"/>
        </w:rPr>
        <w:t>obtained</w:t>
      </w:r>
      <w:r w:rsidR="00AB4880" w:rsidRPr="005D6AA6">
        <w:rPr>
          <w:rFonts w:asciiTheme="majorHAnsi" w:hAnsiTheme="majorHAnsi" w:cs="Calibri"/>
          <w:sz w:val="24"/>
          <w:szCs w:val="24"/>
          <w:lang w:val="en-US"/>
        </w:rPr>
        <w:t xml:space="preserve"> by </w:t>
      </w:r>
      <w:r w:rsidR="00DA3A3C">
        <w:rPr>
          <w:rFonts w:asciiTheme="majorHAnsi" w:hAnsiTheme="majorHAnsi" w:cs="Calibri"/>
          <w:sz w:val="24"/>
          <w:szCs w:val="24"/>
          <w:lang w:val="en-US"/>
        </w:rPr>
        <w:t>summing</w:t>
      </w:r>
      <w:r w:rsidR="00AB4880" w:rsidRPr="005D6AA6">
        <w:rPr>
          <w:rFonts w:asciiTheme="majorHAnsi" w:hAnsiTheme="majorHAnsi" w:cs="Calibri"/>
          <w:sz w:val="24"/>
          <w:szCs w:val="24"/>
          <w:lang w:val="en-US"/>
        </w:rPr>
        <w:t xml:space="preserve"> the </w:t>
      </w:r>
      <w:r w:rsidR="006C0B63" w:rsidRPr="005D6AA6">
        <w:rPr>
          <w:rFonts w:asciiTheme="majorHAnsi" w:hAnsiTheme="majorHAnsi" w:cs="Calibri"/>
          <w:sz w:val="24"/>
          <w:szCs w:val="24"/>
          <w:lang w:val="en-US"/>
        </w:rPr>
        <w:t>predictions</w:t>
      </w:r>
      <w:r w:rsidR="00AB4880" w:rsidRPr="005D6AA6">
        <w:rPr>
          <w:rFonts w:asciiTheme="majorHAnsi" w:hAnsiTheme="majorHAnsi" w:cs="Calibri"/>
          <w:sz w:val="24"/>
          <w:szCs w:val="24"/>
          <w:lang w:val="en-US"/>
        </w:rPr>
        <w:t xml:space="preserve"> of the individual trees.</w:t>
      </w:r>
      <w:r w:rsidR="006C0B63" w:rsidRPr="005D6AA6">
        <w:rPr>
          <w:rFonts w:asciiTheme="majorHAnsi" w:hAnsiTheme="majorHAnsi" w:cs="Calibri"/>
          <w:sz w:val="24"/>
          <w:szCs w:val="24"/>
          <w:lang w:val="en-US"/>
        </w:rPr>
        <w:t xml:space="preserve"> </w:t>
      </w:r>
    </w:p>
    <w:p w14:paraId="47AE7EC5" w14:textId="77777777" w:rsidR="00F83A98" w:rsidRPr="005D6AA6" w:rsidRDefault="00F10E29"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model is de</w:t>
      </w:r>
      <w:r w:rsidR="00F83A98" w:rsidRPr="005D6AA6">
        <w:rPr>
          <w:rFonts w:asciiTheme="majorHAnsi" w:hAnsiTheme="majorHAnsi" w:cs="Calibri"/>
          <w:sz w:val="24"/>
          <w:szCs w:val="24"/>
          <w:lang w:val="en-US"/>
        </w:rPr>
        <w:t>fined</w:t>
      </w:r>
      <w:r w:rsidRPr="005D6AA6">
        <w:rPr>
          <w:rFonts w:asciiTheme="majorHAnsi" w:hAnsiTheme="majorHAnsi" w:cs="Calibri"/>
          <w:sz w:val="24"/>
          <w:szCs w:val="24"/>
          <w:lang w:val="en-US"/>
        </w:rPr>
        <w:t xml:space="preserve"> as </w:t>
      </w:r>
    </w:p>
    <w:p w14:paraId="0ECE1A5F"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p>
    <w:p w14:paraId="13D66CEE"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Y = \sum_{j=</w:t>
      </w:r>
      <w:proofErr w:type="gramStart"/>
      <w:r w:rsidRPr="005D6AA6">
        <w:rPr>
          <w:rFonts w:asciiTheme="majorHAnsi" w:hAnsiTheme="majorHAnsi" w:cs="Calibri"/>
          <w:sz w:val="24"/>
          <w:szCs w:val="24"/>
          <w:lang w:val="en-US"/>
        </w:rPr>
        <w:t>1}^</w:t>
      </w:r>
      <w:proofErr w:type="gramEnd"/>
      <w:r w:rsidRPr="005D6AA6">
        <w:rPr>
          <w:rFonts w:asciiTheme="majorHAnsi" w:hAnsiTheme="majorHAnsi" w:cs="Calibri"/>
          <w:sz w:val="24"/>
          <w:szCs w:val="24"/>
          <w:lang w:val="en-US"/>
        </w:rPr>
        <w:t xml:space="preserve">{m} </w:t>
      </w:r>
      <w:proofErr w:type="gramStart"/>
      <w:r w:rsidRPr="005D6AA6">
        <w:rPr>
          <w:rFonts w:asciiTheme="majorHAnsi" w:hAnsiTheme="majorHAnsi" w:cs="Calibri"/>
          <w:sz w:val="24"/>
          <w:szCs w:val="24"/>
          <w:lang w:val="en-US"/>
        </w:rPr>
        <w:t>g(</w:t>
      </w:r>
      <w:proofErr w:type="gramEnd"/>
      <w:r w:rsidRPr="005D6AA6">
        <w:rPr>
          <w:rFonts w:asciiTheme="majorHAnsi" w:hAnsiTheme="majorHAnsi" w:cs="Calibri"/>
          <w:sz w:val="24"/>
          <w:szCs w:val="24"/>
          <w:lang w:val="en-US"/>
        </w:rPr>
        <w:t xml:space="preserve">x;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M_j</w:t>
      </w:r>
      <w:proofErr w:type="spellEnd"/>
      <w:r w:rsidRPr="005D6AA6">
        <w:rPr>
          <w:rFonts w:asciiTheme="majorHAnsi" w:hAnsiTheme="majorHAnsi" w:cs="Calibri"/>
          <w:sz w:val="24"/>
          <w:szCs w:val="24"/>
          <w:lang w:val="en-US"/>
        </w:rPr>
        <w:t>) + \</w:t>
      </w:r>
      <w:proofErr w:type="spellStart"/>
      <w:r w:rsidRPr="005D6AA6">
        <w:rPr>
          <w:rFonts w:asciiTheme="majorHAnsi" w:hAnsiTheme="majorHAnsi" w:cs="Calibri"/>
          <w:sz w:val="24"/>
          <w:szCs w:val="24"/>
          <w:lang w:val="en-US"/>
        </w:rPr>
        <w:t>varepsilon</w:t>
      </w:r>
      <w:proofErr w:type="spellEnd"/>
      <w:r w:rsidRPr="005D6AA6">
        <w:rPr>
          <w:rFonts w:asciiTheme="majorHAnsi" w:hAnsiTheme="majorHAnsi" w:cs="Calibri"/>
          <w:sz w:val="24"/>
          <w:szCs w:val="24"/>
          <w:lang w:val="en-US"/>
        </w:rPr>
        <w:t>, \quad \</w:t>
      </w:r>
      <w:proofErr w:type="spellStart"/>
      <w:r w:rsidRPr="005D6AA6">
        <w:rPr>
          <w:rFonts w:asciiTheme="majorHAnsi" w:hAnsiTheme="majorHAnsi" w:cs="Calibri"/>
          <w:sz w:val="24"/>
          <w:szCs w:val="24"/>
          <w:lang w:val="en-US"/>
        </w:rPr>
        <w:t>varepsilon</w:t>
      </w:r>
      <w:proofErr w:type="spellEnd"/>
      <w:r w:rsidRPr="005D6AA6">
        <w:rPr>
          <w:rFonts w:asciiTheme="majorHAnsi" w:hAnsiTheme="majorHAnsi" w:cs="Calibri"/>
          <w:sz w:val="24"/>
          <w:szCs w:val="24"/>
          <w:lang w:val="en-US"/>
        </w:rPr>
        <w:t xml:space="preserve"> \sim \</w:t>
      </w:r>
      <w:proofErr w:type="spellStart"/>
      <w:r w:rsidRPr="005D6AA6">
        <w:rPr>
          <w:rFonts w:asciiTheme="majorHAnsi" w:hAnsiTheme="majorHAnsi" w:cs="Calibri"/>
          <w:sz w:val="24"/>
          <w:szCs w:val="24"/>
          <w:lang w:val="en-US"/>
        </w:rPr>
        <w:t>mathcal</w:t>
      </w:r>
      <w:proofErr w:type="spellEnd"/>
      <w:r w:rsidRPr="005D6AA6">
        <w:rPr>
          <w:rFonts w:asciiTheme="majorHAnsi" w:hAnsiTheme="majorHAnsi" w:cs="Calibri"/>
          <w:sz w:val="24"/>
          <w:szCs w:val="24"/>
          <w:lang w:val="en-US"/>
        </w:rPr>
        <w:t>{N</w:t>
      </w:r>
      <w:proofErr w:type="gramStart"/>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0, \sigma^2)</w:t>
      </w:r>
    </w:p>
    <w:p w14:paraId="36F78B25" w14:textId="51A1ED1F"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B0372DC" w14:textId="728D8D9C" w:rsidR="00F83A98" w:rsidRPr="005D6AA6" w:rsidRDefault="00F83A9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r w:rsidR="00197379" w:rsidRPr="005D6AA6">
        <w:rPr>
          <w:rFonts w:asciiTheme="majorHAnsi" w:hAnsiTheme="majorHAnsi" w:cs="Calibri"/>
          <w:sz w:val="24"/>
          <w:szCs w:val="24"/>
          <w:lang w:val="en-US"/>
        </w:rPr>
        <w:t xml:space="preserve">m is the number of trees and </w:t>
      </w:r>
      <w:r w:rsidRPr="005D6AA6">
        <w:rPr>
          <w:rFonts w:asciiTheme="majorHAnsi" w:hAnsiTheme="majorHAnsi" w:cs="Calibri"/>
          <w:sz w:val="24"/>
          <w:szCs w:val="24"/>
          <w:lang w:val="en-US"/>
        </w:rPr>
        <w:t>each</w:t>
      </w:r>
      <w:r w:rsidR="00F60EE5" w:rsidRPr="005D6AA6">
        <w:rPr>
          <w:rFonts w:asciiTheme="majorHAnsi" w:hAnsiTheme="majorHAnsi" w:cs="Calibri"/>
          <w:sz w:val="24"/>
          <w:szCs w:val="24"/>
          <w:lang w:val="en-US"/>
        </w:rPr>
        <w:t xml:space="preserve"> fun</w:t>
      </w:r>
      <w:r w:rsidR="00C01818" w:rsidRPr="005D6AA6">
        <w:rPr>
          <w:rFonts w:asciiTheme="majorHAnsi" w:hAnsiTheme="majorHAnsi" w:cs="Calibri"/>
          <w:sz w:val="24"/>
          <w:szCs w:val="24"/>
          <w:lang w:val="en-US"/>
        </w:rPr>
        <w:t>c</w:t>
      </w:r>
      <w:r w:rsidR="00F60EE5" w:rsidRPr="005D6AA6">
        <w:rPr>
          <w:rFonts w:asciiTheme="majorHAnsi" w:hAnsiTheme="majorHAnsi" w:cs="Calibri"/>
          <w:sz w:val="24"/>
          <w:szCs w:val="24"/>
          <w:lang w:val="en-US"/>
        </w:rPr>
        <w:t>tion</w:t>
      </w:r>
      <w:r w:rsidRPr="005D6AA6">
        <w:rPr>
          <w:rFonts w:asciiTheme="majorHAnsi" w:hAnsiTheme="majorHAnsi" w:cs="Calibri"/>
          <w:sz w:val="24"/>
          <w:szCs w:val="24"/>
          <w:lang w:val="en-US"/>
        </w:rPr>
        <w:t xml:space="preserve"> </w:t>
      </w:r>
      <w:proofErr w:type="gramStart"/>
      <w:r w:rsidR="00C01818" w:rsidRPr="005D6AA6">
        <w:rPr>
          <w:rFonts w:asciiTheme="majorHAnsi" w:hAnsiTheme="majorHAnsi" w:cs="Calibri"/>
          <w:sz w:val="24"/>
          <w:szCs w:val="24"/>
          <w:lang w:val="en-US"/>
        </w:rPr>
        <w:t>g(</w:t>
      </w:r>
      <w:proofErr w:type="gramEnd"/>
      <w:r w:rsidR="00C01818" w:rsidRPr="005D6AA6">
        <w:rPr>
          <w:rFonts w:asciiTheme="majorHAnsi" w:hAnsiTheme="majorHAnsi" w:cs="Calibri"/>
          <w:sz w:val="24"/>
          <w:szCs w:val="24"/>
          <w:lang w:val="en-US"/>
        </w:rPr>
        <w:t xml:space="preserve">x; </w:t>
      </w:r>
      <w:proofErr w:type="spellStart"/>
      <w:r w:rsidR="00C01818" w:rsidRPr="005D6AA6">
        <w:rPr>
          <w:rFonts w:asciiTheme="majorHAnsi" w:hAnsiTheme="majorHAnsi" w:cs="Calibri"/>
          <w:sz w:val="24"/>
          <w:szCs w:val="24"/>
          <w:lang w:val="en-US"/>
        </w:rPr>
        <w:t>T_j</w:t>
      </w:r>
      <w:proofErr w:type="spellEnd"/>
      <w:r w:rsidR="00C01818" w:rsidRPr="005D6AA6">
        <w:rPr>
          <w:rFonts w:asciiTheme="majorHAnsi" w:hAnsiTheme="majorHAnsi" w:cs="Calibri"/>
          <w:sz w:val="24"/>
          <w:szCs w:val="24"/>
          <w:lang w:val="en-US"/>
        </w:rPr>
        <w:t xml:space="preserve">, </w:t>
      </w:r>
      <w:proofErr w:type="spellStart"/>
      <w:r w:rsidR="00C01818" w:rsidRPr="005D6AA6">
        <w:rPr>
          <w:rFonts w:asciiTheme="majorHAnsi" w:hAnsiTheme="majorHAnsi" w:cs="Calibri"/>
          <w:sz w:val="24"/>
          <w:szCs w:val="24"/>
          <w:lang w:val="en-US"/>
        </w:rPr>
        <w:t>M_j</w:t>
      </w:r>
      <w:proofErr w:type="spellEnd"/>
      <w:r w:rsidR="00C0181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represents a single regression tree</w:t>
      </w:r>
      <w:r w:rsidR="00C0181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Each </w:t>
      </w:r>
      <w:r w:rsidR="00C01818" w:rsidRPr="005D6AA6">
        <w:rPr>
          <w:rFonts w:asciiTheme="majorHAnsi" w:hAnsiTheme="majorHAnsi" w:cs="Calibri"/>
          <w:sz w:val="24"/>
          <w:szCs w:val="24"/>
          <w:lang w:val="en-US"/>
        </w:rPr>
        <w:t>tree</w:t>
      </w:r>
      <w:r w:rsidRPr="005D6AA6">
        <w:rPr>
          <w:rFonts w:asciiTheme="majorHAnsi" w:hAnsiTheme="majorHAnsi" w:cs="Calibri"/>
          <w:sz w:val="24"/>
          <w:szCs w:val="24"/>
          <w:lang w:val="en-US"/>
        </w:rPr>
        <w:t xml:space="preserve"> is defined by </w:t>
      </w:r>
      <w:r w:rsidR="00C01818" w:rsidRPr="005D6AA6">
        <w:rPr>
          <w:rFonts w:asciiTheme="majorHAnsi" w:hAnsiTheme="majorHAnsi" w:cs="Calibri"/>
          <w:sz w:val="24"/>
          <w:szCs w:val="24"/>
          <w:lang w:val="en-US"/>
        </w:rPr>
        <w:t>its</w:t>
      </w:r>
      <w:r w:rsidRPr="005D6AA6">
        <w:rPr>
          <w:rFonts w:asciiTheme="majorHAnsi" w:hAnsiTheme="majorHAnsi" w:cs="Calibri"/>
          <w:sz w:val="24"/>
          <w:szCs w:val="24"/>
          <w:lang w:val="en-US"/>
        </w:rPr>
        <w:t xml:space="preserve"> structure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which encapsulates the set of </w:t>
      </w:r>
      <w:r w:rsidR="00DA3A3C">
        <w:rPr>
          <w:rFonts w:asciiTheme="majorHAnsi" w:hAnsiTheme="majorHAnsi" w:cs="Calibri"/>
          <w:sz w:val="24"/>
          <w:szCs w:val="24"/>
          <w:lang w:val="en-US"/>
        </w:rPr>
        <w:t>internal</w:t>
      </w:r>
      <w:r w:rsidRPr="005D6AA6">
        <w:rPr>
          <w:rFonts w:asciiTheme="majorHAnsi" w:hAnsiTheme="majorHAnsi" w:cs="Calibri"/>
          <w:sz w:val="24"/>
          <w:szCs w:val="24"/>
          <w:lang w:val="en-US"/>
        </w:rPr>
        <w:t xml:space="preserve"> nodes with their splitting rules</w:t>
      </w:r>
      <w:r w:rsidR="007B693E"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and </w:t>
      </w:r>
      <w:r w:rsidR="00D41F2C">
        <w:rPr>
          <w:rFonts w:asciiTheme="majorHAnsi" w:hAnsiTheme="majorHAnsi" w:cs="Calibri"/>
          <w:sz w:val="24"/>
          <w:szCs w:val="24"/>
          <w:lang w:val="en-US"/>
        </w:rPr>
        <w:t>a</w:t>
      </w:r>
      <w:r w:rsidR="009A5934" w:rsidRPr="005D6AA6">
        <w:rPr>
          <w:rFonts w:asciiTheme="majorHAnsi" w:hAnsiTheme="majorHAnsi" w:cs="Calibri"/>
          <w:sz w:val="24"/>
          <w:szCs w:val="24"/>
          <w:lang w:val="en-US"/>
        </w:rPr>
        <w:t xml:space="preserve"> set of terminal node</w:t>
      </w:r>
      <w:r w:rsidR="007B693E" w:rsidRPr="005D6AA6">
        <w:rPr>
          <w:rFonts w:asciiTheme="majorHAnsi" w:hAnsiTheme="majorHAnsi" w:cs="Calibri"/>
          <w:sz w:val="24"/>
          <w:szCs w:val="24"/>
          <w:lang w:val="en-US"/>
        </w:rPr>
        <w:t xml:space="preserve"> parameters</w:t>
      </w:r>
      <w:r w:rsidR="00E02476" w:rsidRPr="00E02476">
        <w:rPr>
          <w:lang w:val="en-US"/>
        </w:rPr>
        <w:t xml:space="preserve"> </w:t>
      </w:r>
      <w:proofErr w:type="spellStart"/>
      <w:r w:rsidR="00E02476" w:rsidRPr="00E02476">
        <w:rPr>
          <w:rFonts w:asciiTheme="majorHAnsi" w:hAnsiTheme="majorHAnsi" w:cs="Calibri"/>
          <w:sz w:val="24"/>
          <w:szCs w:val="24"/>
          <w:lang w:val="en-US"/>
        </w:rPr>
        <w:t>M_j</w:t>
      </w:r>
      <w:proofErr w:type="spellEnd"/>
      <w:r w:rsidR="00E02476" w:rsidRPr="00E02476">
        <w:rPr>
          <w:rFonts w:asciiTheme="majorHAnsi" w:hAnsiTheme="majorHAnsi" w:cs="Calibri"/>
          <w:sz w:val="24"/>
          <w:szCs w:val="24"/>
          <w:lang w:val="en-US"/>
        </w:rPr>
        <w:t xml:space="preserve"> = \{\mu_{j1}, \mu_{j2}, \dots, \mu_{</w:t>
      </w:r>
      <w:proofErr w:type="spellStart"/>
      <w:r w:rsidR="00E02476" w:rsidRPr="00E02476">
        <w:rPr>
          <w:rFonts w:asciiTheme="majorHAnsi" w:hAnsiTheme="majorHAnsi" w:cs="Calibri"/>
          <w:sz w:val="24"/>
          <w:szCs w:val="24"/>
          <w:lang w:val="en-US"/>
        </w:rPr>
        <w:t>jb_</w:t>
      </w:r>
      <w:proofErr w:type="gramStart"/>
      <w:r w:rsidR="00E02476" w:rsidRPr="00E02476">
        <w:rPr>
          <w:rFonts w:asciiTheme="majorHAnsi" w:hAnsiTheme="majorHAnsi" w:cs="Calibri"/>
          <w:sz w:val="24"/>
          <w:szCs w:val="24"/>
          <w:lang w:val="en-US"/>
        </w:rPr>
        <w:t>j</w:t>
      </w:r>
      <w:proofErr w:type="spellEnd"/>
      <w:r w:rsidR="00E02476" w:rsidRPr="00E02476">
        <w:rPr>
          <w:rFonts w:asciiTheme="majorHAnsi" w:hAnsiTheme="majorHAnsi" w:cs="Calibri"/>
          <w:sz w:val="24"/>
          <w:szCs w:val="24"/>
          <w:lang w:val="en-US"/>
        </w:rPr>
        <w:t>}\</w:t>
      </w:r>
      <w:proofErr w:type="gramEnd"/>
      <w:r w:rsidR="00E02476" w:rsidRPr="00E02476">
        <w:rPr>
          <w:rFonts w:asciiTheme="majorHAnsi" w:hAnsiTheme="majorHAnsi" w:cs="Calibri"/>
          <w:sz w:val="24"/>
          <w:szCs w:val="24"/>
          <w:lang w:val="en-US"/>
        </w:rPr>
        <w:t>}.</w:t>
      </w:r>
      <w:r w:rsidR="00E02476">
        <w:rPr>
          <w:rFonts w:asciiTheme="majorHAnsi" w:hAnsiTheme="majorHAnsi" w:cs="Calibri"/>
          <w:sz w:val="24"/>
          <w:szCs w:val="24"/>
          <w:lang w:val="en-US"/>
        </w:rPr>
        <w:t xml:space="preserve"> </w:t>
      </w:r>
      <w:r w:rsidR="009A5934" w:rsidRPr="005D6AA6">
        <w:rPr>
          <w:rFonts w:asciiTheme="majorHAnsi" w:hAnsiTheme="majorHAnsi" w:cs="Calibri"/>
          <w:sz w:val="24"/>
          <w:szCs w:val="24"/>
          <w:lang w:val="en-US"/>
        </w:rPr>
        <w:t xml:space="preserve">Each </w:t>
      </w:r>
      <w:proofErr w:type="spellStart"/>
      <w:r w:rsidR="009A5934" w:rsidRPr="005D6AA6">
        <w:rPr>
          <w:rFonts w:asciiTheme="majorHAnsi" w:hAnsiTheme="majorHAnsi" w:cs="Calibri"/>
          <w:sz w:val="24"/>
          <w:szCs w:val="24"/>
          <w:lang w:val="en-US"/>
        </w:rPr>
        <w:t>mu_j</w:t>
      </w:r>
      <w:r w:rsidR="007B693E" w:rsidRPr="005D6AA6">
        <w:rPr>
          <w:rFonts w:asciiTheme="majorHAnsi" w:hAnsiTheme="majorHAnsi" w:cs="Calibri"/>
          <w:sz w:val="24"/>
          <w:szCs w:val="24"/>
          <w:lang w:val="en-US"/>
        </w:rPr>
        <w:t>k</w:t>
      </w:r>
      <w:proofErr w:type="spellEnd"/>
      <w:r w:rsidR="007B693E" w:rsidRPr="005D6AA6">
        <w:rPr>
          <w:rFonts w:asciiTheme="majorHAnsi" w:hAnsiTheme="majorHAnsi" w:cs="Calibri"/>
          <w:sz w:val="24"/>
          <w:szCs w:val="24"/>
          <w:lang w:val="en-US"/>
        </w:rPr>
        <w:t xml:space="preserve"> is </w:t>
      </w:r>
      <w:r w:rsidR="009A5934" w:rsidRPr="005D6AA6">
        <w:rPr>
          <w:rFonts w:asciiTheme="majorHAnsi" w:hAnsiTheme="majorHAnsi" w:cs="Calibri"/>
          <w:sz w:val="24"/>
          <w:szCs w:val="24"/>
          <w:lang w:val="en-US"/>
        </w:rPr>
        <w:t xml:space="preserve">the prediction </w:t>
      </w:r>
      <w:r w:rsidR="00504742">
        <w:rPr>
          <w:rFonts w:asciiTheme="majorHAnsi" w:hAnsiTheme="majorHAnsi" w:cs="Calibri"/>
          <w:sz w:val="24"/>
          <w:szCs w:val="24"/>
          <w:lang w:val="en-US"/>
        </w:rPr>
        <w:t>assigned to</w:t>
      </w:r>
      <w:r w:rsidR="009A5934" w:rsidRPr="005D6AA6">
        <w:rPr>
          <w:rFonts w:asciiTheme="majorHAnsi" w:hAnsiTheme="majorHAnsi" w:cs="Calibri"/>
          <w:sz w:val="24"/>
          <w:szCs w:val="24"/>
          <w:lang w:val="en-US"/>
        </w:rPr>
        <w:t xml:space="preserve"> the </w:t>
      </w:r>
      <w:r w:rsidR="007B693E" w:rsidRPr="005D6AA6">
        <w:rPr>
          <w:rFonts w:asciiTheme="majorHAnsi" w:hAnsiTheme="majorHAnsi" w:cs="Calibri"/>
          <w:sz w:val="24"/>
          <w:szCs w:val="24"/>
          <w:lang w:val="en-US"/>
        </w:rPr>
        <w:t xml:space="preserve">respective </w:t>
      </w:r>
      <w:r w:rsidR="009A5934" w:rsidRPr="005D6AA6">
        <w:rPr>
          <w:rFonts w:asciiTheme="majorHAnsi" w:hAnsiTheme="majorHAnsi" w:cs="Calibri"/>
          <w:sz w:val="24"/>
          <w:szCs w:val="24"/>
          <w:lang w:val="en-US"/>
        </w:rPr>
        <w:t xml:space="preserve">terminal node. </w:t>
      </w:r>
    </w:p>
    <w:p w14:paraId="2AABE181" w14:textId="79B591F0" w:rsidR="00760CE7" w:rsidRPr="005D6AA6" w:rsidRDefault="00F60EE5"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For a</w:t>
      </w:r>
      <w:r w:rsidR="00C01818" w:rsidRPr="005D6AA6">
        <w:rPr>
          <w:rFonts w:asciiTheme="majorHAnsi" w:hAnsiTheme="majorHAnsi" w:cs="Calibri"/>
          <w:sz w:val="24"/>
          <w:szCs w:val="24"/>
          <w:lang w:val="en-US"/>
        </w:rPr>
        <w:t xml:space="preserve"> given </w:t>
      </w:r>
      <w:r w:rsidRPr="005D6AA6">
        <w:rPr>
          <w:rFonts w:asciiTheme="majorHAnsi" w:hAnsiTheme="majorHAnsi" w:cs="Calibri"/>
          <w:sz w:val="24"/>
          <w:szCs w:val="24"/>
          <w:lang w:val="en-US"/>
        </w:rPr>
        <w:t xml:space="preserve">observation with covariates </w:t>
      </w:r>
      <w:r w:rsidR="0027195B">
        <w:rPr>
          <w:rFonts w:asciiTheme="majorHAnsi" w:hAnsiTheme="majorHAnsi" w:cs="Calibri"/>
          <w:sz w:val="24"/>
          <w:szCs w:val="24"/>
          <w:lang w:val="en-US"/>
        </w:rPr>
        <w:t>x</w:t>
      </w:r>
      <w:r w:rsidRPr="005D6AA6">
        <w:rPr>
          <w:rFonts w:asciiTheme="majorHAnsi" w:hAnsiTheme="majorHAnsi" w:cs="Calibri"/>
          <w:sz w:val="24"/>
          <w:szCs w:val="24"/>
          <w:lang w:val="en-US"/>
        </w:rPr>
        <w:t xml:space="preserve">, </w:t>
      </w:r>
      <w:r w:rsidR="00432845">
        <w:rPr>
          <w:rFonts w:asciiTheme="majorHAnsi" w:hAnsiTheme="majorHAnsi" w:cs="Calibri"/>
          <w:sz w:val="24"/>
          <w:szCs w:val="24"/>
          <w:lang w:val="en-US"/>
        </w:rPr>
        <w:t xml:space="preserve">the output of </w:t>
      </w:r>
      <w:r w:rsidRPr="005D6AA6">
        <w:rPr>
          <w:rFonts w:asciiTheme="majorHAnsi" w:hAnsiTheme="majorHAnsi" w:cs="Calibri"/>
          <w:sz w:val="24"/>
          <w:szCs w:val="24"/>
          <w:lang w:val="en-US"/>
        </w:rPr>
        <w:t>e</w:t>
      </w:r>
      <w:r w:rsidR="00CF59BA" w:rsidRPr="005D6AA6">
        <w:rPr>
          <w:rFonts w:asciiTheme="majorHAnsi" w:hAnsiTheme="majorHAnsi" w:cs="Calibri"/>
          <w:sz w:val="24"/>
          <w:szCs w:val="24"/>
          <w:lang w:val="en-US"/>
        </w:rPr>
        <w:t xml:space="preserve">ach </w:t>
      </w:r>
      <w:r w:rsidR="00C01818" w:rsidRPr="005D6AA6">
        <w:rPr>
          <w:rFonts w:asciiTheme="majorHAnsi" w:hAnsiTheme="majorHAnsi" w:cs="Calibri"/>
          <w:sz w:val="24"/>
          <w:szCs w:val="24"/>
          <w:lang w:val="en-US"/>
        </w:rPr>
        <w:t>individual tree</w:t>
      </w:r>
      <w:r w:rsidR="00C24C52">
        <w:rPr>
          <w:rFonts w:asciiTheme="majorHAnsi" w:hAnsiTheme="majorHAnsi" w:cs="Calibri"/>
          <w:sz w:val="24"/>
          <w:szCs w:val="24"/>
          <w:lang w:val="en-US"/>
        </w:rPr>
        <w:t xml:space="preserve"> </w:t>
      </w:r>
      <w:r w:rsidR="00CF59BA" w:rsidRPr="005D6AA6">
        <w:rPr>
          <w:rFonts w:asciiTheme="majorHAnsi" w:hAnsiTheme="majorHAnsi" w:cs="Calibri"/>
          <w:sz w:val="24"/>
          <w:szCs w:val="24"/>
          <w:lang w:val="en-US"/>
        </w:rPr>
        <w:t xml:space="preserve">is the </w:t>
      </w:r>
      <w:r w:rsidR="00C3253E">
        <w:rPr>
          <w:rFonts w:asciiTheme="majorHAnsi" w:hAnsiTheme="majorHAnsi" w:cs="Calibri"/>
          <w:sz w:val="24"/>
          <w:szCs w:val="24"/>
          <w:lang w:val="en-US"/>
        </w:rPr>
        <w:t>parameter associated with</w:t>
      </w:r>
      <w:r w:rsidR="00C01818" w:rsidRPr="005D6AA6">
        <w:rPr>
          <w:rFonts w:asciiTheme="majorHAnsi" w:hAnsiTheme="majorHAnsi" w:cs="Calibri"/>
          <w:sz w:val="24"/>
          <w:szCs w:val="24"/>
          <w:lang w:val="en-US"/>
        </w:rPr>
        <w:t xml:space="preserve"> </w:t>
      </w:r>
      <w:r w:rsidR="00B44CB2">
        <w:rPr>
          <w:rFonts w:asciiTheme="majorHAnsi" w:hAnsiTheme="majorHAnsi" w:cs="Calibri"/>
          <w:sz w:val="24"/>
          <w:szCs w:val="24"/>
          <w:lang w:val="en-US"/>
        </w:rPr>
        <w:t xml:space="preserve">the </w:t>
      </w:r>
      <w:r w:rsidR="00C01818" w:rsidRPr="005D6AA6">
        <w:rPr>
          <w:rFonts w:asciiTheme="majorHAnsi" w:hAnsiTheme="majorHAnsi" w:cs="Calibri"/>
          <w:sz w:val="24"/>
          <w:szCs w:val="24"/>
          <w:lang w:val="en-US"/>
        </w:rPr>
        <w:t>terminal node</w:t>
      </w:r>
      <w:r w:rsidR="007B693E" w:rsidRPr="005D6AA6">
        <w:rPr>
          <w:rFonts w:asciiTheme="majorHAnsi" w:hAnsiTheme="majorHAnsi" w:cs="Calibri"/>
          <w:sz w:val="24"/>
          <w:szCs w:val="24"/>
          <w:lang w:val="en-US"/>
        </w:rPr>
        <w:t xml:space="preserve"> reach</w:t>
      </w:r>
      <w:r w:rsidR="006036F5">
        <w:rPr>
          <w:rFonts w:asciiTheme="majorHAnsi" w:hAnsiTheme="majorHAnsi" w:cs="Calibri"/>
          <w:sz w:val="24"/>
          <w:szCs w:val="24"/>
          <w:lang w:val="en-US"/>
        </w:rPr>
        <w:t>ed by x</w:t>
      </w:r>
      <w:r w:rsidRPr="005D6AA6">
        <w:rPr>
          <w:rFonts w:asciiTheme="majorHAnsi" w:hAnsiTheme="majorHAnsi" w:cs="Calibri"/>
          <w:sz w:val="24"/>
          <w:szCs w:val="24"/>
          <w:lang w:val="en-US"/>
        </w:rPr>
        <w:t xml:space="preserve"> based on the </w:t>
      </w:r>
      <w:r w:rsidR="007B693E" w:rsidRPr="005D6AA6">
        <w:rPr>
          <w:rFonts w:asciiTheme="majorHAnsi" w:hAnsiTheme="majorHAnsi" w:cs="Calibri"/>
          <w:sz w:val="24"/>
          <w:szCs w:val="24"/>
          <w:lang w:val="en-US"/>
        </w:rPr>
        <w:t>splitting rules</w:t>
      </w:r>
      <w:r w:rsidRPr="005D6AA6">
        <w:rPr>
          <w:rFonts w:asciiTheme="majorHAnsi" w:hAnsiTheme="majorHAnsi" w:cs="Calibri"/>
          <w:sz w:val="24"/>
          <w:szCs w:val="24"/>
          <w:lang w:val="en-US"/>
        </w:rPr>
        <w:t xml:space="preserve">. </w:t>
      </w:r>
      <w:r w:rsidR="00760CE7" w:rsidRPr="005D6AA6">
        <w:rPr>
          <w:rFonts w:asciiTheme="majorHAnsi" w:hAnsiTheme="majorHAnsi" w:cs="Calibri"/>
          <w:sz w:val="24"/>
          <w:szCs w:val="24"/>
          <w:lang w:val="en-US"/>
        </w:rPr>
        <w:t xml:space="preserve">The conditional expectation </w:t>
      </w:r>
      <w:proofErr w:type="gramStart"/>
      <w:r w:rsidR="002E7CB0" w:rsidRPr="002E7CB0">
        <w:rPr>
          <w:rFonts w:asciiTheme="majorHAnsi" w:hAnsiTheme="majorHAnsi" w:cs="Calibri"/>
          <w:sz w:val="24"/>
          <w:szCs w:val="24"/>
          <w:lang w:val="en-US"/>
        </w:rPr>
        <w:t>E[</w:t>
      </w:r>
      <w:proofErr w:type="gramEnd"/>
      <w:r w:rsidR="002E7CB0" w:rsidRPr="002E7CB0">
        <w:rPr>
          <w:rFonts w:asciiTheme="majorHAnsi" w:hAnsiTheme="majorHAnsi" w:cs="Calibri"/>
          <w:sz w:val="24"/>
          <w:szCs w:val="24"/>
          <w:lang w:val="en-US"/>
        </w:rPr>
        <w:t xml:space="preserve">Y \mid x] </w:t>
      </w:r>
      <w:r w:rsidR="00760CE7" w:rsidRPr="005D6AA6">
        <w:rPr>
          <w:rFonts w:asciiTheme="majorHAnsi" w:hAnsiTheme="majorHAnsi" w:cs="Calibri"/>
          <w:sz w:val="24"/>
          <w:szCs w:val="24"/>
          <w:lang w:val="en-US"/>
        </w:rPr>
        <w:t xml:space="preserve">is the sum of the </w:t>
      </w:r>
      <w:r w:rsidR="004B7522">
        <w:rPr>
          <w:rFonts w:asciiTheme="majorHAnsi" w:hAnsiTheme="majorHAnsi" w:cs="Calibri"/>
          <w:sz w:val="24"/>
          <w:szCs w:val="24"/>
          <w:lang w:val="en-US"/>
        </w:rPr>
        <w:t>contributions</w:t>
      </w:r>
      <w:r w:rsidR="00760CE7" w:rsidRPr="005D6AA6">
        <w:rPr>
          <w:rFonts w:asciiTheme="majorHAnsi" w:hAnsiTheme="majorHAnsi" w:cs="Calibri"/>
          <w:sz w:val="24"/>
          <w:szCs w:val="24"/>
          <w:lang w:val="en-US"/>
        </w:rPr>
        <w:t xml:space="preserve"> of </w:t>
      </w:r>
      <w:r w:rsidR="004B7522">
        <w:rPr>
          <w:rFonts w:asciiTheme="majorHAnsi" w:hAnsiTheme="majorHAnsi" w:cs="Calibri"/>
          <w:sz w:val="24"/>
          <w:szCs w:val="24"/>
          <w:lang w:val="en-US"/>
        </w:rPr>
        <w:t>all</w:t>
      </w:r>
      <w:r w:rsidR="00760CE7" w:rsidRPr="005D6AA6">
        <w:rPr>
          <w:rFonts w:asciiTheme="majorHAnsi" w:hAnsiTheme="majorHAnsi" w:cs="Calibri"/>
          <w:sz w:val="24"/>
          <w:szCs w:val="24"/>
          <w:lang w:val="en-US"/>
        </w:rPr>
        <w:t xml:space="preserve"> trees. </w:t>
      </w:r>
      <w:r w:rsidR="00811D29" w:rsidRPr="00811D29">
        <w:rPr>
          <w:rFonts w:asciiTheme="majorHAnsi" w:hAnsiTheme="majorHAnsi" w:cs="Calibri"/>
          <w:sz w:val="24"/>
          <w:szCs w:val="24"/>
          <w:lang w:val="en-US"/>
        </w:rPr>
        <w:t xml:space="preserve">The model assumes Gaussian residual variation represented by the error term </w:t>
      </w:r>
      <w:r w:rsidR="00811D29">
        <w:rPr>
          <w:rFonts w:asciiTheme="majorHAnsi" w:hAnsiTheme="majorHAnsi" w:cs="Calibri"/>
          <w:sz w:val="24"/>
          <w:szCs w:val="24"/>
          <w:lang w:val="en-US"/>
        </w:rPr>
        <w:t>\</w:t>
      </w:r>
      <w:proofErr w:type="spellStart"/>
      <w:r w:rsidR="00811D29">
        <w:rPr>
          <w:rFonts w:asciiTheme="majorHAnsi" w:hAnsiTheme="majorHAnsi" w:cs="Calibri"/>
          <w:sz w:val="24"/>
          <w:szCs w:val="24"/>
          <w:lang w:val="en-US"/>
        </w:rPr>
        <w:t>varepsilon</w:t>
      </w:r>
      <w:proofErr w:type="spellEnd"/>
      <w:r w:rsidR="00811D29">
        <w:rPr>
          <w:rFonts w:asciiTheme="majorHAnsi" w:hAnsiTheme="majorHAnsi" w:cs="Calibri"/>
          <w:sz w:val="24"/>
          <w:szCs w:val="24"/>
          <w:lang w:val="en-US"/>
        </w:rPr>
        <w:t xml:space="preserve">. </w:t>
      </w:r>
      <w:r w:rsidR="008A087E" w:rsidRPr="005D6AA6">
        <w:rPr>
          <w:rFonts w:asciiTheme="majorHAnsi" w:hAnsiTheme="majorHAnsi" w:cs="Calibri"/>
          <w:sz w:val="24"/>
          <w:szCs w:val="24"/>
          <w:lang w:val="en-US"/>
        </w:rPr>
        <w:t xml:space="preserve">Thus, the </w:t>
      </w:r>
      <w:r w:rsidR="004E75F4">
        <w:rPr>
          <w:rFonts w:asciiTheme="majorHAnsi" w:hAnsiTheme="majorHAnsi" w:cs="Calibri"/>
          <w:sz w:val="24"/>
          <w:szCs w:val="24"/>
          <w:lang w:val="en-US"/>
        </w:rPr>
        <w:t>full</w:t>
      </w:r>
      <w:r w:rsidR="008A087E" w:rsidRPr="005D6AA6">
        <w:rPr>
          <w:rFonts w:asciiTheme="majorHAnsi" w:hAnsiTheme="majorHAnsi" w:cs="Calibri"/>
          <w:sz w:val="24"/>
          <w:szCs w:val="24"/>
          <w:lang w:val="en-US"/>
        </w:rPr>
        <w:t xml:space="preserve"> model can be </w:t>
      </w:r>
      <w:r w:rsidR="004E75F4">
        <w:rPr>
          <w:rFonts w:asciiTheme="majorHAnsi" w:hAnsiTheme="majorHAnsi" w:cs="Calibri"/>
          <w:sz w:val="24"/>
          <w:szCs w:val="24"/>
          <w:lang w:val="en-US"/>
        </w:rPr>
        <w:t>characterized</w:t>
      </w:r>
      <w:r w:rsidR="008A087E" w:rsidRPr="005D6AA6">
        <w:rPr>
          <w:rFonts w:asciiTheme="majorHAnsi" w:hAnsiTheme="majorHAnsi" w:cs="Calibri"/>
          <w:sz w:val="24"/>
          <w:szCs w:val="24"/>
          <w:lang w:val="en-US"/>
        </w:rPr>
        <w:t xml:space="preserve"> by the parameters (T_1, M_1), </w:t>
      </w:r>
      <w:proofErr w:type="gramStart"/>
      <w:r w:rsidR="008A087E" w:rsidRPr="005D6AA6">
        <w:rPr>
          <w:rFonts w:asciiTheme="majorHAnsi" w:hAnsiTheme="majorHAnsi" w:cs="Calibri"/>
          <w:sz w:val="24"/>
          <w:szCs w:val="24"/>
          <w:lang w:val="en-US"/>
        </w:rPr>
        <w:t>. . . ,</w:t>
      </w:r>
      <w:proofErr w:type="gramEnd"/>
      <w:r w:rsidR="008A087E" w:rsidRPr="005D6AA6">
        <w:rPr>
          <w:rFonts w:asciiTheme="majorHAnsi" w:hAnsiTheme="majorHAnsi" w:cs="Calibri"/>
          <w:sz w:val="24"/>
          <w:szCs w:val="24"/>
          <w:lang w:val="en-US"/>
        </w:rPr>
        <w:t xml:space="preserve"> (</w:t>
      </w:r>
      <w:proofErr w:type="spellStart"/>
      <w:r w:rsidR="008A087E" w:rsidRPr="005D6AA6">
        <w:rPr>
          <w:rFonts w:asciiTheme="majorHAnsi" w:hAnsiTheme="majorHAnsi" w:cs="Calibri"/>
          <w:sz w:val="24"/>
          <w:szCs w:val="24"/>
          <w:lang w:val="en-US"/>
        </w:rPr>
        <w:t>T_</w:t>
      </w:r>
      <w:proofErr w:type="gramStart"/>
      <w:r w:rsidR="008A087E" w:rsidRPr="005D6AA6">
        <w:rPr>
          <w:rFonts w:asciiTheme="majorHAnsi" w:hAnsiTheme="majorHAnsi" w:cs="Calibri"/>
          <w:sz w:val="24"/>
          <w:szCs w:val="24"/>
          <w:lang w:val="en-US"/>
        </w:rPr>
        <w:t>m</w:t>
      </w:r>
      <w:proofErr w:type="spellEnd"/>
      <w:r w:rsidR="008A087E" w:rsidRPr="005D6AA6">
        <w:rPr>
          <w:rFonts w:asciiTheme="majorHAnsi" w:hAnsiTheme="majorHAnsi" w:cs="Calibri"/>
          <w:sz w:val="24"/>
          <w:szCs w:val="24"/>
          <w:lang w:val="en-US"/>
        </w:rPr>
        <w:t xml:space="preserve"> ,</w:t>
      </w:r>
      <w:proofErr w:type="gramEnd"/>
      <w:r w:rsidR="008A087E" w:rsidRPr="005D6AA6">
        <w:rPr>
          <w:rFonts w:asciiTheme="majorHAnsi" w:hAnsiTheme="majorHAnsi" w:cs="Calibri"/>
          <w:sz w:val="24"/>
          <w:szCs w:val="24"/>
          <w:lang w:val="en-US"/>
        </w:rPr>
        <w:t xml:space="preserve"> </w:t>
      </w:r>
      <w:proofErr w:type="spellStart"/>
      <w:r w:rsidR="008A087E" w:rsidRPr="005D6AA6">
        <w:rPr>
          <w:rFonts w:asciiTheme="majorHAnsi" w:hAnsiTheme="majorHAnsi" w:cs="Calibri"/>
          <w:sz w:val="24"/>
          <w:szCs w:val="24"/>
          <w:lang w:val="en-US"/>
        </w:rPr>
        <w:t>M_</w:t>
      </w:r>
      <w:proofErr w:type="gramStart"/>
      <w:r w:rsidR="008A087E" w:rsidRPr="005D6AA6">
        <w:rPr>
          <w:rFonts w:asciiTheme="majorHAnsi" w:hAnsiTheme="majorHAnsi" w:cs="Calibri"/>
          <w:sz w:val="24"/>
          <w:szCs w:val="24"/>
          <w:lang w:val="en-US"/>
        </w:rPr>
        <w:t>m</w:t>
      </w:r>
      <w:proofErr w:type="spellEnd"/>
      <w:r w:rsidR="008A087E" w:rsidRPr="005D6AA6">
        <w:rPr>
          <w:rFonts w:asciiTheme="majorHAnsi" w:hAnsiTheme="majorHAnsi" w:cs="Calibri"/>
          <w:sz w:val="24"/>
          <w:szCs w:val="24"/>
          <w:lang w:val="en-US"/>
        </w:rPr>
        <w:t xml:space="preserve"> )</w:t>
      </w:r>
      <w:proofErr w:type="gramEnd"/>
      <w:r w:rsidR="004E75F4">
        <w:rPr>
          <w:rFonts w:asciiTheme="majorHAnsi" w:hAnsiTheme="majorHAnsi" w:cs="Calibri"/>
          <w:sz w:val="24"/>
          <w:szCs w:val="24"/>
          <w:lang w:val="en-US"/>
        </w:rPr>
        <w:t>,</w:t>
      </w:r>
      <w:r w:rsidR="008A087E" w:rsidRPr="005D6AA6">
        <w:rPr>
          <w:rFonts w:asciiTheme="majorHAnsi" w:hAnsiTheme="majorHAnsi" w:cs="Calibri"/>
          <w:sz w:val="24"/>
          <w:szCs w:val="24"/>
          <w:lang w:val="en-US"/>
        </w:rPr>
        <w:t xml:space="preserve"> σ.</w:t>
      </w:r>
    </w:p>
    <w:p w14:paraId="6FC490ED" w14:textId="3A488482" w:rsidR="00D225E2" w:rsidRPr="005D6AA6" w:rsidRDefault="00D225E2"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BART </w:t>
      </w:r>
      <w:r w:rsidR="00AB78A4" w:rsidRPr="005D6AA6">
        <w:rPr>
          <w:rFonts w:asciiTheme="majorHAnsi" w:hAnsiTheme="majorHAnsi" w:cs="Calibri"/>
          <w:sz w:val="24"/>
          <w:szCs w:val="24"/>
          <w:lang w:val="en-US"/>
        </w:rPr>
        <w:t>employs a</w:t>
      </w:r>
      <w:r w:rsidR="00AB4880" w:rsidRPr="005D6AA6">
        <w:rPr>
          <w:rFonts w:asciiTheme="majorHAnsi" w:hAnsiTheme="majorHAnsi" w:cs="Calibri"/>
          <w:sz w:val="24"/>
          <w:szCs w:val="24"/>
          <w:lang w:val="en-US"/>
        </w:rPr>
        <w:t xml:space="preserve"> Bayesian </w:t>
      </w:r>
      <w:r w:rsidR="00F10E29" w:rsidRPr="005D6AA6">
        <w:rPr>
          <w:rFonts w:asciiTheme="majorHAnsi" w:hAnsiTheme="majorHAnsi" w:cs="Calibri"/>
          <w:sz w:val="24"/>
          <w:szCs w:val="24"/>
          <w:lang w:val="en-US"/>
        </w:rPr>
        <w:t>framework</w:t>
      </w:r>
      <w:r w:rsidR="00213652">
        <w:rPr>
          <w:rFonts w:asciiTheme="majorHAnsi" w:hAnsiTheme="majorHAnsi" w:cs="Calibri"/>
          <w:sz w:val="24"/>
          <w:szCs w:val="24"/>
          <w:lang w:val="en-US"/>
        </w:rPr>
        <w:t xml:space="preserve"> by placing priors</w:t>
      </w:r>
      <w:r w:rsidR="00AB4880" w:rsidRPr="005D6AA6">
        <w:rPr>
          <w:rFonts w:asciiTheme="majorHAnsi" w:hAnsiTheme="majorHAnsi" w:cs="Calibri"/>
          <w:sz w:val="24"/>
          <w:szCs w:val="24"/>
          <w:lang w:val="en-US"/>
        </w:rPr>
        <w:t xml:space="preserve"> on the tree</w:t>
      </w:r>
      <w:r w:rsidR="006D3CBE">
        <w:rPr>
          <w:rFonts w:asciiTheme="majorHAnsi" w:hAnsiTheme="majorHAnsi" w:cs="Calibri"/>
          <w:sz w:val="24"/>
          <w:szCs w:val="24"/>
          <w:lang w:val="en-US"/>
        </w:rPr>
        <w:t xml:space="preserve"> structures</w:t>
      </w:r>
      <w:r w:rsidR="003902F0">
        <w:rPr>
          <w:rFonts w:asciiTheme="majorHAnsi" w:hAnsiTheme="majorHAnsi" w:cs="Calibri"/>
          <w:sz w:val="24"/>
          <w:szCs w:val="24"/>
          <w:lang w:val="en-US"/>
        </w:rPr>
        <w:t>,</w:t>
      </w:r>
      <w:r w:rsidR="00AB4880" w:rsidRPr="005D6AA6">
        <w:rPr>
          <w:rFonts w:asciiTheme="majorHAnsi" w:hAnsiTheme="majorHAnsi" w:cs="Calibri"/>
          <w:sz w:val="24"/>
          <w:szCs w:val="24"/>
          <w:lang w:val="en-US"/>
        </w:rPr>
        <w:t xml:space="preserve"> the</w:t>
      </w:r>
      <w:r w:rsidR="006D3CBE">
        <w:rPr>
          <w:rFonts w:asciiTheme="majorHAnsi" w:hAnsiTheme="majorHAnsi" w:cs="Calibri"/>
          <w:sz w:val="24"/>
          <w:szCs w:val="24"/>
          <w:lang w:val="en-US"/>
        </w:rPr>
        <w:t xml:space="preserve"> terminal node parameters</w:t>
      </w:r>
      <w:r w:rsidR="003902F0">
        <w:rPr>
          <w:rFonts w:asciiTheme="majorHAnsi" w:hAnsiTheme="majorHAnsi" w:cs="Calibri"/>
          <w:sz w:val="24"/>
          <w:szCs w:val="24"/>
          <w:lang w:val="en-US"/>
        </w:rPr>
        <w:t xml:space="preserve"> and the error variance</w:t>
      </w:r>
      <w:r w:rsidRPr="005D6AA6">
        <w:rPr>
          <w:rFonts w:asciiTheme="majorHAnsi" w:hAnsiTheme="majorHAnsi" w:cs="Calibri"/>
          <w:sz w:val="24"/>
          <w:szCs w:val="24"/>
          <w:lang w:val="en-US"/>
        </w:rPr>
        <w:t>,</w:t>
      </w:r>
      <w:r w:rsidR="00AB78A4" w:rsidRPr="005D6AA6">
        <w:rPr>
          <w:rFonts w:asciiTheme="majorHAnsi" w:hAnsiTheme="majorHAnsi" w:cs="Calibri"/>
          <w:sz w:val="24"/>
          <w:szCs w:val="24"/>
          <w:lang w:val="en-US"/>
        </w:rPr>
        <w:t xml:space="preserve"> as well as</w:t>
      </w:r>
      <w:r w:rsidR="00213652">
        <w:rPr>
          <w:rFonts w:asciiTheme="majorHAnsi" w:hAnsiTheme="majorHAnsi" w:cs="Calibri"/>
          <w:sz w:val="24"/>
          <w:szCs w:val="24"/>
          <w:lang w:val="en-US"/>
        </w:rPr>
        <w:t xml:space="preserve"> by </w:t>
      </w:r>
      <w:r w:rsidR="00BE15D4">
        <w:rPr>
          <w:rFonts w:asciiTheme="majorHAnsi" w:hAnsiTheme="majorHAnsi" w:cs="Calibri"/>
          <w:sz w:val="24"/>
          <w:szCs w:val="24"/>
          <w:lang w:val="en-US"/>
        </w:rPr>
        <w:t xml:space="preserve">using </w:t>
      </w:r>
      <w:r w:rsidR="00AB78A4" w:rsidRPr="005D6AA6">
        <w:rPr>
          <w:rFonts w:asciiTheme="majorHAnsi" w:hAnsiTheme="majorHAnsi" w:cs="Calibri"/>
          <w:sz w:val="24"/>
          <w:szCs w:val="24"/>
          <w:lang w:val="en-US"/>
        </w:rPr>
        <w:t xml:space="preserve">a Gibbs sampler for </w:t>
      </w:r>
      <w:r w:rsidR="00ED3155">
        <w:rPr>
          <w:rFonts w:asciiTheme="majorHAnsi" w:hAnsiTheme="majorHAnsi" w:cs="Calibri"/>
          <w:sz w:val="24"/>
          <w:szCs w:val="24"/>
          <w:lang w:val="en-US"/>
        </w:rPr>
        <w:t>posterior inference</w:t>
      </w:r>
      <w:r w:rsidR="00AB78A4"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This results in a </w:t>
      </w:r>
      <w:r w:rsidRPr="005D6AA6">
        <w:rPr>
          <w:rFonts w:asciiTheme="majorHAnsi" w:hAnsiTheme="majorHAnsi" w:cs="Calibri"/>
          <w:sz w:val="24"/>
          <w:szCs w:val="24"/>
          <w:lang w:val="en-US"/>
        </w:rPr>
        <w:t xml:space="preserve">posterior </w:t>
      </w:r>
      <w:r w:rsidR="00AB78A4" w:rsidRPr="005D6AA6">
        <w:rPr>
          <w:rFonts w:asciiTheme="majorHAnsi" w:hAnsiTheme="majorHAnsi" w:cs="Calibri"/>
          <w:sz w:val="24"/>
          <w:szCs w:val="24"/>
          <w:lang w:val="en-US"/>
        </w:rPr>
        <w:t xml:space="preserve">distribution over the </w:t>
      </w:r>
      <w:r w:rsidR="006D3CBE">
        <w:rPr>
          <w:rFonts w:asciiTheme="majorHAnsi" w:hAnsiTheme="majorHAnsi" w:cs="Calibri"/>
          <w:sz w:val="24"/>
          <w:szCs w:val="24"/>
          <w:lang w:val="en-US"/>
        </w:rPr>
        <w:t>model parameters</w:t>
      </w:r>
      <w:r w:rsidR="00AB78A4" w:rsidRPr="005D6AA6">
        <w:rPr>
          <w:rFonts w:asciiTheme="majorHAnsi" w:hAnsiTheme="majorHAnsi" w:cs="Calibri"/>
          <w:sz w:val="24"/>
          <w:szCs w:val="24"/>
          <w:lang w:val="en-US"/>
        </w:rPr>
        <w:t>, which in addition to pro</w:t>
      </w:r>
      <w:r w:rsidR="00C16A1B">
        <w:rPr>
          <w:rFonts w:asciiTheme="majorHAnsi" w:hAnsiTheme="majorHAnsi" w:cs="Calibri"/>
          <w:sz w:val="24"/>
          <w:szCs w:val="24"/>
          <w:lang w:val="en-US"/>
        </w:rPr>
        <w:t>vid</w:t>
      </w:r>
      <w:r w:rsidR="00AB78A4" w:rsidRPr="005D6AA6">
        <w:rPr>
          <w:rFonts w:asciiTheme="majorHAnsi" w:hAnsiTheme="majorHAnsi" w:cs="Calibri"/>
          <w:sz w:val="24"/>
          <w:szCs w:val="24"/>
          <w:lang w:val="en-US"/>
        </w:rPr>
        <w:t xml:space="preserve">ing point estimates, allows for </w:t>
      </w:r>
      <w:r w:rsidR="000B7A69">
        <w:rPr>
          <w:rFonts w:asciiTheme="majorHAnsi" w:hAnsiTheme="majorHAnsi" w:cs="Calibri"/>
          <w:sz w:val="24"/>
          <w:szCs w:val="24"/>
          <w:lang w:val="en-US"/>
        </w:rPr>
        <w:t>uncertainty quantification</w:t>
      </w:r>
      <w:r w:rsidR="00AB78A4" w:rsidRPr="005D6AA6">
        <w:rPr>
          <w:rFonts w:asciiTheme="majorHAnsi" w:hAnsiTheme="majorHAnsi" w:cs="Calibri"/>
          <w:sz w:val="24"/>
          <w:szCs w:val="24"/>
          <w:lang w:val="en-US"/>
        </w:rPr>
        <w:t>.</w:t>
      </w:r>
      <w:r w:rsidR="004B2478" w:rsidRPr="005D6AA6">
        <w:rPr>
          <w:rFonts w:asciiTheme="majorHAnsi" w:hAnsiTheme="majorHAnsi" w:cs="Calibri"/>
          <w:sz w:val="24"/>
          <w:szCs w:val="24"/>
          <w:lang w:val="en-US"/>
        </w:rPr>
        <w:t xml:space="preserve"> </w:t>
      </w:r>
    </w:p>
    <w:p w14:paraId="1697B655" w14:textId="446B53DF" w:rsidR="00C33EF6" w:rsidRPr="005D6AA6" w:rsidRDefault="004B7964" w:rsidP="00ED7C06">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Due to its structure, BART is a flexible and robust model. </w:t>
      </w:r>
      <w:r w:rsidR="004478CF" w:rsidRPr="005D6AA6">
        <w:rPr>
          <w:rFonts w:asciiTheme="majorHAnsi" w:hAnsiTheme="majorHAnsi" w:cs="Calibri"/>
          <w:sz w:val="24"/>
          <w:szCs w:val="24"/>
          <w:lang w:val="en-US"/>
        </w:rPr>
        <w:t xml:space="preserve">It can </w:t>
      </w:r>
      <w:r w:rsidR="00A14648">
        <w:rPr>
          <w:rFonts w:asciiTheme="majorHAnsi" w:hAnsiTheme="majorHAnsi" w:cs="Calibri"/>
          <w:sz w:val="24"/>
          <w:szCs w:val="24"/>
          <w:lang w:val="en-US"/>
        </w:rPr>
        <w:t xml:space="preserve">naturally </w:t>
      </w:r>
      <w:r w:rsidR="004478CF" w:rsidRPr="005D6AA6">
        <w:rPr>
          <w:rFonts w:asciiTheme="majorHAnsi" w:hAnsiTheme="majorHAnsi" w:cs="Calibri"/>
          <w:sz w:val="24"/>
          <w:szCs w:val="24"/>
          <w:lang w:val="en-US"/>
        </w:rPr>
        <w:t xml:space="preserve">handle continuous and categorical covariates. </w:t>
      </w:r>
      <w:r w:rsidR="00A14648">
        <w:rPr>
          <w:rFonts w:asciiTheme="majorHAnsi" w:hAnsiTheme="majorHAnsi" w:cs="Calibri"/>
          <w:sz w:val="24"/>
          <w:szCs w:val="24"/>
          <w:lang w:val="en-US"/>
        </w:rPr>
        <w:t>As</w:t>
      </w:r>
      <w:r w:rsidR="00C33EF6" w:rsidRPr="005D6AA6">
        <w:rPr>
          <w:rFonts w:asciiTheme="majorHAnsi" w:hAnsiTheme="majorHAnsi" w:cs="Calibri"/>
          <w:sz w:val="24"/>
          <w:szCs w:val="24"/>
          <w:lang w:val="en-US"/>
        </w:rPr>
        <w:t xml:space="preserve"> a nonparametric model, </w:t>
      </w:r>
      <w:r w:rsidR="00A14648">
        <w:rPr>
          <w:rFonts w:asciiTheme="majorHAnsi" w:hAnsiTheme="majorHAnsi" w:cs="Calibri"/>
          <w:sz w:val="24"/>
          <w:szCs w:val="24"/>
          <w:lang w:val="en-US"/>
        </w:rPr>
        <w:t>BART</w:t>
      </w:r>
      <w:r w:rsidR="004478CF" w:rsidRPr="005D6AA6">
        <w:rPr>
          <w:rFonts w:asciiTheme="majorHAnsi" w:hAnsiTheme="majorHAnsi" w:cs="Calibri"/>
          <w:sz w:val="24"/>
          <w:szCs w:val="24"/>
          <w:lang w:val="en-US"/>
        </w:rPr>
        <w:t xml:space="preserve"> does not </w:t>
      </w:r>
      <w:r w:rsidR="001A70D7">
        <w:rPr>
          <w:rFonts w:asciiTheme="majorHAnsi" w:hAnsiTheme="majorHAnsi" w:cs="Calibri"/>
          <w:sz w:val="24"/>
          <w:szCs w:val="24"/>
          <w:lang w:val="en-US"/>
        </w:rPr>
        <w:t>require</w:t>
      </w:r>
      <w:r w:rsidR="00C33EF6" w:rsidRPr="005D6AA6">
        <w:rPr>
          <w:rFonts w:asciiTheme="majorHAnsi" w:hAnsiTheme="majorHAnsi" w:cs="Calibri"/>
          <w:sz w:val="24"/>
          <w:szCs w:val="24"/>
          <w:lang w:val="en-US"/>
        </w:rPr>
        <w:t xml:space="preserve"> assumptions about the </w:t>
      </w:r>
      <w:r w:rsidR="004478CF" w:rsidRPr="005D6AA6">
        <w:rPr>
          <w:rFonts w:asciiTheme="majorHAnsi" w:hAnsiTheme="majorHAnsi" w:cs="Calibri"/>
          <w:sz w:val="24"/>
          <w:szCs w:val="24"/>
          <w:lang w:val="en-US"/>
        </w:rPr>
        <w:t>functional form of the relationship between the covariates and the outcome.</w:t>
      </w:r>
      <w:r w:rsidR="00C33EF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4478CF" w:rsidRPr="005D6AA6">
        <w:rPr>
          <w:rFonts w:asciiTheme="majorHAnsi" w:hAnsiTheme="majorHAnsi" w:cs="Calibri"/>
          <w:sz w:val="24"/>
          <w:szCs w:val="24"/>
          <w:lang w:val="en-US"/>
        </w:rPr>
        <w:t xml:space="preserve">ensemble of </w:t>
      </w:r>
      <w:r w:rsidRPr="005D6AA6">
        <w:rPr>
          <w:rFonts w:asciiTheme="majorHAnsi" w:hAnsiTheme="majorHAnsi" w:cs="Calibri"/>
          <w:sz w:val="24"/>
          <w:szCs w:val="24"/>
          <w:lang w:val="en-US"/>
        </w:rPr>
        <w:t>tree</w:t>
      </w:r>
      <w:r w:rsidR="00C33EF6" w:rsidRPr="005D6AA6">
        <w:rPr>
          <w:rFonts w:asciiTheme="majorHAnsi" w:hAnsiTheme="majorHAnsi" w:cs="Calibri"/>
          <w:sz w:val="24"/>
          <w:szCs w:val="24"/>
          <w:lang w:val="en-US"/>
        </w:rPr>
        <w:t xml:space="preserve">s </w:t>
      </w:r>
      <w:proofErr w:type="gramStart"/>
      <w:r w:rsidR="004478CF" w:rsidRPr="005D6AA6">
        <w:rPr>
          <w:rFonts w:asciiTheme="majorHAnsi" w:hAnsiTheme="majorHAnsi" w:cs="Calibri"/>
          <w:sz w:val="24"/>
          <w:szCs w:val="24"/>
          <w:lang w:val="en-US"/>
        </w:rPr>
        <w:t>is</w:t>
      </w:r>
      <w:r w:rsidRPr="005D6AA6">
        <w:rPr>
          <w:rFonts w:asciiTheme="majorHAnsi" w:hAnsiTheme="majorHAnsi" w:cs="Calibri"/>
          <w:sz w:val="24"/>
          <w:szCs w:val="24"/>
          <w:lang w:val="en-US"/>
        </w:rPr>
        <w:t xml:space="preserve"> able to</w:t>
      </w:r>
      <w:proofErr w:type="gramEnd"/>
      <w:r w:rsidRPr="005D6AA6">
        <w:rPr>
          <w:rFonts w:asciiTheme="majorHAnsi" w:hAnsiTheme="majorHAnsi" w:cs="Calibri"/>
          <w:sz w:val="24"/>
          <w:szCs w:val="24"/>
          <w:lang w:val="en-US"/>
        </w:rPr>
        <w:t xml:space="preserve"> capture not only linear relationships, but also interactions and more complex, nonlinear patterns. </w:t>
      </w:r>
      <w:r w:rsidR="00C33EF6" w:rsidRPr="005D6AA6">
        <w:rPr>
          <w:rFonts w:asciiTheme="majorHAnsi" w:hAnsiTheme="majorHAnsi" w:cs="Calibri"/>
          <w:sz w:val="24"/>
          <w:szCs w:val="24"/>
          <w:lang w:val="en-US"/>
        </w:rPr>
        <w:t xml:space="preserve">Regularization is induced by </w:t>
      </w:r>
      <w:r w:rsidR="0078571C">
        <w:rPr>
          <w:rFonts w:asciiTheme="majorHAnsi" w:hAnsiTheme="majorHAnsi" w:cs="Calibri"/>
          <w:sz w:val="24"/>
          <w:szCs w:val="24"/>
          <w:lang w:val="en-US"/>
        </w:rPr>
        <w:t>choosing</w:t>
      </w:r>
      <w:r w:rsidR="00C33EF6" w:rsidRPr="005D6AA6">
        <w:rPr>
          <w:rFonts w:asciiTheme="majorHAnsi" w:hAnsiTheme="majorHAnsi" w:cs="Calibri"/>
          <w:sz w:val="24"/>
          <w:szCs w:val="24"/>
          <w:lang w:val="en-US"/>
        </w:rPr>
        <w:t xml:space="preserve"> prior</w:t>
      </w:r>
      <w:r w:rsidR="00255C6F">
        <w:rPr>
          <w:rFonts w:asciiTheme="majorHAnsi" w:hAnsiTheme="majorHAnsi" w:cs="Calibri"/>
          <w:sz w:val="24"/>
          <w:szCs w:val="24"/>
          <w:lang w:val="en-US"/>
        </w:rPr>
        <w:t xml:space="preserve">s, </w:t>
      </w:r>
      <w:r w:rsidR="00C33EF6" w:rsidRPr="005D6AA6">
        <w:rPr>
          <w:rFonts w:asciiTheme="majorHAnsi" w:hAnsiTheme="majorHAnsi" w:cs="Calibri"/>
          <w:sz w:val="24"/>
          <w:szCs w:val="24"/>
          <w:lang w:val="en-US"/>
        </w:rPr>
        <w:t xml:space="preserve">which constrain each individual tree to only explain a small portion of the variation in the outcome. This helps prevent overfitting and leads to </w:t>
      </w:r>
      <w:r w:rsidR="001D31CC">
        <w:rPr>
          <w:rFonts w:asciiTheme="majorHAnsi" w:hAnsiTheme="majorHAnsi" w:cs="Calibri"/>
          <w:sz w:val="24"/>
          <w:szCs w:val="24"/>
          <w:lang w:val="en-US"/>
        </w:rPr>
        <w:t xml:space="preserve">more </w:t>
      </w:r>
      <w:r w:rsidR="00C33EF6" w:rsidRPr="005D6AA6">
        <w:rPr>
          <w:rFonts w:asciiTheme="majorHAnsi" w:hAnsiTheme="majorHAnsi" w:cs="Calibri"/>
          <w:sz w:val="24"/>
          <w:szCs w:val="24"/>
          <w:lang w:val="en-US"/>
        </w:rPr>
        <w:t xml:space="preserve">stable predictions. </w:t>
      </w:r>
      <w:r w:rsidR="004478CF" w:rsidRPr="005D6AA6">
        <w:rPr>
          <w:rFonts w:asciiTheme="majorHAnsi" w:hAnsiTheme="majorHAnsi" w:cs="Calibri"/>
          <w:sz w:val="24"/>
          <w:szCs w:val="24"/>
          <w:lang w:val="en-US"/>
        </w:rPr>
        <w:t xml:space="preserve">Compared to single tree models, </w:t>
      </w:r>
      <w:r w:rsidR="00716D95">
        <w:rPr>
          <w:rFonts w:asciiTheme="majorHAnsi" w:hAnsiTheme="majorHAnsi" w:cs="Calibri"/>
          <w:sz w:val="24"/>
          <w:szCs w:val="24"/>
          <w:lang w:val="en-US"/>
        </w:rPr>
        <w:t xml:space="preserve">the </w:t>
      </w:r>
      <w:r w:rsidR="004478CF" w:rsidRPr="005D6AA6">
        <w:rPr>
          <w:rFonts w:asciiTheme="majorHAnsi" w:hAnsiTheme="majorHAnsi" w:cs="Calibri"/>
          <w:sz w:val="24"/>
          <w:szCs w:val="24"/>
          <w:lang w:val="en-US"/>
        </w:rPr>
        <w:t xml:space="preserve">variance </w:t>
      </w:r>
      <w:r w:rsidR="0025225D">
        <w:rPr>
          <w:rFonts w:asciiTheme="majorHAnsi" w:hAnsiTheme="majorHAnsi" w:cs="Calibri"/>
          <w:sz w:val="24"/>
          <w:szCs w:val="24"/>
          <w:lang w:val="en-US"/>
        </w:rPr>
        <w:t xml:space="preserve">of BART models </w:t>
      </w:r>
      <w:r w:rsidR="004478CF" w:rsidRPr="005D6AA6">
        <w:rPr>
          <w:rFonts w:asciiTheme="majorHAnsi" w:hAnsiTheme="majorHAnsi" w:cs="Calibri"/>
          <w:sz w:val="24"/>
          <w:szCs w:val="24"/>
          <w:lang w:val="en-US"/>
        </w:rPr>
        <w:t xml:space="preserve">is </w:t>
      </w:r>
      <w:r w:rsidR="00C80D52">
        <w:rPr>
          <w:rFonts w:asciiTheme="majorHAnsi" w:hAnsiTheme="majorHAnsi" w:cs="Calibri"/>
          <w:sz w:val="24"/>
          <w:szCs w:val="24"/>
          <w:lang w:val="en-US"/>
        </w:rPr>
        <w:t xml:space="preserve">typically </w:t>
      </w:r>
      <w:proofErr w:type="gramStart"/>
      <w:r w:rsidR="004478CF" w:rsidRPr="005D6AA6">
        <w:rPr>
          <w:rFonts w:asciiTheme="majorHAnsi" w:hAnsiTheme="majorHAnsi" w:cs="Calibri"/>
          <w:sz w:val="24"/>
          <w:szCs w:val="24"/>
          <w:lang w:val="en-US"/>
        </w:rPr>
        <w:t>lower</w:t>
      </w:r>
      <w:proofErr w:type="gramEnd"/>
      <w:r w:rsidR="004478CF" w:rsidRPr="005D6AA6">
        <w:rPr>
          <w:rFonts w:asciiTheme="majorHAnsi" w:hAnsiTheme="majorHAnsi" w:cs="Calibri"/>
          <w:sz w:val="24"/>
          <w:szCs w:val="24"/>
          <w:lang w:val="en-US"/>
        </w:rPr>
        <w:t xml:space="preserve"> and it </w:t>
      </w:r>
      <w:r w:rsidR="008C0498">
        <w:rPr>
          <w:rFonts w:asciiTheme="majorHAnsi" w:hAnsiTheme="majorHAnsi" w:cs="Calibri"/>
          <w:sz w:val="24"/>
          <w:szCs w:val="24"/>
          <w:lang w:val="en-US"/>
        </w:rPr>
        <w:t>is</w:t>
      </w:r>
      <w:r w:rsidR="004478CF" w:rsidRPr="005D6AA6">
        <w:rPr>
          <w:rFonts w:asciiTheme="majorHAnsi" w:hAnsiTheme="majorHAnsi" w:cs="Calibri"/>
          <w:sz w:val="24"/>
          <w:szCs w:val="24"/>
          <w:lang w:val="en-US"/>
        </w:rPr>
        <w:t xml:space="preserve"> </w:t>
      </w:r>
      <w:r w:rsidR="008C0498">
        <w:rPr>
          <w:rFonts w:asciiTheme="majorHAnsi" w:hAnsiTheme="majorHAnsi" w:cs="Calibri"/>
          <w:sz w:val="24"/>
          <w:szCs w:val="24"/>
          <w:lang w:val="en-US"/>
        </w:rPr>
        <w:t xml:space="preserve">better able to </w:t>
      </w:r>
      <w:r w:rsidR="0025225D">
        <w:rPr>
          <w:rFonts w:asciiTheme="majorHAnsi" w:hAnsiTheme="majorHAnsi" w:cs="Calibri"/>
          <w:sz w:val="24"/>
          <w:szCs w:val="24"/>
          <w:lang w:val="en-US"/>
        </w:rPr>
        <w:t>approximate</w:t>
      </w:r>
      <w:r w:rsidR="004478CF" w:rsidRPr="005D6AA6">
        <w:rPr>
          <w:rFonts w:asciiTheme="majorHAnsi" w:hAnsiTheme="majorHAnsi" w:cs="Calibri"/>
          <w:sz w:val="24"/>
          <w:szCs w:val="24"/>
          <w:lang w:val="en-US"/>
        </w:rPr>
        <w:t xml:space="preserve"> smooth functions. BART has been </w:t>
      </w:r>
      <w:r w:rsidR="00F9545D">
        <w:rPr>
          <w:rFonts w:asciiTheme="majorHAnsi" w:hAnsiTheme="majorHAnsi" w:cs="Calibri"/>
          <w:sz w:val="24"/>
          <w:szCs w:val="24"/>
          <w:lang w:val="en-US"/>
        </w:rPr>
        <w:t>shown</w:t>
      </w:r>
      <w:r w:rsidR="004478CF" w:rsidRPr="005D6AA6">
        <w:rPr>
          <w:rFonts w:asciiTheme="majorHAnsi" w:hAnsiTheme="majorHAnsi" w:cs="Calibri"/>
          <w:sz w:val="24"/>
          <w:szCs w:val="24"/>
          <w:lang w:val="en-US"/>
        </w:rPr>
        <w:t xml:space="preserve"> to scal</w:t>
      </w:r>
      <w:r w:rsidR="00BE4F99">
        <w:rPr>
          <w:rFonts w:asciiTheme="majorHAnsi" w:hAnsiTheme="majorHAnsi" w:cs="Calibri"/>
          <w:sz w:val="24"/>
          <w:szCs w:val="24"/>
          <w:lang w:val="en-US"/>
        </w:rPr>
        <w:t>e well</w:t>
      </w:r>
      <w:r w:rsidR="004478CF" w:rsidRPr="005D6AA6">
        <w:rPr>
          <w:rFonts w:asciiTheme="majorHAnsi" w:hAnsiTheme="majorHAnsi" w:cs="Calibri"/>
          <w:sz w:val="24"/>
          <w:szCs w:val="24"/>
          <w:lang w:val="en-US"/>
        </w:rPr>
        <w:t xml:space="preserve"> to high-dimensional settings</w:t>
      </w:r>
      <w:r w:rsidR="00203E97" w:rsidRPr="005D6AA6">
        <w:rPr>
          <w:rFonts w:asciiTheme="majorHAnsi" w:hAnsiTheme="majorHAnsi" w:cs="Calibri"/>
          <w:sz w:val="24"/>
          <w:szCs w:val="24"/>
          <w:lang w:val="en-US"/>
        </w:rPr>
        <w:t xml:space="preserve"> and </w:t>
      </w:r>
      <w:r w:rsidR="00801001">
        <w:rPr>
          <w:rFonts w:asciiTheme="majorHAnsi" w:hAnsiTheme="majorHAnsi" w:cs="Calibri"/>
          <w:sz w:val="24"/>
          <w:szCs w:val="24"/>
          <w:lang w:val="en-US"/>
        </w:rPr>
        <w:t xml:space="preserve">is </w:t>
      </w:r>
      <w:r w:rsidR="00801001">
        <w:rPr>
          <w:rFonts w:asciiTheme="majorHAnsi" w:hAnsiTheme="majorHAnsi" w:cs="Calibri"/>
          <w:sz w:val="24"/>
          <w:szCs w:val="24"/>
          <w:lang w:val="en-US"/>
        </w:rPr>
        <w:lastRenderedPageBreak/>
        <w:t xml:space="preserve">relatively </w:t>
      </w:r>
      <w:r w:rsidR="00203E97" w:rsidRPr="005D6AA6">
        <w:rPr>
          <w:rFonts w:asciiTheme="majorHAnsi" w:hAnsiTheme="majorHAnsi" w:cs="Calibri"/>
          <w:sz w:val="24"/>
          <w:szCs w:val="24"/>
          <w:lang w:val="en-US"/>
        </w:rPr>
        <w:t xml:space="preserve">robust to irrelevant covariates, </w:t>
      </w:r>
      <w:r w:rsidR="00215C30" w:rsidRPr="00215C30">
        <w:rPr>
          <w:rFonts w:asciiTheme="majorHAnsi" w:hAnsiTheme="majorHAnsi" w:cs="Calibri"/>
          <w:sz w:val="24"/>
          <w:szCs w:val="24"/>
          <w:lang w:val="en-US"/>
        </w:rPr>
        <w:t>which tend to be selected less frequently</w:t>
      </w:r>
      <w:r w:rsidR="00215C30">
        <w:rPr>
          <w:rFonts w:asciiTheme="majorHAnsi" w:hAnsiTheme="majorHAnsi" w:cs="Calibri"/>
          <w:sz w:val="24"/>
          <w:szCs w:val="24"/>
          <w:lang w:val="en-US"/>
        </w:rPr>
        <w:t xml:space="preserve"> </w:t>
      </w:r>
      <w:r w:rsidR="00C30ECE">
        <w:rPr>
          <w:rFonts w:asciiTheme="majorHAnsi" w:hAnsiTheme="majorHAnsi" w:cs="Calibri"/>
          <w:sz w:val="24"/>
          <w:szCs w:val="24"/>
          <w:lang w:val="en-US"/>
        </w:rPr>
        <w:t>during tree construction</w:t>
      </w:r>
      <w:r w:rsidR="00215C30">
        <w:rPr>
          <w:rFonts w:asciiTheme="majorHAnsi" w:hAnsiTheme="majorHAnsi" w:cs="Calibri"/>
          <w:sz w:val="24"/>
          <w:szCs w:val="24"/>
          <w:lang w:val="en-US"/>
        </w:rPr>
        <w:t>.</w:t>
      </w:r>
    </w:p>
    <w:p w14:paraId="40E91049" w14:textId="77777777" w:rsidR="008A1A08" w:rsidRPr="005D6AA6" w:rsidRDefault="008A1A08" w:rsidP="004478CF">
      <w:pPr>
        <w:rPr>
          <w:rFonts w:asciiTheme="majorHAnsi" w:hAnsiTheme="majorHAnsi" w:cs="Calibri"/>
          <w:b/>
          <w:bCs/>
          <w:sz w:val="24"/>
          <w:szCs w:val="24"/>
          <w:u w:val="single"/>
          <w:lang w:val="en-US"/>
        </w:rPr>
      </w:pPr>
    </w:p>
    <w:p w14:paraId="0D8387F7" w14:textId="187CE6CF" w:rsidR="008A1A08" w:rsidRPr="005D6AA6" w:rsidRDefault="005A1EDC" w:rsidP="005A1EDC">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2.3</w:t>
      </w:r>
      <w:r w:rsidR="008A1A08" w:rsidRPr="005D6AA6">
        <w:rPr>
          <w:rFonts w:asciiTheme="majorHAnsi" w:hAnsiTheme="majorHAnsi" w:cs="Calibri"/>
          <w:b/>
          <w:bCs/>
          <w:sz w:val="24"/>
          <w:szCs w:val="24"/>
          <w:u w:val="single"/>
          <w:lang w:val="en-US"/>
        </w:rPr>
        <w:t>Priors</w:t>
      </w:r>
    </w:p>
    <w:p w14:paraId="5048BB5E" w14:textId="29E5FD6D" w:rsidR="00ED60AB" w:rsidRPr="00FD600A" w:rsidRDefault="00ED60AB" w:rsidP="00626891">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Employing a Bayesian framework, BART requires the specification of prior distributions over all </w:t>
      </w:r>
      <w:r w:rsidR="00A22B7C">
        <w:rPr>
          <w:rFonts w:asciiTheme="majorHAnsi" w:hAnsiTheme="majorHAnsi" w:cs="Calibri"/>
          <w:sz w:val="24"/>
          <w:szCs w:val="24"/>
          <w:lang w:val="en-US"/>
        </w:rPr>
        <w:t>model</w:t>
      </w:r>
      <w:r w:rsidRPr="005D6AA6">
        <w:rPr>
          <w:rFonts w:asciiTheme="majorHAnsi" w:hAnsiTheme="majorHAnsi" w:cs="Calibri"/>
          <w:sz w:val="24"/>
          <w:szCs w:val="24"/>
          <w:lang w:val="en-US"/>
        </w:rPr>
        <w:t xml:space="preserve"> parameters. These </w:t>
      </w:r>
      <w:r w:rsidR="005C2DD5">
        <w:rPr>
          <w:rFonts w:asciiTheme="majorHAnsi" w:hAnsiTheme="majorHAnsi" w:cs="Calibri"/>
          <w:sz w:val="24"/>
          <w:szCs w:val="24"/>
          <w:lang w:val="en-US"/>
        </w:rPr>
        <w:t>parameters include</w:t>
      </w:r>
      <w:r w:rsidRPr="005D6AA6">
        <w:rPr>
          <w:rFonts w:asciiTheme="majorHAnsi" w:hAnsiTheme="majorHAnsi" w:cs="Calibri"/>
          <w:sz w:val="24"/>
          <w:szCs w:val="24"/>
          <w:lang w:val="en-US"/>
        </w:rPr>
        <w:t xml:space="preserve"> the tree structure </w:t>
      </w:r>
      <w:r w:rsidR="00862710" w:rsidRPr="00862710">
        <w:rPr>
          <w:rFonts w:asciiTheme="majorHAnsi" w:hAnsiTheme="majorHAnsi" w:cs="Calibri"/>
          <w:sz w:val="24"/>
          <w:szCs w:val="24"/>
          <w:lang w:val="en-US"/>
        </w:rPr>
        <w:t>\(</w:t>
      </w:r>
      <w:proofErr w:type="spellStart"/>
      <w:r w:rsidR="00862710" w:rsidRPr="00862710">
        <w:rPr>
          <w:rFonts w:asciiTheme="majorHAnsi" w:hAnsiTheme="majorHAnsi" w:cs="Calibri"/>
          <w:sz w:val="24"/>
          <w:szCs w:val="24"/>
          <w:lang w:val="en-US"/>
        </w:rPr>
        <w:t>T_j</w:t>
      </w:r>
      <w:proofErr w:type="spellEnd"/>
      <w:r w:rsidR="00862710" w:rsidRPr="00862710">
        <w:rPr>
          <w:rFonts w:asciiTheme="majorHAnsi" w:hAnsiTheme="majorHAnsi" w:cs="Calibri"/>
          <w:sz w:val="24"/>
          <w:szCs w:val="24"/>
          <w:lang w:val="en-US"/>
        </w:rPr>
        <w:t>\),</w:t>
      </w:r>
      <w:r w:rsidR="00862710">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887F74">
        <w:rPr>
          <w:rFonts w:asciiTheme="majorHAnsi" w:hAnsiTheme="majorHAnsi" w:cs="Calibri"/>
          <w:sz w:val="24"/>
          <w:szCs w:val="24"/>
          <w:lang w:val="en-US"/>
        </w:rPr>
        <w:t>terminal node</w:t>
      </w:r>
      <w:r w:rsidRPr="005D6AA6">
        <w:rPr>
          <w:rFonts w:asciiTheme="majorHAnsi" w:hAnsiTheme="majorHAnsi" w:cs="Calibri"/>
          <w:sz w:val="24"/>
          <w:szCs w:val="24"/>
          <w:lang w:val="en-US"/>
        </w:rPr>
        <w:t xml:space="preserve"> parameters </w:t>
      </w:r>
      <w:r w:rsidR="0039111D" w:rsidRPr="0039111D">
        <w:rPr>
          <w:rFonts w:asciiTheme="majorHAnsi" w:hAnsiTheme="majorHAnsi" w:cs="Calibri"/>
          <w:sz w:val="24"/>
          <w:szCs w:val="24"/>
          <w:lang w:val="en-US"/>
        </w:rPr>
        <w:t>\(</w:t>
      </w:r>
      <w:proofErr w:type="spellStart"/>
      <w:r w:rsidR="0039111D" w:rsidRPr="0039111D">
        <w:rPr>
          <w:rFonts w:asciiTheme="majorHAnsi" w:hAnsiTheme="majorHAnsi" w:cs="Calibri"/>
          <w:sz w:val="24"/>
          <w:szCs w:val="24"/>
          <w:lang w:val="en-US"/>
        </w:rPr>
        <w:t>M_j</w:t>
      </w:r>
      <w:proofErr w:type="spellEnd"/>
      <w:r w:rsidR="0039111D" w:rsidRPr="0039111D">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and the error </w:t>
      </w:r>
      <w:proofErr w:type="gramStart"/>
      <w:r w:rsidRPr="005D6AA6">
        <w:rPr>
          <w:rFonts w:asciiTheme="majorHAnsi" w:hAnsiTheme="majorHAnsi" w:cs="Calibri"/>
          <w:sz w:val="24"/>
          <w:szCs w:val="24"/>
          <w:lang w:val="en-US"/>
        </w:rPr>
        <w:t xml:space="preserve">variance </w:t>
      </w:r>
      <w:r w:rsidR="0039111D" w:rsidRPr="0078549D">
        <w:rPr>
          <w:rFonts w:asciiTheme="majorHAnsi" w:hAnsiTheme="majorHAnsi" w:cs="Calibri"/>
          <w:sz w:val="24"/>
          <w:szCs w:val="24"/>
          <w:lang w:val="en-US"/>
        </w:rPr>
        <w:t>\</w:t>
      </w:r>
      <w:proofErr w:type="gramEnd"/>
      <w:r w:rsidR="0039111D" w:rsidRPr="0078549D">
        <w:rPr>
          <w:rFonts w:asciiTheme="majorHAnsi" w:hAnsiTheme="majorHAnsi" w:cs="Calibri"/>
          <w:sz w:val="24"/>
          <w:szCs w:val="24"/>
          <w:lang w:val="en-US"/>
        </w:rPr>
        <w:t>(\sigma^2\)</w:t>
      </w:r>
      <w:r w:rsidRPr="005D6AA6">
        <w:rPr>
          <w:rFonts w:asciiTheme="majorHAnsi" w:hAnsiTheme="majorHAnsi" w:cs="Calibri"/>
          <w:sz w:val="24"/>
          <w:szCs w:val="24"/>
          <w:lang w:val="en-US"/>
        </w:rPr>
        <w:t xml:space="preserve">. </w:t>
      </w:r>
      <w:r w:rsidR="00703969" w:rsidRPr="005D6AA6">
        <w:rPr>
          <w:rFonts w:asciiTheme="majorHAnsi" w:hAnsiTheme="majorHAnsi" w:cs="Calibri"/>
          <w:sz w:val="24"/>
          <w:szCs w:val="24"/>
          <w:lang w:val="en-US"/>
        </w:rPr>
        <w:t xml:space="preserve">The priors are chosen in </w:t>
      </w:r>
      <w:r w:rsidR="00AF452F">
        <w:rPr>
          <w:rFonts w:asciiTheme="majorHAnsi" w:hAnsiTheme="majorHAnsi" w:cs="Calibri"/>
          <w:sz w:val="24"/>
          <w:szCs w:val="24"/>
          <w:lang w:val="en-US"/>
        </w:rPr>
        <w:t>such</w:t>
      </w:r>
      <w:r w:rsidR="00703969" w:rsidRPr="005D6AA6">
        <w:rPr>
          <w:rFonts w:asciiTheme="majorHAnsi" w:hAnsiTheme="majorHAnsi" w:cs="Calibri"/>
          <w:sz w:val="24"/>
          <w:szCs w:val="24"/>
          <w:lang w:val="en-US"/>
        </w:rPr>
        <w:t xml:space="preserve"> </w:t>
      </w:r>
      <w:r w:rsidR="00EA57CA">
        <w:rPr>
          <w:rFonts w:asciiTheme="majorHAnsi" w:hAnsiTheme="majorHAnsi" w:cs="Calibri"/>
          <w:sz w:val="24"/>
          <w:szCs w:val="24"/>
          <w:lang w:val="en-US"/>
        </w:rPr>
        <w:t xml:space="preserve">a </w:t>
      </w:r>
      <w:r w:rsidR="00703969" w:rsidRPr="005D6AA6">
        <w:rPr>
          <w:rFonts w:asciiTheme="majorHAnsi" w:hAnsiTheme="majorHAnsi" w:cs="Calibri"/>
          <w:sz w:val="24"/>
          <w:szCs w:val="24"/>
          <w:lang w:val="en-US"/>
        </w:rPr>
        <w:t xml:space="preserve">way that shallow trees </w:t>
      </w:r>
      <w:r w:rsidR="00EA57CA">
        <w:rPr>
          <w:rFonts w:asciiTheme="majorHAnsi" w:hAnsiTheme="majorHAnsi" w:cs="Calibri"/>
          <w:sz w:val="24"/>
          <w:szCs w:val="24"/>
          <w:lang w:val="en-US"/>
        </w:rPr>
        <w:t>are favored</w:t>
      </w:r>
      <w:r w:rsidR="00BE632B">
        <w:rPr>
          <w:rFonts w:asciiTheme="majorHAnsi" w:hAnsiTheme="majorHAnsi" w:cs="Calibri"/>
          <w:sz w:val="24"/>
          <w:szCs w:val="24"/>
          <w:lang w:val="en-US"/>
        </w:rPr>
        <w:t xml:space="preserve">, </w:t>
      </w:r>
      <w:r w:rsidR="00703969" w:rsidRPr="005D6AA6">
        <w:rPr>
          <w:rFonts w:asciiTheme="majorHAnsi" w:hAnsiTheme="majorHAnsi" w:cs="Calibri"/>
          <w:sz w:val="24"/>
          <w:szCs w:val="24"/>
          <w:lang w:val="en-US"/>
        </w:rPr>
        <w:t xml:space="preserve">with the goal of </w:t>
      </w:r>
      <w:r w:rsidR="007258B4">
        <w:rPr>
          <w:rFonts w:asciiTheme="majorHAnsi" w:hAnsiTheme="majorHAnsi" w:cs="Calibri"/>
          <w:sz w:val="24"/>
          <w:szCs w:val="24"/>
          <w:lang w:val="en-US"/>
        </w:rPr>
        <w:t>regularizing</w:t>
      </w:r>
      <w:r w:rsidR="00BB36AF">
        <w:rPr>
          <w:rFonts w:asciiTheme="majorHAnsi" w:hAnsiTheme="majorHAnsi" w:cs="Calibri"/>
          <w:sz w:val="24"/>
          <w:szCs w:val="24"/>
          <w:lang w:val="en-US"/>
        </w:rPr>
        <w:t xml:space="preserve"> the </w:t>
      </w:r>
      <w:r w:rsidR="00EA57CA">
        <w:rPr>
          <w:rFonts w:asciiTheme="majorHAnsi" w:hAnsiTheme="majorHAnsi" w:cs="Calibri"/>
          <w:sz w:val="24"/>
          <w:szCs w:val="24"/>
          <w:lang w:val="en-US"/>
        </w:rPr>
        <w:t>influence of</w:t>
      </w:r>
      <w:r w:rsidR="00703969" w:rsidRPr="005D6AA6">
        <w:rPr>
          <w:rFonts w:asciiTheme="majorHAnsi" w:hAnsiTheme="majorHAnsi" w:cs="Calibri"/>
          <w:sz w:val="24"/>
          <w:szCs w:val="24"/>
          <w:lang w:val="en-US"/>
        </w:rPr>
        <w:t xml:space="preserve"> </w:t>
      </w:r>
      <w:r w:rsidR="00FA052F">
        <w:rPr>
          <w:rFonts w:asciiTheme="majorHAnsi" w:hAnsiTheme="majorHAnsi" w:cs="Calibri"/>
          <w:sz w:val="24"/>
          <w:szCs w:val="24"/>
          <w:lang w:val="en-US"/>
        </w:rPr>
        <w:t>individual trees</w:t>
      </w:r>
      <w:r w:rsidR="00703969" w:rsidRPr="005D6AA6">
        <w:rPr>
          <w:rFonts w:asciiTheme="majorHAnsi" w:hAnsiTheme="majorHAnsi" w:cs="Calibri"/>
          <w:sz w:val="24"/>
          <w:szCs w:val="24"/>
          <w:lang w:val="en-US"/>
        </w:rPr>
        <w:t xml:space="preserve">. </w:t>
      </w:r>
      <w:r w:rsidR="00FD600A" w:rsidRPr="00FD600A">
        <w:rPr>
          <w:rFonts w:asciiTheme="majorHAnsi" w:hAnsiTheme="majorHAnsi" w:cs="Calibri"/>
          <w:sz w:val="24"/>
          <w:szCs w:val="24"/>
          <w:lang w:val="en-US"/>
        </w:rPr>
        <w:t xml:space="preserve">Various prior specifications have been proposed in the literature, and </w:t>
      </w:r>
      <w:r w:rsidR="00BB36AF">
        <w:rPr>
          <w:rFonts w:asciiTheme="majorHAnsi" w:hAnsiTheme="majorHAnsi" w:cs="Calibri"/>
          <w:sz w:val="24"/>
          <w:szCs w:val="24"/>
          <w:lang w:val="en-US"/>
        </w:rPr>
        <w:t>through empirical evaluation</w:t>
      </w:r>
      <w:r w:rsidR="00FD600A" w:rsidRPr="00FD600A">
        <w:rPr>
          <w:rFonts w:asciiTheme="majorHAnsi" w:hAnsiTheme="majorHAnsi" w:cs="Calibri"/>
          <w:sz w:val="24"/>
          <w:szCs w:val="24"/>
          <w:lang w:val="en-US"/>
        </w:rPr>
        <w:t xml:space="preserve"> default </w:t>
      </w:r>
      <w:proofErr w:type="gramStart"/>
      <w:r w:rsidR="00FD600A" w:rsidRPr="00FD600A">
        <w:rPr>
          <w:rFonts w:asciiTheme="majorHAnsi" w:hAnsiTheme="majorHAnsi" w:cs="Calibri"/>
          <w:sz w:val="24"/>
          <w:szCs w:val="24"/>
          <w:lang w:val="en-US"/>
        </w:rPr>
        <w:t>priors</w:t>
      </w:r>
      <w:proofErr w:type="gramEnd"/>
      <w:r w:rsidR="00FD600A" w:rsidRPr="00FD600A">
        <w:rPr>
          <w:rFonts w:asciiTheme="majorHAnsi" w:hAnsiTheme="majorHAnsi" w:cs="Calibri"/>
          <w:sz w:val="24"/>
          <w:szCs w:val="24"/>
          <w:lang w:val="en-US"/>
        </w:rPr>
        <w:t xml:space="preserve"> have </w:t>
      </w:r>
      <w:r w:rsidR="00BB36AF">
        <w:rPr>
          <w:rFonts w:asciiTheme="majorHAnsi" w:hAnsiTheme="majorHAnsi" w:cs="Calibri"/>
          <w:sz w:val="24"/>
          <w:szCs w:val="24"/>
          <w:lang w:val="en-US"/>
        </w:rPr>
        <w:t>been established</w:t>
      </w:r>
      <w:r w:rsidR="00FD600A" w:rsidRPr="00FD600A">
        <w:rPr>
          <w:rFonts w:asciiTheme="majorHAnsi" w:hAnsiTheme="majorHAnsi" w:cs="Calibri"/>
          <w:sz w:val="24"/>
          <w:szCs w:val="24"/>
          <w:lang w:val="en-US"/>
        </w:rPr>
        <w:t>.</w:t>
      </w:r>
    </w:p>
    <w:p w14:paraId="432842A6" w14:textId="0C9C046F" w:rsidR="00DA47B3" w:rsidRPr="005D6AA6" w:rsidRDefault="00DA47B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A672BF" w:rsidRPr="005D6AA6">
        <w:rPr>
          <w:rFonts w:asciiTheme="majorHAnsi" w:hAnsiTheme="majorHAnsi" w:cs="Calibri"/>
          <w:sz w:val="24"/>
          <w:szCs w:val="24"/>
          <w:lang w:val="en-US"/>
        </w:rPr>
        <w:t xml:space="preserve">joint </w:t>
      </w:r>
      <w:r w:rsidRPr="005D6AA6">
        <w:rPr>
          <w:rFonts w:asciiTheme="majorHAnsi" w:hAnsiTheme="majorHAnsi" w:cs="Calibri"/>
          <w:sz w:val="24"/>
          <w:szCs w:val="24"/>
          <w:lang w:val="en-US"/>
        </w:rPr>
        <w:t>prior distribution</w:t>
      </w:r>
      <w:r w:rsidR="00703969" w:rsidRPr="005D6AA6">
        <w:rPr>
          <w:rFonts w:asciiTheme="majorHAnsi" w:hAnsiTheme="majorHAnsi" w:cs="Calibri"/>
          <w:sz w:val="24"/>
          <w:szCs w:val="24"/>
          <w:lang w:val="en-US"/>
        </w:rPr>
        <w:t xml:space="preserve"> </w:t>
      </w:r>
      <w:r w:rsidR="00BE632B">
        <w:rPr>
          <w:rFonts w:asciiTheme="majorHAnsi" w:hAnsiTheme="majorHAnsi" w:cs="Calibri"/>
          <w:sz w:val="24"/>
          <w:szCs w:val="24"/>
          <w:lang w:val="en-US"/>
        </w:rPr>
        <w:t>over the model</w:t>
      </w:r>
      <w:r w:rsidR="00703969" w:rsidRPr="005D6AA6">
        <w:rPr>
          <w:rFonts w:asciiTheme="majorHAnsi" w:hAnsiTheme="majorHAnsi" w:cs="Calibri"/>
          <w:sz w:val="24"/>
          <w:szCs w:val="24"/>
          <w:lang w:val="en-US"/>
        </w:rPr>
        <w:t xml:space="preserve"> parameters</w:t>
      </w:r>
      <w:r w:rsidRPr="005D6AA6">
        <w:rPr>
          <w:rFonts w:asciiTheme="majorHAnsi" w:hAnsiTheme="majorHAnsi" w:cs="Calibri"/>
          <w:sz w:val="24"/>
          <w:szCs w:val="24"/>
          <w:lang w:val="en-US"/>
        </w:rPr>
        <w:t xml:space="preserve"> is </w:t>
      </w:r>
      <w:r w:rsidR="00BE632B">
        <w:rPr>
          <w:rFonts w:asciiTheme="majorHAnsi" w:hAnsiTheme="majorHAnsi" w:cs="Calibri"/>
          <w:sz w:val="24"/>
          <w:szCs w:val="24"/>
          <w:lang w:val="en-US"/>
        </w:rPr>
        <w:t>given by</w:t>
      </w:r>
    </w:p>
    <w:p w14:paraId="647D42B6" w14:textId="55794FB3" w:rsidR="00703969" w:rsidRPr="005D6AA6" w:rsidRDefault="00703969"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t>p\</w:t>
      </w:r>
      <w:proofErr w:type="gramStart"/>
      <w:r w:rsidRPr="005D6AA6">
        <w:rPr>
          <w:rFonts w:asciiTheme="majorHAnsi" w:hAnsiTheme="majorHAnsi" w:cs="Calibri"/>
          <w:sz w:val="24"/>
          <w:szCs w:val="24"/>
          <w:lang w:val="en-US"/>
        </w:rPr>
        <w:t>big(</w:t>
      </w:r>
      <w:proofErr w:type="gramEnd"/>
      <w:r w:rsidRPr="005D6AA6">
        <w:rPr>
          <w:rFonts w:asciiTheme="majorHAnsi" w:hAnsiTheme="majorHAnsi" w:cs="Calibri"/>
          <w:sz w:val="24"/>
          <w:szCs w:val="24"/>
          <w:lang w:val="en-US"/>
        </w:rPr>
        <w:t>(T_1, M_1), \dots, (</w:t>
      </w:r>
      <w:proofErr w:type="spellStart"/>
      <w:r w:rsidRPr="005D6AA6">
        <w:rPr>
          <w:rFonts w:asciiTheme="majorHAnsi" w:hAnsiTheme="majorHAnsi" w:cs="Calibri"/>
          <w:sz w:val="24"/>
          <w:szCs w:val="24"/>
          <w:lang w:val="en-US"/>
        </w:rPr>
        <w:t>T_m</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M_m</w:t>
      </w:r>
      <w:proofErr w:type="spellEnd"/>
      <w:r w:rsidRPr="005D6AA6">
        <w:rPr>
          <w:rFonts w:asciiTheme="majorHAnsi" w:hAnsiTheme="majorHAnsi" w:cs="Calibri"/>
          <w:sz w:val="24"/>
          <w:szCs w:val="24"/>
          <w:lang w:val="en-US"/>
        </w:rPr>
        <w:t>), \sigma</w:t>
      </w:r>
      <w:r w:rsidR="00BE632B">
        <w:rPr>
          <w:rFonts w:asciiTheme="majorHAnsi" w:hAnsiTheme="majorHAnsi" w:cs="Calibri"/>
          <w:sz w:val="24"/>
          <w:szCs w:val="24"/>
          <w:lang w:val="en-US"/>
        </w:rPr>
        <w:t>^2</w:t>
      </w:r>
      <w:r w:rsidRPr="005D6AA6">
        <w:rPr>
          <w:rFonts w:asciiTheme="majorHAnsi" w:hAnsiTheme="majorHAnsi" w:cs="Calibri"/>
          <w:sz w:val="24"/>
          <w:szCs w:val="24"/>
          <w:lang w:val="en-US"/>
        </w:rPr>
        <w:t xml:space="preserve"> \big)</w:t>
      </w:r>
      <w:r w:rsidRPr="005D6AA6">
        <w:rPr>
          <w:rFonts w:asciiTheme="majorHAnsi" w:hAnsiTheme="majorHAnsi" w:cs="Calibri"/>
          <w:sz w:val="24"/>
          <w:szCs w:val="24"/>
          <w:lang w:val="en-US"/>
        </w:rPr>
        <w:br/>
        <w:t>\end{equation}</w:t>
      </w:r>
    </w:p>
    <w:p w14:paraId="28C0A076" w14:textId="07CC91B2"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Specifying</w:t>
      </w:r>
      <w:r w:rsidR="00972E10" w:rsidRPr="005D6AA6">
        <w:rPr>
          <w:rFonts w:asciiTheme="majorHAnsi" w:hAnsiTheme="majorHAnsi" w:cs="Calibri"/>
          <w:sz w:val="24"/>
          <w:szCs w:val="24"/>
          <w:lang w:val="en-US"/>
        </w:rPr>
        <w:t xml:space="preserve"> a </w:t>
      </w:r>
      <w:proofErr w:type="gramStart"/>
      <w:r w:rsidR="00972E10" w:rsidRPr="005D6AA6">
        <w:rPr>
          <w:rFonts w:asciiTheme="majorHAnsi" w:hAnsiTheme="majorHAnsi" w:cs="Calibri"/>
          <w:sz w:val="24"/>
          <w:szCs w:val="24"/>
          <w:lang w:val="en-US"/>
        </w:rPr>
        <w:t>prior</w:t>
      </w:r>
      <w:proofErr w:type="gramEnd"/>
      <w:r w:rsidR="00972E10" w:rsidRPr="005D6AA6">
        <w:rPr>
          <w:rFonts w:asciiTheme="majorHAnsi" w:hAnsiTheme="majorHAnsi" w:cs="Calibri"/>
          <w:sz w:val="24"/>
          <w:szCs w:val="24"/>
          <w:lang w:val="en-US"/>
        </w:rPr>
        <w:t xml:space="preserve"> on this joint distribution</w:t>
      </w:r>
      <w:r w:rsidR="009552AC">
        <w:rPr>
          <w:rFonts w:asciiTheme="majorHAnsi" w:hAnsiTheme="majorHAnsi" w:cs="Calibri"/>
          <w:sz w:val="24"/>
          <w:szCs w:val="24"/>
          <w:lang w:val="en-US"/>
        </w:rPr>
        <w:t xml:space="preserve"> directly</w:t>
      </w:r>
      <w:r w:rsidR="00972E10" w:rsidRPr="005D6AA6">
        <w:rPr>
          <w:rFonts w:asciiTheme="majorHAnsi" w:hAnsiTheme="majorHAnsi" w:cs="Calibri"/>
          <w:sz w:val="24"/>
          <w:szCs w:val="24"/>
          <w:lang w:val="en-US"/>
        </w:rPr>
        <w:t xml:space="preserve"> would be </w:t>
      </w:r>
      <w:r w:rsidR="009552AC" w:rsidRPr="005D6AA6">
        <w:rPr>
          <w:rFonts w:asciiTheme="majorHAnsi" w:hAnsiTheme="majorHAnsi" w:cs="Calibri"/>
          <w:sz w:val="24"/>
          <w:szCs w:val="24"/>
          <w:lang w:val="en-US"/>
        </w:rPr>
        <w:t>impractical</w:t>
      </w:r>
      <w:r w:rsidR="00972E10" w:rsidRPr="005D6AA6">
        <w:rPr>
          <w:rFonts w:asciiTheme="majorHAnsi" w:hAnsiTheme="majorHAnsi" w:cs="Calibri"/>
          <w:sz w:val="24"/>
          <w:szCs w:val="24"/>
          <w:lang w:val="en-US"/>
        </w:rPr>
        <w:t xml:space="preserve">. However, the prior can </w:t>
      </w:r>
      <w:r w:rsidR="00EB7A96">
        <w:rPr>
          <w:rFonts w:asciiTheme="majorHAnsi" w:hAnsiTheme="majorHAnsi" w:cs="Calibri"/>
          <w:sz w:val="24"/>
          <w:szCs w:val="24"/>
          <w:lang w:val="en-US"/>
        </w:rPr>
        <w:t>be</w:t>
      </w:r>
      <w:r w:rsidR="00972E10"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decomposed</w:t>
      </w:r>
      <w:r w:rsidR="00972E10" w:rsidRPr="005D6AA6">
        <w:rPr>
          <w:rFonts w:asciiTheme="majorHAnsi" w:hAnsiTheme="majorHAnsi" w:cs="Calibri"/>
          <w:sz w:val="24"/>
          <w:szCs w:val="24"/>
          <w:lang w:val="en-US"/>
        </w:rPr>
        <w:t xml:space="preserve"> into its components. </w:t>
      </w:r>
      <w:r w:rsidRPr="005D6AA6">
        <w:rPr>
          <w:rFonts w:asciiTheme="majorHAnsi" w:hAnsiTheme="majorHAnsi" w:cs="Calibri"/>
          <w:sz w:val="24"/>
          <w:szCs w:val="24"/>
          <w:lang w:val="en-US"/>
        </w:rPr>
        <w:t xml:space="preserve">Assuming independence between the trees and independence of </w:t>
      </w:r>
      <w:r w:rsidR="008F01E5">
        <w:rPr>
          <w:rFonts w:asciiTheme="majorHAnsi" w:hAnsiTheme="majorHAnsi" w:cs="Calibri"/>
          <w:sz w:val="24"/>
          <w:szCs w:val="24"/>
          <w:lang w:val="en-US"/>
        </w:rPr>
        <w:t>\(</w:t>
      </w:r>
      <w:r w:rsidR="003C28BB">
        <w:rPr>
          <w:rFonts w:asciiTheme="majorHAnsi" w:hAnsiTheme="majorHAnsi" w:cs="Calibri"/>
          <w:sz w:val="24"/>
          <w:szCs w:val="24"/>
          <w:lang w:val="en-US"/>
        </w:rPr>
        <w:t>\</w:t>
      </w:r>
      <w:r w:rsidR="00EB7A96">
        <w:rPr>
          <w:rFonts w:asciiTheme="majorHAnsi" w:hAnsiTheme="majorHAnsi" w:cs="Calibri"/>
          <w:sz w:val="24"/>
          <w:szCs w:val="24"/>
          <w:lang w:val="en-US"/>
        </w:rPr>
        <w:t>sigma^2</w:t>
      </w:r>
      <w:r w:rsidR="008F01E5">
        <w:rPr>
          <w:rFonts w:asciiTheme="majorHAnsi" w:hAnsiTheme="majorHAnsi" w:cs="Calibri"/>
          <w:sz w:val="24"/>
          <w:szCs w:val="24"/>
          <w:lang w:val="en-US"/>
        </w:rPr>
        <w:t>\)</w:t>
      </w:r>
      <w:r w:rsidRPr="005D6AA6">
        <w:rPr>
          <w:rFonts w:asciiTheme="majorHAnsi" w:hAnsiTheme="majorHAnsi" w:cs="Calibri"/>
          <w:sz w:val="24"/>
          <w:szCs w:val="24"/>
          <w:lang w:val="en-US"/>
        </w:rPr>
        <w:t xml:space="preserve">, the </w:t>
      </w:r>
      <w:r w:rsidR="00EB7A96">
        <w:rPr>
          <w:rFonts w:asciiTheme="majorHAnsi" w:hAnsiTheme="majorHAnsi" w:cs="Calibri"/>
          <w:sz w:val="24"/>
          <w:szCs w:val="24"/>
          <w:lang w:val="en-US"/>
        </w:rPr>
        <w:t xml:space="preserve">joint </w:t>
      </w:r>
      <w:r w:rsidRPr="005D6AA6">
        <w:rPr>
          <w:rFonts w:asciiTheme="majorHAnsi" w:hAnsiTheme="majorHAnsi" w:cs="Calibri"/>
          <w:sz w:val="24"/>
          <w:szCs w:val="24"/>
          <w:lang w:val="en-US"/>
        </w:rPr>
        <w:t>prior can be written as</w:t>
      </w:r>
    </w:p>
    <w:p w14:paraId="00D8A7D0" w14:textId="76FDF5D3"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t>p\</w:t>
      </w:r>
      <w:proofErr w:type="gramStart"/>
      <w:r w:rsidRPr="005D6AA6">
        <w:rPr>
          <w:rFonts w:asciiTheme="majorHAnsi" w:hAnsiTheme="majorHAnsi" w:cs="Calibri"/>
          <w:sz w:val="24"/>
          <w:szCs w:val="24"/>
          <w:lang w:val="en-US"/>
        </w:rPr>
        <w:t>big(</w:t>
      </w:r>
      <w:proofErr w:type="gramEnd"/>
      <w:r w:rsidRPr="005D6AA6">
        <w:rPr>
          <w:rFonts w:asciiTheme="majorHAnsi" w:hAnsiTheme="majorHAnsi" w:cs="Calibri"/>
          <w:sz w:val="24"/>
          <w:szCs w:val="24"/>
          <w:lang w:val="en-US"/>
        </w:rPr>
        <w:t>(T_1, M_1), \dots, (</w:t>
      </w:r>
      <w:proofErr w:type="spellStart"/>
      <w:r w:rsidRPr="005D6AA6">
        <w:rPr>
          <w:rFonts w:asciiTheme="majorHAnsi" w:hAnsiTheme="majorHAnsi" w:cs="Calibri"/>
          <w:sz w:val="24"/>
          <w:szCs w:val="24"/>
          <w:lang w:val="en-US"/>
        </w:rPr>
        <w:t>T_m</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M_m</w:t>
      </w:r>
      <w:proofErr w:type="spellEnd"/>
      <w:r w:rsidRPr="005D6AA6">
        <w:rPr>
          <w:rFonts w:asciiTheme="majorHAnsi" w:hAnsiTheme="majorHAnsi" w:cs="Calibri"/>
          <w:sz w:val="24"/>
          <w:szCs w:val="24"/>
          <w:lang w:val="en-US"/>
        </w:rPr>
        <w:t>), \sigma</w:t>
      </w:r>
      <w:r w:rsidR="003C28BB">
        <w:rPr>
          <w:rFonts w:asciiTheme="majorHAnsi" w:hAnsiTheme="majorHAnsi" w:cs="Calibri"/>
          <w:sz w:val="24"/>
          <w:szCs w:val="24"/>
          <w:lang w:val="en-US"/>
        </w:rPr>
        <w:t>^2</w:t>
      </w:r>
      <w:r w:rsidRPr="005D6AA6">
        <w:rPr>
          <w:rFonts w:asciiTheme="majorHAnsi" w:hAnsiTheme="majorHAnsi" w:cs="Calibri"/>
          <w:sz w:val="24"/>
          <w:szCs w:val="24"/>
          <w:lang w:val="en-US"/>
        </w:rPr>
        <w:t xml:space="preserve"> \big)</w:t>
      </w:r>
      <w:r w:rsidRPr="005D6AA6">
        <w:rPr>
          <w:rFonts w:asciiTheme="majorHAnsi" w:hAnsiTheme="majorHAnsi" w:cs="Calibri"/>
          <w:sz w:val="24"/>
          <w:szCs w:val="24"/>
          <w:lang w:val="en-US"/>
        </w:rPr>
        <w:br/>
        <w:t>= \</w:t>
      </w:r>
      <w:proofErr w:type="gramStart"/>
      <w:r w:rsidRPr="005D6AA6">
        <w:rPr>
          <w:rFonts w:asciiTheme="majorHAnsi" w:hAnsiTheme="majorHAnsi" w:cs="Calibri"/>
          <w:sz w:val="24"/>
          <w:szCs w:val="24"/>
          <w:lang w:val="en-US"/>
        </w:rPr>
        <w:t>left[</w:t>
      </w:r>
      <w:proofErr w:type="gramEnd"/>
      <w:r w:rsidRPr="005D6AA6">
        <w:rPr>
          <w:rFonts w:asciiTheme="majorHAnsi" w:hAnsiTheme="majorHAnsi" w:cs="Calibri"/>
          <w:sz w:val="24"/>
          <w:szCs w:val="24"/>
          <w:lang w:val="en-US"/>
        </w:rPr>
        <w:t xml:space="preserve"> \prod_{j=</w:t>
      </w:r>
      <w:proofErr w:type="gramStart"/>
      <w:r w:rsidRPr="005D6AA6">
        <w:rPr>
          <w:rFonts w:asciiTheme="majorHAnsi" w:hAnsiTheme="majorHAnsi" w:cs="Calibri"/>
          <w:sz w:val="24"/>
          <w:szCs w:val="24"/>
          <w:lang w:val="en-US"/>
        </w:rPr>
        <w:t>1}^</w:t>
      </w:r>
      <w:proofErr w:type="gramEnd"/>
      <w:r w:rsidRPr="005D6AA6">
        <w:rPr>
          <w:rFonts w:asciiTheme="majorHAnsi" w:hAnsiTheme="majorHAnsi" w:cs="Calibri"/>
          <w:sz w:val="24"/>
          <w:szCs w:val="24"/>
          <w:lang w:val="en-US"/>
        </w:rPr>
        <w:t xml:space="preserve">m </w:t>
      </w:r>
      <w:proofErr w:type="gramStart"/>
      <w:r w:rsidRPr="005D6AA6">
        <w:rPr>
          <w:rFonts w:asciiTheme="majorHAnsi" w:hAnsiTheme="majorHAnsi" w:cs="Calibri"/>
          <w:sz w:val="24"/>
          <w:szCs w:val="24"/>
          <w:lang w:val="en-US"/>
        </w:rPr>
        <w:t>p(</w:t>
      </w:r>
      <w:proofErr w:type="spellStart"/>
      <w:proofErr w:type="gramEnd"/>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M_j</w:t>
      </w:r>
      <w:proofErr w:type="spellEnd"/>
      <w:r w:rsidRPr="005D6AA6">
        <w:rPr>
          <w:rFonts w:asciiTheme="majorHAnsi" w:hAnsiTheme="majorHAnsi" w:cs="Calibri"/>
          <w:sz w:val="24"/>
          <w:szCs w:val="24"/>
          <w:lang w:val="en-US"/>
        </w:rPr>
        <w:t>) \right] p(\sigma</w:t>
      </w:r>
      <w:r w:rsidR="001D3EBF">
        <w:rPr>
          <w:rFonts w:asciiTheme="majorHAnsi" w:hAnsiTheme="majorHAnsi" w:cs="Calibri"/>
          <w:sz w:val="24"/>
          <w:szCs w:val="24"/>
          <w:lang w:val="en-US"/>
        </w:rPr>
        <w:t>^2</w:t>
      </w:r>
      <w:r w:rsidRPr="005D6AA6">
        <w:rPr>
          <w:rFonts w:asciiTheme="majorHAnsi" w:hAnsiTheme="majorHAnsi" w:cs="Calibri"/>
          <w:sz w:val="24"/>
          <w:szCs w:val="24"/>
          <w:lang w:val="en-US"/>
        </w:rPr>
        <w:t>)</w:t>
      </w:r>
      <w:r w:rsidRPr="005D6AA6">
        <w:rPr>
          <w:rFonts w:asciiTheme="majorHAnsi" w:hAnsiTheme="majorHAnsi" w:cs="Calibri"/>
          <w:sz w:val="24"/>
          <w:szCs w:val="24"/>
          <w:lang w:val="en-US"/>
        </w:rPr>
        <w:br/>
        <w:t>\end{equation}</w:t>
      </w:r>
    </w:p>
    <w:p w14:paraId="06E1792A" w14:textId="2E48C74A" w:rsidR="00296CD8" w:rsidRPr="005D6AA6" w:rsidRDefault="00296CD8"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Applying the </w:t>
      </w:r>
      <w:r w:rsidR="00201E27">
        <w:rPr>
          <w:rFonts w:asciiTheme="majorHAnsi" w:hAnsiTheme="majorHAnsi" w:cs="Calibri"/>
          <w:sz w:val="24"/>
          <w:szCs w:val="24"/>
          <w:lang w:val="en-US"/>
        </w:rPr>
        <w:t>product rule</w:t>
      </w:r>
      <w:r w:rsidRPr="005D6AA6">
        <w:rPr>
          <w:rFonts w:asciiTheme="majorHAnsi" w:hAnsiTheme="majorHAnsi" w:cs="Calibri"/>
          <w:sz w:val="24"/>
          <w:szCs w:val="24"/>
          <w:lang w:val="en-US"/>
        </w:rPr>
        <w:t xml:space="preserve"> for joint distributions</w:t>
      </w:r>
      <w:r w:rsidR="003C28BB">
        <w:rPr>
          <w:rFonts w:asciiTheme="majorHAnsi" w:hAnsiTheme="majorHAnsi" w:cs="Calibri"/>
          <w:sz w:val="24"/>
          <w:szCs w:val="24"/>
          <w:lang w:val="en-US"/>
        </w:rPr>
        <w:t xml:space="preserve"> yields</w:t>
      </w:r>
      <w:r w:rsidRPr="005D6AA6">
        <w:rPr>
          <w:rFonts w:asciiTheme="majorHAnsi" w:hAnsiTheme="majorHAnsi" w:cs="Calibri"/>
          <w:sz w:val="24"/>
          <w:szCs w:val="24"/>
          <w:lang w:val="en-US"/>
        </w:rPr>
        <w:t>:</w:t>
      </w:r>
    </w:p>
    <w:p w14:paraId="58BCF614"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p>
    <w:p w14:paraId="0B999D39" w14:textId="4E86794C" w:rsidR="00703969" w:rsidRPr="005D6AA6" w:rsidRDefault="00B95D2A" w:rsidP="00703969">
      <w:pPr>
        <w:tabs>
          <w:tab w:val="left" w:pos="1072"/>
        </w:tabs>
        <w:rPr>
          <w:rFonts w:asciiTheme="majorHAnsi" w:hAnsiTheme="majorHAnsi" w:cs="Calibri"/>
          <w:sz w:val="24"/>
          <w:szCs w:val="24"/>
          <w:lang w:val="en-US"/>
        </w:rPr>
      </w:pPr>
      <w:r w:rsidRPr="00B95D2A">
        <w:rPr>
          <w:rFonts w:asciiTheme="majorHAnsi" w:hAnsiTheme="majorHAnsi" w:cs="Calibri"/>
          <w:sz w:val="24"/>
          <w:szCs w:val="24"/>
          <w:lang w:val="en-US"/>
        </w:rPr>
        <w:t>\</w:t>
      </w:r>
      <w:proofErr w:type="gramStart"/>
      <w:r w:rsidRPr="00B95D2A">
        <w:rPr>
          <w:rFonts w:asciiTheme="majorHAnsi" w:hAnsiTheme="majorHAnsi" w:cs="Calibri"/>
          <w:sz w:val="24"/>
          <w:szCs w:val="24"/>
          <w:lang w:val="en-US"/>
        </w:rPr>
        <w:t>left[</w:t>
      </w:r>
      <w:proofErr w:type="gramEnd"/>
      <w:r w:rsidRPr="00B95D2A">
        <w:rPr>
          <w:rFonts w:asciiTheme="majorHAnsi" w:hAnsiTheme="majorHAnsi" w:cs="Calibri"/>
          <w:sz w:val="24"/>
          <w:szCs w:val="24"/>
          <w:lang w:val="en-US"/>
        </w:rPr>
        <w:t xml:space="preserve"> \prod_{j=</w:t>
      </w:r>
      <w:proofErr w:type="gramStart"/>
      <w:r w:rsidRPr="00B95D2A">
        <w:rPr>
          <w:rFonts w:asciiTheme="majorHAnsi" w:hAnsiTheme="majorHAnsi" w:cs="Calibri"/>
          <w:sz w:val="24"/>
          <w:szCs w:val="24"/>
          <w:lang w:val="en-US"/>
        </w:rPr>
        <w:t>1}^</w:t>
      </w:r>
      <w:proofErr w:type="gramEnd"/>
      <w:r w:rsidRPr="00B95D2A">
        <w:rPr>
          <w:rFonts w:asciiTheme="majorHAnsi" w:hAnsiTheme="majorHAnsi" w:cs="Calibri"/>
          <w:sz w:val="24"/>
          <w:szCs w:val="24"/>
          <w:lang w:val="en-US"/>
        </w:rPr>
        <w:t xml:space="preserve">m </w:t>
      </w:r>
      <w:proofErr w:type="gramStart"/>
      <w:r w:rsidRPr="00B95D2A">
        <w:rPr>
          <w:rFonts w:asciiTheme="majorHAnsi" w:hAnsiTheme="majorHAnsi" w:cs="Calibri"/>
          <w:sz w:val="24"/>
          <w:szCs w:val="24"/>
          <w:lang w:val="en-US"/>
        </w:rPr>
        <w:t>p(</w:t>
      </w:r>
      <w:proofErr w:type="spellStart"/>
      <w:proofErr w:type="gramEnd"/>
      <w:r w:rsidRPr="00B95D2A">
        <w:rPr>
          <w:rFonts w:asciiTheme="majorHAnsi" w:hAnsiTheme="majorHAnsi" w:cs="Calibri"/>
          <w:sz w:val="24"/>
          <w:szCs w:val="24"/>
          <w:lang w:val="en-US"/>
        </w:rPr>
        <w:t>T_j</w:t>
      </w:r>
      <w:proofErr w:type="spellEnd"/>
      <w:r w:rsidRPr="00B95D2A">
        <w:rPr>
          <w:rFonts w:asciiTheme="majorHAnsi" w:hAnsiTheme="majorHAnsi" w:cs="Calibri"/>
          <w:sz w:val="24"/>
          <w:szCs w:val="24"/>
          <w:lang w:val="en-US"/>
        </w:rPr>
        <w:t xml:space="preserve">, </w:t>
      </w:r>
      <w:proofErr w:type="spellStart"/>
      <w:r w:rsidRPr="00B95D2A">
        <w:rPr>
          <w:rFonts w:asciiTheme="majorHAnsi" w:hAnsiTheme="majorHAnsi" w:cs="Calibri"/>
          <w:sz w:val="24"/>
          <w:szCs w:val="24"/>
          <w:lang w:val="en-US"/>
        </w:rPr>
        <w:t>M_j</w:t>
      </w:r>
      <w:proofErr w:type="spellEnd"/>
      <w:r w:rsidRPr="00B95D2A">
        <w:rPr>
          <w:rFonts w:asciiTheme="majorHAnsi" w:hAnsiTheme="majorHAnsi" w:cs="Calibri"/>
          <w:sz w:val="24"/>
          <w:szCs w:val="24"/>
          <w:lang w:val="en-US"/>
        </w:rPr>
        <w:t>) \right] p(\sigma^2)</w:t>
      </w:r>
      <w:r w:rsidRPr="00B95D2A">
        <w:rPr>
          <w:rFonts w:asciiTheme="majorHAnsi" w:hAnsiTheme="majorHAnsi" w:cs="Calibri"/>
          <w:sz w:val="24"/>
          <w:szCs w:val="24"/>
          <w:lang w:val="en-US"/>
        </w:rPr>
        <w:br/>
        <w:t>= \</w:t>
      </w:r>
      <w:proofErr w:type="gramStart"/>
      <w:r w:rsidRPr="00B95D2A">
        <w:rPr>
          <w:rFonts w:asciiTheme="majorHAnsi" w:hAnsiTheme="majorHAnsi" w:cs="Calibri"/>
          <w:sz w:val="24"/>
          <w:szCs w:val="24"/>
          <w:lang w:val="en-US"/>
        </w:rPr>
        <w:t>left[</w:t>
      </w:r>
      <w:proofErr w:type="gramEnd"/>
      <w:r w:rsidRPr="00B95D2A">
        <w:rPr>
          <w:rFonts w:asciiTheme="majorHAnsi" w:hAnsiTheme="majorHAnsi" w:cs="Calibri"/>
          <w:sz w:val="24"/>
          <w:szCs w:val="24"/>
          <w:lang w:val="en-US"/>
        </w:rPr>
        <w:t xml:space="preserve"> \prod_{j=</w:t>
      </w:r>
      <w:proofErr w:type="gramStart"/>
      <w:r w:rsidRPr="00B95D2A">
        <w:rPr>
          <w:rFonts w:asciiTheme="majorHAnsi" w:hAnsiTheme="majorHAnsi" w:cs="Calibri"/>
          <w:sz w:val="24"/>
          <w:szCs w:val="24"/>
          <w:lang w:val="en-US"/>
        </w:rPr>
        <w:t>1}^</w:t>
      </w:r>
      <w:proofErr w:type="gramEnd"/>
      <w:r w:rsidRPr="00B95D2A">
        <w:rPr>
          <w:rFonts w:asciiTheme="majorHAnsi" w:hAnsiTheme="majorHAnsi" w:cs="Calibri"/>
          <w:sz w:val="24"/>
          <w:szCs w:val="24"/>
          <w:lang w:val="en-US"/>
        </w:rPr>
        <w:t xml:space="preserve">m </w:t>
      </w:r>
      <w:proofErr w:type="gramStart"/>
      <w:r w:rsidRPr="00B95D2A">
        <w:rPr>
          <w:rFonts w:asciiTheme="majorHAnsi" w:hAnsiTheme="majorHAnsi" w:cs="Calibri"/>
          <w:sz w:val="24"/>
          <w:szCs w:val="24"/>
          <w:lang w:val="en-US"/>
        </w:rPr>
        <w:t>p(</w:t>
      </w:r>
      <w:proofErr w:type="spellStart"/>
      <w:proofErr w:type="gramEnd"/>
      <w:r w:rsidRPr="00B95D2A">
        <w:rPr>
          <w:rFonts w:asciiTheme="majorHAnsi" w:hAnsiTheme="majorHAnsi" w:cs="Calibri"/>
          <w:sz w:val="24"/>
          <w:szCs w:val="24"/>
          <w:lang w:val="en-US"/>
        </w:rPr>
        <w:t>M_j</w:t>
      </w:r>
      <w:proofErr w:type="spellEnd"/>
      <w:r w:rsidRPr="00B95D2A">
        <w:rPr>
          <w:rFonts w:asciiTheme="majorHAnsi" w:hAnsiTheme="majorHAnsi" w:cs="Calibri"/>
          <w:sz w:val="24"/>
          <w:szCs w:val="24"/>
          <w:lang w:val="en-US"/>
        </w:rPr>
        <w:t xml:space="preserve"> \mid </w:t>
      </w:r>
      <w:proofErr w:type="spellStart"/>
      <w:r w:rsidRPr="00B95D2A">
        <w:rPr>
          <w:rFonts w:asciiTheme="majorHAnsi" w:hAnsiTheme="majorHAnsi" w:cs="Calibri"/>
          <w:sz w:val="24"/>
          <w:szCs w:val="24"/>
          <w:lang w:val="en-US"/>
        </w:rPr>
        <w:t>T_</w:t>
      </w:r>
      <w:proofErr w:type="gramStart"/>
      <w:r w:rsidRPr="00B95D2A">
        <w:rPr>
          <w:rFonts w:asciiTheme="majorHAnsi" w:hAnsiTheme="majorHAnsi" w:cs="Calibri"/>
          <w:sz w:val="24"/>
          <w:szCs w:val="24"/>
          <w:lang w:val="en-US"/>
        </w:rPr>
        <w:t>j</w:t>
      </w:r>
      <w:proofErr w:type="spellEnd"/>
      <w:r w:rsidRPr="00B95D2A">
        <w:rPr>
          <w:rFonts w:asciiTheme="majorHAnsi" w:hAnsiTheme="majorHAnsi" w:cs="Calibri"/>
          <w:sz w:val="24"/>
          <w:szCs w:val="24"/>
          <w:lang w:val="en-US"/>
        </w:rPr>
        <w:t>)\</w:t>
      </w:r>
      <w:proofErr w:type="gramEnd"/>
      <w:r w:rsidRPr="00B95D2A">
        <w:rPr>
          <w:rFonts w:asciiTheme="majorHAnsi" w:hAnsiTheme="majorHAnsi" w:cs="Calibri"/>
          <w:sz w:val="24"/>
          <w:szCs w:val="24"/>
          <w:lang w:val="en-US"/>
        </w:rPr>
        <w:t>, p(</w:t>
      </w:r>
      <w:proofErr w:type="spellStart"/>
      <w:r w:rsidRPr="00B95D2A">
        <w:rPr>
          <w:rFonts w:asciiTheme="majorHAnsi" w:hAnsiTheme="majorHAnsi" w:cs="Calibri"/>
          <w:sz w:val="24"/>
          <w:szCs w:val="24"/>
          <w:lang w:val="en-US"/>
        </w:rPr>
        <w:t>T_j</w:t>
      </w:r>
      <w:proofErr w:type="spellEnd"/>
      <w:r w:rsidRPr="00B95D2A">
        <w:rPr>
          <w:rFonts w:asciiTheme="majorHAnsi" w:hAnsiTheme="majorHAnsi" w:cs="Calibri"/>
          <w:sz w:val="24"/>
          <w:szCs w:val="24"/>
          <w:lang w:val="en-US"/>
        </w:rPr>
        <w:t>) \right] p(\sigma^</w:t>
      </w:r>
      <w:proofErr w:type="gramStart"/>
      <w:r w:rsidRPr="00B95D2A">
        <w:rPr>
          <w:rFonts w:asciiTheme="majorHAnsi" w:hAnsiTheme="majorHAnsi" w:cs="Calibri"/>
          <w:sz w:val="24"/>
          <w:szCs w:val="24"/>
          <w:lang w:val="en-US"/>
        </w:rPr>
        <w:t>2)</w:t>
      </w:r>
      <w:r w:rsidR="00703969" w:rsidRPr="005D6AA6">
        <w:rPr>
          <w:rFonts w:asciiTheme="majorHAnsi" w:hAnsiTheme="majorHAnsi" w:cs="Calibri"/>
          <w:sz w:val="24"/>
          <w:szCs w:val="24"/>
          <w:lang w:val="en-US"/>
        </w:rPr>
        <w:t>\</w:t>
      </w:r>
      <w:proofErr w:type="gramEnd"/>
      <w:r w:rsidR="00703969" w:rsidRPr="005D6AA6">
        <w:rPr>
          <w:rFonts w:asciiTheme="majorHAnsi" w:hAnsiTheme="majorHAnsi" w:cs="Calibri"/>
          <w:sz w:val="24"/>
          <w:szCs w:val="24"/>
          <w:lang w:val="en-US"/>
        </w:rPr>
        <w:t>end{equation}</w:t>
      </w:r>
    </w:p>
    <w:p w14:paraId="684D9843" w14:textId="319B3354" w:rsidR="001852C8" w:rsidRPr="005D6AA6" w:rsidRDefault="00390FF3"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w:t>
      </w:r>
      <w:r w:rsidR="001852C8" w:rsidRPr="005D6AA6">
        <w:rPr>
          <w:rFonts w:asciiTheme="majorHAnsi" w:hAnsiTheme="majorHAnsi" w:cs="Calibri"/>
          <w:sz w:val="24"/>
          <w:szCs w:val="24"/>
          <w:lang w:val="en-US"/>
        </w:rPr>
        <w:t>urthermore,</w:t>
      </w:r>
      <w:r w:rsidR="00201E27">
        <w:rPr>
          <w:rFonts w:asciiTheme="majorHAnsi" w:hAnsiTheme="majorHAnsi" w:cs="Calibri"/>
          <w:sz w:val="24"/>
          <w:szCs w:val="24"/>
          <w:lang w:val="en-US"/>
        </w:rPr>
        <w:t xml:space="preserve"> conditional</w:t>
      </w:r>
      <w:r w:rsidR="001852C8" w:rsidRPr="005D6AA6">
        <w:rPr>
          <w:rFonts w:asciiTheme="majorHAnsi" w:hAnsiTheme="majorHAnsi" w:cs="Calibri"/>
          <w:sz w:val="24"/>
          <w:szCs w:val="24"/>
          <w:lang w:val="en-US"/>
        </w:rPr>
        <w:t xml:space="preserve"> independence between the </w:t>
      </w:r>
      <w:r w:rsidR="00887F74">
        <w:rPr>
          <w:rFonts w:asciiTheme="majorHAnsi" w:hAnsiTheme="majorHAnsi" w:cs="Calibri"/>
          <w:sz w:val="24"/>
          <w:szCs w:val="24"/>
          <w:lang w:val="en-US"/>
        </w:rPr>
        <w:t>terminal node</w:t>
      </w:r>
      <w:r w:rsidR="001852C8" w:rsidRPr="005D6AA6">
        <w:rPr>
          <w:rFonts w:asciiTheme="majorHAnsi" w:hAnsiTheme="majorHAnsi" w:cs="Calibri"/>
          <w:sz w:val="24"/>
          <w:szCs w:val="24"/>
          <w:lang w:val="en-US"/>
        </w:rPr>
        <w:t xml:space="preserve"> parameters </w:t>
      </w:r>
      <w:r w:rsidRPr="005D6AA6">
        <w:rPr>
          <w:rFonts w:asciiTheme="majorHAnsi" w:hAnsiTheme="majorHAnsi" w:cs="Calibri"/>
          <w:sz w:val="24"/>
          <w:szCs w:val="24"/>
          <w:lang w:val="en-US"/>
        </w:rPr>
        <w:t xml:space="preserve">within each tree </w:t>
      </w:r>
      <w:r w:rsidR="001852C8" w:rsidRPr="005D6AA6">
        <w:rPr>
          <w:rFonts w:asciiTheme="majorHAnsi" w:hAnsiTheme="majorHAnsi" w:cs="Calibri"/>
          <w:sz w:val="24"/>
          <w:szCs w:val="24"/>
          <w:lang w:val="en-US"/>
        </w:rPr>
        <w:t>is assumed,</w:t>
      </w:r>
      <w:r w:rsidRPr="005D6AA6">
        <w:rPr>
          <w:rFonts w:asciiTheme="majorHAnsi" w:hAnsiTheme="majorHAnsi" w:cs="Calibri"/>
          <w:sz w:val="24"/>
          <w:szCs w:val="24"/>
          <w:lang w:val="en-US"/>
        </w:rPr>
        <w:t xml:space="preserve"> </w:t>
      </w:r>
      <w:r w:rsidR="00BA51A4">
        <w:rPr>
          <w:rFonts w:asciiTheme="majorHAnsi" w:hAnsiTheme="majorHAnsi" w:cs="Calibri"/>
          <w:sz w:val="24"/>
          <w:szCs w:val="24"/>
          <w:lang w:val="en-US"/>
        </w:rPr>
        <w:t>resulting in</w:t>
      </w:r>
    </w:p>
    <w:p w14:paraId="714E88EF" w14:textId="77777777"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r>
      <w:proofErr w:type="gramStart"/>
      <w:r w:rsidRPr="005D6AA6">
        <w:rPr>
          <w:rFonts w:asciiTheme="majorHAnsi" w:hAnsiTheme="majorHAnsi" w:cs="Calibri"/>
          <w:sz w:val="24"/>
          <w:szCs w:val="24"/>
          <w:lang w:val="en-US"/>
        </w:rPr>
        <w:t>p(</w:t>
      </w:r>
      <w:proofErr w:type="spellStart"/>
      <w:proofErr w:type="gramEnd"/>
      <w:r w:rsidRPr="005D6AA6">
        <w:rPr>
          <w:rFonts w:asciiTheme="majorHAnsi" w:hAnsiTheme="majorHAnsi" w:cs="Calibri"/>
          <w:sz w:val="24"/>
          <w:szCs w:val="24"/>
          <w:lang w:val="en-US"/>
        </w:rPr>
        <w:t>M_j</w:t>
      </w:r>
      <w:proofErr w:type="spellEnd"/>
      <w:r w:rsidRPr="005D6AA6">
        <w:rPr>
          <w:rFonts w:asciiTheme="majorHAnsi" w:hAnsiTheme="majorHAnsi" w:cs="Calibri"/>
          <w:sz w:val="24"/>
          <w:szCs w:val="24"/>
          <w:lang w:val="en-US"/>
        </w:rPr>
        <w:t xml:space="preserve"> \mid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 \prod_{k=</w:t>
      </w:r>
      <w:proofErr w:type="gramStart"/>
      <w:r w:rsidRPr="005D6AA6">
        <w:rPr>
          <w:rFonts w:asciiTheme="majorHAnsi" w:hAnsiTheme="majorHAnsi" w:cs="Calibri"/>
          <w:sz w:val="24"/>
          <w:szCs w:val="24"/>
          <w:lang w:val="en-US"/>
        </w:rPr>
        <w:t>1}^</w:t>
      </w:r>
      <w:proofErr w:type="gramEnd"/>
      <w:r w:rsidRPr="005D6AA6">
        <w:rPr>
          <w:rFonts w:asciiTheme="majorHAnsi" w:hAnsiTheme="majorHAnsi" w:cs="Calibri"/>
          <w:sz w:val="24"/>
          <w:szCs w:val="24"/>
          <w:lang w:val="en-US"/>
        </w:rPr>
        <w:t>{</w:t>
      </w:r>
      <w:proofErr w:type="spellStart"/>
      <w:r w:rsidRPr="005D6AA6">
        <w:rPr>
          <w:rFonts w:asciiTheme="majorHAnsi" w:hAnsiTheme="majorHAnsi" w:cs="Calibri"/>
          <w:sz w:val="24"/>
          <w:szCs w:val="24"/>
          <w:lang w:val="en-US"/>
        </w:rPr>
        <w:t>b_j</w:t>
      </w:r>
      <w:proofErr w:type="spellEnd"/>
      <w:r w:rsidRPr="005D6AA6">
        <w:rPr>
          <w:rFonts w:asciiTheme="majorHAnsi" w:hAnsiTheme="majorHAnsi" w:cs="Calibri"/>
          <w:sz w:val="24"/>
          <w:szCs w:val="24"/>
          <w:lang w:val="en-US"/>
        </w:rPr>
        <w:t>} p(\mu_{</w:t>
      </w:r>
      <w:proofErr w:type="spellStart"/>
      <w:r w:rsidRPr="005D6AA6">
        <w:rPr>
          <w:rFonts w:asciiTheme="majorHAnsi" w:hAnsiTheme="majorHAnsi" w:cs="Calibri"/>
          <w:sz w:val="24"/>
          <w:szCs w:val="24"/>
          <w:lang w:val="en-US"/>
        </w:rPr>
        <w:t>jk</w:t>
      </w:r>
      <w:proofErr w:type="spellEnd"/>
      <w:r w:rsidRPr="005D6AA6">
        <w:rPr>
          <w:rFonts w:asciiTheme="majorHAnsi" w:hAnsiTheme="majorHAnsi" w:cs="Calibri"/>
          <w:sz w:val="24"/>
          <w:szCs w:val="24"/>
          <w:lang w:val="en-US"/>
        </w:rPr>
        <w:t xml:space="preserve">} \mid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w:t>
      </w:r>
      <w:r w:rsidRPr="005D6AA6">
        <w:rPr>
          <w:rFonts w:asciiTheme="majorHAnsi" w:hAnsiTheme="majorHAnsi" w:cs="Calibri"/>
          <w:sz w:val="24"/>
          <w:szCs w:val="24"/>
          <w:lang w:val="en-US"/>
        </w:rPr>
        <w:br/>
        <w:t>\end{equation}</w:t>
      </w:r>
    </w:p>
    <w:p w14:paraId="24BDE942" w14:textId="1AC1F509"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r w:rsidR="005E083A" w:rsidRPr="005E083A">
        <w:rPr>
          <w:rFonts w:asciiTheme="majorHAnsi" w:hAnsiTheme="majorHAnsi" w:cs="Calibri"/>
          <w:sz w:val="24"/>
          <w:szCs w:val="24"/>
          <w:lang w:val="en-US"/>
        </w:rPr>
        <w:t>\(</w:t>
      </w:r>
      <w:proofErr w:type="spellStart"/>
      <w:r w:rsidR="005E083A" w:rsidRPr="005E083A">
        <w:rPr>
          <w:rFonts w:asciiTheme="majorHAnsi" w:hAnsiTheme="majorHAnsi" w:cs="Calibri"/>
          <w:sz w:val="24"/>
          <w:szCs w:val="24"/>
          <w:lang w:val="en-US"/>
        </w:rPr>
        <w:t>b_j</w:t>
      </w:r>
      <w:proofErr w:type="spellEnd"/>
      <w:r w:rsidR="005E083A" w:rsidRPr="005E083A">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denotes the number of terminal nodes in tree </w:t>
      </w:r>
      <w:r w:rsidR="005E083A" w:rsidRPr="008F01E5">
        <w:rPr>
          <w:rFonts w:asciiTheme="majorHAnsi" w:hAnsiTheme="majorHAnsi" w:cs="Calibri"/>
          <w:sz w:val="24"/>
          <w:szCs w:val="24"/>
          <w:lang w:val="en-US"/>
        </w:rPr>
        <w:t>\(j\)</w:t>
      </w:r>
      <w:r w:rsidRPr="005D6AA6">
        <w:rPr>
          <w:rFonts w:asciiTheme="majorHAnsi" w:hAnsiTheme="majorHAnsi" w:cs="Calibri"/>
          <w:sz w:val="24"/>
          <w:szCs w:val="24"/>
          <w:lang w:val="en-US"/>
        </w:rPr>
        <w:t>.</w:t>
      </w:r>
    </w:p>
    <w:p w14:paraId="61670F27" w14:textId="0833AFFD" w:rsidR="00390FF3" w:rsidRPr="005D6AA6" w:rsidRDefault="00626891"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Now, instead of placing a prior on the </w:t>
      </w:r>
      <w:r w:rsidR="005800E6">
        <w:rPr>
          <w:rFonts w:asciiTheme="majorHAnsi" w:hAnsiTheme="majorHAnsi" w:cs="Calibri"/>
          <w:sz w:val="24"/>
          <w:szCs w:val="24"/>
          <w:lang w:val="en-US"/>
        </w:rPr>
        <w:t xml:space="preserve">full </w:t>
      </w:r>
      <w:r w:rsidRPr="005D6AA6">
        <w:rPr>
          <w:rFonts w:asciiTheme="majorHAnsi" w:hAnsiTheme="majorHAnsi" w:cs="Calibri"/>
          <w:sz w:val="24"/>
          <w:szCs w:val="24"/>
          <w:lang w:val="en-US"/>
        </w:rPr>
        <w:t xml:space="preserve">joint </w:t>
      </w:r>
      <w:proofErr w:type="gramStart"/>
      <w:r w:rsidRPr="005D6AA6">
        <w:rPr>
          <w:rFonts w:asciiTheme="majorHAnsi" w:hAnsiTheme="majorHAnsi" w:cs="Calibri"/>
          <w:sz w:val="24"/>
          <w:szCs w:val="24"/>
          <w:lang w:val="en-US"/>
        </w:rPr>
        <w:t>distribution,</w:t>
      </w:r>
      <w:r w:rsidR="005800E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 priors</w:t>
      </w:r>
      <w:proofErr w:type="gramEnd"/>
      <w:r w:rsidRPr="005D6AA6">
        <w:rPr>
          <w:rFonts w:asciiTheme="majorHAnsi" w:hAnsiTheme="majorHAnsi" w:cs="Calibri"/>
          <w:sz w:val="24"/>
          <w:szCs w:val="24"/>
          <w:lang w:val="en-US"/>
        </w:rPr>
        <w:t xml:space="preserve"> can be placed </w:t>
      </w:r>
      <w:r w:rsidR="00390FF3" w:rsidRPr="005D6AA6">
        <w:rPr>
          <w:rFonts w:asciiTheme="majorHAnsi" w:hAnsiTheme="majorHAnsi" w:cs="Calibri"/>
          <w:sz w:val="24"/>
          <w:szCs w:val="24"/>
          <w:lang w:val="en-US"/>
        </w:rPr>
        <w:t>on</w:t>
      </w:r>
      <w:r w:rsidR="00287DE4" w:rsidRPr="005D6AA6">
        <w:rPr>
          <w:rFonts w:asciiTheme="majorHAnsi" w:hAnsiTheme="majorHAnsi" w:cs="Calibri"/>
          <w:sz w:val="24"/>
          <w:szCs w:val="24"/>
          <w:lang w:val="en-US"/>
        </w:rPr>
        <w:t xml:space="preserve"> </w:t>
      </w:r>
      <w:r w:rsidR="00A356F6" w:rsidRPr="00A356F6">
        <w:rPr>
          <w:rFonts w:asciiTheme="majorHAnsi" w:hAnsiTheme="majorHAnsi" w:cs="Calibri"/>
          <w:sz w:val="24"/>
          <w:szCs w:val="24"/>
          <w:lang w:val="en-US"/>
        </w:rPr>
        <w:t>\(p(</w:t>
      </w:r>
      <w:proofErr w:type="spellStart"/>
      <w:r w:rsidR="00A356F6" w:rsidRPr="00A356F6">
        <w:rPr>
          <w:rFonts w:asciiTheme="majorHAnsi" w:hAnsiTheme="majorHAnsi" w:cs="Calibri"/>
          <w:sz w:val="24"/>
          <w:szCs w:val="24"/>
          <w:lang w:val="en-US"/>
        </w:rPr>
        <w:t>T_</w:t>
      </w:r>
      <w:proofErr w:type="gramStart"/>
      <w:r w:rsidR="00A356F6" w:rsidRPr="00A356F6">
        <w:rPr>
          <w:rFonts w:asciiTheme="majorHAnsi" w:hAnsiTheme="majorHAnsi" w:cs="Calibri"/>
          <w:sz w:val="24"/>
          <w:szCs w:val="24"/>
          <w:lang w:val="en-US"/>
        </w:rPr>
        <w:t>j</w:t>
      </w:r>
      <w:proofErr w:type="spellEnd"/>
      <w:r w:rsidR="00A356F6" w:rsidRPr="00A356F6">
        <w:rPr>
          <w:rFonts w:asciiTheme="majorHAnsi" w:hAnsiTheme="majorHAnsi" w:cs="Calibri"/>
          <w:sz w:val="24"/>
          <w:szCs w:val="24"/>
          <w:lang w:val="en-US"/>
        </w:rPr>
        <w:t>)\</w:t>
      </w:r>
      <w:proofErr w:type="gramEnd"/>
      <w:r w:rsidR="00A356F6" w:rsidRPr="00A356F6">
        <w:rPr>
          <w:rFonts w:asciiTheme="majorHAnsi" w:hAnsiTheme="majorHAnsi" w:cs="Calibri"/>
          <w:sz w:val="24"/>
          <w:szCs w:val="24"/>
          <w:lang w:val="en-US"/>
        </w:rPr>
        <w:t>),</w:t>
      </w:r>
      <w:r w:rsidR="00A356F6" w:rsidRPr="00A356F6">
        <w:rPr>
          <w:rFonts w:asciiTheme="majorHAnsi" w:hAnsiTheme="majorHAnsi" w:cs="Calibri"/>
          <w:sz w:val="24"/>
          <w:szCs w:val="24"/>
          <w:lang w:val="en-US"/>
        </w:rPr>
        <w:br/>
        <w:t>\(</w:t>
      </w:r>
      <w:proofErr w:type="gramStart"/>
      <w:r w:rsidR="00A356F6" w:rsidRPr="00A356F6">
        <w:rPr>
          <w:rFonts w:asciiTheme="majorHAnsi" w:hAnsiTheme="majorHAnsi" w:cs="Calibri"/>
          <w:sz w:val="24"/>
          <w:szCs w:val="24"/>
          <w:lang w:val="en-US"/>
        </w:rPr>
        <w:t>p(\mu_{</w:t>
      </w:r>
      <w:proofErr w:type="spellStart"/>
      <w:r w:rsidR="00A356F6" w:rsidRPr="00A356F6">
        <w:rPr>
          <w:rFonts w:asciiTheme="majorHAnsi" w:hAnsiTheme="majorHAnsi" w:cs="Calibri"/>
          <w:sz w:val="24"/>
          <w:szCs w:val="24"/>
          <w:lang w:val="en-US"/>
        </w:rPr>
        <w:t>jk</w:t>
      </w:r>
      <w:proofErr w:type="spellEnd"/>
      <w:r w:rsidR="00A356F6" w:rsidRPr="00A356F6">
        <w:rPr>
          <w:rFonts w:asciiTheme="majorHAnsi" w:hAnsiTheme="majorHAnsi" w:cs="Calibri"/>
          <w:sz w:val="24"/>
          <w:szCs w:val="24"/>
          <w:lang w:val="en-US"/>
        </w:rPr>
        <w:t>} \</w:t>
      </w:r>
      <w:proofErr w:type="gramEnd"/>
      <w:r w:rsidR="00A356F6" w:rsidRPr="00A356F6">
        <w:rPr>
          <w:rFonts w:asciiTheme="majorHAnsi" w:hAnsiTheme="majorHAnsi" w:cs="Calibri"/>
          <w:sz w:val="24"/>
          <w:szCs w:val="24"/>
          <w:lang w:val="en-US"/>
        </w:rPr>
        <w:t xml:space="preserve">mid </w:t>
      </w:r>
      <w:proofErr w:type="spellStart"/>
      <w:r w:rsidR="00A356F6" w:rsidRPr="00A356F6">
        <w:rPr>
          <w:rFonts w:asciiTheme="majorHAnsi" w:hAnsiTheme="majorHAnsi" w:cs="Calibri"/>
          <w:sz w:val="24"/>
          <w:szCs w:val="24"/>
          <w:lang w:val="en-US"/>
        </w:rPr>
        <w:t>T_</w:t>
      </w:r>
      <w:proofErr w:type="gramStart"/>
      <w:r w:rsidR="00A356F6" w:rsidRPr="00A356F6">
        <w:rPr>
          <w:rFonts w:asciiTheme="majorHAnsi" w:hAnsiTheme="majorHAnsi" w:cs="Calibri"/>
          <w:sz w:val="24"/>
          <w:szCs w:val="24"/>
          <w:lang w:val="en-US"/>
        </w:rPr>
        <w:t>j</w:t>
      </w:r>
      <w:proofErr w:type="spellEnd"/>
      <w:r w:rsidR="00A356F6" w:rsidRPr="00A356F6">
        <w:rPr>
          <w:rFonts w:asciiTheme="majorHAnsi" w:hAnsiTheme="majorHAnsi" w:cs="Calibri"/>
          <w:sz w:val="24"/>
          <w:szCs w:val="24"/>
          <w:lang w:val="en-US"/>
        </w:rPr>
        <w:t>)\</w:t>
      </w:r>
      <w:proofErr w:type="gramEnd"/>
      <w:r w:rsidR="00A356F6" w:rsidRPr="00A356F6">
        <w:rPr>
          <w:rFonts w:asciiTheme="majorHAnsi" w:hAnsiTheme="majorHAnsi" w:cs="Calibri"/>
          <w:sz w:val="24"/>
          <w:szCs w:val="24"/>
          <w:lang w:val="en-US"/>
        </w:rPr>
        <w:t>),</w:t>
      </w:r>
      <w:r w:rsidR="005E083A">
        <w:rPr>
          <w:rFonts w:asciiTheme="majorHAnsi" w:hAnsiTheme="majorHAnsi" w:cs="Calibri"/>
          <w:sz w:val="24"/>
          <w:szCs w:val="24"/>
          <w:lang w:val="en-US"/>
        </w:rPr>
        <w:t xml:space="preserve"> </w:t>
      </w:r>
      <w:r w:rsidR="00A356F6" w:rsidRPr="00A356F6">
        <w:rPr>
          <w:rFonts w:asciiTheme="majorHAnsi" w:hAnsiTheme="majorHAnsi" w:cs="Calibri"/>
          <w:sz w:val="24"/>
          <w:szCs w:val="24"/>
          <w:lang w:val="en-US"/>
        </w:rPr>
        <w:t>and</w:t>
      </w:r>
      <w:r w:rsidR="005E083A">
        <w:rPr>
          <w:rFonts w:asciiTheme="majorHAnsi" w:hAnsiTheme="majorHAnsi" w:cs="Calibri"/>
          <w:sz w:val="24"/>
          <w:szCs w:val="24"/>
          <w:lang w:val="en-US"/>
        </w:rPr>
        <w:t xml:space="preserve"> </w:t>
      </w:r>
      <w:r w:rsidR="00A356F6" w:rsidRPr="00A356F6">
        <w:rPr>
          <w:rFonts w:asciiTheme="majorHAnsi" w:hAnsiTheme="majorHAnsi" w:cs="Calibri"/>
          <w:sz w:val="24"/>
          <w:szCs w:val="24"/>
          <w:lang w:val="en-US"/>
        </w:rPr>
        <w:t>\(p(\sigma^</w:t>
      </w:r>
      <w:proofErr w:type="gramStart"/>
      <w:r w:rsidR="00A356F6" w:rsidRPr="00A356F6">
        <w:rPr>
          <w:rFonts w:asciiTheme="majorHAnsi" w:hAnsiTheme="majorHAnsi" w:cs="Calibri"/>
          <w:sz w:val="24"/>
          <w:szCs w:val="24"/>
          <w:lang w:val="en-US"/>
        </w:rPr>
        <w:t>2)\</w:t>
      </w:r>
      <w:proofErr w:type="gramEnd"/>
      <w:r w:rsidR="00A356F6" w:rsidRPr="00A356F6">
        <w:rPr>
          <w:rFonts w:asciiTheme="majorHAnsi" w:hAnsiTheme="majorHAnsi" w:cs="Calibri"/>
          <w:sz w:val="24"/>
          <w:szCs w:val="24"/>
          <w:lang w:val="en-US"/>
        </w:rPr>
        <w:t>)</w:t>
      </w:r>
      <w:r w:rsidR="005E083A">
        <w:rPr>
          <w:rFonts w:asciiTheme="majorHAnsi" w:hAnsiTheme="majorHAnsi" w:cs="Calibri"/>
          <w:sz w:val="24"/>
          <w:szCs w:val="24"/>
          <w:lang w:val="en-US"/>
        </w:rPr>
        <w:t xml:space="preserve"> </w:t>
      </w:r>
      <w:r w:rsidR="005800E6">
        <w:rPr>
          <w:rFonts w:asciiTheme="majorHAnsi" w:hAnsiTheme="majorHAnsi" w:cs="Calibri"/>
          <w:sz w:val="24"/>
          <w:szCs w:val="24"/>
          <w:lang w:val="en-US"/>
        </w:rPr>
        <w:t>separately</w:t>
      </w:r>
      <w:r w:rsidR="00287DE4" w:rsidRPr="005D6AA6">
        <w:rPr>
          <w:rFonts w:asciiTheme="majorHAnsi" w:hAnsiTheme="majorHAnsi" w:cs="Calibri"/>
          <w:sz w:val="24"/>
          <w:szCs w:val="24"/>
          <w:lang w:val="en-US"/>
        </w:rPr>
        <w:t>.</w:t>
      </w:r>
    </w:p>
    <w:p w14:paraId="107F9FC2" w14:textId="77777777" w:rsidR="00287DE4" w:rsidRPr="005D6AA6" w:rsidRDefault="00287DE4" w:rsidP="005A1EDC">
      <w:pPr>
        <w:tabs>
          <w:tab w:val="left" w:pos="1072"/>
        </w:tabs>
        <w:rPr>
          <w:rFonts w:asciiTheme="majorHAnsi" w:hAnsiTheme="majorHAnsi" w:cs="Calibri"/>
          <w:sz w:val="24"/>
          <w:szCs w:val="24"/>
          <w:lang w:val="en-US"/>
        </w:rPr>
      </w:pPr>
    </w:p>
    <w:p w14:paraId="32F51A17" w14:textId="452D052C"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Tree structure</w:t>
      </w:r>
      <w:r w:rsidR="00352197">
        <w:rPr>
          <w:rFonts w:asciiTheme="majorHAnsi" w:hAnsiTheme="majorHAnsi" w:cs="Calibri"/>
          <w:sz w:val="24"/>
          <w:szCs w:val="24"/>
          <w:u w:val="single"/>
          <w:lang w:val="en-US"/>
        </w:rPr>
        <w:t>s</w:t>
      </w:r>
      <w:r w:rsidRPr="005D6AA6">
        <w:rPr>
          <w:rFonts w:asciiTheme="majorHAnsi" w:hAnsiTheme="majorHAnsi" w:cs="Calibri"/>
          <w:sz w:val="24"/>
          <w:szCs w:val="24"/>
          <w:u w:val="single"/>
          <w:lang w:val="en-US"/>
        </w:rPr>
        <w:t>:</w:t>
      </w:r>
    </w:p>
    <w:p w14:paraId="3F1165A7" w14:textId="48F0EE1C" w:rsidR="0078549D" w:rsidRDefault="0078549D" w:rsidP="005A1EDC">
      <w:pPr>
        <w:tabs>
          <w:tab w:val="left" w:pos="1072"/>
        </w:tabs>
        <w:rPr>
          <w:rFonts w:asciiTheme="majorHAnsi" w:hAnsiTheme="majorHAnsi" w:cs="Calibri"/>
          <w:sz w:val="24"/>
          <w:szCs w:val="24"/>
          <w:lang w:val="en-US"/>
        </w:rPr>
      </w:pPr>
      <w:r w:rsidRPr="0078549D">
        <w:rPr>
          <w:rFonts w:asciiTheme="majorHAnsi" w:hAnsiTheme="majorHAnsi" w:cs="Calibri"/>
          <w:sz w:val="24"/>
          <w:szCs w:val="24"/>
          <w:lang w:val="en-US"/>
        </w:rPr>
        <w:lastRenderedPageBreak/>
        <w:t xml:space="preserve">The </w:t>
      </w:r>
      <w:proofErr w:type="gramStart"/>
      <w:r w:rsidRPr="0078549D">
        <w:rPr>
          <w:rFonts w:asciiTheme="majorHAnsi" w:hAnsiTheme="majorHAnsi" w:cs="Calibri"/>
          <w:sz w:val="24"/>
          <w:szCs w:val="24"/>
          <w:lang w:val="en-US"/>
        </w:rPr>
        <w:t>prior</w:t>
      </w:r>
      <w:proofErr w:type="gramEnd"/>
      <w:r w:rsidRPr="0078549D">
        <w:rPr>
          <w:rFonts w:asciiTheme="majorHAnsi" w:hAnsiTheme="majorHAnsi" w:cs="Calibri"/>
          <w:sz w:val="24"/>
          <w:szCs w:val="24"/>
          <w:lang w:val="en-US"/>
        </w:rPr>
        <w:t xml:space="preserve"> on the tree structure consists of three components. The first component specifies the probability that a node </w:t>
      </w:r>
      <w:r w:rsidR="008E7388">
        <w:rPr>
          <w:rFonts w:asciiTheme="majorHAnsi" w:hAnsiTheme="majorHAnsi" w:cs="Calibri"/>
          <w:sz w:val="24"/>
          <w:szCs w:val="24"/>
          <w:lang w:val="en-US"/>
        </w:rPr>
        <w:t xml:space="preserve">splits </w:t>
      </w:r>
      <w:r w:rsidRPr="0078549D">
        <w:rPr>
          <w:rFonts w:asciiTheme="majorHAnsi" w:hAnsiTheme="majorHAnsi" w:cs="Calibri"/>
          <w:sz w:val="24"/>
          <w:szCs w:val="24"/>
          <w:lang w:val="en-US"/>
        </w:rPr>
        <w:t xml:space="preserve">at depth </w:t>
      </w:r>
      <w:r w:rsidR="008E7388">
        <w:rPr>
          <w:rFonts w:asciiTheme="majorHAnsi" w:hAnsiTheme="majorHAnsi" w:cs="Calibri"/>
          <w:sz w:val="24"/>
          <w:szCs w:val="24"/>
          <w:lang w:val="en-US"/>
        </w:rPr>
        <w:t>\(d\)</w:t>
      </w:r>
      <w:r w:rsidRPr="0078549D">
        <w:rPr>
          <w:rFonts w:asciiTheme="majorHAnsi" w:hAnsiTheme="majorHAnsi" w:cs="Calibri"/>
          <w:sz w:val="24"/>
          <w:szCs w:val="24"/>
          <w:lang w:val="en-US"/>
        </w:rPr>
        <w:t>:</w:t>
      </w:r>
    </w:p>
    <w:p w14:paraId="6DF6721A" w14:textId="77777777" w:rsidR="00364954"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t>\</w:t>
      </w:r>
      <w:proofErr w:type="spellStart"/>
      <w:proofErr w:type="gramStart"/>
      <w:r w:rsidRPr="005D6AA6">
        <w:rPr>
          <w:rFonts w:asciiTheme="majorHAnsi" w:hAnsiTheme="majorHAnsi" w:cs="Calibri"/>
          <w:sz w:val="24"/>
          <w:szCs w:val="24"/>
          <w:lang w:val="en-US"/>
        </w:rPr>
        <w:t>Pr</w:t>
      </w:r>
      <w:proofErr w:type="spellEnd"/>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text{</w:t>
      </w:r>
      <w:proofErr w:type="gramEnd"/>
      <w:r w:rsidRPr="005D6AA6">
        <w:rPr>
          <w:rFonts w:asciiTheme="majorHAnsi" w:hAnsiTheme="majorHAnsi" w:cs="Calibri"/>
          <w:sz w:val="24"/>
          <w:szCs w:val="24"/>
          <w:lang w:val="en-US"/>
        </w:rPr>
        <w:t xml:space="preserve">node splits at </w:t>
      </w:r>
      <w:proofErr w:type="gramStart"/>
      <w:r w:rsidRPr="005D6AA6">
        <w:rPr>
          <w:rFonts w:asciiTheme="majorHAnsi" w:hAnsiTheme="majorHAnsi" w:cs="Calibri"/>
          <w:sz w:val="24"/>
          <w:szCs w:val="24"/>
          <w:lang w:val="en-US"/>
        </w:rPr>
        <w:t>depth }</w:t>
      </w:r>
      <w:proofErr w:type="gramEnd"/>
      <w:r w:rsidRPr="005D6AA6">
        <w:rPr>
          <w:rFonts w:asciiTheme="majorHAnsi" w:hAnsiTheme="majorHAnsi" w:cs="Calibri"/>
          <w:sz w:val="24"/>
          <w:szCs w:val="24"/>
          <w:lang w:val="en-US"/>
        </w:rPr>
        <w:t xml:space="preserve"> d) = \alpha (1 + </w:t>
      </w:r>
      <w:proofErr w:type="gramStart"/>
      <w:r w:rsidRPr="005D6AA6">
        <w:rPr>
          <w:rFonts w:asciiTheme="majorHAnsi" w:hAnsiTheme="majorHAnsi" w:cs="Calibri"/>
          <w:sz w:val="24"/>
          <w:szCs w:val="24"/>
          <w:lang w:val="en-US"/>
        </w:rPr>
        <w:t>d)^</w:t>
      </w:r>
      <w:proofErr w:type="gramEnd"/>
      <w:r w:rsidRPr="005D6AA6">
        <w:rPr>
          <w:rFonts w:asciiTheme="majorHAnsi" w:hAnsiTheme="majorHAnsi" w:cs="Calibri"/>
          <w:sz w:val="24"/>
          <w:szCs w:val="24"/>
          <w:lang w:val="en-US"/>
        </w:rPr>
        <w:t>{-\beta}, \quad \alpha \in (0,1), \ \beta \in [0, \</w:t>
      </w:r>
      <w:proofErr w:type="spellStart"/>
      <w:proofErr w:type="gramStart"/>
      <w:r w:rsidRPr="005D6AA6">
        <w:rPr>
          <w:rFonts w:asciiTheme="majorHAnsi" w:hAnsiTheme="majorHAnsi" w:cs="Calibri"/>
          <w:sz w:val="24"/>
          <w:szCs w:val="24"/>
          <w:lang w:val="en-US"/>
        </w:rPr>
        <w:t>infty</w:t>
      </w:r>
      <w:proofErr w:type="spellEnd"/>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end{equation}</w:t>
      </w:r>
    </w:p>
    <w:p w14:paraId="6C5BA327" w14:textId="48BF951F" w:rsidR="004627AF" w:rsidRPr="005D6AA6" w:rsidRDefault="00364954" w:rsidP="005A1EDC">
      <w:pPr>
        <w:tabs>
          <w:tab w:val="left" w:pos="1072"/>
        </w:tabs>
        <w:rPr>
          <w:rFonts w:asciiTheme="majorHAnsi" w:hAnsiTheme="majorHAnsi" w:cs="Calibri"/>
          <w:sz w:val="24"/>
          <w:szCs w:val="24"/>
          <w:lang w:val="en-US"/>
        </w:rPr>
      </w:pPr>
      <w:r>
        <w:rPr>
          <w:rFonts w:asciiTheme="majorHAnsi" w:hAnsiTheme="majorHAnsi" w:cs="Calibri"/>
          <w:sz w:val="24"/>
          <w:szCs w:val="24"/>
          <w:lang w:val="en-US"/>
        </w:rPr>
        <w:t xml:space="preserve"> </w:t>
      </w:r>
      <w:r w:rsidR="004627AF" w:rsidRPr="005D6AA6">
        <w:rPr>
          <w:rFonts w:asciiTheme="majorHAnsi" w:hAnsiTheme="majorHAnsi" w:cs="Calibri"/>
          <w:sz w:val="24"/>
          <w:szCs w:val="24"/>
          <w:lang w:val="en-US"/>
        </w:rPr>
        <w:t xml:space="preserve">where </w:t>
      </w:r>
      <w:r w:rsidR="0047417B" w:rsidRPr="005D6AA6">
        <w:rPr>
          <w:rFonts w:asciiTheme="majorHAnsi" w:hAnsiTheme="majorHAnsi" w:cs="Calibri"/>
          <w:sz w:val="24"/>
          <w:szCs w:val="24"/>
          <w:lang w:val="en-US"/>
        </w:rPr>
        <w:t xml:space="preserve">\alpha </w:t>
      </w:r>
      <w:r w:rsidR="005A1EDC" w:rsidRPr="005D6AA6">
        <w:rPr>
          <w:rFonts w:asciiTheme="majorHAnsi" w:hAnsiTheme="majorHAnsi" w:cs="Calibri"/>
          <w:sz w:val="24"/>
          <w:szCs w:val="24"/>
          <w:lang w:val="en-US"/>
        </w:rPr>
        <w:t xml:space="preserve">is the base split probability and </w:t>
      </w:r>
      <w:r w:rsidR="0047417B" w:rsidRPr="005D6AA6">
        <w:rPr>
          <w:rFonts w:asciiTheme="majorHAnsi" w:hAnsiTheme="majorHAnsi" w:cs="Calibri"/>
          <w:sz w:val="24"/>
          <w:szCs w:val="24"/>
          <w:lang w:val="en-US"/>
        </w:rPr>
        <w:t>\beta</w:t>
      </w:r>
      <w:r w:rsidR="004627AF"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is the</w:t>
      </w:r>
      <w:r w:rsidR="008C6C70">
        <w:rPr>
          <w:rFonts w:asciiTheme="majorHAnsi" w:hAnsiTheme="majorHAnsi" w:cs="Calibri"/>
          <w:sz w:val="24"/>
          <w:szCs w:val="24"/>
          <w:lang w:val="en-US"/>
        </w:rPr>
        <w:t xml:space="preserve"> rate at which the splitting probability decreases</w:t>
      </w:r>
      <w:r w:rsidR="002E65B8">
        <w:rPr>
          <w:rFonts w:asciiTheme="majorHAnsi" w:hAnsiTheme="majorHAnsi" w:cs="Calibri"/>
          <w:sz w:val="24"/>
          <w:szCs w:val="24"/>
          <w:lang w:val="en-US"/>
        </w:rPr>
        <w:t xml:space="preserve"> with depth</w:t>
      </w:r>
      <w:r w:rsidR="005A1EDC" w:rsidRPr="005D6AA6">
        <w:rPr>
          <w:rFonts w:asciiTheme="majorHAnsi" w:hAnsiTheme="majorHAnsi" w:cs="Calibri"/>
          <w:sz w:val="24"/>
          <w:szCs w:val="24"/>
          <w:lang w:val="en-US"/>
        </w:rPr>
        <w:t xml:space="preserve">. </w:t>
      </w:r>
      <w:r w:rsidR="0047417B" w:rsidRPr="005D6AA6">
        <w:rPr>
          <w:rFonts w:asciiTheme="majorHAnsi" w:hAnsiTheme="majorHAnsi" w:cs="Calibri"/>
          <w:sz w:val="24"/>
          <w:szCs w:val="24"/>
          <w:lang w:val="en-US"/>
        </w:rPr>
        <w:t>A h</w:t>
      </w:r>
      <w:r w:rsidR="00BE6EDD" w:rsidRPr="005D6AA6">
        <w:rPr>
          <w:rFonts w:asciiTheme="majorHAnsi" w:hAnsiTheme="majorHAnsi" w:cs="Calibri"/>
          <w:sz w:val="24"/>
          <w:szCs w:val="24"/>
          <w:lang w:val="en-US"/>
        </w:rPr>
        <w:t xml:space="preserve">igher </w:t>
      </w:r>
      <w:r w:rsidR="0047417B" w:rsidRPr="005D6AA6">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w:t>
      </w:r>
      <w:r w:rsidR="002E65B8">
        <w:rPr>
          <w:rFonts w:asciiTheme="majorHAnsi" w:hAnsiTheme="majorHAnsi" w:cs="Calibri"/>
          <w:sz w:val="24"/>
          <w:szCs w:val="24"/>
          <w:lang w:val="en-US"/>
        </w:rPr>
        <w:t>encourages</w:t>
      </w:r>
      <w:r w:rsidR="00BE6EDD" w:rsidRPr="005D6AA6">
        <w:rPr>
          <w:rFonts w:asciiTheme="majorHAnsi" w:hAnsiTheme="majorHAnsi" w:cs="Calibri"/>
          <w:sz w:val="24"/>
          <w:szCs w:val="24"/>
          <w:lang w:val="en-US"/>
        </w:rPr>
        <w:t xml:space="preserve"> more splits, meaning the tree will grow </w:t>
      </w:r>
      <w:r w:rsidR="0047417B" w:rsidRPr="005D6AA6">
        <w:rPr>
          <w:rFonts w:asciiTheme="majorHAnsi" w:hAnsiTheme="majorHAnsi" w:cs="Calibri"/>
          <w:sz w:val="24"/>
          <w:szCs w:val="24"/>
          <w:lang w:val="en-US"/>
        </w:rPr>
        <w:t>larger</w:t>
      </w:r>
      <w:r w:rsidR="00BE6EDD" w:rsidRPr="005D6AA6">
        <w:rPr>
          <w:rFonts w:asciiTheme="majorHAnsi" w:hAnsiTheme="majorHAnsi" w:cs="Calibri"/>
          <w:sz w:val="24"/>
          <w:szCs w:val="24"/>
          <w:lang w:val="en-US"/>
        </w:rPr>
        <w:t xml:space="preserve">. Through a higher </w:t>
      </w:r>
      <w:r w:rsidR="0047417B" w:rsidRPr="005D6AA6">
        <w:rPr>
          <w:rFonts w:asciiTheme="majorHAnsi" w:hAnsiTheme="majorHAnsi" w:cs="Calibri"/>
          <w:sz w:val="24"/>
          <w:szCs w:val="24"/>
          <w:lang w:val="en-US"/>
        </w:rPr>
        <w:t>\beta</w:t>
      </w:r>
      <w:r w:rsidR="00BE6EDD" w:rsidRPr="005D6AA6">
        <w:rPr>
          <w:rFonts w:asciiTheme="majorHAnsi" w:hAnsiTheme="majorHAnsi" w:cs="Calibri"/>
          <w:sz w:val="24"/>
          <w:szCs w:val="24"/>
          <w:lang w:val="en-US"/>
        </w:rPr>
        <w:t xml:space="preserve">, this probability </w:t>
      </w:r>
      <w:r w:rsidR="0047417B" w:rsidRPr="005D6AA6">
        <w:rPr>
          <w:rFonts w:asciiTheme="majorHAnsi" w:hAnsiTheme="majorHAnsi" w:cs="Calibri"/>
          <w:sz w:val="24"/>
          <w:szCs w:val="24"/>
          <w:lang w:val="en-US"/>
        </w:rPr>
        <w:t>decreases</w:t>
      </w:r>
      <w:r w:rsidR="00BE6EDD" w:rsidRPr="005D6AA6">
        <w:rPr>
          <w:rFonts w:asciiTheme="majorHAnsi" w:hAnsiTheme="majorHAnsi" w:cs="Calibri"/>
          <w:sz w:val="24"/>
          <w:szCs w:val="24"/>
          <w:lang w:val="en-US"/>
        </w:rPr>
        <w:t xml:space="preserve"> more quickly with </w:t>
      </w:r>
      <w:r w:rsidR="0047417B" w:rsidRPr="005D6AA6">
        <w:rPr>
          <w:rFonts w:asciiTheme="majorHAnsi" w:hAnsiTheme="majorHAnsi" w:cs="Calibri"/>
          <w:sz w:val="24"/>
          <w:szCs w:val="24"/>
          <w:lang w:val="en-US"/>
        </w:rPr>
        <w:t xml:space="preserve">increasing </w:t>
      </w:r>
      <w:r w:rsidR="00BE6EDD" w:rsidRPr="005D6AA6">
        <w:rPr>
          <w:rFonts w:asciiTheme="majorHAnsi" w:hAnsiTheme="majorHAnsi" w:cs="Calibri"/>
          <w:sz w:val="24"/>
          <w:szCs w:val="24"/>
          <w:lang w:val="en-US"/>
        </w:rPr>
        <w:t xml:space="preserve">depth. Chipman et al. </w:t>
      </w:r>
      <w:r w:rsidR="0047417B" w:rsidRPr="005D6AA6">
        <w:rPr>
          <w:rFonts w:asciiTheme="majorHAnsi" w:hAnsiTheme="majorHAnsi" w:cs="Calibri"/>
          <w:sz w:val="24"/>
          <w:szCs w:val="24"/>
          <w:lang w:val="en-US"/>
        </w:rPr>
        <w:t>(</w:t>
      </w:r>
      <w:r w:rsidR="00AD7EFF">
        <w:rPr>
          <w:rFonts w:asciiTheme="majorHAnsi" w:hAnsiTheme="majorHAnsi" w:cs="Calibri"/>
          <w:sz w:val="24"/>
          <w:szCs w:val="24"/>
          <w:lang w:val="en-US"/>
        </w:rPr>
        <w:t>2010</w:t>
      </w:r>
      <w:r w:rsidR="0047417B" w:rsidRPr="005D6AA6">
        <w:rPr>
          <w:rFonts w:asciiTheme="majorHAnsi" w:hAnsiTheme="majorHAnsi" w:cs="Calibri"/>
          <w:sz w:val="24"/>
          <w:szCs w:val="24"/>
          <w:lang w:val="en-US"/>
        </w:rPr>
        <w:t xml:space="preserve">) </w:t>
      </w:r>
      <w:r w:rsidR="00BE6EDD" w:rsidRPr="005D6AA6">
        <w:rPr>
          <w:rFonts w:asciiTheme="majorHAnsi" w:hAnsiTheme="majorHAnsi" w:cs="Calibri"/>
          <w:sz w:val="24"/>
          <w:szCs w:val="24"/>
          <w:lang w:val="en-US"/>
        </w:rPr>
        <w:t xml:space="preserve">recommend </w:t>
      </w:r>
      <w:r w:rsidR="0047417B" w:rsidRPr="00552138">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0.95 and </w:t>
      </w:r>
      <w:r w:rsidR="008F01E5">
        <w:rPr>
          <w:rFonts w:asciiTheme="majorHAnsi" w:hAnsiTheme="majorHAnsi" w:cs="Calibri"/>
          <w:sz w:val="24"/>
          <w:szCs w:val="24"/>
          <w:lang w:val="en-US"/>
        </w:rPr>
        <w:t>\(</w:t>
      </w:r>
      <w:r w:rsidR="0047417B" w:rsidRPr="005D6AA6">
        <w:rPr>
          <w:rFonts w:asciiTheme="majorHAnsi" w:hAnsiTheme="majorHAnsi" w:cs="Calibri"/>
          <w:sz w:val="24"/>
          <w:szCs w:val="24"/>
          <w:lang w:val="en-US"/>
        </w:rPr>
        <w:t>\</w:t>
      </w:r>
      <w:r w:rsidR="00BE6EDD" w:rsidRPr="005D6AA6">
        <w:rPr>
          <w:rFonts w:asciiTheme="majorHAnsi" w:hAnsiTheme="majorHAnsi" w:cs="Calibri"/>
          <w:sz w:val="24"/>
          <w:szCs w:val="24"/>
          <w:lang w:val="en-US"/>
        </w:rPr>
        <w:t>beta</w:t>
      </w:r>
      <w:r w:rsidR="008F01E5">
        <w:rPr>
          <w:rFonts w:asciiTheme="majorHAnsi" w:hAnsiTheme="majorHAnsi" w:cs="Calibri"/>
          <w:sz w:val="24"/>
          <w:szCs w:val="24"/>
          <w:lang w:val="en-US"/>
        </w:rPr>
        <w:t>\)</w:t>
      </w:r>
      <w:r w:rsidR="00BE6EDD" w:rsidRPr="005D6AA6">
        <w:rPr>
          <w:rFonts w:asciiTheme="majorHAnsi" w:hAnsiTheme="majorHAnsi" w:cs="Calibri"/>
          <w:sz w:val="24"/>
          <w:szCs w:val="24"/>
          <w:lang w:val="en-US"/>
        </w:rPr>
        <w:t xml:space="preserve"> = 2</w:t>
      </w:r>
      <w:r w:rsidR="00A8631E">
        <w:rPr>
          <w:rFonts w:asciiTheme="majorHAnsi" w:hAnsiTheme="majorHAnsi" w:cs="Calibri"/>
          <w:sz w:val="24"/>
          <w:szCs w:val="24"/>
          <w:lang w:val="en-US"/>
        </w:rPr>
        <w:t>. These values e</w:t>
      </w:r>
      <w:r w:rsidR="00BE6EDD" w:rsidRPr="005D6AA6">
        <w:rPr>
          <w:rFonts w:asciiTheme="majorHAnsi" w:hAnsiTheme="majorHAnsi" w:cs="Calibri"/>
          <w:sz w:val="24"/>
          <w:szCs w:val="24"/>
          <w:lang w:val="en-US"/>
        </w:rPr>
        <w:t xml:space="preserve">ncourage splits near the root </w:t>
      </w:r>
      <w:r w:rsidR="00220A00">
        <w:rPr>
          <w:rFonts w:asciiTheme="majorHAnsi" w:hAnsiTheme="majorHAnsi" w:cs="Calibri"/>
          <w:sz w:val="24"/>
          <w:szCs w:val="24"/>
          <w:lang w:val="en-US"/>
        </w:rPr>
        <w:t>and cause the splitting</w:t>
      </w:r>
      <w:r w:rsidR="001A3823">
        <w:rPr>
          <w:rFonts w:asciiTheme="majorHAnsi" w:hAnsiTheme="majorHAnsi" w:cs="Calibri"/>
          <w:sz w:val="24"/>
          <w:szCs w:val="24"/>
          <w:lang w:val="en-US"/>
        </w:rPr>
        <w:t xml:space="preserve"> </w:t>
      </w:r>
      <w:r w:rsidR="00BE6EDD" w:rsidRPr="005D6AA6">
        <w:rPr>
          <w:rFonts w:asciiTheme="majorHAnsi" w:hAnsiTheme="majorHAnsi" w:cs="Calibri"/>
          <w:sz w:val="24"/>
          <w:szCs w:val="24"/>
          <w:lang w:val="en-US"/>
        </w:rPr>
        <w:t xml:space="preserve">probability </w:t>
      </w:r>
      <w:r w:rsidR="00220A00">
        <w:rPr>
          <w:rFonts w:asciiTheme="majorHAnsi" w:hAnsiTheme="majorHAnsi" w:cs="Calibri"/>
          <w:sz w:val="24"/>
          <w:szCs w:val="24"/>
          <w:lang w:val="en-US"/>
        </w:rPr>
        <w:t xml:space="preserve">to </w:t>
      </w:r>
      <w:r w:rsidR="00BE6EDD" w:rsidRPr="005D6AA6">
        <w:rPr>
          <w:rFonts w:asciiTheme="majorHAnsi" w:hAnsiTheme="majorHAnsi" w:cs="Calibri"/>
          <w:sz w:val="24"/>
          <w:szCs w:val="24"/>
          <w:lang w:val="en-US"/>
        </w:rPr>
        <w:t xml:space="preserve">decrease </w:t>
      </w:r>
      <w:r w:rsidR="0047417B" w:rsidRPr="005D6AA6">
        <w:rPr>
          <w:rFonts w:asciiTheme="majorHAnsi" w:hAnsiTheme="majorHAnsi" w:cs="Calibri"/>
          <w:sz w:val="24"/>
          <w:szCs w:val="24"/>
          <w:lang w:val="en-US"/>
        </w:rPr>
        <w:t>rapidly</w:t>
      </w:r>
      <w:r w:rsidR="00BE6EDD" w:rsidRPr="005D6AA6">
        <w:rPr>
          <w:rFonts w:asciiTheme="majorHAnsi" w:hAnsiTheme="majorHAnsi" w:cs="Calibri"/>
          <w:sz w:val="24"/>
          <w:szCs w:val="24"/>
          <w:lang w:val="en-US"/>
        </w:rPr>
        <w:t xml:space="preserve">, </w:t>
      </w:r>
      <w:r w:rsidR="001A3823">
        <w:rPr>
          <w:rFonts w:asciiTheme="majorHAnsi" w:hAnsiTheme="majorHAnsi" w:cs="Calibri"/>
          <w:sz w:val="24"/>
          <w:szCs w:val="24"/>
          <w:lang w:val="en-US"/>
        </w:rPr>
        <w:t xml:space="preserve">which </w:t>
      </w:r>
      <w:r w:rsidR="00BE6EDD" w:rsidRPr="005D6AA6">
        <w:rPr>
          <w:rFonts w:asciiTheme="majorHAnsi" w:hAnsiTheme="majorHAnsi" w:cs="Calibri"/>
          <w:sz w:val="24"/>
          <w:szCs w:val="24"/>
          <w:lang w:val="en-US"/>
        </w:rPr>
        <w:t>favor</w:t>
      </w:r>
      <w:r w:rsidR="001A3823">
        <w:rPr>
          <w:rFonts w:asciiTheme="majorHAnsi" w:hAnsiTheme="majorHAnsi" w:cs="Calibri"/>
          <w:sz w:val="24"/>
          <w:szCs w:val="24"/>
          <w:lang w:val="en-US"/>
        </w:rPr>
        <w:t>s</w:t>
      </w:r>
      <w:r w:rsidR="00BE6EDD" w:rsidRPr="005D6AA6">
        <w:rPr>
          <w:rFonts w:asciiTheme="majorHAnsi" w:hAnsiTheme="majorHAnsi" w:cs="Calibri"/>
          <w:sz w:val="24"/>
          <w:szCs w:val="24"/>
          <w:lang w:val="en-US"/>
        </w:rPr>
        <w:t xml:space="preserve"> shallow trees</w:t>
      </w:r>
      <w:r w:rsidR="001A3823">
        <w:rPr>
          <w:rFonts w:asciiTheme="majorHAnsi" w:hAnsiTheme="majorHAnsi" w:cs="Calibri"/>
          <w:sz w:val="24"/>
          <w:szCs w:val="24"/>
          <w:lang w:val="en-US"/>
        </w:rPr>
        <w:t xml:space="preserve"> overall</w:t>
      </w:r>
      <w:r w:rsidR="00BE6EDD" w:rsidRPr="005D6AA6">
        <w:rPr>
          <w:rFonts w:asciiTheme="majorHAnsi" w:hAnsiTheme="majorHAnsi" w:cs="Calibri"/>
          <w:sz w:val="24"/>
          <w:szCs w:val="24"/>
          <w:lang w:val="en-US"/>
        </w:rPr>
        <w:t>.</w:t>
      </w:r>
    </w:p>
    <w:p w14:paraId="7CA0B63D" w14:textId="26112A2D"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second </w:t>
      </w:r>
      <w:r w:rsidR="001A3823">
        <w:rPr>
          <w:rFonts w:asciiTheme="majorHAnsi" w:hAnsiTheme="majorHAnsi" w:cs="Calibri"/>
          <w:sz w:val="24"/>
          <w:szCs w:val="24"/>
          <w:lang w:val="en-US"/>
        </w:rPr>
        <w:t>component</w:t>
      </w:r>
      <w:r w:rsidRPr="005D6AA6">
        <w:rPr>
          <w:rFonts w:asciiTheme="majorHAnsi" w:hAnsiTheme="majorHAnsi" w:cs="Calibri"/>
          <w:sz w:val="24"/>
          <w:szCs w:val="24"/>
          <w:lang w:val="en-US"/>
        </w:rPr>
        <w:t xml:space="preserve"> is the probability </w:t>
      </w:r>
      <w:r w:rsidR="004C3306">
        <w:rPr>
          <w:rFonts w:asciiTheme="majorHAnsi" w:hAnsiTheme="majorHAnsi" w:cs="Calibri"/>
          <w:sz w:val="24"/>
          <w:szCs w:val="24"/>
          <w:lang w:val="en-US"/>
        </w:rPr>
        <w:t>that a</w:t>
      </w:r>
      <w:r w:rsidRPr="005D6AA6">
        <w:rPr>
          <w:rFonts w:asciiTheme="majorHAnsi" w:hAnsiTheme="majorHAnsi" w:cs="Calibri"/>
          <w:sz w:val="24"/>
          <w:szCs w:val="24"/>
          <w:lang w:val="en-US"/>
        </w:rPr>
        <w:t xml:space="preserve"> covariate </w:t>
      </w:r>
      <w:proofErr w:type="spellStart"/>
      <w:r w:rsidRPr="005D6AA6">
        <w:rPr>
          <w:rFonts w:asciiTheme="majorHAnsi" w:hAnsiTheme="majorHAnsi" w:cs="Calibri"/>
          <w:sz w:val="24"/>
          <w:szCs w:val="24"/>
          <w:lang w:val="en-US"/>
        </w:rPr>
        <w:t>x_j</w:t>
      </w:r>
      <w:proofErr w:type="spellEnd"/>
      <w:r w:rsidRPr="005D6AA6">
        <w:rPr>
          <w:rFonts w:asciiTheme="majorHAnsi" w:hAnsiTheme="majorHAnsi" w:cs="Calibri"/>
          <w:sz w:val="24"/>
          <w:szCs w:val="24"/>
          <w:lang w:val="en-US"/>
        </w:rPr>
        <w:t xml:space="preserve"> </w:t>
      </w:r>
      <w:r w:rsidR="004C3306">
        <w:rPr>
          <w:rFonts w:asciiTheme="majorHAnsi" w:hAnsiTheme="majorHAnsi" w:cs="Calibri"/>
          <w:sz w:val="24"/>
          <w:szCs w:val="24"/>
          <w:lang w:val="en-US"/>
        </w:rPr>
        <w:t>is</w:t>
      </w:r>
      <w:r w:rsidRPr="005D6AA6">
        <w:rPr>
          <w:rFonts w:asciiTheme="majorHAnsi" w:hAnsiTheme="majorHAnsi" w:cs="Calibri"/>
          <w:sz w:val="24"/>
          <w:szCs w:val="24"/>
          <w:lang w:val="en-US"/>
        </w:rPr>
        <w:t xml:space="preserve"> </w:t>
      </w:r>
      <w:r w:rsidR="004C3306">
        <w:rPr>
          <w:rFonts w:asciiTheme="majorHAnsi" w:hAnsiTheme="majorHAnsi" w:cs="Calibri"/>
          <w:sz w:val="24"/>
          <w:szCs w:val="24"/>
          <w:lang w:val="en-US"/>
        </w:rPr>
        <w:t>selected</w:t>
      </w:r>
      <w:r w:rsidRPr="005D6AA6">
        <w:rPr>
          <w:rFonts w:asciiTheme="majorHAnsi" w:hAnsiTheme="majorHAnsi" w:cs="Calibri"/>
          <w:sz w:val="24"/>
          <w:szCs w:val="24"/>
          <w:lang w:val="en-US"/>
        </w:rPr>
        <w:t xml:space="preserve"> for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splitting rule at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node.</w:t>
      </w:r>
      <w:r w:rsidR="00BE6EDD" w:rsidRPr="005D6AA6">
        <w:rPr>
          <w:rFonts w:asciiTheme="majorHAnsi" w:hAnsiTheme="majorHAnsi" w:cs="Calibri"/>
          <w:sz w:val="24"/>
          <w:szCs w:val="24"/>
          <w:lang w:val="en-US"/>
        </w:rPr>
        <w:t xml:space="preserve"> T</w:t>
      </w:r>
      <w:r w:rsidRPr="005D6AA6">
        <w:rPr>
          <w:rFonts w:asciiTheme="majorHAnsi" w:hAnsiTheme="majorHAnsi" w:cs="Calibri"/>
          <w:sz w:val="24"/>
          <w:szCs w:val="24"/>
          <w:lang w:val="en-US"/>
        </w:rPr>
        <w:t xml:space="preserve">he default prior is a </w:t>
      </w:r>
      <w:r w:rsidR="0047417B" w:rsidRPr="005D6AA6">
        <w:rPr>
          <w:rFonts w:asciiTheme="majorHAnsi" w:hAnsiTheme="majorHAnsi" w:cs="Calibri"/>
          <w:sz w:val="24"/>
          <w:szCs w:val="24"/>
          <w:lang w:val="en-US"/>
        </w:rPr>
        <w:t>discrete</w:t>
      </w:r>
      <w:r w:rsidRPr="005D6AA6">
        <w:rPr>
          <w:rFonts w:asciiTheme="majorHAnsi" w:hAnsiTheme="majorHAnsi" w:cs="Calibri"/>
          <w:sz w:val="24"/>
          <w:szCs w:val="24"/>
          <w:lang w:val="en-US"/>
        </w:rPr>
        <w:t xml:space="preserve"> uniform distribution over all covariates.</w:t>
      </w:r>
    </w:p>
    <w:p w14:paraId="3C7C4210" w14:textId="69118B3E" w:rsidR="005A1EDC" w:rsidRPr="005D6AA6" w:rsidRDefault="00D449DF" w:rsidP="005A1EDC">
      <w:pPr>
        <w:tabs>
          <w:tab w:val="left" w:pos="1072"/>
        </w:tabs>
        <w:rPr>
          <w:rFonts w:asciiTheme="majorHAnsi" w:hAnsiTheme="majorHAnsi" w:cs="Calibri"/>
          <w:sz w:val="24"/>
          <w:szCs w:val="24"/>
          <w:lang w:val="en-US"/>
        </w:rPr>
      </w:pPr>
      <w:r w:rsidRPr="00D449DF">
        <w:rPr>
          <w:rFonts w:asciiTheme="majorHAnsi" w:hAnsiTheme="majorHAnsi" w:cs="Calibri"/>
          <w:sz w:val="24"/>
          <w:szCs w:val="24"/>
          <w:lang w:val="en-US"/>
        </w:rPr>
        <w:t>The third component specifies the prior distribution over the splitting values of each covariate</w:t>
      </w:r>
      <w:r>
        <w:rPr>
          <w:rFonts w:asciiTheme="majorHAnsi" w:hAnsiTheme="majorHAnsi" w:cs="Calibri"/>
          <w:sz w:val="24"/>
          <w:szCs w:val="24"/>
          <w:lang w:val="en-US"/>
        </w:rPr>
        <w:t xml:space="preserve"> </w:t>
      </w:r>
      <w:proofErr w:type="spellStart"/>
      <w:r>
        <w:rPr>
          <w:rFonts w:asciiTheme="majorHAnsi" w:hAnsiTheme="majorHAnsi" w:cs="Calibri"/>
          <w:sz w:val="24"/>
          <w:szCs w:val="24"/>
          <w:lang w:val="en-US"/>
        </w:rPr>
        <w:t>x_j</w:t>
      </w:r>
      <w:proofErr w:type="spellEnd"/>
      <w:r w:rsidRPr="00D449DF">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 xml:space="preserve">This prior is usually a uniform distribution over the observed </w:t>
      </w:r>
      <w:r w:rsidR="00EF6D9E">
        <w:rPr>
          <w:rFonts w:asciiTheme="majorHAnsi" w:hAnsiTheme="majorHAnsi" w:cs="Calibri"/>
          <w:sz w:val="24"/>
          <w:szCs w:val="24"/>
          <w:lang w:val="en-US"/>
        </w:rPr>
        <w:t xml:space="preserve">available </w:t>
      </w:r>
      <w:r>
        <w:rPr>
          <w:rFonts w:asciiTheme="majorHAnsi" w:hAnsiTheme="majorHAnsi" w:cs="Calibri"/>
          <w:sz w:val="24"/>
          <w:szCs w:val="24"/>
          <w:lang w:val="en-US"/>
        </w:rPr>
        <w:t>split points</w:t>
      </w:r>
      <w:r w:rsidR="005A1EDC" w:rsidRPr="005D6AA6">
        <w:rPr>
          <w:rFonts w:asciiTheme="majorHAnsi" w:hAnsiTheme="majorHAnsi" w:cs="Calibri"/>
          <w:sz w:val="24"/>
          <w:szCs w:val="24"/>
          <w:lang w:val="en-US"/>
        </w:rPr>
        <w:t xml:space="preserve"> of </w:t>
      </w:r>
      <w:proofErr w:type="spellStart"/>
      <w:r w:rsidR="005A1EDC" w:rsidRPr="005D6AA6">
        <w:rPr>
          <w:rFonts w:asciiTheme="majorHAnsi" w:hAnsiTheme="majorHAnsi" w:cs="Calibri"/>
          <w:sz w:val="24"/>
          <w:szCs w:val="24"/>
          <w:lang w:val="en-US"/>
        </w:rPr>
        <w:t>x_j</w:t>
      </w:r>
      <w:proofErr w:type="spellEnd"/>
      <w:r w:rsidR="005A1EDC" w:rsidRPr="005D6AA6">
        <w:rPr>
          <w:rFonts w:asciiTheme="majorHAnsi" w:hAnsiTheme="majorHAnsi" w:cs="Calibri"/>
          <w:sz w:val="24"/>
          <w:szCs w:val="24"/>
          <w:lang w:val="en-US"/>
        </w:rPr>
        <w:t>.</w:t>
      </w:r>
    </w:p>
    <w:p w14:paraId="05FF3C0E" w14:textId="46E40C76"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Terminal node </w:t>
      </w:r>
      <w:r w:rsidR="00EF6D9E">
        <w:rPr>
          <w:rFonts w:asciiTheme="majorHAnsi" w:hAnsiTheme="majorHAnsi" w:cs="Calibri"/>
          <w:sz w:val="24"/>
          <w:szCs w:val="24"/>
          <w:u w:val="single"/>
          <w:lang w:val="en-US"/>
        </w:rPr>
        <w:t>parameters</w:t>
      </w:r>
      <w:r w:rsidRPr="005D6AA6">
        <w:rPr>
          <w:rFonts w:asciiTheme="majorHAnsi" w:hAnsiTheme="majorHAnsi" w:cs="Calibri"/>
          <w:sz w:val="24"/>
          <w:szCs w:val="24"/>
          <w:u w:val="single"/>
          <w:lang w:val="en-US"/>
        </w:rPr>
        <w:t xml:space="preserve">: </w:t>
      </w:r>
      <w:r w:rsidR="0081174E" w:rsidRPr="005D6AA6">
        <w:rPr>
          <w:rFonts w:asciiTheme="majorHAnsi" w:hAnsiTheme="majorHAnsi" w:cs="Calibri"/>
          <w:sz w:val="24"/>
          <w:szCs w:val="24"/>
          <w:u w:val="single"/>
          <w:lang w:val="en-US"/>
        </w:rPr>
        <w:t xml:space="preserve">            </w:t>
      </w:r>
    </w:p>
    <w:p w14:paraId="75E34E84" w14:textId="7559C6AB" w:rsidR="0047417B" w:rsidRPr="00AB1F44" w:rsidRDefault="00CD4F6B" w:rsidP="005A1EDC">
      <w:pPr>
        <w:tabs>
          <w:tab w:val="left" w:pos="1072"/>
        </w:tabs>
        <w:rPr>
          <w:rFonts w:asciiTheme="majorHAnsi" w:hAnsiTheme="majorHAnsi" w:cs="Calibri"/>
          <w:sz w:val="24"/>
          <w:szCs w:val="24"/>
          <w:lang w:val="en-US"/>
        </w:rPr>
      </w:pPr>
      <w:r>
        <w:rPr>
          <w:rFonts w:asciiTheme="majorHAnsi" w:hAnsiTheme="majorHAnsi" w:cs="Calibri"/>
          <w:sz w:val="24"/>
          <w:szCs w:val="24"/>
          <w:lang w:val="en-US"/>
        </w:rPr>
        <w:t xml:space="preserve">Typically, </w:t>
      </w:r>
      <w:r w:rsidR="00101941">
        <w:rPr>
          <w:rFonts w:asciiTheme="majorHAnsi" w:hAnsiTheme="majorHAnsi" w:cs="Calibri"/>
          <w:sz w:val="24"/>
          <w:szCs w:val="24"/>
          <w:lang w:val="en-US"/>
        </w:rPr>
        <w:t>\(</w:t>
      </w:r>
      <w:r w:rsidR="00374294" w:rsidRPr="005D6AA6">
        <w:rPr>
          <w:rFonts w:asciiTheme="majorHAnsi" w:hAnsiTheme="majorHAnsi" w:cs="Calibri"/>
          <w:sz w:val="24"/>
          <w:szCs w:val="24"/>
          <w:lang w:val="en-US"/>
        </w:rPr>
        <w:t>Y</w:t>
      </w:r>
      <w:r w:rsidR="00101941">
        <w:rPr>
          <w:rFonts w:asciiTheme="majorHAnsi" w:hAnsiTheme="majorHAnsi" w:cs="Calibri"/>
          <w:sz w:val="24"/>
          <w:szCs w:val="24"/>
          <w:lang w:val="en-US"/>
        </w:rPr>
        <w:t>\)</w:t>
      </w:r>
      <w:r w:rsidR="00374294" w:rsidRPr="005D6AA6">
        <w:rPr>
          <w:rFonts w:asciiTheme="majorHAnsi" w:hAnsiTheme="majorHAnsi" w:cs="Calibri"/>
          <w:sz w:val="24"/>
          <w:szCs w:val="24"/>
          <w:lang w:val="en-US"/>
        </w:rPr>
        <w:t xml:space="preserve"> is </w:t>
      </w:r>
      <w:r w:rsidR="00101941" w:rsidRPr="00101941">
        <w:rPr>
          <w:rFonts w:asciiTheme="majorHAnsi" w:hAnsiTheme="majorHAnsi" w:cs="Calibri"/>
          <w:sz w:val="24"/>
          <w:szCs w:val="24"/>
          <w:lang w:val="en-US"/>
        </w:rPr>
        <w:t>rescaled to approximately lie within the interval</w:t>
      </w:r>
      <w:r w:rsidR="00101941">
        <w:rPr>
          <w:rFonts w:asciiTheme="majorHAnsi" w:hAnsiTheme="majorHAnsi" w:cs="Calibri"/>
          <w:sz w:val="24"/>
          <w:szCs w:val="24"/>
          <w:lang w:val="en-US"/>
        </w:rPr>
        <w:t xml:space="preserve"> </w:t>
      </w:r>
      <w:proofErr w:type="gramStart"/>
      <w:r w:rsidR="0005354F" w:rsidRPr="0005354F">
        <w:rPr>
          <w:rFonts w:asciiTheme="majorHAnsi" w:hAnsiTheme="majorHAnsi" w:cs="Calibri"/>
          <w:sz w:val="24"/>
          <w:szCs w:val="24"/>
          <w:lang w:val="en-US"/>
        </w:rPr>
        <w:t>\(</w:t>
      </w:r>
      <w:proofErr w:type="gramEnd"/>
      <w:r w:rsidR="0005354F" w:rsidRPr="0005354F">
        <w:rPr>
          <w:rFonts w:asciiTheme="majorHAnsi" w:hAnsiTheme="majorHAnsi" w:cs="Calibri"/>
          <w:sz w:val="24"/>
          <w:szCs w:val="24"/>
          <w:lang w:val="en-US"/>
        </w:rPr>
        <w:t xml:space="preserve">[-0.5, </w:t>
      </w:r>
      <w:proofErr w:type="gramStart"/>
      <w:r w:rsidR="0005354F" w:rsidRPr="0005354F">
        <w:rPr>
          <w:rFonts w:asciiTheme="majorHAnsi" w:hAnsiTheme="majorHAnsi" w:cs="Calibri"/>
          <w:sz w:val="24"/>
          <w:szCs w:val="24"/>
          <w:lang w:val="en-US"/>
        </w:rPr>
        <w:t>0.5]\</w:t>
      </w:r>
      <w:proofErr w:type="gramEnd"/>
      <w:r w:rsidR="0005354F" w:rsidRPr="0005354F">
        <w:rPr>
          <w:rFonts w:asciiTheme="majorHAnsi" w:hAnsiTheme="majorHAnsi" w:cs="Calibri"/>
          <w:sz w:val="24"/>
          <w:szCs w:val="24"/>
          <w:lang w:val="en-US"/>
        </w:rPr>
        <w:t>)</w:t>
      </w:r>
      <w:r w:rsidR="0005354F">
        <w:rPr>
          <w:rFonts w:asciiTheme="majorHAnsi" w:hAnsiTheme="majorHAnsi" w:cs="Calibri"/>
          <w:sz w:val="24"/>
          <w:szCs w:val="24"/>
          <w:lang w:val="en-US"/>
        </w:rPr>
        <w:t xml:space="preserve">. </w:t>
      </w:r>
      <w:r w:rsidR="00AB1F44" w:rsidRPr="00AB1F44">
        <w:rPr>
          <w:rFonts w:asciiTheme="majorHAnsi" w:hAnsiTheme="majorHAnsi" w:cs="Calibri"/>
          <w:sz w:val="24"/>
          <w:szCs w:val="24"/>
          <w:lang w:val="en-US"/>
        </w:rPr>
        <w:t xml:space="preserve">This is not mathematically </w:t>
      </w:r>
      <w:proofErr w:type="gramStart"/>
      <w:r w:rsidR="00AB1F44" w:rsidRPr="00AB1F44">
        <w:rPr>
          <w:rFonts w:asciiTheme="majorHAnsi" w:hAnsiTheme="majorHAnsi" w:cs="Calibri"/>
          <w:sz w:val="24"/>
          <w:szCs w:val="24"/>
          <w:lang w:val="en-US"/>
        </w:rPr>
        <w:t>necessary, but</w:t>
      </w:r>
      <w:proofErr w:type="gramEnd"/>
      <w:r w:rsidR="00AB1F44" w:rsidRPr="00AB1F44">
        <w:rPr>
          <w:rFonts w:asciiTheme="majorHAnsi" w:hAnsiTheme="majorHAnsi" w:cs="Calibri"/>
          <w:sz w:val="24"/>
          <w:szCs w:val="24"/>
          <w:lang w:val="en-US"/>
        </w:rPr>
        <w:t xml:space="preserve"> facilitates prior specification and interpretation. The prior distribution for each terminal node parameter is then given by</w:t>
      </w:r>
    </w:p>
    <w:p w14:paraId="33D9B0C5" w14:textId="77777777" w:rsidR="00FA7C48" w:rsidRPr="005D6AA6" w:rsidRDefault="00FA7C48" w:rsidP="00374294">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t>\mu_{</w:t>
      </w:r>
      <w:proofErr w:type="spellStart"/>
      <w:r w:rsidRPr="005D6AA6">
        <w:rPr>
          <w:rFonts w:asciiTheme="majorHAnsi" w:hAnsiTheme="majorHAnsi" w:cs="Calibri"/>
          <w:sz w:val="24"/>
          <w:szCs w:val="24"/>
          <w:lang w:val="en-US"/>
        </w:rPr>
        <w:t>jk</w:t>
      </w:r>
      <w:proofErr w:type="spellEnd"/>
      <w:r w:rsidRPr="005D6AA6">
        <w:rPr>
          <w:rFonts w:asciiTheme="majorHAnsi" w:hAnsiTheme="majorHAnsi" w:cs="Calibri"/>
          <w:sz w:val="24"/>
          <w:szCs w:val="24"/>
          <w:lang w:val="en-US"/>
        </w:rPr>
        <w:t>} \sim \</w:t>
      </w:r>
      <w:proofErr w:type="spellStart"/>
      <w:r w:rsidRPr="005D6AA6">
        <w:rPr>
          <w:rFonts w:asciiTheme="majorHAnsi" w:hAnsiTheme="majorHAnsi" w:cs="Calibri"/>
          <w:sz w:val="24"/>
          <w:szCs w:val="24"/>
          <w:lang w:val="en-US"/>
        </w:rPr>
        <w:t>mathcal</w:t>
      </w:r>
      <w:proofErr w:type="spellEnd"/>
      <w:r w:rsidRPr="005D6AA6">
        <w:rPr>
          <w:rFonts w:asciiTheme="majorHAnsi" w:hAnsiTheme="majorHAnsi" w:cs="Calibri"/>
          <w:sz w:val="24"/>
          <w:szCs w:val="24"/>
          <w:lang w:val="en-US"/>
        </w:rPr>
        <w:t>{N</w:t>
      </w:r>
      <w:proofErr w:type="gramStart"/>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0, \sigma_\mu^2)</w:t>
      </w:r>
      <w:r w:rsidRPr="005D6AA6">
        <w:rPr>
          <w:rFonts w:asciiTheme="majorHAnsi" w:hAnsiTheme="majorHAnsi" w:cs="Calibri"/>
          <w:sz w:val="24"/>
          <w:szCs w:val="24"/>
          <w:lang w:val="en-US"/>
        </w:rPr>
        <w:br/>
        <w:t>\end{equation}</w:t>
      </w:r>
    </w:p>
    <w:p w14:paraId="1133EAEB" w14:textId="77777777" w:rsidR="00FA7C48" w:rsidRPr="005D6AA6" w:rsidRDefault="00374294" w:rsidP="00FA7C48">
      <w:pPr>
        <w:tabs>
          <w:tab w:val="left" w:pos="1072"/>
        </w:tabs>
        <w:rPr>
          <w:rFonts w:asciiTheme="majorHAnsi" w:hAnsiTheme="majorHAnsi" w:cs="Calibri"/>
          <w:sz w:val="24"/>
          <w:szCs w:val="24"/>
          <w:lang w:val="en-US"/>
        </w:rPr>
      </w:pPr>
      <w:proofErr w:type="gramStart"/>
      <w:r w:rsidRPr="005D6AA6">
        <w:rPr>
          <w:rFonts w:asciiTheme="majorHAnsi" w:hAnsiTheme="majorHAnsi" w:cs="Calibri"/>
          <w:sz w:val="24"/>
          <w:szCs w:val="24"/>
          <w:lang w:val="en-US"/>
        </w:rPr>
        <w:t>where</w:t>
      </w:r>
      <w:proofErr w:type="gramEnd"/>
      <w:r w:rsidRPr="005D6AA6">
        <w:rPr>
          <w:rFonts w:asciiTheme="majorHAnsi" w:hAnsiTheme="majorHAnsi" w:cs="Calibri"/>
          <w:sz w:val="24"/>
          <w:szCs w:val="24"/>
          <w:lang w:val="en-US"/>
        </w:rPr>
        <w:t xml:space="preserve"> </w:t>
      </w:r>
    </w:p>
    <w:p w14:paraId="45A2AA1E" w14:textId="4C2A6365"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p>
    <w:p w14:paraId="0C651B57" w14:textId="77777777"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\sigma_\mu = \</w:t>
      </w:r>
      <w:proofErr w:type="gramStart"/>
      <w:r w:rsidRPr="005D6AA6">
        <w:rPr>
          <w:rFonts w:asciiTheme="majorHAnsi" w:hAnsiTheme="majorHAnsi" w:cs="Calibri"/>
          <w:sz w:val="24"/>
          <w:szCs w:val="24"/>
          <w:lang w:val="en-US"/>
        </w:rPr>
        <w:t>frac{0.5}{</w:t>
      </w:r>
      <w:proofErr w:type="gramEnd"/>
      <w:r w:rsidRPr="005D6AA6">
        <w:rPr>
          <w:rFonts w:asciiTheme="majorHAnsi" w:hAnsiTheme="majorHAnsi" w:cs="Calibri"/>
          <w:sz w:val="24"/>
          <w:szCs w:val="24"/>
          <w:lang w:val="en-US"/>
        </w:rPr>
        <w:t>k \sqrt{m}}</w:t>
      </w:r>
    </w:p>
    <w:p w14:paraId="3D8BD34A" w14:textId="1DD6954D" w:rsidR="00374294"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208BF7E0" w14:textId="305F856D" w:rsidR="00861632" w:rsidRPr="006E3F92" w:rsidRDefault="00705DBC" w:rsidP="005A1EDC">
      <w:pPr>
        <w:tabs>
          <w:tab w:val="left" w:pos="1072"/>
        </w:tabs>
        <w:rPr>
          <w:rFonts w:asciiTheme="majorHAnsi" w:eastAsiaTheme="minorEastAsia" w:hAnsiTheme="majorHAnsi" w:cs="Calibri"/>
          <w:sz w:val="24"/>
          <w:szCs w:val="24"/>
          <w:lang w:val="en-US"/>
        </w:rPr>
      </w:pPr>
      <w:r>
        <w:rPr>
          <w:rFonts w:asciiTheme="majorHAnsi" w:hAnsiTheme="majorHAnsi" w:cs="Calibri"/>
          <w:sz w:val="24"/>
          <w:szCs w:val="24"/>
          <w:lang w:val="en-US"/>
        </w:rPr>
        <w:t>\(</w:t>
      </w:r>
      <w:r w:rsidRPr="005D6AA6">
        <w:rPr>
          <w:rFonts w:asciiTheme="majorHAnsi" w:hAnsiTheme="majorHAnsi" w:cs="Calibri"/>
          <w:sz w:val="24"/>
          <w:szCs w:val="24"/>
          <w:lang w:val="en-US"/>
        </w:rPr>
        <w:t>m</w:t>
      </w:r>
      <w:r>
        <w:rPr>
          <w:rFonts w:asciiTheme="majorHAnsi" w:hAnsiTheme="majorHAnsi" w:cs="Calibri"/>
          <w:sz w:val="24"/>
          <w:szCs w:val="24"/>
          <w:lang w:val="en-US"/>
        </w:rPr>
        <w:t>\)</w:t>
      </w:r>
      <w:r w:rsidRPr="005D6AA6">
        <w:rPr>
          <w:rFonts w:asciiTheme="majorHAnsi" w:hAnsiTheme="majorHAnsi" w:cs="Calibri"/>
          <w:sz w:val="24"/>
          <w:szCs w:val="24"/>
          <w:lang w:val="en-US"/>
        </w:rPr>
        <w:t xml:space="preserve"> is the number of trees, </w:t>
      </w:r>
      <w:r>
        <w:rPr>
          <w:rFonts w:asciiTheme="majorHAnsi" w:hAnsiTheme="majorHAnsi" w:cs="Calibri"/>
          <w:sz w:val="24"/>
          <w:szCs w:val="24"/>
          <w:lang w:val="en-US"/>
        </w:rPr>
        <w:t>\(</w:t>
      </w:r>
      <w:r w:rsidRPr="005D6AA6">
        <w:rPr>
          <w:rFonts w:asciiTheme="majorHAnsi" w:hAnsiTheme="majorHAnsi" w:cs="Calibri"/>
          <w:sz w:val="24"/>
          <w:szCs w:val="24"/>
          <w:lang w:val="en-US"/>
        </w:rPr>
        <w:t>k</w:t>
      </w:r>
      <w:r>
        <w:rPr>
          <w:rFonts w:asciiTheme="majorHAnsi" w:hAnsiTheme="majorHAnsi" w:cs="Calibri"/>
          <w:sz w:val="24"/>
          <w:szCs w:val="24"/>
          <w:lang w:val="en-US"/>
        </w:rPr>
        <w:t>\)</w:t>
      </w:r>
      <w:r w:rsidRPr="005D6AA6">
        <w:rPr>
          <w:rFonts w:asciiTheme="majorHAnsi" w:hAnsiTheme="majorHAnsi" w:cs="Calibri"/>
          <w:sz w:val="24"/>
          <w:szCs w:val="24"/>
          <w:lang w:val="en-US"/>
        </w:rPr>
        <w:t xml:space="preserve"> is a shrinkage parameter.</w:t>
      </w:r>
      <w:r>
        <w:rPr>
          <w:rFonts w:asciiTheme="majorHAnsi" w:hAnsiTheme="majorHAnsi" w:cs="Calibri"/>
          <w:sz w:val="24"/>
          <w:szCs w:val="24"/>
          <w:lang w:val="en-US"/>
        </w:rPr>
        <w:t xml:space="preserve"> </w:t>
      </w:r>
      <w:r w:rsidR="00544478" w:rsidRPr="005D6AA6">
        <w:rPr>
          <w:rFonts w:asciiTheme="majorHAnsi" w:hAnsiTheme="majorHAnsi" w:cs="Calibri"/>
          <w:sz w:val="24"/>
          <w:szCs w:val="24"/>
          <w:lang w:val="en-US"/>
        </w:rPr>
        <w:t xml:space="preserve">The constant </w:t>
      </w:r>
      <w:proofErr w:type="gramStart"/>
      <w:r w:rsidR="000E7A87">
        <w:rPr>
          <w:rFonts w:asciiTheme="majorHAnsi" w:hAnsiTheme="majorHAnsi" w:cs="Calibri"/>
          <w:sz w:val="24"/>
          <w:szCs w:val="24"/>
          <w:lang w:val="en-US"/>
        </w:rPr>
        <w:t>\(</w:t>
      </w:r>
      <w:proofErr w:type="gramEnd"/>
      <w:r w:rsidR="00544478" w:rsidRPr="005D6AA6">
        <w:rPr>
          <w:rFonts w:asciiTheme="majorHAnsi" w:hAnsiTheme="majorHAnsi" w:cs="Calibri"/>
          <w:sz w:val="24"/>
          <w:szCs w:val="24"/>
          <w:lang w:val="en-US"/>
        </w:rPr>
        <w:t>0.5</w:t>
      </w:r>
      <w:r w:rsidR="000E7A87">
        <w:rPr>
          <w:rFonts w:asciiTheme="majorHAnsi" w:hAnsiTheme="majorHAnsi" w:cs="Calibri"/>
          <w:sz w:val="24"/>
          <w:szCs w:val="24"/>
          <w:lang w:val="en-US"/>
        </w:rPr>
        <w:t>\)</w:t>
      </w:r>
      <w:r w:rsidR="00544478" w:rsidRPr="005D6AA6">
        <w:rPr>
          <w:rFonts w:asciiTheme="majorHAnsi" w:hAnsiTheme="majorHAnsi" w:cs="Calibri"/>
          <w:sz w:val="24"/>
          <w:szCs w:val="24"/>
          <w:lang w:val="en-US"/>
        </w:rPr>
        <w:t xml:space="preserve"> </w:t>
      </w:r>
      <w:r w:rsidR="00DC387A">
        <w:rPr>
          <w:rFonts w:asciiTheme="majorHAnsi" w:hAnsiTheme="majorHAnsi" w:cs="Calibri"/>
          <w:sz w:val="24"/>
          <w:szCs w:val="24"/>
          <w:lang w:val="en-US"/>
        </w:rPr>
        <w:t>encourages</w:t>
      </w:r>
      <w:r w:rsidR="00544478" w:rsidRPr="005D6AA6">
        <w:rPr>
          <w:rFonts w:asciiTheme="majorHAnsi" w:hAnsiTheme="majorHAnsi" w:cs="Calibri"/>
          <w:sz w:val="24"/>
          <w:szCs w:val="24"/>
          <w:lang w:val="en-US"/>
        </w:rPr>
        <w:t xml:space="preserve"> the sum of the </w:t>
      </w:r>
      <w:proofErr w:type="gramStart"/>
      <w:r w:rsidR="00544478" w:rsidRPr="005D6AA6">
        <w:rPr>
          <w:rFonts w:asciiTheme="majorHAnsi" w:hAnsiTheme="majorHAnsi" w:cs="Calibri"/>
          <w:sz w:val="24"/>
          <w:szCs w:val="24"/>
          <w:lang w:val="en-US"/>
        </w:rPr>
        <w:t>tree</w:t>
      </w:r>
      <w:proofErr w:type="gramEnd"/>
      <w:r w:rsidR="00544478" w:rsidRPr="005D6AA6">
        <w:rPr>
          <w:rFonts w:asciiTheme="majorHAnsi" w:hAnsiTheme="majorHAnsi" w:cs="Calibri"/>
          <w:sz w:val="24"/>
          <w:szCs w:val="24"/>
          <w:lang w:val="en-US"/>
        </w:rPr>
        <w:t xml:space="preserve"> contributions</w:t>
      </w:r>
      <w:r w:rsidR="00DC387A">
        <w:rPr>
          <w:rFonts w:asciiTheme="majorHAnsi" w:hAnsiTheme="majorHAnsi" w:cs="Calibri"/>
          <w:sz w:val="24"/>
          <w:szCs w:val="24"/>
          <w:lang w:val="en-US"/>
        </w:rPr>
        <w:t xml:space="preserve"> to</w:t>
      </w:r>
      <w:r w:rsidR="00544478" w:rsidRPr="005D6AA6">
        <w:rPr>
          <w:rFonts w:asciiTheme="majorHAnsi" w:hAnsiTheme="majorHAnsi" w:cs="Calibri"/>
          <w:sz w:val="24"/>
          <w:szCs w:val="24"/>
          <w:lang w:val="en-US"/>
        </w:rPr>
        <w:t xml:space="preserve"> remain</w:t>
      </w:r>
      <w:r w:rsidR="000E7A87">
        <w:rPr>
          <w:rFonts w:asciiTheme="majorHAnsi" w:hAnsiTheme="majorHAnsi" w:cs="Calibri"/>
          <w:sz w:val="24"/>
          <w:szCs w:val="24"/>
          <w:lang w:val="en-US"/>
        </w:rPr>
        <w:t xml:space="preserve"> </w:t>
      </w:r>
      <w:r w:rsidR="00544478" w:rsidRPr="005D6AA6">
        <w:rPr>
          <w:rFonts w:asciiTheme="majorHAnsi" w:hAnsiTheme="majorHAnsi" w:cs="Calibri"/>
          <w:sz w:val="24"/>
          <w:szCs w:val="24"/>
          <w:lang w:val="en-US"/>
        </w:rPr>
        <w:t xml:space="preserve">within a range </w:t>
      </w:r>
      <w:r w:rsidR="00D101E9">
        <w:rPr>
          <w:rFonts w:asciiTheme="majorHAnsi" w:hAnsiTheme="majorHAnsi" w:cs="Calibri"/>
          <w:sz w:val="24"/>
          <w:szCs w:val="24"/>
          <w:lang w:val="en-US"/>
        </w:rPr>
        <w:t>compatible</w:t>
      </w:r>
      <w:r w:rsidR="00544478" w:rsidRPr="005D6AA6">
        <w:rPr>
          <w:rFonts w:asciiTheme="majorHAnsi" w:hAnsiTheme="majorHAnsi" w:cs="Calibri"/>
          <w:sz w:val="24"/>
          <w:szCs w:val="24"/>
          <w:lang w:val="en-US"/>
        </w:rPr>
        <w:t xml:space="preserve"> with the rescaled outcome</w:t>
      </w:r>
      <w:r w:rsidR="00AB1F44">
        <w:rPr>
          <w:rFonts w:asciiTheme="majorHAnsi" w:hAnsiTheme="majorHAnsi" w:cs="Calibri"/>
          <w:sz w:val="24"/>
          <w:szCs w:val="24"/>
          <w:lang w:val="en-US"/>
        </w:rPr>
        <w:t xml:space="preserve">. </w:t>
      </w:r>
      <w:r w:rsidR="00861632" w:rsidRPr="005D6AA6">
        <w:rPr>
          <w:rFonts w:asciiTheme="majorHAnsi" w:hAnsiTheme="majorHAnsi" w:cs="Calibri"/>
          <w:sz w:val="24"/>
          <w:szCs w:val="24"/>
          <w:lang w:val="en-US"/>
        </w:rPr>
        <w:t xml:space="preserve">The prior aims to shrink the </w:t>
      </w:r>
      <w:r w:rsidR="000D1F2F">
        <w:rPr>
          <w:rFonts w:asciiTheme="majorHAnsi" w:hAnsiTheme="majorHAnsi" w:cs="Calibri"/>
          <w:sz w:val="24"/>
          <w:szCs w:val="24"/>
          <w:lang w:val="en-US"/>
        </w:rPr>
        <w:t>terminal node</w:t>
      </w:r>
      <w:r w:rsidR="00861632" w:rsidRPr="005D6AA6">
        <w:rPr>
          <w:rFonts w:asciiTheme="majorHAnsi" w:hAnsiTheme="majorHAnsi" w:cs="Calibri"/>
          <w:sz w:val="24"/>
          <w:szCs w:val="24"/>
          <w:lang w:val="en-US"/>
        </w:rPr>
        <w:t xml:space="preserve"> parameters toward zero</w:t>
      </w:r>
      <w:r w:rsidR="00FA7C48" w:rsidRPr="005D6AA6">
        <w:rPr>
          <w:rFonts w:asciiTheme="majorHAnsi" w:hAnsiTheme="majorHAnsi" w:cs="Calibri"/>
          <w:sz w:val="24"/>
          <w:szCs w:val="24"/>
          <w:lang w:val="en-US"/>
        </w:rPr>
        <w:t>,</w:t>
      </w:r>
      <w:r w:rsidR="00861632" w:rsidRPr="005D6AA6">
        <w:rPr>
          <w:rFonts w:asciiTheme="majorHAnsi" w:hAnsiTheme="majorHAnsi" w:cs="Calibri"/>
          <w:sz w:val="24"/>
          <w:szCs w:val="24"/>
          <w:lang w:val="en-US"/>
        </w:rPr>
        <w:t xml:space="preserve"> </w:t>
      </w:r>
      <w:r w:rsidR="00E053E0">
        <w:rPr>
          <w:rFonts w:asciiTheme="majorHAnsi" w:hAnsiTheme="majorHAnsi" w:cs="Calibri"/>
          <w:sz w:val="24"/>
          <w:szCs w:val="24"/>
          <w:lang w:val="en-US"/>
        </w:rPr>
        <w:t xml:space="preserve">which leads each tree </w:t>
      </w:r>
      <w:r w:rsidR="005D1EBA">
        <w:rPr>
          <w:rFonts w:asciiTheme="majorHAnsi" w:hAnsiTheme="majorHAnsi" w:cs="Calibri"/>
          <w:sz w:val="24"/>
          <w:szCs w:val="24"/>
          <w:lang w:val="en-US"/>
        </w:rPr>
        <w:t xml:space="preserve">to </w:t>
      </w:r>
      <w:r w:rsidR="00E053E0">
        <w:rPr>
          <w:rFonts w:asciiTheme="majorHAnsi" w:hAnsiTheme="majorHAnsi" w:cs="Calibri"/>
          <w:sz w:val="24"/>
          <w:szCs w:val="24"/>
          <w:lang w:val="en-US"/>
        </w:rPr>
        <w:t>con</w:t>
      </w:r>
      <w:r w:rsidR="00861632" w:rsidRPr="005D6AA6">
        <w:rPr>
          <w:rFonts w:asciiTheme="majorHAnsi" w:hAnsiTheme="majorHAnsi" w:cs="Calibri"/>
          <w:sz w:val="24"/>
          <w:szCs w:val="24"/>
          <w:lang w:val="en-US"/>
        </w:rPr>
        <w:t>tribut</w:t>
      </w:r>
      <w:r w:rsidR="00E053E0">
        <w:rPr>
          <w:rFonts w:asciiTheme="majorHAnsi" w:hAnsiTheme="majorHAnsi" w:cs="Calibri"/>
          <w:sz w:val="24"/>
          <w:szCs w:val="24"/>
          <w:lang w:val="en-US"/>
        </w:rPr>
        <w:t>e</w:t>
      </w:r>
      <w:r w:rsidR="00861632" w:rsidRPr="005D6AA6">
        <w:rPr>
          <w:rFonts w:asciiTheme="majorHAnsi" w:hAnsiTheme="majorHAnsi" w:cs="Calibri"/>
          <w:sz w:val="24"/>
          <w:szCs w:val="24"/>
          <w:lang w:val="en-US"/>
        </w:rPr>
        <w:t xml:space="preserve"> only a small </w:t>
      </w:r>
      <w:r w:rsidR="003C62F6">
        <w:rPr>
          <w:rFonts w:asciiTheme="majorHAnsi" w:hAnsiTheme="majorHAnsi" w:cs="Calibri"/>
          <w:sz w:val="24"/>
          <w:szCs w:val="24"/>
          <w:lang w:val="en-US"/>
        </w:rPr>
        <w:t>portion</w:t>
      </w:r>
      <w:r w:rsidR="00817319">
        <w:rPr>
          <w:rFonts w:asciiTheme="majorHAnsi" w:hAnsiTheme="majorHAnsi" w:cs="Calibri"/>
          <w:sz w:val="24"/>
          <w:szCs w:val="24"/>
          <w:lang w:val="en-US"/>
        </w:rPr>
        <w:t xml:space="preserve"> of the variation</w:t>
      </w:r>
      <w:r w:rsidR="00861632" w:rsidRPr="005D6AA6">
        <w:rPr>
          <w:rFonts w:asciiTheme="majorHAnsi" w:hAnsiTheme="majorHAnsi" w:cs="Calibri"/>
          <w:sz w:val="24"/>
          <w:szCs w:val="24"/>
          <w:lang w:val="en-US"/>
        </w:rPr>
        <w:t xml:space="preserve"> </w:t>
      </w:r>
      <w:r w:rsidR="00817319">
        <w:rPr>
          <w:rFonts w:asciiTheme="majorHAnsi" w:hAnsiTheme="majorHAnsi" w:cs="Calibri"/>
          <w:sz w:val="24"/>
          <w:szCs w:val="24"/>
          <w:lang w:val="en-US"/>
        </w:rPr>
        <w:t>in the outcome</w:t>
      </w:r>
      <w:r w:rsidR="00861632" w:rsidRPr="005D6AA6">
        <w:rPr>
          <w:rFonts w:asciiTheme="majorHAnsi" w:hAnsiTheme="majorHAnsi" w:cs="Calibri"/>
          <w:sz w:val="24"/>
          <w:szCs w:val="24"/>
          <w:lang w:val="en-US"/>
        </w:rPr>
        <w:t xml:space="preserve">. </w:t>
      </w:r>
      <w:r w:rsidR="005D1EBA">
        <w:rPr>
          <w:rFonts w:asciiTheme="majorHAnsi" w:hAnsiTheme="majorHAnsi" w:cs="Calibri"/>
          <w:sz w:val="24"/>
          <w:szCs w:val="24"/>
          <w:lang w:val="en-US"/>
        </w:rPr>
        <w:t>Both</w:t>
      </w:r>
      <w:r w:rsidR="00BD7C06">
        <w:rPr>
          <w:rFonts w:asciiTheme="majorHAnsi" w:hAnsiTheme="majorHAnsi" w:cs="Calibri"/>
          <w:sz w:val="24"/>
          <w:szCs w:val="24"/>
          <w:lang w:val="en-US"/>
        </w:rPr>
        <w:t xml:space="preserve"> a</w:t>
      </w:r>
      <w:r w:rsidR="0066766D" w:rsidRPr="005D6AA6">
        <w:rPr>
          <w:rFonts w:asciiTheme="majorHAnsi" w:hAnsiTheme="majorHAnsi" w:cs="Calibri"/>
          <w:sz w:val="24"/>
          <w:szCs w:val="24"/>
          <w:lang w:val="en-US"/>
        </w:rPr>
        <w:t xml:space="preserve"> higher number of trees </w:t>
      </w:r>
      <w:r w:rsidR="00BD7C06">
        <w:rPr>
          <w:rFonts w:asciiTheme="majorHAnsi" w:hAnsiTheme="majorHAnsi" w:cs="Calibri"/>
          <w:sz w:val="24"/>
          <w:szCs w:val="24"/>
          <w:lang w:val="en-US"/>
        </w:rPr>
        <w:t xml:space="preserve">\(m\) </w:t>
      </w:r>
      <w:r w:rsidR="00A8560B">
        <w:rPr>
          <w:rFonts w:asciiTheme="majorHAnsi" w:hAnsiTheme="majorHAnsi" w:cs="Calibri"/>
          <w:sz w:val="24"/>
          <w:szCs w:val="24"/>
          <w:lang w:val="en-US"/>
        </w:rPr>
        <w:t>and</w:t>
      </w:r>
      <w:r w:rsidR="00861632" w:rsidRPr="005D6AA6">
        <w:rPr>
          <w:rFonts w:asciiTheme="majorHAnsi" w:hAnsiTheme="majorHAnsi" w:cs="Calibri"/>
          <w:sz w:val="24"/>
          <w:szCs w:val="24"/>
          <w:lang w:val="en-US"/>
        </w:rPr>
        <w:t xml:space="preserve"> h</w:t>
      </w:r>
      <w:r w:rsidR="0066766D" w:rsidRPr="005D6AA6">
        <w:rPr>
          <w:rFonts w:asciiTheme="majorHAnsi" w:hAnsiTheme="majorHAnsi" w:cs="Calibri"/>
          <w:sz w:val="24"/>
          <w:szCs w:val="24"/>
          <w:lang w:val="en-US"/>
        </w:rPr>
        <w:t xml:space="preserve">igher values of </w:t>
      </w:r>
      <w:r w:rsidR="00BD7C06">
        <w:rPr>
          <w:rFonts w:asciiTheme="majorHAnsi" w:hAnsiTheme="majorHAnsi" w:cs="Calibri"/>
          <w:sz w:val="24"/>
          <w:szCs w:val="24"/>
          <w:lang w:val="en-US"/>
        </w:rPr>
        <w:t>the shrinkage parameter \(</w:t>
      </w:r>
      <w:r w:rsidR="0066766D" w:rsidRPr="005D6AA6">
        <w:rPr>
          <w:rFonts w:asciiTheme="majorHAnsi" w:hAnsiTheme="majorHAnsi" w:cs="Calibri"/>
          <w:sz w:val="24"/>
          <w:szCs w:val="24"/>
          <w:lang w:val="en-US"/>
        </w:rPr>
        <w:t>k</w:t>
      </w:r>
      <w:r w:rsidR="00BD7C06">
        <w:rPr>
          <w:rFonts w:asciiTheme="majorHAnsi" w:hAnsiTheme="majorHAnsi" w:cs="Calibri"/>
          <w:sz w:val="24"/>
          <w:szCs w:val="24"/>
          <w:lang w:val="en-US"/>
        </w:rPr>
        <w:t>\)</w:t>
      </w:r>
      <w:r w:rsidR="0066766D" w:rsidRPr="005D6AA6">
        <w:rPr>
          <w:rFonts w:asciiTheme="majorHAnsi" w:hAnsiTheme="majorHAnsi" w:cs="Calibri"/>
          <w:sz w:val="24"/>
          <w:szCs w:val="24"/>
          <w:lang w:val="en-US"/>
        </w:rPr>
        <w:t xml:space="preserve"> result in </w:t>
      </w:r>
      <w:r w:rsidR="00D71485">
        <w:rPr>
          <w:rFonts w:asciiTheme="majorHAnsi" w:hAnsiTheme="majorHAnsi" w:cs="Calibri"/>
          <w:sz w:val="24"/>
          <w:szCs w:val="24"/>
          <w:lang w:val="en-US"/>
        </w:rPr>
        <w:t>stronger shrinkage toward zero</w:t>
      </w:r>
      <w:r w:rsidR="00861632" w:rsidRPr="005D6AA6">
        <w:rPr>
          <w:rFonts w:asciiTheme="majorHAnsi" w:hAnsiTheme="majorHAnsi" w:cs="Calibri"/>
          <w:sz w:val="24"/>
          <w:szCs w:val="24"/>
          <w:lang w:val="en-US"/>
        </w:rPr>
        <w:t>.</w:t>
      </w:r>
      <w:r w:rsidR="0066766D" w:rsidRPr="005D6AA6">
        <w:rPr>
          <w:rFonts w:asciiTheme="majorHAnsi" w:hAnsiTheme="majorHAnsi" w:cs="Calibri"/>
          <w:sz w:val="24"/>
          <w:szCs w:val="24"/>
          <w:lang w:val="en-US"/>
        </w:rPr>
        <w:t xml:space="preserve"> The</w:t>
      </w:r>
      <w:r w:rsidR="00D71485">
        <w:rPr>
          <w:rFonts w:asciiTheme="majorHAnsi" w:hAnsiTheme="majorHAnsi" w:cs="Calibri"/>
          <w:sz w:val="24"/>
          <w:szCs w:val="24"/>
          <w:lang w:val="en-US"/>
        </w:rPr>
        <w:t xml:space="preserve"> recommended</w:t>
      </w:r>
      <w:r w:rsidR="0066766D" w:rsidRPr="005D6AA6">
        <w:rPr>
          <w:rFonts w:asciiTheme="majorHAnsi" w:hAnsiTheme="majorHAnsi" w:cs="Calibri"/>
          <w:sz w:val="24"/>
          <w:szCs w:val="24"/>
          <w:lang w:val="en-US"/>
        </w:rPr>
        <w:t xml:space="preserve"> default parameter for </w:t>
      </w:r>
      <w:r w:rsidR="00D71485">
        <w:rPr>
          <w:rFonts w:asciiTheme="majorHAnsi" w:hAnsiTheme="majorHAnsi" w:cs="Calibri"/>
          <w:sz w:val="24"/>
          <w:szCs w:val="24"/>
          <w:lang w:val="en-US"/>
        </w:rPr>
        <w:t>\(</w:t>
      </w:r>
      <w:r w:rsidR="0066766D" w:rsidRPr="005D6AA6">
        <w:rPr>
          <w:rFonts w:asciiTheme="majorHAnsi" w:hAnsiTheme="majorHAnsi" w:cs="Calibri"/>
          <w:sz w:val="24"/>
          <w:szCs w:val="24"/>
          <w:lang w:val="en-US"/>
        </w:rPr>
        <w:t>k</w:t>
      </w:r>
      <w:r w:rsidR="00D71485">
        <w:rPr>
          <w:rFonts w:asciiTheme="majorHAnsi" w:hAnsiTheme="majorHAnsi" w:cs="Calibri"/>
          <w:sz w:val="24"/>
          <w:szCs w:val="24"/>
          <w:lang w:val="en-US"/>
        </w:rPr>
        <w:t>\)</w:t>
      </w:r>
      <w:r w:rsidR="0066766D" w:rsidRPr="005D6AA6">
        <w:rPr>
          <w:rFonts w:asciiTheme="majorHAnsi" w:hAnsiTheme="majorHAnsi" w:cs="Calibri"/>
          <w:sz w:val="24"/>
          <w:szCs w:val="24"/>
          <w:lang w:val="en-US"/>
        </w:rPr>
        <w:t xml:space="preserve"> is 2</w:t>
      </w:r>
      <w:r w:rsidR="00D71485">
        <w:rPr>
          <w:rFonts w:asciiTheme="majorHAnsi" w:hAnsiTheme="majorHAnsi" w:cs="Calibri"/>
          <w:sz w:val="24"/>
          <w:szCs w:val="24"/>
          <w:lang w:val="en-US"/>
        </w:rPr>
        <w:t xml:space="preserve"> (Chipman et al. 2010</w:t>
      </w:r>
      <w:commentRangeStart w:id="3"/>
      <w:r w:rsidR="00D71485">
        <w:rPr>
          <w:rFonts w:asciiTheme="majorHAnsi" w:hAnsiTheme="majorHAnsi" w:cs="Calibri"/>
          <w:sz w:val="24"/>
          <w:szCs w:val="24"/>
          <w:lang w:val="en-US"/>
        </w:rPr>
        <w:t>)</w:t>
      </w:r>
      <w:r w:rsidR="00C06FCF">
        <w:rPr>
          <w:rFonts w:asciiTheme="majorHAnsi" w:hAnsiTheme="majorHAnsi" w:cs="Calibri"/>
          <w:sz w:val="24"/>
          <w:szCs w:val="24"/>
          <w:lang w:val="en-US"/>
        </w:rPr>
        <w:t xml:space="preserve">, while </w:t>
      </w:r>
      <w:r w:rsidR="006E3F92">
        <w:rPr>
          <w:rFonts w:asciiTheme="majorHAnsi" w:hAnsiTheme="majorHAnsi" w:cs="Calibri"/>
          <w:sz w:val="24"/>
          <w:szCs w:val="24"/>
          <w:lang w:val="en-US"/>
        </w:rPr>
        <w:t>\(</w:t>
      </w:r>
      <w:r w:rsidR="00C06FCF">
        <w:rPr>
          <w:rFonts w:asciiTheme="majorHAnsi" w:hAnsiTheme="majorHAnsi" w:cs="Calibri"/>
          <w:sz w:val="24"/>
          <w:szCs w:val="24"/>
          <w:lang w:val="en-US"/>
        </w:rPr>
        <w:t>m</w:t>
      </w:r>
      <w:r w:rsidR="006E3F92">
        <w:rPr>
          <w:rFonts w:asciiTheme="majorHAnsi" w:hAnsiTheme="majorHAnsi" w:cs="Calibri"/>
          <w:sz w:val="24"/>
          <w:szCs w:val="24"/>
          <w:lang w:val="en-US"/>
        </w:rPr>
        <w:t>\)</w:t>
      </w:r>
      <w:r w:rsidR="00C06FCF">
        <w:rPr>
          <w:rFonts w:asciiTheme="majorHAnsi" w:hAnsiTheme="majorHAnsi" w:cs="Calibri"/>
          <w:sz w:val="24"/>
          <w:szCs w:val="24"/>
          <w:lang w:val="en-US"/>
        </w:rPr>
        <w:t xml:space="preserve"> </w:t>
      </w:r>
      <w:r w:rsidR="006E3F92">
        <w:rPr>
          <w:rFonts w:asciiTheme="majorHAnsi" w:hAnsiTheme="majorHAnsi" w:cs="Calibri"/>
          <w:sz w:val="24"/>
          <w:szCs w:val="24"/>
          <w:lang w:val="en-US"/>
        </w:rPr>
        <w:t>is often set to 200.</w:t>
      </w:r>
      <w:r w:rsidR="0066766D" w:rsidRPr="005D6AA6">
        <w:rPr>
          <w:rFonts w:asciiTheme="majorHAnsi" w:hAnsiTheme="majorHAnsi" w:cs="Calibri"/>
          <w:sz w:val="24"/>
          <w:szCs w:val="24"/>
          <w:lang w:val="en-US"/>
        </w:rPr>
        <w:t xml:space="preserve"> </w:t>
      </w:r>
      <w:commentRangeEnd w:id="3"/>
      <w:r w:rsidR="00C06FCF">
        <w:rPr>
          <w:rStyle w:val="Kommentarzeichen"/>
        </w:rPr>
        <w:commentReference w:id="3"/>
      </w:r>
    </w:p>
    <w:p w14:paraId="1B62DA5A" w14:textId="2532950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u w:val="single"/>
          <w:lang w:val="en-US"/>
        </w:rPr>
        <w:t>Error variance:</w:t>
      </w:r>
    </w:p>
    <w:p w14:paraId="401BE8CB" w14:textId="3CD9F75E" w:rsidR="00F5125E" w:rsidRPr="005D6AA6" w:rsidRDefault="0037389D" w:rsidP="00F5125E">
      <w:pPr>
        <w:tabs>
          <w:tab w:val="left" w:pos="1072"/>
        </w:tabs>
        <w:rPr>
          <w:rFonts w:asciiTheme="majorHAnsi" w:hAnsiTheme="majorHAnsi" w:cs="Calibri"/>
          <w:sz w:val="24"/>
          <w:szCs w:val="24"/>
          <w:lang w:val="en-US"/>
        </w:rPr>
      </w:pPr>
      <w:r>
        <w:rPr>
          <w:rFonts w:asciiTheme="majorHAnsi" w:hAnsiTheme="majorHAnsi" w:cs="Calibri"/>
          <w:sz w:val="24"/>
          <w:szCs w:val="24"/>
          <w:lang w:val="en-US"/>
        </w:rPr>
        <w:t>Another</w:t>
      </w:r>
      <w:r w:rsidR="00F5125E" w:rsidRPr="005D6AA6">
        <w:rPr>
          <w:rFonts w:asciiTheme="majorHAnsi" w:hAnsiTheme="majorHAnsi" w:cs="Calibri"/>
          <w:sz w:val="24"/>
          <w:szCs w:val="24"/>
          <w:lang w:val="en-US"/>
        </w:rPr>
        <w:t xml:space="preserve"> prior is placed on the error variance </w:t>
      </w:r>
      <w:r w:rsidR="00C06FCF" w:rsidRPr="005D6AA6">
        <w:rPr>
          <w:rFonts w:asciiTheme="majorHAnsi" w:hAnsiTheme="majorHAnsi" w:cs="Calibri"/>
          <w:sz w:val="24"/>
          <w:szCs w:val="24"/>
          <w:lang w:val="en-US"/>
        </w:rPr>
        <w:t>\sigma^2</w:t>
      </w:r>
      <w:r w:rsidR="00F5125E" w:rsidRPr="005D6AA6">
        <w:rPr>
          <w:rFonts w:asciiTheme="majorHAnsi" w:hAnsiTheme="majorHAnsi" w:cs="Calibri"/>
          <w:sz w:val="24"/>
          <w:szCs w:val="24"/>
          <w:lang w:val="en-US"/>
        </w:rPr>
        <w:t xml:space="preserve">. </w:t>
      </w:r>
      <w:r w:rsidR="00352197">
        <w:rPr>
          <w:rFonts w:asciiTheme="majorHAnsi" w:hAnsiTheme="majorHAnsi" w:cs="Calibri"/>
          <w:sz w:val="24"/>
          <w:szCs w:val="24"/>
          <w:lang w:val="en-US"/>
        </w:rPr>
        <w:t xml:space="preserve">In the original BART specification, </w:t>
      </w:r>
      <w:r w:rsidR="008D78F2">
        <w:rPr>
          <w:rFonts w:asciiTheme="majorHAnsi" w:hAnsiTheme="majorHAnsi" w:cs="Calibri"/>
          <w:sz w:val="24"/>
          <w:szCs w:val="24"/>
          <w:lang w:val="en-US"/>
        </w:rPr>
        <w:t xml:space="preserve">\sigma^2 </w:t>
      </w:r>
      <w:r w:rsidR="00F5125E" w:rsidRPr="005D6AA6">
        <w:rPr>
          <w:rFonts w:asciiTheme="majorHAnsi" w:hAnsiTheme="majorHAnsi" w:cs="Calibri"/>
          <w:sz w:val="24"/>
          <w:szCs w:val="24"/>
          <w:lang w:val="en-US"/>
        </w:rPr>
        <w:t>follows an inverse-chi-square distribution:</w:t>
      </w:r>
    </w:p>
    <w:p w14:paraId="2B8C8CF9" w14:textId="77777777"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t>\sigma^2 \sim \</w:t>
      </w:r>
      <w:proofErr w:type="gramStart"/>
      <w:r w:rsidRPr="005D6AA6">
        <w:rPr>
          <w:rFonts w:asciiTheme="majorHAnsi" w:hAnsiTheme="majorHAnsi" w:cs="Calibri"/>
          <w:sz w:val="24"/>
          <w:szCs w:val="24"/>
          <w:lang w:val="en-US"/>
        </w:rPr>
        <w:t>frac{</w:t>
      </w:r>
      <w:proofErr w:type="gramEnd"/>
      <w:r w:rsidRPr="005D6AA6">
        <w:rPr>
          <w:rFonts w:asciiTheme="majorHAnsi" w:hAnsiTheme="majorHAnsi" w:cs="Calibri"/>
          <w:sz w:val="24"/>
          <w:szCs w:val="24"/>
          <w:lang w:val="en-US"/>
        </w:rPr>
        <w:t>\nu \</w:t>
      </w:r>
      <w:proofErr w:type="gramStart"/>
      <w:r w:rsidRPr="005D6AA6">
        <w:rPr>
          <w:rFonts w:asciiTheme="majorHAnsi" w:hAnsiTheme="majorHAnsi" w:cs="Calibri"/>
          <w:sz w:val="24"/>
          <w:szCs w:val="24"/>
          <w:lang w:val="en-US"/>
        </w:rPr>
        <w:t>lambda}{</w:t>
      </w:r>
      <w:proofErr w:type="gramEnd"/>
      <w:r w:rsidRPr="005D6AA6">
        <w:rPr>
          <w:rFonts w:asciiTheme="majorHAnsi" w:hAnsiTheme="majorHAnsi" w:cs="Calibri"/>
          <w:sz w:val="24"/>
          <w:szCs w:val="24"/>
          <w:lang w:val="en-US"/>
        </w:rPr>
        <w:t>\chi^2_\nu}</w:t>
      </w:r>
      <w:r w:rsidRPr="005D6AA6">
        <w:rPr>
          <w:rFonts w:asciiTheme="majorHAnsi" w:hAnsiTheme="majorHAnsi" w:cs="Calibri"/>
          <w:sz w:val="24"/>
          <w:szCs w:val="24"/>
          <w:lang w:val="en-US"/>
        </w:rPr>
        <w:br/>
        <w:t>\end{equation}</w:t>
      </w:r>
    </w:p>
    <w:p w14:paraId="034534DB" w14:textId="150DB3B5" w:rsidR="005A1EDC" w:rsidRPr="007258B4" w:rsidRDefault="00057752" w:rsidP="00F735BF">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where \nu denotes the degrees of freedom</w:t>
      </w:r>
      <w:r w:rsidR="001701D4">
        <w:rPr>
          <w:rFonts w:asciiTheme="majorHAnsi" w:hAnsiTheme="majorHAnsi" w:cs="Calibri"/>
          <w:sz w:val="24"/>
          <w:szCs w:val="24"/>
          <w:lang w:val="en-US"/>
        </w:rPr>
        <w:t xml:space="preserve"> and \lambda is a scale parameter. \</w:t>
      </w:r>
      <w:proofErr w:type="spellStart"/>
      <w:proofErr w:type="gramStart"/>
      <w:r w:rsidR="001701D4">
        <w:rPr>
          <w:rFonts w:asciiTheme="majorHAnsi" w:hAnsiTheme="majorHAnsi" w:cs="Calibri"/>
          <w:sz w:val="24"/>
          <w:szCs w:val="24"/>
          <w:lang w:val="en-US"/>
        </w:rPr>
        <w:t>nu</w:t>
      </w:r>
      <w:proofErr w:type="spellEnd"/>
      <w:proofErr w:type="gramEnd"/>
      <w:r w:rsidRPr="005D6AA6">
        <w:rPr>
          <w:rFonts w:asciiTheme="majorHAnsi" w:hAnsiTheme="majorHAnsi" w:cs="Calibri"/>
          <w:sz w:val="24"/>
          <w:szCs w:val="24"/>
          <w:lang w:val="en-US"/>
        </w:rPr>
        <w:t xml:space="preserve"> controls the shape of the distribution and the heaviness of its tails. Smaller values of \nu result in heavier tails, allowing for more flexible variance estimates. </w:t>
      </w:r>
      <w:r w:rsidR="00320B10">
        <w:rPr>
          <w:rFonts w:asciiTheme="majorHAnsi" w:hAnsiTheme="majorHAnsi" w:cs="Calibri"/>
          <w:sz w:val="24"/>
          <w:szCs w:val="24"/>
          <w:lang w:val="en-US"/>
        </w:rPr>
        <w:t>Typically, v</w:t>
      </w:r>
      <w:r w:rsidRPr="005D6AA6">
        <w:rPr>
          <w:rFonts w:asciiTheme="majorHAnsi" w:hAnsiTheme="majorHAnsi" w:cs="Calibri"/>
          <w:sz w:val="24"/>
          <w:szCs w:val="24"/>
          <w:lang w:val="en-US"/>
        </w:rPr>
        <w:t>alues between 3 and 10 are used, with a default value of \nu = 3. \</w:t>
      </w:r>
      <w:proofErr w:type="gramStart"/>
      <w:r w:rsidRPr="005D6AA6">
        <w:rPr>
          <w:rFonts w:asciiTheme="majorHAnsi" w:hAnsiTheme="majorHAnsi" w:cs="Calibri"/>
          <w:sz w:val="24"/>
          <w:szCs w:val="24"/>
          <w:lang w:val="en-US"/>
        </w:rPr>
        <w:t>lambda</w:t>
      </w:r>
      <w:proofErr w:type="gramEnd"/>
      <w:r w:rsidRPr="005D6AA6">
        <w:rPr>
          <w:rFonts w:asciiTheme="majorHAnsi" w:hAnsiTheme="majorHAnsi" w:cs="Calibri"/>
          <w:sz w:val="24"/>
          <w:szCs w:val="24"/>
          <w:lang w:val="en-US"/>
        </w:rPr>
        <w:t xml:space="preserve"> </w:t>
      </w:r>
      <w:r w:rsidR="00D13B6C">
        <w:rPr>
          <w:rFonts w:asciiTheme="majorHAnsi" w:hAnsiTheme="majorHAnsi" w:cs="Calibri"/>
          <w:sz w:val="24"/>
          <w:szCs w:val="24"/>
          <w:lang w:val="en-US"/>
        </w:rPr>
        <w:t>determines</w:t>
      </w:r>
      <w:r w:rsidR="00F5125E" w:rsidRPr="005D6AA6">
        <w:rPr>
          <w:rFonts w:asciiTheme="majorHAnsi" w:hAnsiTheme="majorHAnsi" w:cs="Calibri"/>
          <w:sz w:val="24"/>
          <w:szCs w:val="24"/>
          <w:lang w:val="en-US"/>
        </w:rPr>
        <w:t xml:space="preserve"> the </w:t>
      </w:r>
      <w:r w:rsidR="00B6378A">
        <w:rPr>
          <w:rFonts w:asciiTheme="majorHAnsi" w:hAnsiTheme="majorHAnsi" w:cs="Calibri"/>
          <w:sz w:val="24"/>
          <w:szCs w:val="24"/>
          <w:lang w:val="en-US"/>
        </w:rPr>
        <w:t>scale</w:t>
      </w:r>
      <w:r w:rsidR="00F5125E" w:rsidRPr="005D6AA6">
        <w:rPr>
          <w:rFonts w:asciiTheme="majorHAnsi" w:hAnsiTheme="majorHAnsi" w:cs="Calibri"/>
          <w:sz w:val="24"/>
          <w:szCs w:val="24"/>
          <w:lang w:val="en-US"/>
        </w:rPr>
        <w:t xml:space="preserve"> of the prior</w:t>
      </w:r>
      <w:r w:rsidR="00B6378A">
        <w:rPr>
          <w:rFonts w:asciiTheme="majorHAnsi" w:hAnsiTheme="majorHAnsi" w:cs="Calibri"/>
          <w:sz w:val="24"/>
          <w:szCs w:val="24"/>
          <w:lang w:val="en-US"/>
        </w:rPr>
        <w:t xml:space="preserve"> distribution</w:t>
      </w:r>
      <w:r w:rsidR="00F5125E" w:rsidRPr="005D6AA6">
        <w:rPr>
          <w:rFonts w:asciiTheme="majorHAnsi" w:hAnsiTheme="majorHAnsi" w:cs="Calibri"/>
          <w:sz w:val="24"/>
          <w:szCs w:val="24"/>
          <w:lang w:val="en-US"/>
        </w:rPr>
        <w:t xml:space="preserve">. It is chosen in a data-driven way </w:t>
      </w:r>
      <w:r w:rsidR="00B6378A">
        <w:rPr>
          <w:rFonts w:asciiTheme="majorHAnsi" w:hAnsiTheme="majorHAnsi" w:cs="Calibri"/>
          <w:sz w:val="24"/>
          <w:szCs w:val="24"/>
          <w:lang w:val="en-US"/>
        </w:rPr>
        <w:t>based on the empirical variance of the outcome variable</w:t>
      </w:r>
      <w:r w:rsidR="007E14F8">
        <w:rPr>
          <w:rFonts w:asciiTheme="majorHAnsi" w:hAnsiTheme="majorHAnsi" w:cs="Calibri"/>
          <w:sz w:val="24"/>
          <w:szCs w:val="24"/>
          <w:lang w:val="en-US"/>
        </w:rPr>
        <w:t xml:space="preserve">, </w:t>
      </w:r>
      <w:r w:rsidR="00462372" w:rsidRPr="007258B4">
        <w:rPr>
          <w:rFonts w:asciiTheme="majorHAnsi" w:hAnsiTheme="majorHAnsi" w:cs="Calibri"/>
          <w:sz w:val="24"/>
          <w:szCs w:val="24"/>
          <w:lang w:val="en-US"/>
        </w:rPr>
        <w:t>\hat{\</w:t>
      </w:r>
      <w:proofErr w:type="gramStart"/>
      <w:r w:rsidR="00462372" w:rsidRPr="007258B4">
        <w:rPr>
          <w:rFonts w:asciiTheme="majorHAnsi" w:hAnsiTheme="majorHAnsi" w:cs="Calibri"/>
          <w:sz w:val="24"/>
          <w:szCs w:val="24"/>
          <w:lang w:val="en-US"/>
        </w:rPr>
        <w:t>sigma}_</w:t>
      </w:r>
      <w:proofErr w:type="gramEnd"/>
      <w:r w:rsidR="00462372" w:rsidRPr="007258B4">
        <w:rPr>
          <w:rFonts w:asciiTheme="majorHAnsi" w:hAnsiTheme="majorHAnsi" w:cs="Calibri"/>
          <w:sz w:val="24"/>
          <w:szCs w:val="24"/>
          <w:lang w:val="en-US"/>
        </w:rPr>
        <w:t>y^2</w:t>
      </w:r>
      <w:r w:rsidR="007E14F8">
        <w:rPr>
          <w:rFonts w:asciiTheme="majorHAnsi" w:hAnsiTheme="majorHAnsi" w:cs="Calibri"/>
          <w:sz w:val="24"/>
          <w:szCs w:val="24"/>
          <w:lang w:val="en-US"/>
        </w:rPr>
        <w:t xml:space="preserve">, </w:t>
      </w:r>
      <w:r w:rsidR="00F5125E" w:rsidRPr="005D6AA6">
        <w:rPr>
          <w:rFonts w:asciiTheme="majorHAnsi" w:hAnsiTheme="majorHAnsi" w:cs="Calibri"/>
          <w:sz w:val="24"/>
          <w:szCs w:val="24"/>
          <w:lang w:val="en-US"/>
        </w:rPr>
        <w:t>s</w:t>
      </w:r>
      <w:r w:rsidRPr="005D6AA6">
        <w:rPr>
          <w:rFonts w:asciiTheme="majorHAnsi" w:hAnsiTheme="majorHAnsi" w:cs="Calibri"/>
          <w:sz w:val="24"/>
          <w:szCs w:val="24"/>
          <w:lang w:val="en-US"/>
        </w:rPr>
        <w:t>uch</w:t>
      </w:r>
      <w:r w:rsidR="00F5125E" w:rsidRPr="005D6AA6">
        <w:rPr>
          <w:rFonts w:asciiTheme="majorHAnsi" w:hAnsiTheme="majorHAnsi" w:cs="Calibri"/>
          <w:sz w:val="24"/>
          <w:szCs w:val="24"/>
          <w:lang w:val="en-US"/>
        </w:rPr>
        <w:t xml:space="preserve"> that</w:t>
      </w:r>
      <w:r w:rsidRPr="005D6AA6">
        <w:rPr>
          <w:rFonts w:asciiTheme="majorHAnsi" w:hAnsiTheme="majorHAnsi" w:cs="Calibri"/>
          <w:sz w:val="24"/>
          <w:szCs w:val="24"/>
          <w:lang w:val="en-US"/>
        </w:rPr>
        <w:t xml:space="preserve"> the </w:t>
      </w:r>
      <w:r w:rsidR="00F735BF" w:rsidRPr="00F735BF">
        <w:rPr>
          <w:rFonts w:asciiTheme="majorHAnsi" w:hAnsiTheme="majorHAnsi" w:cs="Calibri"/>
          <w:sz w:val="24"/>
          <w:szCs w:val="24"/>
          <w:lang w:val="en-US"/>
        </w:rPr>
        <w:t xml:space="preserve">prior places substantial probability mass on plausible values of </w:t>
      </w:r>
      <w:r w:rsidR="00F735BF">
        <w:rPr>
          <w:rFonts w:asciiTheme="majorHAnsi" w:hAnsiTheme="majorHAnsi" w:cs="Calibri"/>
          <w:sz w:val="24"/>
          <w:szCs w:val="24"/>
          <w:lang w:val="en-US"/>
        </w:rPr>
        <w:t>\sigma^2.</w:t>
      </w:r>
    </w:p>
    <w:p w14:paraId="6287F5B5" w14:textId="228A3781" w:rsidR="008A1A08"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2.4</w:t>
      </w:r>
      <w:r w:rsidR="008A1A08" w:rsidRPr="005D6AA6">
        <w:rPr>
          <w:rFonts w:asciiTheme="majorHAnsi" w:hAnsiTheme="majorHAnsi" w:cs="Calibri"/>
          <w:b/>
          <w:bCs/>
          <w:sz w:val="24"/>
          <w:szCs w:val="24"/>
          <w:u w:val="single"/>
          <w:lang w:val="en-US"/>
        </w:rPr>
        <w:t>MCMC</w:t>
      </w:r>
    </w:p>
    <w:p w14:paraId="48DC6509" w14:textId="0C3D9373" w:rsidR="00735449" w:rsidRPr="00A07F9F" w:rsidRDefault="00735449" w:rsidP="008F45F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posterior over the BART parameters (</w:t>
      </w:r>
      <w:r w:rsidR="00FB57E4" w:rsidRPr="00FB57E4">
        <w:rPr>
          <w:rFonts w:asciiTheme="majorHAnsi" w:hAnsiTheme="majorHAnsi" w:cs="Calibri"/>
          <w:sz w:val="24"/>
          <w:szCs w:val="24"/>
          <w:lang w:val="en-US"/>
        </w:rPr>
        <w:t>the tree structures</w:t>
      </w:r>
      <w:r w:rsidR="00FB57E4">
        <w:rPr>
          <w:rFonts w:asciiTheme="majorHAnsi" w:hAnsiTheme="majorHAnsi" w:cs="Calibri"/>
          <w:sz w:val="24"/>
          <w:szCs w:val="24"/>
          <w:lang w:val="en-US"/>
        </w:rPr>
        <w:t xml:space="preserve"> \(</w:t>
      </w:r>
      <w:proofErr w:type="spellStart"/>
      <w:r w:rsidR="00FB57E4">
        <w:rPr>
          <w:rFonts w:asciiTheme="majorHAnsi" w:hAnsiTheme="majorHAnsi" w:cs="Calibri"/>
          <w:sz w:val="24"/>
          <w:szCs w:val="24"/>
          <w:lang w:val="en-US"/>
        </w:rPr>
        <w:t>T_j</w:t>
      </w:r>
      <w:proofErr w:type="spellEnd"/>
      <w:r w:rsidR="00FB57E4">
        <w:rPr>
          <w:rFonts w:asciiTheme="majorHAnsi" w:hAnsiTheme="majorHAnsi" w:cs="Calibri"/>
          <w:sz w:val="24"/>
          <w:szCs w:val="24"/>
          <w:lang w:val="en-US"/>
        </w:rPr>
        <w:t>\)</w:t>
      </w:r>
      <w:r w:rsidR="00FB57E4" w:rsidRPr="00FB57E4">
        <w:rPr>
          <w:rFonts w:asciiTheme="majorHAnsi" w:hAnsiTheme="majorHAnsi" w:cs="Calibri"/>
          <w:sz w:val="24"/>
          <w:szCs w:val="24"/>
          <w:lang w:val="en-US"/>
        </w:rPr>
        <w:t>, the terminal node parameters</w:t>
      </w:r>
      <w:r w:rsidR="00FB57E4">
        <w:rPr>
          <w:rFonts w:asciiTheme="majorHAnsi" w:hAnsiTheme="majorHAnsi" w:cs="Calibri"/>
          <w:sz w:val="24"/>
          <w:szCs w:val="24"/>
          <w:lang w:val="en-US"/>
        </w:rPr>
        <w:t xml:space="preserve"> \(</w:t>
      </w:r>
      <w:proofErr w:type="spellStart"/>
      <w:r w:rsidR="00FB57E4">
        <w:rPr>
          <w:rFonts w:asciiTheme="majorHAnsi" w:hAnsiTheme="majorHAnsi" w:cs="Calibri"/>
          <w:sz w:val="24"/>
          <w:szCs w:val="24"/>
          <w:lang w:val="en-US"/>
        </w:rPr>
        <w:t>M_j</w:t>
      </w:r>
      <w:proofErr w:type="spellEnd"/>
      <w:r w:rsidR="00FB57E4">
        <w:rPr>
          <w:rFonts w:asciiTheme="majorHAnsi" w:hAnsiTheme="majorHAnsi" w:cs="Calibri"/>
          <w:sz w:val="24"/>
          <w:szCs w:val="24"/>
          <w:lang w:val="en-US"/>
        </w:rPr>
        <w:t>\)</w:t>
      </w:r>
      <w:r w:rsidR="00FB57E4" w:rsidRPr="00FB57E4">
        <w:rPr>
          <w:rFonts w:asciiTheme="majorHAnsi" w:hAnsiTheme="majorHAnsi" w:cs="Calibri"/>
          <w:sz w:val="24"/>
          <w:szCs w:val="24"/>
          <w:lang w:val="en-US"/>
        </w:rPr>
        <w:t>, and the error variance</w:t>
      </w:r>
      <w:r w:rsidR="00FB57E4">
        <w:rPr>
          <w:rFonts w:asciiTheme="majorHAnsi" w:hAnsiTheme="majorHAnsi" w:cs="Calibri"/>
          <w:sz w:val="24"/>
          <w:szCs w:val="24"/>
          <w:lang w:val="en-US"/>
        </w:rPr>
        <w:t xml:space="preserve"> </w:t>
      </w:r>
      <w:r w:rsidR="000F7F98">
        <w:rPr>
          <w:rFonts w:asciiTheme="majorHAnsi" w:hAnsiTheme="majorHAnsi" w:cs="Calibri"/>
          <w:sz w:val="24"/>
          <w:szCs w:val="24"/>
          <w:lang w:val="en-US"/>
        </w:rPr>
        <w:t>\(</w:t>
      </w:r>
      <w:r w:rsidR="00FB57E4">
        <w:rPr>
          <w:rFonts w:asciiTheme="majorHAnsi" w:hAnsiTheme="majorHAnsi" w:cs="Calibri"/>
          <w:sz w:val="24"/>
          <w:szCs w:val="24"/>
          <w:lang w:val="en-US"/>
        </w:rPr>
        <w:t>\sigma</w:t>
      </w:r>
      <w:r w:rsidR="00793FB1">
        <w:rPr>
          <w:rFonts w:asciiTheme="majorHAnsi" w:hAnsiTheme="majorHAnsi" w:cs="Calibri"/>
          <w:sz w:val="24"/>
          <w:szCs w:val="24"/>
          <w:lang w:val="en-US"/>
        </w:rPr>
        <w:t>^2</w:t>
      </w:r>
      <w:r w:rsidR="000F7F98">
        <w:rPr>
          <w:rFonts w:asciiTheme="majorHAnsi" w:hAnsiTheme="majorHAnsi" w:cs="Calibri"/>
          <w:sz w:val="24"/>
          <w:szCs w:val="24"/>
          <w:lang w:val="en-US"/>
        </w:rPr>
        <w:t>\)</w:t>
      </w:r>
      <m:oMath>
        <m:r>
          <w:rPr>
            <w:rFonts w:ascii="Cambria Math" w:hAnsiTheme="majorHAnsi" w:cs="Calibri"/>
            <w:sz w:val="24"/>
            <w:szCs w:val="24"/>
            <w:lang w:val="en-US"/>
          </w:rPr>
          <m:t>)</m:t>
        </m:r>
      </m:oMath>
      <w:r w:rsidRPr="005D6AA6">
        <w:rPr>
          <w:rFonts w:asciiTheme="majorHAnsi" w:hAnsiTheme="majorHAnsi" w:cs="Calibri"/>
          <w:sz w:val="24"/>
          <w:szCs w:val="24"/>
          <w:lang w:val="en-US"/>
        </w:rPr>
        <w:t xml:space="preserve"> is estimated with a Markov Chain Monte Carlo (MCMC) algorithm. Sampling from the joint posterior of </w:t>
      </w:r>
      <w:proofErr w:type="gramStart"/>
      <w:r w:rsidR="008F45F9" w:rsidRPr="00437DEC">
        <w:rPr>
          <w:rFonts w:asciiTheme="majorHAnsi" w:hAnsiTheme="majorHAnsi" w:cs="Calibri"/>
          <w:sz w:val="24"/>
          <w:szCs w:val="24"/>
          <w:lang w:val="en-US"/>
        </w:rPr>
        <w:t>\(</w:t>
      </w:r>
      <w:proofErr w:type="gramEnd"/>
      <w:r w:rsidR="008F45F9" w:rsidRPr="00437DEC">
        <w:rPr>
          <w:rFonts w:asciiTheme="majorHAnsi" w:hAnsiTheme="majorHAnsi" w:cs="Calibri"/>
          <w:sz w:val="24"/>
          <w:szCs w:val="24"/>
          <w:lang w:val="en-US"/>
        </w:rPr>
        <w:t>p\</w:t>
      </w:r>
      <w:proofErr w:type="gramStart"/>
      <w:r w:rsidR="008F45F9" w:rsidRPr="00437DEC">
        <w:rPr>
          <w:rFonts w:asciiTheme="majorHAnsi" w:hAnsiTheme="majorHAnsi" w:cs="Calibri"/>
          <w:sz w:val="24"/>
          <w:szCs w:val="24"/>
          <w:lang w:val="en-US"/>
        </w:rPr>
        <w:t>big(</w:t>
      </w:r>
      <w:proofErr w:type="gramEnd"/>
      <w:r w:rsidR="008F45F9" w:rsidRPr="00437DEC">
        <w:rPr>
          <w:rFonts w:asciiTheme="majorHAnsi" w:hAnsiTheme="majorHAnsi" w:cs="Calibri"/>
          <w:sz w:val="24"/>
          <w:szCs w:val="24"/>
          <w:lang w:val="en-US"/>
        </w:rPr>
        <w:t>(T_1, M_1), \dots, (</w:t>
      </w:r>
      <w:proofErr w:type="spellStart"/>
      <w:r w:rsidR="008F45F9" w:rsidRPr="00437DEC">
        <w:rPr>
          <w:rFonts w:asciiTheme="majorHAnsi" w:hAnsiTheme="majorHAnsi" w:cs="Calibri"/>
          <w:sz w:val="24"/>
          <w:szCs w:val="24"/>
          <w:lang w:val="en-US"/>
        </w:rPr>
        <w:t>T_m</w:t>
      </w:r>
      <w:proofErr w:type="spellEnd"/>
      <w:r w:rsidR="008F45F9" w:rsidRPr="00437DEC">
        <w:rPr>
          <w:rFonts w:asciiTheme="majorHAnsi" w:hAnsiTheme="majorHAnsi" w:cs="Calibri"/>
          <w:sz w:val="24"/>
          <w:szCs w:val="24"/>
          <w:lang w:val="en-US"/>
        </w:rPr>
        <w:t xml:space="preserve">, </w:t>
      </w:r>
      <w:proofErr w:type="spellStart"/>
      <w:r w:rsidR="008F45F9" w:rsidRPr="00437DEC">
        <w:rPr>
          <w:rFonts w:asciiTheme="majorHAnsi" w:hAnsiTheme="majorHAnsi" w:cs="Calibri"/>
          <w:sz w:val="24"/>
          <w:szCs w:val="24"/>
          <w:lang w:val="en-US"/>
        </w:rPr>
        <w:t>M_m</w:t>
      </w:r>
      <w:proofErr w:type="spellEnd"/>
      <w:r w:rsidR="008F45F9" w:rsidRPr="00437DEC">
        <w:rPr>
          <w:rFonts w:asciiTheme="majorHAnsi" w:hAnsiTheme="majorHAnsi" w:cs="Calibri"/>
          <w:sz w:val="24"/>
          <w:szCs w:val="24"/>
          <w:lang w:val="en-US"/>
        </w:rPr>
        <w:t>), \sigma^2 \mid Y, X\</w:t>
      </w:r>
      <w:proofErr w:type="gramStart"/>
      <w:r w:rsidR="008F45F9" w:rsidRPr="00437DEC">
        <w:rPr>
          <w:rFonts w:asciiTheme="majorHAnsi" w:hAnsiTheme="majorHAnsi" w:cs="Calibri"/>
          <w:sz w:val="24"/>
          <w:szCs w:val="24"/>
          <w:lang w:val="en-US"/>
        </w:rPr>
        <w:t>big)\</w:t>
      </w:r>
      <w:proofErr w:type="gramEnd"/>
      <w:r w:rsidR="008F45F9" w:rsidRPr="00437DEC">
        <w:rPr>
          <w:rFonts w:asciiTheme="majorHAnsi" w:hAnsiTheme="majorHAnsi" w:cs="Calibri"/>
          <w:sz w:val="24"/>
          <w:szCs w:val="24"/>
          <w:lang w:val="en-US"/>
        </w:rPr>
        <w:t>)</w:t>
      </w:r>
      <w:r w:rsidRPr="008F45F9">
        <w:rPr>
          <w:rFonts w:asciiTheme="majorHAnsi" w:hAnsiTheme="majorHAnsi" w:cs="Calibri"/>
          <w:sz w:val="24"/>
          <w:szCs w:val="24"/>
          <w:lang w:val="en-US"/>
        </w:rPr>
        <w:t xml:space="preserve"> directly is intractable. Therefore</w:t>
      </w:r>
      <w:r w:rsidR="00894F38" w:rsidRPr="008F45F9">
        <w:rPr>
          <w:rFonts w:asciiTheme="majorHAnsi" w:hAnsiTheme="majorHAnsi" w:cs="Calibri"/>
          <w:sz w:val="24"/>
          <w:szCs w:val="24"/>
          <w:lang w:val="en-US"/>
        </w:rPr>
        <w:t xml:space="preserve">, </w:t>
      </w:r>
      <w:r w:rsidRPr="008F45F9">
        <w:rPr>
          <w:rFonts w:asciiTheme="majorHAnsi" w:hAnsiTheme="majorHAnsi" w:cs="Calibri"/>
          <w:sz w:val="24"/>
          <w:szCs w:val="24"/>
          <w:lang w:val="en-US"/>
        </w:rPr>
        <w:t xml:space="preserve">a Gibbs sampler is implemented which </w:t>
      </w:r>
      <w:r w:rsidR="003E55F8" w:rsidRPr="008F45F9">
        <w:rPr>
          <w:rFonts w:asciiTheme="majorHAnsi" w:hAnsiTheme="majorHAnsi" w:cs="Calibri"/>
          <w:sz w:val="24"/>
          <w:szCs w:val="24"/>
          <w:lang w:val="en-US"/>
        </w:rPr>
        <w:t xml:space="preserve">iteratively </w:t>
      </w:r>
      <w:r w:rsidRPr="008F45F9">
        <w:rPr>
          <w:rFonts w:asciiTheme="majorHAnsi" w:hAnsiTheme="majorHAnsi" w:cs="Calibri"/>
          <w:sz w:val="24"/>
          <w:szCs w:val="24"/>
          <w:lang w:val="en-US"/>
        </w:rPr>
        <w:t>samples from the</w:t>
      </w:r>
      <w:r w:rsidR="003E55F8" w:rsidRPr="008F45F9">
        <w:rPr>
          <w:rFonts w:asciiTheme="majorHAnsi" w:hAnsiTheme="majorHAnsi" w:cs="Calibri"/>
          <w:sz w:val="24"/>
          <w:szCs w:val="24"/>
          <w:lang w:val="en-US"/>
        </w:rPr>
        <w:t xml:space="preserve"> full</w:t>
      </w:r>
      <w:r w:rsidRPr="008F45F9">
        <w:rPr>
          <w:rFonts w:asciiTheme="majorHAnsi" w:hAnsiTheme="majorHAnsi" w:cs="Calibri"/>
          <w:sz w:val="24"/>
          <w:szCs w:val="24"/>
          <w:lang w:val="en-US"/>
        </w:rPr>
        <w:t xml:space="preserve"> conditional distributions. </w:t>
      </w:r>
      <w:r w:rsidR="0062366A" w:rsidRPr="008F45F9">
        <w:rPr>
          <w:rFonts w:asciiTheme="majorHAnsi" w:hAnsiTheme="majorHAnsi" w:cs="Calibri"/>
          <w:sz w:val="24"/>
          <w:szCs w:val="24"/>
          <w:lang w:val="en-US"/>
        </w:rPr>
        <w:t xml:space="preserve">Since </w:t>
      </w:r>
      <w:r w:rsidR="00AA3302" w:rsidRPr="008F45F9">
        <w:rPr>
          <w:rFonts w:asciiTheme="majorHAnsi" w:hAnsiTheme="majorHAnsi" w:cs="Calibri"/>
          <w:sz w:val="24"/>
          <w:szCs w:val="24"/>
          <w:lang w:val="en-US"/>
        </w:rPr>
        <w:t xml:space="preserve">it is not possible to </w:t>
      </w:r>
      <w:r w:rsidR="00A7048B" w:rsidRPr="008F45F9">
        <w:rPr>
          <w:rFonts w:asciiTheme="majorHAnsi" w:hAnsiTheme="majorHAnsi" w:cs="Calibri"/>
          <w:sz w:val="24"/>
          <w:szCs w:val="24"/>
          <w:lang w:val="en-US"/>
        </w:rPr>
        <w:t xml:space="preserve">sample directly from </w:t>
      </w:r>
      <w:r w:rsidR="0062366A" w:rsidRPr="008F45F9">
        <w:rPr>
          <w:rFonts w:asciiTheme="majorHAnsi" w:hAnsiTheme="majorHAnsi" w:cs="Calibri"/>
          <w:sz w:val="24"/>
          <w:szCs w:val="24"/>
          <w:lang w:val="en-US"/>
        </w:rPr>
        <w:t>the conditional distribution of the tree structures, a Metropolis-Hastings step is embedded within the Gibbs sampler, resulting in a Metropolis-within-Gibbs algorithm</w:t>
      </w:r>
      <w:r w:rsidRPr="008F45F9">
        <w:rPr>
          <w:rFonts w:asciiTheme="majorHAnsi" w:hAnsiTheme="majorHAnsi" w:cs="Calibri"/>
          <w:sz w:val="24"/>
          <w:szCs w:val="24"/>
          <w:lang w:val="en-US"/>
        </w:rPr>
        <w:t xml:space="preserve">. The </w:t>
      </w:r>
      <w:r w:rsidR="00887F74" w:rsidRPr="008F45F9">
        <w:rPr>
          <w:rFonts w:asciiTheme="majorHAnsi" w:hAnsiTheme="majorHAnsi" w:cs="Calibri"/>
          <w:sz w:val="24"/>
          <w:szCs w:val="24"/>
          <w:lang w:val="en-US"/>
        </w:rPr>
        <w:t>terminal node</w:t>
      </w:r>
      <w:r w:rsidRPr="008F45F9">
        <w:rPr>
          <w:rFonts w:asciiTheme="majorHAnsi" w:hAnsiTheme="majorHAnsi" w:cs="Calibri"/>
          <w:sz w:val="24"/>
          <w:szCs w:val="24"/>
          <w:lang w:val="en-US"/>
        </w:rPr>
        <w:t xml:space="preserve"> parameters and </w:t>
      </w:r>
      <w:r w:rsidR="0062366A" w:rsidRPr="008F45F9">
        <w:rPr>
          <w:rFonts w:asciiTheme="majorHAnsi" w:hAnsiTheme="majorHAnsi" w:cs="Calibri"/>
          <w:sz w:val="24"/>
          <w:szCs w:val="24"/>
          <w:lang w:val="en-US"/>
        </w:rPr>
        <w:t>the error variance</w:t>
      </w:r>
      <w:r w:rsidRPr="008F45F9">
        <w:rPr>
          <w:rFonts w:asciiTheme="majorHAnsi" w:hAnsiTheme="majorHAnsi" w:cs="Calibri"/>
          <w:sz w:val="24"/>
          <w:szCs w:val="24"/>
          <w:lang w:val="en-US"/>
        </w:rPr>
        <w:t xml:space="preserve"> can be drawn in closed form from their full conditional distributions. </w:t>
      </w:r>
    </w:p>
    <w:p w14:paraId="4A1CDD37" w14:textId="77777777" w:rsidR="00735449" w:rsidRPr="005D6AA6" w:rsidRDefault="00735449" w:rsidP="00735449">
      <w:pPr>
        <w:pStyle w:val="Listenabsatz"/>
        <w:ind w:left="1080"/>
        <w:rPr>
          <w:rFonts w:asciiTheme="majorHAnsi" w:hAnsiTheme="majorHAnsi" w:cs="Calibri"/>
          <w:sz w:val="24"/>
          <w:szCs w:val="24"/>
          <w:lang w:val="en-US"/>
        </w:rPr>
      </w:pPr>
    </w:p>
    <w:p w14:paraId="505F63BE" w14:textId="6C44AD1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algorithm follows a Bayesian backfitting scheme, where each tree is updated conditional on all the other trees. In</w:t>
      </w:r>
      <w:r w:rsidR="00E4224D">
        <w:rPr>
          <w:rFonts w:asciiTheme="majorHAnsi" w:hAnsiTheme="majorHAnsi" w:cs="Calibri"/>
          <w:sz w:val="24"/>
          <w:szCs w:val="24"/>
          <w:lang w:val="en-US"/>
        </w:rPr>
        <w:t xml:space="preserve">stead of </w:t>
      </w:r>
      <w:r w:rsidR="007C4663">
        <w:rPr>
          <w:rFonts w:asciiTheme="majorHAnsi" w:hAnsiTheme="majorHAnsi" w:cs="Calibri"/>
          <w:sz w:val="24"/>
          <w:szCs w:val="24"/>
          <w:lang w:val="en-US"/>
        </w:rPr>
        <w:t>fitting each tree to the outcome \(Y\)</w:t>
      </w:r>
      <w:r w:rsidRPr="005D6AA6">
        <w:rPr>
          <w:rFonts w:asciiTheme="majorHAnsi" w:hAnsiTheme="majorHAnsi" w:cs="Calibri"/>
          <w:sz w:val="24"/>
          <w:szCs w:val="24"/>
          <w:lang w:val="en-US"/>
        </w:rPr>
        <w:t xml:space="preserve">, </w:t>
      </w:r>
      <w:r w:rsidR="007C4663">
        <w:rPr>
          <w:rFonts w:asciiTheme="majorHAnsi" w:hAnsiTheme="majorHAnsi" w:cs="Calibri"/>
          <w:sz w:val="24"/>
          <w:szCs w:val="24"/>
          <w:lang w:val="en-US"/>
        </w:rPr>
        <w:t>each</w:t>
      </w:r>
      <w:r w:rsidRPr="005D6AA6">
        <w:rPr>
          <w:rFonts w:asciiTheme="majorHAnsi" w:hAnsiTheme="majorHAnsi" w:cs="Calibri"/>
          <w:sz w:val="24"/>
          <w:szCs w:val="24"/>
          <w:lang w:val="en-US"/>
        </w:rPr>
        <w:t xml:space="preserve"> tree is fitted to the partial residuals</w:t>
      </w:r>
      <w:r w:rsidR="00545DD1">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437DEC">
        <w:rPr>
          <w:rFonts w:asciiTheme="majorHAnsi" w:hAnsiTheme="majorHAnsi" w:cs="Calibri"/>
          <w:sz w:val="24"/>
          <w:szCs w:val="24"/>
          <w:lang w:val="en-US"/>
        </w:rPr>
        <w:t xml:space="preserve">which represent the variation in the outcome not explained by the other trees. </w:t>
      </w:r>
    </w:p>
    <w:p w14:paraId="1164679D" w14:textId="77777777" w:rsidR="00735449" w:rsidRPr="005D6AA6" w:rsidRDefault="00735449" w:rsidP="00735449">
      <w:pPr>
        <w:pStyle w:val="Listenabsatz"/>
        <w:ind w:left="1080"/>
        <w:rPr>
          <w:rFonts w:asciiTheme="majorHAnsi" w:hAnsiTheme="majorHAnsi" w:cs="Calibri"/>
          <w:sz w:val="24"/>
          <w:szCs w:val="24"/>
          <w:lang w:val="en-US"/>
        </w:rPr>
      </w:pPr>
    </w:p>
    <w:p w14:paraId="7BA95C3E" w14:textId="2C9DBCC9" w:rsidR="00522048" w:rsidRDefault="00735449" w:rsidP="0052204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One iteration of the </w:t>
      </w:r>
      <w:r w:rsidR="00295FA8">
        <w:rPr>
          <w:rFonts w:asciiTheme="majorHAnsi" w:hAnsiTheme="majorHAnsi" w:cs="Calibri"/>
          <w:sz w:val="24"/>
          <w:szCs w:val="24"/>
          <w:lang w:val="en-US"/>
        </w:rPr>
        <w:t xml:space="preserve">Gibbs sampler </w:t>
      </w:r>
      <w:r w:rsidR="00DF45A0">
        <w:rPr>
          <w:rFonts w:asciiTheme="majorHAnsi" w:hAnsiTheme="majorHAnsi" w:cs="Calibri"/>
          <w:sz w:val="24"/>
          <w:szCs w:val="24"/>
          <w:lang w:val="en-US"/>
        </w:rPr>
        <w:t>proceeds as follows</w:t>
      </w:r>
      <w:r w:rsidRPr="005D6AA6">
        <w:rPr>
          <w:rFonts w:asciiTheme="majorHAnsi" w:hAnsiTheme="majorHAnsi" w:cs="Calibri"/>
          <w:sz w:val="24"/>
          <w:szCs w:val="24"/>
          <w:lang w:val="en-US"/>
        </w:rPr>
        <w:t xml:space="preserve">: </w:t>
      </w:r>
    </w:p>
    <w:p w14:paraId="06312E99" w14:textId="77777777" w:rsidR="00522048" w:rsidRDefault="00522048" w:rsidP="00522048">
      <w:pPr>
        <w:pStyle w:val="Listenabsatz"/>
        <w:ind w:left="1080"/>
        <w:rPr>
          <w:rFonts w:asciiTheme="majorHAnsi" w:hAnsiTheme="majorHAnsi" w:cs="Calibri"/>
          <w:sz w:val="24"/>
          <w:szCs w:val="24"/>
          <w:lang w:val="en-US"/>
        </w:rPr>
      </w:pPr>
    </w:p>
    <w:p w14:paraId="5757CCAB" w14:textId="1E40A1C4" w:rsidR="00735449" w:rsidRPr="00522048" w:rsidRDefault="00522048" w:rsidP="00522048">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F</w:t>
      </w:r>
      <w:r w:rsidR="00735449" w:rsidRPr="00522048">
        <w:rPr>
          <w:rFonts w:asciiTheme="majorHAnsi" w:hAnsiTheme="majorHAnsi" w:cs="Calibri"/>
          <w:sz w:val="24"/>
          <w:szCs w:val="24"/>
          <w:lang w:val="en-US"/>
        </w:rPr>
        <w:t xml:space="preserve">irst, the partial residuals </w:t>
      </w:r>
      <w:r>
        <w:rPr>
          <w:rFonts w:asciiTheme="majorHAnsi" w:hAnsiTheme="majorHAnsi" w:cs="Calibri"/>
          <w:sz w:val="24"/>
          <w:szCs w:val="24"/>
          <w:lang w:val="en-US"/>
        </w:rPr>
        <w:t>are calculated as</w:t>
      </w:r>
    </w:p>
    <w:p w14:paraId="43DC1E8E" w14:textId="56AEC632" w:rsidR="00735449" w:rsidRDefault="00F21BC9" w:rsidP="00522048">
      <w:pPr>
        <w:pStyle w:val="Listenabsatz"/>
        <w:ind w:left="1080"/>
        <w:rPr>
          <w:rFonts w:asciiTheme="majorHAnsi" w:hAnsiTheme="majorHAnsi" w:cs="Calibri"/>
          <w:sz w:val="24"/>
          <w:szCs w:val="24"/>
          <w:lang w:val="en-US"/>
        </w:rPr>
      </w:pPr>
      <w:proofErr w:type="gramStart"/>
      <w:r w:rsidRPr="00F21BC9">
        <w:rPr>
          <w:rFonts w:asciiTheme="majorHAnsi" w:hAnsiTheme="majorHAnsi" w:cs="Calibri"/>
          <w:sz w:val="24"/>
          <w:szCs w:val="24"/>
          <w:lang w:val="en-US"/>
        </w:rPr>
        <w:t>\[</w:t>
      </w:r>
      <w:proofErr w:type="gramEnd"/>
      <w:r w:rsidRPr="00F21BC9">
        <w:rPr>
          <w:rFonts w:asciiTheme="majorHAnsi" w:hAnsiTheme="majorHAnsi" w:cs="Calibri"/>
          <w:sz w:val="24"/>
          <w:szCs w:val="24"/>
          <w:lang w:val="en-US"/>
        </w:rPr>
        <w:br/>
      </w:r>
      <w:proofErr w:type="spellStart"/>
      <w:r w:rsidRPr="00F21BC9">
        <w:rPr>
          <w:rFonts w:asciiTheme="majorHAnsi" w:hAnsiTheme="majorHAnsi" w:cs="Calibri"/>
          <w:sz w:val="24"/>
          <w:szCs w:val="24"/>
          <w:lang w:val="en-US"/>
        </w:rPr>
        <w:t>R_j</w:t>
      </w:r>
      <w:proofErr w:type="spellEnd"/>
      <w:r w:rsidRPr="00F21BC9">
        <w:rPr>
          <w:rFonts w:asciiTheme="majorHAnsi" w:hAnsiTheme="majorHAnsi" w:cs="Calibri"/>
          <w:sz w:val="24"/>
          <w:szCs w:val="24"/>
          <w:lang w:val="en-US"/>
        </w:rPr>
        <w:t xml:space="preserve"> = Y - \sum</w:t>
      </w:r>
      <w:proofErr w:type="gramStart"/>
      <w:r w:rsidRPr="00F21BC9">
        <w:rPr>
          <w:rFonts w:asciiTheme="majorHAnsi" w:hAnsiTheme="majorHAnsi" w:cs="Calibri"/>
          <w:sz w:val="24"/>
          <w:szCs w:val="24"/>
          <w:lang w:val="en-US"/>
        </w:rPr>
        <w:t>_{</w:t>
      </w:r>
      <w:proofErr w:type="gramEnd"/>
      <w:r w:rsidRPr="00F21BC9">
        <w:rPr>
          <w:rFonts w:asciiTheme="majorHAnsi" w:hAnsiTheme="majorHAnsi" w:cs="Calibri"/>
          <w:sz w:val="24"/>
          <w:szCs w:val="24"/>
          <w:lang w:val="en-US"/>
        </w:rPr>
        <w:t>l \</w:t>
      </w:r>
      <w:proofErr w:type="spellStart"/>
      <w:r w:rsidRPr="00F21BC9">
        <w:rPr>
          <w:rFonts w:asciiTheme="majorHAnsi" w:hAnsiTheme="majorHAnsi" w:cs="Calibri"/>
          <w:sz w:val="24"/>
          <w:szCs w:val="24"/>
          <w:lang w:val="en-US"/>
        </w:rPr>
        <w:t>neq</w:t>
      </w:r>
      <w:proofErr w:type="spellEnd"/>
      <w:r w:rsidRPr="00F21BC9">
        <w:rPr>
          <w:rFonts w:asciiTheme="majorHAnsi" w:hAnsiTheme="majorHAnsi" w:cs="Calibri"/>
          <w:sz w:val="24"/>
          <w:szCs w:val="24"/>
          <w:lang w:val="en-US"/>
        </w:rPr>
        <w:t xml:space="preserve"> j} </w:t>
      </w:r>
      <w:proofErr w:type="gramStart"/>
      <w:r w:rsidRPr="00F21BC9">
        <w:rPr>
          <w:rFonts w:asciiTheme="majorHAnsi" w:hAnsiTheme="majorHAnsi" w:cs="Calibri"/>
          <w:sz w:val="24"/>
          <w:szCs w:val="24"/>
          <w:lang w:val="en-US"/>
        </w:rPr>
        <w:t>g(</w:t>
      </w:r>
      <w:proofErr w:type="gramEnd"/>
      <w:r w:rsidRPr="00F21BC9">
        <w:rPr>
          <w:rFonts w:asciiTheme="majorHAnsi" w:hAnsiTheme="majorHAnsi" w:cs="Calibri"/>
          <w:sz w:val="24"/>
          <w:szCs w:val="24"/>
          <w:lang w:val="en-US"/>
        </w:rPr>
        <w:t xml:space="preserve">X; </w:t>
      </w:r>
      <w:proofErr w:type="spellStart"/>
      <w:r w:rsidRPr="00F21BC9">
        <w:rPr>
          <w:rFonts w:asciiTheme="majorHAnsi" w:hAnsiTheme="majorHAnsi" w:cs="Calibri"/>
          <w:sz w:val="24"/>
          <w:szCs w:val="24"/>
          <w:lang w:val="en-US"/>
        </w:rPr>
        <w:t>T_l</w:t>
      </w:r>
      <w:proofErr w:type="spellEnd"/>
      <w:r w:rsidRPr="00F21BC9">
        <w:rPr>
          <w:rFonts w:asciiTheme="majorHAnsi" w:hAnsiTheme="majorHAnsi" w:cs="Calibri"/>
          <w:sz w:val="24"/>
          <w:szCs w:val="24"/>
          <w:lang w:val="en-US"/>
        </w:rPr>
        <w:t xml:space="preserve">, </w:t>
      </w:r>
      <w:proofErr w:type="spellStart"/>
      <w:r w:rsidRPr="00F21BC9">
        <w:rPr>
          <w:rFonts w:asciiTheme="majorHAnsi" w:hAnsiTheme="majorHAnsi" w:cs="Calibri"/>
          <w:sz w:val="24"/>
          <w:szCs w:val="24"/>
          <w:lang w:val="en-US"/>
        </w:rPr>
        <w:t>M_l</w:t>
      </w:r>
      <w:proofErr w:type="spellEnd"/>
      <w:r w:rsidRPr="00F21BC9">
        <w:rPr>
          <w:rFonts w:asciiTheme="majorHAnsi" w:hAnsiTheme="majorHAnsi" w:cs="Calibri"/>
          <w:sz w:val="24"/>
          <w:szCs w:val="24"/>
          <w:lang w:val="en-US"/>
        </w:rPr>
        <w:t>)</w:t>
      </w:r>
      <w:r w:rsidRPr="00F21BC9">
        <w:rPr>
          <w:rFonts w:asciiTheme="majorHAnsi" w:hAnsiTheme="majorHAnsi" w:cs="Calibri"/>
          <w:sz w:val="24"/>
          <w:szCs w:val="24"/>
          <w:lang w:val="en-US"/>
        </w:rPr>
        <w:br/>
        <w:t>\]</w:t>
      </w:r>
    </w:p>
    <w:p w14:paraId="47DFC66C" w14:textId="77777777" w:rsidR="00522048" w:rsidRPr="00522048" w:rsidRDefault="00522048" w:rsidP="00522048">
      <w:pPr>
        <w:pStyle w:val="Listenabsatz"/>
        <w:ind w:left="1080"/>
        <w:rPr>
          <w:rFonts w:asciiTheme="majorHAnsi" w:hAnsiTheme="majorHAnsi" w:cs="Calibri"/>
          <w:sz w:val="24"/>
          <w:szCs w:val="24"/>
          <w:lang w:val="en-US"/>
        </w:rPr>
      </w:pPr>
    </w:p>
    <w:p w14:paraId="43DC74C1" w14:textId="77777777" w:rsidR="00DF45A0" w:rsidRPr="00DF45A0" w:rsidRDefault="00522048" w:rsidP="00DF45A0">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Conditional on \(</w:t>
      </w:r>
      <w:proofErr w:type="spellStart"/>
      <w:r>
        <w:rPr>
          <w:rFonts w:asciiTheme="majorHAnsi" w:hAnsiTheme="majorHAnsi" w:cs="Calibri"/>
          <w:sz w:val="24"/>
          <w:szCs w:val="24"/>
          <w:lang w:val="en-US"/>
        </w:rPr>
        <w:t>R_j</w:t>
      </w:r>
      <w:proofErr w:type="spellEnd"/>
      <w:r>
        <w:rPr>
          <w:rFonts w:asciiTheme="majorHAnsi" w:hAnsiTheme="majorHAnsi" w:cs="Calibri"/>
          <w:sz w:val="24"/>
          <w:szCs w:val="24"/>
          <w:lang w:val="en-US"/>
        </w:rPr>
        <w:t>\), a</w:t>
      </w:r>
      <w:r w:rsidR="00735449" w:rsidRPr="005D6AA6">
        <w:rPr>
          <w:rFonts w:asciiTheme="majorHAnsi" w:hAnsiTheme="majorHAnsi" w:cs="Calibri"/>
          <w:sz w:val="24"/>
          <w:szCs w:val="24"/>
          <w:lang w:val="en-US"/>
        </w:rPr>
        <w:t xml:space="preserve"> new tree structure </w:t>
      </w:r>
      <w:r w:rsidR="00DF45A0" w:rsidRPr="00DF45A0">
        <w:rPr>
          <w:rFonts w:asciiTheme="majorHAnsi" w:hAnsiTheme="majorHAnsi" w:cs="Calibri"/>
          <w:sz w:val="24"/>
          <w:szCs w:val="24"/>
          <w:lang w:val="en-US"/>
        </w:rPr>
        <w:t>\(</w:t>
      </w:r>
      <w:proofErr w:type="spellStart"/>
      <w:r w:rsidR="00DF45A0" w:rsidRPr="00DF45A0">
        <w:rPr>
          <w:rFonts w:asciiTheme="majorHAnsi" w:hAnsiTheme="majorHAnsi" w:cs="Calibri"/>
          <w:sz w:val="24"/>
          <w:szCs w:val="24"/>
          <w:lang w:val="en-US"/>
        </w:rPr>
        <w:t>T_j</w:t>
      </w:r>
      <w:proofErr w:type="spellEnd"/>
      <w:r w:rsidR="00DF45A0" w:rsidRPr="00DF45A0">
        <w:rPr>
          <w:rFonts w:asciiTheme="majorHAnsi" w:hAnsiTheme="majorHAnsi" w:cs="Calibri"/>
          <w:sz w:val="24"/>
          <w:szCs w:val="24"/>
          <w:lang w:val="en-US"/>
        </w:rPr>
        <w:t>^\</w:t>
      </w:r>
      <w:proofErr w:type="spellStart"/>
      <w:r w:rsidR="00DF45A0" w:rsidRPr="00DF45A0">
        <w:rPr>
          <w:rFonts w:asciiTheme="majorHAnsi" w:hAnsiTheme="majorHAnsi" w:cs="Calibri"/>
          <w:sz w:val="24"/>
          <w:szCs w:val="24"/>
          <w:lang w:val="en-US"/>
        </w:rPr>
        <w:t>ast</w:t>
      </w:r>
      <w:proofErr w:type="spellEnd"/>
      <w:r w:rsidR="00DF45A0" w:rsidRPr="00DF45A0">
        <w:rPr>
          <w:rFonts w:asciiTheme="majorHAnsi" w:hAnsiTheme="majorHAnsi" w:cs="Calibri"/>
          <w:sz w:val="24"/>
          <w:szCs w:val="24"/>
          <w:lang w:val="en-US"/>
        </w:rPr>
        <w:t>\)</w:t>
      </w:r>
    </w:p>
    <w:p w14:paraId="007AC923" w14:textId="7B77E694" w:rsidR="00735449" w:rsidRDefault="00735449" w:rsidP="00165E5C">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 is proposed by making a small random change to the current tree </w:t>
      </w:r>
      <w:proofErr w:type="gramStart"/>
      <w:r w:rsidRPr="005D6AA6">
        <w:rPr>
          <w:rFonts w:asciiTheme="majorHAnsi" w:hAnsiTheme="majorHAnsi" w:cs="Calibri"/>
          <w:sz w:val="24"/>
          <w:szCs w:val="24"/>
          <w:lang w:val="en-US"/>
        </w:rPr>
        <w:t xml:space="preserve">structure </w:t>
      </w:r>
      <w:r w:rsidR="00165E5C">
        <w:rPr>
          <w:rFonts w:asciiTheme="majorHAnsi" w:hAnsiTheme="majorHAnsi" w:cs="Calibri"/>
          <w:sz w:val="24"/>
          <w:szCs w:val="24"/>
          <w:lang w:val="en-US"/>
        </w:rPr>
        <w:t>\</w:t>
      </w:r>
      <w:proofErr w:type="gramEnd"/>
      <w:r w:rsidR="00165E5C">
        <w:rPr>
          <w:rFonts w:asciiTheme="majorHAnsi" w:hAnsiTheme="majorHAnsi" w:cs="Calibri"/>
          <w:sz w:val="24"/>
          <w:szCs w:val="24"/>
          <w:lang w:val="en-US"/>
        </w:rPr>
        <w:t>(</w:t>
      </w:r>
      <w:proofErr w:type="spellStart"/>
      <w:r w:rsidRPr="005D6AA6">
        <w:rPr>
          <w:rFonts w:asciiTheme="majorHAnsi" w:hAnsiTheme="majorHAnsi" w:cs="Calibri"/>
          <w:sz w:val="24"/>
          <w:szCs w:val="24"/>
          <w:lang w:val="en-US"/>
        </w:rPr>
        <w:t>T_j</w:t>
      </w:r>
      <w:proofErr w:type="spellEnd"/>
      <w:r w:rsidR="00165E5C">
        <w:rPr>
          <w:rFonts w:asciiTheme="majorHAnsi" w:hAnsiTheme="majorHAnsi" w:cs="Calibri"/>
          <w:sz w:val="24"/>
          <w:szCs w:val="24"/>
          <w:lang w:val="en-US"/>
        </w:rPr>
        <w:t>\)</w:t>
      </w:r>
      <w:r w:rsidRPr="005D6AA6">
        <w:rPr>
          <w:rFonts w:asciiTheme="majorHAnsi" w:hAnsiTheme="majorHAnsi" w:cs="Calibri"/>
          <w:sz w:val="24"/>
          <w:szCs w:val="24"/>
          <w:lang w:val="en-US"/>
        </w:rPr>
        <w:t>.</w:t>
      </w:r>
      <w:r w:rsidR="00165E5C">
        <w:rPr>
          <w:rFonts w:asciiTheme="majorHAnsi" w:hAnsiTheme="majorHAnsi" w:cs="Calibri"/>
          <w:sz w:val="24"/>
          <w:szCs w:val="24"/>
          <w:lang w:val="en-US"/>
        </w:rPr>
        <w:t xml:space="preserve"> </w:t>
      </w:r>
      <w:r w:rsidRPr="00165E5C">
        <w:rPr>
          <w:rFonts w:asciiTheme="majorHAnsi" w:hAnsiTheme="majorHAnsi" w:cs="Calibri"/>
          <w:sz w:val="24"/>
          <w:szCs w:val="24"/>
          <w:lang w:val="en-US"/>
        </w:rPr>
        <w:t xml:space="preserve">The options for modifying the tree </w:t>
      </w:r>
      <w:r w:rsidR="009F50D2">
        <w:rPr>
          <w:rFonts w:asciiTheme="majorHAnsi" w:hAnsiTheme="majorHAnsi" w:cs="Calibri"/>
          <w:sz w:val="24"/>
          <w:szCs w:val="24"/>
          <w:lang w:val="en-US"/>
        </w:rPr>
        <w:t xml:space="preserve">typically </w:t>
      </w:r>
      <w:r w:rsidRPr="00165E5C">
        <w:rPr>
          <w:rFonts w:asciiTheme="majorHAnsi" w:hAnsiTheme="majorHAnsi" w:cs="Calibri"/>
          <w:sz w:val="24"/>
          <w:szCs w:val="24"/>
          <w:lang w:val="en-US"/>
        </w:rPr>
        <w:t>are</w:t>
      </w:r>
      <w:r w:rsidR="009F50D2">
        <w:rPr>
          <w:rFonts w:asciiTheme="majorHAnsi" w:hAnsiTheme="majorHAnsi" w:cs="Calibri"/>
          <w:sz w:val="24"/>
          <w:szCs w:val="24"/>
          <w:lang w:val="en-US"/>
        </w:rPr>
        <w:t>:</w:t>
      </w:r>
    </w:p>
    <w:p w14:paraId="273A2F59" w14:textId="77777777" w:rsidR="009F50D2" w:rsidRPr="00165E5C" w:rsidRDefault="009F50D2" w:rsidP="00165E5C">
      <w:pPr>
        <w:pStyle w:val="Listenabsatz"/>
        <w:ind w:left="1080"/>
        <w:rPr>
          <w:rFonts w:asciiTheme="majorHAnsi" w:hAnsiTheme="majorHAnsi" w:cs="Calibri"/>
          <w:sz w:val="24"/>
          <w:szCs w:val="24"/>
          <w:lang w:val="en-US"/>
        </w:rPr>
      </w:pPr>
    </w:p>
    <w:p w14:paraId="07B1B971" w14:textId="0EE59C63" w:rsidR="00735449" w:rsidRPr="00A07F9F" w:rsidRDefault="009F50D2" w:rsidP="00735449">
      <w:pPr>
        <w:pStyle w:val="Listenabsatz"/>
        <w:ind w:left="1080"/>
        <w:rPr>
          <w:rFonts w:asciiTheme="majorHAnsi" w:hAnsiTheme="majorHAnsi" w:cs="Calibri"/>
          <w:sz w:val="24"/>
          <w:szCs w:val="24"/>
          <w:lang w:val="en-US"/>
        </w:rPr>
      </w:pPr>
      <w:r w:rsidRPr="009F50D2">
        <w:rPr>
          <w:rFonts w:asciiTheme="majorHAnsi" w:hAnsiTheme="majorHAnsi" w:cs="Calibri"/>
          <w:sz w:val="24"/>
          <w:szCs w:val="24"/>
          <w:lang w:val="en-US"/>
        </w:rPr>
        <w:t>\begin{itemize}</w:t>
      </w:r>
      <w:r w:rsidRPr="009F50D2">
        <w:rPr>
          <w:rFonts w:asciiTheme="majorHAnsi" w:hAnsiTheme="majorHAnsi" w:cs="Calibri"/>
          <w:sz w:val="24"/>
          <w:szCs w:val="24"/>
          <w:lang w:val="en-US"/>
        </w:rPr>
        <w:br/>
        <w:t xml:space="preserve">\item </w:t>
      </w:r>
      <w:proofErr w:type="gramStart"/>
      <w:r w:rsidRPr="009F50D2">
        <w:rPr>
          <w:rFonts w:asciiTheme="majorHAnsi" w:hAnsiTheme="majorHAnsi" w:cs="Calibri"/>
          <w:sz w:val="24"/>
          <w:szCs w:val="24"/>
          <w:lang w:val="en-US"/>
        </w:rPr>
        <w:t>grow:</w:t>
      </w:r>
      <w:proofErr w:type="gramEnd"/>
      <w:r w:rsidRPr="009F50D2">
        <w:rPr>
          <w:rFonts w:asciiTheme="majorHAnsi" w:hAnsiTheme="majorHAnsi" w:cs="Calibri"/>
          <w:sz w:val="24"/>
          <w:szCs w:val="24"/>
          <w:lang w:val="en-US"/>
        </w:rPr>
        <w:t xml:space="preserve"> split one of the current terminal nodes,</w:t>
      </w:r>
      <w:r w:rsidRPr="009F50D2">
        <w:rPr>
          <w:rFonts w:asciiTheme="majorHAnsi" w:hAnsiTheme="majorHAnsi" w:cs="Calibri"/>
          <w:sz w:val="24"/>
          <w:szCs w:val="24"/>
          <w:lang w:val="en-US"/>
        </w:rPr>
        <w:br/>
        <w:t>\item prune: remove an existing split,</w:t>
      </w:r>
      <w:r w:rsidRPr="009F50D2">
        <w:rPr>
          <w:rFonts w:asciiTheme="majorHAnsi" w:hAnsiTheme="majorHAnsi" w:cs="Calibri"/>
          <w:sz w:val="24"/>
          <w:szCs w:val="24"/>
          <w:lang w:val="en-US"/>
        </w:rPr>
        <w:br/>
        <w:t>\item change: modify the splitting rule of an internal node,</w:t>
      </w:r>
      <w:r w:rsidRPr="009F50D2">
        <w:rPr>
          <w:rFonts w:asciiTheme="majorHAnsi" w:hAnsiTheme="majorHAnsi" w:cs="Calibri"/>
          <w:sz w:val="24"/>
          <w:szCs w:val="24"/>
          <w:lang w:val="en-US"/>
        </w:rPr>
        <w:br/>
      </w:r>
      <w:r w:rsidRPr="009F50D2">
        <w:rPr>
          <w:rFonts w:asciiTheme="majorHAnsi" w:hAnsiTheme="majorHAnsi" w:cs="Calibri"/>
          <w:sz w:val="24"/>
          <w:szCs w:val="24"/>
          <w:lang w:val="en-US"/>
        </w:rPr>
        <w:lastRenderedPageBreak/>
        <w:t>\item swap: exchange the splitting rules of two internal nodes.</w:t>
      </w:r>
      <w:r w:rsidRPr="009F50D2">
        <w:rPr>
          <w:rFonts w:asciiTheme="majorHAnsi" w:hAnsiTheme="majorHAnsi" w:cs="Calibri"/>
          <w:sz w:val="24"/>
          <w:szCs w:val="24"/>
          <w:lang w:val="en-US"/>
        </w:rPr>
        <w:br/>
      </w:r>
      <w:r w:rsidRPr="00A07F9F">
        <w:rPr>
          <w:rFonts w:asciiTheme="majorHAnsi" w:hAnsiTheme="majorHAnsi" w:cs="Calibri"/>
          <w:sz w:val="24"/>
          <w:szCs w:val="24"/>
          <w:lang w:val="en-US"/>
        </w:rPr>
        <w:t>\end{itemize}</w:t>
      </w:r>
    </w:p>
    <w:p w14:paraId="255B8BB9" w14:textId="77777777" w:rsidR="009F50D2" w:rsidRPr="005D6AA6" w:rsidRDefault="009F50D2" w:rsidP="00735449">
      <w:pPr>
        <w:pStyle w:val="Listenabsatz"/>
        <w:ind w:left="1080"/>
        <w:rPr>
          <w:rFonts w:asciiTheme="majorHAnsi" w:hAnsiTheme="majorHAnsi" w:cs="Calibri"/>
          <w:sz w:val="24"/>
          <w:szCs w:val="24"/>
          <w:lang w:val="en-US"/>
        </w:rPr>
      </w:pPr>
    </w:p>
    <w:p w14:paraId="227D62CD" w14:textId="193EC510" w:rsidR="00735449" w:rsidRPr="005D6AA6" w:rsidRDefault="00915B6D"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The type of modification</w:t>
      </w:r>
      <w:r w:rsidR="00735449" w:rsidRPr="005D6AA6">
        <w:rPr>
          <w:rFonts w:asciiTheme="majorHAnsi" w:hAnsiTheme="majorHAnsi" w:cs="Calibri"/>
          <w:sz w:val="24"/>
          <w:szCs w:val="24"/>
          <w:lang w:val="en-US"/>
        </w:rPr>
        <w:t xml:space="preserve"> is randomly </w:t>
      </w:r>
      <w:r>
        <w:rPr>
          <w:rFonts w:asciiTheme="majorHAnsi" w:hAnsiTheme="majorHAnsi" w:cs="Calibri"/>
          <w:sz w:val="24"/>
          <w:szCs w:val="24"/>
          <w:lang w:val="en-US"/>
        </w:rPr>
        <w:t>chosen</w:t>
      </w:r>
      <w:r w:rsidR="00735449" w:rsidRPr="005D6AA6">
        <w:rPr>
          <w:rFonts w:asciiTheme="majorHAnsi" w:hAnsiTheme="majorHAnsi" w:cs="Calibri"/>
          <w:sz w:val="24"/>
          <w:szCs w:val="24"/>
          <w:lang w:val="en-US"/>
        </w:rPr>
        <w:t xml:space="preserve">. </w:t>
      </w:r>
      <w:r w:rsidR="00F43E99">
        <w:rPr>
          <w:rFonts w:asciiTheme="majorHAnsi" w:hAnsiTheme="majorHAnsi" w:cs="Calibri"/>
          <w:sz w:val="24"/>
          <w:szCs w:val="24"/>
          <w:lang w:val="en-US"/>
        </w:rPr>
        <w:t>A proposal distribution assigns a probability to each of the modifications.</w:t>
      </w:r>
      <w:r w:rsidR="00463577">
        <w:rPr>
          <w:rFonts w:asciiTheme="majorHAnsi" w:hAnsiTheme="majorHAnsi" w:cs="Calibri"/>
          <w:sz w:val="24"/>
          <w:szCs w:val="24"/>
          <w:lang w:val="en-US"/>
        </w:rPr>
        <w:t xml:space="preserve"> </w:t>
      </w:r>
      <w:r w:rsidR="00FE3FAD" w:rsidRPr="00FE3FAD">
        <w:rPr>
          <w:rFonts w:asciiTheme="majorHAnsi" w:hAnsiTheme="majorHAnsi" w:cs="Calibri"/>
          <w:sz w:val="24"/>
          <w:szCs w:val="24"/>
          <w:lang w:val="en-US"/>
        </w:rPr>
        <w:t xml:space="preserve">Common implementations place higher probability on </w:t>
      </w:r>
      <w:proofErr w:type="gramStart"/>
      <w:r w:rsidR="00FE3FAD" w:rsidRPr="00FE3FAD">
        <w:rPr>
          <w:rFonts w:asciiTheme="majorHAnsi" w:hAnsiTheme="majorHAnsi" w:cs="Calibri"/>
          <w:sz w:val="24"/>
          <w:szCs w:val="24"/>
          <w:lang w:val="en-US"/>
        </w:rPr>
        <w:t>grow</w:t>
      </w:r>
      <w:proofErr w:type="gramEnd"/>
      <w:r w:rsidR="00FE3FAD" w:rsidRPr="00FE3FAD">
        <w:rPr>
          <w:rFonts w:asciiTheme="majorHAnsi" w:hAnsiTheme="majorHAnsi" w:cs="Calibri"/>
          <w:sz w:val="24"/>
          <w:szCs w:val="24"/>
          <w:lang w:val="en-US"/>
        </w:rPr>
        <w:t xml:space="preserve"> and prune moves than on change and swap moves.</w:t>
      </w:r>
      <w:r w:rsidR="00FE3FAD">
        <w:rPr>
          <w:rFonts w:asciiTheme="majorHAnsi" w:hAnsiTheme="majorHAnsi" w:cs="Calibri"/>
          <w:sz w:val="24"/>
          <w:szCs w:val="24"/>
          <w:lang w:val="en-US"/>
        </w:rPr>
        <w:t xml:space="preserve"> </w:t>
      </w:r>
      <w:r w:rsidR="00735449" w:rsidRPr="005D6AA6">
        <w:rPr>
          <w:rFonts w:asciiTheme="majorHAnsi" w:hAnsiTheme="majorHAnsi" w:cs="Calibri"/>
          <w:sz w:val="24"/>
          <w:szCs w:val="24"/>
          <w:lang w:val="en-US"/>
        </w:rPr>
        <w:t xml:space="preserve">In case of a grow </w:t>
      </w:r>
      <w:r w:rsidR="00B369E0">
        <w:rPr>
          <w:rFonts w:asciiTheme="majorHAnsi" w:hAnsiTheme="majorHAnsi" w:cs="Calibri"/>
          <w:sz w:val="24"/>
          <w:szCs w:val="24"/>
          <w:lang w:val="en-US"/>
        </w:rPr>
        <w:t>move</w:t>
      </w:r>
      <w:r w:rsidR="00735449" w:rsidRPr="005D6AA6">
        <w:rPr>
          <w:rFonts w:asciiTheme="majorHAnsi" w:hAnsiTheme="majorHAnsi" w:cs="Calibri"/>
          <w:sz w:val="24"/>
          <w:szCs w:val="24"/>
          <w:lang w:val="en-US"/>
        </w:rPr>
        <w:t xml:space="preserve"> the covariate and </w:t>
      </w:r>
      <w:r w:rsidR="00140D98">
        <w:rPr>
          <w:rFonts w:asciiTheme="majorHAnsi" w:hAnsiTheme="majorHAnsi" w:cs="Calibri"/>
          <w:sz w:val="24"/>
          <w:szCs w:val="24"/>
          <w:lang w:val="en-US"/>
        </w:rPr>
        <w:t>the</w:t>
      </w:r>
      <w:r w:rsidR="00735449" w:rsidRPr="005D6AA6">
        <w:rPr>
          <w:rFonts w:asciiTheme="majorHAnsi" w:hAnsiTheme="majorHAnsi" w:cs="Calibri"/>
          <w:sz w:val="24"/>
          <w:szCs w:val="24"/>
          <w:lang w:val="en-US"/>
        </w:rPr>
        <w:t xml:space="preserve"> splitting </w:t>
      </w:r>
      <w:r w:rsidR="00140D98">
        <w:rPr>
          <w:rFonts w:asciiTheme="majorHAnsi" w:hAnsiTheme="majorHAnsi" w:cs="Calibri"/>
          <w:sz w:val="24"/>
          <w:szCs w:val="24"/>
          <w:lang w:val="en-US"/>
        </w:rPr>
        <w:t>value</w:t>
      </w:r>
      <w:r w:rsidR="00495B8F">
        <w:rPr>
          <w:rFonts w:asciiTheme="majorHAnsi" w:hAnsiTheme="majorHAnsi" w:cs="Calibri"/>
          <w:sz w:val="24"/>
          <w:szCs w:val="24"/>
          <w:lang w:val="en-US"/>
        </w:rPr>
        <w:t xml:space="preserve"> are selected according to </w:t>
      </w:r>
      <w:r w:rsidR="00495B8F" w:rsidRPr="005D6AA6">
        <w:rPr>
          <w:rFonts w:asciiTheme="majorHAnsi" w:hAnsiTheme="majorHAnsi" w:cs="Calibri"/>
          <w:sz w:val="24"/>
          <w:szCs w:val="24"/>
          <w:lang w:val="en-US"/>
        </w:rPr>
        <w:t>the priors defined in X</w:t>
      </w:r>
      <w:r w:rsidR="00495B8F">
        <w:rPr>
          <w:rFonts w:asciiTheme="majorHAnsi" w:hAnsiTheme="majorHAnsi" w:cs="Calibri"/>
          <w:sz w:val="24"/>
          <w:szCs w:val="24"/>
          <w:lang w:val="en-US"/>
        </w:rPr>
        <w:t>.</w:t>
      </w:r>
      <w:r w:rsidR="00735449" w:rsidRPr="005D6AA6">
        <w:rPr>
          <w:rFonts w:asciiTheme="majorHAnsi" w:hAnsiTheme="majorHAnsi" w:cs="Calibri"/>
          <w:sz w:val="24"/>
          <w:szCs w:val="24"/>
          <w:lang w:val="en-US"/>
        </w:rPr>
        <w:t xml:space="preserve"> </w:t>
      </w:r>
    </w:p>
    <w:p w14:paraId="3F4428B7" w14:textId="77777777" w:rsidR="00735449" w:rsidRPr="005D6AA6" w:rsidRDefault="00735449" w:rsidP="00735449">
      <w:pPr>
        <w:pStyle w:val="Listenabsatz"/>
        <w:ind w:left="1080"/>
        <w:rPr>
          <w:rFonts w:asciiTheme="majorHAnsi" w:hAnsiTheme="majorHAnsi" w:cs="Calibri"/>
          <w:sz w:val="24"/>
          <w:szCs w:val="24"/>
          <w:lang w:val="en-US"/>
        </w:rPr>
      </w:pPr>
    </w:p>
    <w:p w14:paraId="34DAD0F1" w14:textId="475FC3C7" w:rsidR="00735449" w:rsidRPr="00DF45A0" w:rsidRDefault="00735449" w:rsidP="00DF45A0">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decide whether to accept the new tree </w:t>
      </w:r>
      <w:r w:rsidR="00DF45A0" w:rsidRPr="00DF45A0">
        <w:rPr>
          <w:rFonts w:asciiTheme="majorHAnsi" w:hAnsiTheme="majorHAnsi" w:cs="Calibri"/>
          <w:sz w:val="24"/>
          <w:szCs w:val="24"/>
          <w:lang w:val="en-US"/>
        </w:rPr>
        <w:t>\(</w:t>
      </w:r>
      <w:proofErr w:type="spellStart"/>
      <w:r w:rsidR="00DF45A0" w:rsidRPr="00DF45A0">
        <w:rPr>
          <w:rFonts w:asciiTheme="majorHAnsi" w:hAnsiTheme="majorHAnsi" w:cs="Calibri"/>
          <w:sz w:val="24"/>
          <w:szCs w:val="24"/>
          <w:lang w:val="en-US"/>
        </w:rPr>
        <w:t>T_j</w:t>
      </w:r>
      <w:proofErr w:type="spellEnd"/>
      <w:r w:rsidR="00DF45A0" w:rsidRPr="00DF45A0">
        <w:rPr>
          <w:rFonts w:asciiTheme="majorHAnsi" w:hAnsiTheme="majorHAnsi" w:cs="Calibri"/>
          <w:sz w:val="24"/>
          <w:szCs w:val="24"/>
          <w:lang w:val="en-US"/>
        </w:rPr>
        <w:t>^\</w:t>
      </w:r>
      <w:proofErr w:type="spellStart"/>
      <w:r w:rsidR="00DF45A0" w:rsidRPr="00DF45A0">
        <w:rPr>
          <w:rFonts w:asciiTheme="majorHAnsi" w:hAnsiTheme="majorHAnsi" w:cs="Calibri"/>
          <w:sz w:val="24"/>
          <w:szCs w:val="24"/>
          <w:lang w:val="en-US"/>
        </w:rPr>
        <w:t>ast</w:t>
      </w:r>
      <w:proofErr w:type="spellEnd"/>
      <w:r w:rsidR="00DF45A0" w:rsidRPr="00DF45A0">
        <w:rPr>
          <w:rFonts w:asciiTheme="majorHAnsi" w:hAnsiTheme="majorHAnsi" w:cs="Calibri"/>
          <w:sz w:val="24"/>
          <w:szCs w:val="24"/>
          <w:lang w:val="en-US"/>
        </w:rPr>
        <w:t>\)</w:t>
      </w:r>
      <w:r w:rsidRPr="00DF45A0">
        <w:rPr>
          <w:rFonts w:asciiTheme="majorHAnsi" w:hAnsiTheme="majorHAnsi" w:cs="Calibri"/>
          <w:sz w:val="24"/>
          <w:szCs w:val="24"/>
          <w:lang w:val="en-US"/>
        </w:rPr>
        <w:t xml:space="preserve"> or keep the current tree </w:t>
      </w:r>
      <w:r w:rsidR="00BC5FC4" w:rsidRPr="00DF45A0">
        <w:rPr>
          <w:rFonts w:asciiTheme="majorHAnsi" w:hAnsiTheme="majorHAnsi" w:cs="Calibri"/>
          <w:sz w:val="24"/>
          <w:szCs w:val="24"/>
          <w:lang w:val="en-US"/>
        </w:rPr>
        <w:t>\(</w:t>
      </w:r>
      <w:proofErr w:type="spellStart"/>
      <w:r w:rsidRPr="00DF45A0">
        <w:rPr>
          <w:rFonts w:asciiTheme="majorHAnsi" w:hAnsiTheme="majorHAnsi" w:cs="Calibri"/>
          <w:sz w:val="24"/>
          <w:szCs w:val="24"/>
          <w:lang w:val="en-US"/>
        </w:rPr>
        <w:t>T_j</w:t>
      </w:r>
      <w:proofErr w:type="spellEnd"/>
      <w:r w:rsidR="00BC5FC4" w:rsidRPr="00DF45A0">
        <w:rPr>
          <w:rFonts w:asciiTheme="majorHAnsi" w:hAnsiTheme="majorHAnsi" w:cs="Calibri"/>
          <w:sz w:val="24"/>
          <w:szCs w:val="24"/>
          <w:lang w:val="en-US"/>
        </w:rPr>
        <w:t>\)</w:t>
      </w:r>
      <w:r w:rsidRPr="00DF45A0">
        <w:rPr>
          <w:rFonts w:asciiTheme="majorHAnsi" w:hAnsiTheme="majorHAnsi" w:cs="Calibri"/>
          <w:sz w:val="24"/>
          <w:szCs w:val="24"/>
          <w:lang w:val="en-US"/>
        </w:rPr>
        <w:t>, the Metropolis-Hastings acceptance ratio is calculated.</w:t>
      </w:r>
    </w:p>
    <w:p w14:paraId="3C306523" w14:textId="77777777" w:rsidR="00D235B1" w:rsidRDefault="00D235B1" w:rsidP="00735449">
      <w:pPr>
        <w:pStyle w:val="Listenabsatz"/>
        <w:ind w:left="1080"/>
        <w:rPr>
          <w:rFonts w:asciiTheme="majorHAnsi" w:hAnsiTheme="majorHAnsi" w:cs="Calibri"/>
          <w:sz w:val="24"/>
          <w:szCs w:val="24"/>
          <w:lang w:val="en-US"/>
        </w:rPr>
      </w:pPr>
    </w:p>
    <w:p w14:paraId="5A170A56"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
    <w:p w14:paraId="40F45A5C"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roofErr w:type="gramStart"/>
      <w:r w:rsidRPr="00D235B1">
        <w:rPr>
          <w:rFonts w:asciiTheme="majorHAnsi" w:hAnsiTheme="majorHAnsi" w:cs="Calibri"/>
          <w:sz w:val="24"/>
          <w:szCs w:val="24"/>
          <w:lang w:val="en-US"/>
        </w:rPr>
        <w:t>alpha</w:t>
      </w:r>
      <w:proofErr w:type="gramEnd"/>
    </w:p>
    <w:p w14:paraId="793B6272"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
    <w:p w14:paraId="763CA63F" w14:textId="77777777" w:rsidR="00D235B1" w:rsidRPr="00D235B1" w:rsidRDefault="00D235B1" w:rsidP="00D235B1">
      <w:pPr>
        <w:pStyle w:val="Listenabsatz"/>
        <w:ind w:left="1080"/>
        <w:rPr>
          <w:rFonts w:asciiTheme="majorHAnsi" w:hAnsiTheme="majorHAnsi" w:cs="Calibri"/>
          <w:sz w:val="24"/>
          <w:szCs w:val="24"/>
          <w:lang w:val="en-US"/>
        </w:rPr>
      </w:pPr>
      <w:proofErr w:type="gramStart"/>
      <w:r w:rsidRPr="00D235B1">
        <w:rPr>
          <w:rFonts w:asciiTheme="majorHAnsi" w:hAnsiTheme="majorHAnsi" w:cs="Calibri"/>
          <w:sz w:val="24"/>
          <w:szCs w:val="24"/>
          <w:lang w:val="en-US"/>
        </w:rPr>
        <w:t>\min\left(</w:t>
      </w:r>
      <w:proofErr w:type="gramEnd"/>
    </w:p>
    <w:p w14:paraId="0FC2C264"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1,</w:t>
      </w:r>
    </w:p>
    <w:p w14:paraId="3DA8216A"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roofErr w:type="gramStart"/>
      <w:r w:rsidRPr="00D235B1">
        <w:rPr>
          <w:rFonts w:asciiTheme="majorHAnsi" w:hAnsiTheme="majorHAnsi" w:cs="Calibri"/>
          <w:sz w:val="24"/>
          <w:szCs w:val="24"/>
          <w:lang w:val="en-US"/>
        </w:rPr>
        <w:t>frac{</w:t>
      </w:r>
      <w:proofErr w:type="gramEnd"/>
    </w:p>
    <w:p w14:paraId="7616A3FD" w14:textId="77777777" w:rsidR="00D235B1" w:rsidRPr="00D235B1" w:rsidRDefault="00D235B1" w:rsidP="00D235B1">
      <w:pPr>
        <w:pStyle w:val="Listenabsatz"/>
        <w:ind w:left="1080"/>
        <w:rPr>
          <w:rFonts w:asciiTheme="majorHAnsi" w:hAnsiTheme="majorHAnsi" w:cs="Calibri"/>
          <w:sz w:val="24"/>
          <w:szCs w:val="24"/>
          <w:lang w:val="en-US"/>
        </w:rPr>
      </w:pPr>
      <w:proofErr w:type="gramStart"/>
      <w:r w:rsidRPr="00D235B1">
        <w:rPr>
          <w:rFonts w:asciiTheme="majorHAnsi" w:hAnsiTheme="majorHAnsi" w:cs="Calibri"/>
          <w:sz w:val="24"/>
          <w:szCs w:val="24"/>
          <w:lang w:val="en-US"/>
        </w:rPr>
        <w:t>p(</w:t>
      </w:r>
      <w:proofErr w:type="spellStart"/>
      <w:proofErr w:type="gramEnd"/>
      <w:r w:rsidRPr="00D235B1">
        <w:rPr>
          <w:rFonts w:asciiTheme="majorHAnsi" w:hAnsiTheme="majorHAnsi" w:cs="Calibri"/>
          <w:sz w:val="24"/>
          <w:szCs w:val="24"/>
          <w:lang w:val="en-US"/>
        </w:rPr>
        <w:t>R_j</w:t>
      </w:r>
      <w:proofErr w:type="spellEnd"/>
      <w:r w:rsidRPr="00D235B1">
        <w:rPr>
          <w:rFonts w:asciiTheme="majorHAnsi" w:hAnsiTheme="majorHAnsi" w:cs="Calibri"/>
          <w:sz w:val="24"/>
          <w:szCs w:val="24"/>
          <w:lang w:val="en-US"/>
        </w:rPr>
        <w:t xml:space="preserve"> \mid </w:t>
      </w:r>
      <w:proofErr w:type="spellStart"/>
      <w:r w:rsidRPr="00D235B1">
        <w:rPr>
          <w:rFonts w:asciiTheme="majorHAnsi" w:hAnsiTheme="majorHAnsi" w:cs="Calibri"/>
          <w:sz w:val="24"/>
          <w:szCs w:val="24"/>
          <w:lang w:val="en-US"/>
        </w:rPr>
        <w:t>T_j</w:t>
      </w:r>
      <w:proofErr w:type="spellEnd"/>
      <w:r w:rsidRPr="00D235B1">
        <w:rPr>
          <w:rFonts w:asciiTheme="majorHAnsi" w:hAnsiTheme="majorHAnsi" w:cs="Calibri"/>
          <w:sz w:val="24"/>
          <w:szCs w:val="24"/>
          <w:lang w:val="en-US"/>
        </w:rPr>
        <w:t>^\</w:t>
      </w:r>
      <w:proofErr w:type="spellStart"/>
      <w:proofErr w:type="gramStart"/>
      <w:r w:rsidRPr="00D235B1">
        <w:rPr>
          <w:rFonts w:asciiTheme="majorHAnsi" w:hAnsiTheme="majorHAnsi" w:cs="Calibri"/>
          <w:sz w:val="24"/>
          <w:szCs w:val="24"/>
          <w:lang w:val="en-US"/>
        </w:rPr>
        <w:t>ast</w:t>
      </w:r>
      <w:proofErr w:type="spellEnd"/>
      <w:r w:rsidRPr="00D235B1">
        <w:rPr>
          <w:rFonts w:asciiTheme="majorHAnsi" w:hAnsiTheme="majorHAnsi" w:cs="Calibri"/>
          <w:sz w:val="24"/>
          <w:szCs w:val="24"/>
          <w:lang w:val="en-US"/>
        </w:rPr>
        <w:t>)\</w:t>
      </w:r>
      <w:proofErr w:type="gramEnd"/>
      <w:r w:rsidRPr="00D235B1">
        <w:rPr>
          <w:rFonts w:asciiTheme="majorHAnsi" w:hAnsiTheme="majorHAnsi" w:cs="Calibri"/>
          <w:sz w:val="24"/>
          <w:szCs w:val="24"/>
          <w:lang w:val="en-US"/>
        </w:rPr>
        <w:t>,</w:t>
      </w:r>
    </w:p>
    <w:p w14:paraId="5D9E21DC"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p(</w:t>
      </w:r>
      <w:proofErr w:type="spellStart"/>
      <w:r w:rsidRPr="00D235B1">
        <w:rPr>
          <w:rFonts w:asciiTheme="majorHAnsi" w:hAnsiTheme="majorHAnsi" w:cs="Calibri"/>
          <w:sz w:val="24"/>
          <w:szCs w:val="24"/>
          <w:lang w:val="en-US"/>
        </w:rPr>
        <w:t>T_j</w:t>
      </w:r>
      <w:proofErr w:type="spellEnd"/>
      <w:r w:rsidRPr="00D235B1">
        <w:rPr>
          <w:rFonts w:asciiTheme="majorHAnsi" w:hAnsiTheme="majorHAnsi" w:cs="Calibri"/>
          <w:sz w:val="24"/>
          <w:szCs w:val="24"/>
          <w:lang w:val="en-US"/>
        </w:rPr>
        <w:t>^\</w:t>
      </w:r>
      <w:proofErr w:type="spellStart"/>
      <w:proofErr w:type="gramStart"/>
      <w:r w:rsidRPr="00D235B1">
        <w:rPr>
          <w:rFonts w:asciiTheme="majorHAnsi" w:hAnsiTheme="majorHAnsi" w:cs="Calibri"/>
          <w:sz w:val="24"/>
          <w:szCs w:val="24"/>
          <w:lang w:val="en-US"/>
        </w:rPr>
        <w:t>ast</w:t>
      </w:r>
      <w:proofErr w:type="spellEnd"/>
      <w:r w:rsidRPr="00D235B1">
        <w:rPr>
          <w:rFonts w:asciiTheme="majorHAnsi" w:hAnsiTheme="majorHAnsi" w:cs="Calibri"/>
          <w:sz w:val="24"/>
          <w:szCs w:val="24"/>
          <w:lang w:val="en-US"/>
        </w:rPr>
        <w:t>)\</w:t>
      </w:r>
      <w:proofErr w:type="gramEnd"/>
      <w:r w:rsidRPr="00D235B1">
        <w:rPr>
          <w:rFonts w:asciiTheme="majorHAnsi" w:hAnsiTheme="majorHAnsi" w:cs="Calibri"/>
          <w:sz w:val="24"/>
          <w:szCs w:val="24"/>
          <w:lang w:val="en-US"/>
        </w:rPr>
        <w:t>,</w:t>
      </w:r>
    </w:p>
    <w:p w14:paraId="1685E5FE" w14:textId="77777777" w:rsidR="00D235B1" w:rsidRPr="00D235B1" w:rsidRDefault="00D235B1" w:rsidP="00D235B1">
      <w:pPr>
        <w:pStyle w:val="Listenabsatz"/>
        <w:ind w:left="1080"/>
        <w:rPr>
          <w:rFonts w:asciiTheme="majorHAnsi" w:hAnsiTheme="majorHAnsi" w:cs="Calibri"/>
          <w:sz w:val="24"/>
          <w:szCs w:val="24"/>
          <w:lang w:val="en-US"/>
        </w:rPr>
      </w:pPr>
      <w:proofErr w:type="gramStart"/>
      <w:r w:rsidRPr="00D235B1">
        <w:rPr>
          <w:rFonts w:asciiTheme="majorHAnsi" w:hAnsiTheme="majorHAnsi" w:cs="Calibri"/>
          <w:sz w:val="24"/>
          <w:szCs w:val="24"/>
          <w:lang w:val="en-US"/>
        </w:rPr>
        <w:t>q(</w:t>
      </w:r>
      <w:proofErr w:type="spellStart"/>
      <w:proofErr w:type="gramEnd"/>
      <w:r w:rsidRPr="00D235B1">
        <w:rPr>
          <w:rFonts w:asciiTheme="majorHAnsi" w:hAnsiTheme="majorHAnsi" w:cs="Calibri"/>
          <w:sz w:val="24"/>
          <w:szCs w:val="24"/>
          <w:lang w:val="en-US"/>
        </w:rPr>
        <w:t>T_j</w:t>
      </w:r>
      <w:proofErr w:type="spellEnd"/>
      <w:r w:rsidRPr="00D235B1">
        <w:rPr>
          <w:rFonts w:asciiTheme="majorHAnsi" w:hAnsiTheme="majorHAnsi" w:cs="Calibri"/>
          <w:sz w:val="24"/>
          <w:szCs w:val="24"/>
          <w:lang w:val="en-US"/>
        </w:rPr>
        <w:t xml:space="preserve"> \mid </w:t>
      </w:r>
      <w:proofErr w:type="spellStart"/>
      <w:r w:rsidRPr="00D235B1">
        <w:rPr>
          <w:rFonts w:asciiTheme="majorHAnsi" w:hAnsiTheme="majorHAnsi" w:cs="Calibri"/>
          <w:sz w:val="24"/>
          <w:szCs w:val="24"/>
          <w:lang w:val="en-US"/>
        </w:rPr>
        <w:t>T_j</w:t>
      </w:r>
      <w:proofErr w:type="spellEnd"/>
      <w:r w:rsidRPr="00D235B1">
        <w:rPr>
          <w:rFonts w:asciiTheme="majorHAnsi" w:hAnsiTheme="majorHAnsi" w:cs="Calibri"/>
          <w:sz w:val="24"/>
          <w:szCs w:val="24"/>
          <w:lang w:val="en-US"/>
        </w:rPr>
        <w:t>^\</w:t>
      </w:r>
      <w:proofErr w:type="spellStart"/>
      <w:r w:rsidRPr="00D235B1">
        <w:rPr>
          <w:rFonts w:asciiTheme="majorHAnsi" w:hAnsiTheme="majorHAnsi" w:cs="Calibri"/>
          <w:sz w:val="24"/>
          <w:szCs w:val="24"/>
          <w:lang w:val="en-US"/>
        </w:rPr>
        <w:t>ast</w:t>
      </w:r>
      <w:proofErr w:type="spellEnd"/>
      <w:r w:rsidRPr="00D235B1">
        <w:rPr>
          <w:rFonts w:asciiTheme="majorHAnsi" w:hAnsiTheme="majorHAnsi" w:cs="Calibri"/>
          <w:sz w:val="24"/>
          <w:szCs w:val="24"/>
          <w:lang w:val="en-US"/>
        </w:rPr>
        <w:t>)</w:t>
      </w:r>
    </w:p>
    <w:p w14:paraId="29D4F86C" w14:textId="77777777" w:rsidR="00D235B1" w:rsidRPr="00D235B1" w:rsidRDefault="00D235B1" w:rsidP="00D235B1">
      <w:pPr>
        <w:pStyle w:val="Listenabsatz"/>
        <w:ind w:left="1080"/>
        <w:rPr>
          <w:rFonts w:asciiTheme="majorHAnsi" w:hAnsiTheme="majorHAnsi" w:cs="Calibri"/>
          <w:sz w:val="24"/>
          <w:szCs w:val="24"/>
        </w:rPr>
      </w:pPr>
      <w:r w:rsidRPr="00D235B1">
        <w:rPr>
          <w:rFonts w:asciiTheme="majorHAnsi" w:hAnsiTheme="majorHAnsi" w:cs="Calibri"/>
          <w:sz w:val="24"/>
          <w:szCs w:val="24"/>
        </w:rPr>
        <w:t>}{</w:t>
      </w:r>
    </w:p>
    <w:p w14:paraId="6A4B1515" w14:textId="77777777" w:rsidR="00D235B1" w:rsidRPr="00D235B1" w:rsidRDefault="00D235B1" w:rsidP="00D235B1">
      <w:pPr>
        <w:pStyle w:val="Listenabsatz"/>
        <w:ind w:left="1080"/>
        <w:rPr>
          <w:rFonts w:asciiTheme="majorHAnsi" w:hAnsiTheme="majorHAnsi" w:cs="Calibri"/>
          <w:sz w:val="24"/>
          <w:szCs w:val="24"/>
        </w:rPr>
      </w:pPr>
      <w:proofErr w:type="gramStart"/>
      <w:r w:rsidRPr="00D235B1">
        <w:rPr>
          <w:rFonts w:asciiTheme="majorHAnsi" w:hAnsiTheme="majorHAnsi" w:cs="Calibri"/>
          <w:sz w:val="24"/>
          <w:szCs w:val="24"/>
        </w:rPr>
        <w:t>p(</w:t>
      </w:r>
      <w:proofErr w:type="spellStart"/>
      <w:proofErr w:type="gramEnd"/>
      <w:r w:rsidRPr="00D235B1">
        <w:rPr>
          <w:rFonts w:asciiTheme="majorHAnsi" w:hAnsiTheme="majorHAnsi" w:cs="Calibri"/>
          <w:sz w:val="24"/>
          <w:szCs w:val="24"/>
        </w:rPr>
        <w:t>R_j</w:t>
      </w:r>
      <w:proofErr w:type="spellEnd"/>
      <w:r w:rsidRPr="00D235B1">
        <w:rPr>
          <w:rFonts w:asciiTheme="majorHAnsi" w:hAnsiTheme="majorHAnsi" w:cs="Calibri"/>
          <w:sz w:val="24"/>
          <w:szCs w:val="24"/>
        </w:rPr>
        <w:t xml:space="preserve"> \</w:t>
      </w:r>
      <w:proofErr w:type="spellStart"/>
      <w:r w:rsidRPr="00D235B1">
        <w:rPr>
          <w:rFonts w:asciiTheme="majorHAnsi" w:hAnsiTheme="majorHAnsi" w:cs="Calibri"/>
          <w:sz w:val="24"/>
          <w:szCs w:val="24"/>
        </w:rPr>
        <w:t>mid</w:t>
      </w:r>
      <w:proofErr w:type="spellEnd"/>
      <w:r w:rsidRPr="00D235B1">
        <w:rPr>
          <w:rFonts w:asciiTheme="majorHAnsi" w:hAnsiTheme="majorHAnsi" w:cs="Calibri"/>
          <w:sz w:val="24"/>
          <w:szCs w:val="24"/>
        </w:rPr>
        <w:t xml:space="preserve"> </w:t>
      </w:r>
      <w:proofErr w:type="spellStart"/>
      <w:r w:rsidRPr="00D235B1">
        <w:rPr>
          <w:rFonts w:asciiTheme="majorHAnsi" w:hAnsiTheme="majorHAnsi" w:cs="Calibri"/>
          <w:sz w:val="24"/>
          <w:szCs w:val="24"/>
        </w:rPr>
        <w:t>T_</w:t>
      </w:r>
      <w:proofErr w:type="gramStart"/>
      <w:r w:rsidRPr="00D235B1">
        <w:rPr>
          <w:rFonts w:asciiTheme="majorHAnsi" w:hAnsiTheme="majorHAnsi" w:cs="Calibri"/>
          <w:sz w:val="24"/>
          <w:szCs w:val="24"/>
        </w:rPr>
        <w:t>j</w:t>
      </w:r>
      <w:proofErr w:type="spellEnd"/>
      <w:r w:rsidRPr="00D235B1">
        <w:rPr>
          <w:rFonts w:asciiTheme="majorHAnsi" w:hAnsiTheme="majorHAnsi" w:cs="Calibri"/>
          <w:sz w:val="24"/>
          <w:szCs w:val="24"/>
        </w:rPr>
        <w:t>)\</w:t>
      </w:r>
      <w:proofErr w:type="gramEnd"/>
      <w:r w:rsidRPr="00D235B1">
        <w:rPr>
          <w:rFonts w:asciiTheme="majorHAnsi" w:hAnsiTheme="majorHAnsi" w:cs="Calibri"/>
          <w:sz w:val="24"/>
          <w:szCs w:val="24"/>
        </w:rPr>
        <w:t>,</w:t>
      </w:r>
    </w:p>
    <w:p w14:paraId="5D74BC44" w14:textId="77777777" w:rsidR="00D235B1" w:rsidRPr="00D235B1" w:rsidRDefault="00D235B1" w:rsidP="00D235B1">
      <w:pPr>
        <w:pStyle w:val="Listenabsatz"/>
        <w:ind w:left="1080"/>
        <w:rPr>
          <w:rFonts w:asciiTheme="majorHAnsi" w:hAnsiTheme="majorHAnsi" w:cs="Calibri"/>
          <w:sz w:val="24"/>
          <w:szCs w:val="24"/>
        </w:rPr>
      </w:pPr>
      <w:r w:rsidRPr="00D235B1">
        <w:rPr>
          <w:rFonts w:asciiTheme="majorHAnsi" w:hAnsiTheme="majorHAnsi" w:cs="Calibri"/>
          <w:sz w:val="24"/>
          <w:szCs w:val="24"/>
        </w:rPr>
        <w:t>p(</w:t>
      </w:r>
      <w:proofErr w:type="spellStart"/>
      <w:r w:rsidRPr="00D235B1">
        <w:rPr>
          <w:rFonts w:asciiTheme="majorHAnsi" w:hAnsiTheme="majorHAnsi" w:cs="Calibri"/>
          <w:sz w:val="24"/>
          <w:szCs w:val="24"/>
        </w:rPr>
        <w:t>T_</w:t>
      </w:r>
      <w:proofErr w:type="gramStart"/>
      <w:r w:rsidRPr="00D235B1">
        <w:rPr>
          <w:rFonts w:asciiTheme="majorHAnsi" w:hAnsiTheme="majorHAnsi" w:cs="Calibri"/>
          <w:sz w:val="24"/>
          <w:szCs w:val="24"/>
        </w:rPr>
        <w:t>j</w:t>
      </w:r>
      <w:proofErr w:type="spellEnd"/>
      <w:r w:rsidRPr="00D235B1">
        <w:rPr>
          <w:rFonts w:asciiTheme="majorHAnsi" w:hAnsiTheme="majorHAnsi" w:cs="Calibri"/>
          <w:sz w:val="24"/>
          <w:szCs w:val="24"/>
        </w:rPr>
        <w:t>)\</w:t>
      </w:r>
      <w:proofErr w:type="gramEnd"/>
      <w:r w:rsidRPr="00D235B1">
        <w:rPr>
          <w:rFonts w:asciiTheme="majorHAnsi" w:hAnsiTheme="majorHAnsi" w:cs="Calibri"/>
          <w:sz w:val="24"/>
          <w:szCs w:val="24"/>
        </w:rPr>
        <w:t>,</w:t>
      </w:r>
    </w:p>
    <w:p w14:paraId="62675D49" w14:textId="77777777" w:rsidR="00D235B1" w:rsidRPr="00D235B1" w:rsidRDefault="00D235B1" w:rsidP="00D235B1">
      <w:pPr>
        <w:pStyle w:val="Listenabsatz"/>
        <w:ind w:left="1080"/>
        <w:rPr>
          <w:rFonts w:asciiTheme="majorHAnsi" w:hAnsiTheme="majorHAnsi" w:cs="Calibri"/>
          <w:sz w:val="24"/>
          <w:szCs w:val="24"/>
        </w:rPr>
      </w:pPr>
      <w:proofErr w:type="gramStart"/>
      <w:r w:rsidRPr="00D235B1">
        <w:rPr>
          <w:rFonts w:asciiTheme="majorHAnsi" w:hAnsiTheme="majorHAnsi" w:cs="Calibri"/>
          <w:sz w:val="24"/>
          <w:szCs w:val="24"/>
        </w:rPr>
        <w:t>q(</w:t>
      </w:r>
      <w:proofErr w:type="spellStart"/>
      <w:proofErr w:type="gramEnd"/>
      <w:r w:rsidRPr="00D235B1">
        <w:rPr>
          <w:rFonts w:asciiTheme="majorHAnsi" w:hAnsiTheme="majorHAnsi" w:cs="Calibri"/>
          <w:sz w:val="24"/>
          <w:szCs w:val="24"/>
        </w:rPr>
        <w:t>T_j</w:t>
      </w:r>
      <w:proofErr w:type="spellEnd"/>
      <w:r w:rsidRPr="00D235B1">
        <w:rPr>
          <w:rFonts w:asciiTheme="majorHAnsi" w:hAnsiTheme="majorHAnsi" w:cs="Calibri"/>
          <w:sz w:val="24"/>
          <w:szCs w:val="24"/>
        </w:rPr>
        <w:t>^\</w:t>
      </w:r>
      <w:proofErr w:type="spellStart"/>
      <w:r w:rsidRPr="00D235B1">
        <w:rPr>
          <w:rFonts w:asciiTheme="majorHAnsi" w:hAnsiTheme="majorHAnsi" w:cs="Calibri"/>
          <w:sz w:val="24"/>
          <w:szCs w:val="24"/>
        </w:rPr>
        <w:t>ast</w:t>
      </w:r>
      <w:proofErr w:type="spellEnd"/>
      <w:r w:rsidRPr="00D235B1">
        <w:rPr>
          <w:rFonts w:asciiTheme="majorHAnsi" w:hAnsiTheme="majorHAnsi" w:cs="Calibri"/>
          <w:sz w:val="24"/>
          <w:szCs w:val="24"/>
        </w:rPr>
        <w:t xml:space="preserve"> \</w:t>
      </w:r>
      <w:proofErr w:type="spellStart"/>
      <w:r w:rsidRPr="00D235B1">
        <w:rPr>
          <w:rFonts w:asciiTheme="majorHAnsi" w:hAnsiTheme="majorHAnsi" w:cs="Calibri"/>
          <w:sz w:val="24"/>
          <w:szCs w:val="24"/>
        </w:rPr>
        <w:t>mid</w:t>
      </w:r>
      <w:proofErr w:type="spellEnd"/>
      <w:r w:rsidRPr="00D235B1">
        <w:rPr>
          <w:rFonts w:asciiTheme="majorHAnsi" w:hAnsiTheme="majorHAnsi" w:cs="Calibri"/>
          <w:sz w:val="24"/>
          <w:szCs w:val="24"/>
        </w:rPr>
        <w:t xml:space="preserve"> </w:t>
      </w:r>
      <w:proofErr w:type="spellStart"/>
      <w:r w:rsidRPr="00D235B1">
        <w:rPr>
          <w:rFonts w:asciiTheme="majorHAnsi" w:hAnsiTheme="majorHAnsi" w:cs="Calibri"/>
          <w:sz w:val="24"/>
          <w:szCs w:val="24"/>
        </w:rPr>
        <w:t>T_j</w:t>
      </w:r>
      <w:proofErr w:type="spellEnd"/>
      <w:r w:rsidRPr="00D235B1">
        <w:rPr>
          <w:rFonts w:asciiTheme="majorHAnsi" w:hAnsiTheme="majorHAnsi" w:cs="Calibri"/>
          <w:sz w:val="24"/>
          <w:szCs w:val="24"/>
        </w:rPr>
        <w:t>)</w:t>
      </w:r>
    </w:p>
    <w:p w14:paraId="32729888"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
    <w:p w14:paraId="7152592B"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\right)</w:t>
      </w:r>
    </w:p>
    <w:p w14:paraId="7429288B" w14:textId="7F33B68F" w:rsidR="00D235B1" w:rsidRPr="005D6AA6"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
    <w:p w14:paraId="498E8CEF" w14:textId="77777777" w:rsidR="00735449" w:rsidRPr="005D6AA6" w:rsidRDefault="00735449" w:rsidP="00735449">
      <w:pPr>
        <w:pStyle w:val="Listenabsatz"/>
        <w:ind w:left="1080"/>
        <w:rPr>
          <w:rFonts w:asciiTheme="majorHAnsi" w:hAnsiTheme="majorHAnsi" w:cs="Calibri"/>
          <w:sz w:val="24"/>
          <w:szCs w:val="24"/>
          <w:lang w:val="en-US"/>
        </w:rPr>
      </w:pPr>
    </w:p>
    <w:p w14:paraId="7CC18F6D" w14:textId="00DC3A5C"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ratio compares whether the </w:t>
      </w:r>
      <w:r w:rsidR="00B11C6A">
        <w:rPr>
          <w:rFonts w:asciiTheme="majorHAnsi" w:hAnsiTheme="majorHAnsi" w:cs="Calibri"/>
          <w:sz w:val="24"/>
          <w:szCs w:val="24"/>
          <w:lang w:val="en-US"/>
        </w:rPr>
        <w:t>proposed</w:t>
      </w:r>
      <w:r w:rsidRPr="005D6AA6">
        <w:rPr>
          <w:rFonts w:asciiTheme="majorHAnsi" w:hAnsiTheme="majorHAnsi" w:cs="Calibri"/>
          <w:sz w:val="24"/>
          <w:szCs w:val="24"/>
          <w:lang w:val="en-US"/>
        </w:rPr>
        <w:t xml:space="preserve"> tree structure fits the data better than the old tree structure. It consists of three components. </w:t>
      </w:r>
    </w:p>
    <w:p w14:paraId="28A84A4D" w14:textId="77777777" w:rsidR="00735449" w:rsidRPr="005D6AA6" w:rsidRDefault="00735449" w:rsidP="00735449">
      <w:pPr>
        <w:pStyle w:val="Listenabsatz"/>
        <w:ind w:left="1080"/>
        <w:rPr>
          <w:rFonts w:asciiTheme="majorHAnsi" w:hAnsiTheme="majorHAnsi" w:cs="Calibri"/>
          <w:sz w:val="24"/>
          <w:szCs w:val="24"/>
          <w:lang w:val="en-US"/>
        </w:rPr>
      </w:pPr>
    </w:p>
    <w:p w14:paraId="5B372FA2" w14:textId="6F19A6DE" w:rsidR="00735449" w:rsidRPr="005D6AA6" w:rsidRDefault="000B4BFB"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The first component is the l</w:t>
      </w:r>
      <w:r w:rsidR="00735449" w:rsidRPr="005D6AA6">
        <w:rPr>
          <w:rFonts w:asciiTheme="majorHAnsi" w:hAnsiTheme="majorHAnsi" w:cs="Calibri"/>
          <w:sz w:val="24"/>
          <w:szCs w:val="24"/>
          <w:lang w:val="en-US"/>
        </w:rPr>
        <w:t>ikelihood ratio</w:t>
      </w:r>
    </w:p>
    <w:p w14:paraId="4B4DE851" w14:textId="77777777" w:rsidR="00B11C6A" w:rsidRDefault="003D55F7" w:rsidP="00735449">
      <w:pPr>
        <w:pStyle w:val="Listenabsatz"/>
        <w:ind w:left="1080"/>
        <w:rPr>
          <w:rFonts w:asciiTheme="majorHAnsi" w:hAnsiTheme="majorHAnsi" w:cs="Calibri"/>
          <w:sz w:val="24"/>
          <w:szCs w:val="24"/>
          <w:lang w:val="en-US"/>
        </w:rPr>
      </w:pPr>
      <w:proofErr w:type="gramStart"/>
      <w:r w:rsidRPr="003D55F7">
        <w:rPr>
          <w:rFonts w:asciiTheme="majorHAnsi" w:hAnsiTheme="majorHAnsi" w:cs="Calibri"/>
          <w:sz w:val="24"/>
          <w:szCs w:val="24"/>
          <w:lang w:val="en-US"/>
        </w:rPr>
        <w:t>\[</w:t>
      </w:r>
      <w:proofErr w:type="gramEnd"/>
      <w:r w:rsidRPr="003D55F7">
        <w:rPr>
          <w:rFonts w:asciiTheme="majorHAnsi" w:hAnsiTheme="majorHAnsi" w:cs="Calibri"/>
          <w:sz w:val="24"/>
          <w:szCs w:val="24"/>
          <w:lang w:val="en-US"/>
        </w:rPr>
        <w:br/>
        <w:t>\</w:t>
      </w:r>
      <w:proofErr w:type="gramStart"/>
      <w:r w:rsidRPr="003D55F7">
        <w:rPr>
          <w:rFonts w:asciiTheme="majorHAnsi" w:hAnsiTheme="majorHAnsi" w:cs="Calibri"/>
          <w:sz w:val="24"/>
          <w:szCs w:val="24"/>
          <w:lang w:val="en-US"/>
        </w:rPr>
        <w:t>frac{p(</w:t>
      </w:r>
      <w:proofErr w:type="spellStart"/>
      <w:proofErr w:type="gramEnd"/>
      <w:r w:rsidRPr="003D55F7">
        <w:rPr>
          <w:rFonts w:asciiTheme="majorHAnsi" w:hAnsiTheme="majorHAnsi" w:cs="Calibri"/>
          <w:sz w:val="24"/>
          <w:szCs w:val="24"/>
          <w:lang w:val="en-US"/>
        </w:rPr>
        <w:t>R_j</w:t>
      </w:r>
      <w:proofErr w:type="spellEnd"/>
      <w:r w:rsidRPr="003D55F7">
        <w:rPr>
          <w:rFonts w:asciiTheme="majorHAnsi" w:hAnsiTheme="majorHAnsi" w:cs="Calibri"/>
          <w:sz w:val="24"/>
          <w:szCs w:val="24"/>
          <w:lang w:val="en-US"/>
        </w:rPr>
        <w:t xml:space="preserve"> \mid </w:t>
      </w:r>
      <w:proofErr w:type="spellStart"/>
      <w:r w:rsidRPr="003D55F7">
        <w:rPr>
          <w:rFonts w:asciiTheme="majorHAnsi" w:hAnsiTheme="majorHAnsi" w:cs="Calibri"/>
          <w:sz w:val="24"/>
          <w:szCs w:val="24"/>
          <w:lang w:val="en-US"/>
        </w:rPr>
        <w:t>T_j</w:t>
      </w:r>
      <w:proofErr w:type="spellEnd"/>
      <w:r w:rsidRPr="003D55F7">
        <w:rPr>
          <w:rFonts w:asciiTheme="majorHAnsi" w:hAnsiTheme="majorHAnsi" w:cs="Calibri"/>
          <w:sz w:val="24"/>
          <w:szCs w:val="24"/>
          <w:lang w:val="en-US"/>
        </w:rPr>
        <w:t>^\</w:t>
      </w:r>
      <w:proofErr w:type="spellStart"/>
      <w:r w:rsidRPr="003D55F7">
        <w:rPr>
          <w:rFonts w:asciiTheme="majorHAnsi" w:hAnsiTheme="majorHAnsi" w:cs="Calibri"/>
          <w:sz w:val="24"/>
          <w:szCs w:val="24"/>
          <w:lang w:val="en-US"/>
        </w:rPr>
        <w:t>ast</w:t>
      </w:r>
      <w:proofErr w:type="spellEnd"/>
      <w:proofErr w:type="gramStart"/>
      <w:r w:rsidRPr="003D55F7">
        <w:rPr>
          <w:rFonts w:asciiTheme="majorHAnsi" w:hAnsiTheme="majorHAnsi" w:cs="Calibri"/>
          <w:sz w:val="24"/>
          <w:szCs w:val="24"/>
          <w:lang w:val="en-US"/>
        </w:rPr>
        <w:t>)}{p(</w:t>
      </w:r>
      <w:proofErr w:type="spellStart"/>
      <w:proofErr w:type="gramEnd"/>
      <w:r w:rsidRPr="003D55F7">
        <w:rPr>
          <w:rFonts w:asciiTheme="majorHAnsi" w:hAnsiTheme="majorHAnsi" w:cs="Calibri"/>
          <w:sz w:val="24"/>
          <w:szCs w:val="24"/>
          <w:lang w:val="en-US"/>
        </w:rPr>
        <w:t>R_j</w:t>
      </w:r>
      <w:proofErr w:type="spellEnd"/>
      <w:r w:rsidRPr="003D55F7">
        <w:rPr>
          <w:rFonts w:asciiTheme="majorHAnsi" w:hAnsiTheme="majorHAnsi" w:cs="Calibri"/>
          <w:sz w:val="24"/>
          <w:szCs w:val="24"/>
          <w:lang w:val="en-US"/>
        </w:rPr>
        <w:t xml:space="preserve"> \mid </w:t>
      </w:r>
      <w:proofErr w:type="spellStart"/>
      <w:r w:rsidRPr="003D55F7">
        <w:rPr>
          <w:rFonts w:asciiTheme="majorHAnsi" w:hAnsiTheme="majorHAnsi" w:cs="Calibri"/>
          <w:sz w:val="24"/>
          <w:szCs w:val="24"/>
          <w:lang w:val="en-US"/>
        </w:rPr>
        <w:t>T_j</w:t>
      </w:r>
      <w:proofErr w:type="spellEnd"/>
      <w:r w:rsidRPr="003D55F7">
        <w:rPr>
          <w:rFonts w:asciiTheme="majorHAnsi" w:hAnsiTheme="majorHAnsi" w:cs="Calibri"/>
          <w:sz w:val="24"/>
          <w:szCs w:val="24"/>
          <w:lang w:val="en-US"/>
        </w:rPr>
        <w:t>)}</w:t>
      </w:r>
      <w:r w:rsidRPr="003D55F7">
        <w:rPr>
          <w:rFonts w:asciiTheme="majorHAnsi" w:hAnsiTheme="majorHAnsi" w:cs="Calibri"/>
          <w:sz w:val="24"/>
          <w:szCs w:val="24"/>
          <w:lang w:val="en-US"/>
        </w:rPr>
        <w:br/>
        <w:t>\]</w:t>
      </w:r>
      <w:r>
        <w:rPr>
          <w:rFonts w:asciiTheme="majorHAnsi" w:hAnsiTheme="majorHAnsi" w:cs="Calibri"/>
          <w:sz w:val="24"/>
          <w:szCs w:val="24"/>
          <w:lang w:val="en-US"/>
        </w:rPr>
        <w:t xml:space="preserve"> </w:t>
      </w:r>
    </w:p>
    <w:p w14:paraId="4E350B42" w14:textId="77777777" w:rsidR="001022DC" w:rsidRDefault="00B11C6A"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which </w:t>
      </w:r>
      <w:r w:rsidR="00735449" w:rsidRPr="005D6AA6">
        <w:rPr>
          <w:rFonts w:asciiTheme="majorHAnsi" w:hAnsiTheme="majorHAnsi" w:cs="Calibri"/>
          <w:sz w:val="24"/>
          <w:szCs w:val="24"/>
          <w:lang w:val="en-US"/>
        </w:rPr>
        <w:t xml:space="preserve">measures whether the </w:t>
      </w:r>
      <w:r>
        <w:rPr>
          <w:rFonts w:asciiTheme="majorHAnsi" w:hAnsiTheme="majorHAnsi" w:cs="Calibri"/>
          <w:sz w:val="24"/>
          <w:szCs w:val="24"/>
          <w:lang w:val="en-US"/>
        </w:rPr>
        <w:t>proposed</w:t>
      </w:r>
      <w:r w:rsidR="00735449" w:rsidRPr="005D6AA6">
        <w:rPr>
          <w:rFonts w:asciiTheme="majorHAnsi" w:hAnsiTheme="majorHAnsi" w:cs="Calibri"/>
          <w:sz w:val="24"/>
          <w:szCs w:val="24"/>
          <w:lang w:val="en-US"/>
        </w:rPr>
        <w:t xml:space="preserve"> tree improves the fit</w:t>
      </w:r>
      <w:r w:rsidR="00560BCF">
        <w:rPr>
          <w:rFonts w:asciiTheme="majorHAnsi" w:hAnsiTheme="majorHAnsi" w:cs="Calibri"/>
          <w:sz w:val="24"/>
          <w:szCs w:val="24"/>
          <w:lang w:val="en-US"/>
        </w:rPr>
        <w:t xml:space="preserve"> to the partial residuals</w:t>
      </w:r>
      <w:r w:rsidR="00735449" w:rsidRPr="005D6AA6">
        <w:rPr>
          <w:rFonts w:asciiTheme="majorHAnsi" w:hAnsiTheme="majorHAnsi" w:cs="Calibri"/>
          <w:sz w:val="24"/>
          <w:szCs w:val="24"/>
          <w:lang w:val="en-US"/>
        </w:rPr>
        <w:t xml:space="preserve"> compared to the </w:t>
      </w:r>
      <w:r w:rsidR="00E41349">
        <w:rPr>
          <w:rFonts w:asciiTheme="majorHAnsi" w:hAnsiTheme="majorHAnsi" w:cs="Calibri"/>
          <w:sz w:val="24"/>
          <w:szCs w:val="24"/>
          <w:lang w:val="en-US"/>
        </w:rPr>
        <w:t>current</w:t>
      </w:r>
      <w:r w:rsidR="00735449" w:rsidRPr="005D6AA6">
        <w:rPr>
          <w:rFonts w:asciiTheme="majorHAnsi" w:hAnsiTheme="majorHAnsi" w:cs="Calibri"/>
          <w:sz w:val="24"/>
          <w:szCs w:val="24"/>
          <w:lang w:val="en-US"/>
        </w:rPr>
        <w:t xml:space="preserve"> </w:t>
      </w:r>
      <w:r w:rsidR="00E41349">
        <w:rPr>
          <w:rFonts w:asciiTheme="majorHAnsi" w:hAnsiTheme="majorHAnsi" w:cs="Calibri"/>
          <w:sz w:val="24"/>
          <w:szCs w:val="24"/>
          <w:lang w:val="en-US"/>
        </w:rPr>
        <w:t>tree</w:t>
      </w:r>
      <w:r w:rsidR="00735449" w:rsidRPr="005D6AA6">
        <w:rPr>
          <w:rFonts w:asciiTheme="majorHAnsi" w:hAnsiTheme="majorHAnsi" w:cs="Calibri"/>
          <w:sz w:val="24"/>
          <w:szCs w:val="24"/>
          <w:lang w:val="en-US"/>
        </w:rPr>
        <w:t>.</w:t>
      </w:r>
      <w:r w:rsidR="00560BCF">
        <w:rPr>
          <w:rFonts w:asciiTheme="majorHAnsi" w:hAnsiTheme="majorHAnsi" w:cs="Calibri"/>
          <w:sz w:val="24"/>
          <w:szCs w:val="24"/>
          <w:lang w:val="en-US"/>
        </w:rPr>
        <w:t xml:space="preserve"> The likelihood</w:t>
      </w:r>
    </w:p>
    <w:p w14:paraId="198FA740" w14:textId="77777777" w:rsidR="00014B9B" w:rsidRDefault="00014B9B" w:rsidP="00735449">
      <w:pPr>
        <w:pStyle w:val="Listenabsatz"/>
        <w:ind w:left="1080"/>
        <w:rPr>
          <w:rFonts w:asciiTheme="majorHAnsi" w:hAnsiTheme="majorHAnsi" w:cs="Calibri"/>
          <w:sz w:val="24"/>
          <w:szCs w:val="24"/>
          <w:lang w:val="en-US"/>
        </w:rPr>
      </w:pPr>
    </w:p>
    <w:p w14:paraId="0D72E7CA" w14:textId="77777777" w:rsidR="00014B9B" w:rsidRPr="00A07F9F" w:rsidRDefault="001022DC" w:rsidP="00735449">
      <w:pPr>
        <w:pStyle w:val="Listenabsatz"/>
        <w:ind w:left="1080"/>
        <w:rPr>
          <w:rFonts w:asciiTheme="majorHAnsi" w:hAnsiTheme="majorHAnsi" w:cs="Calibri"/>
          <w:sz w:val="24"/>
          <w:szCs w:val="24"/>
          <w:lang w:val="en-US"/>
        </w:rPr>
      </w:pPr>
      <w:proofErr w:type="gramStart"/>
      <w:r w:rsidRPr="00A07F9F">
        <w:rPr>
          <w:rFonts w:asciiTheme="majorHAnsi" w:hAnsiTheme="majorHAnsi" w:cs="Calibri"/>
          <w:sz w:val="24"/>
          <w:szCs w:val="24"/>
          <w:lang w:val="en-US"/>
        </w:rPr>
        <w:t>\[</w:t>
      </w:r>
      <w:proofErr w:type="gramEnd"/>
      <w:r w:rsidRPr="00A07F9F">
        <w:rPr>
          <w:rFonts w:asciiTheme="majorHAnsi" w:hAnsiTheme="majorHAnsi" w:cs="Calibri"/>
          <w:sz w:val="24"/>
          <w:szCs w:val="24"/>
          <w:lang w:val="en-US"/>
        </w:rPr>
        <w:br/>
      </w:r>
      <w:proofErr w:type="gramStart"/>
      <w:r w:rsidRPr="00A07F9F">
        <w:rPr>
          <w:rFonts w:asciiTheme="majorHAnsi" w:hAnsiTheme="majorHAnsi" w:cs="Calibri"/>
          <w:sz w:val="24"/>
          <w:szCs w:val="24"/>
          <w:lang w:val="en-US"/>
        </w:rPr>
        <w:t>p(</w:t>
      </w:r>
      <w:proofErr w:type="spellStart"/>
      <w:proofErr w:type="gramEnd"/>
      <w:r w:rsidRPr="00A07F9F">
        <w:rPr>
          <w:rFonts w:asciiTheme="majorHAnsi" w:hAnsiTheme="majorHAnsi" w:cs="Calibri"/>
          <w:sz w:val="24"/>
          <w:szCs w:val="24"/>
          <w:lang w:val="en-US"/>
        </w:rPr>
        <w:t>R_j</w:t>
      </w:r>
      <w:proofErr w:type="spellEnd"/>
      <w:r w:rsidRPr="00A07F9F">
        <w:rPr>
          <w:rFonts w:asciiTheme="majorHAnsi" w:hAnsiTheme="majorHAnsi" w:cs="Calibri"/>
          <w:sz w:val="24"/>
          <w:szCs w:val="24"/>
          <w:lang w:val="en-US"/>
        </w:rPr>
        <w:t xml:space="preserve"> \mid </w:t>
      </w:r>
      <w:proofErr w:type="spellStart"/>
      <w:r w:rsidRPr="00A07F9F">
        <w:rPr>
          <w:rFonts w:asciiTheme="majorHAnsi" w:hAnsiTheme="majorHAnsi" w:cs="Calibri"/>
          <w:sz w:val="24"/>
          <w:szCs w:val="24"/>
          <w:lang w:val="en-US"/>
        </w:rPr>
        <w:t>T_j</w:t>
      </w:r>
      <w:proofErr w:type="spellEnd"/>
      <w:r w:rsidRPr="00A07F9F">
        <w:rPr>
          <w:rFonts w:asciiTheme="majorHAnsi" w:hAnsiTheme="majorHAnsi" w:cs="Calibri"/>
          <w:sz w:val="24"/>
          <w:szCs w:val="24"/>
          <w:lang w:val="en-US"/>
        </w:rPr>
        <w:t>)</w:t>
      </w:r>
      <w:r w:rsidRPr="00A07F9F">
        <w:rPr>
          <w:rFonts w:asciiTheme="majorHAnsi" w:hAnsiTheme="majorHAnsi" w:cs="Calibri"/>
          <w:sz w:val="24"/>
          <w:szCs w:val="24"/>
          <w:lang w:val="en-US"/>
        </w:rPr>
        <w:br/>
        <w:t>=</w:t>
      </w:r>
      <w:r w:rsidRPr="00A07F9F">
        <w:rPr>
          <w:rFonts w:asciiTheme="majorHAnsi" w:hAnsiTheme="majorHAnsi" w:cs="Calibri"/>
          <w:sz w:val="24"/>
          <w:szCs w:val="24"/>
          <w:lang w:val="en-US"/>
        </w:rPr>
        <w:br/>
        <w:t>\int</w:t>
      </w:r>
      <w:r w:rsidRPr="00A07F9F">
        <w:rPr>
          <w:rFonts w:asciiTheme="majorHAnsi" w:hAnsiTheme="majorHAnsi" w:cs="Calibri"/>
          <w:sz w:val="24"/>
          <w:szCs w:val="24"/>
          <w:lang w:val="en-US"/>
        </w:rPr>
        <w:br/>
      </w:r>
      <w:proofErr w:type="gramStart"/>
      <w:r w:rsidRPr="00A07F9F">
        <w:rPr>
          <w:rFonts w:asciiTheme="majorHAnsi" w:hAnsiTheme="majorHAnsi" w:cs="Calibri"/>
          <w:sz w:val="24"/>
          <w:szCs w:val="24"/>
          <w:lang w:val="en-US"/>
        </w:rPr>
        <w:t>p(</w:t>
      </w:r>
      <w:proofErr w:type="spellStart"/>
      <w:proofErr w:type="gramEnd"/>
      <w:r w:rsidRPr="00A07F9F">
        <w:rPr>
          <w:rFonts w:asciiTheme="majorHAnsi" w:hAnsiTheme="majorHAnsi" w:cs="Calibri"/>
          <w:sz w:val="24"/>
          <w:szCs w:val="24"/>
          <w:lang w:val="en-US"/>
        </w:rPr>
        <w:t>R_j</w:t>
      </w:r>
      <w:proofErr w:type="spellEnd"/>
      <w:r w:rsidRPr="00A07F9F">
        <w:rPr>
          <w:rFonts w:asciiTheme="majorHAnsi" w:hAnsiTheme="majorHAnsi" w:cs="Calibri"/>
          <w:sz w:val="24"/>
          <w:szCs w:val="24"/>
          <w:lang w:val="en-US"/>
        </w:rPr>
        <w:t xml:space="preserve"> \mid </w:t>
      </w:r>
      <w:proofErr w:type="spellStart"/>
      <w:r w:rsidRPr="00A07F9F">
        <w:rPr>
          <w:rFonts w:asciiTheme="majorHAnsi" w:hAnsiTheme="majorHAnsi" w:cs="Calibri"/>
          <w:sz w:val="24"/>
          <w:szCs w:val="24"/>
          <w:lang w:val="en-US"/>
        </w:rPr>
        <w:t>T_j</w:t>
      </w:r>
      <w:proofErr w:type="spellEnd"/>
      <w:r w:rsidRPr="00A07F9F">
        <w:rPr>
          <w:rFonts w:asciiTheme="majorHAnsi" w:hAnsiTheme="majorHAnsi" w:cs="Calibri"/>
          <w:sz w:val="24"/>
          <w:szCs w:val="24"/>
          <w:lang w:val="en-US"/>
        </w:rPr>
        <w:t xml:space="preserve">, </w:t>
      </w:r>
      <w:proofErr w:type="spellStart"/>
      <w:r w:rsidRPr="00A07F9F">
        <w:rPr>
          <w:rFonts w:asciiTheme="majorHAnsi" w:hAnsiTheme="majorHAnsi" w:cs="Calibri"/>
          <w:sz w:val="24"/>
          <w:szCs w:val="24"/>
          <w:lang w:val="en-US"/>
        </w:rPr>
        <w:t>M_</w:t>
      </w:r>
      <w:proofErr w:type="gramStart"/>
      <w:r w:rsidRPr="00A07F9F">
        <w:rPr>
          <w:rFonts w:asciiTheme="majorHAnsi" w:hAnsiTheme="majorHAnsi" w:cs="Calibri"/>
          <w:sz w:val="24"/>
          <w:szCs w:val="24"/>
          <w:lang w:val="en-US"/>
        </w:rPr>
        <w:t>j</w:t>
      </w:r>
      <w:proofErr w:type="spellEnd"/>
      <w:r w:rsidRPr="00A07F9F">
        <w:rPr>
          <w:rFonts w:asciiTheme="majorHAnsi" w:hAnsiTheme="majorHAnsi" w:cs="Calibri"/>
          <w:sz w:val="24"/>
          <w:szCs w:val="24"/>
          <w:lang w:val="en-US"/>
        </w:rPr>
        <w:t>)\</w:t>
      </w:r>
      <w:proofErr w:type="gramEnd"/>
      <w:r w:rsidRPr="00A07F9F">
        <w:rPr>
          <w:rFonts w:asciiTheme="majorHAnsi" w:hAnsiTheme="majorHAnsi" w:cs="Calibri"/>
          <w:sz w:val="24"/>
          <w:szCs w:val="24"/>
          <w:lang w:val="en-US"/>
        </w:rPr>
        <w:t>,</w:t>
      </w:r>
      <w:r w:rsidRPr="00A07F9F">
        <w:rPr>
          <w:rFonts w:asciiTheme="majorHAnsi" w:hAnsiTheme="majorHAnsi" w:cs="Calibri"/>
          <w:sz w:val="24"/>
          <w:szCs w:val="24"/>
          <w:lang w:val="en-US"/>
        </w:rPr>
        <w:br/>
      </w:r>
      <w:proofErr w:type="gramStart"/>
      <w:r w:rsidRPr="00A07F9F">
        <w:rPr>
          <w:rFonts w:asciiTheme="majorHAnsi" w:hAnsiTheme="majorHAnsi" w:cs="Calibri"/>
          <w:sz w:val="24"/>
          <w:szCs w:val="24"/>
          <w:lang w:val="en-US"/>
        </w:rPr>
        <w:t>p(</w:t>
      </w:r>
      <w:proofErr w:type="spellStart"/>
      <w:proofErr w:type="gramEnd"/>
      <w:r w:rsidRPr="00A07F9F">
        <w:rPr>
          <w:rFonts w:asciiTheme="majorHAnsi" w:hAnsiTheme="majorHAnsi" w:cs="Calibri"/>
          <w:sz w:val="24"/>
          <w:szCs w:val="24"/>
          <w:lang w:val="en-US"/>
        </w:rPr>
        <w:t>M_j</w:t>
      </w:r>
      <w:proofErr w:type="spellEnd"/>
      <w:r w:rsidRPr="00A07F9F">
        <w:rPr>
          <w:rFonts w:asciiTheme="majorHAnsi" w:hAnsiTheme="majorHAnsi" w:cs="Calibri"/>
          <w:sz w:val="24"/>
          <w:szCs w:val="24"/>
          <w:lang w:val="en-US"/>
        </w:rPr>
        <w:t xml:space="preserve"> \mid </w:t>
      </w:r>
      <w:proofErr w:type="spellStart"/>
      <w:r w:rsidRPr="00A07F9F">
        <w:rPr>
          <w:rFonts w:asciiTheme="majorHAnsi" w:hAnsiTheme="majorHAnsi" w:cs="Calibri"/>
          <w:sz w:val="24"/>
          <w:szCs w:val="24"/>
          <w:lang w:val="en-US"/>
        </w:rPr>
        <w:t>T_</w:t>
      </w:r>
      <w:proofErr w:type="gramStart"/>
      <w:r w:rsidRPr="00A07F9F">
        <w:rPr>
          <w:rFonts w:asciiTheme="majorHAnsi" w:hAnsiTheme="majorHAnsi" w:cs="Calibri"/>
          <w:sz w:val="24"/>
          <w:szCs w:val="24"/>
          <w:lang w:val="en-US"/>
        </w:rPr>
        <w:t>j</w:t>
      </w:r>
      <w:proofErr w:type="spellEnd"/>
      <w:r w:rsidRPr="00A07F9F">
        <w:rPr>
          <w:rFonts w:asciiTheme="majorHAnsi" w:hAnsiTheme="majorHAnsi" w:cs="Calibri"/>
          <w:sz w:val="24"/>
          <w:szCs w:val="24"/>
          <w:lang w:val="en-US"/>
        </w:rPr>
        <w:t>)\</w:t>
      </w:r>
      <w:proofErr w:type="gramEnd"/>
      <w:r w:rsidRPr="00A07F9F">
        <w:rPr>
          <w:rFonts w:asciiTheme="majorHAnsi" w:hAnsiTheme="majorHAnsi" w:cs="Calibri"/>
          <w:sz w:val="24"/>
          <w:szCs w:val="24"/>
          <w:lang w:val="en-US"/>
        </w:rPr>
        <w:t>,</w:t>
      </w:r>
      <w:r w:rsidRPr="00A07F9F">
        <w:rPr>
          <w:rFonts w:asciiTheme="majorHAnsi" w:hAnsiTheme="majorHAnsi" w:cs="Calibri"/>
          <w:sz w:val="24"/>
          <w:szCs w:val="24"/>
          <w:lang w:val="en-US"/>
        </w:rPr>
        <w:br/>
      </w:r>
      <w:proofErr w:type="spellStart"/>
      <w:r w:rsidRPr="00A07F9F">
        <w:rPr>
          <w:rFonts w:asciiTheme="majorHAnsi" w:hAnsiTheme="majorHAnsi" w:cs="Calibri"/>
          <w:sz w:val="24"/>
          <w:szCs w:val="24"/>
          <w:lang w:val="en-US"/>
        </w:rPr>
        <w:lastRenderedPageBreak/>
        <w:t>dM_j</w:t>
      </w:r>
      <w:proofErr w:type="spellEnd"/>
      <w:r w:rsidRPr="00A07F9F">
        <w:rPr>
          <w:rFonts w:asciiTheme="majorHAnsi" w:hAnsiTheme="majorHAnsi" w:cs="Calibri"/>
          <w:sz w:val="24"/>
          <w:szCs w:val="24"/>
          <w:lang w:val="en-US"/>
        </w:rPr>
        <w:br/>
        <w:t>\]</w:t>
      </w:r>
      <w:r w:rsidR="00014B9B" w:rsidRPr="00A07F9F">
        <w:rPr>
          <w:rFonts w:asciiTheme="majorHAnsi" w:hAnsiTheme="majorHAnsi" w:cs="Calibri"/>
          <w:sz w:val="24"/>
          <w:szCs w:val="24"/>
          <w:lang w:val="en-US"/>
        </w:rPr>
        <w:t xml:space="preserve"> </w:t>
      </w:r>
    </w:p>
    <w:p w14:paraId="79F0F6A3" w14:textId="77777777" w:rsidR="00014B9B" w:rsidRPr="00A07F9F" w:rsidRDefault="00014B9B" w:rsidP="00735449">
      <w:pPr>
        <w:pStyle w:val="Listenabsatz"/>
        <w:ind w:left="1080"/>
        <w:rPr>
          <w:rFonts w:asciiTheme="majorHAnsi" w:hAnsiTheme="majorHAnsi" w:cs="Calibri"/>
          <w:sz w:val="24"/>
          <w:szCs w:val="24"/>
          <w:lang w:val="en-US"/>
        </w:rPr>
      </w:pPr>
    </w:p>
    <w:p w14:paraId="4D94D828" w14:textId="31215976" w:rsidR="00735449" w:rsidRPr="009D03B5" w:rsidRDefault="00735449" w:rsidP="009D03B5">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is the marginal likelihood of the tree</w:t>
      </w:r>
      <w:r w:rsidR="00863A13">
        <w:rPr>
          <w:rFonts w:asciiTheme="majorHAnsi" w:hAnsiTheme="majorHAnsi" w:cs="Calibri"/>
          <w:sz w:val="24"/>
          <w:szCs w:val="24"/>
          <w:lang w:val="en-US"/>
        </w:rPr>
        <w:t>. T</w:t>
      </w:r>
      <w:r w:rsidR="004E7841">
        <w:rPr>
          <w:rFonts w:asciiTheme="majorHAnsi" w:hAnsiTheme="majorHAnsi" w:cs="Calibri"/>
          <w:sz w:val="24"/>
          <w:szCs w:val="24"/>
          <w:lang w:val="en-US"/>
        </w:rPr>
        <w:t xml:space="preserve">he terminal node </w:t>
      </w:r>
      <w:r w:rsidR="00863A13">
        <w:rPr>
          <w:rFonts w:asciiTheme="majorHAnsi" w:hAnsiTheme="majorHAnsi" w:cs="Calibri"/>
          <w:sz w:val="24"/>
          <w:szCs w:val="24"/>
          <w:lang w:val="en-US"/>
        </w:rPr>
        <w:t>parameters \(</w:t>
      </w:r>
      <w:proofErr w:type="spellStart"/>
      <w:r w:rsidR="00863A13">
        <w:rPr>
          <w:rFonts w:asciiTheme="majorHAnsi" w:hAnsiTheme="majorHAnsi" w:cs="Calibri"/>
          <w:sz w:val="24"/>
          <w:szCs w:val="24"/>
          <w:lang w:val="en-US"/>
        </w:rPr>
        <w:t>M_j</w:t>
      </w:r>
      <w:proofErr w:type="spellEnd"/>
      <w:r w:rsidR="00863A13">
        <w:rPr>
          <w:rFonts w:asciiTheme="majorHAnsi" w:hAnsiTheme="majorHAnsi" w:cs="Calibri"/>
          <w:sz w:val="24"/>
          <w:szCs w:val="24"/>
          <w:lang w:val="en-US"/>
        </w:rPr>
        <w:t xml:space="preserve">\) are integrated out analytically, which is possible </w:t>
      </w:r>
      <w:r w:rsidR="009D03B5">
        <w:rPr>
          <w:rFonts w:asciiTheme="majorHAnsi" w:hAnsiTheme="majorHAnsi" w:cs="Calibri"/>
          <w:sz w:val="24"/>
          <w:szCs w:val="24"/>
          <w:lang w:val="en-US"/>
        </w:rPr>
        <w:t xml:space="preserve">because conjugate priors are used for the terminal node parameters. </w:t>
      </w:r>
      <w:r w:rsidRPr="009D03B5">
        <w:rPr>
          <w:rFonts w:asciiTheme="majorHAnsi" w:hAnsiTheme="majorHAnsi" w:cs="Calibri"/>
          <w:sz w:val="24"/>
          <w:szCs w:val="24"/>
          <w:lang w:val="en-US"/>
        </w:rPr>
        <w:t xml:space="preserve">Using the marginal </w:t>
      </w:r>
      <w:r w:rsidR="00D34DD7" w:rsidRPr="009D03B5">
        <w:rPr>
          <w:rFonts w:asciiTheme="majorHAnsi" w:hAnsiTheme="majorHAnsi" w:cs="Calibri"/>
          <w:sz w:val="24"/>
          <w:szCs w:val="24"/>
          <w:lang w:val="en-US"/>
        </w:rPr>
        <w:t xml:space="preserve">likelihood </w:t>
      </w:r>
      <w:r w:rsidRPr="009D03B5">
        <w:rPr>
          <w:rFonts w:asciiTheme="majorHAnsi" w:hAnsiTheme="majorHAnsi" w:cs="Calibri"/>
          <w:sz w:val="24"/>
          <w:szCs w:val="24"/>
          <w:lang w:val="en-US"/>
        </w:rPr>
        <w:t xml:space="preserve">instead of </w:t>
      </w:r>
      <w:r w:rsidR="00D34DD7" w:rsidRPr="009D03B5">
        <w:rPr>
          <w:rFonts w:asciiTheme="majorHAnsi" w:hAnsiTheme="majorHAnsi" w:cs="Calibri"/>
          <w:sz w:val="24"/>
          <w:szCs w:val="24"/>
          <w:lang w:val="en-US"/>
        </w:rPr>
        <w:t>conditioning on \(</w:t>
      </w:r>
      <w:proofErr w:type="spellStart"/>
      <w:r w:rsidR="00D34DD7" w:rsidRPr="009D03B5">
        <w:rPr>
          <w:rFonts w:asciiTheme="majorHAnsi" w:hAnsiTheme="majorHAnsi" w:cs="Calibri"/>
          <w:sz w:val="24"/>
          <w:szCs w:val="24"/>
          <w:lang w:val="en-US"/>
        </w:rPr>
        <w:t>M_</w:t>
      </w:r>
      <w:r w:rsidR="004E7841" w:rsidRPr="009D03B5">
        <w:rPr>
          <w:rFonts w:asciiTheme="majorHAnsi" w:hAnsiTheme="majorHAnsi" w:cs="Calibri"/>
          <w:sz w:val="24"/>
          <w:szCs w:val="24"/>
          <w:lang w:val="en-US"/>
        </w:rPr>
        <w:t>j</w:t>
      </w:r>
      <w:proofErr w:type="spellEnd"/>
      <w:r w:rsidR="004E7841" w:rsidRPr="009D03B5">
        <w:rPr>
          <w:rFonts w:asciiTheme="majorHAnsi" w:hAnsiTheme="majorHAnsi" w:cs="Calibri"/>
          <w:sz w:val="24"/>
          <w:szCs w:val="24"/>
          <w:lang w:val="en-US"/>
        </w:rPr>
        <w:t xml:space="preserve">\) </w:t>
      </w:r>
      <w:r w:rsidRPr="009D03B5">
        <w:rPr>
          <w:rFonts w:asciiTheme="majorHAnsi" w:hAnsiTheme="majorHAnsi" w:cs="Calibri"/>
          <w:sz w:val="24"/>
          <w:szCs w:val="24"/>
          <w:lang w:val="en-US"/>
        </w:rPr>
        <w:t xml:space="preserve">improves the efficiency of the MCMC algorithm. </w:t>
      </w:r>
    </w:p>
    <w:p w14:paraId="62356426" w14:textId="77777777" w:rsidR="00735449" w:rsidRPr="005D6AA6" w:rsidRDefault="00735449" w:rsidP="00735449">
      <w:pPr>
        <w:pStyle w:val="Listenabsatz"/>
        <w:ind w:left="1080"/>
        <w:rPr>
          <w:rFonts w:asciiTheme="majorHAnsi" w:hAnsiTheme="majorHAnsi" w:cs="Calibri"/>
          <w:sz w:val="24"/>
          <w:szCs w:val="24"/>
          <w:lang w:val="en-US"/>
        </w:rPr>
      </w:pPr>
    </w:p>
    <w:p w14:paraId="33CE4CAB" w14:textId="77777777" w:rsidR="00B01786" w:rsidRDefault="00CC66CF" w:rsidP="00B01786">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The second component</w:t>
      </w:r>
      <w:r w:rsidR="00735449" w:rsidRPr="005D6AA6">
        <w:rPr>
          <w:rFonts w:asciiTheme="majorHAnsi" w:hAnsiTheme="majorHAnsi" w:cs="Calibri"/>
          <w:sz w:val="24"/>
          <w:szCs w:val="24"/>
          <w:lang w:val="en-US"/>
        </w:rPr>
        <w:t xml:space="preserve"> </w:t>
      </w:r>
    </w:p>
    <w:p w14:paraId="652F94BC" w14:textId="49F414C9" w:rsidR="00B01786" w:rsidRPr="00A07F9F" w:rsidRDefault="00B01786" w:rsidP="00B01786">
      <w:pPr>
        <w:pStyle w:val="Listenabsatz"/>
        <w:ind w:left="1080"/>
        <w:rPr>
          <w:rFonts w:asciiTheme="majorHAnsi" w:hAnsiTheme="majorHAnsi" w:cs="Calibri"/>
          <w:sz w:val="24"/>
          <w:szCs w:val="24"/>
          <w:lang w:val="en-US"/>
        </w:rPr>
      </w:pPr>
      <w:r w:rsidRPr="00A07F9F">
        <w:rPr>
          <w:rFonts w:asciiTheme="majorHAnsi" w:hAnsiTheme="majorHAnsi" w:cs="Calibri"/>
          <w:sz w:val="24"/>
          <w:szCs w:val="24"/>
          <w:lang w:val="en-US"/>
        </w:rPr>
        <w:t>\[</w:t>
      </w:r>
      <w:r w:rsidRPr="00A07F9F">
        <w:rPr>
          <w:rFonts w:asciiTheme="majorHAnsi" w:hAnsiTheme="majorHAnsi" w:cs="Calibri"/>
          <w:sz w:val="24"/>
          <w:szCs w:val="24"/>
          <w:lang w:val="en-US"/>
        </w:rPr>
        <w:br/>
        <w:t>\frac{p(</w:t>
      </w:r>
      <w:proofErr w:type="spellStart"/>
      <w:r w:rsidRPr="00A07F9F">
        <w:rPr>
          <w:rFonts w:asciiTheme="majorHAnsi" w:hAnsiTheme="majorHAnsi" w:cs="Calibri"/>
          <w:sz w:val="24"/>
          <w:szCs w:val="24"/>
          <w:lang w:val="en-US"/>
        </w:rPr>
        <w:t>T_j</w:t>
      </w:r>
      <w:proofErr w:type="spellEnd"/>
      <w:r w:rsidRPr="00A07F9F">
        <w:rPr>
          <w:rFonts w:asciiTheme="majorHAnsi" w:hAnsiTheme="majorHAnsi" w:cs="Calibri"/>
          <w:sz w:val="24"/>
          <w:szCs w:val="24"/>
          <w:lang w:val="en-US"/>
        </w:rPr>
        <w:t>^\</w:t>
      </w:r>
      <w:proofErr w:type="spellStart"/>
      <w:r w:rsidRPr="00A07F9F">
        <w:rPr>
          <w:rFonts w:asciiTheme="majorHAnsi" w:hAnsiTheme="majorHAnsi" w:cs="Calibri"/>
          <w:sz w:val="24"/>
          <w:szCs w:val="24"/>
          <w:lang w:val="en-US"/>
        </w:rPr>
        <w:t>ast</w:t>
      </w:r>
      <w:proofErr w:type="spellEnd"/>
      <w:proofErr w:type="gramStart"/>
      <w:r w:rsidRPr="00A07F9F">
        <w:rPr>
          <w:rFonts w:asciiTheme="majorHAnsi" w:hAnsiTheme="majorHAnsi" w:cs="Calibri"/>
          <w:sz w:val="24"/>
          <w:szCs w:val="24"/>
          <w:lang w:val="en-US"/>
        </w:rPr>
        <w:t>)}{</w:t>
      </w:r>
      <w:proofErr w:type="gramEnd"/>
      <w:r w:rsidRPr="00A07F9F">
        <w:rPr>
          <w:rFonts w:asciiTheme="majorHAnsi" w:hAnsiTheme="majorHAnsi" w:cs="Calibri"/>
          <w:sz w:val="24"/>
          <w:szCs w:val="24"/>
          <w:lang w:val="en-US"/>
        </w:rPr>
        <w:t>p(</w:t>
      </w:r>
      <w:proofErr w:type="spellStart"/>
      <w:r w:rsidRPr="00A07F9F">
        <w:rPr>
          <w:rFonts w:asciiTheme="majorHAnsi" w:hAnsiTheme="majorHAnsi" w:cs="Calibri"/>
          <w:sz w:val="24"/>
          <w:szCs w:val="24"/>
          <w:lang w:val="en-US"/>
        </w:rPr>
        <w:t>T_j</w:t>
      </w:r>
      <w:proofErr w:type="spellEnd"/>
      <w:r w:rsidRPr="00A07F9F">
        <w:rPr>
          <w:rFonts w:asciiTheme="majorHAnsi" w:hAnsiTheme="majorHAnsi" w:cs="Calibri"/>
          <w:sz w:val="24"/>
          <w:szCs w:val="24"/>
          <w:lang w:val="en-US"/>
        </w:rPr>
        <w:t>)}</w:t>
      </w:r>
      <w:r w:rsidRPr="00A07F9F">
        <w:rPr>
          <w:rFonts w:asciiTheme="majorHAnsi" w:hAnsiTheme="majorHAnsi" w:cs="Calibri"/>
          <w:sz w:val="24"/>
          <w:szCs w:val="24"/>
          <w:lang w:val="en-US"/>
        </w:rPr>
        <w:br/>
        <w:t>\]</w:t>
      </w:r>
    </w:p>
    <w:p w14:paraId="354FFC0B" w14:textId="6D69CDA8"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is the ratio of the priors of the two tree structures. It acts as a penalty for complexity, favoring shallow trees. </w:t>
      </w:r>
      <w:r w:rsidR="00A73899">
        <w:rPr>
          <w:rFonts w:asciiTheme="majorHAnsi" w:hAnsiTheme="majorHAnsi" w:cs="Calibri"/>
          <w:sz w:val="24"/>
          <w:szCs w:val="24"/>
          <w:lang w:val="en-US"/>
        </w:rPr>
        <w:t>Larger</w:t>
      </w:r>
      <w:r w:rsidRPr="005D6AA6">
        <w:rPr>
          <w:rFonts w:asciiTheme="majorHAnsi" w:hAnsiTheme="majorHAnsi" w:cs="Calibri"/>
          <w:sz w:val="24"/>
          <w:szCs w:val="24"/>
          <w:lang w:val="en-US"/>
        </w:rPr>
        <w:t xml:space="preserve"> trees should only be accepted if they improve the </w:t>
      </w:r>
      <w:proofErr w:type="gramStart"/>
      <w:r w:rsidRPr="005D6AA6">
        <w:rPr>
          <w:rFonts w:asciiTheme="majorHAnsi" w:hAnsiTheme="majorHAnsi" w:cs="Calibri"/>
          <w:sz w:val="24"/>
          <w:szCs w:val="24"/>
          <w:lang w:val="en-US"/>
        </w:rPr>
        <w:t>fit</w:t>
      </w:r>
      <w:proofErr w:type="gramEnd"/>
      <w:r w:rsidRPr="005D6AA6">
        <w:rPr>
          <w:rFonts w:asciiTheme="majorHAnsi" w:hAnsiTheme="majorHAnsi" w:cs="Calibri"/>
          <w:sz w:val="24"/>
          <w:szCs w:val="24"/>
          <w:lang w:val="en-US"/>
        </w:rPr>
        <w:t xml:space="preserve"> enough to justify additional splits.</w:t>
      </w:r>
    </w:p>
    <w:p w14:paraId="5884FD99" w14:textId="77777777" w:rsidR="00735449" w:rsidRPr="005D6AA6" w:rsidRDefault="00735449" w:rsidP="00735449">
      <w:pPr>
        <w:pStyle w:val="Listenabsatz"/>
        <w:ind w:left="1080"/>
        <w:rPr>
          <w:rFonts w:asciiTheme="majorHAnsi" w:hAnsiTheme="majorHAnsi" w:cs="Calibri"/>
          <w:sz w:val="24"/>
          <w:szCs w:val="24"/>
          <w:lang w:val="en-US"/>
        </w:rPr>
      </w:pPr>
    </w:p>
    <w:p w14:paraId="7BCE1B0F" w14:textId="420466AE" w:rsidR="00051925" w:rsidRDefault="00051925"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The third component </w:t>
      </w:r>
      <w:r w:rsidR="00D643E5">
        <w:rPr>
          <w:rFonts w:asciiTheme="majorHAnsi" w:hAnsiTheme="majorHAnsi" w:cs="Calibri"/>
          <w:sz w:val="24"/>
          <w:szCs w:val="24"/>
          <w:lang w:val="en-US"/>
        </w:rPr>
        <w:t>is the proposal ratio</w:t>
      </w:r>
    </w:p>
    <w:p w14:paraId="2E652C4D" w14:textId="77777777" w:rsidR="00051925" w:rsidRDefault="00051925" w:rsidP="00735449">
      <w:pPr>
        <w:pStyle w:val="Listenabsatz"/>
        <w:ind w:left="1080"/>
        <w:rPr>
          <w:rFonts w:asciiTheme="majorHAnsi" w:hAnsiTheme="majorHAnsi" w:cs="Calibri"/>
          <w:sz w:val="24"/>
          <w:szCs w:val="24"/>
        </w:rPr>
      </w:pPr>
      <w:proofErr w:type="gramStart"/>
      <w:r w:rsidRPr="00D643E5">
        <w:rPr>
          <w:rFonts w:asciiTheme="majorHAnsi" w:hAnsiTheme="majorHAnsi" w:cs="Calibri"/>
          <w:sz w:val="24"/>
          <w:szCs w:val="24"/>
        </w:rPr>
        <w:t>\[</w:t>
      </w:r>
      <w:proofErr w:type="gramEnd"/>
      <w:r w:rsidRPr="00D643E5">
        <w:rPr>
          <w:rFonts w:asciiTheme="majorHAnsi" w:hAnsiTheme="majorHAnsi" w:cs="Calibri"/>
          <w:sz w:val="24"/>
          <w:szCs w:val="24"/>
        </w:rPr>
        <w:br/>
        <w:t>\</w:t>
      </w:r>
      <w:proofErr w:type="spellStart"/>
      <w:proofErr w:type="gramStart"/>
      <w:r w:rsidRPr="00D643E5">
        <w:rPr>
          <w:rFonts w:asciiTheme="majorHAnsi" w:hAnsiTheme="majorHAnsi" w:cs="Calibri"/>
          <w:sz w:val="24"/>
          <w:szCs w:val="24"/>
        </w:rPr>
        <w:t>frac</w:t>
      </w:r>
      <w:proofErr w:type="spellEnd"/>
      <w:r w:rsidRPr="00D643E5">
        <w:rPr>
          <w:rFonts w:asciiTheme="majorHAnsi" w:hAnsiTheme="majorHAnsi" w:cs="Calibri"/>
          <w:sz w:val="24"/>
          <w:szCs w:val="24"/>
        </w:rPr>
        <w:t>{q(</w:t>
      </w:r>
      <w:proofErr w:type="spellStart"/>
      <w:proofErr w:type="gramEnd"/>
      <w:r w:rsidRPr="00D643E5">
        <w:rPr>
          <w:rFonts w:asciiTheme="majorHAnsi" w:hAnsiTheme="majorHAnsi" w:cs="Calibri"/>
          <w:sz w:val="24"/>
          <w:szCs w:val="24"/>
        </w:rPr>
        <w:t>T_j</w:t>
      </w:r>
      <w:proofErr w:type="spellEnd"/>
      <w:r w:rsidRPr="00D643E5">
        <w:rPr>
          <w:rFonts w:asciiTheme="majorHAnsi" w:hAnsiTheme="majorHAnsi" w:cs="Calibri"/>
          <w:sz w:val="24"/>
          <w:szCs w:val="24"/>
        </w:rPr>
        <w:t xml:space="preserve"> \</w:t>
      </w:r>
      <w:proofErr w:type="spellStart"/>
      <w:r w:rsidRPr="00D643E5">
        <w:rPr>
          <w:rFonts w:asciiTheme="majorHAnsi" w:hAnsiTheme="majorHAnsi" w:cs="Calibri"/>
          <w:sz w:val="24"/>
          <w:szCs w:val="24"/>
        </w:rPr>
        <w:t>mid</w:t>
      </w:r>
      <w:proofErr w:type="spellEnd"/>
      <w:r w:rsidRPr="00D643E5">
        <w:rPr>
          <w:rFonts w:asciiTheme="majorHAnsi" w:hAnsiTheme="majorHAnsi" w:cs="Calibri"/>
          <w:sz w:val="24"/>
          <w:szCs w:val="24"/>
        </w:rPr>
        <w:t xml:space="preserve"> </w:t>
      </w:r>
      <w:proofErr w:type="spellStart"/>
      <w:r w:rsidRPr="00D643E5">
        <w:rPr>
          <w:rFonts w:asciiTheme="majorHAnsi" w:hAnsiTheme="majorHAnsi" w:cs="Calibri"/>
          <w:sz w:val="24"/>
          <w:szCs w:val="24"/>
        </w:rPr>
        <w:t>T_j</w:t>
      </w:r>
      <w:proofErr w:type="spellEnd"/>
      <w:r w:rsidRPr="00D643E5">
        <w:rPr>
          <w:rFonts w:asciiTheme="majorHAnsi" w:hAnsiTheme="majorHAnsi" w:cs="Calibri"/>
          <w:sz w:val="24"/>
          <w:szCs w:val="24"/>
        </w:rPr>
        <w:t>^\</w:t>
      </w:r>
      <w:proofErr w:type="spellStart"/>
      <w:r w:rsidRPr="00D643E5">
        <w:rPr>
          <w:rFonts w:asciiTheme="majorHAnsi" w:hAnsiTheme="majorHAnsi" w:cs="Calibri"/>
          <w:sz w:val="24"/>
          <w:szCs w:val="24"/>
        </w:rPr>
        <w:t>ast</w:t>
      </w:r>
      <w:proofErr w:type="spellEnd"/>
      <w:proofErr w:type="gramStart"/>
      <w:r w:rsidRPr="00D643E5">
        <w:rPr>
          <w:rFonts w:asciiTheme="majorHAnsi" w:hAnsiTheme="majorHAnsi" w:cs="Calibri"/>
          <w:sz w:val="24"/>
          <w:szCs w:val="24"/>
        </w:rPr>
        <w:t>)}{q(</w:t>
      </w:r>
      <w:proofErr w:type="spellStart"/>
      <w:proofErr w:type="gramEnd"/>
      <w:r w:rsidRPr="00D643E5">
        <w:rPr>
          <w:rFonts w:asciiTheme="majorHAnsi" w:hAnsiTheme="majorHAnsi" w:cs="Calibri"/>
          <w:sz w:val="24"/>
          <w:szCs w:val="24"/>
        </w:rPr>
        <w:t>T_j</w:t>
      </w:r>
      <w:proofErr w:type="spellEnd"/>
      <w:r w:rsidRPr="00D643E5">
        <w:rPr>
          <w:rFonts w:asciiTheme="majorHAnsi" w:hAnsiTheme="majorHAnsi" w:cs="Calibri"/>
          <w:sz w:val="24"/>
          <w:szCs w:val="24"/>
        </w:rPr>
        <w:t>^\</w:t>
      </w:r>
      <w:proofErr w:type="spellStart"/>
      <w:r w:rsidRPr="00D643E5">
        <w:rPr>
          <w:rFonts w:asciiTheme="majorHAnsi" w:hAnsiTheme="majorHAnsi" w:cs="Calibri"/>
          <w:sz w:val="24"/>
          <w:szCs w:val="24"/>
        </w:rPr>
        <w:t>ast</w:t>
      </w:r>
      <w:proofErr w:type="spellEnd"/>
      <w:r w:rsidRPr="00D643E5">
        <w:rPr>
          <w:rFonts w:asciiTheme="majorHAnsi" w:hAnsiTheme="majorHAnsi" w:cs="Calibri"/>
          <w:sz w:val="24"/>
          <w:szCs w:val="24"/>
        </w:rPr>
        <w:t xml:space="preserve"> \</w:t>
      </w:r>
      <w:proofErr w:type="spellStart"/>
      <w:r w:rsidRPr="00D643E5">
        <w:rPr>
          <w:rFonts w:asciiTheme="majorHAnsi" w:hAnsiTheme="majorHAnsi" w:cs="Calibri"/>
          <w:sz w:val="24"/>
          <w:szCs w:val="24"/>
        </w:rPr>
        <w:t>mid</w:t>
      </w:r>
      <w:proofErr w:type="spellEnd"/>
      <w:r w:rsidRPr="00D643E5">
        <w:rPr>
          <w:rFonts w:asciiTheme="majorHAnsi" w:hAnsiTheme="majorHAnsi" w:cs="Calibri"/>
          <w:sz w:val="24"/>
          <w:szCs w:val="24"/>
        </w:rPr>
        <w:t xml:space="preserve"> </w:t>
      </w:r>
      <w:proofErr w:type="spellStart"/>
      <w:r w:rsidRPr="00D643E5">
        <w:rPr>
          <w:rFonts w:asciiTheme="majorHAnsi" w:hAnsiTheme="majorHAnsi" w:cs="Calibri"/>
          <w:sz w:val="24"/>
          <w:szCs w:val="24"/>
        </w:rPr>
        <w:t>T_j</w:t>
      </w:r>
      <w:proofErr w:type="spellEnd"/>
      <w:r w:rsidRPr="00D643E5">
        <w:rPr>
          <w:rFonts w:asciiTheme="majorHAnsi" w:hAnsiTheme="majorHAnsi" w:cs="Calibri"/>
          <w:sz w:val="24"/>
          <w:szCs w:val="24"/>
        </w:rPr>
        <w:t>)}</w:t>
      </w:r>
      <w:r w:rsidRPr="00D643E5">
        <w:rPr>
          <w:rFonts w:asciiTheme="majorHAnsi" w:hAnsiTheme="majorHAnsi" w:cs="Calibri"/>
          <w:sz w:val="24"/>
          <w:szCs w:val="24"/>
        </w:rPr>
        <w:br/>
        <w:t xml:space="preserve">\] </w:t>
      </w:r>
    </w:p>
    <w:p w14:paraId="51DABC74" w14:textId="6771DB88" w:rsidR="00D734D0" w:rsidRPr="00D13899" w:rsidRDefault="00D734D0" w:rsidP="00735449">
      <w:pPr>
        <w:pStyle w:val="Listenabsatz"/>
        <w:ind w:left="1080"/>
        <w:rPr>
          <w:rFonts w:asciiTheme="majorHAnsi" w:hAnsiTheme="majorHAnsi" w:cs="Calibri"/>
          <w:sz w:val="24"/>
          <w:szCs w:val="24"/>
          <w:lang w:val="en-US"/>
        </w:rPr>
      </w:pPr>
      <w:r w:rsidRPr="00E359CF">
        <w:rPr>
          <w:rFonts w:asciiTheme="majorHAnsi" w:hAnsiTheme="majorHAnsi" w:cs="Calibri"/>
          <w:sz w:val="24"/>
          <w:szCs w:val="24"/>
          <w:lang w:val="en-US"/>
        </w:rPr>
        <w:t>w</w:t>
      </w:r>
      <w:r w:rsidRPr="00D734D0">
        <w:rPr>
          <w:rFonts w:asciiTheme="majorHAnsi" w:hAnsiTheme="majorHAnsi" w:cs="Calibri"/>
          <w:sz w:val="24"/>
          <w:szCs w:val="24"/>
          <w:lang w:val="en-US"/>
        </w:rPr>
        <w:t xml:space="preserve">hich </w:t>
      </w:r>
      <w:r w:rsidRPr="005D6AA6">
        <w:rPr>
          <w:rFonts w:asciiTheme="majorHAnsi" w:hAnsiTheme="majorHAnsi" w:cs="Calibri"/>
          <w:sz w:val="24"/>
          <w:szCs w:val="24"/>
          <w:lang w:val="en-US"/>
        </w:rPr>
        <w:t>adjust</w:t>
      </w:r>
      <w:r w:rsidR="00B369E0">
        <w:rPr>
          <w:rFonts w:asciiTheme="majorHAnsi" w:hAnsiTheme="majorHAnsi" w:cs="Calibri"/>
          <w:sz w:val="24"/>
          <w:szCs w:val="24"/>
          <w:lang w:val="en-US"/>
        </w:rPr>
        <w:t>s</w:t>
      </w:r>
      <w:r w:rsidRPr="005D6AA6">
        <w:rPr>
          <w:rFonts w:asciiTheme="majorHAnsi" w:hAnsiTheme="majorHAnsi" w:cs="Calibri"/>
          <w:sz w:val="24"/>
          <w:szCs w:val="24"/>
          <w:lang w:val="en-US"/>
        </w:rPr>
        <w:t xml:space="preserve"> for the fact that some </w:t>
      </w:r>
      <w:r w:rsidR="00A4263E">
        <w:rPr>
          <w:rFonts w:asciiTheme="majorHAnsi" w:hAnsiTheme="majorHAnsi" w:cs="Calibri"/>
          <w:sz w:val="24"/>
          <w:szCs w:val="24"/>
          <w:lang w:val="en-US"/>
        </w:rPr>
        <w:t>modifications</w:t>
      </w:r>
      <w:r w:rsidRPr="005D6AA6">
        <w:rPr>
          <w:rFonts w:asciiTheme="majorHAnsi" w:hAnsiTheme="majorHAnsi" w:cs="Calibri"/>
          <w:sz w:val="24"/>
          <w:szCs w:val="24"/>
          <w:lang w:val="en-US"/>
        </w:rPr>
        <w:t xml:space="preserve"> are more likely than others (e.g. a large tree offers more opportunities for pruning than a small one</w:t>
      </w:r>
      <w:r w:rsidR="00E359CF">
        <w:rPr>
          <w:rFonts w:asciiTheme="majorHAnsi" w:hAnsiTheme="majorHAnsi" w:cs="Calibri"/>
          <w:sz w:val="24"/>
          <w:szCs w:val="24"/>
          <w:lang w:val="en-US"/>
        </w:rPr>
        <w:t xml:space="preserve">). </w:t>
      </w:r>
      <w:r w:rsidR="00D13899" w:rsidRPr="00D13899">
        <w:rPr>
          <w:rFonts w:asciiTheme="majorHAnsi" w:hAnsiTheme="majorHAnsi" w:cs="Calibri"/>
          <w:sz w:val="24"/>
          <w:szCs w:val="24"/>
          <w:lang w:val="en-US"/>
        </w:rPr>
        <w:t>This correction ensures that the Markov chain samples from the correct posterior distribution.</w:t>
      </w:r>
    </w:p>
    <w:p w14:paraId="3A6F3EAC" w14:textId="77777777" w:rsidR="00735449" w:rsidRPr="005D6AA6" w:rsidRDefault="00735449" w:rsidP="00735449">
      <w:pPr>
        <w:pStyle w:val="Listenabsatz"/>
        <w:ind w:left="1080"/>
        <w:rPr>
          <w:rFonts w:asciiTheme="majorHAnsi" w:hAnsiTheme="majorHAnsi" w:cs="Calibri"/>
          <w:sz w:val="24"/>
          <w:szCs w:val="24"/>
          <w:lang w:val="en-US"/>
        </w:rPr>
      </w:pPr>
    </w:p>
    <w:p w14:paraId="45CB19F2" w14:textId="77777777" w:rsidR="00DF45A0" w:rsidRPr="00DF45A0" w:rsidRDefault="006552EF" w:rsidP="00DF45A0">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If the pr</w:t>
      </w:r>
      <w:r w:rsidR="008F6486">
        <w:rPr>
          <w:rFonts w:asciiTheme="majorHAnsi" w:hAnsiTheme="majorHAnsi" w:cs="Calibri"/>
          <w:sz w:val="24"/>
          <w:szCs w:val="24"/>
          <w:lang w:val="en-US"/>
        </w:rPr>
        <w:t>oposed</w:t>
      </w:r>
      <w:r w:rsidR="00735449" w:rsidRPr="005D6AA6">
        <w:rPr>
          <w:rFonts w:asciiTheme="majorHAnsi" w:hAnsiTheme="majorHAnsi" w:cs="Calibri"/>
          <w:sz w:val="24"/>
          <w:szCs w:val="24"/>
          <w:lang w:val="en-US"/>
        </w:rPr>
        <w:t xml:space="preserve"> tree </w:t>
      </w:r>
      <w:r w:rsidR="00DD0CF1">
        <w:rPr>
          <w:rFonts w:asciiTheme="majorHAnsi" w:hAnsiTheme="majorHAnsi" w:cs="Calibri"/>
          <w:sz w:val="24"/>
          <w:szCs w:val="24"/>
          <w:lang w:val="en-US"/>
        </w:rPr>
        <w:t>is accepted, \(</w:t>
      </w:r>
      <w:proofErr w:type="spellStart"/>
      <w:r w:rsidR="00DD0CF1">
        <w:rPr>
          <w:rFonts w:asciiTheme="majorHAnsi" w:hAnsiTheme="majorHAnsi" w:cs="Calibri"/>
          <w:sz w:val="24"/>
          <w:szCs w:val="24"/>
          <w:lang w:val="en-US"/>
        </w:rPr>
        <w:t>T_j</w:t>
      </w:r>
      <w:proofErr w:type="spellEnd"/>
      <w:r w:rsidR="00DD0CF1">
        <w:rPr>
          <w:rFonts w:asciiTheme="majorHAnsi" w:hAnsiTheme="majorHAnsi" w:cs="Calibri"/>
          <w:sz w:val="24"/>
          <w:szCs w:val="24"/>
          <w:lang w:val="en-US"/>
        </w:rPr>
        <w:t xml:space="preserve">\) is replaced by </w:t>
      </w:r>
      <w:r w:rsidR="00DF45A0" w:rsidRPr="00DF45A0">
        <w:rPr>
          <w:rFonts w:asciiTheme="majorHAnsi" w:hAnsiTheme="majorHAnsi" w:cs="Calibri"/>
          <w:sz w:val="24"/>
          <w:szCs w:val="24"/>
          <w:lang w:val="en-US"/>
        </w:rPr>
        <w:t>\(</w:t>
      </w:r>
      <w:proofErr w:type="spellStart"/>
      <w:r w:rsidR="00DF45A0" w:rsidRPr="00DF45A0">
        <w:rPr>
          <w:rFonts w:asciiTheme="majorHAnsi" w:hAnsiTheme="majorHAnsi" w:cs="Calibri"/>
          <w:sz w:val="24"/>
          <w:szCs w:val="24"/>
          <w:lang w:val="en-US"/>
        </w:rPr>
        <w:t>T_j</w:t>
      </w:r>
      <w:proofErr w:type="spellEnd"/>
      <w:r w:rsidR="00DF45A0" w:rsidRPr="00DF45A0">
        <w:rPr>
          <w:rFonts w:asciiTheme="majorHAnsi" w:hAnsiTheme="majorHAnsi" w:cs="Calibri"/>
          <w:sz w:val="24"/>
          <w:szCs w:val="24"/>
          <w:lang w:val="en-US"/>
        </w:rPr>
        <w:t>^\</w:t>
      </w:r>
      <w:proofErr w:type="spellStart"/>
      <w:r w:rsidR="00DF45A0" w:rsidRPr="00DF45A0">
        <w:rPr>
          <w:rFonts w:asciiTheme="majorHAnsi" w:hAnsiTheme="majorHAnsi" w:cs="Calibri"/>
          <w:sz w:val="24"/>
          <w:szCs w:val="24"/>
          <w:lang w:val="en-US"/>
        </w:rPr>
        <w:t>ast</w:t>
      </w:r>
      <w:proofErr w:type="spellEnd"/>
      <w:r w:rsidR="00DF45A0" w:rsidRPr="00DF45A0">
        <w:rPr>
          <w:rFonts w:asciiTheme="majorHAnsi" w:hAnsiTheme="majorHAnsi" w:cs="Calibri"/>
          <w:sz w:val="24"/>
          <w:szCs w:val="24"/>
          <w:lang w:val="en-US"/>
        </w:rPr>
        <w:t>\)</w:t>
      </w:r>
    </w:p>
    <w:p w14:paraId="58C42041" w14:textId="1BAF202C" w:rsidR="00735449" w:rsidRPr="005D6AA6" w:rsidRDefault="00DD0CF1"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w:t>
      </w:r>
      <w:r w:rsidR="00735449" w:rsidRPr="005D6AA6">
        <w:rPr>
          <w:rFonts w:asciiTheme="majorHAnsi" w:hAnsiTheme="majorHAnsi" w:cs="Calibri"/>
          <w:sz w:val="24"/>
          <w:szCs w:val="24"/>
          <w:lang w:val="en-US"/>
        </w:rPr>
        <w:t xml:space="preserve"> Otherwise </w:t>
      </w:r>
      <w:r>
        <w:rPr>
          <w:rFonts w:asciiTheme="majorHAnsi" w:hAnsiTheme="majorHAnsi" w:cs="Calibri"/>
          <w:sz w:val="24"/>
          <w:szCs w:val="24"/>
          <w:lang w:val="en-US"/>
        </w:rPr>
        <w:t>\(</w:t>
      </w:r>
      <w:proofErr w:type="spellStart"/>
      <w:r w:rsidR="00735449" w:rsidRPr="005D6AA6">
        <w:rPr>
          <w:rFonts w:asciiTheme="majorHAnsi" w:hAnsiTheme="majorHAnsi" w:cs="Calibri"/>
          <w:sz w:val="24"/>
          <w:szCs w:val="24"/>
          <w:lang w:val="en-US"/>
        </w:rPr>
        <w:t>T_j</w:t>
      </w:r>
      <w:proofErr w:type="spellEnd"/>
      <w:r>
        <w:rPr>
          <w:rFonts w:asciiTheme="majorHAnsi" w:hAnsiTheme="majorHAnsi" w:cs="Calibri"/>
          <w:sz w:val="24"/>
          <w:szCs w:val="24"/>
          <w:lang w:val="en-US"/>
        </w:rPr>
        <w:t>\)</w:t>
      </w:r>
      <w:r w:rsidR="00735449" w:rsidRPr="005D6AA6">
        <w:rPr>
          <w:rFonts w:asciiTheme="majorHAnsi" w:hAnsiTheme="majorHAnsi" w:cs="Calibri"/>
          <w:sz w:val="24"/>
          <w:szCs w:val="24"/>
          <w:lang w:val="en-US"/>
        </w:rPr>
        <w:t xml:space="preserve"> is kept.</w:t>
      </w:r>
    </w:p>
    <w:p w14:paraId="771645C3" w14:textId="77777777" w:rsidR="00735449" w:rsidRDefault="00735449" w:rsidP="00735449">
      <w:pPr>
        <w:pStyle w:val="Listenabsatz"/>
        <w:ind w:left="1080"/>
        <w:rPr>
          <w:rFonts w:asciiTheme="majorHAnsi" w:hAnsiTheme="majorHAnsi" w:cs="Calibri"/>
          <w:sz w:val="24"/>
          <w:szCs w:val="24"/>
          <w:lang w:val="en-US"/>
        </w:rPr>
      </w:pPr>
    </w:p>
    <w:p w14:paraId="02890ECF" w14:textId="13FB4229" w:rsidR="00265CE0" w:rsidRDefault="00265CE0"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Conditional on the updated tree structure, the terminal node parameters are sample</w:t>
      </w:r>
      <w:r w:rsidR="00B369E0">
        <w:rPr>
          <w:rFonts w:asciiTheme="majorHAnsi" w:hAnsiTheme="majorHAnsi" w:cs="Calibri"/>
          <w:sz w:val="24"/>
          <w:szCs w:val="24"/>
          <w:lang w:val="en-US"/>
        </w:rPr>
        <w:t>d</w:t>
      </w:r>
      <w:r>
        <w:rPr>
          <w:rFonts w:asciiTheme="majorHAnsi" w:hAnsiTheme="majorHAnsi" w:cs="Calibri"/>
          <w:sz w:val="24"/>
          <w:szCs w:val="24"/>
          <w:lang w:val="en-US"/>
        </w:rPr>
        <w:t xml:space="preserve"> from their full conditional posterior </w:t>
      </w:r>
      <w:r w:rsidR="00E26D01">
        <w:rPr>
          <w:rFonts w:asciiTheme="majorHAnsi" w:hAnsiTheme="majorHAnsi" w:cs="Calibri"/>
          <w:sz w:val="24"/>
          <w:szCs w:val="24"/>
          <w:lang w:val="en-US"/>
        </w:rPr>
        <w:t xml:space="preserve">distributions </w:t>
      </w:r>
    </w:p>
    <w:p w14:paraId="5C8EE1BF" w14:textId="77777777" w:rsidR="00E26D01" w:rsidRDefault="00E26D01" w:rsidP="00735449">
      <w:pPr>
        <w:pStyle w:val="Listenabsatz"/>
        <w:ind w:left="1080"/>
        <w:rPr>
          <w:rFonts w:asciiTheme="majorHAnsi" w:hAnsiTheme="majorHAnsi" w:cs="Calibri"/>
          <w:sz w:val="24"/>
          <w:szCs w:val="24"/>
          <w:lang w:val="en-US"/>
        </w:rPr>
      </w:pPr>
    </w:p>
    <w:p w14:paraId="2C33B508" w14:textId="0D06AAB1" w:rsidR="00E26D01" w:rsidRDefault="00E26D01" w:rsidP="00735449">
      <w:pPr>
        <w:pStyle w:val="Listenabsatz"/>
        <w:ind w:left="1080"/>
        <w:rPr>
          <w:rFonts w:asciiTheme="majorHAnsi" w:hAnsiTheme="majorHAnsi" w:cs="Calibri"/>
          <w:sz w:val="24"/>
          <w:szCs w:val="24"/>
        </w:rPr>
      </w:pPr>
      <w:r w:rsidRPr="00E26D01">
        <w:rPr>
          <w:rFonts w:asciiTheme="majorHAnsi" w:hAnsiTheme="majorHAnsi" w:cs="Calibri"/>
          <w:sz w:val="24"/>
          <w:szCs w:val="24"/>
        </w:rPr>
        <w:t>\[</w:t>
      </w:r>
      <w:r w:rsidRPr="00E26D01">
        <w:rPr>
          <w:rFonts w:asciiTheme="majorHAnsi" w:hAnsiTheme="majorHAnsi" w:cs="Calibri"/>
          <w:sz w:val="24"/>
          <w:szCs w:val="24"/>
        </w:rPr>
        <w:br/>
        <w:t>p(\</w:t>
      </w:r>
      <w:proofErr w:type="spellStart"/>
      <w:r w:rsidRPr="00E26D01">
        <w:rPr>
          <w:rFonts w:asciiTheme="majorHAnsi" w:hAnsiTheme="majorHAnsi" w:cs="Calibri"/>
          <w:sz w:val="24"/>
          <w:szCs w:val="24"/>
        </w:rPr>
        <w:t>mu</w:t>
      </w:r>
      <w:proofErr w:type="spellEnd"/>
      <w:r w:rsidRPr="00E26D01">
        <w:rPr>
          <w:rFonts w:asciiTheme="majorHAnsi" w:hAnsiTheme="majorHAnsi" w:cs="Calibri"/>
          <w:sz w:val="24"/>
          <w:szCs w:val="24"/>
        </w:rPr>
        <w:t>_{</w:t>
      </w:r>
      <w:proofErr w:type="spellStart"/>
      <w:r w:rsidRPr="00E26D01">
        <w:rPr>
          <w:rFonts w:asciiTheme="majorHAnsi" w:hAnsiTheme="majorHAnsi" w:cs="Calibri"/>
          <w:sz w:val="24"/>
          <w:szCs w:val="24"/>
        </w:rPr>
        <w:t>jk</w:t>
      </w:r>
      <w:proofErr w:type="spellEnd"/>
      <w:r w:rsidRPr="00E26D01">
        <w:rPr>
          <w:rFonts w:asciiTheme="majorHAnsi" w:hAnsiTheme="majorHAnsi" w:cs="Calibri"/>
          <w:sz w:val="24"/>
          <w:szCs w:val="24"/>
        </w:rPr>
        <w:t>} \</w:t>
      </w:r>
      <w:proofErr w:type="spellStart"/>
      <w:r w:rsidRPr="00E26D01">
        <w:rPr>
          <w:rFonts w:asciiTheme="majorHAnsi" w:hAnsiTheme="majorHAnsi" w:cs="Calibri"/>
          <w:sz w:val="24"/>
          <w:szCs w:val="24"/>
        </w:rPr>
        <w:t>mid</w:t>
      </w:r>
      <w:proofErr w:type="spellEnd"/>
      <w:r w:rsidRPr="00E26D01">
        <w:rPr>
          <w:rFonts w:asciiTheme="majorHAnsi" w:hAnsiTheme="majorHAnsi" w:cs="Calibri"/>
          <w:sz w:val="24"/>
          <w:szCs w:val="24"/>
        </w:rPr>
        <w:t xml:space="preserve"> </w:t>
      </w:r>
      <w:proofErr w:type="spellStart"/>
      <w:r w:rsidRPr="00E26D01">
        <w:rPr>
          <w:rFonts w:asciiTheme="majorHAnsi" w:hAnsiTheme="majorHAnsi" w:cs="Calibri"/>
          <w:sz w:val="24"/>
          <w:szCs w:val="24"/>
        </w:rPr>
        <w:t>T_j</w:t>
      </w:r>
      <w:proofErr w:type="spellEnd"/>
      <w:r w:rsidRPr="00E26D01">
        <w:rPr>
          <w:rFonts w:asciiTheme="majorHAnsi" w:hAnsiTheme="majorHAnsi" w:cs="Calibri"/>
          <w:sz w:val="24"/>
          <w:szCs w:val="24"/>
        </w:rPr>
        <w:t xml:space="preserve">, </w:t>
      </w:r>
      <w:proofErr w:type="spellStart"/>
      <w:r w:rsidRPr="00E26D01">
        <w:rPr>
          <w:rFonts w:asciiTheme="majorHAnsi" w:hAnsiTheme="majorHAnsi" w:cs="Calibri"/>
          <w:sz w:val="24"/>
          <w:szCs w:val="24"/>
        </w:rPr>
        <w:t>R_j</w:t>
      </w:r>
      <w:proofErr w:type="spellEnd"/>
      <w:r w:rsidRPr="00E26D01">
        <w:rPr>
          <w:rFonts w:asciiTheme="majorHAnsi" w:hAnsiTheme="majorHAnsi" w:cs="Calibri"/>
          <w:sz w:val="24"/>
          <w:szCs w:val="24"/>
        </w:rPr>
        <w:t>)</w:t>
      </w:r>
      <w:r w:rsidRPr="00E26D01">
        <w:rPr>
          <w:rFonts w:asciiTheme="majorHAnsi" w:hAnsiTheme="majorHAnsi" w:cs="Calibri"/>
          <w:sz w:val="24"/>
          <w:szCs w:val="24"/>
        </w:rPr>
        <w:br/>
        <w:t>\]</w:t>
      </w:r>
    </w:p>
    <w:p w14:paraId="6ED723B5" w14:textId="77777777" w:rsidR="00E26D01" w:rsidRPr="00E26D01" w:rsidRDefault="00E26D01" w:rsidP="00735449">
      <w:pPr>
        <w:pStyle w:val="Listenabsatz"/>
        <w:ind w:left="1080"/>
        <w:rPr>
          <w:rFonts w:asciiTheme="majorHAnsi" w:hAnsiTheme="majorHAnsi" w:cs="Calibri"/>
          <w:sz w:val="24"/>
          <w:szCs w:val="24"/>
        </w:rPr>
      </w:pPr>
    </w:p>
    <w:p w14:paraId="2C7F361D" w14:textId="78D70B6B"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which </w:t>
      </w:r>
      <w:r w:rsidR="00F04ACA">
        <w:rPr>
          <w:rFonts w:asciiTheme="majorHAnsi" w:hAnsiTheme="majorHAnsi" w:cs="Calibri"/>
          <w:sz w:val="24"/>
          <w:szCs w:val="24"/>
          <w:lang w:val="en-US"/>
        </w:rPr>
        <w:t>are</w:t>
      </w:r>
      <w:r w:rsidRPr="005D6AA6">
        <w:rPr>
          <w:rFonts w:asciiTheme="majorHAnsi" w:hAnsiTheme="majorHAnsi" w:cs="Calibri"/>
          <w:sz w:val="24"/>
          <w:szCs w:val="24"/>
          <w:lang w:val="en-US"/>
        </w:rPr>
        <w:t xml:space="preserve"> normally dist</w:t>
      </w:r>
      <w:r w:rsidR="006C4580">
        <w:rPr>
          <w:rFonts w:asciiTheme="majorHAnsi" w:hAnsiTheme="majorHAnsi" w:cs="Calibri"/>
          <w:sz w:val="24"/>
          <w:szCs w:val="24"/>
          <w:lang w:val="en-US"/>
        </w:rPr>
        <w:t>r</w:t>
      </w:r>
      <w:r w:rsidRPr="005D6AA6">
        <w:rPr>
          <w:rFonts w:asciiTheme="majorHAnsi" w:hAnsiTheme="majorHAnsi" w:cs="Calibri"/>
          <w:sz w:val="24"/>
          <w:szCs w:val="24"/>
          <w:lang w:val="en-US"/>
        </w:rPr>
        <w:t>ibuted.</w:t>
      </w:r>
    </w:p>
    <w:p w14:paraId="274BBC25" w14:textId="77777777" w:rsidR="00735449" w:rsidRPr="005D6AA6" w:rsidRDefault="00735449" w:rsidP="00735449">
      <w:pPr>
        <w:pStyle w:val="Listenabsatz"/>
        <w:ind w:left="1080"/>
        <w:rPr>
          <w:rFonts w:asciiTheme="majorHAnsi" w:hAnsiTheme="majorHAnsi" w:cs="Calibri"/>
          <w:sz w:val="24"/>
          <w:szCs w:val="24"/>
          <w:lang w:val="en-US"/>
        </w:rPr>
      </w:pPr>
    </w:p>
    <w:p w14:paraId="1F7DA778" w14:textId="3A0E75BA"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After </w:t>
      </w:r>
      <w:proofErr w:type="gramStart"/>
      <w:r w:rsidRPr="005D6AA6">
        <w:rPr>
          <w:rFonts w:asciiTheme="majorHAnsi" w:hAnsiTheme="majorHAnsi" w:cs="Calibri"/>
          <w:sz w:val="24"/>
          <w:szCs w:val="24"/>
          <w:lang w:val="en-US"/>
        </w:rPr>
        <w:t>all</w:t>
      </w:r>
      <w:proofErr w:type="gramEnd"/>
      <w:r w:rsidRPr="005D6AA6">
        <w:rPr>
          <w:rFonts w:asciiTheme="majorHAnsi" w:hAnsiTheme="majorHAnsi" w:cs="Calibri"/>
          <w:sz w:val="24"/>
          <w:szCs w:val="24"/>
          <w:lang w:val="en-US"/>
        </w:rPr>
        <w:t xml:space="preserve"> </w:t>
      </w:r>
      <w:r w:rsidR="00F04ACA">
        <w:rPr>
          <w:rFonts w:asciiTheme="majorHAnsi" w:hAnsiTheme="majorHAnsi" w:cs="Calibri"/>
          <w:sz w:val="24"/>
          <w:szCs w:val="24"/>
          <w:lang w:val="en-US"/>
        </w:rPr>
        <w:t>\(</w:t>
      </w:r>
      <w:r w:rsidRPr="005D6AA6">
        <w:rPr>
          <w:rFonts w:asciiTheme="majorHAnsi" w:hAnsiTheme="majorHAnsi" w:cs="Calibri"/>
          <w:sz w:val="24"/>
          <w:szCs w:val="24"/>
          <w:lang w:val="en-US"/>
        </w:rPr>
        <w:t>m</w:t>
      </w:r>
      <w:r w:rsidR="00F04ACA">
        <w:rPr>
          <w:rFonts w:asciiTheme="majorHAnsi" w:hAnsiTheme="majorHAnsi" w:cs="Calibri"/>
          <w:sz w:val="24"/>
          <w:szCs w:val="24"/>
          <w:lang w:val="en-US"/>
        </w:rPr>
        <w:t>\)</w:t>
      </w:r>
      <w:r w:rsidRPr="005D6AA6">
        <w:rPr>
          <w:rFonts w:asciiTheme="majorHAnsi" w:hAnsiTheme="majorHAnsi" w:cs="Calibri"/>
          <w:sz w:val="24"/>
          <w:szCs w:val="24"/>
          <w:lang w:val="en-US"/>
        </w:rPr>
        <w:t xml:space="preserve"> trees </w:t>
      </w:r>
      <w:r w:rsidR="00F04ACA">
        <w:rPr>
          <w:rFonts w:asciiTheme="majorHAnsi" w:hAnsiTheme="majorHAnsi" w:cs="Calibri"/>
          <w:sz w:val="24"/>
          <w:szCs w:val="24"/>
          <w:lang w:val="en-US"/>
        </w:rPr>
        <w:t>have been updated</w:t>
      </w:r>
      <w:r w:rsidRPr="005D6AA6">
        <w:rPr>
          <w:rFonts w:asciiTheme="majorHAnsi" w:hAnsiTheme="majorHAnsi" w:cs="Calibri"/>
          <w:sz w:val="24"/>
          <w:szCs w:val="24"/>
          <w:lang w:val="en-US"/>
        </w:rPr>
        <w:t xml:space="preserve">, </w:t>
      </w:r>
      <w:r w:rsidR="00F04ACA">
        <w:rPr>
          <w:rFonts w:asciiTheme="majorHAnsi" w:hAnsiTheme="majorHAnsi" w:cs="Calibri"/>
          <w:sz w:val="24"/>
          <w:szCs w:val="24"/>
          <w:lang w:val="en-US"/>
        </w:rPr>
        <w:t>the error variance \sigma^2</w:t>
      </w:r>
      <w:r w:rsidRPr="005D6AA6">
        <w:rPr>
          <w:rFonts w:asciiTheme="majorHAnsi" w:hAnsiTheme="majorHAnsi" w:cs="Calibri"/>
          <w:sz w:val="24"/>
          <w:szCs w:val="24"/>
          <w:lang w:val="en-US"/>
        </w:rPr>
        <w:t xml:space="preserve"> is </w:t>
      </w:r>
      <w:r w:rsidR="00F04ACA">
        <w:rPr>
          <w:rFonts w:asciiTheme="majorHAnsi" w:hAnsiTheme="majorHAnsi" w:cs="Calibri"/>
          <w:sz w:val="24"/>
          <w:szCs w:val="24"/>
          <w:lang w:val="en-US"/>
        </w:rPr>
        <w:t>sampled</w:t>
      </w:r>
      <w:r w:rsidRPr="005D6AA6">
        <w:rPr>
          <w:rFonts w:asciiTheme="majorHAnsi" w:hAnsiTheme="majorHAnsi" w:cs="Calibri"/>
          <w:sz w:val="24"/>
          <w:szCs w:val="24"/>
          <w:lang w:val="en-US"/>
        </w:rPr>
        <w:t xml:space="preserve"> from its full conditional </w:t>
      </w:r>
      <w:r w:rsidR="006C4580">
        <w:rPr>
          <w:rFonts w:asciiTheme="majorHAnsi" w:hAnsiTheme="majorHAnsi" w:cs="Calibri"/>
          <w:sz w:val="24"/>
          <w:szCs w:val="24"/>
          <w:lang w:val="en-US"/>
        </w:rPr>
        <w:t xml:space="preserve">posterior </w:t>
      </w:r>
      <w:r w:rsidRPr="005D6AA6">
        <w:rPr>
          <w:rFonts w:asciiTheme="majorHAnsi" w:hAnsiTheme="majorHAnsi" w:cs="Calibri"/>
          <w:sz w:val="24"/>
          <w:szCs w:val="24"/>
          <w:lang w:val="en-US"/>
        </w:rPr>
        <w:t xml:space="preserve">distribution. </w:t>
      </w:r>
    </w:p>
    <w:p w14:paraId="328E59C5" w14:textId="77777777" w:rsidR="00735449" w:rsidRPr="005D6AA6" w:rsidRDefault="00735449" w:rsidP="00735449">
      <w:pPr>
        <w:pStyle w:val="Listenabsatz"/>
        <w:ind w:left="1080"/>
        <w:rPr>
          <w:rFonts w:asciiTheme="majorHAnsi" w:hAnsiTheme="majorHAnsi" w:cs="Calibri"/>
          <w:sz w:val="24"/>
          <w:szCs w:val="24"/>
          <w:lang w:val="en-US"/>
        </w:rPr>
      </w:pPr>
    </w:p>
    <w:p w14:paraId="1A16B6BB" w14:textId="049F058D" w:rsidR="00735449" w:rsidRPr="000906E3" w:rsidRDefault="00735449" w:rsidP="0003066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above procedure describes one draw from the posterior</w:t>
      </w:r>
      <w:r w:rsidR="006C4580">
        <w:rPr>
          <w:rFonts w:asciiTheme="majorHAnsi" w:hAnsiTheme="majorHAnsi" w:cs="Calibri"/>
          <w:sz w:val="24"/>
          <w:szCs w:val="24"/>
          <w:lang w:val="en-US"/>
        </w:rPr>
        <w:t xml:space="preserve"> distribution</w:t>
      </w:r>
      <w:r w:rsidRPr="005D6AA6">
        <w:rPr>
          <w:rFonts w:asciiTheme="majorHAnsi" w:hAnsiTheme="majorHAnsi" w:cs="Calibri"/>
          <w:sz w:val="24"/>
          <w:szCs w:val="24"/>
          <w:lang w:val="en-US"/>
        </w:rPr>
        <w:t xml:space="preserve">. </w:t>
      </w:r>
      <w:r w:rsidR="00261689">
        <w:rPr>
          <w:rFonts w:asciiTheme="majorHAnsi" w:hAnsiTheme="majorHAnsi" w:cs="Calibri"/>
          <w:sz w:val="24"/>
          <w:szCs w:val="24"/>
          <w:lang w:val="en-US"/>
        </w:rPr>
        <w:t>At the beginning, t</w:t>
      </w:r>
      <w:r w:rsidRPr="005D6AA6">
        <w:rPr>
          <w:rFonts w:asciiTheme="majorHAnsi" w:hAnsiTheme="majorHAnsi" w:cs="Calibri"/>
          <w:sz w:val="24"/>
          <w:szCs w:val="24"/>
          <w:lang w:val="en-US"/>
        </w:rPr>
        <w:t xml:space="preserve">he trees are initialized consisting only of a root node. The sampling </w:t>
      </w:r>
      <w:r w:rsidR="00261689">
        <w:rPr>
          <w:rFonts w:asciiTheme="majorHAnsi" w:hAnsiTheme="majorHAnsi" w:cs="Calibri"/>
          <w:sz w:val="24"/>
          <w:szCs w:val="24"/>
          <w:lang w:val="en-US"/>
        </w:rPr>
        <w:t xml:space="preserve">procedure </w:t>
      </w:r>
      <w:r w:rsidRPr="005D6AA6">
        <w:rPr>
          <w:rFonts w:asciiTheme="majorHAnsi" w:hAnsiTheme="majorHAnsi" w:cs="Calibri"/>
          <w:sz w:val="24"/>
          <w:szCs w:val="24"/>
          <w:lang w:val="en-US"/>
        </w:rPr>
        <w:t xml:space="preserve">is then repeated </w:t>
      </w:r>
      <w:r w:rsidR="0003066F">
        <w:rPr>
          <w:rFonts w:asciiTheme="majorHAnsi" w:hAnsiTheme="majorHAnsi" w:cs="Calibri"/>
          <w:sz w:val="24"/>
          <w:szCs w:val="24"/>
          <w:lang w:val="en-US"/>
        </w:rPr>
        <w:t>many</w:t>
      </w:r>
      <w:r w:rsidRPr="005D6AA6">
        <w:rPr>
          <w:rFonts w:asciiTheme="majorHAnsi" w:hAnsiTheme="majorHAnsi" w:cs="Calibri"/>
          <w:sz w:val="24"/>
          <w:szCs w:val="24"/>
          <w:lang w:val="en-US"/>
        </w:rPr>
        <w:t xml:space="preserve"> times, disregarding a specified number of burn</w:t>
      </w:r>
      <w:r w:rsidR="00DE3185">
        <w:rPr>
          <w:rFonts w:asciiTheme="majorHAnsi" w:hAnsiTheme="majorHAnsi" w:cs="Calibri"/>
          <w:sz w:val="24"/>
          <w:szCs w:val="24"/>
          <w:lang w:val="en-US"/>
        </w:rPr>
        <w:t>-</w:t>
      </w:r>
      <w:r w:rsidRPr="005D6AA6">
        <w:rPr>
          <w:rFonts w:asciiTheme="majorHAnsi" w:hAnsiTheme="majorHAnsi" w:cs="Calibri"/>
          <w:sz w:val="24"/>
          <w:szCs w:val="24"/>
          <w:lang w:val="en-US"/>
        </w:rPr>
        <w:t>in samples</w:t>
      </w:r>
      <w:r w:rsidR="00DE3185">
        <w:rPr>
          <w:rFonts w:asciiTheme="majorHAnsi" w:hAnsiTheme="majorHAnsi" w:cs="Calibri"/>
          <w:sz w:val="24"/>
          <w:szCs w:val="24"/>
          <w:lang w:val="en-US"/>
        </w:rPr>
        <w:t xml:space="preserve"> to reduce the influence of the </w:t>
      </w:r>
      <w:r w:rsidR="000C6D6E">
        <w:rPr>
          <w:rFonts w:asciiTheme="majorHAnsi" w:hAnsiTheme="majorHAnsi" w:cs="Calibri"/>
          <w:sz w:val="24"/>
          <w:szCs w:val="24"/>
          <w:lang w:val="en-US"/>
        </w:rPr>
        <w:t>starting</w:t>
      </w:r>
      <w:r w:rsidR="00DE3185">
        <w:rPr>
          <w:rFonts w:asciiTheme="majorHAnsi" w:hAnsiTheme="majorHAnsi" w:cs="Calibri"/>
          <w:sz w:val="24"/>
          <w:szCs w:val="24"/>
          <w:lang w:val="en-US"/>
        </w:rPr>
        <w:t xml:space="preserve"> values</w:t>
      </w:r>
      <w:r w:rsidRPr="005D6AA6">
        <w:rPr>
          <w:rFonts w:asciiTheme="majorHAnsi" w:hAnsiTheme="majorHAnsi" w:cs="Calibri"/>
          <w:sz w:val="24"/>
          <w:szCs w:val="24"/>
          <w:lang w:val="en-US"/>
        </w:rPr>
        <w:t xml:space="preserve">. </w:t>
      </w:r>
      <w:r w:rsidR="0003066F" w:rsidRPr="0003066F">
        <w:rPr>
          <w:rFonts w:asciiTheme="majorHAnsi" w:hAnsiTheme="majorHAnsi" w:cs="Calibri"/>
          <w:sz w:val="24"/>
          <w:szCs w:val="24"/>
          <w:lang w:val="en-US"/>
        </w:rPr>
        <w:t xml:space="preserve">After </w:t>
      </w:r>
      <w:proofErr w:type="gramStart"/>
      <w:r w:rsidR="0003066F" w:rsidRPr="0003066F">
        <w:rPr>
          <w:rFonts w:asciiTheme="majorHAnsi" w:hAnsiTheme="majorHAnsi" w:cs="Calibri"/>
          <w:sz w:val="24"/>
          <w:szCs w:val="24"/>
          <w:lang w:val="en-US"/>
        </w:rPr>
        <w:t>a sufficient number of</w:t>
      </w:r>
      <w:proofErr w:type="gramEnd"/>
      <w:r w:rsidR="0003066F" w:rsidRPr="0003066F">
        <w:rPr>
          <w:rFonts w:asciiTheme="majorHAnsi" w:hAnsiTheme="majorHAnsi" w:cs="Calibri"/>
          <w:sz w:val="24"/>
          <w:szCs w:val="24"/>
          <w:lang w:val="en-US"/>
        </w:rPr>
        <w:t xml:space="preserve"> iterations, the generated draws approximate samples from the posterior </w:t>
      </w:r>
      <w:r w:rsidR="0003066F" w:rsidRPr="0003066F">
        <w:rPr>
          <w:rFonts w:asciiTheme="majorHAnsi" w:hAnsiTheme="majorHAnsi" w:cs="Calibri"/>
          <w:sz w:val="24"/>
          <w:szCs w:val="24"/>
          <w:lang w:val="en-US"/>
        </w:rPr>
        <w:lastRenderedPageBreak/>
        <w:t>distribution.</w:t>
      </w:r>
      <w:r w:rsidR="0003066F">
        <w:rPr>
          <w:rFonts w:asciiTheme="majorHAnsi" w:hAnsiTheme="majorHAnsi" w:cs="Calibri"/>
          <w:sz w:val="24"/>
          <w:szCs w:val="24"/>
          <w:lang w:val="en-US"/>
        </w:rPr>
        <w:t xml:space="preserve"> </w:t>
      </w:r>
      <w:r w:rsidR="000906E3" w:rsidRPr="000906E3">
        <w:rPr>
          <w:rFonts w:asciiTheme="majorHAnsi" w:hAnsiTheme="majorHAnsi" w:cs="Calibri"/>
          <w:sz w:val="24"/>
          <w:szCs w:val="24"/>
          <w:lang w:val="en-US"/>
        </w:rPr>
        <w:t xml:space="preserve">These posterior </w:t>
      </w:r>
      <w:proofErr w:type="gramStart"/>
      <w:r w:rsidR="000906E3" w:rsidRPr="000906E3">
        <w:rPr>
          <w:rFonts w:asciiTheme="majorHAnsi" w:hAnsiTheme="majorHAnsi" w:cs="Calibri"/>
          <w:sz w:val="24"/>
          <w:szCs w:val="24"/>
          <w:lang w:val="en-US"/>
        </w:rPr>
        <w:t>draws</w:t>
      </w:r>
      <w:proofErr w:type="gramEnd"/>
      <w:r w:rsidR="000906E3" w:rsidRPr="000906E3">
        <w:rPr>
          <w:rFonts w:asciiTheme="majorHAnsi" w:hAnsiTheme="majorHAnsi" w:cs="Calibri"/>
          <w:sz w:val="24"/>
          <w:szCs w:val="24"/>
          <w:lang w:val="en-US"/>
        </w:rPr>
        <w:t xml:space="preserve"> can then be used to generate predictions for new data and to construct Bayesian credible intervals.</w:t>
      </w:r>
      <w:r w:rsidR="00AA0CD2">
        <w:rPr>
          <w:rFonts w:asciiTheme="majorHAnsi" w:hAnsiTheme="majorHAnsi" w:cs="Calibri"/>
          <w:sz w:val="24"/>
          <w:szCs w:val="24"/>
          <w:lang w:val="en-US"/>
        </w:rPr>
        <w:t xml:space="preserve"> </w:t>
      </w:r>
    </w:p>
    <w:p w14:paraId="05730F47" w14:textId="77777777" w:rsidR="008A1A08" w:rsidRPr="00AA7F11" w:rsidRDefault="008A1A08" w:rsidP="008A1A08">
      <w:pPr>
        <w:rPr>
          <w:rFonts w:asciiTheme="majorHAnsi" w:hAnsiTheme="majorHAnsi" w:cs="Calibri"/>
          <w:b/>
          <w:bCs/>
          <w:sz w:val="24"/>
          <w:szCs w:val="24"/>
          <w:u w:val="single"/>
          <w:lang w:val="en-US"/>
        </w:rPr>
      </w:pPr>
    </w:p>
    <w:p w14:paraId="26EAC494" w14:textId="79025A38" w:rsidR="008E6E7F" w:rsidRPr="00763368" w:rsidRDefault="008A1A08" w:rsidP="00763368">
      <w:pPr>
        <w:pStyle w:val="Listenabsatz"/>
        <w:numPr>
          <w:ilvl w:val="0"/>
          <w:numId w:val="1"/>
        </w:numPr>
        <w:rPr>
          <w:rFonts w:asciiTheme="majorHAnsi" w:hAnsiTheme="majorHAnsi" w:cs="Calibri"/>
          <w:b/>
          <w:bCs/>
          <w:sz w:val="24"/>
          <w:szCs w:val="24"/>
          <w:u w:val="single"/>
        </w:rPr>
      </w:pPr>
      <w:proofErr w:type="spellStart"/>
      <w:r w:rsidRPr="005D6AA6">
        <w:rPr>
          <w:rFonts w:asciiTheme="majorHAnsi" w:hAnsiTheme="majorHAnsi" w:cs="Calibri"/>
          <w:b/>
          <w:bCs/>
          <w:sz w:val="24"/>
          <w:szCs w:val="24"/>
          <w:u w:val="single"/>
        </w:rPr>
        <w:t>Causality</w:t>
      </w:r>
      <w:proofErr w:type="spellEnd"/>
      <w:r w:rsidR="005A1EDC" w:rsidRPr="00763368">
        <w:rPr>
          <w:rFonts w:asciiTheme="majorHAnsi" w:hAnsiTheme="majorHAnsi" w:cs="Calibri"/>
          <w:sz w:val="24"/>
          <w:szCs w:val="24"/>
          <w:lang w:val="en-US"/>
        </w:rPr>
        <w:br/>
      </w:r>
      <w:r w:rsidR="005A1EDC" w:rsidRPr="00763368">
        <w:rPr>
          <w:rFonts w:asciiTheme="majorHAnsi" w:hAnsiTheme="majorHAnsi" w:cs="Calibri"/>
          <w:sz w:val="24"/>
          <w:szCs w:val="24"/>
          <w:lang w:val="en-US"/>
        </w:rPr>
        <w:br/>
      </w:r>
      <w:r w:rsidR="005A1EDC" w:rsidRPr="00763368">
        <w:rPr>
          <w:rFonts w:asciiTheme="majorHAnsi" w:hAnsiTheme="majorHAnsi" w:cs="Calibri"/>
          <w:b/>
          <w:bCs/>
          <w:sz w:val="24"/>
          <w:szCs w:val="24"/>
          <w:u w:val="single"/>
          <w:lang w:val="en-US"/>
        </w:rPr>
        <w:t>POF:</w:t>
      </w:r>
    </w:p>
    <w:p w14:paraId="4696082F" w14:textId="48B843F6"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 xml:space="preserve">The potential outcomes framework (POF) is a framework to formally define causal effects. As it was introduced by Neyman (1923) and extended by Rubin (1974) </w:t>
      </w:r>
      <w:r w:rsidR="00E44FC2">
        <w:rPr>
          <w:rFonts w:asciiTheme="majorHAnsi" w:hAnsiTheme="majorHAnsi" w:cs="Calibri"/>
          <w:sz w:val="24"/>
          <w:szCs w:val="24"/>
          <w:lang w:val="en-US"/>
        </w:rPr>
        <w:t>to</w:t>
      </w:r>
      <w:r w:rsidRPr="00BD63D8">
        <w:rPr>
          <w:rFonts w:asciiTheme="majorHAnsi" w:hAnsiTheme="majorHAnsi" w:cs="Calibri"/>
          <w:sz w:val="24"/>
          <w:szCs w:val="24"/>
          <w:lang w:val="en-US"/>
        </w:rPr>
        <w:t xml:space="preserve"> observational studies, it is also known as the Neyman-Rubin causal model (NRCM).</w:t>
      </w:r>
    </w:p>
    <w:p w14:paraId="04C4C247" w14:textId="77777777" w:rsidR="00BD63D8" w:rsidRPr="00BD63D8" w:rsidRDefault="00BD63D8" w:rsidP="00BD63D8">
      <w:pPr>
        <w:pStyle w:val="Listenabsatz"/>
        <w:rPr>
          <w:rFonts w:asciiTheme="majorHAnsi" w:hAnsiTheme="majorHAnsi" w:cs="Calibri"/>
          <w:sz w:val="24"/>
          <w:szCs w:val="24"/>
          <w:lang w:val="en-US"/>
        </w:rPr>
      </w:pPr>
    </w:p>
    <w:p w14:paraId="0A54EEB2" w14:textId="0B9B72C1" w:rsidR="006E0CB0"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 xml:space="preserve">A population or sample </w:t>
      </w:r>
      <w:r w:rsidR="008E71B6">
        <w:rPr>
          <w:rFonts w:asciiTheme="majorHAnsi" w:hAnsiTheme="majorHAnsi" w:cs="Calibri"/>
          <w:sz w:val="24"/>
          <w:szCs w:val="24"/>
          <w:lang w:val="en-US"/>
        </w:rPr>
        <w:t>consist</w:t>
      </w:r>
      <w:r w:rsidR="003E3F0D">
        <w:rPr>
          <w:rFonts w:asciiTheme="majorHAnsi" w:hAnsiTheme="majorHAnsi" w:cs="Calibri"/>
          <w:sz w:val="24"/>
          <w:szCs w:val="24"/>
          <w:lang w:val="en-US"/>
        </w:rPr>
        <w:t>s</w:t>
      </w:r>
      <w:r w:rsidR="008E71B6">
        <w:rPr>
          <w:rFonts w:asciiTheme="majorHAnsi" w:hAnsiTheme="majorHAnsi" w:cs="Calibri"/>
          <w:sz w:val="24"/>
          <w:szCs w:val="24"/>
          <w:lang w:val="en-US"/>
        </w:rPr>
        <w:t xml:space="preserve"> </w:t>
      </w:r>
      <w:r w:rsidRPr="00BD63D8">
        <w:rPr>
          <w:rFonts w:asciiTheme="majorHAnsi" w:hAnsiTheme="majorHAnsi" w:cs="Calibri"/>
          <w:sz w:val="24"/>
          <w:szCs w:val="24"/>
          <w:lang w:val="en-US"/>
        </w:rPr>
        <w:t xml:space="preserve">of </w:t>
      </w:r>
      <w:r w:rsidR="00036805">
        <w:rPr>
          <w:rFonts w:asciiTheme="majorHAnsi" w:hAnsiTheme="majorHAnsi" w:cs="Calibri"/>
          <w:sz w:val="24"/>
          <w:szCs w:val="24"/>
          <w:lang w:val="en-US"/>
        </w:rPr>
        <w:t>\(</w:t>
      </w:r>
      <w:r w:rsidRPr="00BD63D8">
        <w:rPr>
          <w:rFonts w:asciiTheme="majorHAnsi" w:hAnsiTheme="majorHAnsi" w:cs="Calibri"/>
          <w:sz w:val="24"/>
          <w:szCs w:val="24"/>
          <w:lang w:val="en-US"/>
        </w:rPr>
        <w:t>n</w:t>
      </w:r>
      <w:r w:rsidR="00036805">
        <w:rPr>
          <w:rFonts w:asciiTheme="majorHAnsi" w:hAnsiTheme="majorHAnsi" w:cs="Calibri"/>
          <w:sz w:val="24"/>
          <w:szCs w:val="24"/>
          <w:lang w:val="en-US"/>
        </w:rPr>
        <w:t>\)</w:t>
      </w:r>
      <w:r w:rsidRPr="00BD63D8">
        <w:rPr>
          <w:rFonts w:asciiTheme="majorHAnsi" w:hAnsiTheme="majorHAnsi" w:cs="Calibri"/>
          <w:sz w:val="24"/>
          <w:szCs w:val="24"/>
          <w:lang w:val="en-US"/>
        </w:rPr>
        <w:t xml:space="preserve"> units indexed by </w:t>
      </w:r>
      <w:proofErr w:type="gramStart"/>
      <w:r w:rsidR="00036805">
        <w:rPr>
          <w:rFonts w:asciiTheme="majorHAnsi" w:hAnsiTheme="majorHAnsi" w:cs="Calibri"/>
          <w:sz w:val="24"/>
          <w:szCs w:val="24"/>
          <w:lang w:val="en-US"/>
        </w:rPr>
        <w:t>\(</w:t>
      </w:r>
      <w:proofErr w:type="spellStart"/>
      <w:proofErr w:type="gramEnd"/>
      <w:r w:rsidRPr="00BD63D8">
        <w:rPr>
          <w:rFonts w:asciiTheme="majorHAnsi" w:hAnsiTheme="majorHAnsi" w:cs="Calibri"/>
          <w:sz w:val="24"/>
          <w:szCs w:val="24"/>
          <w:lang w:val="en-US"/>
        </w:rPr>
        <w:t>i</w:t>
      </w:r>
      <w:proofErr w:type="spellEnd"/>
      <w:r w:rsidRPr="00BD63D8">
        <w:rPr>
          <w:rFonts w:asciiTheme="majorHAnsi" w:hAnsiTheme="majorHAnsi" w:cs="Calibri"/>
          <w:sz w:val="24"/>
          <w:szCs w:val="24"/>
          <w:lang w:val="en-US"/>
        </w:rPr>
        <w:t xml:space="preserve"> = 1, …, n</w:t>
      </w:r>
      <w:r w:rsidR="00036805">
        <w:rPr>
          <w:rFonts w:asciiTheme="majorHAnsi" w:hAnsiTheme="majorHAnsi" w:cs="Calibri"/>
          <w:sz w:val="24"/>
          <w:szCs w:val="24"/>
          <w:lang w:val="en-US"/>
        </w:rPr>
        <w:t>\)</w:t>
      </w:r>
      <w:r w:rsidRPr="00BD63D8">
        <w:rPr>
          <w:rFonts w:asciiTheme="majorHAnsi" w:hAnsiTheme="majorHAnsi" w:cs="Calibri"/>
          <w:sz w:val="24"/>
          <w:szCs w:val="24"/>
          <w:lang w:val="en-US"/>
        </w:rPr>
        <w:t xml:space="preserve">. For each unit, </w:t>
      </w:r>
      <w:r w:rsidR="00036805">
        <w:rPr>
          <w:rFonts w:asciiTheme="majorHAnsi" w:hAnsiTheme="majorHAnsi" w:cs="Calibri"/>
          <w:sz w:val="24"/>
          <w:szCs w:val="24"/>
          <w:lang w:val="en-US"/>
        </w:rPr>
        <w:t>\</w:t>
      </w:r>
      <w:commentRangeStart w:id="4"/>
      <w:r w:rsidR="00036805">
        <w:rPr>
          <w:rFonts w:asciiTheme="majorHAnsi" w:hAnsiTheme="majorHAnsi" w:cs="Calibri"/>
          <w:sz w:val="24"/>
          <w:szCs w:val="24"/>
          <w:lang w:val="en-US"/>
        </w:rPr>
        <w:t>(</w:t>
      </w:r>
      <w:proofErr w:type="spellStart"/>
      <w:r w:rsidR="00A6619B">
        <w:rPr>
          <w:rFonts w:asciiTheme="majorHAnsi" w:hAnsiTheme="majorHAnsi" w:cs="Calibri"/>
          <w:sz w:val="24"/>
          <w:szCs w:val="24"/>
          <w:lang w:val="en-US"/>
        </w:rPr>
        <w:t>X</w:t>
      </w:r>
      <w:r w:rsidRPr="00BD63D8">
        <w:rPr>
          <w:rFonts w:asciiTheme="majorHAnsi" w:hAnsiTheme="majorHAnsi" w:cs="Calibri"/>
          <w:sz w:val="24"/>
          <w:szCs w:val="24"/>
          <w:lang w:val="en-US"/>
        </w:rPr>
        <w:t>_i</w:t>
      </w:r>
      <w:proofErr w:type="spellEnd"/>
      <w:r w:rsidR="00036805">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commentRangeEnd w:id="4"/>
      <w:r w:rsidR="00FE0985">
        <w:rPr>
          <w:rStyle w:val="Kommentarzeichen"/>
        </w:rPr>
        <w:commentReference w:id="4"/>
      </w:r>
      <w:r w:rsidR="00ED1558">
        <w:rPr>
          <w:rFonts w:asciiTheme="majorHAnsi" w:hAnsiTheme="majorHAnsi" w:cs="Calibri"/>
          <w:sz w:val="24"/>
          <w:szCs w:val="24"/>
          <w:lang w:val="en-US"/>
        </w:rPr>
        <w:t>denote</w:t>
      </w:r>
      <w:r w:rsidR="00324D33">
        <w:rPr>
          <w:rFonts w:asciiTheme="majorHAnsi" w:hAnsiTheme="majorHAnsi" w:cs="Calibri"/>
          <w:sz w:val="24"/>
          <w:szCs w:val="24"/>
          <w:lang w:val="en-US"/>
        </w:rPr>
        <w:t>s</w:t>
      </w:r>
      <w:r w:rsidR="00ED1558">
        <w:rPr>
          <w:rFonts w:asciiTheme="majorHAnsi" w:hAnsiTheme="majorHAnsi" w:cs="Calibri"/>
          <w:sz w:val="24"/>
          <w:szCs w:val="24"/>
          <w:lang w:val="en-US"/>
        </w:rPr>
        <w:t xml:space="preserve"> the</w:t>
      </w:r>
      <w:r w:rsidR="00061038">
        <w:rPr>
          <w:rFonts w:asciiTheme="majorHAnsi" w:hAnsiTheme="majorHAnsi" w:cs="Calibri"/>
          <w:sz w:val="24"/>
          <w:szCs w:val="24"/>
          <w:lang w:val="en-US"/>
        </w:rPr>
        <w:t xml:space="preserve"> vector </w:t>
      </w:r>
      <w:r w:rsidRPr="00BD63D8">
        <w:rPr>
          <w:rFonts w:asciiTheme="majorHAnsi" w:hAnsiTheme="majorHAnsi" w:cs="Calibri"/>
          <w:sz w:val="24"/>
          <w:szCs w:val="24"/>
          <w:lang w:val="en-US"/>
        </w:rPr>
        <w:t>of</w:t>
      </w:r>
      <w:r w:rsidR="00061038">
        <w:rPr>
          <w:rFonts w:asciiTheme="majorHAnsi" w:hAnsiTheme="majorHAnsi" w:cs="Calibri"/>
          <w:sz w:val="24"/>
          <w:szCs w:val="24"/>
          <w:lang w:val="en-US"/>
        </w:rPr>
        <w:t xml:space="preserve"> observed</w:t>
      </w:r>
      <w:r w:rsidRPr="00BD63D8">
        <w:rPr>
          <w:rFonts w:asciiTheme="majorHAnsi" w:hAnsiTheme="majorHAnsi" w:cs="Calibri"/>
          <w:sz w:val="24"/>
          <w:szCs w:val="24"/>
          <w:lang w:val="en-US"/>
        </w:rPr>
        <w:t xml:space="preserve"> covariates</w:t>
      </w:r>
      <w:r w:rsidR="00ED1558">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r w:rsidR="00061038">
        <w:rPr>
          <w:rFonts w:asciiTheme="majorHAnsi" w:hAnsiTheme="majorHAnsi" w:cs="Calibri"/>
          <w:sz w:val="24"/>
          <w:szCs w:val="24"/>
          <w:lang w:val="en-US"/>
        </w:rPr>
        <w:t>\(</w:t>
      </w:r>
      <w:proofErr w:type="spellStart"/>
      <w:r w:rsidRPr="00BD63D8">
        <w:rPr>
          <w:rFonts w:asciiTheme="majorHAnsi" w:hAnsiTheme="majorHAnsi" w:cs="Calibri"/>
          <w:sz w:val="24"/>
          <w:szCs w:val="24"/>
          <w:lang w:val="en-US"/>
        </w:rPr>
        <w:t>Y_i</w:t>
      </w:r>
      <w:proofErr w:type="spellEnd"/>
      <w:r w:rsidR="00061038">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r w:rsidR="00ED1558">
        <w:rPr>
          <w:rFonts w:asciiTheme="majorHAnsi" w:hAnsiTheme="majorHAnsi" w:cs="Calibri"/>
          <w:sz w:val="24"/>
          <w:szCs w:val="24"/>
          <w:lang w:val="en-US"/>
        </w:rPr>
        <w:t>denote</w:t>
      </w:r>
      <w:r w:rsidR="00A23F82">
        <w:rPr>
          <w:rFonts w:asciiTheme="majorHAnsi" w:hAnsiTheme="majorHAnsi" w:cs="Calibri"/>
          <w:sz w:val="24"/>
          <w:szCs w:val="24"/>
          <w:lang w:val="en-US"/>
        </w:rPr>
        <w:t>s</w:t>
      </w:r>
      <w:r w:rsidRPr="00BD63D8">
        <w:rPr>
          <w:rFonts w:asciiTheme="majorHAnsi" w:hAnsiTheme="majorHAnsi" w:cs="Calibri"/>
          <w:sz w:val="24"/>
          <w:szCs w:val="24"/>
          <w:lang w:val="en-US"/>
        </w:rPr>
        <w:t xml:space="preserve"> the outcome variable</w:t>
      </w:r>
      <w:r w:rsidR="002D4324">
        <w:rPr>
          <w:rFonts w:asciiTheme="majorHAnsi" w:hAnsiTheme="majorHAnsi" w:cs="Calibri"/>
          <w:sz w:val="24"/>
          <w:szCs w:val="24"/>
          <w:lang w:val="en-US"/>
        </w:rPr>
        <w:t>, and</w:t>
      </w:r>
      <w:r w:rsidRPr="00BD63D8">
        <w:rPr>
          <w:rFonts w:asciiTheme="majorHAnsi" w:hAnsiTheme="majorHAnsi" w:cs="Calibri"/>
          <w:sz w:val="24"/>
          <w:szCs w:val="24"/>
          <w:lang w:val="en-US"/>
        </w:rPr>
        <w:t xml:space="preserve"> </w:t>
      </w:r>
      <w:r w:rsidR="002D4324">
        <w:rPr>
          <w:rFonts w:asciiTheme="majorHAnsi" w:hAnsiTheme="majorHAnsi" w:cs="Calibri"/>
          <w:sz w:val="24"/>
          <w:szCs w:val="24"/>
          <w:lang w:val="en-US"/>
        </w:rPr>
        <w:t>\(</w:t>
      </w:r>
      <w:r w:rsidR="004A4500">
        <w:rPr>
          <w:rFonts w:asciiTheme="majorHAnsi" w:hAnsiTheme="majorHAnsi" w:cs="Calibri"/>
          <w:sz w:val="24"/>
          <w:szCs w:val="24"/>
          <w:lang w:val="en-US"/>
        </w:rPr>
        <w:t>Z</w:t>
      </w:r>
      <w:r w:rsidRPr="00BD63D8">
        <w:rPr>
          <w:rFonts w:asciiTheme="majorHAnsi" w:hAnsiTheme="majorHAnsi" w:cs="Calibri"/>
          <w:sz w:val="24"/>
          <w:szCs w:val="24"/>
          <w:lang w:val="en-US"/>
        </w:rPr>
        <w:t>_i</w:t>
      </w:r>
      <w:r w:rsidR="002D4324">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r w:rsidR="002D4324">
        <w:rPr>
          <w:rFonts w:asciiTheme="majorHAnsi" w:hAnsiTheme="majorHAnsi" w:cs="Calibri"/>
          <w:sz w:val="24"/>
          <w:szCs w:val="24"/>
          <w:lang w:val="en-US"/>
        </w:rPr>
        <w:t>denotes</w:t>
      </w:r>
      <w:r w:rsidRPr="00BD63D8">
        <w:rPr>
          <w:rFonts w:asciiTheme="majorHAnsi" w:hAnsiTheme="majorHAnsi" w:cs="Calibri"/>
          <w:sz w:val="24"/>
          <w:szCs w:val="24"/>
          <w:lang w:val="en-US"/>
        </w:rPr>
        <w:t xml:space="preserve"> the treatment assignment, indicating whether the unit receives treatment or not. In the case of binary treatment assignment, </w:t>
      </w:r>
      <w:proofErr w:type="gramStart"/>
      <w:r w:rsidR="00807E98">
        <w:rPr>
          <w:rFonts w:asciiTheme="majorHAnsi" w:hAnsiTheme="majorHAnsi" w:cs="Calibri"/>
          <w:sz w:val="24"/>
          <w:szCs w:val="24"/>
          <w:lang w:val="en-US"/>
        </w:rPr>
        <w:t>\(</w:t>
      </w:r>
      <w:proofErr w:type="gramEnd"/>
      <w:r w:rsidR="004A4500">
        <w:rPr>
          <w:rFonts w:asciiTheme="majorHAnsi" w:hAnsiTheme="majorHAnsi" w:cs="Calibri"/>
          <w:sz w:val="24"/>
          <w:szCs w:val="24"/>
          <w:lang w:val="en-US"/>
        </w:rPr>
        <w:t>Z</w:t>
      </w:r>
      <w:r w:rsidRPr="00BD63D8">
        <w:rPr>
          <w:rFonts w:asciiTheme="majorHAnsi" w:hAnsiTheme="majorHAnsi" w:cs="Calibri"/>
          <w:sz w:val="24"/>
          <w:szCs w:val="24"/>
          <w:lang w:val="en-US"/>
        </w:rPr>
        <w:t>_i = 1</w:t>
      </w:r>
      <w:r w:rsidR="00807E98">
        <w:rPr>
          <w:rFonts w:asciiTheme="majorHAnsi" w:hAnsiTheme="majorHAnsi" w:cs="Calibri"/>
          <w:sz w:val="24"/>
          <w:szCs w:val="24"/>
          <w:lang w:val="en-US"/>
        </w:rPr>
        <w:t>\)</w:t>
      </w:r>
      <w:r w:rsidRPr="00BD63D8">
        <w:rPr>
          <w:rFonts w:asciiTheme="majorHAnsi" w:hAnsiTheme="majorHAnsi" w:cs="Calibri"/>
          <w:sz w:val="24"/>
          <w:szCs w:val="24"/>
          <w:lang w:val="en-US"/>
        </w:rPr>
        <w:t xml:space="preserve"> indicates that the unit receives treatment, </w:t>
      </w:r>
      <w:proofErr w:type="gramStart"/>
      <w:r w:rsidR="00807E98">
        <w:rPr>
          <w:rFonts w:asciiTheme="majorHAnsi" w:hAnsiTheme="majorHAnsi" w:cs="Calibri"/>
          <w:sz w:val="24"/>
          <w:szCs w:val="24"/>
          <w:lang w:val="en-US"/>
        </w:rPr>
        <w:t>\(</w:t>
      </w:r>
      <w:proofErr w:type="gramEnd"/>
      <w:r w:rsidR="004A4500">
        <w:rPr>
          <w:rFonts w:asciiTheme="majorHAnsi" w:hAnsiTheme="majorHAnsi" w:cs="Calibri"/>
          <w:sz w:val="24"/>
          <w:szCs w:val="24"/>
          <w:lang w:val="en-US"/>
        </w:rPr>
        <w:t>Z</w:t>
      </w:r>
      <w:r w:rsidRPr="00BD63D8">
        <w:rPr>
          <w:rFonts w:asciiTheme="majorHAnsi" w:hAnsiTheme="majorHAnsi" w:cs="Calibri"/>
          <w:sz w:val="24"/>
          <w:szCs w:val="24"/>
          <w:lang w:val="en-US"/>
        </w:rPr>
        <w:t>_i = 0</w:t>
      </w:r>
      <w:r w:rsidR="00807E98">
        <w:rPr>
          <w:rFonts w:asciiTheme="majorHAnsi" w:hAnsiTheme="majorHAnsi" w:cs="Calibri"/>
          <w:sz w:val="24"/>
          <w:szCs w:val="24"/>
          <w:lang w:val="en-US"/>
        </w:rPr>
        <w:t>\)</w:t>
      </w:r>
      <w:r w:rsidRPr="00BD63D8">
        <w:rPr>
          <w:rFonts w:asciiTheme="majorHAnsi" w:hAnsiTheme="majorHAnsi" w:cs="Calibri"/>
          <w:sz w:val="24"/>
          <w:szCs w:val="24"/>
          <w:lang w:val="en-US"/>
        </w:rPr>
        <w:t xml:space="preserve"> indicates that the unit does not. For each uni</w:t>
      </w:r>
      <w:r w:rsidR="00335034">
        <w:rPr>
          <w:rFonts w:asciiTheme="majorHAnsi" w:hAnsiTheme="majorHAnsi" w:cs="Calibri"/>
          <w:sz w:val="24"/>
          <w:szCs w:val="24"/>
          <w:lang w:val="en-US"/>
        </w:rPr>
        <w:t>t</w:t>
      </w:r>
      <w:r w:rsidRPr="00BD63D8">
        <w:rPr>
          <w:rFonts w:asciiTheme="majorHAnsi" w:hAnsiTheme="majorHAnsi" w:cs="Calibri"/>
          <w:sz w:val="24"/>
          <w:szCs w:val="24"/>
          <w:lang w:val="en-US"/>
        </w:rPr>
        <w:t>, there are two potential outcomes</w:t>
      </w:r>
      <w:r w:rsidR="006E0CB0">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r w:rsidR="00D54AE6">
        <w:rPr>
          <w:rFonts w:asciiTheme="majorHAnsi" w:hAnsiTheme="majorHAnsi" w:cs="Calibri"/>
          <w:sz w:val="24"/>
          <w:szCs w:val="24"/>
          <w:lang w:val="en-US"/>
        </w:rPr>
        <w:t>\(</w:t>
      </w:r>
      <w:proofErr w:type="spellStart"/>
      <w:r w:rsidR="00D54AE6">
        <w:rPr>
          <w:rFonts w:asciiTheme="majorHAnsi" w:hAnsiTheme="majorHAnsi" w:cs="Calibri"/>
          <w:sz w:val="24"/>
          <w:szCs w:val="24"/>
          <w:lang w:val="en-US"/>
        </w:rPr>
        <w:t>Y_</w:t>
      </w:r>
      <w:proofErr w:type="gramStart"/>
      <w:r w:rsidR="00D54AE6">
        <w:rPr>
          <w:rFonts w:asciiTheme="majorHAnsi" w:hAnsiTheme="majorHAnsi" w:cs="Calibri"/>
          <w:sz w:val="24"/>
          <w:szCs w:val="24"/>
          <w:lang w:val="en-US"/>
        </w:rPr>
        <w:t>i</w:t>
      </w:r>
      <w:proofErr w:type="spellEnd"/>
      <w:r w:rsidR="00D54AE6">
        <w:rPr>
          <w:rFonts w:asciiTheme="majorHAnsi" w:hAnsiTheme="majorHAnsi" w:cs="Calibri"/>
          <w:sz w:val="24"/>
          <w:szCs w:val="24"/>
          <w:lang w:val="en-US"/>
        </w:rPr>
        <w:t>(1)\</w:t>
      </w:r>
      <w:proofErr w:type="gramEnd"/>
      <w:r w:rsidR="00D54AE6">
        <w:rPr>
          <w:rFonts w:asciiTheme="majorHAnsi" w:hAnsiTheme="majorHAnsi" w:cs="Calibri"/>
          <w:sz w:val="24"/>
          <w:szCs w:val="24"/>
          <w:lang w:val="en-US"/>
        </w:rPr>
        <w:t>) is</w:t>
      </w:r>
      <w:r w:rsidR="00D54AE6" w:rsidRPr="00D54AE6">
        <w:rPr>
          <w:rFonts w:asciiTheme="majorHAnsi" w:hAnsiTheme="majorHAnsi" w:cs="Calibri"/>
          <w:sz w:val="24"/>
          <w:szCs w:val="24"/>
          <w:lang w:val="en-US"/>
        </w:rPr>
        <w:t xml:space="preserve"> the outcome that would be observed if the unit received </w:t>
      </w:r>
      <w:proofErr w:type="gramStart"/>
      <w:r w:rsidR="00D54AE6" w:rsidRPr="00D54AE6">
        <w:rPr>
          <w:rFonts w:asciiTheme="majorHAnsi" w:hAnsiTheme="majorHAnsi" w:cs="Calibri"/>
          <w:sz w:val="24"/>
          <w:szCs w:val="24"/>
          <w:lang w:val="en-US"/>
        </w:rPr>
        <w:t xml:space="preserve">treatment,  </w:t>
      </w:r>
      <w:r w:rsidR="00D54AE6">
        <w:rPr>
          <w:rFonts w:asciiTheme="majorHAnsi" w:hAnsiTheme="majorHAnsi" w:cs="Calibri"/>
          <w:sz w:val="24"/>
          <w:szCs w:val="24"/>
          <w:lang w:val="en-US"/>
        </w:rPr>
        <w:t>\</w:t>
      </w:r>
      <w:proofErr w:type="gramEnd"/>
      <w:r w:rsidR="002D62D0">
        <w:rPr>
          <w:rFonts w:asciiTheme="majorHAnsi" w:hAnsiTheme="majorHAnsi" w:cs="Calibri"/>
          <w:sz w:val="24"/>
          <w:szCs w:val="24"/>
          <w:lang w:val="en-US"/>
        </w:rPr>
        <w:t>(</w:t>
      </w:r>
      <w:proofErr w:type="spellStart"/>
      <w:r w:rsidR="002D62D0">
        <w:rPr>
          <w:rFonts w:asciiTheme="majorHAnsi" w:hAnsiTheme="majorHAnsi" w:cs="Calibri"/>
          <w:sz w:val="24"/>
          <w:szCs w:val="24"/>
          <w:lang w:val="en-US"/>
        </w:rPr>
        <w:t>Y_</w:t>
      </w:r>
      <w:proofErr w:type="gramStart"/>
      <w:r w:rsidR="002D62D0">
        <w:rPr>
          <w:rFonts w:asciiTheme="majorHAnsi" w:hAnsiTheme="majorHAnsi" w:cs="Calibri"/>
          <w:sz w:val="24"/>
          <w:szCs w:val="24"/>
          <w:lang w:val="en-US"/>
        </w:rPr>
        <w:t>i</w:t>
      </w:r>
      <w:proofErr w:type="spellEnd"/>
      <w:r w:rsidR="002D62D0">
        <w:rPr>
          <w:rFonts w:asciiTheme="majorHAnsi" w:hAnsiTheme="majorHAnsi" w:cs="Calibri"/>
          <w:sz w:val="24"/>
          <w:szCs w:val="24"/>
          <w:lang w:val="en-US"/>
        </w:rPr>
        <w:t>(0)\</w:t>
      </w:r>
      <w:proofErr w:type="gramEnd"/>
      <w:r w:rsidR="002D62D0">
        <w:rPr>
          <w:rFonts w:asciiTheme="majorHAnsi" w:hAnsiTheme="majorHAnsi" w:cs="Calibri"/>
          <w:sz w:val="24"/>
          <w:szCs w:val="24"/>
          <w:lang w:val="en-US"/>
        </w:rPr>
        <w:t>) is</w:t>
      </w:r>
      <w:r w:rsidR="00D54AE6" w:rsidRPr="00D54AE6">
        <w:rPr>
          <w:rFonts w:asciiTheme="majorHAnsi" w:hAnsiTheme="majorHAnsi" w:cs="Calibri"/>
          <w:sz w:val="24"/>
          <w:szCs w:val="24"/>
          <w:lang w:val="en-US"/>
        </w:rPr>
        <w:t xml:space="preserve"> the outcome that would be observed if the unit did not receive treatment.</w:t>
      </w:r>
    </w:p>
    <w:p w14:paraId="04331AAA" w14:textId="77777777" w:rsidR="00927756" w:rsidRPr="00D54AE6" w:rsidRDefault="00927756" w:rsidP="00BD63D8">
      <w:pPr>
        <w:pStyle w:val="Listenabsatz"/>
        <w:rPr>
          <w:rFonts w:asciiTheme="majorHAnsi" w:hAnsiTheme="majorHAnsi" w:cs="Calibri"/>
          <w:sz w:val="24"/>
          <w:szCs w:val="24"/>
          <w:lang w:val="en-US"/>
        </w:rPr>
      </w:pPr>
    </w:p>
    <w:p w14:paraId="29297621" w14:textId="40705023" w:rsidR="00BD63D8" w:rsidRPr="00BD63D8" w:rsidRDefault="006F06DA" w:rsidP="00BD63D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To </w:t>
      </w:r>
      <w:r w:rsidR="006F58D9">
        <w:rPr>
          <w:rFonts w:asciiTheme="majorHAnsi" w:hAnsiTheme="majorHAnsi" w:cs="Calibri"/>
          <w:sz w:val="24"/>
          <w:szCs w:val="24"/>
          <w:lang w:val="en-US"/>
        </w:rPr>
        <w:t>illustrate</w:t>
      </w:r>
      <w:r>
        <w:rPr>
          <w:rFonts w:asciiTheme="majorHAnsi" w:hAnsiTheme="majorHAnsi" w:cs="Calibri"/>
          <w:sz w:val="24"/>
          <w:szCs w:val="24"/>
          <w:lang w:val="en-US"/>
        </w:rPr>
        <w:t xml:space="preserve"> the concepts</w:t>
      </w:r>
      <w:r w:rsidR="00324D33">
        <w:rPr>
          <w:rFonts w:asciiTheme="majorHAnsi" w:hAnsiTheme="majorHAnsi" w:cs="Calibri"/>
          <w:sz w:val="24"/>
          <w:szCs w:val="24"/>
          <w:lang w:val="en-US"/>
        </w:rPr>
        <w:t>,</w:t>
      </w:r>
      <w:r>
        <w:rPr>
          <w:rFonts w:asciiTheme="majorHAnsi" w:hAnsiTheme="majorHAnsi" w:cs="Calibri"/>
          <w:sz w:val="24"/>
          <w:szCs w:val="24"/>
          <w:lang w:val="en-US"/>
        </w:rPr>
        <w:t xml:space="preserve"> </w:t>
      </w:r>
      <w:r w:rsidR="008F2D6A" w:rsidRPr="008F2D6A">
        <w:rPr>
          <w:rFonts w:asciiTheme="majorHAnsi" w:hAnsiTheme="majorHAnsi" w:cs="Calibri"/>
          <w:sz w:val="24"/>
          <w:szCs w:val="24"/>
          <w:lang w:val="en-US"/>
        </w:rPr>
        <w:t>the effect of tutoring on students’ test scores will be used as an example</w:t>
      </w:r>
      <w:r w:rsidR="00324D33">
        <w:rPr>
          <w:rFonts w:asciiTheme="majorHAnsi" w:hAnsiTheme="majorHAnsi" w:cs="Calibri"/>
          <w:sz w:val="24"/>
          <w:szCs w:val="24"/>
          <w:lang w:val="en-US"/>
        </w:rPr>
        <w:t xml:space="preserve"> th</w:t>
      </w:r>
      <w:r w:rsidR="003235DB">
        <w:rPr>
          <w:rFonts w:asciiTheme="majorHAnsi" w:hAnsiTheme="majorHAnsi" w:cs="Calibri"/>
          <w:sz w:val="24"/>
          <w:szCs w:val="24"/>
          <w:lang w:val="en-US"/>
        </w:rPr>
        <w:t>r</w:t>
      </w:r>
      <w:r w:rsidR="00324D33">
        <w:rPr>
          <w:rFonts w:asciiTheme="majorHAnsi" w:hAnsiTheme="majorHAnsi" w:cs="Calibri"/>
          <w:sz w:val="24"/>
          <w:szCs w:val="24"/>
          <w:lang w:val="en-US"/>
        </w:rPr>
        <w:t>oughout this thesis</w:t>
      </w:r>
      <w:r w:rsidR="008F2D6A" w:rsidRPr="008F2D6A">
        <w:rPr>
          <w:rFonts w:asciiTheme="majorHAnsi" w:hAnsiTheme="majorHAnsi" w:cs="Calibri"/>
          <w:sz w:val="24"/>
          <w:szCs w:val="24"/>
          <w:lang w:val="en-US"/>
        </w:rPr>
        <w:t>.</w:t>
      </w:r>
      <w:r w:rsidR="008F2D6A">
        <w:rPr>
          <w:rFonts w:asciiTheme="majorHAnsi" w:hAnsiTheme="majorHAnsi" w:cs="Calibri"/>
          <w:sz w:val="24"/>
          <w:szCs w:val="24"/>
          <w:lang w:val="en-US"/>
        </w:rPr>
        <w:t xml:space="preserve"> </w:t>
      </w:r>
      <w:r w:rsidR="00B3354F">
        <w:rPr>
          <w:rFonts w:asciiTheme="majorHAnsi" w:hAnsiTheme="majorHAnsi" w:cs="Calibri"/>
          <w:sz w:val="24"/>
          <w:szCs w:val="24"/>
          <w:lang w:val="en-US"/>
        </w:rPr>
        <w:t>Here</w:t>
      </w:r>
      <w:r w:rsidR="00BD63D8" w:rsidRPr="00BD63D8">
        <w:rPr>
          <w:rFonts w:asciiTheme="majorHAnsi" w:hAnsiTheme="majorHAnsi" w:cs="Calibri"/>
          <w:sz w:val="24"/>
          <w:szCs w:val="24"/>
          <w:lang w:val="en-US"/>
        </w:rPr>
        <w:t xml:space="preserve">, the </w:t>
      </w:r>
      <w:r w:rsidR="00B3354F">
        <w:rPr>
          <w:rFonts w:asciiTheme="majorHAnsi" w:hAnsiTheme="majorHAnsi" w:cs="Calibri"/>
          <w:sz w:val="24"/>
          <w:szCs w:val="24"/>
          <w:lang w:val="en-US"/>
        </w:rPr>
        <w:t>units are the students</w:t>
      </w:r>
      <w:r w:rsidR="00BD63D8" w:rsidRPr="00BD63D8">
        <w:rPr>
          <w:rFonts w:asciiTheme="majorHAnsi" w:hAnsiTheme="majorHAnsi" w:cs="Calibri"/>
          <w:sz w:val="24"/>
          <w:szCs w:val="24"/>
          <w:lang w:val="en-US"/>
        </w:rPr>
        <w:t xml:space="preserve">, </w:t>
      </w:r>
      <w:r w:rsidR="00A44953">
        <w:rPr>
          <w:rFonts w:asciiTheme="majorHAnsi" w:hAnsiTheme="majorHAnsi" w:cs="Calibri"/>
          <w:sz w:val="24"/>
          <w:szCs w:val="24"/>
          <w:lang w:val="en-US"/>
        </w:rPr>
        <w:t>\(</w:t>
      </w:r>
      <w:proofErr w:type="spellStart"/>
      <w:r w:rsidR="00A44953" w:rsidRPr="00BD63D8">
        <w:rPr>
          <w:rFonts w:asciiTheme="majorHAnsi" w:hAnsiTheme="majorHAnsi" w:cs="Calibri"/>
          <w:sz w:val="24"/>
          <w:szCs w:val="24"/>
          <w:lang w:val="en-US"/>
        </w:rPr>
        <w:t>T_i</w:t>
      </w:r>
      <w:proofErr w:type="spellEnd"/>
      <w:r w:rsidR="00A44953">
        <w:rPr>
          <w:rFonts w:asciiTheme="majorHAnsi" w:hAnsiTheme="majorHAnsi" w:cs="Calibri"/>
          <w:sz w:val="24"/>
          <w:szCs w:val="24"/>
          <w:lang w:val="en-US"/>
        </w:rPr>
        <w:t>\)</w:t>
      </w:r>
      <w:r w:rsidR="00A44953" w:rsidRPr="00BD63D8">
        <w:rPr>
          <w:rFonts w:asciiTheme="majorHAnsi" w:hAnsiTheme="majorHAnsi" w:cs="Calibri"/>
          <w:sz w:val="24"/>
          <w:szCs w:val="24"/>
          <w:lang w:val="en-US"/>
        </w:rPr>
        <w:t xml:space="preserve"> indicates whether a student </w:t>
      </w:r>
      <w:r w:rsidR="00A44953">
        <w:rPr>
          <w:rFonts w:asciiTheme="majorHAnsi" w:hAnsiTheme="majorHAnsi" w:cs="Calibri"/>
          <w:sz w:val="24"/>
          <w:szCs w:val="24"/>
          <w:lang w:val="en-US"/>
        </w:rPr>
        <w:t>attends</w:t>
      </w:r>
      <w:r w:rsidR="00A44953" w:rsidRPr="00BD63D8">
        <w:rPr>
          <w:rFonts w:asciiTheme="majorHAnsi" w:hAnsiTheme="majorHAnsi" w:cs="Calibri"/>
          <w:sz w:val="24"/>
          <w:szCs w:val="24"/>
          <w:lang w:val="en-US"/>
        </w:rPr>
        <w:t xml:space="preserve"> tutoring</w:t>
      </w:r>
      <w:r w:rsidR="00A44953">
        <w:rPr>
          <w:rFonts w:asciiTheme="majorHAnsi" w:hAnsiTheme="majorHAnsi" w:cs="Calibri"/>
          <w:sz w:val="24"/>
          <w:szCs w:val="24"/>
          <w:lang w:val="en-US"/>
        </w:rPr>
        <w:t xml:space="preserve"> classes, and </w:t>
      </w:r>
      <w:r w:rsidR="00ED360A">
        <w:rPr>
          <w:rFonts w:asciiTheme="majorHAnsi" w:hAnsiTheme="majorHAnsi" w:cs="Calibri"/>
          <w:sz w:val="24"/>
          <w:szCs w:val="24"/>
          <w:lang w:val="en-US"/>
        </w:rPr>
        <w:t>\(</w:t>
      </w:r>
      <w:proofErr w:type="spellStart"/>
      <w:r w:rsidR="00BD63D8" w:rsidRPr="00BD63D8">
        <w:rPr>
          <w:rFonts w:asciiTheme="majorHAnsi" w:hAnsiTheme="majorHAnsi" w:cs="Calibri"/>
          <w:sz w:val="24"/>
          <w:szCs w:val="24"/>
          <w:lang w:val="en-US"/>
        </w:rPr>
        <w:t>Y_i</w:t>
      </w:r>
      <w:proofErr w:type="spellEnd"/>
      <w:r w:rsidR="00ED360A">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is the</w:t>
      </w:r>
      <w:r w:rsidR="00A44953">
        <w:rPr>
          <w:rFonts w:asciiTheme="majorHAnsi" w:hAnsiTheme="majorHAnsi" w:cs="Calibri"/>
          <w:sz w:val="24"/>
          <w:szCs w:val="24"/>
          <w:lang w:val="en-US"/>
        </w:rPr>
        <w:t xml:space="preserve"> student’s</w:t>
      </w:r>
      <w:r w:rsidR="00BD63D8" w:rsidRPr="00BD63D8">
        <w:rPr>
          <w:rFonts w:asciiTheme="majorHAnsi" w:hAnsiTheme="majorHAnsi" w:cs="Calibri"/>
          <w:sz w:val="24"/>
          <w:szCs w:val="24"/>
          <w:lang w:val="en-US"/>
        </w:rPr>
        <w:t xml:space="preserve"> test score. </w:t>
      </w:r>
      <w:r w:rsidR="006464BB">
        <w:rPr>
          <w:rFonts w:asciiTheme="majorHAnsi" w:hAnsiTheme="majorHAnsi" w:cs="Calibri"/>
          <w:sz w:val="24"/>
          <w:szCs w:val="24"/>
          <w:lang w:val="en-US"/>
        </w:rPr>
        <w:t>\(</w:t>
      </w:r>
      <w:proofErr w:type="spellStart"/>
      <w:r w:rsidR="00BD63D8" w:rsidRPr="00BD63D8">
        <w:rPr>
          <w:rFonts w:asciiTheme="majorHAnsi" w:hAnsiTheme="majorHAnsi" w:cs="Calibri"/>
          <w:sz w:val="24"/>
          <w:szCs w:val="24"/>
          <w:lang w:val="en-US"/>
        </w:rPr>
        <w:t>Y_</w:t>
      </w:r>
      <w:proofErr w:type="gramStart"/>
      <w:r w:rsidR="00BD63D8" w:rsidRPr="00BD63D8">
        <w:rPr>
          <w:rFonts w:asciiTheme="majorHAnsi" w:hAnsiTheme="majorHAnsi" w:cs="Calibri"/>
          <w:sz w:val="24"/>
          <w:szCs w:val="24"/>
          <w:lang w:val="en-US"/>
        </w:rPr>
        <w:t>i</w:t>
      </w:r>
      <w:proofErr w:type="spellEnd"/>
      <w:r w:rsidR="00BD63D8" w:rsidRPr="00BD63D8">
        <w:rPr>
          <w:rFonts w:asciiTheme="majorHAnsi" w:hAnsiTheme="majorHAnsi" w:cs="Calibri"/>
          <w:sz w:val="24"/>
          <w:szCs w:val="24"/>
          <w:lang w:val="en-US"/>
        </w:rPr>
        <w:t>(1)</w:t>
      </w:r>
      <w:r w:rsidR="006464BB">
        <w:rPr>
          <w:rFonts w:asciiTheme="majorHAnsi" w:hAnsiTheme="majorHAnsi" w:cs="Calibri"/>
          <w:sz w:val="24"/>
          <w:szCs w:val="24"/>
          <w:lang w:val="en-US"/>
        </w:rPr>
        <w:t>\</w:t>
      </w:r>
      <w:proofErr w:type="gramEnd"/>
      <w:r w:rsidR="006464BB">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would be the test score of </w:t>
      </w:r>
      <w:proofErr w:type="gramStart"/>
      <w:r w:rsidR="006464BB">
        <w:rPr>
          <w:rFonts w:asciiTheme="majorHAnsi" w:hAnsiTheme="majorHAnsi" w:cs="Calibri"/>
          <w:sz w:val="24"/>
          <w:szCs w:val="24"/>
          <w:lang w:val="en-US"/>
        </w:rPr>
        <w:t>student</w:t>
      </w:r>
      <w:proofErr w:type="gramEnd"/>
      <w:r w:rsidR="00BD63D8" w:rsidRPr="00BD63D8">
        <w:rPr>
          <w:rFonts w:asciiTheme="majorHAnsi" w:hAnsiTheme="majorHAnsi" w:cs="Calibri"/>
          <w:sz w:val="24"/>
          <w:szCs w:val="24"/>
          <w:lang w:val="en-US"/>
        </w:rPr>
        <w:t xml:space="preserve"> </w:t>
      </w:r>
      <w:r w:rsidR="006464BB">
        <w:rPr>
          <w:rFonts w:asciiTheme="majorHAnsi" w:hAnsiTheme="majorHAnsi" w:cs="Calibri"/>
          <w:sz w:val="24"/>
          <w:szCs w:val="24"/>
          <w:lang w:val="en-US"/>
        </w:rPr>
        <w:t>\(</w:t>
      </w:r>
      <w:proofErr w:type="spellStart"/>
      <w:r w:rsidR="00BD63D8" w:rsidRPr="00BD63D8">
        <w:rPr>
          <w:rFonts w:asciiTheme="majorHAnsi" w:hAnsiTheme="majorHAnsi" w:cs="Calibri"/>
          <w:sz w:val="24"/>
          <w:szCs w:val="24"/>
          <w:lang w:val="en-US"/>
        </w:rPr>
        <w:t>i</w:t>
      </w:r>
      <w:proofErr w:type="spellEnd"/>
      <w:r w:rsidR="006464BB">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if they </w:t>
      </w:r>
      <w:r w:rsidR="006464BB">
        <w:rPr>
          <w:rFonts w:asciiTheme="majorHAnsi" w:hAnsiTheme="majorHAnsi" w:cs="Calibri"/>
          <w:sz w:val="24"/>
          <w:szCs w:val="24"/>
          <w:lang w:val="en-US"/>
        </w:rPr>
        <w:t>attended</w:t>
      </w:r>
      <w:r w:rsidR="00BD63D8" w:rsidRPr="00BD63D8">
        <w:rPr>
          <w:rFonts w:asciiTheme="majorHAnsi" w:hAnsiTheme="majorHAnsi" w:cs="Calibri"/>
          <w:sz w:val="24"/>
          <w:szCs w:val="24"/>
          <w:lang w:val="en-US"/>
        </w:rPr>
        <w:t xml:space="preserve"> tutoring classes. </w:t>
      </w:r>
      <w:r w:rsidR="006464BB">
        <w:rPr>
          <w:rFonts w:asciiTheme="majorHAnsi" w:hAnsiTheme="majorHAnsi" w:cs="Calibri"/>
          <w:sz w:val="24"/>
          <w:szCs w:val="24"/>
          <w:lang w:val="en-US"/>
        </w:rPr>
        <w:t>\(</w:t>
      </w:r>
      <w:proofErr w:type="spellStart"/>
      <w:r w:rsidR="00BD63D8" w:rsidRPr="00BD63D8">
        <w:rPr>
          <w:rFonts w:asciiTheme="majorHAnsi" w:hAnsiTheme="majorHAnsi" w:cs="Calibri"/>
          <w:sz w:val="24"/>
          <w:szCs w:val="24"/>
          <w:lang w:val="en-US"/>
        </w:rPr>
        <w:t>Y_</w:t>
      </w:r>
      <w:proofErr w:type="gramStart"/>
      <w:r w:rsidR="00BD63D8" w:rsidRPr="00BD63D8">
        <w:rPr>
          <w:rFonts w:asciiTheme="majorHAnsi" w:hAnsiTheme="majorHAnsi" w:cs="Calibri"/>
          <w:sz w:val="24"/>
          <w:szCs w:val="24"/>
          <w:lang w:val="en-US"/>
        </w:rPr>
        <w:t>i</w:t>
      </w:r>
      <w:proofErr w:type="spellEnd"/>
      <w:r w:rsidR="00BD63D8" w:rsidRPr="00BD63D8">
        <w:rPr>
          <w:rFonts w:asciiTheme="majorHAnsi" w:hAnsiTheme="majorHAnsi" w:cs="Calibri"/>
          <w:sz w:val="24"/>
          <w:szCs w:val="24"/>
          <w:lang w:val="en-US"/>
        </w:rPr>
        <w:t>(0)</w:t>
      </w:r>
      <w:r w:rsidR="006464BB">
        <w:rPr>
          <w:rFonts w:asciiTheme="majorHAnsi" w:hAnsiTheme="majorHAnsi" w:cs="Calibri"/>
          <w:sz w:val="24"/>
          <w:szCs w:val="24"/>
          <w:lang w:val="en-US"/>
        </w:rPr>
        <w:t>\</w:t>
      </w:r>
      <w:proofErr w:type="gramEnd"/>
      <w:r w:rsidR="006464BB">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would be the test score if they did not.</w:t>
      </w:r>
    </w:p>
    <w:p w14:paraId="36A58F61" w14:textId="77777777" w:rsidR="00BD63D8" w:rsidRPr="00BD63D8" w:rsidRDefault="00BD63D8" w:rsidP="00BD63D8">
      <w:pPr>
        <w:pStyle w:val="Listenabsatz"/>
        <w:rPr>
          <w:rFonts w:asciiTheme="majorHAnsi" w:hAnsiTheme="majorHAnsi" w:cs="Calibri"/>
          <w:sz w:val="24"/>
          <w:szCs w:val="24"/>
          <w:lang w:val="en-US"/>
        </w:rPr>
      </w:pPr>
    </w:p>
    <w:p w14:paraId="087A4958" w14:textId="49ECFC07" w:rsidR="00BD63D8" w:rsidRPr="00BD63D8" w:rsidRDefault="00EA6327" w:rsidP="00BD63D8">
      <w:pPr>
        <w:pStyle w:val="Listenabsatz"/>
        <w:rPr>
          <w:rFonts w:asciiTheme="majorHAnsi" w:hAnsiTheme="majorHAnsi" w:cs="Calibri"/>
          <w:sz w:val="24"/>
          <w:szCs w:val="24"/>
          <w:lang w:val="en-US"/>
        </w:rPr>
      </w:pPr>
      <w:r>
        <w:rPr>
          <w:rFonts w:asciiTheme="majorHAnsi" w:hAnsiTheme="majorHAnsi" w:cs="Calibri"/>
          <w:sz w:val="24"/>
          <w:szCs w:val="24"/>
          <w:lang w:val="en-US"/>
        </w:rPr>
        <w:t>Based on the</w:t>
      </w:r>
      <w:r w:rsidR="00BD63D8" w:rsidRPr="00BD63D8">
        <w:rPr>
          <w:rFonts w:asciiTheme="majorHAnsi" w:hAnsiTheme="majorHAnsi" w:cs="Calibri"/>
          <w:sz w:val="24"/>
          <w:szCs w:val="24"/>
          <w:lang w:val="en-US"/>
        </w:rPr>
        <w:t xml:space="preserve"> potential outcomes, </w:t>
      </w:r>
      <w:r w:rsidR="00374586">
        <w:rPr>
          <w:rFonts w:asciiTheme="majorHAnsi" w:hAnsiTheme="majorHAnsi" w:cs="Calibri"/>
          <w:sz w:val="24"/>
          <w:szCs w:val="24"/>
          <w:lang w:val="en-US"/>
        </w:rPr>
        <w:t>several</w:t>
      </w:r>
      <w:r w:rsidR="00BD63D8" w:rsidRPr="00BD63D8">
        <w:rPr>
          <w:rFonts w:asciiTheme="majorHAnsi" w:hAnsiTheme="majorHAnsi" w:cs="Calibri"/>
          <w:sz w:val="24"/>
          <w:szCs w:val="24"/>
          <w:lang w:val="en-US"/>
        </w:rPr>
        <w:t xml:space="preserve"> </w:t>
      </w:r>
      <w:proofErr w:type="spellStart"/>
      <w:r>
        <w:rPr>
          <w:rFonts w:asciiTheme="majorHAnsi" w:hAnsiTheme="majorHAnsi" w:cs="Calibri"/>
          <w:sz w:val="24"/>
          <w:szCs w:val="24"/>
          <w:lang w:val="en-US"/>
        </w:rPr>
        <w:t>estimands</w:t>
      </w:r>
      <w:proofErr w:type="spellEnd"/>
      <w:r w:rsidR="00BD63D8" w:rsidRPr="00BD63D8">
        <w:rPr>
          <w:rFonts w:asciiTheme="majorHAnsi" w:hAnsiTheme="majorHAnsi" w:cs="Calibri"/>
          <w:sz w:val="24"/>
          <w:szCs w:val="24"/>
          <w:lang w:val="en-US"/>
        </w:rPr>
        <w:t xml:space="preserve"> can be defined.</w:t>
      </w:r>
    </w:p>
    <w:p w14:paraId="565C64EC" w14:textId="77777777" w:rsidR="00BD63D8" w:rsidRPr="00BD63D8" w:rsidRDefault="00BD63D8" w:rsidP="00BD63D8">
      <w:pPr>
        <w:pStyle w:val="Listenabsatz"/>
        <w:rPr>
          <w:rFonts w:asciiTheme="majorHAnsi" w:hAnsiTheme="majorHAnsi" w:cs="Calibri"/>
          <w:sz w:val="24"/>
          <w:szCs w:val="24"/>
          <w:lang w:val="en-US"/>
        </w:rPr>
      </w:pPr>
    </w:p>
    <w:p w14:paraId="3198952A" w14:textId="069B52E0" w:rsidR="00BD63D8" w:rsidRPr="00BD63D8" w:rsidRDefault="00A510DE" w:rsidP="00BD63D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w:t>
      </w:r>
      <w:r w:rsidR="00165A2D">
        <w:rPr>
          <w:rFonts w:asciiTheme="majorHAnsi" w:hAnsiTheme="majorHAnsi" w:cs="Calibri"/>
          <w:sz w:val="24"/>
          <w:szCs w:val="24"/>
          <w:lang w:val="en-US"/>
        </w:rPr>
        <w:t>individual treatment effect (IT</w:t>
      </w:r>
      <w:r w:rsidR="00BD63D8" w:rsidRPr="00BD63D8">
        <w:rPr>
          <w:rFonts w:asciiTheme="majorHAnsi" w:hAnsiTheme="majorHAnsi" w:cs="Calibri"/>
          <w:sz w:val="24"/>
          <w:szCs w:val="24"/>
          <w:lang w:val="en-US"/>
        </w:rPr>
        <w:t>E</w:t>
      </w:r>
      <w:r w:rsidR="00165A2D">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is the </w:t>
      </w:r>
      <w:r w:rsidR="00E10107">
        <w:rPr>
          <w:rFonts w:asciiTheme="majorHAnsi" w:hAnsiTheme="majorHAnsi" w:cs="Calibri"/>
          <w:sz w:val="24"/>
          <w:szCs w:val="24"/>
          <w:lang w:val="en-US"/>
        </w:rPr>
        <w:t xml:space="preserve">causal </w:t>
      </w:r>
      <w:r w:rsidR="00BD63D8" w:rsidRPr="00BD63D8">
        <w:rPr>
          <w:rFonts w:asciiTheme="majorHAnsi" w:hAnsiTheme="majorHAnsi" w:cs="Calibri"/>
          <w:sz w:val="24"/>
          <w:szCs w:val="24"/>
          <w:lang w:val="en-US"/>
        </w:rPr>
        <w:t xml:space="preserve">effect that the treatment has </w:t>
      </w:r>
      <w:r w:rsidR="008476E6">
        <w:rPr>
          <w:rFonts w:asciiTheme="majorHAnsi" w:hAnsiTheme="majorHAnsi" w:cs="Calibri"/>
          <w:sz w:val="24"/>
          <w:szCs w:val="24"/>
          <w:lang w:val="en-US"/>
        </w:rPr>
        <w:t>on</w:t>
      </w:r>
      <w:r w:rsidR="00BD63D8" w:rsidRPr="00BD63D8">
        <w:rPr>
          <w:rFonts w:asciiTheme="majorHAnsi" w:hAnsiTheme="majorHAnsi" w:cs="Calibri"/>
          <w:sz w:val="24"/>
          <w:szCs w:val="24"/>
          <w:lang w:val="en-US"/>
        </w:rPr>
        <w:t xml:space="preserve"> an individual unit and is defined as the difference between the two potential outcomes of that unit.</w:t>
      </w:r>
    </w:p>
    <w:p w14:paraId="459F4785" w14:textId="77777777" w:rsidR="00BD63D8" w:rsidRPr="00BD63D8" w:rsidRDefault="00BD63D8" w:rsidP="00BD63D8">
      <w:pPr>
        <w:pStyle w:val="Listenabsatz"/>
        <w:rPr>
          <w:rFonts w:asciiTheme="majorHAnsi" w:hAnsiTheme="majorHAnsi" w:cs="Calibri"/>
          <w:sz w:val="24"/>
          <w:szCs w:val="24"/>
          <w:lang w:val="en-US"/>
        </w:rPr>
      </w:pPr>
    </w:p>
    <w:p w14:paraId="0F83E76E" w14:textId="6C63CCBF" w:rsidR="00BD63D8" w:rsidRPr="00A07F9F" w:rsidRDefault="00BD1E13" w:rsidP="00BD63D8">
      <w:pPr>
        <w:pStyle w:val="Listenabsatz"/>
        <w:rPr>
          <w:rFonts w:asciiTheme="majorHAnsi" w:hAnsiTheme="majorHAnsi" w:cs="Calibri"/>
          <w:sz w:val="24"/>
          <w:szCs w:val="24"/>
          <w:lang w:val="en-US"/>
        </w:rPr>
      </w:pPr>
      <w:proofErr w:type="gramStart"/>
      <w:r w:rsidRPr="00A07F9F">
        <w:rPr>
          <w:rFonts w:asciiTheme="majorHAnsi" w:hAnsiTheme="majorHAnsi" w:cs="Calibri"/>
          <w:sz w:val="24"/>
          <w:szCs w:val="24"/>
          <w:lang w:val="en-US"/>
        </w:rPr>
        <w:t>\[</w:t>
      </w:r>
      <w:proofErr w:type="gramEnd"/>
      <w:r w:rsidRPr="00A07F9F">
        <w:rPr>
          <w:rFonts w:asciiTheme="majorHAnsi" w:hAnsiTheme="majorHAnsi" w:cs="Calibri"/>
          <w:sz w:val="24"/>
          <w:szCs w:val="24"/>
          <w:lang w:val="en-US"/>
        </w:rPr>
        <w:br/>
        <w:t>\</w:t>
      </w:r>
      <w:proofErr w:type="spellStart"/>
      <w:r w:rsidRPr="00A07F9F">
        <w:rPr>
          <w:rFonts w:asciiTheme="majorHAnsi" w:hAnsiTheme="majorHAnsi" w:cs="Calibri"/>
          <w:sz w:val="24"/>
          <w:szCs w:val="24"/>
          <w:lang w:val="en-US"/>
        </w:rPr>
        <w:t>tau_i</w:t>
      </w:r>
      <w:proofErr w:type="spellEnd"/>
      <w:r w:rsidRPr="00A07F9F">
        <w:rPr>
          <w:rFonts w:asciiTheme="majorHAnsi" w:hAnsiTheme="majorHAnsi" w:cs="Calibri"/>
          <w:sz w:val="24"/>
          <w:szCs w:val="24"/>
          <w:lang w:val="en-US"/>
        </w:rPr>
        <w:t xml:space="preserve"> = </w:t>
      </w:r>
      <w:proofErr w:type="spellStart"/>
      <w:r w:rsidRPr="00A07F9F">
        <w:rPr>
          <w:rFonts w:asciiTheme="majorHAnsi" w:hAnsiTheme="majorHAnsi" w:cs="Calibri"/>
          <w:sz w:val="24"/>
          <w:szCs w:val="24"/>
          <w:lang w:val="en-US"/>
        </w:rPr>
        <w:t>Y_</w:t>
      </w:r>
      <w:proofErr w:type="gramStart"/>
      <w:r w:rsidRPr="00A07F9F">
        <w:rPr>
          <w:rFonts w:asciiTheme="majorHAnsi" w:hAnsiTheme="majorHAnsi" w:cs="Calibri"/>
          <w:sz w:val="24"/>
          <w:szCs w:val="24"/>
          <w:lang w:val="en-US"/>
        </w:rPr>
        <w:t>i</w:t>
      </w:r>
      <w:proofErr w:type="spellEnd"/>
      <w:r w:rsidRPr="00A07F9F">
        <w:rPr>
          <w:rFonts w:asciiTheme="majorHAnsi" w:hAnsiTheme="majorHAnsi" w:cs="Calibri"/>
          <w:sz w:val="24"/>
          <w:szCs w:val="24"/>
          <w:lang w:val="en-US"/>
        </w:rPr>
        <w:t>(</w:t>
      </w:r>
      <w:proofErr w:type="gramEnd"/>
      <w:r w:rsidRPr="00A07F9F">
        <w:rPr>
          <w:rFonts w:asciiTheme="majorHAnsi" w:hAnsiTheme="majorHAnsi" w:cs="Calibri"/>
          <w:sz w:val="24"/>
          <w:szCs w:val="24"/>
          <w:lang w:val="en-US"/>
        </w:rPr>
        <w:t xml:space="preserve">1) - </w:t>
      </w:r>
      <w:proofErr w:type="spellStart"/>
      <w:r w:rsidRPr="00A07F9F">
        <w:rPr>
          <w:rFonts w:asciiTheme="majorHAnsi" w:hAnsiTheme="majorHAnsi" w:cs="Calibri"/>
          <w:sz w:val="24"/>
          <w:szCs w:val="24"/>
          <w:lang w:val="en-US"/>
        </w:rPr>
        <w:t>Y_</w:t>
      </w:r>
      <w:proofErr w:type="gramStart"/>
      <w:r w:rsidRPr="00A07F9F">
        <w:rPr>
          <w:rFonts w:asciiTheme="majorHAnsi" w:hAnsiTheme="majorHAnsi" w:cs="Calibri"/>
          <w:sz w:val="24"/>
          <w:szCs w:val="24"/>
          <w:lang w:val="en-US"/>
        </w:rPr>
        <w:t>i</w:t>
      </w:r>
      <w:proofErr w:type="spellEnd"/>
      <w:r w:rsidRPr="00A07F9F">
        <w:rPr>
          <w:rFonts w:asciiTheme="majorHAnsi" w:hAnsiTheme="majorHAnsi" w:cs="Calibri"/>
          <w:sz w:val="24"/>
          <w:szCs w:val="24"/>
          <w:lang w:val="en-US"/>
        </w:rPr>
        <w:t>(</w:t>
      </w:r>
      <w:proofErr w:type="gramEnd"/>
      <w:r w:rsidRPr="00A07F9F">
        <w:rPr>
          <w:rFonts w:asciiTheme="majorHAnsi" w:hAnsiTheme="majorHAnsi" w:cs="Calibri"/>
          <w:sz w:val="24"/>
          <w:szCs w:val="24"/>
          <w:lang w:val="en-US"/>
        </w:rPr>
        <w:t>0)</w:t>
      </w:r>
      <w:r w:rsidRPr="00A07F9F">
        <w:rPr>
          <w:rFonts w:asciiTheme="majorHAnsi" w:hAnsiTheme="majorHAnsi" w:cs="Calibri"/>
          <w:sz w:val="24"/>
          <w:szCs w:val="24"/>
          <w:lang w:val="en-US"/>
        </w:rPr>
        <w:br/>
        <w:t>\]</w:t>
      </w:r>
    </w:p>
    <w:p w14:paraId="7368E3EE" w14:textId="77777777" w:rsidR="00BD1E13" w:rsidRPr="00BD63D8" w:rsidRDefault="00BD1E13" w:rsidP="00BD63D8">
      <w:pPr>
        <w:pStyle w:val="Listenabsatz"/>
        <w:rPr>
          <w:rFonts w:asciiTheme="majorHAnsi" w:hAnsiTheme="majorHAnsi" w:cs="Calibri"/>
          <w:sz w:val="24"/>
          <w:szCs w:val="24"/>
          <w:lang w:val="en-US"/>
        </w:rPr>
      </w:pPr>
    </w:p>
    <w:p w14:paraId="525215F1" w14:textId="7726374A" w:rsidR="00BD63D8" w:rsidRPr="00BD63D8" w:rsidRDefault="00BD1E13" w:rsidP="00BD63D8">
      <w:pPr>
        <w:pStyle w:val="Listenabsatz"/>
        <w:rPr>
          <w:rFonts w:asciiTheme="majorHAnsi" w:hAnsiTheme="majorHAnsi" w:cs="Calibri"/>
          <w:sz w:val="24"/>
          <w:szCs w:val="24"/>
          <w:lang w:val="en-US"/>
        </w:rPr>
      </w:pPr>
      <w:r w:rsidRPr="00BD1E13">
        <w:rPr>
          <w:rFonts w:asciiTheme="majorHAnsi" w:hAnsiTheme="majorHAnsi" w:cs="Calibri"/>
          <w:sz w:val="24"/>
          <w:szCs w:val="24"/>
          <w:lang w:val="en-US"/>
        </w:rPr>
        <w:t xml:space="preserve">Since the two potential outcomes refer to the same unit, they differ only in treatment status. </w:t>
      </w:r>
      <w:r w:rsidR="00BD63D8" w:rsidRPr="00BD63D8">
        <w:rPr>
          <w:rFonts w:asciiTheme="majorHAnsi" w:hAnsiTheme="majorHAnsi" w:cs="Calibri"/>
          <w:sz w:val="24"/>
          <w:szCs w:val="24"/>
          <w:lang w:val="en-US"/>
        </w:rPr>
        <w:t>Therefore, any difference observed between the potential outcomes can be attributed to the treatment.</w:t>
      </w:r>
    </w:p>
    <w:p w14:paraId="3220941F" w14:textId="77777777" w:rsidR="00BD63D8" w:rsidRPr="00BD63D8" w:rsidRDefault="00BD63D8" w:rsidP="00BD63D8">
      <w:pPr>
        <w:pStyle w:val="Listenabsatz"/>
        <w:rPr>
          <w:rFonts w:asciiTheme="majorHAnsi" w:hAnsiTheme="majorHAnsi" w:cs="Calibri"/>
          <w:sz w:val="24"/>
          <w:szCs w:val="24"/>
          <w:lang w:val="en-US"/>
        </w:rPr>
      </w:pPr>
    </w:p>
    <w:p w14:paraId="0EA593EB" w14:textId="62C3D610" w:rsidR="00BD63D8" w:rsidRDefault="00BD63D8" w:rsidP="00CA5234">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This calculation</w:t>
      </w:r>
      <w:r w:rsidR="00D974E9">
        <w:rPr>
          <w:rFonts w:asciiTheme="majorHAnsi" w:hAnsiTheme="majorHAnsi" w:cs="Calibri"/>
          <w:sz w:val="24"/>
          <w:szCs w:val="24"/>
          <w:lang w:val="en-US"/>
        </w:rPr>
        <w:t xml:space="preserve"> is,</w:t>
      </w:r>
      <w:r w:rsidRPr="00BD63D8">
        <w:rPr>
          <w:rFonts w:asciiTheme="majorHAnsi" w:hAnsiTheme="majorHAnsi" w:cs="Calibri"/>
          <w:sz w:val="24"/>
          <w:szCs w:val="24"/>
          <w:lang w:val="en-US"/>
        </w:rPr>
        <w:t xml:space="preserve"> however</w:t>
      </w:r>
      <w:r w:rsidR="00D974E9">
        <w:rPr>
          <w:rFonts w:asciiTheme="majorHAnsi" w:hAnsiTheme="majorHAnsi" w:cs="Calibri"/>
          <w:sz w:val="24"/>
          <w:szCs w:val="24"/>
          <w:lang w:val="en-US"/>
        </w:rPr>
        <w:t>, purely</w:t>
      </w:r>
      <w:r w:rsidRPr="00BD63D8">
        <w:rPr>
          <w:rFonts w:asciiTheme="majorHAnsi" w:hAnsiTheme="majorHAnsi" w:cs="Calibri"/>
          <w:sz w:val="24"/>
          <w:szCs w:val="24"/>
          <w:lang w:val="en-US"/>
        </w:rPr>
        <w:t xml:space="preserve"> conceptual, because </w:t>
      </w:r>
      <w:proofErr w:type="gramStart"/>
      <w:r w:rsidRPr="00BD63D8">
        <w:rPr>
          <w:rFonts w:asciiTheme="majorHAnsi" w:hAnsiTheme="majorHAnsi" w:cs="Calibri"/>
          <w:sz w:val="24"/>
          <w:szCs w:val="24"/>
          <w:lang w:val="en-US"/>
        </w:rPr>
        <w:t>in reality</w:t>
      </w:r>
      <w:r w:rsidR="00D974E9">
        <w:rPr>
          <w:rFonts w:asciiTheme="majorHAnsi" w:hAnsiTheme="majorHAnsi" w:cs="Calibri"/>
          <w:sz w:val="24"/>
          <w:szCs w:val="24"/>
          <w:lang w:val="en-US"/>
        </w:rPr>
        <w:t xml:space="preserve"> a</w:t>
      </w:r>
      <w:proofErr w:type="gramEnd"/>
      <w:r w:rsidR="00D974E9">
        <w:rPr>
          <w:rFonts w:asciiTheme="majorHAnsi" w:hAnsiTheme="majorHAnsi" w:cs="Calibri"/>
          <w:sz w:val="24"/>
          <w:szCs w:val="24"/>
          <w:lang w:val="en-US"/>
        </w:rPr>
        <w:t xml:space="preserve"> unit </w:t>
      </w:r>
      <w:r w:rsidR="00A546EF">
        <w:rPr>
          <w:rFonts w:asciiTheme="majorHAnsi" w:hAnsiTheme="majorHAnsi" w:cs="Calibri"/>
          <w:sz w:val="24"/>
          <w:szCs w:val="24"/>
          <w:lang w:val="en-US"/>
        </w:rPr>
        <w:t>e</w:t>
      </w:r>
      <w:r w:rsidR="00BB0721" w:rsidRPr="00BD63D8">
        <w:rPr>
          <w:rFonts w:asciiTheme="majorHAnsi" w:hAnsiTheme="majorHAnsi" w:cs="Calibri"/>
          <w:sz w:val="24"/>
          <w:szCs w:val="24"/>
          <w:lang w:val="en-US"/>
        </w:rPr>
        <w:t xml:space="preserve">ither receives </w:t>
      </w:r>
      <w:proofErr w:type="gramStart"/>
      <w:r w:rsidR="00BB0721" w:rsidRPr="00BD63D8">
        <w:rPr>
          <w:rFonts w:asciiTheme="majorHAnsi" w:hAnsiTheme="majorHAnsi" w:cs="Calibri"/>
          <w:sz w:val="24"/>
          <w:szCs w:val="24"/>
          <w:lang w:val="en-US"/>
        </w:rPr>
        <w:t>treatment</w:t>
      </w:r>
      <w:proofErr w:type="gramEnd"/>
      <w:r w:rsidR="00BB0721" w:rsidRPr="00BD63D8">
        <w:rPr>
          <w:rFonts w:asciiTheme="majorHAnsi" w:hAnsiTheme="majorHAnsi" w:cs="Calibri"/>
          <w:sz w:val="24"/>
          <w:szCs w:val="24"/>
          <w:lang w:val="en-US"/>
        </w:rPr>
        <w:t xml:space="preserve"> or it does not</w:t>
      </w:r>
      <w:r w:rsidR="00D974E9">
        <w:rPr>
          <w:rFonts w:asciiTheme="majorHAnsi" w:hAnsiTheme="majorHAnsi" w:cs="Calibri"/>
          <w:sz w:val="24"/>
          <w:szCs w:val="24"/>
          <w:lang w:val="en-US"/>
        </w:rPr>
        <w:t>.</w:t>
      </w:r>
      <w:r w:rsidR="00BB0721" w:rsidRPr="00BD63D8">
        <w:rPr>
          <w:rFonts w:asciiTheme="majorHAnsi" w:hAnsiTheme="majorHAnsi" w:cs="Calibri"/>
          <w:sz w:val="24"/>
          <w:szCs w:val="24"/>
          <w:lang w:val="en-US"/>
        </w:rPr>
        <w:t xml:space="preserve"> </w:t>
      </w:r>
      <w:r w:rsidR="00D974E9">
        <w:rPr>
          <w:rFonts w:asciiTheme="majorHAnsi" w:hAnsiTheme="majorHAnsi" w:cs="Calibri"/>
          <w:sz w:val="24"/>
          <w:szCs w:val="24"/>
          <w:lang w:val="en-US"/>
        </w:rPr>
        <w:t>T</w:t>
      </w:r>
      <w:r w:rsidR="00BB0721">
        <w:rPr>
          <w:rFonts w:asciiTheme="majorHAnsi" w:hAnsiTheme="majorHAnsi" w:cs="Calibri"/>
          <w:sz w:val="24"/>
          <w:szCs w:val="24"/>
          <w:lang w:val="en-US"/>
        </w:rPr>
        <w:t>herefore</w:t>
      </w:r>
      <w:r w:rsidR="00A7311D">
        <w:rPr>
          <w:rFonts w:asciiTheme="majorHAnsi" w:hAnsiTheme="majorHAnsi" w:cs="Calibri"/>
          <w:sz w:val="24"/>
          <w:szCs w:val="24"/>
          <w:lang w:val="en-US"/>
        </w:rPr>
        <w:t>,</w:t>
      </w:r>
      <w:r w:rsidR="00BB0721" w:rsidRPr="00BD63D8">
        <w:rPr>
          <w:rFonts w:asciiTheme="majorHAnsi" w:hAnsiTheme="majorHAnsi" w:cs="Calibri"/>
          <w:sz w:val="24"/>
          <w:szCs w:val="24"/>
          <w:lang w:val="en-US"/>
        </w:rPr>
        <w:t xml:space="preserve"> only one of the outcomes</w:t>
      </w:r>
      <w:r w:rsidR="00BB0721">
        <w:rPr>
          <w:rFonts w:asciiTheme="majorHAnsi" w:hAnsiTheme="majorHAnsi" w:cs="Calibri"/>
          <w:sz w:val="24"/>
          <w:szCs w:val="24"/>
          <w:lang w:val="en-US"/>
        </w:rPr>
        <w:t xml:space="preserve"> can be observed</w:t>
      </w:r>
      <w:r w:rsidR="00B82E34">
        <w:rPr>
          <w:rFonts w:asciiTheme="majorHAnsi" w:hAnsiTheme="majorHAnsi" w:cs="Calibri"/>
          <w:sz w:val="24"/>
          <w:szCs w:val="24"/>
          <w:lang w:val="en-US"/>
        </w:rPr>
        <w:t xml:space="preserve">, while the other remains unobserved </w:t>
      </w:r>
      <w:r w:rsidR="00A7311D">
        <w:rPr>
          <w:rFonts w:asciiTheme="majorHAnsi" w:hAnsiTheme="majorHAnsi" w:cs="Calibri"/>
          <w:sz w:val="24"/>
          <w:szCs w:val="24"/>
          <w:lang w:val="en-US"/>
        </w:rPr>
        <w:t>and</w:t>
      </w:r>
      <w:r w:rsidR="00B82E34">
        <w:rPr>
          <w:rFonts w:asciiTheme="majorHAnsi" w:hAnsiTheme="majorHAnsi" w:cs="Calibri"/>
          <w:sz w:val="24"/>
          <w:szCs w:val="24"/>
          <w:lang w:val="en-US"/>
        </w:rPr>
        <w:t xml:space="preserve"> is referred to as the counterfactual outcome. </w:t>
      </w:r>
      <w:r w:rsidRPr="00B82E34">
        <w:rPr>
          <w:rFonts w:asciiTheme="majorHAnsi" w:hAnsiTheme="majorHAnsi" w:cs="Calibri"/>
          <w:sz w:val="24"/>
          <w:szCs w:val="24"/>
          <w:lang w:val="en-US"/>
        </w:rPr>
        <w:t xml:space="preserve">This is </w:t>
      </w:r>
      <w:r w:rsidR="00507084" w:rsidRPr="00B82E34">
        <w:rPr>
          <w:rFonts w:asciiTheme="majorHAnsi" w:hAnsiTheme="majorHAnsi" w:cs="Calibri"/>
          <w:sz w:val="24"/>
          <w:szCs w:val="24"/>
          <w:lang w:val="en-US"/>
        </w:rPr>
        <w:t>known as the</w:t>
      </w:r>
      <w:r w:rsidRPr="00B82E34">
        <w:rPr>
          <w:rFonts w:asciiTheme="majorHAnsi" w:hAnsiTheme="majorHAnsi" w:cs="Calibri"/>
          <w:sz w:val="24"/>
          <w:szCs w:val="24"/>
          <w:lang w:val="en-US"/>
        </w:rPr>
        <w:t xml:space="preserve"> fundamental problem of </w:t>
      </w:r>
      <w:r w:rsidR="00A32535" w:rsidRPr="00B82E34">
        <w:rPr>
          <w:rFonts w:asciiTheme="majorHAnsi" w:hAnsiTheme="majorHAnsi" w:cs="Calibri"/>
          <w:sz w:val="24"/>
          <w:szCs w:val="24"/>
          <w:lang w:val="en-US"/>
        </w:rPr>
        <w:t>causal inference</w:t>
      </w:r>
      <w:r w:rsidR="00EF5BDC" w:rsidRPr="00B82E34">
        <w:rPr>
          <w:rFonts w:asciiTheme="majorHAnsi" w:hAnsiTheme="majorHAnsi" w:cs="Calibri"/>
          <w:sz w:val="24"/>
          <w:szCs w:val="24"/>
          <w:lang w:val="en-US"/>
        </w:rPr>
        <w:t xml:space="preserve">. </w:t>
      </w:r>
      <w:r w:rsidRPr="00B82E34">
        <w:rPr>
          <w:rFonts w:asciiTheme="majorHAnsi" w:hAnsiTheme="majorHAnsi" w:cs="Calibri"/>
          <w:sz w:val="24"/>
          <w:szCs w:val="24"/>
          <w:lang w:val="en-US"/>
        </w:rPr>
        <w:t>Since both</w:t>
      </w:r>
      <w:r w:rsidR="006D1EFF">
        <w:rPr>
          <w:rFonts w:asciiTheme="majorHAnsi" w:hAnsiTheme="majorHAnsi" w:cs="Calibri"/>
          <w:sz w:val="24"/>
          <w:szCs w:val="24"/>
          <w:lang w:val="en-US"/>
        </w:rPr>
        <w:t xml:space="preserve"> potential</w:t>
      </w:r>
      <w:r w:rsidRPr="00B82E34">
        <w:rPr>
          <w:rFonts w:asciiTheme="majorHAnsi" w:hAnsiTheme="majorHAnsi" w:cs="Calibri"/>
          <w:sz w:val="24"/>
          <w:szCs w:val="24"/>
          <w:lang w:val="en-US"/>
        </w:rPr>
        <w:t xml:space="preserve"> outcomes can</w:t>
      </w:r>
      <w:r w:rsidR="006D1EFF">
        <w:rPr>
          <w:rFonts w:asciiTheme="majorHAnsi" w:hAnsiTheme="majorHAnsi" w:cs="Calibri"/>
          <w:sz w:val="24"/>
          <w:szCs w:val="24"/>
          <w:lang w:val="en-US"/>
        </w:rPr>
        <w:t xml:space="preserve">not </w:t>
      </w:r>
      <w:r w:rsidRPr="00B82E34">
        <w:rPr>
          <w:rFonts w:asciiTheme="majorHAnsi" w:hAnsiTheme="majorHAnsi" w:cs="Calibri"/>
          <w:sz w:val="24"/>
          <w:szCs w:val="24"/>
          <w:lang w:val="en-US"/>
        </w:rPr>
        <w:t xml:space="preserve">be observed </w:t>
      </w:r>
      <w:r w:rsidR="006D1EFF">
        <w:rPr>
          <w:rFonts w:asciiTheme="majorHAnsi" w:hAnsiTheme="majorHAnsi" w:cs="Calibri"/>
          <w:sz w:val="24"/>
          <w:szCs w:val="24"/>
          <w:lang w:val="en-US"/>
        </w:rPr>
        <w:t xml:space="preserve">simultaneously </w:t>
      </w:r>
      <w:r w:rsidR="008772AF" w:rsidRPr="00B82E34">
        <w:rPr>
          <w:rFonts w:asciiTheme="majorHAnsi" w:hAnsiTheme="majorHAnsi" w:cs="Calibri"/>
          <w:sz w:val="24"/>
          <w:szCs w:val="24"/>
          <w:lang w:val="en-US"/>
        </w:rPr>
        <w:t>for the same unit</w:t>
      </w:r>
      <w:r w:rsidRPr="00B82E34">
        <w:rPr>
          <w:rFonts w:asciiTheme="majorHAnsi" w:hAnsiTheme="majorHAnsi" w:cs="Calibri"/>
          <w:sz w:val="24"/>
          <w:szCs w:val="24"/>
          <w:lang w:val="en-US"/>
        </w:rPr>
        <w:t xml:space="preserve">, the </w:t>
      </w:r>
      <w:r w:rsidR="008772AF" w:rsidRPr="00B82E34">
        <w:rPr>
          <w:rFonts w:asciiTheme="majorHAnsi" w:hAnsiTheme="majorHAnsi" w:cs="Calibri"/>
          <w:sz w:val="24"/>
          <w:szCs w:val="24"/>
          <w:lang w:val="en-US"/>
        </w:rPr>
        <w:t>individual treatment effect</w:t>
      </w:r>
      <w:r w:rsidRPr="00B82E34">
        <w:rPr>
          <w:rFonts w:asciiTheme="majorHAnsi" w:hAnsiTheme="majorHAnsi" w:cs="Calibri"/>
          <w:sz w:val="24"/>
          <w:szCs w:val="24"/>
          <w:lang w:val="en-US"/>
        </w:rPr>
        <w:t xml:space="preserve"> </w:t>
      </w:r>
      <w:r w:rsidRPr="00B82E34">
        <w:rPr>
          <w:rFonts w:asciiTheme="majorHAnsi" w:hAnsiTheme="majorHAnsi" w:cs="Calibri"/>
          <w:sz w:val="24"/>
          <w:szCs w:val="24"/>
          <w:lang w:val="en-US"/>
        </w:rPr>
        <w:lastRenderedPageBreak/>
        <w:t>can</w:t>
      </w:r>
      <w:r w:rsidR="00A00FBA" w:rsidRPr="00B82E34">
        <w:rPr>
          <w:rFonts w:asciiTheme="majorHAnsi" w:hAnsiTheme="majorHAnsi" w:cs="Calibri"/>
          <w:sz w:val="24"/>
          <w:szCs w:val="24"/>
          <w:lang w:val="en-US"/>
        </w:rPr>
        <w:t xml:space="preserve">not </w:t>
      </w:r>
      <w:r w:rsidRPr="00B82E34">
        <w:rPr>
          <w:rFonts w:asciiTheme="majorHAnsi" w:hAnsiTheme="majorHAnsi" w:cs="Calibri"/>
          <w:sz w:val="24"/>
          <w:szCs w:val="24"/>
          <w:lang w:val="en-US"/>
        </w:rPr>
        <w:t xml:space="preserve">be directly identified. Because of that, </w:t>
      </w:r>
      <w:r w:rsidR="00383C27">
        <w:rPr>
          <w:rFonts w:asciiTheme="majorHAnsi" w:hAnsiTheme="majorHAnsi" w:cs="Calibri"/>
          <w:sz w:val="24"/>
          <w:szCs w:val="24"/>
          <w:lang w:val="en-US"/>
        </w:rPr>
        <w:t>causal inference</w:t>
      </w:r>
      <w:r w:rsidRPr="00B82E34">
        <w:rPr>
          <w:rFonts w:asciiTheme="majorHAnsi" w:hAnsiTheme="majorHAnsi" w:cs="Calibri"/>
          <w:sz w:val="24"/>
          <w:szCs w:val="24"/>
          <w:lang w:val="en-US"/>
        </w:rPr>
        <w:t xml:space="preserve"> typ</w:t>
      </w:r>
      <w:r w:rsidR="001512C8" w:rsidRPr="00B82E34">
        <w:rPr>
          <w:rFonts w:asciiTheme="majorHAnsi" w:hAnsiTheme="majorHAnsi" w:cs="Calibri"/>
          <w:sz w:val="24"/>
          <w:szCs w:val="24"/>
          <w:lang w:val="en-US"/>
        </w:rPr>
        <w:t>i</w:t>
      </w:r>
      <w:r w:rsidRPr="00B82E34">
        <w:rPr>
          <w:rFonts w:asciiTheme="majorHAnsi" w:hAnsiTheme="majorHAnsi" w:cs="Calibri"/>
          <w:sz w:val="24"/>
          <w:szCs w:val="24"/>
          <w:lang w:val="en-US"/>
        </w:rPr>
        <w:t>cally focus</w:t>
      </w:r>
      <w:r w:rsidR="00383C27">
        <w:rPr>
          <w:rFonts w:asciiTheme="majorHAnsi" w:hAnsiTheme="majorHAnsi" w:cs="Calibri"/>
          <w:sz w:val="24"/>
          <w:szCs w:val="24"/>
          <w:lang w:val="en-US"/>
        </w:rPr>
        <w:t>es</w:t>
      </w:r>
      <w:r w:rsidRPr="00B82E34">
        <w:rPr>
          <w:rFonts w:asciiTheme="majorHAnsi" w:hAnsiTheme="majorHAnsi" w:cs="Calibri"/>
          <w:sz w:val="24"/>
          <w:szCs w:val="24"/>
          <w:lang w:val="en-US"/>
        </w:rPr>
        <w:t xml:space="preserve"> on aggregate measures of causal effects.</w:t>
      </w:r>
    </w:p>
    <w:p w14:paraId="033722E1" w14:textId="77777777" w:rsidR="00CA5234" w:rsidRPr="00CA5234" w:rsidRDefault="00CA5234" w:rsidP="00CA5234">
      <w:pPr>
        <w:pStyle w:val="Listenabsatz"/>
        <w:rPr>
          <w:rFonts w:asciiTheme="majorHAnsi" w:hAnsiTheme="majorHAnsi" w:cs="Calibri"/>
          <w:sz w:val="24"/>
          <w:szCs w:val="24"/>
          <w:lang w:val="en-US"/>
        </w:rPr>
      </w:pPr>
    </w:p>
    <w:p w14:paraId="01286136" w14:textId="05C5F52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The average treatment effect</w:t>
      </w:r>
      <w:r w:rsidR="00CA5234">
        <w:rPr>
          <w:rFonts w:asciiTheme="majorHAnsi" w:hAnsiTheme="majorHAnsi" w:cs="Calibri"/>
          <w:sz w:val="24"/>
          <w:szCs w:val="24"/>
          <w:lang w:val="en-US"/>
        </w:rPr>
        <w:t xml:space="preserve"> (ATE)</w:t>
      </w:r>
      <w:r w:rsidRPr="00BD63D8">
        <w:rPr>
          <w:rFonts w:asciiTheme="majorHAnsi" w:hAnsiTheme="majorHAnsi" w:cs="Calibri"/>
          <w:sz w:val="24"/>
          <w:szCs w:val="24"/>
          <w:lang w:val="en-US"/>
        </w:rPr>
        <w:t xml:space="preserve"> is the average </w:t>
      </w:r>
      <w:r w:rsidR="001E7E3F">
        <w:rPr>
          <w:rFonts w:asciiTheme="majorHAnsi" w:hAnsiTheme="majorHAnsi" w:cs="Calibri"/>
          <w:sz w:val="24"/>
          <w:szCs w:val="24"/>
          <w:lang w:val="en-US"/>
        </w:rPr>
        <w:t xml:space="preserve">causal </w:t>
      </w:r>
      <w:r w:rsidRPr="00BD63D8">
        <w:rPr>
          <w:rFonts w:asciiTheme="majorHAnsi" w:hAnsiTheme="majorHAnsi" w:cs="Calibri"/>
          <w:sz w:val="24"/>
          <w:szCs w:val="24"/>
          <w:lang w:val="en-US"/>
        </w:rPr>
        <w:t xml:space="preserve">effect of the treatment across the </w:t>
      </w:r>
      <w:r w:rsidR="001E7E3F">
        <w:rPr>
          <w:rFonts w:asciiTheme="majorHAnsi" w:hAnsiTheme="majorHAnsi" w:cs="Calibri"/>
          <w:sz w:val="24"/>
          <w:szCs w:val="24"/>
          <w:lang w:val="en-US"/>
        </w:rPr>
        <w:t>entire</w:t>
      </w:r>
      <w:r w:rsidRPr="00BD63D8">
        <w:rPr>
          <w:rFonts w:asciiTheme="majorHAnsi" w:hAnsiTheme="majorHAnsi" w:cs="Calibri"/>
          <w:sz w:val="24"/>
          <w:szCs w:val="24"/>
          <w:lang w:val="en-US"/>
        </w:rPr>
        <w:t xml:space="preserve"> population</w:t>
      </w:r>
      <w:r w:rsidR="001E7E3F">
        <w:rPr>
          <w:rFonts w:asciiTheme="majorHAnsi" w:hAnsiTheme="majorHAnsi" w:cs="Calibri"/>
          <w:sz w:val="24"/>
          <w:szCs w:val="24"/>
          <w:lang w:val="en-US"/>
        </w:rPr>
        <w:t>:</w:t>
      </w:r>
    </w:p>
    <w:p w14:paraId="6E7191BA" w14:textId="77777777" w:rsidR="001E7E3F" w:rsidRDefault="001E7E3F" w:rsidP="001E7E3F">
      <w:pPr>
        <w:pStyle w:val="Listenabsatz"/>
        <w:rPr>
          <w:rFonts w:asciiTheme="majorHAnsi" w:hAnsiTheme="majorHAnsi" w:cs="Calibri"/>
          <w:sz w:val="24"/>
          <w:szCs w:val="24"/>
          <w:lang w:val="en-US"/>
        </w:rPr>
      </w:pPr>
      <w:proofErr w:type="gramStart"/>
      <w:r w:rsidRPr="001E7E3F">
        <w:rPr>
          <w:rFonts w:asciiTheme="majorHAnsi" w:hAnsiTheme="majorHAnsi" w:cs="Calibri"/>
          <w:sz w:val="24"/>
          <w:szCs w:val="24"/>
          <w:lang w:val="en-US"/>
        </w:rPr>
        <w:t>\[</w:t>
      </w:r>
      <w:proofErr w:type="gramEnd"/>
      <w:r w:rsidRPr="001E7E3F">
        <w:rPr>
          <w:rFonts w:asciiTheme="majorHAnsi" w:hAnsiTheme="majorHAnsi" w:cs="Calibri"/>
          <w:sz w:val="24"/>
          <w:szCs w:val="24"/>
          <w:lang w:val="en-US"/>
        </w:rPr>
        <w:br/>
        <w:t>ATE = \tau = E[</w:t>
      </w:r>
      <w:proofErr w:type="gramStart"/>
      <w:r w:rsidRPr="001E7E3F">
        <w:rPr>
          <w:rFonts w:asciiTheme="majorHAnsi" w:hAnsiTheme="majorHAnsi" w:cs="Calibri"/>
          <w:sz w:val="24"/>
          <w:szCs w:val="24"/>
          <w:lang w:val="en-US"/>
        </w:rPr>
        <w:t>Y(</w:t>
      </w:r>
      <w:proofErr w:type="gramEnd"/>
      <w:r w:rsidRPr="001E7E3F">
        <w:rPr>
          <w:rFonts w:asciiTheme="majorHAnsi" w:hAnsiTheme="majorHAnsi" w:cs="Calibri"/>
          <w:sz w:val="24"/>
          <w:szCs w:val="24"/>
          <w:lang w:val="en-US"/>
        </w:rPr>
        <w:t xml:space="preserve">1) - </w:t>
      </w:r>
      <w:proofErr w:type="gramStart"/>
      <w:r w:rsidRPr="001E7E3F">
        <w:rPr>
          <w:rFonts w:asciiTheme="majorHAnsi" w:hAnsiTheme="majorHAnsi" w:cs="Calibri"/>
          <w:sz w:val="24"/>
          <w:szCs w:val="24"/>
          <w:lang w:val="en-US"/>
        </w:rPr>
        <w:t>Y(</w:t>
      </w:r>
      <w:proofErr w:type="gramEnd"/>
      <w:r w:rsidRPr="001E7E3F">
        <w:rPr>
          <w:rFonts w:asciiTheme="majorHAnsi" w:hAnsiTheme="majorHAnsi" w:cs="Calibri"/>
          <w:sz w:val="24"/>
          <w:szCs w:val="24"/>
          <w:lang w:val="en-US"/>
        </w:rPr>
        <w:t>0)]</w:t>
      </w:r>
      <w:r w:rsidRPr="001E7E3F">
        <w:rPr>
          <w:rFonts w:asciiTheme="majorHAnsi" w:hAnsiTheme="majorHAnsi" w:cs="Calibri"/>
          <w:sz w:val="24"/>
          <w:szCs w:val="24"/>
          <w:lang w:val="en-US"/>
        </w:rPr>
        <w:br/>
        <w:t>\]</w:t>
      </w:r>
    </w:p>
    <w:p w14:paraId="759BA52D" w14:textId="77777777" w:rsidR="000F10E0" w:rsidRDefault="000F10E0" w:rsidP="001E7E3F">
      <w:pPr>
        <w:pStyle w:val="Listenabsatz"/>
        <w:rPr>
          <w:rFonts w:asciiTheme="majorHAnsi" w:hAnsiTheme="majorHAnsi" w:cs="Calibri"/>
          <w:sz w:val="24"/>
          <w:szCs w:val="24"/>
          <w:lang w:val="en-US"/>
        </w:rPr>
      </w:pPr>
    </w:p>
    <w:p w14:paraId="122CD15C" w14:textId="359E0BBD" w:rsidR="000F10E0" w:rsidRPr="000F10E0" w:rsidRDefault="00940A3A" w:rsidP="000F10E0">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sample </w:t>
      </w:r>
      <w:r w:rsidR="00C150E3">
        <w:rPr>
          <w:rFonts w:asciiTheme="majorHAnsi" w:hAnsiTheme="majorHAnsi" w:cs="Calibri"/>
          <w:sz w:val="24"/>
          <w:szCs w:val="24"/>
          <w:lang w:val="en-US"/>
        </w:rPr>
        <w:t>average treatment effect</w:t>
      </w:r>
      <w:r w:rsidR="000F10E0" w:rsidRPr="000F10E0">
        <w:rPr>
          <w:rFonts w:asciiTheme="majorHAnsi" w:hAnsiTheme="majorHAnsi" w:cs="Calibri"/>
          <w:sz w:val="24"/>
          <w:szCs w:val="24"/>
          <w:lang w:val="en-US"/>
        </w:rPr>
        <w:t xml:space="preserve"> </w:t>
      </w:r>
      <w:r w:rsidR="00C150E3">
        <w:rPr>
          <w:rFonts w:asciiTheme="majorHAnsi" w:hAnsiTheme="majorHAnsi" w:cs="Calibri"/>
          <w:sz w:val="24"/>
          <w:szCs w:val="24"/>
          <w:lang w:val="en-US"/>
        </w:rPr>
        <w:t xml:space="preserve">(SATE) </w:t>
      </w:r>
      <w:r w:rsidR="000F10E0" w:rsidRPr="000F10E0">
        <w:rPr>
          <w:rFonts w:asciiTheme="majorHAnsi" w:hAnsiTheme="majorHAnsi" w:cs="Calibri"/>
          <w:sz w:val="24"/>
          <w:szCs w:val="24"/>
          <w:lang w:val="en-US"/>
        </w:rPr>
        <w:t>can be written as the average of the individual treatment effects:</w:t>
      </w:r>
    </w:p>
    <w:p w14:paraId="5C6870A4" w14:textId="150D9BB1" w:rsidR="000F10E0" w:rsidRDefault="000F10E0" w:rsidP="000F10E0">
      <w:pPr>
        <w:pStyle w:val="Listenabsatz"/>
        <w:rPr>
          <w:rFonts w:asciiTheme="majorHAnsi" w:hAnsiTheme="majorHAnsi" w:cs="Calibri"/>
          <w:sz w:val="24"/>
          <w:szCs w:val="24"/>
          <w:lang w:val="en-US"/>
        </w:rPr>
      </w:pPr>
      <w:proofErr w:type="gramStart"/>
      <w:r w:rsidRPr="000F10E0">
        <w:rPr>
          <w:rFonts w:asciiTheme="majorHAnsi" w:hAnsiTheme="majorHAnsi" w:cs="Calibri"/>
          <w:sz w:val="24"/>
          <w:szCs w:val="24"/>
          <w:lang w:val="en-US"/>
        </w:rPr>
        <w:t>\[</w:t>
      </w:r>
      <w:proofErr w:type="gramEnd"/>
      <w:r w:rsidRPr="000F10E0">
        <w:rPr>
          <w:rFonts w:asciiTheme="majorHAnsi" w:hAnsiTheme="majorHAnsi" w:cs="Calibri"/>
          <w:sz w:val="24"/>
          <w:szCs w:val="24"/>
          <w:lang w:val="en-US"/>
        </w:rPr>
        <w:br/>
      </w:r>
      <w:r w:rsidR="00AD521B">
        <w:rPr>
          <w:rFonts w:asciiTheme="majorHAnsi" w:hAnsiTheme="majorHAnsi" w:cs="Calibri"/>
          <w:sz w:val="24"/>
          <w:szCs w:val="24"/>
          <w:lang w:val="en-US"/>
        </w:rPr>
        <w:t>S</w:t>
      </w:r>
      <w:r w:rsidRPr="000F10E0">
        <w:rPr>
          <w:rFonts w:asciiTheme="majorHAnsi" w:hAnsiTheme="majorHAnsi" w:cs="Calibri"/>
          <w:sz w:val="24"/>
          <w:szCs w:val="24"/>
          <w:lang w:val="en-US"/>
        </w:rPr>
        <w:t>ATE =</w:t>
      </w:r>
      <w:r w:rsidR="00AD521B">
        <w:rPr>
          <w:rFonts w:asciiTheme="majorHAnsi" w:hAnsiTheme="majorHAnsi" w:cs="Calibri"/>
          <w:sz w:val="24"/>
          <w:szCs w:val="24"/>
          <w:lang w:val="en-US"/>
        </w:rPr>
        <w:t xml:space="preserve"> </w:t>
      </w:r>
      <w:r w:rsidR="00AD521B" w:rsidRPr="00AD521B">
        <w:rPr>
          <w:rFonts w:asciiTheme="majorHAnsi" w:hAnsiTheme="majorHAnsi" w:cs="Calibri"/>
          <w:sz w:val="24"/>
          <w:szCs w:val="24"/>
          <w:lang w:val="en-US"/>
        </w:rPr>
        <w:t>\</w:t>
      </w:r>
      <w:proofErr w:type="spellStart"/>
      <w:r w:rsidR="00AD521B" w:rsidRPr="00AD521B">
        <w:rPr>
          <w:rFonts w:asciiTheme="majorHAnsi" w:hAnsiTheme="majorHAnsi" w:cs="Calibri"/>
          <w:sz w:val="24"/>
          <w:szCs w:val="24"/>
          <w:lang w:val="en-US"/>
        </w:rPr>
        <w:t>tau_S</w:t>
      </w:r>
      <w:proofErr w:type="spellEnd"/>
      <w:r w:rsidR="00AD521B">
        <w:rPr>
          <w:rFonts w:asciiTheme="majorHAnsi" w:hAnsiTheme="majorHAnsi" w:cs="Calibri"/>
          <w:sz w:val="24"/>
          <w:szCs w:val="24"/>
          <w:lang w:val="en-US"/>
        </w:rPr>
        <w:t xml:space="preserve"> =</w:t>
      </w:r>
      <w:r w:rsidRPr="000F10E0">
        <w:rPr>
          <w:rFonts w:asciiTheme="majorHAnsi" w:hAnsiTheme="majorHAnsi" w:cs="Calibri"/>
          <w:sz w:val="24"/>
          <w:szCs w:val="24"/>
          <w:lang w:val="en-US"/>
        </w:rPr>
        <w:t xml:space="preserve"> \frac{1}{</w:t>
      </w:r>
      <w:proofErr w:type="gramStart"/>
      <w:r w:rsidRPr="000F10E0">
        <w:rPr>
          <w:rFonts w:asciiTheme="majorHAnsi" w:hAnsiTheme="majorHAnsi" w:cs="Calibri"/>
          <w:sz w:val="24"/>
          <w:szCs w:val="24"/>
          <w:lang w:val="en-US"/>
        </w:rPr>
        <w:t>n}\</w:t>
      </w:r>
      <w:proofErr w:type="gramEnd"/>
      <w:r w:rsidRPr="000F10E0">
        <w:rPr>
          <w:rFonts w:asciiTheme="majorHAnsi" w:hAnsiTheme="majorHAnsi" w:cs="Calibri"/>
          <w:sz w:val="24"/>
          <w:szCs w:val="24"/>
          <w:lang w:val="en-US"/>
        </w:rPr>
        <w:t>sum_{</w:t>
      </w:r>
      <w:proofErr w:type="spellStart"/>
      <w:r w:rsidRPr="000F10E0">
        <w:rPr>
          <w:rFonts w:asciiTheme="majorHAnsi" w:hAnsiTheme="majorHAnsi" w:cs="Calibri"/>
          <w:sz w:val="24"/>
          <w:szCs w:val="24"/>
          <w:lang w:val="en-US"/>
        </w:rPr>
        <w:t>i</w:t>
      </w:r>
      <w:proofErr w:type="spellEnd"/>
      <w:r w:rsidRPr="000F10E0">
        <w:rPr>
          <w:rFonts w:asciiTheme="majorHAnsi" w:hAnsiTheme="majorHAnsi" w:cs="Calibri"/>
          <w:sz w:val="24"/>
          <w:szCs w:val="24"/>
          <w:lang w:val="en-US"/>
        </w:rPr>
        <w:t>=</w:t>
      </w:r>
      <w:proofErr w:type="gramStart"/>
      <w:r w:rsidRPr="000F10E0">
        <w:rPr>
          <w:rFonts w:asciiTheme="majorHAnsi" w:hAnsiTheme="majorHAnsi" w:cs="Calibri"/>
          <w:sz w:val="24"/>
          <w:szCs w:val="24"/>
          <w:lang w:val="en-US"/>
        </w:rPr>
        <w:t>1}^</w:t>
      </w:r>
      <w:proofErr w:type="gramEnd"/>
      <w:r w:rsidRPr="000F10E0">
        <w:rPr>
          <w:rFonts w:asciiTheme="majorHAnsi" w:hAnsiTheme="majorHAnsi" w:cs="Calibri"/>
          <w:sz w:val="24"/>
          <w:szCs w:val="24"/>
          <w:lang w:val="en-US"/>
        </w:rPr>
        <w:t>{n}\big(</w:t>
      </w:r>
      <w:proofErr w:type="spellStart"/>
      <w:r w:rsidRPr="000F10E0">
        <w:rPr>
          <w:rFonts w:asciiTheme="majorHAnsi" w:hAnsiTheme="majorHAnsi" w:cs="Calibri"/>
          <w:sz w:val="24"/>
          <w:szCs w:val="24"/>
          <w:lang w:val="en-US"/>
        </w:rPr>
        <w:t>Y_i</w:t>
      </w:r>
      <w:proofErr w:type="spellEnd"/>
      <w:r w:rsidRPr="000F10E0">
        <w:rPr>
          <w:rFonts w:asciiTheme="majorHAnsi" w:hAnsiTheme="majorHAnsi" w:cs="Calibri"/>
          <w:sz w:val="24"/>
          <w:szCs w:val="24"/>
          <w:lang w:val="en-US"/>
        </w:rPr>
        <w:t>(1)-</w:t>
      </w:r>
      <w:proofErr w:type="spellStart"/>
      <w:r w:rsidRPr="000F10E0">
        <w:rPr>
          <w:rFonts w:asciiTheme="majorHAnsi" w:hAnsiTheme="majorHAnsi" w:cs="Calibri"/>
          <w:sz w:val="24"/>
          <w:szCs w:val="24"/>
          <w:lang w:val="en-US"/>
        </w:rPr>
        <w:t>Y_i</w:t>
      </w:r>
      <w:proofErr w:type="spellEnd"/>
      <w:r w:rsidRPr="000F10E0">
        <w:rPr>
          <w:rFonts w:asciiTheme="majorHAnsi" w:hAnsiTheme="majorHAnsi" w:cs="Calibri"/>
          <w:sz w:val="24"/>
          <w:szCs w:val="24"/>
          <w:lang w:val="en-US"/>
        </w:rPr>
        <w:t>(</w:t>
      </w:r>
      <w:proofErr w:type="gramStart"/>
      <w:r w:rsidRPr="000F10E0">
        <w:rPr>
          <w:rFonts w:asciiTheme="majorHAnsi" w:hAnsiTheme="majorHAnsi" w:cs="Calibri"/>
          <w:sz w:val="24"/>
          <w:szCs w:val="24"/>
          <w:lang w:val="en-US"/>
        </w:rPr>
        <w:t>0)\</w:t>
      </w:r>
      <w:proofErr w:type="gramEnd"/>
      <w:r w:rsidRPr="000F10E0">
        <w:rPr>
          <w:rFonts w:asciiTheme="majorHAnsi" w:hAnsiTheme="majorHAnsi" w:cs="Calibri"/>
          <w:sz w:val="24"/>
          <w:szCs w:val="24"/>
          <w:lang w:val="en-US"/>
        </w:rPr>
        <w:t>big)</w:t>
      </w:r>
      <w:r w:rsidRPr="000F10E0">
        <w:rPr>
          <w:rFonts w:asciiTheme="majorHAnsi" w:hAnsiTheme="majorHAnsi" w:cs="Calibri"/>
          <w:sz w:val="24"/>
          <w:szCs w:val="24"/>
          <w:lang w:val="en-US"/>
        </w:rPr>
        <w:br/>
        <w:t>\]</w:t>
      </w:r>
    </w:p>
    <w:p w14:paraId="1C21E8AC" w14:textId="77777777" w:rsidR="00636C2F" w:rsidRDefault="00636C2F" w:rsidP="000F10E0">
      <w:pPr>
        <w:pStyle w:val="Listenabsatz"/>
        <w:rPr>
          <w:rFonts w:asciiTheme="majorHAnsi" w:hAnsiTheme="majorHAnsi" w:cs="Calibri"/>
          <w:sz w:val="24"/>
          <w:szCs w:val="24"/>
          <w:lang w:val="en-US"/>
        </w:rPr>
      </w:pPr>
    </w:p>
    <w:p w14:paraId="49FE545C" w14:textId="52CAB3D0" w:rsidR="00BD63D8" w:rsidRDefault="00636C2F" w:rsidP="00BA5BDC">
      <w:pPr>
        <w:pStyle w:val="Listenabsatz"/>
        <w:rPr>
          <w:rFonts w:asciiTheme="majorHAnsi" w:hAnsiTheme="majorHAnsi" w:cs="Calibri"/>
          <w:sz w:val="24"/>
          <w:szCs w:val="24"/>
          <w:lang w:val="en-US"/>
        </w:rPr>
      </w:pPr>
      <w:r w:rsidRPr="00636C2F">
        <w:rPr>
          <w:rFonts w:asciiTheme="majorHAnsi" w:hAnsiTheme="majorHAnsi" w:cs="Calibri"/>
          <w:sz w:val="24"/>
          <w:szCs w:val="24"/>
          <w:lang w:val="en-US"/>
        </w:rPr>
        <w:t xml:space="preserve">Although the individual treatment effects are not directly observable, the ATE can be estimated through comparisons between </w:t>
      </w:r>
      <w:r w:rsidR="008D18AD">
        <w:rPr>
          <w:rFonts w:asciiTheme="majorHAnsi" w:hAnsiTheme="majorHAnsi" w:cs="Calibri"/>
          <w:sz w:val="24"/>
          <w:szCs w:val="24"/>
          <w:lang w:val="en-US"/>
        </w:rPr>
        <w:t>treatment</w:t>
      </w:r>
      <w:r w:rsidRPr="00636C2F">
        <w:rPr>
          <w:rFonts w:asciiTheme="majorHAnsi" w:hAnsiTheme="majorHAnsi" w:cs="Calibri"/>
          <w:sz w:val="24"/>
          <w:szCs w:val="24"/>
          <w:lang w:val="en-US"/>
        </w:rPr>
        <w:t xml:space="preserve"> and </w:t>
      </w:r>
      <w:r w:rsidR="008D18AD">
        <w:rPr>
          <w:rFonts w:asciiTheme="majorHAnsi" w:hAnsiTheme="majorHAnsi" w:cs="Calibri"/>
          <w:sz w:val="24"/>
          <w:szCs w:val="24"/>
          <w:lang w:val="en-US"/>
        </w:rPr>
        <w:t>control</w:t>
      </w:r>
      <w:r w:rsidRPr="00636C2F">
        <w:rPr>
          <w:rFonts w:asciiTheme="majorHAnsi" w:hAnsiTheme="majorHAnsi" w:cs="Calibri"/>
          <w:sz w:val="24"/>
          <w:szCs w:val="24"/>
          <w:lang w:val="en-US"/>
        </w:rPr>
        <w:t xml:space="preserve"> group</w:t>
      </w:r>
      <w:r>
        <w:rPr>
          <w:rFonts w:asciiTheme="majorHAnsi" w:hAnsiTheme="majorHAnsi" w:cs="Calibri"/>
          <w:sz w:val="24"/>
          <w:szCs w:val="24"/>
          <w:lang w:val="en-US"/>
        </w:rPr>
        <w:t xml:space="preserve"> under </w:t>
      </w:r>
      <w:r w:rsidR="008D18AD">
        <w:rPr>
          <w:rFonts w:asciiTheme="majorHAnsi" w:hAnsiTheme="majorHAnsi" w:cs="Calibri"/>
          <w:sz w:val="24"/>
          <w:szCs w:val="24"/>
          <w:lang w:val="en-US"/>
        </w:rPr>
        <w:t>certain</w:t>
      </w:r>
      <w:r>
        <w:rPr>
          <w:rFonts w:asciiTheme="majorHAnsi" w:hAnsiTheme="majorHAnsi" w:cs="Calibri"/>
          <w:sz w:val="24"/>
          <w:szCs w:val="24"/>
          <w:lang w:val="en-US"/>
        </w:rPr>
        <w:t xml:space="preserve"> assumptions</w:t>
      </w:r>
      <w:r w:rsidR="00BA5BDC">
        <w:rPr>
          <w:rFonts w:asciiTheme="majorHAnsi" w:hAnsiTheme="majorHAnsi" w:cs="Calibri"/>
          <w:sz w:val="24"/>
          <w:szCs w:val="24"/>
          <w:lang w:val="en-US"/>
        </w:rPr>
        <w:t>, which will be discussed in Chapter X</w:t>
      </w:r>
      <w:r>
        <w:rPr>
          <w:rFonts w:asciiTheme="majorHAnsi" w:hAnsiTheme="majorHAnsi" w:cs="Calibri"/>
          <w:sz w:val="24"/>
          <w:szCs w:val="24"/>
          <w:lang w:val="en-US"/>
        </w:rPr>
        <w:t>.</w:t>
      </w:r>
    </w:p>
    <w:p w14:paraId="3950A491" w14:textId="77777777" w:rsidR="00BA5BDC" w:rsidRPr="00BA5BDC" w:rsidRDefault="00BA5BDC" w:rsidP="00BA5BDC">
      <w:pPr>
        <w:pStyle w:val="Listenabsatz"/>
        <w:rPr>
          <w:rFonts w:asciiTheme="majorHAnsi" w:hAnsiTheme="majorHAnsi" w:cs="Calibri"/>
          <w:sz w:val="24"/>
          <w:szCs w:val="24"/>
          <w:lang w:val="en-US"/>
        </w:rPr>
      </w:pPr>
    </w:p>
    <w:p w14:paraId="3CF71B0C" w14:textId="1AFD084F" w:rsidR="00BD63D8" w:rsidRPr="00221A1B"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 xml:space="preserve">Treatment effects can differ </w:t>
      </w:r>
      <w:r w:rsidR="00BA5BDC">
        <w:rPr>
          <w:rFonts w:asciiTheme="majorHAnsi" w:hAnsiTheme="majorHAnsi" w:cs="Calibri"/>
          <w:sz w:val="24"/>
          <w:szCs w:val="24"/>
          <w:lang w:val="en-US"/>
        </w:rPr>
        <w:t>across subpopulations</w:t>
      </w:r>
      <w:r w:rsidRPr="00BD63D8">
        <w:rPr>
          <w:rFonts w:asciiTheme="majorHAnsi" w:hAnsiTheme="majorHAnsi" w:cs="Calibri"/>
          <w:sz w:val="24"/>
          <w:szCs w:val="24"/>
          <w:lang w:val="en-US"/>
        </w:rPr>
        <w:t xml:space="preserve">. In the </w:t>
      </w:r>
      <w:r w:rsidR="00002D95">
        <w:rPr>
          <w:rFonts w:asciiTheme="majorHAnsi" w:hAnsiTheme="majorHAnsi" w:cs="Calibri"/>
          <w:sz w:val="24"/>
          <w:szCs w:val="24"/>
          <w:lang w:val="en-US"/>
        </w:rPr>
        <w:t xml:space="preserve">tutoring </w:t>
      </w:r>
      <w:r w:rsidRPr="00BD63D8">
        <w:rPr>
          <w:rFonts w:asciiTheme="majorHAnsi" w:hAnsiTheme="majorHAnsi" w:cs="Calibri"/>
          <w:sz w:val="24"/>
          <w:szCs w:val="24"/>
          <w:lang w:val="en-US"/>
        </w:rPr>
        <w:t>example</w:t>
      </w:r>
      <w:r w:rsidR="00002D95">
        <w:rPr>
          <w:rFonts w:asciiTheme="majorHAnsi" w:hAnsiTheme="majorHAnsi" w:cs="Calibri"/>
          <w:sz w:val="24"/>
          <w:szCs w:val="24"/>
          <w:lang w:val="en-US"/>
        </w:rPr>
        <w:t>,</w:t>
      </w:r>
      <w:r w:rsidRPr="00BD63D8">
        <w:rPr>
          <w:rFonts w:asciiTheme="majorHAnsi" w:hAnsiTheme="majorHAnsi" w:cs="Calibri"/>
          <w:sz w:val="24"/>
          <w:szCs w:val="24"/>
          <w:lang w:val="en-US"/>
        </w:rPr>
        <w:t xml:space="preserve"> tutoring </w:t>
      </w:r>
      <w:r w:rsidR="00002D95">
        <w:rPr>
          <w:rFonts w:asciiTheme="majorHAnsi" w:hAnsiTheme="majorHAnsi" w:cs="Calibri"/>
          <w:sz w:val="24"/>
          <w:szCs w:val="24"/>
          <w:lang w:val="en-US"/>
        </w:rPr>
        <w:t>could work</w:t>
      </w:r>
      <w:r w:rsidRPr="00BD63D8">
        <w:rPr>
          <w:rFonts w:asciiTheme="majorHAnsi" w:hAnsiTheme="majorHAnsi" w:cs="Calibri"/>
          <w:sz w:val="24"/>
          <w:szCs w:val="24"/>
          <w:lang w:val="en-US"/>
        </w:rPr>
        <w:t xml:space="preserve"> better </w:t>
      </w:r>
      <w:r w:rsidR="00002D95">
        <w:rPr>
          <w:rFonts w:asciiTheme="majorHAnsi" w:hAnsiTheme="majorHAnsi" w:cs="Calibri"/>
          <w:sz w:val="24"/>
          <w:szCs w:val="24"/>
          <w:lang w:val="en-US"/>
        </w:rPr>
        <w:t>for students</w:t>
      </w:r>
      <w:r w:rsidR="00E71273">
        <w:rPr>
          <w:rFonts w:asciiTheme="majorHAnsi" w:hAnsiTheme="majorHAnsi" w:cs="Calibri"/>
          <w:sz w:val="24"/>
          <w:szCs w:val="24"/>
          <w:lang w:val="en-US"/>
        </w:rPr>
        <w:t xml:space="preserve"> </w:t>
      </w:r>
      <w:r w:rsidRPr="00BD63D8">
        <w:rPr>
          <w:rFonts w:asciiTheme="majorHAnsi" w:hAnsiTheme="majorHAnsi" w:cs="Calibri"/>
          <w:sz w:val="24"/>
          <w:szCs w:val="24"/>
          <w:lang w:val="en-US"/>
        </w:rPr>
        <w:t xml:space="preserve">from </w:t>
      </w:r>
      <w:r w:rsidR="00E71273">
        <w:rPr>
          <w:rFonts w:asciiTheme="majorHAnsi" w:hAnsiTheme="majorHAnsi" w:cs="Calibri"/>
          <w:sz w:val="24"/>
          <w:szCs w:val="24"/>
          <w:lang w:val="en-US"/>
        </w:rPr>
        <w:t>certain</w:t>
      </w:r>
      <w:r w:rsidRPr="00BD63D8">
        <w:rPr>
          <w:rFonts w:asciiTheme="majorHAnsi" w:hAnsiTheme="majorHAnsi" w:cs="Calibri"/>
          <w:sz w:val="24"/>
          <w:szCs w:val="24"/>
          <w:lang w:val="en-US"/>
        </w:rPr>
        <w:t xml:space="preserve"> socio-economic background</w:t>
      </w:r>
      <w:r w:rsidR="00E71273">
        <w:rPr>
          <w:rFonts w:asciiTheme="majorHAnsi" w:hAnsiTheme="majorHAnsi" w:cs="Calibri"/>
          <w:sz w:val="24"/>
          <w:szCs w:val="24"/>
          <w:lang w:val="en-US"/>
        </w:rPr>
        <w:t>s</w:t>
      </w:r>
      <w:r w:rsidRPr="00BD63D8">
        <w:rPr>
          <w:rFonts w:asciiTheme="majorHAnsi" w:hAnsiTheme="majorHAnsi" w:cs="Calibri"/>
          <w:sz w:val="24"/>
          <w:szCs w:val="24"/>
          <w:lang w:val="en-US"/>
        </w:rPr>
        <w:t xml:space="preserve">. </w:t>
      </w:r>
      <w:r w:rsidR="00221A1B" w:rsidRPr="00221A1B">
        <w:rPr>
          <w:rFonts w:asciiTheme="majorHAnsi" w:hAnsiTheme="majorHAnsi" w:cs="Calibri"/>
          <w:sz w:val="24"/>
          <w:szCs w:val="24"/>
          <w:lang w:val="en-US"/>
        </w:rPr>
        <w:t xml:space="preserve">When treatment effects are evaluated </w:t>
      </w:r>
      <w:proofErr w:type="gramStart"/>
      <w:r w:rsidR="00221A1B" w:rsidRPr="00221A1B">
        <w:rPr>
          <w:rFonts w:asciiTheme="majorHAnsi" w:hAnsiTheme="majorHAnsi" w:cs="Calibri"/>
          <w:sz w:val="24"/>
          <w:szCs w:val="24"/>
          <w:lang w:val="en-US"/>
        </w:rPr>
        <w:t>conditional</w:t>
      </w:r>
      <w:proofErr w:type="gramEnd"/>
      <w:r w:rsidR="00221A1B" w:rsidRPr="00221A1B">
        <w:rPr>
          <w:rFonts w:asciiTheme="majorHAnsi" w:hAnsiTheme="majorHAnsi" w:cs="Calibri"/>
          <w:sz w:val="24"/>
          <w:szCs w:val="24"/>
          <w:lang w:val="en-US"/>
        </w:rPr>
        <w:t xml:space="preserve"> on covariates, the conditional average treatment effect (CATE) is obtained:</w:t>
      </w:r>
    </w:p>
    <w:p w14:paraId="6ED57C17" w14:textId="77777777" w:rsidR="00BD63D8" w:rsidRPr="00BD63D8" w:rsidRDefault="00BD63D8" w:rsidP="00BD63D8">
      <w:pPr>
        <w:pStyle w:val="Listenabsatz"/>
        <w:rPr>
          <w:rFonts w:asciiTheme="majorHAnsi" w:hAnsiTheme="majorHAnsi" w:cs="Calibri"/>
          <w:sz w:val="24"/>
          <w:szCs w:val="24"/>
          <w:lang w:val="en-US"/>
        </w:rPr>
      </w:pPr>
    </w:p>
    <w:p w14:paraId="044F4703" w14:textId="4DAF1E60" w:rsidR="00BD63D8" w:rsidRDefault="00221A1B" w:rsidP="00BD63D8">
      <w:pPr>
        <w:pStyle w:val="Listenabsatz"/>
        <w:rPr>
          <w:rFonts w:asciiTheme="majorHAnsi" w:hAnsiTheme="majorHAnsi" w:cs="Calibri"/>
          <w:sz w:val="24"/>
          <w:szCs w:val="24"/>
          <w:lang w:val="en-US"/>
        </w:rPr>
      </w:pPr>
      <w:proofErr w:type="gramStart"/>
      <w:r w:rsidRPr="00221A1B">
        <w:rPr>
          <w:rFonts w:asciiTheme="majorHAnsi" w:hAnsiTheme="majorHAnsi" w:cs="Calibri"/>
          <w:sz w:val="24"/>
          <w:szCs w:val="24"/>
          <w:lang w:val="en-US"/>
        </w:rPr>
        <w:t>\[</w:t>
      </w:r>
      <w:proofErr w:type="gramEnd"/>
      <w:r w:rsidRPr="00221A1B">
        <w:rPr>
          <w:rFonts w:asciiTheme="majorHAnsi" w:hAnsiTheme="majorHAnsi" w:cs="Calibri"/>
          <w:sz w:val="24"/>
          <w:szCs w:val="24"/>
          <w:lang w:val="en-US"/>
        </w:rPr>
        <w:br/>
        <w:t>CATE = \tau(x) = E[Y(1)-</w:t>
      </w:r>
      <w:proofErr w:type="gramStart"/>
      <w:r w:rsidRPr="00221A1B">
        <w:rPr>
          <w:rFonts w:asciiTheme="majorHAnsi" w:hAnsiTheme="majorHAnsi" w:cs="Calibri"/>
          <w:sz w:val="24"/>
          <w:szCs w:val="24"/>
          <w:lang w:val="en-US"/>
        </w:rPr>
        <w:t>Y(0)\</w:t>
      </w:r>
      <w:proofErr w:type="gramEnd"/>
      <w:r w:rsidRPr="00221A1B">
        <w:rPr>
          <w:rFonts w:asciiTheme="majorHAnsi" w:hAnsiTheme="majorHAnsi" w:cs="Calibri"/>
          <w:sz w:val="24"/>
          <w:szCs w:val="24"/>
          <w:lang w:val="en-US"/>
        </w:rPr>
        <w:t>mid X=x]</w:t>
      </w:r>
      <w:r w:rsidRPr="00221A1B">
        <w:rPr>
          <w:rFonts w:asciiTheme="majorHAnsi" w:hAnsiTheme="majorHAnsi" w:cs="Calibri"/>
          <w:sz w:val="24"/>
          <w:szCs w:val="24"/>
          <w:lang w:val="en-US"/>
        </w:rPr>
        <w:br/>
        <w:t>\]</w:t>
      </w:r>
    </w:p>
    <w:p w14:paraId="2012D1CD" w14:textId="77777777" w:rsidR="00221A1B" w:rsidRPr="00221A1B" w:rsidRDefault="00221A1B" w:rsidP="00BD63D8">
      <w:pPr>
        <w:pStyle w:val="Listenabsatz"/>
        <w:rPr>
          <w:rFonts w:asciiTheme="majorHAnsi" w:hAnsiTheme="majorHAnsi" w:cs="Calibri"/>
          <w:sz w:val="24"/>
          <w:szCs w:val="24"/>
          <w:lang w:val="en-US"/>
        </w:rPr>
      </w:pPr>
    </w:p>
    <w:p w14:paraId="44FABC10" w14:textId="5E52D369" w:rsidR="00BD63D8" w:rsidRPr="00553C2D" w:rsidRDefault="004A0D8C" w:rsidP="00553C2D">
      <w:pPr>
        <w:pStyle w:val="Listenabsatz"/>
        <w:rPr>
          <w:rFonts w:asciiTheme="majorHAnsi" w:hAnsiTheme="majorHAnsi" w:cs="Calibri"/>
          <w:sz w:val="24"/>
          <w:szCs w:val="24"/>
          <w:lang w:val="en-US"/>
        </w:rPr>
      </w:pPr>
      <w:r w:rsidRPr="004A0D8C">
        <w:rPr>
          <w:rFonts w:asciiTheme="majorHAnsi" w:hAnsiTheme="majorHAnsi" w:cs="Calibri"/>
          <w:sz w:val="24"/>
          <w:szCs w:val="24"/>
          <w:lang w:val="en-US"/>
        </w:rPr>
        <w:t>If treatment effects vary across units depending on their covariates</w:t>
      </w:r>
      <w:r>
        <w:rPr>
          <w:rFonts w:asciiTheme="majorHAnsi" w:hAnsiTheme="majorHAnsi" w:cs="Calibri"/>
          <w:sz w:val="24"/>
          <w:szCs w:val="24"/>
          <w:lang w:val="en-US"/>
        </w:rPr>
        <w:t xml:space="preserve">, </w:t>
      </w:r>
      <w:r w:rsidR="005C7BFD">
        <w:rPr>
          <w:rFonts w:asciiTheme="majorHAnsi" w:hAnsiTheme="majorHAnsi" w:cs="Calibri"/>
          <w:sz w:val="24"/>
          <w:szCs w:val="24"/>
          <w:lang w:val="en-US"/>
        </w:rPr>
        <w:t>the treatment effect is referred to as heterogen</w:t>
      </w:r>
      <w:r w:rsidR="008476E6">
        <w:rPr>
          <w:rFonts w:asciiTheme="majorHAnsi" w:hAnsiTheme="majorHAnsi" w:cs="Calibri"/>
          <w:sz w:val="24"/>
          <w:szCs w:val="24"/>
          <w:lang w:val="en-US"/>
        </w:rPr>
        <w:t>eo</w:t>
      </w:r>
      <w:r w:rsidR="005C7BFD">
        <w:rPr>
          <w:rFonts w:asciiTheme="majorHAnsi" w:hAnsiTheme="majorHAnsi" w:cs="Calibri"/>
          <w:sz w:val="24"/>
          <w:szCs w:val="24"/>
          <w:lang w:val="en-US"/>
        </w:rPr>
        <w:t>us.</w:t>
      </w:r>
      <w:r w:rsidR="00BD63D8" w:rsidRPr="00BD63D8">
        <w:rPr>
          <w:rFonts w:asciiTheme="majorHAnsi" w:hAnsiTheme="majorHAnsi" w:cs="Calibri"/>
          <w:sz w:val="24"/>
          <w:szCs w:val="24"/>
          <w:lang w:val="en-US"/>
        </w:rPr>
        <w:t xml:space="preserve"> If the treatment effect is </w:t>
      </w:r>
      <w:r w:rsidR="009E5166">
        <w:rPr>
          <w:rFonts w:asciiTheme="majorHAnsi" w:hAnsiTheme="majorHAnsi" w:cs="Calibri"/>
          <w:sz w:val="24"/>
          <w:szCs w:val="24"/>
          <w:lang w:val="en-US"/>
        </w:rPr>
        <w:t>identica</w:t>
      </w:r>
      <w:r>
        <w:rPr>
          <w:rFonts w:asciiTheme="majorHAnsi" w:hAnsiTheme="majorHAnsi" w:cs="Calibri"/>
          <w:sz w:val="24"/>
          <w:szCs w:val="24"/>
          <w:lang w:val="en-US"/>
        </w:rPr>
        <w:t>l</w:t>
      </w:r>
      <w:r w:rsidR="009E5166">
        <w:rPr>
          <w:rFonts w:asciiTheme="majorHAnsi" w:hAnsiTheme="majorHAnsi" w:cs="Calibri"/>
          <w:sz w:val="24"/>
          <w:szCs w:val="24"/>
          <w:lang w:val="en-US"/>
        </w:rPr>
        <w:t xml:space="preserve"> </w:t>
      </w:r>
      <w:r w:rsidR="00BD63D8" w:rsidRPr="00BD63D8">
        <w:rPr>
          <w:rFonts w:asciiTheme="majorHAnsi" w:hAnsiTheme="majorHAnsi" w:cs="Calibri"/>
          <w:sz w:val="24"/>
          <w:szCs w:val="24"/>
          <w:lang w:val="en-US"/>
        </w:rPr>
        <w:t>for all units, it is</w:t>
      </w:r>
      <w:r w:rsidR="009E5166">
        <w:rPr>
          <w:rFonts w:asciiTheme="majorHAnsi" w:hAnsiTheme="majorHAnsi" w:cs="Calibri"/>
          <w:sz w:val="24"/>
          <w:szCs w:val="24"/>
          <w:lang w:val="en-US"/>
        </w:rPr>
        <w:t xml:space="preserve"> referred to as</w:t>
      </w:r>
      <w:r w:rsidR="00BD63D8" w:rsidRPr="00BD63D8">
        <w:rPr>
          <w:rFonts w:asciiTheme="majorHAnsi" w:hAnsiTheme="majorHAnsi" w:cs="Calibri"/>
          <w:sz w:val="24"/>
          <w:szCs w:val="24"/>
          <w:lang w:val="en-US"/>
        </w:rPr>
        <w:t xml:space="preserve"> homogeneous. In this case, the CATE is equal to the ATE for all covariate </w:t>
      </w:r>
      <w:r>
        <w:rPr>
          <w:rFonts w:asciiTheme="majorHAnsi" w:hAnsiTheme="majorHAnsi" w:cs="Calibri"/>
          <w:sz w:val="24"/>
          <w:szCs w:val="24"/>
          <w:lang w:val="en-US"/>
        </w:rPr>
        <w:t>values</w:t>
      </w:r>
      <w:r w:rsidR="00BD63D8" w:rsidRPr="00BD63D8">
        <w:rPr>
          <w:rFonts w:asciiTheme="majorHAnsi" w:hAnsiTheme="majorHAnsi" w:cs="Calibri"/>
          <w:sz w:val="24"/>
          <w:szCs w:val="24"/>
          <w:lang w:val="en-US"/>
        </w:rPr>
        <w:t>.</w:t>
      </w:r>
      <w:r w:rsidR="00BD63D8" w:rsidRPr="00553C2D">
        <w:rPr>
          <w:rFonts w:asciiTheme="majorHAnsi" w:hAnsiTheme="majorHAnsi" w:cs="Calibri"/>
          <w:sz w:val="24"/>
          <w:szCs w:val="24"/>
          <w:lang w:val="en-US"/>
        </w:rPr>
        <w:br/>
      </w:r>
    </w:p>
    <w:p w14:paraId="0DD29C39" w14:textId="730D3EA9" w:rsidR="00BD63D8" w:rsidRPr="00553C2D" w:rsidRDefault="009B0B7D" w:rsidP="00BD63D8">
      <w:pPr>
        <w:pStyle w:val="Listenabsatz"/>
        <w:rPr>
          <w:rFonts w:asciiTheme="majorHAnsi" w:hAnsiTheme="majorHAnsi" w:cs="Calibri"/>
          <w:sz w:val="24"/>
          <w:szCs w:val="24"/>
          <w:lang w:val="en-US"/>
        </w:rPr>
      </w:pPr>
      <w:r>
        <w:rPr>
          <w:rFonts w:asciiTheme="majorHAnsi" w:hAnsiTheme="majorHAnsi" w:cs="Calibri"/>
          <w:sz w:val="24"/>
          <w:szCs w:val="24"/>
          <w:lang w:val="en-US"/>
        </w:rPr>
        <w:t>Two additional</w:t>
      </w:r>
      <w:r w:rsidR="00553C2D" w:rsidRPr="00553C2D">
        <w:rPr>
          <w:rFonts w:asciiTheme="majorHAnsi" w:hAnsiTheme="majorHAnsi" w:cs="Calibri"/>
          <w:sz w:val="24"/>
          <w:szCs w:val="24"/>
          <w:lang w:val="en-US"/>
        </w:rPr>
        <w:t xml:space="preserve"> important </w:t>
      </w:r>
      <w:proofErr w:type="spellStart"/>
      <w:r w:rsidR="00553C2D" w:rsidRPr="00553C2D">
        <w:rPr>
          <w:rFonts w:asciiTheme="majorHAnsi" w:hAnsiTheme="majorHAnsi" w:cs="Calibri"/>
          <w:sz w:val="24"/>
          <w:szCs w:val="24"/>
          <w:lang w:val="en-US"/>
        </w:rPr>
        <w:t>estimand</w:t>
      </w:r>
      <w:r>
        <w:rPr>
          <w:rFonts w:asciiTheme="majorHAnsi" w:hAnsiTheme="majorHAnsi" w:cs="Calibri"/>
          <w:sz w:val="24"/>
          <w:szCs w:val="24"/>
          <w:lang w:val="en-US"/>
        </w:rPr>
        <w:t>s</w:t>
      </w:r>
      <w:proofErr w:type="spellEnd"/>
      <w:r>
        <w:rPr>
          <w:rFonts w:asciiTheme="majorHAnsi" w:hAnsiTheme="majorHAnsi" w:cs="Calibri"/>
          <w:sz w:val="24"/>
          <w:szCs w:val="24"/>
          <w:lang w:val="en-US"/>
        </w:rPr>
        <w:t xml:space="preserve"> are</w:t>
      </w:r>
      <w:r w:rsidR="00553C2D" w:rsidRPr="00553C2D">
        <w:rPr>
          <w:rFonts w:asciiTheme="majorHAnsi" w:hAnsiTheme="majorHAnsi" w:cs="Calibri"/>
          <w:sz w:val="24"/>
          <w:szCs w:val="24"/>
          <w:lang w:val="en-US"/>
        </w:rPr>
        <w:t xml:space="preserve"> the average treatment effect on the treated (ATT), which measures the average causal effect among units that </w:t>
      </w:r>
      <w:proofErr w:type="gramStart"/>
      <w:r w:rsidR="00553C2D" w:rsidRPr="00553C2D">
        <w:rPr>
          <w:rFonts w:asciiTheme="majorHAnsi" w:hAnsiTheme="majorHAnsi" w:cs="Calibri"/>
          <w:sz w:val="24"/>
          <w:szCs w:val="24"/>
          <w:lang w:val="en-US"/>
        </w:rPr>
        <w:t>actually received</w:t>
      </w:r>
      <w:proofErr w:type="gramEnd"/>
      <w:r w:rsidR="00553C2D" w:rsidRPr="00553C2D">
        <w:rPr>
          <w:rFonts w:asciiTheme="majorHAnsi" w:hAnsiTheme="majorHAnsi" w:cs="Calibri"/>
          <w:sz w:val="24"/>
          <w:szCs w:val="24"/>
          <w:lang w:val="en-US"/>
        </w:rPr>
        <w:t xml:space="preserve"> treatment:</w:t>
      </w:r>
    </w:p>
    <w:p w14:paraId="5914298E" w14:textId="4BC5411A" w:rsidR="009B0B7D" w:rsidRDefault="0019167C" w:rsidP="009B0B7D">
      <w:pPr>
        <w:pStyle w:val="Listenabsatz"/>
        <w:rPr>
          <w:rFonts w:asciiTheme="majorHAnsi" w:hAnsiTheme="majorHAnsi" w:cs="Calibri"/>
          <w:sz w:val="24"/>
          <w:szCs w:val="24"/>
        </w:rPr>
      </w:pPr>
      <w:proofErr w:type="gramStart"/>
      <w:r w:rsidRPr="0019167C">
        <w:rPr>
          <w:rFonts w:asciiTheme="majorHAnsi" w:hAnsiTheme="majorHAnsi" w:cs="Calibri"/>
          <w:sz w:val="24"/>
          <w:szCs w:val="24"/>
        </w:rPr>
        <w:t>\[</w:t>
      </w:r>
      <w:proofErr w:type="gramEnd"/>
      <w:r w:rsidRPr="0019167C">
        <w:rPr>
          <w:rFonts w:asciiTheme="majorHAnsi" w:hAnsiTheme="majorHAnsi" w:cs="Calibri"/>
          <w:sz w:val="24"/>
          <w:szCs w:val="24"/>
        </w:rPr>
        <w:br/>
        <w:t>ATT = E[</w:t>
      </w:r>
      <w:proofErr w:type="gramStart"/>
      <w:r w:rsidRPr="0019167C">
        <w:rPr>
          <w:rFonts w:asciiTheme="majorHAnsi" w:hAnsiTheme="majorHAnsi" w:cs="Calibri"/>
          <w:sz w:val="24"/>
          <w:szCs w:val="24"/>
        </w:rPr>
        <w:t>Y(</w:t>
      </w:r>
      <w:proofErr w:type="gramEnd"/>
      <w:r w:rsidRPr="0019167C">
        <w:rPr>
          <w:rFonts w:asciiTheme="majorHAnsi" w:hAnsiTheme="majorHAnsi" w:cs="Calibri"/>
          <w:sz w:val="24"/>
          <w:szCs w:val="24"/>
        </w:rPr>
        <w:t xml:space="preserve">1) - </w:t>
      </w:r>
      <w:proofErr w:type="gramStart"/>
      <w:r w:rsidRPr="0019167C">
        <w:rPr>
          <w:rFonts w:asciiTheme="majorHAnsi" w:hAnsiTheme="majorHAnsi" w:cs="Calibri"/>
          <w:sz w:val="24"/>
          <w:szCs w:val="24"/>
        </w:rPr>
        <w:t>Y(</w:t>
      </w:r>
      <w:proofErr w:type="gramEnd"/>
      <w:r w:rsidRPr="0019167C">
        <w:rPr>
          <w:rFonts w:asciiTheme="majorHAnsi" w:hAnsiTheme="majorHAnsi" w:cs="Calibri"/>
          <w:sz w:val="24"/>
          <w:szCs w:val="24"/>
        </w:rPr>
        <w:t>0) \</w:t>
      </w:r>
      <w:proofErr w:type="spellStart"/>
      <w:r w:rsidRPr="0019167C">
        <w:rPr>
          <w:rFonts w:asciiTheme="majorHAnsi" w:hAnsiTheme="majorHAnsi" w:cs="Calibri"/>
          <w:sz w:val="24"/>
          <w:szCs w:val="24"/>
        </w:rPr>
        <w:t>mid</w:t>
      </w:r>
      <w:proofErr w:type="spellEnd"/>
      <w:r w:rsidRPr="0019167C">
        <w:rPr>
          <w:rFonts w:asciiTheme="majorHAnsi" w:hAnsiTheme="majorHAnsi" w:cs="Calibri"/>
          <w:sz w:val="24"/>
          <w:szCs w:val="24"/>
        </w:rPr>
        <w:t xml:space="preserve"> </w:t>
      </w:r>
      <w:r w:rsidR="004A4500">
        <w:rPr>
          <w:rFonts w:asciiTheme="majorHAnsi" w:hAnsiTheme="majorHAnsi" w:cs="Calibri"/>
          <w:sz w:val="24"/>
          <w:szCs w:val="24"/>
        </w:rPr>
        <w:t>Z</w:t>
      </w:r>
      <w:r w:rsidRPr="0019167C">
        <w:rPr>
          <w:rFonts w:asciiTheme="majorHAnsi" w:hAnsiTheme="majorHAnsi" w:cs="Calibri"/>
          <w:sz w:val="24"/>
          <w:szCs w:val="24"/>
        </w:rPr>
        <w:t>= 1]</w:t>
      </w:r>
      <w:r w:rsidRPr="0019167C">
        <w:rPr>
          <w:rFonts w:asciiTheme="majorHAnsi" w:hAnsiTheme="majorHAnsi" w:cs="Calibri"/>
          <w:sz w:val="24"/>
          <w:szCs w:val="24"/>
        </w:rPr>
        <w:br/>
        <w:t>\]</w:t>
      </w:r>
    </w:p>
    <w:p w14:paraId="02B68090" w14:textId="77777777" w:rsidR="009B0B7D" w:rsidRDefault="009B0B7D" w:rsidP="009B0B7D">
      <w:pPr>
        <w:pStyle w:val="Listenabsatz"/>
        <w:rPr>
          <w:rFonts w:asciiTheme="majorHAnsi" w:hAnsiTheme="majorHAnsi" w:cs="Calibri"/>
          <w:sz w:val="24"/>
          <w:szCs w:val="24"/>
        </w:rPr>
      </w:pPr>
    </w:p>
    <w:p w14:paraId="39343F1B" w14:textId="2D71E4D4" w:rsidR="009B0B7D" w:rsidRPr="00BF70A1" w:rsidRDefault="009B0B7D" w:rsidP="00BD63D8">
      <w:pPr>
        <w:pStyle w:val="Listenabsatz"/>
        <w:rPr>
          <w:rFonts w:asciiTheme="majorHAnsi" w:hAnsiTheme="majorHAnsi" w:cs="Calibri"/>
          <w:sz w:val="24"/>
          <w:szCs w:val="24"/>
          <w:lang w:val="en-US"/>
        </w:rPr>
      </w:pPr>
      <w:r w:rsidRPr="009B0B7D">
        <w:rPr>
          <w:rFonts w:asciiTheme="majorHAnsi" w:hAnsiTheme="majorHAnsi" w:cs="Calibri"/>
          <w:sz w:val="24"/>
          <w:szCs w:val="24"/>
          <w:lang w:val="en-US"/>
        </w:rPr>
        <w:t>and</w:t>
      </w:r>
      <w:r>
        <w:rPr>
          <w:rFonts w:asciiTheme="majorHAnsi" w:hAnsiTheme="majorHAnsi" w:cs="Calibri"/>
          <w:sz w:val="24"/>
          <w:szCs w:val="24"/>
          <w:lang w:val="en-US"/>
        </w:rPr>
        <w:t xml:space="preserve"> </w:t>
      </w:r>
      <w:r w:rsidR="00BF70A1" w:rsidRPr="00BF70A1">
        <w:rPr>
          <w:rFonts w:asciiTheme="majorHAnsi" w:hAnsiTheme="majorHAnsi" w:cs="Calibri"/>
          <w:sz w:val="24"/>
          <w:szCs w:val="24"/>
          <w:lang w:val="en-US"/>
        </w:rPr>
        <w:t>the average treatment effect on the controls (ATC)</w:t>
      </w:r>
      <w:r w:rsidR="00BF70A1">
        <w:rPr>
          <w:rFonts w:asciiTheme="majorHAnsi" w:hAnsiTheme="majorHAnsi" w:cs="Calibri"/>
          <w:sz w:val="24"/>
          <w:szCs w:val="24"/>
          <w:lang w:val="en-US"/>
        </w:rPr>
        <w:t>:</w:t>
      </w:r>
    </w:p>
    <w:p w14:paraId="0B4BD0D3" w14:textId="0BC89E29" w:rsidR="00BD63D8" w:rsidRPr="004A4500" w:rsidRDefault="0019167C" w:rsidP="00BD63D8">
      <w:pPr>
        <w:pStyle w:val="Listenabsatz"/>
        <w:rPr>
          <w:rFonts w:asciiTheme="majorHAnsi" w:hAnsiTheme="majorHAnsi" w:cs="Calibri"/>
          <w:sz w:val="24"/>
          <w:szCs w:val="24"/>
          <w:lang w:val="en-US"/>
        </w:rPr>
      </w:pPr>
      <w:r w:rsidRPr="004A4500">
        <w:rPr>
          <w:rFonts w:asciiTheme="majorHAnsi" w:hAnsiTheme="majorHAnsi" w:cs="Calibri"/>
          <w:sz w:val="24"/>
          <w:szCs w:val="24"/>
          <w:lang w:val="en-US"/>
        </w:rPr>
        <w:br/>
      </w:r>
      <w:proofErr w:type="gramStart"/>
      <w:r w:rsidRPr="004A4500">
        <w:rPr>
          <w:rFonts w:asciiTheme="majorHAnsi" w:hAnsiTheme="majorHAnsi" w:cs="Calibri"/>
          <w:sz w:val="24"/>
          <w:szCs w:val="24"/>
          <w:lang w:val="en-US"/>
        </w:rPr>
        <w:t>\[</w:t>
      </w:r>
      <w:proofErr w:type="gramEnd"/>
      <w:r w:rsidRPr="004A4500">
        <w:rPr>
          <w:rFonts w:asciiTheme="majorHAnsi" w:hAnsiTheme="majorHAnsi" w:cs="Calibri"/>
          <w:sz w:val="24"/>
          <w:szCs w:val="24"/>
          <w:lang w:val="en-US"/>
        </w:rPr>
        <w:br/>
        <w:t>ATC = E[</w:t>
      </w:r>
      <w:proofErr w:type="gramStart"/>
      <w:r w:rsidRPr="004A4500">
        <w:rPr>
          <w:rFonts w:asciiTheme="majorHAnsi" w:hAnsiTheme="majorHAnsi" w:cs="Calibri"/>
          <w:sz w:val="24"/>
          <w:szCs w:val="24"/>
          <w:lang w:val="en-US"/>
        </w:rPr>
        <w:t>Y(</w:t>
      </w:r>
      <w:proofErr w:type="gramEnd"/>
      <w:r w:rsidRPr="004A4500">
        <w:rPr>
          <w:rFonts w:asciiTheme="majorHAnsi" w:hAnsiTheme="majorHAnsi" w:cs="Calibri"/>
          <w:sz w:val="24"/>
          <w:szCs w:val="24"/>
          <w:lang w:val="en-US"/>
        </w:rPr>
        <w:t xml:space="preserve">1) - </w:t>
      </w:r>
      <w:proofErr w:type="gramStart"/>
      <w:r w:rsidRPr="004A4500">
        <w:rPr>
          <w:rFonts w:asciiTheme="majorHAnsi" w:hAnsiTheme="majorHAnsi" w:cs="Calibri"/>
          <w:sz w:val="24"/>
          <w:szCs w:val="24"/>
          <w:lang w:val="en-US"/>
        </w:rPr>
        <w:t>Y(</w:t>
      </w:r>
      <w:proofErr w:type="gramEnd"/>
      <w:r w:rsidRPr="004A4500">
        <w:rPr>
          <w:rFonts w:asciiTheme="majorHAnsi" w:hAnsiTheme="majorHAnsi" w:cs="Calibri"/>
          <w:sz w:val="24"/>
          <w:szCs w:val="24"/>
          <w:lang w:val="en-US"/>
        </w:rPr>
        <w:t xml:space="preserve">0) \mid </w:t>
      </w:r>
      <w:r w:rsidR="004A4500" w:rsidRPr="004A4500">
        <w:rPr>
          <w:rFonts w:asciiTheme="majorHAnsi" w:hAnsiTheme="majorHAnsi" w:cs="Calibri"/>
          <w:sz w:val="24"/>
          <w:szCs w:val="24"/>
          <w:lang w:val="en-US"/>
        </w:rPr>
        <w:t>Z</w:t>
      </w:r>
      <w:r w:rsidRPr="004A4500">
        <w:rPr>
          <w:rFonts w:asciiTheme="majorHAnsi" w:hAnsiTheme="majorHAnsi" w:cs="Calibri"/>
          <w:sz w:val="24"/>
          <w:szCs w:val="24"/>
          <w:lang w:val="en-US"/>
        </w:rPr>
        <w:t xml:space="preserve"> = 0]</w:t>
      </w:r>
      <w:r w:rsidRPr="004A4500">
        <w:rPr>
          <w:rFonts w:asciiTheme="majorHAnsi" w:hAnsiTheme="majorHAnsi" w:cs="Calibri"/>
          <w:sz w:val="24"/>
          <w:szCs w:val="24"/>
          <w:lang w:val="en-US"/>
        </w:rPr>
        <w:br/>
        <w:t>\]</w:t>
      </w:r>
    </w:p>
    <w:p w14:paraId="4CB43219" w14:textId="2D60FB00" w:rsidR="000E76F9" w:rsidRDefault="00BD63D8" w:rsidP="00BD63D8">
      <w:pPr>
        <w:pStyle w:val="Listenabsatz"/>
        <w:rPr>
          <w:rFonts w:asciiTheme="majorHAnsi" w:hAnsiTheme="majorHAnsi" w:cs="Calibri"/>
          <w:sz w:val="24"/>
          <w:szCs w:val="24"/>
          <w:lang w:val="en-US"/>
        </w:rPr>
      </w:pPr>
      <w:proofErr w:type="gramStart"/>
      <w:r w:rsidRPr="00BD63D8">
        <w:rPr>
          <w:rFonts w:asciiTheme="majorHAnsi" w:hAnsiTheme="majorHAnsi" w:cs="Calibri"/>
          <w:sz w:val="24"/>
          <w:szCs w:val="24"/>
          <w:lang w:val="en-US"/>
        </w:rPr>
        <w:lastRenderedPageBreak/>
        <w:t>Similar to</w:t>
      </w:r>
      <w:proofErr w:type="gramEnd"/>
      <w:r w:rsidRPr="00BD63D8">
        <w:rPr>
          <w:rFonts w:asciiTheme="majorHAnsi" w:hAnsiTheme="majorHAnsi" w:cs="Calibri"/>
          <w:sz w:val="24"/>
          <w:szCs w:val="24"/>
          <w:lang w:val="en-US"/>
        </w:rPr>
        <w:t xml:space="preserve"> the individual treatment effect, average treatment effects cannot be directly observed. However, </w:t>
      </w:r>
      <w:r w:rsidR="00A07F9F">
        <w:rPr>
          <w:rFonts w:asciiTheme="majorHAnsi" w:hAnsiTheme="majorHAnsi" w:cs="Calibri"/>
          <w:sz w:val="24"/>
          <w:szCs w:val="24"/>
          <w:lang w:val="en-US"/>
        </w:rPr>
        <w:t xml:space="preserve">under certain assumptions, they </w:t>
      </w:r>
      <w:r w:rsidR="001F1A60">
        <w:rPr>
          <w:rFonts w:asciiTheme="majorHAnsi" w:hAnsiTheme="majorHAnsi" w:cs="Calibri"/>
          <w:sz w:val="24"/>
          <w:szCs w:val="24"/>
          <w:lang w:val="en-US"/>
        </w:rPr>
        <w:t xml:space="preserve">can be estimated through </w:t>
      </w:r>
      <w:r w:rsidR="001F1A60" w:rsidRPr="00636C2F">
        <w:rPr>
          <w:rFonts w:asciiTheme="majorHAnsi" w:hAnsiTheme="majorHAnsi" w:cs="Calibri"/>
          <w:sz w:val="24"/>
          <w:szCs w:val="24"/>
          <w:lang w:val="en-US"/>
        </w:rPr>
        <w:t xml:space="preserve">comparisons between </w:t>
      </w:r>
      <w:r w:rsidR="001F1A60">
        <w:rPr>
          <w:rFonts w:asciiTheme="majorHAnsi" w:hAnsiTheme="majorHAnsi" w:cs="Calibri"/>
          <w:sz w:val="24"/>
          <w:szCs w:val="24"/>
          <w:lang w:val="en-US"/>
        </w:rPr>
        <w:t>treatment</w:t>
      </w:r>
      <w:r w:rsidR="001F1A60" w:rsidRPr="00636C2F">
        <w:rPr>
          <w:rFonts w:asciiTheme="majorHAnsi" w:hAnsiTheme="majorHAnsi" w:cs="Calibri"/>
          <w:sz w:val="24"/>
          <w:szCs w:val="24"/>
          <w:lang w:val="en-US"/>
        </w:rPr>
        <w:t xml:space="preserve"> and </w:t>
      </w:r>
      <w:r w:rsidR="001F1A60">
        <w:rPr>
          <w:rFonts w:asciiTheme="majorHAnsi" w:hAnsiTheme="majorHAnsi" w:cs="Calibri"/>
          <w:sz w:val="24"/>
          <w:szCs w:val="24"/>
          <w:lang w:val="en-US"/>
        </w:rPr>
        <w:t>control</w:t>
      </w:r>
      <w:r w:rsidR="001F1A60" w:rsidRPr="00636C2F">
        <w:rPr>
          <w:rFonts w:asciiTheme="majorHAnsi" w:hAnsiTheme="majorHAnsi" w:cs="Calibri"/>
          <w:sz w:val="24"/>
          <w:szCs w:val="24"/>
          <w:lang w:val="en-US"/>
        </w:rPr>
        <w:t xml:space="preserve"> group</w:t>
      </w:r>
      <w:r w:rsidR="004237C3">
        <w:rPr>
          <w:rFonts w:asciiTheme="majorHAnsi" w:hAnsiTheme="majorHAnsi" w:cs="Calibri"/>
          <w:sz w:val="24"/>
          <w:szCs w:val="24"/>
          <w:lang w:val="en-US"/>
        </w:rPr>
        <w:t xml:space="preserve">. </w:t>
      </w:r>
      <w:r w:rsidR="000E76F9" w:rsidRPr="000E76F9">
        <w:rPr>
          <w:rFonts w:asciiTheme="majorHAnsi" w:hAnsiTheme="majorHAnsi" w:cs="Calibri"/>
          <w:sz w:val="24"/>
          <w:szCs w:val="24"/>
          <w:lang w:val="en-US"/>
        </w:rPr>
        <w:t xml:space="preserve">In observational settings, differences between these groups may not only be caused by the treatment itself, but also by additional variables that influence the outcome and treatment assignment. </w:t>
      </w:r>
      <w:r w:rsidR="000E76F9" w:rsidRPr="000E76F9">
        <w:rPr>
          <w:rFonts w:asciiTheme="majorHAnsi" w:hAnsiTheme="majorHAnsi" w:cs="Calibri"/>
          <w:sz w:val="24"/>
          <w:szCs w:val="24"/>
        </w:rPr>
        <w:t xml:space="preserve">These variables </w:t>
      </w:r>
      <w:proofErr w:type="spellStart"/>
      <w:r w:rsidR="000E76F9" w:rsidRPr="000E76F9">
        <w:rPr>
          <w:rFonts w:asciiTheme="majorHAnsi" w:hAnsiTheme="majorHAnsi" w:cs="Calibri"/>
          <w:sz w:val="24"/>
          <w:szCs w:val="24"/>
        </w:rPr>
        <w:t>are</w:t>
      </w:r>
      <w:proofErr w:type="spellEnd"/>
      <w:r w:rsidR="000E76F9" w:rsidRPr="000E76F9">
        <w:rPr>
          <w:rFonts w:asciiTheme="majorHAnsi" w:hAnsiTheme="majorHAnsi" w:cs="Calibri"/>
          <w:sz w:val="24"/>
          <w:szCs w:val="24"/>
        </w:rPr>
        <w:t xml:space="preserve"> </w:t>
      </w:r>
      <w:proofErr w:type="spellStart"/>
      <w:r w:rsidR="000E76F9" w:rsidRPr="000E76F9">
        <w:rPr>
          <w:rFonts w:asciiTheme="majorHAnsi" w:hAnsiTheme="majorHAnsi" w:cs="Calibri"/>
          <w:sz w:val="24"/>
          <w:szCs w:val="24"/>
        </w:rPr>
        <w:t>referred</w:t>
      </w:r>
      <w:proofErr w:type="spellEnd"/>
      <w:r w:rsidR="000E76F9" w:rsidRPr="000E76F9">
        <w:rPr>
          <w:rFonts w:asciiTheme="majorHAnsi" w:hAnsiTheme="majorHAnsi" w:cs="Calibri"/>
          <w:sz w:val="24"/>
          <w:szCs w:val="24"/>
        </w:rPr>
        <w:t xml:space="preserve"> </w:t>
      </w:r>
      <w:proofErr w:type="spellStart"/>
      <w:r w:rsidR="000E76F9" w:rsidRPr="000E76F9">
        <w:rPr>
          <w:rFonts w:asciiTheme="majorHAnsi" w:hAnsiTheme="majorHAnsi" w:cs="Calibri"/>
          <w:sz w:val="24"/>
          <w:szCs w:val="24"/>
        </w:rPr>
        <w:t>to</w:t>
      </w:r>
      <w:proofErr w:type="spellEnd"/>
      <w:r w:rsidR="000E76F9" w:rsidRPr="000E76F9">
        <w:rPr>
          <w:rFonts w:asciiTheme="majorHAnsi" w:hAnsiTheme="majorHAnsi" w:cs="Calibri"/>
          <w:sz w:val="24"/>
          <w:szCs w:val="24"/>
        </w:rPr>
        <w:t xml:space="preserve"> </w:t>
      </w:r>
      <w:proofErr w:type="spellStart"/>
      <w:r w:rsidR="000E76F9" w:rsidRPr="000E76F9">
        <w:rPr>
          <w:rFonts w:asciiTheme="majorHAnsi" w:hAnsiTheme="majorHAnsi" w:cs="Calibri"/>
          <w:sz w:val="24"/>
          <w:szCs w:val="24"/>
        </w:rPr>
        <w:t>as</w:t>
      </w:r>
      <w:proofErr w:type="spellEnd"/>
      <w:r w:rsidR="000E76F9" w:rsidRPr="000E76F9">
        <w:rPr>
          <w:rFonts w:asciiTheme="majorHAnsi" w:hAnsiTheme="majorHAnsi" w:cs="Calibri"/>
          <w:sz w:val="24"/>
          <w:szCs w:val="24"/>
        </w:rPr>
        <w:t xml:space="preserve"> </w:t>
      </w:r>
      <w:proofErr w:type="spellStart"/>
      <w:r w:rsidR="000E76F9" w:rsidRPr="000E76F9">
        <w:rPr>
          <w:rFonts w:asciiTheme="majorHAnsi" w:hAnsiTheme="majorHAnsi" w:cs="Calibri"/>
          <w:sz w:val="24"/>
          <w:szCs w:val="24"/>
        </w:rPr>
        <w:t>confounders</w:t>
      </w:r>
      <w:proofErr w:type="spellEnd"/>
      <w:r w:rsidR="000E76F9" w:rsidRPr="000E76F9">
        <w:rPr>
          <w:rFonts w:asciiTheme="majorHAnsi" w:hAnsiTheme="majorHAnsi" w:cs="Calibri"/>
          <w:sz w:val="24"/>
          <w:szCs w:val="24"/>
        </w:rPr>
        <w:t>.</w:t>
      </w:r>
    </w:p>
    <w:p w14:paraId="4A9F3495" w14:textId="55303A5E" w:rsidR="005A1EDC" w:rsidRDefault="005A1EDC" w:rsidP="00BD63D8">
      <w:pPr>
        <w:pStyle w:val="Listenabsatz"/>
        <w:rPr>
          <w:rFonts w:asciiTheme="majorHAnsi" w:hAnsiTheme="majorHAnsi" w:cs="Calibri"/>
          <w:sz w:val="24"/>
          <w:szCs w:val="24"/>
          <w:lang w:val="en-US"/>
        </w:rPr>
      </w:pPr>
    </w:p>
    <w:p w14:paraId="4C98ABE8" w14:textId="77777777" w:rsidR="00F10DA8" w:rsidRPr="005D6AA6" w:rsidRDefault="00F10DA8" w:rsidP="00BD63D8">
      <w:pPr>
        <w:pStyle w:val="Listenabsatz"/>
        <w:rPr>
          <w:rFonts w:asciiTheme="majorHAnsi" w:hAnsiTheme="majorHAnsi" w:cs="Calibri"/>
          <w:b/>
          <w:bCs/>
          <w:sz w:val="24"/>
          <w:szCs w:val="24"/>
          <w:u w:val="single"/>
          <w:lang w:val="en-US"/>
        </w:rPr>
      </w:pPr>
    </w:p>
    <w:p w14:paraId="49D88D42" w14:textId="4697F3D3" w:rsidR="008A1A08"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3.2Confounders</w:t>
      </w:r>
    </w:p>
    <w:p w14:paraId="488679F7" w14:textId="5C065967" w:rsidR="00C23A5B" w:rsidRDefault="00241B40" w:rsidP="005A1EDC">
      <w:pPr>
        <w:rPr>
          <w:rFonts w:asciiTheme="majorHAnsi" w:hAnsiTheme="majorHAnsi" w:cs="Calibri"/>
          <w:sz w:val="24"/>
          <w:szCs w:val="24"/>
          <w:lang w:val="en-US"/>
        </w:rPr>
      </w:pPr>
      <w:r w:rsidRPr="00241B40">
        <w:rPr>
          <w:rFonts w:asciiTheme="majorHAnsi" w:hAnsiTheme="majorHAnsi" w:cs="Calibri"/>
          <w:sz w:val="24"/>
          <w:szCs w:val="24"/>
          <w:lang w:val="en-US"/>
        </w:rPr>
        <w:t xml:space="preserve">A confounder is a variable that has an influence on both the outcome </w:t>
      </w:r>
      <w:r w:rsidR="00B05AE5">
        <w:rPr>
          <w:rFonts w:asciiTheme="majorHAnsi" w:hAnsiTheme="majorHAnsi" w:cs="Calibri"/>
          <w:sz w:val="24"/>
          <w:szCs w:val="24"/>
          <w:lang w:val="en-US"/>
        </w:rPr>
        <w:t>and</w:t>
      </w:r>
      <w:r w:rsidRPr="00241B40">
        <w:rPr>
          <w:rFonts w:asciiTheme="majorHAnsi" w:hAnsiTheme="majorHAnsi" w:cs="Calibri"/>
          <w:sz w:val="24"/>
          <w:szCs w:val="24"/>
          <w:lang w:val="en-US"/>
        </w:rPr>
        <w:t xml:space="preserve"> on treatment </w:t>
      </w:r>
      <w:proofErr w:type="gramStart"/>
      <w:r w:rsidRPr="00241B40">
        <w:rPr>
          <w:rFonts w:asciiTheme="majorHAnsi" w:hAnsiTheme="majorHAnsi" w:cs="Calibri"/>
          <w:sz w:val="24"/>
          <w:szCs w:val="24"/>
          <w:lang w:val="en-US"/>
        </w:rPr>
        <w:t>assignment</w:t>
      </w:r>
      <w:proofErr w:type="gramEnd"/>
      <w:r w:rsidRPr="00241B40">
        <w:rPr>
          <w:rFonts w:asciiTheme="majorHAnsi" w:hAnsiTheme="majorHAnsi" w:cs="Calibri"/>
          <w:sz w:val="24"/>
          <w:szCs w:val="24"/>
          <w:lang w:val="en-US"/>
        </w:rPr>
        <w:t xml:space="preserve">. This </w:t>
      </w:r>
      <w:r w:rsidR="00B05AE5">
        <w:rPr>
          <w:rFonts w:asciiTheme="majorHAnsi" w:hAnsiTheme="majorHAnsi" w:cs="Calibri"/>
          <w:sz w:val="24"/>
          <w:szCs w:val="24"/>
          <w:lang w:val="en-US"/>
        </w:rPr>
        <w:t>creates</w:t>
      </w:r>
      <w:r w:rsidRPr="00241B40">
        <w:rPr>
          <w:rFonts w:asciiTheme="majorHAnsi" w:hAnsiTheme="majorHAnsi" w:cs="Calibri"/>
          <w:sz w:val="24"/>
          <w:szCs w:val="24"/>
          <w:lang w:val="en-US"/>
        </w:rPr>
        <w:t xml:space="preserve"> a problem because the observed association between treatment and outcome cannot be attributed solely to the treatment. Instead, some or even </w:t>
      </w:r>
      <w:proofErr w:type="gramStart"/>
      <w:r w:rsidRPr="00241B40">
        <w:rPr>
          <w:rFonts w:asciiTheme="majorHAnsi" w:hAnsiTheme="majorHAnsi" w:cs="Calibri"/>
          <w:sz w:val="24"/>
          <w:szCs w:val="24"/>
          <w:lang w:val="en-US"/>
        </w:rPr>
        <w:t>all of</w:t>
      </w:r>
      <w:proofErr w:type="gramEnd"/>
      <w:r w:rsidRPr="00241B40">
        <w:rPr>
          <w:rFonts w:asciiTheme="majorHAnsi" w:hAnsiTheme="majorHAnsi" w:cs="Calibri"/>
          <w:sz w:val="24"/>
          <w:szCs w:val="24"/>
          <w:lang w:val="en-US"/>
        </w:rPr>
        <w:t xml:space="preserve"> the </w:t>
      </w:r>
      <w:proofErr w:type="spellStart"/>
      <w:r w:rsidR="00C947BC">
        <w:rPr>
          <w:rFonts w:asciiTheme="majorHAnsi" w:hAnsiTheme="majorHAnsi" w:cs="Calibri"/>
          <w:sz w:val="24"/>
          <w:szCs w:val="24"/>
          <w:lang w:val="en-US"/>
        </w:rPr>
        <w:t>observed</w:t>
      </w:r>
      <w:r w:rsidRPr="00241B40">
        <w:rPr>
          <w:rFonts w:asciiTheme="majorHAnsi" w:hAnsiTheme="majorHAnsi" w:cs="Calibri"/>
          <w:sz w:val="24"/>
          <w:szCs w:val="24"/>
          <w:lang w:val="en-US"/>
        </w:rPr>
        <w:t>association</w:t>
      </w:r>
      <w:proofErr w:type="spellEnd"/>
      <w:r w:rsidRPr="00241B40">
        <w:rPr>
          <w:rFonts w:asciiTheme="majorHAnsi" w:hAnsiTheme="majorHAnsi" w:cs="Calibri"/>
          <w:sz w:val="24"/>
          <w:szCs w:val="24"/>
          <w:lang w:val="en-US"/>
        </w:rPr>
        <w:t xml:space="preserve"> may be driven by the confounder, which affects both variables. As a result, estimates of treatment effects may be biased.</w:t>
      </w:r>
    </w:p>
    <w:p w14:paraId="0D2530A6" w14:textId="144429CC" w:rsidR="00F36FD0" w:rsidRPr="008478F7" w:rsidRDefault="003E3B8C" w:rsidP="003E3B8C">
      <w:pPr>
        <w:rPr>
          <w:rFonts w:asciiTheme="majorHAnsi" w:hAnsiTheme="majorHAnsi" w:cs="Calibri"/>
          <w:sz w:val="24"/>
          <w:szCs w:val="24"/>
          <w:lang w:val="en-US"/>
        </w:rPr>
      </w:pPr>
      <w:r w:rsidRPr="003E3B8C">
        <w:rPr>
          <w:rFonts w:asciiTheme="majorHAnsi" w:hAnsiTheme="majorHAnsi" w:cs="Calibri"/>
          <w:sz w:val="24"/>
          <w:szCs w:val="24"/>
          <w:lang w:val="en-US"/>
        </w:rPr>
        <w:t xml:space="preserve">In the </w:t>
      </w:r>
      <w:proofErr w:type="spellStart"/>
      <w:r w:rsidR="009466CF">
        <w:rPr>
          <w:rFonts w:asciiTheme="majorHAnsi" w:hAnsiTheme="majorHAnsi" w:cs="Calibri"/>
          <w:sz w:val="24"/>
          <w:szCs w:val="24"/>
          <w:lang w:val="en-US"/>
        </w:rPr>
        <w:t>turoring</w:t>
      </w:r>
      <w:proofErr w:type="spellEnd"/>
      <w:r w:rsidR="009466CF">
        <w:rPr>
          <w:rFonts w:asciiTheme="majorHAnsi" w:hAnsiTheme="majorHAnsi" w:cs="Calibri"/>
          <w:sz w:val="24"/>
          <w:szCs w:val="24"/>
          <w:lang w:val="en-US"/>
        </w:rPr>
        <w:t xml:space="preserve"> </w:t>
      </w:r>
      <w:r w:rsidRPr="003E3B8C">
        <w:rPr>
          <w:rFonts w:asciiTheme="majorHAnsi" w:hAnsiTheme="majorHAnsi" w:cs="Calibri"/>
          <w:sz w:val="24"/>
          <w:szCs w:val="24"/>
          <w:lang w:val="en-US"/>
        </w:rPr>
        <w:t xml:space="preserve">example, a confounder could be </w:t>
      </w:r>
      <w:r w:rsidR="00E4782B">
        <w:rPr>
          <w:rFonts w:asciiTheme="majorHAnsi" w:hAnsiTheme="majorHAnsi" w:cs="Calibri"/>
          <w:sz w:val="24"/>
          <w:szCs w:val="24"/>
          <w:lang w:val="en-US"/>
        </w:rPr>
        <w:t xml:space="preserve">previous </w:t>
      </w:r>
      <w:r w:rsidR="009466CF">
        <w:rPr>
          <w:rFonts w:asciiTheme="majorHAnsi" w:hAnsiTheme="majorHAnsi" w:cs="Calibri"/>
          <w:sz w:val="24"/>
          <w:szCs w:val="24"/>
          <w:lang w:val="en-US"/>
        </w:rPr>
        <w:t>academic performance</w:t>
      </w:r>
      <w:r w:rsidRPr="003E3B8C">
        <w:rPr>
          <w:rFonts w:asciiTheme="majorHAnsi" w:hAnsiTheme="majorHAnsi" w:cs="Calibri"/>
          <w:sz w:val="24"/>
          <w:szCs w:val="24"/>
          <w:lang w:val="en-US"/>
        </w:rPr>
        <w:t xml:space="preserve">. </w:t>
      </w:r>
      <w:r w:rsidR="001B208F">
        <w:rPr>
          <w:rFonts w:asciiTheme="majorHAnsi" w:hAnsiTheme="majorHAnsi" w:cs="Calibri"/>
          <w:sz w:val="24"/>
          <w:szCs w:val="24"/>
          <w:lang w:val="en-US"/>
        </w:rPr>
        <w:t>Students who</w:t>
      </w:r>
      <w:r w:rsidR="002C7C50">
        <w:rPr>
          <w:rFonts w:asciiTheme="majorHAnsi" w:hAnsiTheme="majorHAnsi" w:cs="Calibri"/>
          <w:sz w:val="24"/>
          <w:szCs w:val="24"/>
          <w:lang w:val="en-US"/>
        </w:rPr>
        <w:t xml:space="preserve"> </w:t>
      </w:r>
      <w:r w:rsidR="009C2017">
        <w:rPr>
          <w:rFonts w:asciiTheme="majorHAnsi" w:hAnsiTheme="majorHAnsi" w:cs="Calibri"/>
          <w:sz w:val="24"/>
          <w:szCs w:val="24"/>
          <w:lang w:val="en-US"/>
        </w:rPr>
        <w:t>previously</w:t>
      </w:r>
      <w:r w:rsidR="001B208F">
        <w:rPr>
          <w:rFonts w:asciiTheme="majorHAnsi" w:hAnsiTheme="majorHAnsi" w:cs="Calibri"/>
          <w:sz w:val="24"/>
          <w:szCs w:val="24"/>
          <w:lang w:val="en-US"/>
        </w:rPr>
        <w:t xml:space="preserve"> </w:t>
      </w:r>
      <w:r w:rsidR="00E4782B">
        <w:rPr>
          <w:rFonts w:asciiTheme="majorHAnsi" w:hAnsiTheme="majorHAnsi" w:cs="Calibri"/>
          <w:sz w:val="24"/>
          <w:szCs w:val="24"/>
          <w:lang w:val="en-US"/>
        </w:rPr>
        <w:t xml:space="preserve">have </w:t>
      </w:r>
      <w:r w:rsidR="00F210E8">
        <w:rPr>
          <w:rFonts w:asciiTheme="majorHAnsi" w:hAnsiTheme="majorHAnsi" w:cs="Calibri"/>
          <w:sz w:val="24"/>
          <w:szCs w:val="24"/>
          <w:lang w:val="en-US"/>
        </w:rPr>
        <w:t>lower</w:t>
      </w:r>
      <w:r w:rsidR="00E4782B">
        <w:rPr>
          <w:rFonts w:asciiTheme="majorHAnsi" w:hAnsiTheme="majorHAnsi" w:cs="Calibri"/>
          <w:sz w:val="24"/>
          <w:szCs w:val="24"/>
          <w:lang w:val="en-US"/>
        </w:rPr>
        <w:t xml:space="preserve"> </w:t>
      </w:r>
      <w:proofErr w:type="gramStart"/>
      <w:r w:rsidR="00E4782B">
        <w:rPr>
          <w:rFonts w:asciiTheme="majorHAnsi" w:hAnsiTheme="majorHAnsi" w:cs="Calibri"/>
          <w:sz w:val="24"/>
          <w:szCs w:val="24"/>
          <w:lang w:val="en-US"/>
        </w:rPr>
        <w:t>grades</w:t>
      </w:r>
      <w:r w:rsidR="0068283D">
        <w:rPr>
          <w:rFonts w:asciiTheme="majorHAnsi" w:hAnsiTheme="majorHAnsi" w:cs="Calibri"/>
          <w:sz w:val="24"/>
          <w:szCs w:val="24"/>
          <w:lang w:val="en-US"/>
        </w:rPr>
        <w:t>,</w:t>
      </w:r>
      <w:proofErr w:type="gramEnd"/>
      <w:r w:rsidR="0068283D">
        <w:rPr>
          <w:rFonts w:asciiTheme="majorHAnsi" w:hAnsiTheme="majorHAnsi" w:cs="Calibri"/>
          <w:sz w:val="24"/>
          <w:szCs w:val="24"/>
          <w:lang w:val="en-US"/>
        </w:rPr>
        <w:t xml:space="preserve"> are typically </w:t>
      </w:r>
      <w:r w:rsidR="00154560">
        <w:rPr>
          <w:rFonts w:asciiTheme="majorHAnsi" w:hAnsiTheme="majorHAnsi" w:cs="Calibri"/>
          <w:sz w:val="24"/>
          <w:szCs w:val="24"/>
          <w:lang w:val="en-US"/>
        </w:rPr>
        <w:t>more</w:t>
      </w:r>
      <w:r w:rsidR="0068283D">
        <w:rPr>
          <w:rFonts w:asciiTheme="majorHAnsi" w:hAnsiTheme="majorHAnsi" w:cs="Calibri"/>
          <w:sz w:val="24"/>
          <w:szCs w:val="24"/>
          <w:lang w:val="en-US"/>
        </w:rPr>
        <w:t xml:space="preserve"> likely </w:t>
      </w:r>
      <w:r w:rsidR="00F66FEA">
        <w:rPr>
          <w:rFonts w:asciiTheme="majorHAnsi" w:hAnsiTheme="majorHAnsi" w:cs="Calibri"/>
          <w:sz w:val="24"/>
          <w:szCs w:val="24"/>
          <w:lang w:val="en-US"/>
        </w:rPr>
        <w:t xml:space="preserve">to </w:t>
      </w:r>
      <w:r w:rsidR="009C2017">
        <w:rPr>
          <w:rFonts w:asciiTheme="majorHAnsi" w:hAnsiTheme="majorHAnsi" w:cs="Calibri"/>
          <w:sz w:val="24"/>
          <w:szCs w:val="24"/>
          <w:lang w:val="en-US"/>
        </w:rPr>
        <w:t>attend</w:t>
      </w:r>
      <w:r w:rsidR="002C7C50">
        <w:rPr>
          <w:rFonts w:asciiTheme="majorHAnsi" w:hAnsiTheme="majorHAnsi" w:cs="Calibri"/>
          <w:sz w:val="24"/>
          <w:szCs w:val="24"/>
          <w:lang w:val="en-US"/>
        </w:rPr>
        <w:t xml:space="preserve"> tutoring classes. </w:t>
      </w:r>
      <w:r w:rsidR="002E6C42">
        <w:rPr>
          <w:rFonts w:asciiTheme="majorHAnsi" w:hAnsiTheme="majorHAnsi" w:cs="Calibri"/>
          <w:sz w:val="24"/>
          <w:szCs w:val="24"/>
          <w:lang w:val="en-US"/>
        </w:rPr>
        <w:t xml:space="preserve">They are also more likely to get a </w:t>
      </w:r>
      <w:r w:rsidR="00A501D2">
        <w:rPr>
          <w:rFonts w:asciiTheme="majorHAnsi" w:hAnsiTheme="majorHAnsi" w:cs="Calibri"/>
          <w:sz w:val="24"/>
          <w:szCs w:val="24"/>
          <w:lang w:val="en-US"/>
        </w:rPr>
        <w:t>lower</w:t>
      </w:r>
      <w:r w:rsidR="008A1BEE">
        <w:rPr>
          <w:rFonts w:asciiTheme="majorHAnsi" w:hAnsiTheme="majorHAnsi" w:cs="Calibri"/>
          <w:sz w:val="24"/>
          <w:szCs w:val="24"/>
          <w:lang w:val="en-US"/>
        </w:rPr>
        <w:t xml:space="preserve"> </w:t>
      </w:r>
      <w:r w:rsidR="009C2CE6">
        <w:rPr>
          <w:rFonts w:asciiTheme="majorHAnsi" w:hAnsiTheme="majorHAnsi" w:cs="Calibri"/>
          <w:sz w:val="24"/>
          <w:szCs w:val="24"/>
          <w:lang w:val="en-US"/>
        </w:rPr>
        <w:t xml:space="preserve">test </w:t>
      </w:r>
      <w:r w:rsidR="008A1BEE">
        <w:rPr>
          <w:rFonts w:asciiTheme="majorHAnsi" w:hAnsiTheme="majorHAnsi" w:cs="Calibri"/>
          <w:sz w:val="24"/>
          <w:szCs w:val="24"/>
          <w:lang w:val="en-US"/>
        </w:rPr>
        <w:t>score</w:t>
      </w:r>
      <w:r w:rsidR="009C2CE6">
        <w:rPr>
          <w:rFonts w:asciiTheme="majorHAnsi" w:hAnsiTheme="majorHAnsi" w:cs="Calibri"/>
          <w:sz w:val="24"/>
          <w:szCs w:val="24"/>
          <w:lang w:val="en-US"/>
        </w:rPr>
        <w:t>.</w:t>
      </w:r>
      <w:r w:rsidR="008A1BEE">
        <w:rPr>
          <w:rFonts w:asciiTheme="majorHAnsi" w:hAnsiTheme="majorHAnsi" w:cs="Calibri"/>
          <w:sz w:val="24"/>
          <w:szCs w:val="24"/>
          <w:lang w:val="en-US"/>
        </w:rPr>
        <w:t xml:space="preserve"> </w:t>
      </w:r>
      <w:r w:rsidR="003C117C">
        <w:rPr>
          <w:rFonts w:asciiTheme="majorHAnsi" w:hAnsiTheme="majorHAnsi" w:cs="Calibri"/>
          <w:sz w:val="24"/>
          <w:szCs w:val="24"/>
          <w:lang w:val="en-US"/>
        </w:rPr>
        <w:t xml:space="preserve">Previous grades therefore have a </w:t>
      </w:r>
      <w:r w:rsidR="006A277A">
        <w:rPr>
          <w:rFonts w:asciiTheme="majorHAnsi" w:hAnsiTheme="majorHAnsi" w:cs="Calibri"/>
          <w:sz w:val="24"/>
          <w:szCs w:val="24"/>
          <w:lang w:val="en-US"/>
        </w:rPr>
        <w:t xml:space="preserve">relationship with both the treatment </w:t>
      </w:r>
      <w:r w:rsidR="0020233C">
        <w:rPr>
          <w:rFonts w:asciiTheme="majorHAnsi" w:hAnsiTheme="majorHAnsi" w:cs="Calibri"/>
          <w:sz w:val="24"/>
          <w:szCs w:val="24"/>
          <w:lang w:val="en-US"/>
        </w:rPr>
        <w:t xml:space="preserve">and the </w:t>
      </w:r>
      <w:r w:rsidR="006A277A">
        <w:rPr>
          <w:rFonts w:asciiTheme="majorHAnsi" w:hAnsiTheme="majorHAnsi" w:cs="Calibri"/>
          <w:sz w:val="24"/>
          <w:szCs w:val="24"/>
          <w:lang w:val="en-US"/>
        </w:rPr>
        <w:t xml:space="preserve">outcome. </w:t>
      </w:r>
      <w:r w:rsidR="008478F7" w:rsidRPr="008478F7">
        <w:rPr>
          <w:rFonts w:asciiTheme="majorHAnsi" w:hAnsiTheme="majorHAnsi" w:cs="Calibri"/>
          <w:sz w:val="24"/>
          <w:szCs w:val="24"/>
          <w:lang w:val="en-US"/>
        </w:rPr>
        <w:t>Ignoring this confounder could lead to misleading conclusions about the effectiveness of tutoring.</w:t>
      </w:r>
      <w:r w:rsidR="00E81BED">
        <w:rPr>
          <w:rFonts w:asciiTheme="majorHAnsi" w:hAnsiTheme="majorHAnsi" w:cs="Calibri"/>
          <w:sz w:val="24"/>
          <w:szCs w:val="24"/>
          <w:lang w:val="en-US"/>
        </w:rPr>
        <w:t xml:space="preserve"> </w:t>
      </w:r>
      <w:r w:rsidR="00085783">
        <w:rPr>
          <w:rFonts w:asciiTheme="majorHAnsi" w:hAnsiTheme="majorHAnsi" w:cs="Calibri"/>
          <w:sz w:val="24"/>
          <w:szCs w:val="24"/>
          <w:lang w:val="en-US"/>
        </w:rPr>
        <w:t xml:space="preserve">In </w:t>
      </w:r>
      <w:r w:rsidR="00647F46">
        <w:rPr>
          <w:rFonts w:asciiTheme="majorHAnsi" w:hAnsiTheme="majorHAnsi" w:cs="Calibri"/>
          <w:sz w:val="24"/>
          <w:szCs w:val="24"/>
          <w:lang w:val="en-US"/>
        </w:rPr>
        <w:t>this</w:t>
      </w:r>
      <w:r w:rsidR="00085783">
        <w:rPr>
          <w:rFonts w:asciiTheme="majorHAnsi" w:hAnsiTheme="majorHAnsi" w:cs="Calibri"/>
          <w:sz w:val="24"/>
          <w:szCs w:val="24"/>
          <w:lang w:val="en-US"/>
        </w:rPr>
        <w:t xml:space="preserve"> case, it could </w:t>
      </w:r>
      <w:r w:rsidR="00BA609F">
        <w:rPr>
          <w:rFonts w:asciiTheme="majorHAnsi" w:hAnsiTheme="majorHAnsi" w:cs="Calibri"/>
          <w:sz w:val="24"/>
          <w:szCs w:val="24"/>
          <w:lang w:val="en-US"/>
        </w:rPr>
        <w:t xml:space="preserve">falsely suggest </w:t>
      </w:r>
      <w:r w:rsidR="00085783">
        <w:rPr>
          <w:rFonts w:asciiTheme="majorHAnsi" w:hAnsiTheme="majorHAnsi" w:cs="Calibri"/>
          <w:sz w:val="24"/>
          <w:szCs w:val="24"/>
          <w:lang w:val="en-US"/>
        </w:rPr>
        <w:t xml:space="preserve">that </w:t>
      </w:r>
      <w:r w:rsidR="003C2F60">
        <w:rPr>
          <w:rFonts w:asciiTheme="majorHAnsi" w:hAnsiTheme="majorHAnsi" w:cs="Calibri"/>
          <w:sz w:val="24"/>
          <w:szCs w:val="24"/>
          <w:lang w:val="en-US"/>
        </w:rPr>
        <w:t xml:space="preserve">attending tutoring classes leads to lower test scores, even if the actual </w:t>
      </w:r>
      <w:r w:rsidR="003F3B76">
        <w:rPr>
          <w:rFonts w:asciiTheme="majorHAnsi" w:hAnsiTheme="majorHAnsi" w:cs="Calibri"/>
          <w:sz w:val="24"/>
          <w:szCs w:val="24"/>
          <w:lang w:val="en-US"/>
        </w:rPr>
        <w:t>causal effect</w:t>
      </w:r>
      <w:r w:rsidR="003C2F60">
        <w:rPr>
          <w:rFonts w:asciiTheme="majorHAnsi" w:hAnsiTheme="majorHAnsi" w:cs="Calibri"/>
          <w:sz w:val="24"/>
          <w:szCs w:val="24"/>
          <w:lang w:val="en-US"/>
        </w:rPr>
        <w:t xml:space="preserve"> is positive.</w:t>
      </w:r>
    </w:p>
    <w:p w14:paraId="759365E6" w14:textId="2EE5A23E" w:rsidR="003E3B8C" w:rsidRPr="003E3B8C" w:rsidRDefault="003E3B8C" w:rsidP="003E3B8C">
      <w:pPr>
        <w:rPr>
          <w:rFonts w:asciiTheme="majorHAnsi" w:hAnsiTheme="majorHAnsi" w:cs="Calibri"/>
          <w:sz w:val="24"/>
          <w:szCs w:val="24"/>
          <w:lang w:val="en-US"/>
        </w:rPr>
      </w:pPr>
      <w:r w:rsidRPr="003E3B8C">
        <w:rPr>
          <w:rFonts w:asciiTheme="majorHAnsi" w:hAnsiTheme="majorHAnsi" w:cs="Calibri"/>
          <w:sz w:val="24"/>
          <w:szCs w:val="24"/>
          <w:lang w:val="en-US"/>
        </w:rPr>
        <w:t xml:space="preserve">The relationship </w:t>
      </w:r>
      <w:r w:rsidR="00567955">
        <w:rPr>
          <w:rFonts w:asciiTheme="majorHAnsi" w:hAnsiTheme="majorHAnsi" w:cs="Calibri"/>
          <w:sz w:val="24"/>
          <w:szCs w:val="24"/>
          <w:lang w:val="en-US"/>
        </w:rPr>
        <w:t>between confounders, treatment and outcome is</w:t>
      </w:r>
      <w:r w:rsidRPr="003E3B8C">
        <w:rPr>
          <w:rFonts w:asciiTheme="majorHAnsi" w:hAnsiTheme="majorHAnsi" w:cs="Calibri"/>
          <w:sz w:val="24"/>
          <w:szCs w:val="24"/>
          <w:lang w:val="en-US"/>
        </w:rPr>
        <w:t xml:space="preserve"> displayed in Figure X. </w:t>
      </w:r>
    </w:p>
    <w:p w14:paraId="0060FA10" w14:textId="1FE1F2F6" w:rsidR="003E3B8C" w:rsidRPr="003E3B8C" w:rsidRDefault="003E3B8C" w:rsidP="003E3B8C">
      <w:pPr>
        <w:rPr>
          <w:rFonts w:asciiTheme="majorHAnsi" w:hAnsiTheme="majorHAnsi" w:cs="Calibri"/>
          <w:sz w:val="24"/>
          <w:szCs w:val="24"/>
          <w:lang w:val="en-US"/>
        </w:rPr>
      </w:pPr>
      <w:r w:rsidRPr="003E3B8C">
        <w:rPr>
          <w:rFonts w:asciiTheme="majorHAnsi" w:hAnsiTheme="majorHAnsi" w:cs="Calibri"/>
          <w:sz w:val="24"/>
          <w:szCs w:val="24"/>
          <w:lang w:val="en-US"/>
        </w:rPr>
        <w:t xml:space="preserve">To still </w:t>
      </w:r>
      <w:r w:rsidR="00567955">
        <w:rPr>
          <w:rFonts w:asciiTheme="majorHAnsi" w:hAnsiTheme="majorHAnsi" w:cs="Calibri"/>
          <w:sz w:val="24"/>
          <w:szCs w:val="24"/>
          <w:lang w:val="en-US"/>
        </w:rPr>
        <w:t>obtain</w:t>
      </w:r>
      <w:r w:rsidRPr="003E3B8C">
        <w:rPr>
          <w:rFonts w:asciiTheme="majorHAnsi" w:hAnsiTheme="majorHAnsi" w:cs="Calibri"/>
          <w:sz w:val="24"/>
          <w:szCs w:val="24"/>
          <w:lang w:val="en-US"/>
        </w:rPr>
        <w:t xml:space="preserve"> valid estimates</w:t>
      </w:r>
      <w:r w:rsidR="00967546">
        <w:rPr>
          <w:rFonts w:asciiTheme="majorHAnsi" w:hAnsiTheme="majorHAnsi" w:cs="Calibri"/>
          <w:sz w:val="24"/>
          <w:szCs w:val="24"/>
          <w:lang w:val="en-US"/>
        </w:rPr>
        <w:t xml:space="preserve"> of causal effects</w:t>
      </w:r>
      <w:r w:rsidRPr="003E3B8C">
        <w:rPr>
          <w:rFonts w:asciiTheme="majorHAnsi" w:hAnsiTheme="majorHAnsi" w:cs="Calibri"/>
          <w:sz w:val="24"/>
          <w:szCs w:val="24"/>
          <w:lang w:val="en-US"/>
        </w:rPr>
        <w:t xml:space="preserve">, it is necessary to </w:t>
      </w:r>
      <w:proofErr w:type="gramStart"/>
      <w:r w:rsidRPr="003E3B8C">
        <w:rPr>
          <w:rFonts w:asciiTheme="majorHAnsi" w:hAnsiTheme="majorHAnsi" w:cs="Calibri"/>
          <w:sz w:val="24"/>
          <w:szCs w:val="24"/>
          <w:lang w:val="en-US"/>
        </w:rPr>
        <w:t>control for</w:t>
      </w:r>
      <w:proofErr w:type="gramEnd"/>
      <w:r w:rsidRPr="003E3B8C">
        <w:rPr>
          <w:rFonts w:asciiTheme="majorHAnsi" w:hAnsiTheme="majorHAnsi" w:cs="Calibri"/>
          <w:sz w:val="24"/>
          <w:szCs w:val="24"/>
          <w:lang w:val="en-US"/>
        </w:rPr>
        <w:t xml:space="preserve"> confounding </w:t>
      </w:r>
      <w:r w:rsidR="00C23442">
        <w:rPr>
          <w:rFonts w:asciiTheme="majorHAnsi" w:hAnsiTheme="majorHAnsi" w:cs="Calibri"/>
          <w:sz w:val="24"/>
          <w:szCs w:val="24"/>
          <w:lang w:val="en-US"/>
        </w:rPr>
        <w:t>var</w:t>
      </w:r>
      <w:r w:rsidR="007B0FF8">
        <w:rPr>
          <w:rFonts w:asciiTheme="majorHAnsi" w:hAnsiTheme="majorHAnsi" w:cs="Calibri"/>
          <w:sz w:val="24"/>
          <w:szCs w:val="24"/>
          <w:lang w:val="en-US"/>
        </w:rPr>
        <w:t>ia</w:t>
      </w:r>
      <w:r w:rsidR="00C23442">
        <w:rPr>
          <w:rFonts w:asciiTheme="majorHAnsi" w:hAnsiTheme="majorHAnsi" w:cs="Calibri"/>
          <w:sz w:val="24"/>
          <w:szCs w:val="24"/>
          <w:lang w:val="en-US"/>
        </w:rPr>
        <w:t>bles</w:t>
      </w:r>
      <w:r w:rsidRPr="003E3B8C">
        <w:rPr>
          <w:rFonts w:asciiTheme="majorHAnsi" w:hAnsiTheme="majorHAnsi" w:cs="Calibri"/>
          <w:sz w:val="24"/>
          <w:szCs w:val="24"/>
          <w:lang w:val="en-US"/>
        </w:rPr>
        <w:t xml:space="preserve">. </w:t>
      </w:r>
      <w:r w:rsidR="00905CD6">
        <w:rPr>
          <w:rFonts w:asciiTheme="majorHAnsi" w:hAnsiTheme="majorHAnsi" w:cs="Calibri"/>
          <w:sz w:val="24"/>
          <w:szCs w:val="24"/>
          <w:lang w:val="en-US"/>
        </w:rPr>
        <w:t>The goal is to remove t</w:t>
      </w:r>
      <w:r w:rsidRPr="003E3B8C">
        <w:rPr>
          <w:rFonts w:asciiTheme="majorHAnsi" w:hAnsiTheme="majorHAnsi" w:cs="Calibri"/>
          <w:sz w:val="24"/>
          <w:szCs w:val="24"/>
          <w:lang w:val="en-US"/>
        </w:rPr>
        <w:t>he</w:t>
      </w:r>
      <w:r w:rsidR="00905CD6">
        <w:rPr>
          <w:rFonts w:asciiTheme="majorHAnsi" w:hAnsiTheme="majorHAnsi" w:cs="Calibri"/>
          <w:sz w:val="24"/>
          <w:szCs w:val="24"/>
          <w:lang w:val="en-US"/>
        </w:rPr>
        <w:t xml:space="preserve"> part of the</w:t>
      </w:r>
      <w:r w:rsidRPr="003E3B8C">
        <w:rPr>
          <w:rFonts w:asciiTheme="majorHAnsi" w:hAnsiTheme="majorHAnsi" w:cs="Calibri"/>
          <w:sz w:val="24"/>
          <w:szCs w:val="24"/>
          <w:lang w:val="en-US"/>
        </w:rPr>
        <w:t xml:space="preserve"> association between the treatment assignment and the outcome, that the confounders induce</w:t>
      </w:r>
      <w:r w:rsidR="00905CD6">
        <w:rPr>
          <w:rFonts w:asciiTheme="majorHAnsi" w:hAnsiTheme="majorHAnsi" w:cs="Calibri"/>
          <w:sz w:val="24"/>
          <w:szCs w:val="24"/>
          <w:lang w:val="en-US"/>
        </w:rPr>
        <w:t>. Then, on</w:t>
      </w:r>
      <w:r w:rsidRPr="003E3B8C">
        <w:rPr>
          <w:rFonts w:asciiTheme="majorHAnsi" w:hAnsiTheme="majorHAnsi" w:cs="Calibri"/>
          <w:sz w:val="24"/>
          <w:szCs w:val="24"/>
          <w:lang w:val="en-US"/>
        </w:rPr>
        <w:t xml:space="preserve">ly the effect of the treatment on the outcome remains. </w:t>
      </w:r>
      <w:commentRangeStart w:id="5"/>
      <w:r w:rsidR="000749D0" w:rsidRPr="003E3B8C">
        <w:rPr>
          <w:rFonts w:asciiTheme="majorHAnsi" w:hAnsiTheme="majorHAnsi" w:cs="Calibri"/>
          <w:sz w:val="24"/>
          <w:szCs w:val="24"/>
          <w:lang w:val="en-US"/>
        </w:rPr>
        <w:t xml:space="preserve">Methods used for treatment effect estimation have different strategies of </w:t>
      </w:r>
      <w:proofErr w:type="gramStart"/>
      <w:r w:rsidR="000749D0" w:rsidRPr="003E3B8C">
        <w:rPr>
          <w:rFonts w:asciiTheme="majorHAnsi" w:hAnsiTheme="majorHAnsi" w:cs="Calibri"/>
          <w:sz w:val="24"/>
          <w:szCs w:val="24"/>
          <w:lang w:val="en-US"/>
        </w:rPr>
        <w:t>controlling for</w:t>
      </w:r>
      <w:proofErr w:type="gramEnd"/>
      <w:r w:rsidR="000749D0" w:rsidRPr="003E3B8C">
        <w:rPr>
          <w:rFonts w:asciiTheme="majorHAnsi" w:hAnsiTheme="majorHAnsi" w:cs="Calibri"/>
          <w:sz w:val="24"/>
          <w:szCs w:val="24"/>
          <w:lang w:val="en-US"/>
        </w:rPr>
        <w:t xml:space="preserve"> confounders</w:t>
      </w:r>
      <w:r w:rsidR="00DC204E">
        <w:rPr>
          <w:rFonts w:asciiTheme="majorHAnsi" w:hAnsiTheme="majorHAnsi" w:cs="Calibri"/>
          <w:sz w:val="24"/>
          <w:szCs w:val="24"/>
          <w:lang w:val="en-US"/>
        </w:rPr>
        <w:t xml:space="preserve">, some of which </w:t>
      </w:r>
      <w:r w:rsidRPr="003E3B8C">
        <w:rPr>
          <w:rFonts w:asciiTheme="majorHAnsi" w:hAnsiTheme="majorHAnsi" w:cs="Calibri"/>
          <w:sz w:val="24"/>
          <w:szCs w:val="24"/>
          <w:lang w:val="en-US"/>
        </w:rPr>
        <w:t>will be introduced in Chapter X</w:t>
      </w:r>
      <w:r w:rsidR="00DC204E">
        <w:rPr>
          <w:rFonts w:asciiTheme="majorHAnsi" w:hAnsiTheme="majorHAnsi" w:cs="Calibri"/>
          <w:sz w:val="24"/>
          <w:szCs w:val="24"/>
          <w:lang w:val="en-US"/>
        </w:rPr>
        <w:t>.</w:t>
      </w:r>
      <w:r w:rsidRPr="003E3B8C">
        <w:rPr>
          <w:rFonts w:asciiTheme="majorHAnsi" w:hAnsiTheme="majorHAnsi" w:cs="Calibri"/>
          <w:sz w:val="24"/>
          <w:szCs w:val="24"/>
          <w:lang w:val="en-US"/>
        </w:rPr>
        <w:t xml:space="preserve"> </w:t>
      </w:r>
      <w:commentRangeEnd w:id="5"/>
      <w:r w:rsidR="003101CF">
        <w:rPr>
          <w:rStyle w:val="Kommentarzeichen"/>
        </w:rPr>
        <w:commentReference w:id="5"/>
      </w:r>
      <w:r w:rsidRPr="003E3B8C">
        <w:rPr>
          <w:rFonts w:asciiTheme="majorHAnsi" w:hAnsiTheme="majorHAnsi" w:cs="Calibri"/>
          <w:sz w:val="24"/>
          <w:szCs w:val="24"/>
          <w:lang w:val="en-US"/>
        </w:rPr>
        <w:t xml:space="preserve">To identify </w:t>
      </w:r>
      <w:r w:rsidR="005831F0">
        <w:rPr>
          <w:rFonts w:asciiTheme="majorHAnsi" w:hAnsiTheme="majorHAnsi" w:cs="Calibri"/>
          <w:sz w:val="24"/>
          <w:szCs w:val="24"/>
          <w:lang w:val="en-US"/>
        </w:rPr>
        <w:t>relevant confounders</w:t>
      </w:r>
      <w:r w:rsidRPr="003E3B8C">
        <w:rPr>
          <w:rFonts w:asciiTheme="majorHAnsi" w:hAnsiTheme="majorHAnsi" w:cs="Calibri"/>
          <w:sz w:val="24"/>
          <w:szCs w:val="24"/>
          <w:lang w:val="en-US"/>
        </w:rPr>
        <w:t>, domain knowledge is often required.</w:t>
      </w:r>
      <w:r>
        <w:rPr>
          <w:rFonts w:asciiTheme="majorHAnsi" w:hAnsiTheme="majorHAnsi" w:cs="Calibri"/>
          <w:sz w:val="24"/>
          <w:szCs w:val="24"/>
          <w:lang w:val="en-US"/>
        </w:rPr>
        <w:t xml:space="preserve"> </w:t>
      </w:r>
    </w:p>
    <w:p w14:paraId="419B09A3" w14:textId="77777777" w:rsidR="005A1EDC" w:rsidRPr="005D6AA6" w:rsidRDefault="005A1EDC" w:rsidP="005A1EDC">
      <w:pPr>
        <w:rPr>
          <w:rFonts w:asciiTheme="majorHAnsi" w:hAnsiTheme="majorHAnsi" w:cs="Calibri"/>
          <w:sz w:val="24"/>
          <w:szCs w:val="24"/>
          <w:lang w:val="en-US"/>
        </w:rPr>
      </w:pPr>
    </w:p>
    <w:p w14:paraId="5CC67258" w14:textId="12D57966" w:rsidR="005A1EDC"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3.3RCTs</w:t>
      </w:r>
    </w:p>
    <w:p w14:paraId="113F5E97" w14:textId="43F7E169"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standard </w:t>
      </w:r>
      <w:r w:rsidR="004E032B">
        <w:rPr>
          <w:rFonts w:asciiTheme="majorHAnsi" w:hAnsiTheme="majorHAnsi" w:cs="Calibri"/>
          <w:sz w:val="24"/>
          <w:szCs w:val="24"/>
          <w:lang w:val="en-US"/>
        </w:rPr>
        <w:t>approach</w:t>
      </w:r>
      <w:r w:rsidRPr="005D6AA6">
        <w:rPr>
          <w:rFonts w:asciiTheme="majorHAnsi" w:hAnsiTheme="majorHAnsi" w:cs="Calibri"/>
          <w:sz w:val="24"/>
          <w:szCs w:val="24"/>
          <w:lang w:val="en-US"/>
        </w:rPr>
        <w:t xml:space="preserve"> of e</w:t>
      </w:r>
      <w:r w:rsidR="004E032B">
        <w:rPr>
          <w:rFonts w:asciiTheme="majorHAnsi" w:hAnsiTheme="majorHAnsi" w:cs="Calibri"/>
          <w:sz w:val="24"/>
          <w:szCs w:val="24"/>
          <w:lang w:val="en-US"/>
        </w:rPr>
        <w:t>stimating</w:t>
      </w:r>
      <w:r w:rsidRPr="005D6AA6">
        <w:rPr>
          <w:rFonts w:asciiTheme="majorHAnsi" w:hAnsiTheme="majorHAnsi" w:cs="Calibri"/>
          <w:sz w:val="24"/>
          <w:szCs w:val="24"/>
          <w:lang w:val="en-US"/>
        </w:rPr>
        <w:t xml:space="preserve"> causal effects in scien</w:t>
      </w:r>
      <w:r w:rsidR="0049508B">
        <w:rPr>
          <w:rFonts w:asciiTheme="majorHAnsi" w:hAnsiTheme="majorHAnsi" w:cs="Calibri"/>
          <w:sz w:val="24"/>
          <w:szCs w:val="24"/>
          <w:lang w:val="en-US"/>
        </w:rPr>
        <w:t>tific research</w:t>
      </w:r>
      <w:r w:rsidRPr="005D6AA6">
        <w:rPr>
          <w:rFonts w:asciiTheme="majorHAnsi" w:hAnsiTheme="majorHAnsi" w:cs="Calibri"/>
          <w:sz w:val="24"/>
          <w:szCs w:val="24"/>
          <w:lang w:val="en-US"/>
        </w:rPr>
        <w:t xml:space="preserve"> </w:t>
      </w:r>
      <w:proofErr w:type="gramStart"/>
      <w:r w:rsidRPr="005D6AA6">
        <w:rPr>
          <w:rFonts w:asciiTheme="majorHAnsi" w:hAnsiTheme="majorHAnsi" w:cs="Calibri"/>
          <w:sz w:val="24"/>
          <w:szCs w:val="24"/>
          <w:lang w:val="en-US"/>
        </w:rPr>
        <w:t>are</w:t>
      </w:r>
      <w:proofErr w:type="gramEnd"/>
      <w:r w:rsidRPr="005D6AA6">
        <w:rPr>
          <w:rFonts w:asciiTheme="majorHAnsi" w:hAnsiTheme="majorHAnsi" w:cs="Calibri"/>
          <w:sz w:val="24"/>
          <w:szCs w:val="24"/>
          <w:lang w:val="en-US"/>
        </w:rPr>
        <w:t xml:space="preserve"> randomized controlled trials</w:t>
      </w:r>
      <w:r w:rsidR="0049508B">
        <w:rPr>
          <w:rFonts w:asciiTheme="majorHAnsi" w:hAnsiTheme="majorHAnsi" w:cs="Calibri"/>
          <w:sz w:val="24"/>
          <w:szCs w:val="24"/>
          <w:lang w:val="en-US"/>
        </w:rPr>
        <w:t xml:space="preserve"> (RCTs)</w:t>
      </w:r>
      <w:r w:rsidRPr="005D6AA6">
        <w:rPr>
          <w:rFonts w:asciiTheme="majorHAnsi" w:hAnsiTheme="majorHAnsi" w:cs="Calibri"/>
          <w:sz w:val="24"/>
          <w:szCs w:val="24"/>
          <w:lang w:val="en-US"/>
        </w:rPr>
        <w:t>. Here</w:t>
      </w:r>
      <w:r w:rsidR="003D2A7A">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3D2A7A">
        <w:rPr>
          <w:rFonts w:asciiTheme="majorHAnsi" w:hAnsiTheme="majorHAnsi" w:cs="Calibri"/>
          <w:sz w:val="24"/>
          <w:szCs w:val="24"/>
          <w:lang w:val="en-US"/>
        </w:rPr>
        <w:t>participants are</w:t>
      </w:r>
      <w:r w:rsidRPr="005D6AA6">
        <w:rPr>
          <w:rFonts w:asciiTheme="majorHAnsi" w:hAnsiTheme="majorHAnsi" w:cs="Calibri"/>
          <w:sz w:val="24"/>
          <w:szCs w:val="24"/>
          <w:lang w:val="en-US"/>
        </w:rPr>
        <w:t xml:space="preserve"> divid</w:t>
      </w:r>
      <w:r w:rsidR="003D2A7A">
        <w:rPr>
          <w:rFonts w:asciiTheme="majorHAnsi" w:hAnsiTheme="majorHAnsi" w:cs="Calibri"/>
          <w:sz w:val="24"/>
          <w:szCs w:val="24"/>
          <w:lang w:val="en-US"/>
        </w:rPr>
        <w:t>ed int</w:t>
      </w:r>
      <w:r w:rsidRPr="005D6AA6">
        <w:rPr>
          <w:rFonts w:asciiTheme="majorHAnsi" w:hAnsiTheme="majorHAnsi" w:cs="Calibri"/>
          <w:sz w:val="24"/>
          <w:szCs w:val="24"/>
          <w:lang w:val="en-US"/>
        </w:rPr>
        <w:t>o two groups. One</w:t>
      </w:r>
      <w:r w:rsidR="00F10B21">
        <w:rPr>
          <w:rFonts w:asciiTheme="majorHAnsi" w:hAnsiTheme="majorHAnsi" w:cs="Calibri"/>
          <w:sz w:val="24"/>
          <w:szCs w:val="24"/>
          <w:lang w:val="en-US"/>
        </w:rPr>
        <w:t xml:space="preserve"> group</w:t>
      </w:r>
      <w:r w:rsidRPr="005D6AA6">
        <w:rPr>
          <w:rFonts w:asciiTheme="majorHAnsi" w:hAnsiTheme="majorHAnsi" w:cs="Calibri"/>
          <w:sz w:val="24"/>
          <w:szCs w:val="24"/>
          <w:lang w:val="en-US"/>
        </w:rPr>
        <w:t xml:space="preserve">, called the treatment or experimental group, receives the treatment, the other, called </w:t>
      </w:r>
      <w:r w:rsidR="006579CA">
        <w:rPr>
          <w:rFonts w:asciiTheme="majorHAnsi" w:hAnsiTheme="majorHAnsi" w:cs="Calibri"/>
          <w:sz w:val="24"/>
          <w:szCs w:val="24"/>
          <w:lang w:val="en-US"/>
        </w:rPr>
        <w:t xml:space="preserve">the </w:t>
      </w:r>
      <w:r w:rsidRPr="005D6AA6">
        <w:rPr>
          <w:rFonts w:asciiTheme="majorHAnsi" w:hAnsiTheme="majorHAnsi" w:cs="Calibri"/>
          <w:sz w:val="24"/>
          <w:szCs w:val="24"/>
          <w:lang w:val="en-US"/>
        </w:rPr>
        <w:t>control group</w:t>
      </w:r>
      <w:r w:rsidR="00F10B21">
        <w:rPr>
          <w:rFonts w:asciiTheme="majorHAnsi" w:hAnsiTheme="majorHAnsi" w:cs="Calibri"/>
          <w:sz w:val="24"/>
          <w:szCs w:val="24"/>
          <w:lang w:val="en-US"/>
        </w:rPr>
        <w:t>,</w:t>
      </w:r>
      <w:r w:rsidRPr="005D6AA6">
        <w:rPr>
          <w:rFonts w:asciiTheme="majorHAnsi" w:hAnsiTheme="majorHAnsi" w:cs="Calibri"/>
          <w:sz w:val="24"/>
          <w:szCs w:val="24"/>
          <w:lang w:val="en-US"/>
        </w:rPr>
        <w:t xml:space="preserve"> does not. </w:t>
      </w:r>
      <w:r w:rsidR="00F10B21">
        <w:rPr>
          <w:rFonts w:asciiTheme="majorHAnsi" w:hAnsiTheme="majorHAnsi" w:cs="Calibri"/>
          <w:sz w:val="24"/>
          <w:szCs w:val="24"/>
          <w:lang w:val="en-US"/>
        </w:rPr>
        <w:t>An</w:t>
      </w:r>
      <w:r w:rsidRPr="005D6AA6">
        <w:rPr>
          <w:rFonts w:asciiTheme="majorHAnsi" w:hAnsiTheme="majorHAnsi" w:cs="Calibri"/>
          <w:sz w:val="24"/>
          <w:szCs w:val="24"/>
          <w:lang w:val="en-US"/>
        </w:rPr>
        <w:t xml:space="preserve"> important</w:t>
      </w:r>
      <w:r w:rsidR="00F10B21">
        <w:rPr>
          <w:rFonts w:asciiTheme="majorHAnsi" w:hAnsiTheme="majorHAnsi" w:cs="Calibri"/>
          <w:sz w:val="24"/>
          <w:szCs w:val="24"/>
          <w:lang w:val="en-US"/>
        </w:rPr>
        <w:t xml:space="preserve"> aspect of RCTs is</w:t>
      </w:r>
      <w:r w:rsidRPr="005D6AA6">
        <w:rPr>
          <w:rFonts w:asciiTheme="majorHAnsi" w:hAnsiTheme="majorHAnsi" w:cs="Calibri"/>
          <w:sz w:val="24"/>
          <w:szCs w:val="24"/>
          <w:lang w:val="en-US"/>
        </w:rPr>
        <w:t xml:space="preserve"> that the assignment to either treatment or control group happens completely at random. Since there are no variables that influence who is assigned to which group, the groups are on average </w:t>
      </w:r>
      <w:r w:rsidR="00C31246">
        <w:rPr>
          <w:rFonts w:asciiTheme="majorHAnsi" w:hAnsiTheme="majorHAnsi" w:cs="Calibri"/>
          <w:sz w:val="24"/>
          <w:szCs w:val="24"/>
          <w:lang w:val="en-US"/>
        </w:rPr>
        <w:t xml:space="preserve">comparable in terms of </w:t>
      </w:r>
      <w:r w:rsidR="00D51BEE">
        <w:rPr>
          <w:rFonts w:asciiTheme="majorHAnsi" w:hAnsiTheme="majorHAnsi" w:cs="Calibri"/>
          <w:sz w:val="24"/>
          <w:szCs w:val="24"/>
          <w:lang w:val="en-US"/>
        </w:rPr>
        <w:t>observed and unobserved variables</w:t>
      </w:r>
      <w:r w:rsidRPr="005D6AA6">
        <w:rPr>
          <w:rFonts w:asciiTheme="majorHAnsi" w:hAnsiTheme="majorHAnsi" w:cs="Calibri"/>
          <w:sz w:val="24"/>
          <w:szCs w:val="24"/>
          <w:lang w:val="en-US"/>
        </w:rPr>
        <w:t>.</w:t>
      </w:r>
      <w:r w:rsidR="00D51BEE">
        <w:rPr>
          <w:rFonts w:asciiTheme="majorHAnsi" w:hAnsiTheme="majorHAnsi" w:cs="Calibri"/>
          <w:sz w:val="24"/>
          <w:szCs w:val="24"/>
          <w:lang w:val="en-US"/>
        </w:rPr>
        <w:t xml:space="preserve"> As a result,</w:t>
      </w:r>
      <w:r w:rsidRPr="005D6AA6">
        <w:rPr>
          <w:rFonts w:asciiTheme="majorHAnsi" w:hAnsiTheme="majorHAnsi" w:cs="Calibri"/>
          <w:sz w:val="24"/>
          <w:szCs w:val="24"/>
          <w:lang w:val="en-US"/>
        </w:rPr>
        <w:t xml:space="preserve"> </w:t>
      </w:r>
      <w:r w:rsidR="00BB412B">
        <w:rPr>
          <w:rFonts w:asciiTheme="majorHAnsi" w:hAnsiTheme="majorHAnsi" w:cs="Calibri"/>
          <w:sz w:val="24"/>
          <w:szCs w:val="24"/>
          <w:lang w:val="en-US"/>
        </w:rPr>
        <w:t>systematic</w:t>
      </w:r>
      <w:r w:rsidRPr="005D6AA6">
        <w:rPr>
          <w:rFonts w:asciiTheme="majorHAnsi" w:hAnsiTheme="majorHAnsi" w:cs="Calibri"/>
          <w:sz w:val="24"/>
          <w:szCs w:val="24"/>
          <w:lang w:val="en-US"/>
        </w:rPr>
        <w:t xml:space="preserve"> difference</w:t>
      </w:r>
      <w:r w:rsidR="00BB412B">
        <w:rPr>
          <w:rFonts w:asciiTheme="majorHAnsi" w:hAnsiTheme="majorHAnsi" w:cs="Calibri"/>
          <w:sz w:val="24"/>
          <w:szCs w:val="24"/>
          <w:lang w:val="en-US"/>
        </w:rPr>
        <w:t>s</w:t>
      </w:r>
      <w:r w:rsidRPr="005D6AA6">
        <w:rPr>
          <w:rFonts w:asciiTheme="majorHAnsi" w:hAnsiTheme="majorHAnsi" w:cs="Calibri"/>
          <w:sz w:val="24"/>
          <w:szCs w:val="24"/>
          <w:lang w:val="en-US"/>
        </w:rPr>
        <w:t xml:space="preserve"> in the outcome variable </w:t>
      </w:r>
      <w:r w:rsidR="00D51BEE">
        <w:rPr>
          <w:rFonts w:asciiTheme="majorHAnsi" w:hAnsiTheme="majorHAnsi" w:cs="Calibri"/>
          <w:sz w:val="24"/>
          <w:szCs w:val="24"/>
          <w:lang w:val="en-US"/>
        </w:rPr>
        <w:t>can be assumed to be</w:t>
      </w:r>
      <w:r w:rsidRPr="005D6AA6">
        <w:rPr>
          <w:rFonts w:asciiTheme="majorHAnsi" w:hAnsiTheme="majorHAnsi" w:cs="Calibri"/>
          <w:sz w:val="24"/>
          <w:szCs w:val="24"/>
          <w:lang w:val="en-US"/>
        </w:rPr>
        <w:t xml:space="preserve"> caused by the treatment, not by other factors. Apart from controlling for known confounders, </w:t>
      </w:r>
      <w:r w:rsidR="005569D4">
        <w:rPr>
          <w:rFonts w:asciiTheme="majorHAnsi" w:hAnsiTheme="majorHAnsi" w:cs="Calibri"/>
          <w:sz w:val="24"/>
          <w:szCs w:val="24"/>
          <w:lang w:val="en-US"/>
        </w:rPr>
        <w:t>randomization</w:t>
      </w:r>
      <w:r w:rsidRPr="005D6AA6">
        <w:rPr>
          <w:rFonts w:asciiTheme="majorHAnsi" w:hAnsiTheme="majorHAnsi" w:cs="Calibri"/>
          <w:sz w:val="24"/>
          <w:szCs w:val="24"/>
          <w:lang w:val="en-US"/>
        </w:rPr>
        <w:t xml:space="preserve"> also control</w:t>
      </w:r>
      <w:r w:rsidR="0057583F">
        <w:rPr>
          <w:rFonts w:asciiTheme="majorHAnsi" w:hAnsiTheme="majorHAnsi" w:cs="Calibri"/>
          <w:sz w:val="24"/>
          <w:szCs w:val="24"/>
          <w:lang w:val="en-US"/>
        </w:rPr>
        <w:t xml:space="preserve">s </w:t>
      </w:r>
      <w:r w:rsidRPr="005D6AA6">
        <w:rPr>
          <w:rFonts w:asciiTheme="majorHAnsi" w:hAnsiTheme="majorHAnsi" w:cs="Calibri"/>
          <w:sz w:val="24"/>
          <w:szCs w:val="24"/>
          <w:lang w:val="en-US"/>
        </w:rPr>
        <w:t xml:space="preserve">for unknown confounders already </w:t>
      </w:r>
      <w:r w:rsidR="0057583F">
        <w:rPr>
          <w:rFonts w:asciiTheme="majorHAnsi" w:hAnsiTheme="majorHAnsi" w:cs="Calibri"/>
          <w:sz w:val="24"/>
          <w:szCs w:val="24"/>
          <w:lang w:val="en-US"/>
        </w:rPr>
        <w:t>at the</w:t>
      </w:r>
      <w:r w:rsidRPr="005D6AA6">
        <w:rPr>
          <w:rFonts w:asciiTheme="majorHAnsi" w:hAnsiTheme="majorHAnsi" w:cs="Calibri"/>
          <w:sz w:val="24"/>
          <w:szCs w:val="24"/>
          <w:lang w:val="en-US"/>
        </w:rPr>
        <w:t xml:space="preserve"> design stage</w:t>
      </w:r>
      <w:r w:rsidR="0057583F">
        <w:rPr>
          <w:rFonts w:asciiTheme="majorHAnsi" w:hAnsiTheme="majorHAnsi" w:cs="Calibri"/>
          <w:sz w:val="24"/>
          <w:szCs w:val="24"/>
          <w:lang w:val="en-US"/>
        </w:rPr>
        <w:t xml:space="preserve"> of the study</w:t>
      </w:r>
      <w:r w:rsidRPr="005D6AA6">
        <w:rPr>
          <w:rFonts w:asciiTheme="majorHAnsi" w:hAnsiTheme="majorHAnsi" w:cs="Calibri"/>
          <w:sz w:val="24"/>
          <w:szCs w:val="24"/>
          <w:lang w:val="en-US"/>
        </w:rPr>
        <w:t>.</w:t>
      </w:r>
    </w:p>
    <w:p w14:paraId="471C8D37" w14:textId="7CDD4CA3" w:rsidR="005A1EDC" w:rsidRPr="005D6AA6" w:rsidRDefault="000E434A" w:rsidP="005A1EDC">
      <w:pPr>
        <w:rPr>
          <w:rFonts w:asciiTheme="majorHAnsi" w:hAnsiTheme="majorHAnsi" w:cs="Calibri"/>
          <w:sz w:val="24"/>
          <w:szCs w:val="24"/>
          <w:lang w:val="en-US"/>
        </w:rPr>
      </w:pPr>
      <w:r>
        <w:rPr>
          <w:rFonts w:asciiTheme="majorHAnsi" w:hAnsiTheme="majorHAnsi" w:cs="Calibri"/>
          <w:sz w:val="24"/>
          <w:szCs w:val="24"/>
          <w:lang w:val="en-US"/>
        </w:rPr>
        <w:lastRenderedPageBreak/>
        <w:t xml:space="preserve">While </w:t>
      </w:r>
      <w:r w:rsidR="005A1EDC" w:rsidRPr="005D6AA6">
        <w:rPr>
          <w:rFonts w:asciiTheme="majorHAnsi" w:hAnsiTheme="majorHAnsi" w:cs="Calibri"/>
          <w:sz w:val="24"/>
          <w:szCs w:val="24"/>
          <w:lang w:val="en-US"/>
        </w:rPr>
        <w:t xml:space="preserve">RCTs are </w:t>
      </w:r>
      <w:r>
        <w:rPr>
          <w:rFonts w:asciiTheme="majorHAnsi" w:hAnsiTheme="majorHAnsi" w:cs="Calibri"/>
          <w:sz w:val="24"/>
          <w:szCs w:val="24"/>
          <w:lang w:val="en-US"/>
        </w:rPr>
        <w:t xml:space="preserve">considered </w:t>
      </w:r>
      <w:r w:rsidR="005A1EDC" w:rsidRPr="005D6AA6">
        <w:rPr>
          <w:rFonts w:asciiTheme="majorHAnsi" w:hAnsiTheme="majorHAnsi" w:cs="Calibri"/>
          <w:sz w:val="24"/>
          <w:szCs w:val="24"/>
          <w:lang w:val="en-US"/>
        </w:rPr>
        <w:t xml:space="preserve">the gold standard </w:t>
      </w:r>
      <w:r>
        <w:rPr>
          <w:rFonts w:asciiTheme="majorHAnsi" w:hAnsiTheme="majorHAnsi" w:cs="Calibri"/>
          <w:sz w:val="24"/>
          <w:szCs w:val="24"/>
          <w:lang w:val="en-US"/>
        </w:rPr>
        <w:t>for causal inference,</w:t>
      </w:r>
      <w:r w:rsidR="005A1EDC" w:rsidRPr="005D6AA6">
        <w:rPr>
          <w:rFonts w:asciiTheme="majorHAnsi" w:hAnsiTheme="majorHAnsi" w:cs="Calibri"/>
          <w:sz w:val="24"/>
          <w:szCs w:val="24"/>
          <w:lang w:val="en-US"/>
        </w:rPr>
        <w:t xml:space="preserve"> they are not always feasible. </w:t>
      </w:r>
      <w:r w:rsidR="00654A05">
        <w:rPr>
          <w:rFonts w:asciiTheme="majorHAnsi" w:hAnsiTheme="majorHAnsi" w:cs="Calibri"/>
          <w:sz w:val="24"/>
          <w:szCs w:val="24"/>
          <w:lang w:val="en-US"/>
        </w:rPr>
        <w:t xml:space="preserve">Conducting them, </w:t>
      </w:r>
      <w:proofErr w:type="gramStart"/>
      <w:r w:rsidR="00654A05">
        <w:rPr>
          <w:rFonts w:asciiTheme="majorHAnsi" w:hAnsiTheme="majorHAnsi" w:cs="Calibri"/>
          <w:sz w:val="24"/>
          <w:szCs w:val="24"/>
          <w:lang w:val="en-US"/>
        </w:rPr>
        <w:t>can</w:t>
      </w:r>
      <w:r w:rsidR="005A1EDC" w:rsidRPr="005D6AA6">
        <w:rPr>
          <w:rFonts w:asciiTheme="majorHAnsi" w:hAnsiTheme="majorHAnsi" w:cs="Calibri"/>
          <w:sz w:val="24"/>
          <w:szCs w:val="24"/>
          <w:lang w:val="en-US"/>
        </w:rPr>
        <w:t xml:space="preserve"> them can</w:t>
      </w:r>
      <w:proofErr w:type="gramEnd"/>
      <w:r w:rsidR="005A1EDC" w:rsidRPr="005D6AA6">
        <w:rPr>
          <w:rFonts w:asciiTheme="majorHAnsi" w:hAnsiTheme="majorHAnsi" w:cs="Calibri"/>
          <w:sz w:val="24"/>
          <w:szCs w:val="24"/>
          <w:lang w:val="en-US"/>
        </w:rPr>
        <w:t xml:space="preserve"> be expensive or </w:t>
      </w:r>
      <w:r w:rsidR="00DD675E">
        <w:rPr>
          <w:rFonts w:asciiTheme="majorHAnsi" w:hAnsiTheme="majorHAnsi" w:cs="Calibri"/>
          <w:sz w:val="24"/>
          <w:szCs w:val="24"/>
          <w:lang w:val="en-US"/>
        </w:rPr>
        <w:t>im</w:t>
      </w:r>
      <w:r w:rsidR="005A1EDC" w:rsidRPr="005D6AA6">
        <w:rPr>
          <w:rFonts w:asciiTheme="majorHAnsi" w:hAnsiTheme="majorHAnsi" w:cs="Calibri"/>
          <w:sz w:val="24"/>
          <w:szCs w:val="24"/>
          <w:lang w:val="en-US"/>
        </w:rPr>
        <w:t>possible. Therefore, observational studies are very common</w:t>
      </w:r>
      <w:r w:rsidR="00DD675E">
        <w:rPr>
          <w:rFonts w:asciiTheme="majorHAnsi" w:hAnsiTheme="majorHAnsi" w:cs="Calibri"/>
          <w:sz w:val="24"/>
          <w:szCs w:val="24"/>
          <w:lang w:val="en-US"/>
        </w:rPr>
        <w:t xml:space="preserve"> in practice</w:t>
      </w:r>
      <w:r w:rsidR="005A1EDC" w:rsidRPr="005D6AA6">
        <w:rPr>
          <w:rFonts w:asciiTheme="majorHAnsi" w:hAnsiTheme="majorHAnsi" w:cs="Calibri"/>
          <w:sz w:val="24"/>
          <w:szCs w:val="24"/>
          <w:lang w:val="en-US"/>
        </w:rPr>
        <w:t xml:space="preserve">. </w:t>
      </w:r>
    </w:p>
    <w:p w14:paraId="2D623FF6" w14:textId="77777777" w:rsidR="005A1EDC" w:rsidRPr="005D6AA6" w:rsidRDefault="005A1EDC" w:rsidP="005A1EDC">
      <w:pPr>
        <w:rPr>
          <w:rFonts w:asciiTheme="majorHAnsi" w:hAnsiTheme="majorHAnsi" w:cs="Calibri"/>
          <w:sz w:val="24"/>
          <w:szCs w:val="24"/>
          <w:u w:val="single"/>
          <w:lang w:val="en-US"/>
        </w:rPr>
      </w:pPr>
    </w:p>
    <w:p w14:paraId="2D3C9710" w14:textId="79432D84" w:rsidR="005A1EDC" w:rsidRPr="005D6AA6" w:rsidRDefault="005A1EDC" w:rsidP="005A1EDC">
      <w:pPr>
        <w:ind w:left="708"/>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3.4Observational studies:</w:t>
      </w:r>
    </w:p>
    <w:p w14:paraId="0F98A195" w14:textId="70247741"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 xml:space="preserve">Observational studies are studies where the assignment of the treatment is not under the control of the researcher. While RCTs are conducted with the explicit goal of investigating a specific research question, observational studies often use data that </w:t>
      </w:r>
      <w:r w:rsidR="00CA1414">
        <w:rPr>
          <w:rFonts w:asciiTheme="majorHAnsi" w:hAnsiTheme="majorHAnsi" w:cs="Calibri"/>
          <w:sz w:val="24"/>
          <w:szCs w:val="24"/>
          <w:lang w:val="en-US"/>
        </w:rPr>
        <w:t>was collected for other purpo</w:t>
      </w:r>
      <w:r w:rsidR="00271B66">
        <w:rPr>
          <w:rFonts w:asciiTheme="majorHAnsi" w:hAnsiTheme="majorHAnsi" w:cs="Calibri"/>
          <w:sz w:val="24"/>
          <w:szCs w:val="24"/>
          <w:lang w:val="en-US"/>
        </w:rPr>
        <w:t>ses rather than for the study itself</w:t>
      </w:r>
      <w:r w:rsidRPr="005D6AA6">
        <w:rPr>
          <w:rFonts w:asciiTheme="majorHAnsi" w:hAnsiTheme="majorHAnsi" w:cs="Calibri"/>
          <w:sz w:val="24"/>
          <w:szCs w:val="24"/>
          <w:lang w:val="en-US"/>
        </w:rPr>
        <w:t>. This typically makes observational studies less costly and more flexible in scope.</w:t>
      </w:r>
    </w:p>
    <w:p w14:paraId="37477839" w14:textId="67D1B467"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 xml:space="preserve">In the </w:t>
      </w:r>
      <w:r w:rsidR="00271B66">
        <w:rPr>
          <w:rFonts w:asciiTheme="majorHAnsi" w:hAnsiTheme="majorHAnsi" w:cs="Calibri"/>
          <w:sz w:val="24"/>
          <w:szCs w:val="24"/>
          <w:lang w:val="en-US"/>
        </w:rPr>
        <w:t>tutoring</w:t>
      </w:r>
      <w:r w:rsidRPr="005D6AA6">
        <w:rPr>
          <w:rFonts w:asciiTheme="majorHAnsi" w:hAnsiTheme="majorHAnsi" w:cs="Calibri"/>
          <w:sz w:val="24"/>
          <w:szCs w:val="24"/>
          <w:lang w:val="en-US"/>
        </w:rPr>
        <w:t xml:space="preserve"> example, the data may not come from a controlled experiment but instead from a school database with student information. The database </w:t>
      </w:r>
      <w:r w:rsidR="000147BE">
        <w:rPr>
          <w:rFonts w:asciiTheme="majorHAnsi" w:hAnsiTheme="majorHAnsi" w:cs="Calibri"/>
          <w:sz w:val="24"/>
          <w:szCs w:val="24"/>
          <w:lang w:val="en-US"/>
        </w:rPr>
        <w:t>records</w:t>
      </w:r>
      <w:r w:rsidRPr="005D6AA6">
        <w:rPr>
          <w:rFonts w:asciiTheme="majorHAnsi" w:hAnsiTheme="majorHAnsi" w:cs="Calibri"/>
          <w:sz w:val="24"/>
          <w:szCs w:val="24"/>
          <w:lang w:val="en-US"/>
        </w:rPr>
        <w:t xml:space="preserve"> test scores and whether </w:t>
      </w:r>
      <w:r w:rsidR="000147BE">
        <w:rPr>
          <w:rFonts w:asciiTheme="majorHAnsi" w:hAnsiTheme="majorHAnsi" w:cs="Calibri"/>
          <w:sz w:val="24"/>
          <w:szCs w:val="24"/>
          <w:lang w:val="en-US"/>
        </w:rPr>
        <w:t>a</w:t>
      </w:r>
      <w:r w:rsidRPr="005D6AA6">
        <w:rPr>
          <w:rFonts w:asciiTheme="majorHAnsi" w:hAnsiTheme="majorHAnsi" w:cs="Calibri"/>
          <w:sz w:val="24"/>
          <w:szCs w:val="24"/>
          <w:lang w:val="en-US"/>
        </w:rPr>
        <w:t xml:space="preserve"> student </w:t>
      </w:r>
      <w:r w:rsidR="000147BE">
        <w:rPr>
          <w:rFonts w:asciiTheme="majorHAnsi" w:hAnsiTheme="majorHAnsi" w:cs="Calibri"/>
          <w:sz w:val="24"/>
          <w:szCs w:val="24"/>
          <w:lang w:val="en-US"/>
        </w:rPr>
        <w:t>attended</w:t>
      </w:r>
      <w:r w:rsidRPr="005D6AA6">
        <w:rPr>
          <w:rFonts w:asciiTheme="majorHAnsi" w:hAnsiTheme="majorHAnsi" w:cs="Calibri"/>
          <w:sz w:val="24"/>
          <w:szCs w:val="24"/>
          <w:lang w:val="en-US"/>
        </w:rPr>
        <w:t xml:space="preserve"> tutoring</w:t>
      </w:r>
      <w:r w:rsidR="00740952">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740952">
        <w:rPr>
          <w:rFonts w:asciiTheme="majorHAnsi" w:hAnsiTheme="majorHAnsi" w:cs="Calibri"/>
          <w:sz w:val="24"/>
          <w:szCs w:val="24"/>
          <w:lang w:val="en-US"/>
        </w:rPr>
        <w:t>T</w:t>
      </w:r>
      <w:r w:rsidRPr="005D6AA6">
        <w:rPr>
          <w:rFonts w:asciiTheme="majorHAnsi" w:hAnsiTheme="majorHAnsi" w:cs="Calibri"/>
          <w:sz w:val="24"/>
          <w:szCs w:val="24"/>
          <w:lang w:val="en-US"/>
        </w:rPr>
        <w:t xml:space="preserve">he decision to </w:t>
      </w:r>
      <w:r w:rsidR="00740952">
        <w:rPr>
          <w:rFonts w:asciiTheme="majorHAnsi" w:hAnsiTheme="majorHAnsi" w:cs="Calibri"/>
          <w:sz w:val="24"/>
          <w:szCs w:val="24"/>
          <w:lang w:val="en-US"/>
        </w:rPr>
        <w:t>assign</w:t>
      </w:r>
      <w:r w:rsidRPr="005D6AA6">
        <w:rPr>
          <w:rFonts w:asciiTheme="majorHAnsi" w:hAnsiTheme="majorHAnsi" w:cs="Calibri"/>
          <w:sz w:val="24"/>
          <w:szCs w:val="24"/>
          <w:lang w:val="en-US"/>
        </w:rPr>
        <w:t xml:space="preserve"> </w:t>
      </w:r>
      <w:r w:rsidR="00740952">
        <w:rPr>
          <w:rFonts w:asciiTheme="majorHAnsi" w:hAnsiTheme="majorHAnsi" w:cs="Calibri"/>
          <w:sz w:val="24"/>
          <w:szCs w:val="24"/>
          <w:lang w:val="en-US"/>
        </w:rPr>
        <w:t>a</w:t>
      </w:r>
      <w:r w:rsidRPr="005D6AA6">
        <w:rPr>
          <w:rFonts w:asciiTheme="majorHAnsi" w:hAnsiTheme="majorHAnsi" w:cs="Calibri"/>
          <w:sz w:val="24"/>
          <w:szCs w:val="24"/>
          <w:lang w:val="en-US"/>
        </w:rPr>
        <w:t xml:space="preserve"> student </w:t>
      </w:r>
      <w:r w:rsidR="00740952">
        <w:rPr>
          <w:rFonts w:asciiTheme="majorHAnsi" w:hAnsiTheme="majorHAnsi" w:cs="Calibri"/>
          <w:sz w:val="24"/>
          <w:szCs w:val="24"/>
          <w:lang w:val="en-US"/>
        </w:rPr>
        <w:t>to</w:t>
      </w:r>
      <w:r w:rsidRPr="005D6AA6">
        <w:rPr>
          <w:rFonts w:asciiTheme="majorHAnsi" w:hAnsiTheme="majorHAnsi" w:cs="Calibri"/>
          <w:sz w:val="24"/>
          <w:szCs w:val="24"/>
          <w:lang w:val="en-US"/>
        </w:rPr>
        <w:t xml:space="preserve"> tutoring was made by the parents or the teacher </w:t>
      </w:r>
      <w:r w:rsidR="00B54502">
        <w:rPr>
          <w:rFonts w:asciiTheme="majorHAnsi" w:hAnsiTheme="majorHAnsi" w:cs="Calibri"/>
          <w:sz w:val="24"/>
          <w:szCs w:val="24"/>
          <w:lang w:val="en-US"/>
        </w:rPr>
        <w:t>rather than through random assignment</w:t>
      </w:r>
      <w:r w:rsidRPr="005D6AA6">
        <w:rPr>
          <w:rFonts w:asciiTheme="majorHAnsi" w:hAnsiTheme="majorHAnsi" w:cs="Calibri"/>
          <w:sz w:val="24"/>
          <w:szCs w:val="24"/>
          <w:lang w:val="en-US"/>
        </w:rPr>
        <w:t xml:space="preserve">. </w:t>
      </w:r>
      <w:r w:rsidR="00B54502">
        <w:rPr>
          <w:rFonts w:asciiTheme="majorHAnsi" w:hAnsiTheme="majorHAnsi" w:cs="Calibri"/>
          <w:sz w:val="24"/>
          <w:szCs w:val="24"/>
          <w:lang w:val="en-US"/>
        </w:rPr>
        <w:t>T</w:t>
      </w:r>
      <w:r w:rsidRPr="005D6AA6">
        <w:rPr>
          <w:rFonts w:asciiTheme="majorHAnsi" w:hAnsiTheme="majorHAnsi" w:cs="Calibri"/>
          <w:sz w:val="24"/>
          <w:szCs w:val="24"/>
          <w:lang w:val="en-US"/>
        </w:rPr>
        <w:t xml:space="preserve">reatment </w:t>
      </w:r>
      <w:proofErr w:type="gramStart"/>
      <w:r w:rsidRPr="005D6AA6">
        <w:rPr>
          <w:rFonts w:asciiTheme="majorHAnsi" w:hAnsiTheme="majorHAnsi" w:cs="Calibri"/>
          <w:sz w:val="24"/>
          <w:szCs w:val="24"/>
          <w:lang w:val="en-US"/>
        </w:rPr>
        <w:t xml:space="preserve">assignment </w:t>
      </w:r>
      <w:r w:rsidR="00B54502">
        <w:rPr>
          <w:rFonts w:asciiTheme="majorHAnsi" w:hAnsiTheme="majorHAnsi" w:cs="Calibri"/>
          <w:sz w:val="24"/>
          <w:szCs w:val="24"/>
          <w:lang w:val="en-US"/>
        </w:rPr>
        <w:t>is</w:t>
      </w:r>
      <w:proofErr w:type="gramEnd"/>
      <w:r w:rsidR="00B54502">
        <w:rPr>
          <w:rFonts w:asciiTheme="majorHAnsi" w:hAnsiTheme="majorHAnsi" w:cs="Calibri"/>
          <w:sz w:val="24"/>
          <w:szCs w:val="24"/>
          <w:lang w:val="en-US"/>
        </w:rPr>
        <w:t xml:space="preserve"> </w:t>
      </w:r>
      <w:r w:rsidR="002F6B28">
        <w:rPr>
          <w:rFonts w:asciiTheme="majorHAnsi" w:hAnsiTheme="majorHAnsi" w:cs="Calibri"/>
          <w:sz w:val="24"/>
          <w:szCs w:val="24"/>
          <w:lang w:val="en-US"/>
        </w:rPr>
        <w:t>therefore</w:t>
      </w:r>
      <w:r w:rsidRPr="005D6AA6">
        <w:rPr>
          <w:rFonts w:asciiTheme="majorHAnsi" w:hAnsiTheme="majorHAnsi" w:cs="Calibri"/>
          <w:sz w:val="24"/>
          <w:szCs w:val="24"/>
          <w:lang w:val="en-US"/>
        </w:rPr>
        <w:t xml:space="preserve"> likely influenced by covariates such as prior </w:t>
      </w:r>
      <w:r w:rsidR="002F6B28">
        <w:rPr>
          <w:rFonts w:asciiTheme="majorHAnsi" w:hAnsiTheme="majorHAnsi" w:cs="Calibri"/>
          <w:sz w:val="24"/>
          <w:szCs w:val="24"/>
          <w:lang w:val="en-US"/>
        </w:rPr>
        <w:t xml:space="preserve">academic </w:t>
      </w:r>
      <w:r w:rsidR="00251EBF" w:rsidRPr="005D6AA6">
        <w:rPr>
          <w:rFonts w:asciiTheme="majorHAnsi" w:hAnsiTheme="majorHAnsi" w:cs="Calibri"/>
          <w:sz w:val="24"/>
          <w:szCs w:val="24"/>
          <w:lang w:val="en-US"/>
        </w:rPr>
        <w:t>performance</w:t>
      </w:r>
      <w:r w:rsidRPr="005D6AA6">
        <w:rPr>
          <w:rFonts w:asciiTheme="majorHAnsi" w:hAnsiTheme="majorHAnsi" w:cs="Calibri"/>
          <w:sz w:val="24"/>
          <w:szCs w:val="24"/>
          <w:lang w:val="en-US"/>
        </w:rPr>
        <w:t xml:space="preserve"> or </w:t>
      </w:r>
      <w:r w:rsidR="00021B9C">
        <w:rPr>
          <w:rFonts w:asciiTheme="majorHAnsi" w:hAnsiTheme="majorHAnsi" w:cs="Calibri"/>
          <w:sz w:val="24"/>
          <w:szCs w:val="24"/>
          <w:lang w:val="en-US"/>
        </w:rPr>
        <w:t>socio-economic</w:t>
      </w:r>
      <w:r w:rsidR="00251EBF" w:rsidRPr="005D6AA6">
        <w:rPr>
          <w:rFonts w:asciiTheme="majorHAnsi" w:hAnsiTheme="majorHAnsi" w:cs="Calibri"/>
          <w:sz w:val="24"/>
          <w:szCs w:val="24"/>
          <w:lang w:val="en-US"/>
        </w:rPr>
        <w:t xml:space="preserve"> background</w:t>
      </w:r>
      <w:r w:rsidRPr="005D6AA6">
        <w:rPr>
          <w:rFonts w:asciiTheme="majorHAnsi" w:hAnsiTheme="majorHAnsi" w:cs="Calibri"/>
          <w:sz w:val="24"/>
          <w:szCs w:val="24"/>
          <w:lang w:val="en-US"/>
        </w:rPr>
        <w:t xml:space="preserve">. This induces systematic differences </w:t>
      </w:r>
      <w:r w:rsidR="00021B9C">
        <w:rPr>
          <w:rFonts w:asciiTheme="majorHAnsi" w:hAnsiTheme="majorHAnsi" w:cs="Calibri"/>
          <w:sz w:val="24"/>
          <w:szCs w:val="24"/>
          <w:lang w:val="en-US"/>
        </w:rPr>
        <w:t>between the</w:t>
      </w:r>
      <w:r w:rsidRPr="005D6AA6">
        <w:rPr>
          <w:rFonts w:asciiTheme="majorHAnsi" w:hAnsiTheme="majorHAnsi" w:cs="Calibri"/>
          <w:sz w:val="24"/>
          <w:szCs w:val="24"/>
          <w:lang w:val="en-US"/>
        </w:rPr>
        <w:t xml:space="preserve"> treatment and control group, leading to</w:t>
      </w:r>
      <w:r w:rsidR="00251EBF"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confounding</w:t>
      </w:r>
      <w:r w:rsidR="003039D5">
        <w:rPr>
          <w:rFonts w:asciiTheme="majorHAnsi" w:hAnsiTheme="majorHAnsi" w:cs="Calibri"/>
          <w:sz w:val="24"/>
          <w:szCs w:val="24"/>
          <w:lang w:val="en-US"/>
        </w:rPr>
        <w:t xml:space="preserve"> and </w:t>
      </w:r>
      <w:commentRangeStart w:id="6"/>
      <w:r w:rsidR="003039D5">
        <w:rPr>
          <w:rFonts w:asciiTheme="majorHAnsi" w:hAnsiTheme="majorHAnsi" w:cs="Calibri"/>
          <w:sz w:val="24"/>
          <w:szCs w:val="24"/>
          <w:lang w:val="en-US"/>
        </w:rPr>
        <w:t>selection bias</w:t>
      </w:r>
      <w:commentRangeEnd w:id="6"/>
      <w:r w:rsidR="003039D5">
        <w:rPr>
          <w:rStyle w:val="Kommentarzeichen"/>
        </w:rPr>
        <w:commentReference w:id="6"/>
      </w:r>
      <w:r w:rsidRPr="005D6AA6">
        <w:rPr>
          <w:rFonts w:asciiTheme="majorHAnsi" w:hAnsiTheme="majorHAnsi" w:cs="Calibri"/>
          <w:sz w:val="24"/>
          <w:szCs w:val="24"/>
          <w:lang w:val="en-US"/>
        </w:rPr>
        <w:t xml:space="preserve">. In contrast to RCTs, which </w:t>
      </w:r>
      <w:proofErr w:type="gramStart"/>
      <w:r w:rsidRPr="005D6AA6">
        <w:rPr>
          <w:rFonts w:asciiTheme="majorHAnsi" w:hAnsiTheme="majorHAnsi" w:cs="Calibri"/>
          <w:sz w:val="24"/>
          <w:szCs w:val="24"/>
          <w:lang w:val="en-US"/>
        </w:rPr>
        <w:t>control for</w:t>
      </w:r>
      <w:proofErr w:type="gramEnd"/>
      <w:r w:rsidRPr="005D6AA6">
        <w:rPr>
          <w:rFonts w:asciiTheme="majorHAnsi" w:hAnsiTheme="majorHAnsi" w:cs="Calibri"/>
          <w:sz w:val="24"/>
          <w:szCs w:val="24"/>
          <w:lang w:val="en-US"/>
        </w:rPr>
        <w:t xml:space="preserve"> confounders </w:t>
      </w:r>
      <w:r w:rsidR="00021B9C">
        <w:rPr>
          <w:rFonts w:asciiTheme="majorHAnsi" w:hAnsiTheme="majorHAnsi" w:cs="Calibri"/>
          <w:sz w:val="24"/>
          <w:szCs w:val="24"/>
          <w:lang w:val="en-US"/>
        </w:rPr>
        <w:t>through random</w:t>
      </w:r>
      <w:r w:rsidR="00B42B0D">
        <w:rPr>
          <w:rFonts w:asciiTheme="majorHAnsi" w:hAnsiTheme="majorHAnsi" w:cs="Calibri"/>
          <w:sz w:val="24"/>
          <w:szCs w:val="24"/>
          <w:lang w:val="en-US"/>
        </w:rPr>
        <w:t xml:space="preserve">ization </w:t>
      </w:r>
      <w:r w:rsidR="00021B9C">
        <w:rPr>
          <w:rFonts w:asciiTheme="majorHAnsi" w:hAnsiTheme="majorHAnsi" w:cs="Calibri"/>
          <w:sz w:val="24"/>
          <w:szCs w:val="24"/>
          <w:lang w:val="en-US"/>
        </w:rPr>
        <w:t>at</w:t>
      </w:r>
      <w:r w:rsidRPr="005D6AA6">
        <w:rPr>
          <w:rFonts w:asciiTheme="majorHAnsi" w:hAnsiTheme="majorHAnsi" w:cs="Calibri"/>
          <w:sz w:val="24"/>
          <w:szCs w:val="24"/>
          <w:lang w:val="en-US"/>
        </w:rPr>
        <w:t xml:space="preserve"> the design stage, observational studies </w:t>
      </w:r>
      <w:r w:rsidR="004735F2">
        <w:rPr>
          <w:rFonts w:asciiTheme="majorHAnsi" w:hAnsiTheme="majorHAnsi" w:cs="Calibri"/>
          <w:sz w:val="24"/>
          <w:szCs w:val="24"/>
          <w:lang w:val="en-US"/>
        </w:rPr>
        <w:t xml:space="preserve">must </w:t>
      </w:r>
      <w:r w:rsidR="00B42B0D">
        <w:rPr>
          <w:rFonts w:asciiTheme="majorHAnsi" w:hAnsiTheme="majorHAnsi" w:cs="Calibri"/>
          <w:sz w:val="24"/>
          <w:szCs w:val="24"/>
          <w:lang w:val="en-US"/>
        </w:rPr>
        <w:t>address confounding</w:t>
      </w:r>
      <w:r w:rsidRPr="005D6AA6">
        <w:rPr>
          <w:rFonts w:asciiTheme="majorHAnsi" w:hAnsiTheme="majorHAnsi" w:cs="Calibri"/>
          <w:sz w:val="24"/>
          <w:szCs w:val="24"/>
          <w:lang w:val="en-US"/>
        </w:rPr>
        <w:t xml:space="preserve"> in the analysis stage.</w:t>
      </w:r>
    </w:p>
    <w:p w14:paraId="728BD18A" w14:textId="4677BD24" w:rsidR="005A1EDC"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3.7Assumptions</w:t>
      </w:r>
      <w:r w:rsidR="00A525CB">
        <w:rPr>
          <w:rFonts w:asciiTheme="majorHAnsi" w:hAnsiTheme="majorHAnsi" w:cs="Calibri"/>
          <w:b/>
          <w:bCs/>
          <w:sz w:val="24"/>
          <w:szCs w:val="24"/>
          <w:u w:val="single"/>
          <w:lang w:val="en-US"/>
        </w:rPr>
        <w:t xml:space="preserve"> for Causal Inference</w:t>
      </w:r>
    </w:p>
    <w:p w14:paraId="1E27B195" w14:textId="2697B70F" w:rsidR="00700703" w:rsidRPr="007717C9" w:rsidRDefault="007717C9" w:rsidP="007717C9">
      <w:pPr>
        <w:pStyle w:val="Listenabsatz"/>
        <w:ind w:left="0"/>
        <w:rPr>
          <w:rFonts w:asciiTheme="majorHAnsi" w:hAnsiTheme="majorHAnsi" w:cs="Calibri"/>
          <w:sz w:val="24"/>
          <w:szCs w:val="24"/>
          <w:lang w:val="en-US"/>
        </w:rPr>
      </w:pPr>
      <w:r w:rsidRPr="007717C9">
        <w:rPr>
          <w:rFonts w:asciiTheme="majorHAnsi" w:hAnsiTheme="majorHAnsi" w:cs="Calibri"/>
          <w:sz w:val="24"/>
          <w:szCs w:val="24"/>
          <w:lang w:val="en-US"/>
        </w:rPr>
        <w:t xml:space="preserve">To estimate causal effects from </w:t>
      </w:r>
      <w:r w:rsidR="00905AFC">
        <w:rPr>
          <w:rFonts w:asciiTheme="majorHAnsi" w:hAnsiTheme="majorHAnsi" w:cs="Calibri"/>
          <w:sz w:val="24"/>
          <w:szCs w:val="24"/>
          <w:lang w:val="en-US"/>
        </w:rPr>
        <w:t>non-randomized data</w:t>
      </w:r>
      <w:r w:rsidRPr="007717C9">
        <w:rPr>
          <w:rFonts w:asciiTheme="majorHAnsi" w:hAnsiTheme="majorHAnsi" w:cs="Calibri"/>
          <w:sz w:val="24"/>
          <w:szCs w:val="24"/>
          <w:lang w:val="en-US"/>
        </w:rPr>
        <w:t>, several assumptions are required</w:t>
      </w:r>
      <w:r w:rsidR="002B7788">
        <w:rPr>
          <w:rFonts w:asciiTheme="majorHAnsi" w:hAnsiTheme="majorHAnsi" w:cs="Calibri"/>
          <w:sz w:val="24"/>
          <w:szCs w:val="24"/>
          <w:lang w:val="en-US"/>
        </w:rPr>
        <w:t xml:space="preserve">. </w:t>
      </w:r>
    </w:p>
    <w:p w14:paraId="48FCBA08" w14:textId="77777777" w:rsidR="007717C9" w:rsidRPr="007717C9" w:rsidRDefault="007717C9" w:rsidP="007717C9">
      <w:pPr>
        <w:pStyle w:val="Listenabsatz"/>
        <w:ind w:left="0"/>
        <w:rPr>
          <w:rFonts w:asciiTheme="majorHAnsi" w:hAnsiTheme="majorHAnsi" w:cs="Calibri"/>
          <w:sz w:val="24"/>
          <w:szCs w:val="24"/>
          <w:u w:val="single"/>
          <w:lang w:val="en-US"/>
        </w:rPr>
      </w:pPr>
    </w:p>
    <w:p w14:paraId="73D46217" w14:textId="77777777" w:rsidR="00700703" w:rsidRPr="005D6AA6" w:rsidRDefault="00700703" w:rsidP="007717C9">
      <w:pPr>
        <w:pStyle w:val="Listenabsatz"/>
        <w:ind w:left="0"/>
        <w:rPr>
          <w:rFonts w:asciiTheme="majorHAnsi" w:hAnsiTheme="majorHAnsi" w:cs="Calibri"/>
          <w:sz w:val="24"/>
          <w:szCs w:val="24"/>
          <w:u w:val="single"/>
          <w:lang w:val="en-US"/>
        </w:rPr>
      </w:pPr>
      <w:proofErr w:type="spellStart"/>
      <w:r w:rsidRPr="005D6AA6">
        <w:rPr>
          <w:rFonts w:asciiTheme="majorHAnsi" w:hAnsiTheme="majorHAnsi" w:cs="Calibri"/>
          <w:sz w:val="24"/>
          <w:szCs w:val="24"/>
          <w:u w:val="single"/>
          <w:lang w:val="en-US"/>
        </w:rPr>
        <w:t>Ignorability</w:t>
      </w:r>
      <w:proofErr w:type="spellEnd"/>
    </w:p>
    <w:p w14:paraId="35C3F8B4" w14:textId="5366A7BB" w:rsidR="00700703" w:rsidRPr="005D6AA6" w:rsidRDefault="00700703" w:rsidP="007717C9">
      <w:pPr>
        <w:pStyle w:val="Listenabsatz"/>
        <w:ind w:left="0"/>
        <w:rPr>
          <w:rFonts w:asciiTheme="majorHAnsi" w:hAnsiTheme="majorHAnsi" w:cs="Calibri"/>
          <w:sz w:val="24"/>
          <w:szCs w:val="24"/>
          <w:lang w:val="en-US"/>
        </w:rPr>
      </w:pPr>
      <w:proofErr w:type="spellStart"/>
      <w:r w:rsidRPr="005D6AA6">
        <w:rPr>
          <w:rFonts w:asciiTheme="majorHAnsi" w:hAnsiTheme="majorHAnsi" w:cs="Calibri"/>
          <w:sz w:val="24"/>
          <w:szCs w:val="24"/>
          <w:lang w:val="en-US"/>
        </w:rPr>
        <w:t>Ignorability</w:t>
      </w:r>
      <w:proofErr w:type="spellEnd"/>
      <w:r w:rsidR="00291E6A">
        <w:rPr>
          <w:rFonts w:asciiTheme="majorHAnsi" w:hAnsiTheme="majorHAnsi" w:cs="Calibri"/>
          <w:sz w:val="24"/>
          <w:szCs w:val="24"/>
          <w:lang w:val="en-US"/>
        </w:rPr>
        <w:t>, also referred to as</w:t>
      </w:r>
      <w:r w:rsidRPr="005D6AA6">
        <w:rPr>
          <w:rFonts w:asciiTheme="majorHAnsi" w:hAnsiTheme="majorHAnsi" w:cs="Calibri"/>
          <w:sz w:val="24"/>
          <w:szCs w:val="24"/>
          <w:lang w:val="en-US"/>
        </w:rPr>
        <w:t xml:space="preserve"> </w:t>
      </w:r>
      <w:proofErr w:type="spellStart"/>
      <w:r w:rsidR="00291E6A">
        <w:rPr>
          <w:rFonts w:asciiTheme="majorHAnsi" w:hAnsiTheme="majorHAnsi" w:cs="Calibri"/>
          <w:sz w:val="24"/>
          <w:szCs w:val="24"/>
          <w:lang w:val="en-US"/>
        </w:rPr>
        <w:t>u</w:t>
      </w:r>
      <w:r w:rsidRPr="005D6AA6">
        <w:rPr>
          <w:rFonts w:asciiTheme="majorHAnsi" w:hAnsiTheme="majorHAnsi" w:cs="Calibri"/>
          <w:sz w:val="24"/>
          <w:szCs w:val="24"/>
          <w:lang w:val="en-US"/>
        </w:rPr>
        <w:t>nconfoundedness</w:t>
      </w:r>
      <w:proofErr w:type="spellEnd"/>
      <w:r w:rsidR="00291E6A">
        <w:rPr>
          <w:rFonts w:asciiTheme="majorHAnsi" w:hAnsiTheme="majorHAnsi" w:cs="Calibri"/>
          <w:sz w:val="24"/>
          <w:szCs w:val="24"/>
          <w:lang w:val="en-US"/>
        </w:rPr>
        <w:t>,</w:t>
      </w:r>
      <w:r w:rsidRPr="005D6AA6">
        <w:rPr>
          <w:rFonts w:asciiTheme="majorHAnsi" w:hAnsiTheme="majorHAnsi" w:cs="Calibri"/>
          <w:sz w:val="24"/>
          <w:szCs w:val="24"/>
          <w:lang w:val="en-US"/>
        </w:rPr>
        <w:t xml:space="preserve"> assumes that there are no </w:t>
      </w:r>
      <w:r w:rsidR="00D02801">
        <w:rPr>
          <w:rFonts w:asciiTheme="majorHAnsi" w:hAnsiTheme="majorHAnsi" w:cs="Calibri"/>
          <w:sz w:val="24"/>
          <w:szCs w:val="24"/>
          <w:lang w:val="en-US"/>
        </w:rPr>
        <w:t>unobserved</w:t>
      </w:r>
      <w:r w:rsidRPr="005D6AA6">
        <w:rPr>
          <w:rFonts w:asciiTheme="majorHAnsi" w:hAnsiTheme="majorHAnsi" w:cs="Calibri"/>
          <w:sz w:val="24"/>
          <w:szCs w:val="24"/>
          <w:lang w:val="en-US"/>
        </w:rPr>
        <w:t xml:space="preserve"> confounders. </w:t>
      </w:r>
      <w:proofErr w:type="gramStart"/>
      <w:r w:rsidRPr="005D6AA6">
        <w:rPr>
          <w:rFonts w:asciiTheme="majorHAnsi" w:hAnsiTheme="majorHAnsi" w:cs="Calibri"/>
          <w:sz w:val="24"/>
          <w:szCs w:val="24"/>
          <w:lang w:val="en-US"/>
        </w:rPr>
        <w:t>In order to</w:t>
      </w:r>
      <w:proofErr w:type="gramEnd"/>
      <w:r w:rsidRPr="005D6AA6">
        <w:rPr>
          <w:rFonts w:asciiTheme="majorHAnsi" w:hAnsiTheme="majorHAnsi" w:cs="Calibri"/>
          <w:sz w:val="24"/>
          <w:szCs w:val="24"/>
          <w:lang w:val="en-US"/>
        </w:rPr>
        <w:t xml:space="preserve"> </w:t>
      </w:r>
      <w:r w:rsidR="00474910">
        <w:rPr>
          <w:rFonts w:asciiTheme="majorHAnsi" w:hAnsiTheme="majorHAnsi" w:cs="Calibri"/>
          <w:sz w:val="24"/>
          <w:szCs w:val="24"/>
          <w:lang w:val="en-US"/>
        </w:rPr>
        <w:t>obtain</w:t>
      </w:r>
      <w:r w:rsidRPr="005D6AA6">
        <w:rPr>
          <w:rFonts w:asciiTheme="majorHAnsi" w:hAnsiTheme="majorHAnsi" w:cs="Calibri"/>
          <w:sz w:val="24"/>
          <w:szCs w:val="24"/>
          <w:lang w:val="en-US"/>
        </w:rPr>
        <w:t xml:space="preserve"> unbiased estimates of treatment effect, </w:t>
      </w:r>
      <w:r w:rsidR="008741EA">
        <w:rPr>
          <w:rFonts w:asciiTheme="majorHAnsi" w:hAnsiTheme="majorHAnsi" w:cs="Calibri"/>
          <w:sz w:val="24"/>
          <w:szCs w:val="24"/>
          <w:lang w:val="en-US"/>
        </w:rPr>
        <w:t xml:space="preserve">all relevant confounders must be observed and controlled for. </w:t>
      </w:r>
      <w:r w:rsidRPr="005D6AA6">
        <w:rPr>
          <w:rFonts w:asciiTheme="majorHAnsi" w:hAnsiTheme="majorHAnsi" w:cs="Calibri"/>
          <w:sz w:val="24"/>
          <w:szCs w:val="24"/>
          <w:lang w:val="en-US"/>
        </w:rPr>
        <w:t>Th</w:t>
      </w:r>
      <w:r w:rsidR="000C02C3">
        <w:rPr>
          <w:rFonts w:asciiTheme="majorHAnsi" w:hAnsiTheme="majorHAnsi" w:cs="Calibri"/>
          <w:sz w:val="24"/>
          <w:szCs w:val="24"/>
          <w:lang w:val="en-US"/>
        </w:rPr>
        <w:t>e</w:t>
      </w:r>
      <w:r w:rsidRPr="005D6AA6">
        <w:rPr>
          <w:rFonts w:asciiTheme="majorHAnsi" w:hAnsiTheme="majorHAnsi" w:cs="Calibri"/>
          <w:sz w:val="24"/>
          <w:szCs w:val="24"/>
          <w:lang w:val="en-US"/>
        </w:rPr>
        <w:t xml:space="preserve"> assumption can be </w:t>
      </w:r>
      <w:r w:rsidR="002C6964">
        <w:rPr>
          <w:rFonts w:asciiTheme="majorHAnsi" w:hAnsiTheme="majorHAnsi" w:cs="Calibri"/>
          <w:sz w:val="24"/>
          <w:szCs w:val="24"/>
          <w:lang w:val="en-US"/>
        </w:rPr>
        <w:t xml:space="preserve">formally written </w:t>
      </w:r>
      <w:r w:rsidRPr="005D6AA6">
        <w:rPr>
          <w:rFonts w:asciiTheme="majorHAnsi" w:hAnsiTheme="majorHAnsi" w:cs="Calibri"/>
          <w:sz w:val="24"/>
          <w:szCs w:val="24"/>
          <w:lang w:val="en-US"/>
        </w:rPr>
        <w:t>as:</w:t>
      </w:r>
    </w:p>
    <w:p w14:paraId="3A28DE0B" w14:textId="77777777" w:rsidR="00700703" w:rsidRPr="005D6AA6" w:rsidRDefault="00700703" w:rsidP="007717C9">
      <w:pPr>
        <w:pStyle w:val="Listenabsatz"/>
        <w:ind w:left="0"/>
        <w:rPr>
          <w:rFonts w:asciiTheme="majorHAnsi" w:hAnsiTheme="majorHAnsi" w:cs="Calibri"/>
          <w:sz w:val="24"/>
          <w:szCs w:val="24"/>
          <w:lang w:val="en-US"/>
        </w:rPr>
      </w:pPr>
    </w:p>
    <w:p w14:paraId="0D3C0072" w14:textId="435E8CD6" w:rsidR="00700703" w:rsidRDefault="00102FCE" w:rsidP="007717C9">
      <w:pPr>
        <w:pStyle w:val="Listenabsatz"/>
        <w:ind w:left="0"/>
        <w:rPr>
          <w:rFonts w:asciiTheme="majorHAnsi" w:hAnsiTheme="majorHAnsi" w:cs="Calibri"/>
          <w:sz w:val="24"/>
          <w:szCs w:val="24"/>
          <w:lang w:val="en-US"/>
        </w:rPr>
      </w:pPr>
      <w:r w:rsidRPr="00102FCE">
        <w:rPr>
          <w:rFonts w:asciiTheme="majorHAnsi" w:hAnsiTheme="majorHAnsi" w:cs="Calibri"/>
          <w:sz w:val="24"/>
          <w:szCs w:val="24"/>
          <w:lang w:val="en-US"/>
        </w:rPr>
        <w:t>\[</w:t>
      </w:r>
      <w:r w:rsidRPr="00102FCE">
        <w:rPr>
          <w:rFonts w:asciiTheme="majorHAnsi" w:hAnsiTheme="majorHAnsi" w:cs="Calibri"/>
          <w:sz w:val="24"/>
          <w:szCs w:val="24"/>
          <w:lang w:val="en-US"/>
        </w:rPr>
        <w:br/>
      </w:r>
      <w:proofErr w:type="gramStart"/>
      <w:r w:rsidRPr="00102FCE">
        <w:rPr>
          <w:rFonts w:asciiTheme="majorHAnsi" w:hAnsiTheme="majorHAnsi" w:cs="Calibri"/>
          <w:sz w:val="24"/>
          <w:szCs w:val="24"/>
          <w:lang w:val="en-US"/>
        </w:rPr>
        <w:t>Y(</w:t>
      </w:r>
      <w:proofErr w:type="gramEnd"/>
      <w:r w:rsidRPr="00102FCE">
        <w:rPr>
          <w:rFonts w:asciiTheme="majorHAnsi" w:hAnsiTheme="majorHAnsi" w:cs="Calibri"/>
          <w:sz w:val="24"/>
          <w:szCs w:val="24"/>
          <w:lang w:val="en-US"/>
        </w:rPr>
        <w:t xml:space="preserve">0), </w:t>
      </w:r>
      <w:proofErr w:type="gramStart"/>
      <w:r w:rsidRPr="00102FCE">
        <w:rPr>
          <w:rFonts w:asciiTheme="majorHAnsi" w:hAnsiTheme="majorHAnsi" w:cs="Calibri"/>
          <w:sz w:val="24"/>
          <w:szCs w:val="24"/>
          <w:lang w:val="en-US"/>
        </w:rPr>
        <w:t>Y(</w:t>
      </w:r>
      <w:proofErr w:type="gramEnd"/>
      <w:r w:rsidRPr="00102FCE">
        <w:rPr>
          <w:rFonts w:asciiTheme="majorHAnsi" w:hAnsiTheme="majorHAnsi" w:cs="Calibri"/>
          <w:sz w:val="24"/>
          <w:szCs w:val="24"/>
          <w:lang w:val="en-US"/>
        </w:rPr>
        <w:t xml:space="preserve">1) \perp </w:t>
      </w:r>
      <w:r w:rsidR="004A4500">
        <w:rPr>
          <w:rFonts w:asciiTheme="majorHAnsi" w:hAnsiTheme="majorHAnsi" w:cs="Calibri"/>
          <w:sz w:val="24"/>
          <w:szCs w:val="24"/>
          <w:lang w:val="en-US"/>
        </w:rPr>
        <w:t>Z</w:t>
      </w:r>
      <w:r w:rsidRPr="00102FCE">
        <w:rPr>
          <w:rFonts w:asciiTheme="majorHAnsi" w:hAnsiTheme="majorHAnsi" w:cs="Calibri"/>
          <w:sz w:val="24"/>
          <w:szCs w:val="24"/>
          <w:lang w:val="en-US"/>
        </w:rPr>
        <w:t xml:space="preserve"> \mid X</w:t>
      </w:r>
      <w:r w:rsidRPr="00102FCE">
        <w:rPr>
          <w:rFonts w:asciiTheme="majorHAnsi" w:hAnsiTheme="majorHAnsi" w:cs="Calibri"/>
          <w:sz w:val="24"/>
          <w:szCs w:val="24"/>
          <w:lang w:val="en-US"/>
        </w:rPr>
        <w:br/>
        <w:t>\]</w:t>
      </w:r>
    </w:p>
    <w:p w14:paraId="0923B81A" w14:textId="77777777" w:rsidR="00102FCE" w:rsidRPr="00102FCE" w:rsidRDefault="00102FCE" w:rsidP="007717C9">
      <w:pPr>
        <w:pStyle w:val="Listenabsatz"/>
        <w:ind w:left="0"/>
        <w:rPr>
          <w:rFonts w:asciiTheme="majorHAnsi" w:hAnsiTheme="majorHAnsi" w:cs="Calibri"/>
          <w:sz w:val="24"/>
          <w:szCs w:val="24"/>
          <w:lang w:val="en-US"/>
        </w:rPr>
      </w:pPr>
    </w:p>
    <w:p w14:paraId="51E9C811" w14:textId="581D9DE9" w:rsidR="00700703" w:rsidRPr="005D6AA6" w:rsidRDefault="00700703" w:rsidP="007717C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This means that</w:t>
      </w:r>
      <w:r w:rsidR="004D0D48">
        <w:rPr>
          <w:rFonts w:asciiTheme="majorHAnsi" w:hAnsiTheme="majorHAnsi" w:cs="Calibri"/>
          <w:sz w:val="24"/>
          <w:szCs w:val="24"/>
          <w:lang w:val="en-US"/>
        </w:rPr>
        <w:t>, conditional on the observed covariates \(X\)</w:t>
      </w:r>
      <w:r w:rsidRPr="005D6AA6">
        <w:rPr>
          <w:rFonts w:asciiTheme="majorHAnsi" w:hAnsiTheme="majorHAnsi" w:cs="Calibri"/>
          <w:sz w:val="24"/>
          <w:szCs w:val="24"/>
          <w:lang w:val="en-US"/>
        </w:rPr>
        <w:t xml:space="preserve">, treatment assignment </w:t>
      </w:r>
      <w:r w:rsidR="002F02FB">
        <w:rPr>
          <w:rFonts w:asciiTheme="majorHAnsi" w:hAnsiTheme="majorHAnsi" w:cs="Calibri"/>
          <w:sz w:val="24"/>
          <w:szCs w:val="24"/>
          <w:lang w:val="en-US"/>
        </w:rPr>
        <w:t>\(</w:t>
      </w:r>
      <w:r w:rsidR="004A4500">
        <w:rPr>
          <w:rFonts w:asciiTheme="majorHAnsi" w:hAnsiTheme="majorHAnsi" w:cs="Calibri"/>
          <w:sz w:val="24"/>
          <w:szCs w:val="24"/>
          <w:lang w:val="en-US"/>
        </w:rPr>
        <w:t>Z</w:t>
      </w:r>
      <w:r w:rsidR="002F02FB">
        <w:rPr>
          <w:rFonts w:asciiTheme="majorHAnsi" w:hAnsiTheme="majorHAnsi" w:cs="Calibri"/>
          <w:sz w:val="24"/>
          <w:szCs w:val="24"/>
          <w:lang w:val="en-US"/>
        </w:rPr>
        <w:t>\)</w:t>
      </w:r>
      <w:r w:rsidRPr="005D6AA6">
        <w:rPr>
          <w:rFonts w:asciiTheme="majorHAnsi" w:hAnsiTheme="majorHAnsi" w:cs="Calibri"/>
          <w:sz w:val="24"/>
          <w:szCs w:val="24"/>
          <w:lang w:val="en-US"/>
        </w:rPr>
        <w:t xml:space="preserve"> is independent of </w:t>
      </w:r>
      <w:r w:rsidR="00402445">
        <w:rPr>
          <w:rFonts w:asciiTheme="majorHAnsi" w:hAnsiTheme="majorHAnsi" w:cs="Calibri"/>
          <w:sz w:val="24"/>
          <w:szCs w:val="24"/>
          <w:lang w:val="en-US"/>
        </w:rPr>
        <w:t xml:space="preserve">the </w:t>
      </w:r>
      <w:r w:rsidRPr="005D6AA6">
        <w:rPr>
          <w:rFonts w:asciiTheme="majorHAnsi" w:hAnsiTheme="majorHAnsi" w:cs="Calibri"/>
          <w:sz w:val="24"/>
          <w:szCs w:val="24"/>
          <w:lang w:val="en-US"/>
        </w:rPr>
        <w:t>potential outcomes. In other words,</w:t>
      </w:r>
      <w:r w:rsidR="00402445">
        <w:rPr>
          <w:rFonts w:asciiTheme="majorHAnsi" w:hAnsiTheme="majorHAnsi" w:cs="Calibri"/>
          <w:sz w:val="24"/>
          <w:szCs w:val="24"/>
          <w:lang w:val="en-US"/>
        </w:rPr>
        <w:t xml:space="preserve"> once controlled for \(X\)</w:t>
      </w:r>
      <w:r w:rsidR="004D0D48">
        <w:rPr>
          <w:rFonts w:asciiTheme="majorHAnsi" w:hAnsiTheme="majorHAnsi" w:cs="Calibri"/>
          <w:sz w:val="24"/>
          <w:szCs w:val="24"/>
          <w:lang w:val="en-US"/>
        </w:rPr>
        <w:t>,</w:t>
      </w:r>
      <w:r w:rsidRPr="005D6AA6">
        <w:rPr>
          <w:rFonts w:asciiTheme="majorHAnsi" w:hAnsiTheme="majorHAnsi" w:cs="Calibri"/>
          <w:sz w:val="24"/>
          <w:szCs w:val="24"/>
          <w:lang w:val="en-US"/>
        </w:rPr>
        <w:t xml:space="preserve"> there are no other factors that influence </w:t>
      </w:r>
      <w:r w:rsidR="006A61E2">
        <w:rPr>
          <w:rFonts w:asciiTheme="majorHAnsi" w:hAnsiTheme="majorHAnsi" w:cs="Calibri"/>
          <w:sz w:val="24"/>
          <w:szCs w:val="24"/>
          <w:lang w:val="en-US"/>
        </w:rPr>
        <w:t>treatment assignment and outcome</w:t>
      </w:r>
      <w:r w:rsidRPr="005D6AA6">
        <w:rPr>
          <w:rFonts w:asciiTheme="majorHAnsi" w:hAnsiTheme="majorHAnsi" w:cs="Calibri"/>
          <w:sz w:val="24"/>
          <w:szCs w:val="24"/>
          <w:lang w:val="en-US"/>
        </w:rPr>
        <w:t>. This assumption cannot be tested</w:t>
      </w:r>
      <w:r w:rsidR="00EB72B8">
        <w:rPr>
          <w:rFonts w:asciiTheme="majorHAnsi" w:hAnsiTheme="majorHAnsi" w:cs="Calibri"/>
          <w:sz w:val="24"/>
          <w:szCs w:val="24"/>
          <w:lang w:val="en-US"/>
        </w:rPr>
        <w:t xml:space="preserve"> directly</w:t>
      </w:r>
      <w:r w:rsidR="000D3C17">
        <w:rPr>
          <w:rFonts w:asciiTheme="majorHAnsi" w:hAnsiTheme="majorHAnsi" w:cs="Calibri"/>
          <w:sz w:val="24"/>
          <w:szCs w:val="24"/>
          <w:lang w:val="en-US"/>
        </w:rPr>
        <w:t xml:space="preserve">, </w:t>
      </w:r>
      <w:proofErr w:type="gramStart"/>
      <w:r w:rsidR="000D3C17">
        <w:rPr>
          <w:rFonts w:asciiTheme="majorHAnsi" w:hAnsiTheme="majorHAnsi" w:cs="Calibri"/>
          <w:sz w:val="24"/>
          <w:szCs w:val="24"/>
          <w:lang w:val="en-US"/>
        </w:rPr>
        <w:t>since b</w:t>
      </w:r>
      <w:r w:rsidR="00EB72B8">
        <w:rPr>
          <w:rFonts w:asciiTheme="majorHAnsi" w:hAnsiTheme="majorHAnsi" w:cs="Calibri"/>
          <w:sz w:val="24"/>
          <w:szCs w:val="24"/>
          <w:lang w:val="en-US"/>
        </w:rPr>
        <w:t>y definition, unobserved</w:t>
      </w:r>
      <w:proofErr w:type="gramEnd"/>
      <w:r w:rsidR="00EB72B8">
        <w:rPr>
          <w:rFonts w:asciiTheme="majorHAnsi" w:hAnsiTheme="majorHAnsi" w:cs="Calibri"/>
          <w:sz w:val="24"/>
          <w:szCs w:val="24"/>
          <w:lang w:val="en-US"/>
        </w:rPr>
        <w:t xml:space="preserve"> confounders cannot be observed.</w:t>
      </w:r>
    </w:p>
    <w:p w14:paraId="10AD05ED" w14:textId="77777777" w:rsidR="00700703" w:rsidRPr="005D6AA6" w:rsidRDefault="00700703" w:rsidP="007717C9">
      <w:pPr>
        <w:pStyle w:val="Listenabsatz"/>
        <w:ind w:left="0"/>
        <w:rPr>
          <w:rFonts w:asciiTheme="majorHAnsi" w:hAnsiTheme="majorHAnsi" w:cs="Calibri"/>
          <w:sz w:val="24"/>
          <w:szCs w:val="24"/>
          <w:lang w:val="en-US"/>
        </w:rPr>
      </w:pPr>
    </w:p>
    <w:p w14:paraId="3454D5D3" w14:textId="658A430F" w:rsidR="00700703" w:rsidRPr="005D6AA6" w:rsidRDefault="00CE17C7" w:rsidP="007717C9">
      <w:pPr>
        <w:pStyle w:val="Listenabsatz"/>
        <w:ind w:left="0"/>
        <w:rPr>
          <w:rFonts w:asciiTheme="majorHAnsi" w:hAnsiTheme="majorHAnsi" w:cs="Calibri"/>
          <w:sz w:val="24"/>
          <w:szCs w:val="24"/>
          <w:lang w:val="en-US"/>
        </w:rPr>
      </w:pPr>
      <w:r>
        <w:rPr>
          <w:rFonts w:asciiTheme="majorHAnsi" w:hAnsiTheme="majorHAnsi" w:cs="Calibri"/>
          <w:sz w:val="24"/>
          <w:szCs w:val="24"/>
          <w:lang w:val="en-US"/>
        </w:rPr>
        <w:t xml:space="preserve">Previous grades as a possible confounder in the tutoring example, was already discussed in Chapter X. </w:t>
      </w:r>
      <w:r w:rsidR="00700703" w:rsidRPr="005D6AA6">
        <w:rPr>
          <w:rFonts w:asciiTheme="majorHAnsi" w:hAnsiTheme="majorHAnsi" w:cs="Calibri"/>
          <w:sz w:val="24"/>
          <w:szCs w:val="24"/>
          <w:lang w:val="en-US"/>
        </w:rPr>
        <w:t xml:space="preserve">If </w:t>
      </w:r>
      <w:r w:rsidR="00076244">
        <w:rPr>
          <w:rFonts w:asciiTheme="majorHAnsi" w:hAnsiTheme="majorHAnsi" w:cs="Calibri"/>
          <w:sz w:val="24"/>
          <w:szCs w:val="24"/>
          <w:lang w:val="en-US"/>
        </w:rPr>
        <w:t>previous grades are not observed and controlled for, the</w:t>
      </w:r>
      <w:r w:rsidR="00700703" w:rsidRPr="005D6AA6">
        <w:rPr>
          <w:rFonts w:asciiTheme="majorHAnsi" w:hAnsiTheme="majorHAnsi" w:cs="Calibri"/>
          <w:sz w:val="24"/>
          <w:szCs w:val="24"/>
          <w:lang w:val="en-US"/>
        </w:rPr>
        <w:t xml:space="preserve"> </w:t>
      </w:r>
      <w:proofErr w:type="spellStart"/>
      <w:r w:rsidR="00700703" w:rsidRPr="005D6AA6">
        <w:rPr>
          <w:rFonts w:asciiTheme="majorHAnsi" w:hAnsiTheme="majorHAnsi" w:cs="Calibri"/>
          <w:sz w:val="24"/>
          <w:szCs w:val="24"/>
          <w:lang w:val="en-US"/>
        </w:rPr>
        <w:t>ignorability</w:t>
      </w:r>
      <w:proofErr w:type="spellEnd"/>
      <w:r w:rsidR="00700703" w:rsidRPr="005D6AA6">
        <w:rPr>
          <w:rFonts w:asciiTheme="majorHAnsi" w:hAnsiTheme="majorHAnsi" w:cs="Calibri"/>
          <w:sz w:val="24"/>
          <w:szCs w:val="24"/>
          <w:lang w:val="en-US"/>
        </w:rPr>
        <w:t xml:space="preserve"> assumption is violated and estimates may be biased.</w:t>
      </w:r>
    </w:p>
    <w:p w14:paraId="359BCBC8" w14:textId="77777777" w:rsidR="00700703" w:rsidRPr="005D6AA6" w:rsidRDefault="00700703" w:rsidP="007717C9">
      <w:pPr>
        <w:pStyle w:val="Listenabsatz"/>
        <w:ind w:left="0"/>
        <w:rPr>
          <w:rFonts w:asciiTheme="majorHAnsi" w:hAnsiTheme="majorHAnsi" w:cs="Calibri"/>
          <w:sz w:val="24"/>
          <w:szCs w:val="24"/>
          <w:lang w:val="en-US"/>
        </w:rPr>
      </w:pPr>
    </w:p>
    <w:p w14:paraId="34E5801D" w14:textId="77777777" w:rsidR="00700703" w:rsidRPr="005D6AA6" w:rsidRDefault="00700703" w:rsidP="007717C9">
      <w:pPr>
        <w:pStyle w:val="Listenabsatz"/>
        <w:ind w:left="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Overlap/Common Support:</w:t>
      </w:r>
    </w:p>
    <w:p w14:paraId="6370A4CF" w14:textId="353EA982" w:rsidR="00700703" w:rsidRPr="005D6AA6" w:rsidRDefault="00700703" w:rsidP="007717C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lastRenderedPageBreak/>
        <w:t>The overlap assumption</w:t>
      </w:r>
      <w:r w:rsidR="00FD4FFD">
        <w:rPr>
          <w:rFonts w:asciiTheme="majorHAnsi" w:hAnsiTheme="majorHAnsi" w:cs="Calibri"/>
          <w:sz w:val="24"/>
          <w:szCs w:val="24"/>
          <w:lang w:val="en-US"/>
        </w:rPr>
        <w:t>, also referred to as common support,</w:t>
      </w:r>
      <w:r w:rsidRPr="005D6AA6">
        <w:rPr>
          <w:rFonts w:asciiTheme="majorHAnsi" w:hAnsiTheme="majorHAnsi" w:cs="Calibri"/>
          <w:sz w:val="24"/>
          <w:szCs w:val="24"/>
          <w:lang w:val="en-US"/>
        </w:rPr>
        <w:t xml:space="preserve"> requires that for every covariate pattern</w:t>
      </w:r>
      <w:r w:rsidR="00FD4FFD">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there is a positive probability </w:t>
      </w:r>
      <w:r w:rsidR="00FD4FFD">
        <w:rPr>
          <w:rFonts w:asciiTheme="majorHAnsi" w:hAnsiTheme="majorHAnsi" w:cs="Calibri"/>
          <w:sz w:val="24"/>
          <w:szCs w:val="24"/>
          <w:lang w:val="en-US"/>
        </w:rPr>
        <w:t>of</w:t>
      </w:r>
      <w:r w:rsidRPr="005D6AA6">
        <w:rPr>
          <w:rFonts w:asciiTheme="majorHAnsi" w:hAnsiTheme="majorHAnsi" w:cs="Calibri"/>
          <w:sz w:val="24"/>
          <w:szCs w:val="24"/>
          <w:lang w:val="en-US"/>
        </w:rPr>
        <w:t xml:space="preserve"> both receiving and not receiving treatment</w:t>
      </w:r>
      <w:r w:rsidR="00EA0323">
        <w:rPr>
          <w:rFonts w:asciiTheme="majorHAnsi" w:hAnsiTheme="majorHAnsi" w:cs="Calibri"/>
          <w:sz w:val="24"/>
          <w:szCs w:val="24"/>
          <w:lang w:val="en-US"/>
        </w:rPr>
        <w:t>:</w:t>
      </w:r>
    </w:p>
    <w:p w14:paraId="736F95F4" w14:textId="77777777" w:rsidR="00700703" w:rsidRPr="005D6AA6" w:rsidRDefault="00700703" w:rsidP="007717C9">
      <w:pPr>
        <w:pStyle w:val="Listenabsatz"/>
        <w:ind w:left="0"/>
        <w:rPr>
          <w:rFonts w:asciiTheme="majorHAnsi" w:hAnsiTheme="majorHAnsi" w:cs="Calibri"/>
          <w:sz w:val="24"/>
          <w:szCs w:val="24"/>
          <w:lang w:val="en-US"/>
        </w:rPr>
      </w:pPr>
    </w:p>
    <w:p w14:paraId="02E702C7" w14:textId="6C41EB08" w:rsidR="00700703" w:rsidRPr="00931762" w:rsidRDefault="00102FCE" w:rsidP="007717C9">
      <w:pPr>
        <w:pStyle w:val="Listenabsatz"/>
        <w:ind w:left="0"/>
        <w:rPr>
          <w:rFonts w:asciiTheme="majorHAnsi" w:hAnsiTheme="majorHAnsi" w:cs="Calibri"/>
          <w:sz w:val="24"/>
          <w:szCs w:val="24"/>
          <w:lang w:val="en-US"/>
        </w:rPr>
      </w:pPr>
      <w:proofErr w:type="gramStart"/>
      <w:r w:rsidRPr="00931762">
        <w:rPr>
          <w:rFonts w:asciiTheme="majorHAnsi" w:hAnsiTheme="majorHAnsi" w:cs="Calibri"/>
          <w:sz w:val="24"/>
          <w:szCs w:val="24"/>
          <w:lang w:val="en-US"/>
        </w:rPr>
        <w:t>\[</w:t>
      </w:r>
      <w:proofErr w:type="gramEnd"/>
      <w:r w:rsidRPr="00931762">
        <w:rPr>
          <w:rFonts w:asciiTheme="majorHAnsi" w:hAnsiTheme="majorHAnsi" w:cs="Calibri"/>
          <w:sz w:val="24"/>
          <w:szCs w:val="24"/>
          <w:lang w:val="en-US"/>
        </w:rPr>
        <w:br/>
        <w:t xml:space="preserve">0 &lt; </w:t>
      </w:r>
      <w:proofErr w:type="gramStart"/>
      <w:r w:rsidRPr="00931762">
        <w:rPr>
          <w:rFonts w:asciiTheme="majorHAnsi" w:hAnsiTheme="majorHAnsi" w:cs="Calibri"/>
          <w:sz w:val="24"/>
          <w:szCs w:val="24"/>
          <w:lang w:val="en-US"/>
        </w:rPr>
        <w:t>P(</w:t>
      </w:r>
      <w:proofErr w:type="gramEnd"/>
      <w:r w:rsidR="00931762" w:rsidRPr="00931762">
        <w:rPr>
          <w:rFonts w:asciiTheme="majorHAnsi" w:hAnsiTheme="majorHAnsi" w:cs="Calibri"/>
          <w:sz w:val="24"/>
          <w:szCs w:val="24"/>
          <w:lang w:val="en-US"/>
        </w:rPr>
        <w:t>Z</w:t>
      </w:r>
      <w:r w:rsidRPr="00931762">
        <w:rPr>
          <w:rFonts w:asciiTheme="majorHAnsi" w:hAnsiTheme="majorHAnsi" w:cs="Calibri"/>
          <w:sz w:val="24"/>
          <w:szCs w:val="24"/>
          <w:lang w:val="en-US"/>
        </w:rPr>
        <w:t xml:space="preserve"> = 1 \mid X = x) &lt; 1 \quad \</w:t>
      </w:r>
      <w:proofErr w:type="gramStart"/>
      <w:r w:rsidRPr="00931762">
        <w:rPr>
          <w:rFonts w:asciiTheme="majorHAnsi" w:hAnsiTheme="majorHAnsi" w:cs="Calibri"/>
          <w:sz w:val="24"/>
          <w:szCs w:val="24"/>
          <w:lang w:val="en-US"/>
        </w:rPr>
        <w:t>text{</w:t>
      </w:r>
      <w:proofErr w:type="gramEnd"/>
      <w:r w:rsidRPr="00931762">
        <w:rPr>
          <w:rFonts w:asciiTheme="majorHAnsi" w:hAnsiTheme="majorHAnsi" w:cs="Calibri"/>
          <w:sz w:val="24"/>
          <w:szCs w:val="24"/>
          <w:lang w:val="en-US"/>
        </w:rPr>
        <w:t xml:space="preserve">for </w:t>
      </w:r>
      <w:proofErr w:type="gramStart"/>
      <w:r w:rsidRPr="00931762">
        <w:rPr>
          <w:rFonts w:asciiTheme="majorHAnsi" w:hAnsiTheme="majorHAnsi" w:cs="Calibri"/>
          <w:sz w:val="24"/>
          <w:szCs w:val="24"/>
          <w:lang w:val="en-US"/>
        </w:rPr>
        <w:t>all }</w:t>
      </w:r>
      <w:proofErr w:type="gramEnd"/>
      <w:r w:rsidRPr="00931762">
        <w:rPr>
          <w:rFonts w:asciiTheme="majorHAnsi" w:hAnsiTheme="majorHAnsi" w:cs="Calibri"/>
          <w:sz w:val="24"/>
          <w:szCs w:val="24"/>
          <w:lang w:val="en-US"/>
        </w:rPr>
        <w:t xml:space="preserve"> x</w:t>
      </w:r>
      <w:r w:rsidRPr="00931762">
        <w:rPr>
          <w:rFonts w:asciiTheme="majorHAnsi" w:hAnsiTheme="majorHAnsi" w:cs="Calibri"/>
          <w:sz w:val="24"/>
          <w:szCs w:val="24"/>
          <w:lang w:val="en-US"/>
        </w:rPr>
        <w:br/>
        <w:t>\]</w:t>
      </w:r>
    </w:p>
    <w:p w14:paraId="029AAE54" w14:textId="77777777" w:rsidR="00014BF0" w:rsidRPr="005D6AA6" w:rsidRDefault="00014BF0" w:rsidP="007717C9">
      <w:pPr>
        <w:pStyle w:val="Listenabsatz"/>
        <w:ind w:left="0"/>
        <w:rPr>
          <w:rFonts w:asciiTheme="majorHAnsi" w:hAnsiTheme="majorHAnsi" w:cs="Calibri"/>
          <w:sz w:val="24"/>
          <w:szCs w:val="24"/>
          <w:lang w:val="en-US"/>
        </w:rPr>
      </w:pPr>
    </w:p>
    <w:p w14:paraId="73624948" w14:textId="5DC292CA" w:rsidR="00700703" w:rsidRPr="00102FCE" w:rsidRDefault="00700703" w:rsidP="007717C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That means that there are no subgroups of individuals who always receive or</w:t>
      </w:r>
      <w:r w:rsidR="00E51E27">
        <w:rPr>
          <w:rFonts w:asciiTheme="majorHAnsi" w:hAnsiTheme="majorHAnsi" w:cs="Calibri"/>
          <w:sz w:val="24"/>
          <w:szCs w:val="24"/>
          <w:lang w:val="en-US"/>
        </w:rPr>
        <w:t xml:space="preserve"> who never </w:t>
      </w:r>
      <w:r w:rsidRPr="005D6AA6">
        <w:rPr>
          <w:rFonts w:asciiTheme="majorHAnsi" w:hAnsiTheme="majorHAnsi" w:cs="Calibri"/>
          <w:sz w:val="24"/>
          <w:szCs w:val="24"/>
          <w:lang w:val="en-US"/>
        </w:rPr>
        <w:t xml:space="preserve">receive treatment. </w:t>
      </w:r>
      <w:r w:rsidR="00102FCE" w:rsidRPr="00102FCE">
        <w:rPr>
          <w:rFonts w:asciiTheme="majorHAnsi" w:hAnsiTheme="majorHAnsi" w:cs="Calibri"/>
          <w:sz w:val="24"/>
          <w:szCs w:val="24"/>
          <w:lang w:val="en-US"/>
        </w:rPr>
        <w:t>The assumption is important because treatment effects can only be estimated when treated and untreated individuals with comparable covariate values exist.</w:t>
      </w:r>
    </w:p>
    <w:p w14:paraId="1CA249D2" w14:textId="77777777" w:rsidR="00700703" w:rsidRPr="005D6AA6" w:rsidRDefault="00700703" w:rsidP="007717C9">
      <w:pPr>
        <w:pStyle w:val="Listenabsatz"/>
        <w:ind w:left="0"/>
        <w:rPr>
          <w:rFonts w:asciiTheme="majorHAnsi" w:hAnsiTheme="majorHAnsi" w:cs="Calibri"/>
          <w:sz w:val="24"/>
          <w:szCs w:val="24"/>
          <w:lang w:val="en-US"/>
        </w:rPr>
      </w:pPr>
    </w:p>
    <w:p w14:paraId="18F6AEAB" w14:textId="0A35CD49" w:rsidR="00700703" w:rsidRPr="005D6AA6" w:rsidRDefault="005B05AE" w:rsidP="007717C9">
      <w:pPr>
        <w:pStyle w:val="Listenabsatz"/>
        <w:ind w:left="0"/>
        <w:rPr>
          <w:rFonts w:asciiTheme="majorHAnsi" w:hAnsiTheme="majorHAnsi" w:cs="Calibri"/>
          <w:sz w:val="24"/>
          <w:szCs w:val="24"/>
          <w:lang w:val="en-US"/>
        </w:rPr>
      </w:pPr>
      <w:r>
        <w:rPr>
          <w:rFonts w:asciiTheme="majorHAnsi" w:hAnsiTheme="majorHAnsi" w:cs="Calibri"/>
          <w:sz w:val="24"/>
          <w:szCs w:val="24"/>
          <w:lang w:val="en-US"/>
        </w:rPr>
        <w:t>In the tutoring example, the</w:t>
      </w:r>
      <w:r w:rsidR="00700703" w:rsidRPr="005D6AA6">
        <w:rPr>
          <w:rFonts w:asciiTheme="majorHAnsi" w:hAnsiTheme="majorHAnsi" w:cs="Calibri"/>
          <w:sz w:val="24"/>
          <w:szCs w:val="24"/>
          <w:lang w:val="en-US"/>
        </w:rPr>
        <w:t xml:space="preserve"> assumption would be violated if all students from </w:t>
      </w:r>
      <w:proofErr w:type="spellStart"/>
      <w:r w:rsidR="00700703" w:rsidRPr="005D6AA6">
        <w:rPr>
          <w:rFonts w:asciiTheme="majorHAnsi" w:hAnsiTheme="majorHAnsi" w:cs="Calibri"/>
          <w:sz w:val="24"/>
          <w:szCs w:val="24"/>
          <w:lang w:val="en-US"/>
        </w:rPr>
        <w:t>a</w:t>
      </w:r>
      <w:proofErr w:type="spellEnd"/>
      <w:r w:rsidR="00700703" w:rsidRPr="005D6AA6">
        <w:rPr>
          <w:rFonts w:asciiTheme="majorHAnsi" w:hAnsiTheme="majorHAnsi" w:cs="Calibri"/>
          <w:sz w:val="24"/>
          <w:szCs w:val="24"/>
          <w:lang w:val="en-US"/>
        </w:rPr>
        <w:t xml:space="preserve"> </w:t>
      </w:r>
      <w:r w:rsidR="00C06B7E">
        <w:rPr>
          <w:rFonts w:asciiTheme="majorHAnsi" w:hAnsiTheme="majorHAnsi" w:cs="Calibri"/>
          <w:sz w:val="24"/>
          <w:szCs w:val="24"/>
          <w:lang w:val="en-US"/>
        </w:rPr>
        <w:t>certain</w:t>
      </w:r>
      <w:r w:rsidR="00700703" w:rsidRPr="005D6AA6">
        <w:rPr>
          <w:rFonts w:asciiTheme="majorHAnsi" w:hAnsiTheme="majorHAnsi" w:cs="Calibri"/>
          <w:sz w:val="24"/>
          <w:szCs w:val="24"/>
          <w:lang w:val="en-US"/>
        </w:rPr>
        <w:t xml:space="preserve"> socio-economic background </w:t>
      </w:r>
      <w:r w:rsidR="00C06B7E">
        <w:rPr>
          <w:rFonts w:asciiTheme="majorHAnsi" w:hAnsiTheme="majorHAnsi" w:cs="Calibri"/>
          <w:sz w:val="24"/>
          <w:szCs w:val="24"/>
          <w:lang w:val="en-US"/>
        </w:rPr>
        <w:t>were assigned to</w:t>
      </w:r>
      <w:r w:rsidR="00700703" w:rsidRPr="005D6AA6">
        <w:rPr>
          <w:rFonts w:asciiTheme="majorHAnsi" w:hAnsiTheme="majorHAnsi" w:cs="Calibri"/>
          <w:sz w:val="24"/>
          <w:szCs w:val="24"/>
          <w:lang w:val="en-US"/>
        </w:rPr>
        <w:t xml:space="preserve"> tutoring and not a single person from this subgroup would </w:t>
      </w:r>
      <w:r w:rsidR="00CF0BAE">
        <w:rPr>
          <w:rFonts w:asciiTheme="majorHAnsi" w:hAnsiTheme="majorHAnsi" w:cs="Calibri"/>
          <w:sz w:val="24"/>
          <w:szCs w:val="24"/>
          <w:lang w:val="en-US"/>
        </w:rPr>
        <w:t>remain in the control group</w:t>
      </w:r>
      <w:r w:rsidR="00700703" w:rsidRPr="005D6AA6">
        <w:rPr>
          <w:rFonts w:asciiTheme="majorHAnsi" w:hAnsiTheme="majorHAnsi" w:cs="Calibri"/>
          <w:sz w:val="24"/>
          <w:szCs w:val="24"/>
          <w:lang w:val="en-US"/>
        </w:rPr>
        <w:t>.</w:t>
      </w:r>
    </w:p>
    <w:p w14:paraId="4A97A47F" w14:textId="77777777" w:rsidR="00700703" w:rsidRPr="005D6AA6" w:rsidRDefault="00700703" w:rsidP="007717C9">
      <w:pPr>
        <w:pStyle w:val="Listenabsatz"/>
        <w:ind w:left="0"/>
        <w:rPr>
          <w:rFonts w:asciiTheme="majorHAnsi" w:hAnsiTheme="majorHAnsi" w:cs="Calibri"/>
          <w:sz w:val="24"/>
          <w:szCs w:val="24"/>
          <w:lang w:val="en-US"/>
        </w:rPr>
      </w:pPr>
    </w:p>
    <w:p w14:paraId="368E75D4" w14:textId="77777777" w:rsidR="00700703" w:rsidRPr="005D6AA6" w:rsidRDefault="00700703" w:rsidP="007717C9">
      <w:pPr>
        <w:pStyle w:val="Listenabsatz"/>
        <w:ind w:left="0"/>
        <w:rPr>
          <w:rFonts w:asciiTheme="majorHAnsi" w:hAnsiTheme="majorHAnsi" w:cs="Calibri"/>
          <w:sz w:val="24"/>
          <w:szCs w:val="24"/>
          <w:lang w:val="en-US"/>
        </w:rPr>
      </w:pPr>
      <w:commentRangeStart w:id="7"/>
      <w:r w:rsidRPr="005D6AA6">
        <w:rPr>
          <w:rFonts w:asciiTheme="majorHAnsi" w:hAnsiTheme="majorHAnsi" w:cs="Calibri"/>
          <w:sz w:val="24"/>
          <w:szCs w:val="24"/>
          <w:lang w:val="en-US"/>
        </w:rPr>
        <w:t xml:space="preserve">There are several methods for partially assessing </w:t>
      </w:r>
      <w:proofErr w:type="gramStart"/>
      <w:r w:rsidRPr="005D6AA6">
        <w:rPr>
          <w:rFonts w:asciiTheme="majorHAnsi" w:hAnsiTheme="majorHAnsi" w:cs="Calibri"/>
          <w:sz w:val="24"/>
          <w:szCs w:val="24"/>
          <w:lang w:val="en-US"/>
        </w:rPr>
        <w:t>the overlap</w:t>
      </w:r>
      <w:proofErr w:type="gramEnd"/>
      <w:r w:rsidRPr="005D6AA6">
        <w:rPr>
          <w:rFonts w:asciiTheme="majorHAnsi" w:hAnsiTheme="majorHAnsi" w:cs="Calibri"/>
          <w:sz w:val="24"/>
          <w:szCs w:val="24"/>
          <w:lang w:val="en-US"/>
        </w:rPr>
        <w:t xml:space="preserve"> assumption. They will be further explained in Chapter X.</w:t>
      </w:r>
      <w:commentRangeEnd w:id="7"/>
      <w:r w:rsidR="00EB09A1">
        <w:rPr>
          <w:rStyle w:val="Kommentarzeichen"/>
        </w:rPr>
        <w:commentReference w:id="7"/>
      </w:r>
    </w:p>
    <w:p w14:paraId="124B09C1" w14:textId="77777777" w:rsidR="00700703" w:rsidRPr="005D6AA6" w:rsidRDefault="00700703" w:rsidP="007717C9">
      <w:pPr>
        <w:pStyle w:val="Listenabsatz"/>
        <w:ind w:left="0"/>
        <w:rPr>
          <w:rFonts w:asciiTheme="majorHAnsi" w:hAnsiTheme="majorHAnsi" w:cs="Calibri"/>
          <w:sz w:val="24"/>
          <w:szCs w:val="24"/>
          <w:lang w:val="en-US"/>
        </w:rPr>
      </w:pPr>
    </w:p>
    <w:p w14:paraId="63C1EC61" w14:textId="77777777" w:rsidR="00700703" w:rsidRPr="005D6AA6" w:rsidRDefault="00700703" w:rsidP="007717C9">
      <w:pPr>
        <w:pStyle w:val="Listenabsatz"/>
        <w:ind w:left="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SUTVA </w:t>
      </w:r>
    </w:p>
    <w:p w14:paraId="21963914" w14:textId="181694F0" w:rsidR="00700703" w:rsidRDefault="00700703" w:rsidP="007717C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 xml:space="preserve">The stable unit treatment value assumption (SUTVA) </w:t>
      </w:r>
      <w:r w:rsidR="001D5F74">
        <w:rPr>
          <w:rFonts w:asciiTheme="majorHAnsi" w:hAnsiTheme="majorHAnsi" w:cs="Calibri"/>
          <w:sz w:val="24"/>
          <w:szCs w:val="24"/>
          <w:lang w:val="en-US"/>
        </w:rPr>
        <w:t>(</w:t>
      </w:r>
      <w:r w:rsidRPr="005D6AA6">
        <w:rPr>
          <w:rFonts w:asciiTheme="majorHAnsi" w:hAnsiTheme="majorHAnsi" w:cs="Calibri"/>
          <w:sz w:val="24"/>
          <w:szCs w:val="24"/>
          <w:lang w:val="en-US"/>
        </w:rPr>
        <w:t>Rubin</w:t>
      </w:r>
      <w:r w:rsidR="001D5F74">
        <w:rPr>
          <w:rFonts w:asciiTheme="majorHAnsi" w:hAnsiTheme="majorHAnsi" w:cs="Calibri"/>
          <w:sz w:val="24"/>
          <w:szCs w:val="24"/>
          <w:lang w:val="en-US"/>
        </w:rPr>
        <w:t xml:space="preserve">, </w:t>
      </w:r>
      <w:r w:rsidRPr="005D6AA6">
        <w:rPr>
          <w:rFonts w:asciiTheme="majorHAnsi" w:hAnsiTheme="majorHAnsi" w:cs="Calibri"/>
          <w:sz w:val="24"/>
          <w:szCs w:val="24"/>
          <w:lang w:val="en-US"/>
        </w:rPr>
        <w:t>1980</w:t>
      </w:r>
      <w:r w:rsidR="001D5F74">
        <w:rPr>
          <w:rFonts w:asciiTheme="majorHAnsi" w:hAnsiTheme="majorHAnsi" w:cs="Calibri"/>
          <w:sz w:val="24"/>
          <w:szCs w:val="24"/>
          <w:lang w:val="en-US"/>
        </w:rPr>
        <w:t>)</w:t>
      </w:r>
      <w:r w:rsidR="008F5DB5">
        <w:rPr>
          <w:rFonts w:asciiTheme="majorHAnsi" w:hAnsiTheme="majorHAnsi" w:cs="Calibri"/>
          <w:sz w:val="24"/>
          <w:szCs w:val="24"/>
          <w:lang w:val="en-US"/>
        </w:rPr>
        <w:t xml:space="preserve"> </w:t>
      </w:r>
      <w:r w:rsidR="009911C8" w:rsidRPr="009911C8">
        <w:rPr>
          <w:rFonts w:asciiTheme="majorHAnsi" w:hAnsiTheme="majorHAnsi" w:cs="Calibri"/>
          <w:sz w:val="24"/>
          <w:szCs w:val="24"/>
          <w:lang w:val="en-US"/>
        </w:rPr>
        <w:t>assumes that each unit has only one potential outcome under each treatment condition.</w:t>
      </w:r>
      <w:r w:rsidR="009911C8" w:rsidRPr="009911C8">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This assumption is required to ensure the stability and interpretability of causal effects. </w:t>
      </w:r>
    </w:p>
    <w:p w14:paraId="2E1288CB" w14:textId="77777777" w:rsidR="00572947" w:rsidRPr="005D6AA6" w:rsidRDefault="00572947" w:rsidP="007717C9">
      <w:pPr>
        <w:pStyle w:val="Listenabsatz"/>
        <w:ind w:left="0"/>
        <w:rPr>
          <w:rFonts w:asciiTheme="majorHAnsi" w:hAnsiTheme="majorHAnsi" w:cs="Calibri"/>
          <w:sz w:val="24"/>
          <w:szCs w:val="24"/>
          <w:lang w:val="en-US"/>
        </w:rPr>
      </w:pPr>
    </w:p>
    <w:p w14:paraId="1B188710" w14:textId="23D8A042" w:rsidR="00700703" w:rsidRPr="005D6AA6" w:rsidRDefault="00700703" w:rsidP="007717C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 xml:space="preserve">Two </w:t>
      </w:r>
      <w:r w:rsidR="00572947">
        <w:rPr>
          <w:rFonts w:asciiTheme="majorHAnsi" w:hAnsiTheme="majorHAnsi" w:cs="Calibri"/>
          <w:sz w:val="24"/>
          <w:szCs w:val="24"/>
          <w:lang w:val="en-US"/>
        </w:rPr>
        <w:t>conditions</w:t>
      </w:r>
      <w:r w:rsidRPr="005D6AA6">
        <w:rPr>
          <w:rFonts w:asciiTheme="majorHAnsi" w:hAnsiTheme="majorHAnsi" w:cs="Calibri"/>
          <w:sz w:val="24"/>
          <w:szCs w:val="24"/>
          <w:lang w:val="en-US"/>
        </w:rPr>
        <w:t xml:space="preserve"> need to be fulfilled </w:t>
      </w:r>
      <w:r w:rsidR="00572947">
        <w:rPr>
          <w:rFonts w:asciiTheme="majorHAnsi" w:hAnsiTheme="majorHAnsi" w:cs="Calibri"/>
          <w:sz w:val="24"/>
          <w:szCs w:val="24"/>
          <w:lang w:val="en-US"/>
        </w:rPr>
        <w:t>for</w:t>
      </w:r>
      <w:r w:rsidRPr="005D6AA6">
        <w:rPr>
          <w:rFonts w:asciiTheme="majorHAnsi" w:hAnsiTheme="majorHAnsi" w:cs="Calibri"/>
          <w:sz w:val="24"/>
          <w:szCs w:val="24"/>
          <w:lang w:val="en-US"/>
        </w:rPr>
        <w:t xml:space="preserve"> SUTVA</w:t>
      </w:r>
      <w:r w:rsidR="00572947">
        <w:rPr>
          <w:rFonts w:asciiTheme="majorHAnsi" w:hAnsiTheme="majorHAnsi" w:cs="Calibri"/>
          <w:sz w:val="24"/>
          <w:szCs w:val="24"/>
          <w:lang w:val="en-US"/>
        </w:rPr>
        <w:t xml:space="preserve"> to hold</w:t>
      </w:r>
      <w:r w:rsidRPr="005D6AA6">
        <w:rPr>
          <w:rFonts w:asciiTheme="majorHAnsi" w:hAnsiTheme="majorHAnsi" w:cs="Calibri"/>
          <w:sz w:val="24"/>
          <w:szCs w:val="24"/>
          <w:lang w:val="en-US"/>
        </w:rPr>
        <w:t>:</w:t>
      </w:r>
    </w:p>
    <w:p w14:paraId="450E93F8" w14:textId="77777777" w:rsidR="00572947" w:rsidRDefault="00572947" w:rsidP="007717C9">
      <w:pPr>
        <w:pStyle w:val="Listenabsatz"/>
        <w:ind w:left="0"/>
        <w:rPr>
          <w:rFonts w:asciiTheme="majorHAnsi" w:hAnsiTheme="majorHAnsi" w:cs="Calibri"/>
          <w:sz w:val="24"/>
          <w:szCs w:val="24"/>
          <w:lang w:val="en-US"/>
        </w:rPr>
      </w:pPr>
    </w:p>
    <w:p w14:paraId="17023FA4" w14:textId="753DF5EF" w:rsidR="00700703" w:rsidRPr="005D6AA6" w:rsidRDefault="00700703" w:rsidP="007717C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1. There is no interference between units. Th</w:t>
      </w:r>
      <w:r w:rsidR="00EB0BEC">
        <w:rPr>
          <w:rFonts w:asciiTheme="majorHAnsi" w:hAnsiTheme="majorHAnsi" w:cs="Calibri"/>
          <w:sz w:val="24"/>
          <w:szCs w:val="24"/>
          <w:lang w:val="en-US"/>
        </w:rPr>
        <w:t>is</w:t>
      </w:r>
      <w:r w:rsidRPr="005D6AA6">
        <w:rPr>
          <w:rFonts w:asciiTheme="majorHAnsi" w:hAnsiTheme="majorHAnsi" w:cs="Calibri"/>
          <w:sz w:val="24"/>
          <w:szCs w:val="24"/>
          <w:lang w:val="en-US"/>
        </w:rPr>
        <w:t xml:space="preserve"> means that the potential outcomes of one unit are not </w:t>
      </w:r>
      <w:r w:rsidR="00EB0BEC">
        <w:rPr>
          <w:rFonts w:asciiTheme="majorHAnsi" w:hAnsiTheme="majorHAnsi" w:cs="Calibri"/>
          <w:sz w:val="24"/>
          <w:szCs w:val="24"/>
          <w:lang w:val="en-US"/>
        </w:rPr>
        <w:t>affected</w:t>
      </w:r>
      <w:r w:rsidRPr="005D6AA6">
        <w:rPr>
          <w:rFonts w:asciiTheme="majorHAnsi" w:hAnsiTheme="majorHAnsi" w:cs="Calibri"/>
          <w:sz w:val="24"/>
          <w:szCs w:val="24"/>
          <w:lang w:val="en-US"/>
        </w:rPr>
        <w:t xml:space="preserve"> by the treatment status of </w:t>
      </w:r>
      <w:r w:rsidR="00EB0BEC">
        <w:rPr>
          <w:rFonts w:asciiTheme="majorHAnsi" w:hAnsiTheme="majorHAnsi" w:cs="Calibri"/>
          <w:sz w:val="24"/>
          <w:szCs w:val="24"/>
          <w:lang w:val="en-US"/>
        </w:rPr>
        <w:t>another</w:t>
      </w:r>
      <w:r w:rsidRPr="005D6AA6">
        <w:rPr>
          <w:rFonts w:asciiTheme="majorHAnsi" w:hAnsiTheme="majorHAnsi" w:cs="Calibri"/>
          <w:sz w:val="24"/>
          <w:szCs w:val="24"/>
          <w:lang w:val="en-US"/>
        </w:rPr>
        <w:t xml:space="preserve"> unit. </w:t>
      </w:r>
    </w:p>
    <w:p w14:paraId="0A5E1B0F" w14:textId="74D782E6" w:rsidR="00700703" w:rsidRPr="005D6AA6" w:rsidRDefault="00C75B52" w:rsidP="00C75B52">
      <w:pPr>
        <w:rPr>
          <w:rFonts w:asciiTheme="majorHAnsi" w:hAnsiTheme="majorHAnsi" w:cs="Calibri"/>
          <w:sz w:val="24"/>
          <w:szCs w:val="24"/>
          <w:lang w:val="en-US"/>
        </w:rPr>
      </w:pPr>
      <w:r w:rsidRPr="00C75B52">
        <w:rPr>
          <w:rFonts w:asciiTheme="majorHAnsi" w:hAnsiTheme="majorHAnsi" w:cs="Calibri"/>
          <w:sz w:val="24"/>
          <w:szCs w:val="24"/>
          <w:lang w:val="en-US"/>
        </w:rPr>
        <w:t xml:space="preserve">In the tutoring example, the assumption would be violated if students attending tutoring shared learning material with students in the control group, influencing the </w:t>
      </w:r>
      <w:r>
        <w:rPr>
          <w:rFonts w:asciiTheme="majorHAnsi" w:hAnsiTheme="majorHAnsi" w:cs="Calibri"/>
          <w:sz w:val="24"/>
          <w:szCs w:val="24"/>
          <w:lang w:val="en-US"/>
        </w:rPr>
        <w:t xml:space="preserve">test scores of the </w:t>
      </w:r>
      <w:r w:rsidRPr="00C75B52">
        <w:rPr>
          <w:rFonts w:asciiTheme="majorHAnsi" w:hAnsiTheme="majorHAnsi" w:cs="Calibri"/>
          <w:sz w:val="24"/>
          <w:szCs w:val="24"/>
          <w:lang w:val="en-US"/>
        </w:rPr>
        <w:t>control group.</w:t>
      </w:r>
    </w:p>
    <w:p w14:paraId="6B174A5C" w14:textId="0FF19DA4" w:rsidR="00700703" w:rsidRPr="004E3947" w:rsidRDefault="00700703" w:rsidP="007717C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 xml:space="preserve">2. There are no </w:t>
      </w:r>
      <w:r w:rsidR="004D0627">
        <w:rPr>
          <w:rFonts w:asciiTheme="majorHAnsi" w:hAnsiTheme="majorHAnsi" w:cs="Calibri"/>
          <w:sz w:val="24"/>
          <w:szCs w:val="24"/>
          <w:lang w:val="en-US"/>
        </w:rPr>
        <w:t xml:space="preserve">different </w:t>
      </w:r>
      <w:r w:rsidRPr="005D6AA6">
        <w:rPr>
          <w:rFonts w:asciiTheme="majorHAnsi" w:hAnsiTheme="majorHAnsi" w:cs="Calibri"/>
          <w:sz w:val="24"/>
          <w:szCs w:val="24"/>
          <w:lang w:val="en-US"/>
        </w:rPr>
        <w:t xml:space="preserve">variations of treatment. </w:t>
      </w:r>
      <w:r w:rsidR="004E3947" w:rsidRPr="004E3947">
        <w:rPr>
          <w:rFonts w:asciiTheme="majorHAnsi" w:hAnsiTheme="majorHAnsi" w:cs="Calibri"/>
          <w:sz w:val="24"/>
          <w:szCs w:val="24"/>
          <w:lang w:val="en-US"/>
        </w:rPr>
        <w:t xml:space="preserve">All treated units </w:t>
      </w:r>
      <w:r w:rsidR="004735F2">
        <w:rPr>
          <w:rFonts w:asciiTheme="majorHAnsi" w:hAnsiTheme="majorHAnsi" w:cs="Calibri"/>
          <w:sz w:val="24"/>
          <w:szCs w:val="24"/>
          <w:lang w:val="en-US"/>
        </w:rPr>
        <w:t>must</w:t>
      </w:r>
      <w:r w:rsidR="004E3947" w:rsidRPr="004E3947">
        <w:rPr>
          <w:rFonts w:asciiTheme="majorHAnsi" w:hAnsiTheme="majorHAnsi" w:cs="Calibri"/>
          <w:sz w:val="24"/>
          <w:szCs w:val="24"/>
          <w:lang w:val="en-US"/>
        </w:rPr>
        <w:t xml:space="preserve"> receive the same version or intensity of the treatment.</w:t>
      </w:r>
    </w:p>
    <w:p w14:paraId="6CD505F3" w14:textId="6CB1D7EC" w:rsidR="004D18E6" w:rsidRPr="004D18E6" w:rsidRDefault="004D18E6" w:rsidP="004D18E6">
      <w:pPr>
        <w:rPr>
          <w:rFonts w:asciiTheme="majorHAnsi" w:hAnsiTheme="majorHAnsi" w:cs="Calibri"/>
          <w:sz w:val="24"/>
          <w:szCs w:val="24"/>
          <w:lang w:val="en-US"/>
        </w:rPr>
      </w:pPr>
      <w:r w:rsidRPr="004D18E6">
        <w:rPr>
          <w:rFonts w:asciiTheme="majorHAnsi" w:hAnsiTheme="majorHAnsi" w:cs="Calibri"/>
          <w:sz w:val="24"/>
          <w:szCs w:val="24"/>
          <w:lang w:val="en-US"/>
        </w:rPr>
        <w:t xml:space="preserve">In the tutoring example, this would require </w:t>
      </w:r>
      <w:r w:rsidR="004D0627">
        <w:rPr>
          <w:rFonts w:asciiTheme="majorHAnsi" w:hAnsiTheme="majorHAnsi" w:cs="Calibri"/>
          <w:sz w:val="24"/>
          <w:szCs w:val="24"/>
          <w:lang w:val="en-US"/>
        </w:rPr>
        <w:t>all</w:t>
      </w:r>
      <w:r w:rsidRPr="004D18E6">
        <w:rPr>
          <w:rFonts w:asciiTheme="majorHAnsi" w:hAnsiTheme="majorHAnsi" w:cs="Calibri"/>
          <w:sz w:val="24"/>
          <w:szCs w:val="24"/>
          <w:lang w:val="en-US"/>
        </w:rPr>
        <w:t xml:space="preserve"> students in the treatment group </w:t>
      </w:r>
      <w:r w:rsidR="004D0627">
        <w:rPr>
          <w:rFonts w:asciiTheme="majorHAnsi" w:hAnsiTheme="majorHAnsi" w:cs="Calibri"/>
          <w:sz w:val="24"/>
          <w:szCs w:val="24"/>
          <w:lang w:val="en-US"/>
        </w:rPr>
        <w:t xml:space="preserve">to </w:t>
      </w:r>
      <w:r w:rsidRPr="004D18E6">
        <w:rPr>
          <w:rFonts w:asciiTheme="majorHAnsi" w:hAnsiTheme="majorHAnsi" w:cs="Calibri"/>
          <w:sz w:val="24"/>
          <w:szCs w:val="24"/>
          <w:lang w:val="en-US"/>
        </w:rPr>
        <w:t>attend the same number and type of tutoring sessions.</w:t>
      </w:r>
    </w:p>
    <w:p w14:paraId="6AD1F7CB" w14:textId="77777777" w:rsidR="00771428" w:rsidRPr="005D6AA6" w:rsidRDefault="00771428" w:rsidP="00700703">
      <w:pPr>
        <w:pStyle w:val="Listenabsatz"/>
        <w:ind w:left="1080"/>
        <w:rPr>
          <w:rFonts w:asciiTheme="majorHAnsi" w:hAnsiTheme="majorHAnsi" w:cs="Calibri"/>
          <w:sz w:val="24"/>
          <w:szCs w:val="24"/>
          <w:lang w:val="en-US"/>
        </w:rPr>
      </w:pPr>
    </w:p>
    <w:p w14:paraId="7E3FD804" w14:textId="5F4BE2A6" w:rsidR="00BC06DB" w:rsidRPr="005D6AA6" w:rsidRDefault="00BC06DB" w:rsidP="00F03E32">
      <w:pPr>
        <w:pStyle w:val="Listenabsatz"/>
        <w:numPr>
          <w:ilvl w:val="0"/>
          <w:numId w:val="1"/>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Causal Machine Learning Methods:</w:t>
      </w:r>
    </w:p>
    <w:p w14:paraId="5BB97BB3" w14:textId="1B0C9499" w:rsidR="007E1A3D" w:rsidRPr="00D464AA" w:rsidRDefault="001F359B" w:rsidP="00BC53AA">
      <w:pPr>
        <w:rPr>
          <w:sz w:val="24"/>
          <w:szCs w:val="24"/>
          <w:lang w:val="en-US"/>
        </w:rPr>
      </w:pPr>
      <w:r w:rsidRPr="00D464AA">
        <w:rPr>
          <w:sz w:val="24"/>
          <w:szCs w:val="24"/>
          <w:lang w:val="en-US"/>
        </w:rPr>
        <w:t xml:space="preserve">Standard machine learning models </w:t>
      </w:r>
      <w:r w:rsidR="007D36FC" w:rsidRPr="00D464AA">
        <w:rPr>
          <w:sz w:val="24"/>
          <w:szCs w:val="24"/>
          <w:lang w:val="en-US"/>
        </w:rPr>
        <w:t>aim to predict</w:t>
      </w:r>
      <w:r w:rsidR="006E05D4" w:rsidRPr="00D464AA">
        <w:rPr>
          <w:sz w:val="24"/>
          <w:szCs w:val="24"/>
          <w:lang w:val="en-US"/>
        </w:rPr>
        <w:t xml:space="preserve"> outcomes accurately</w:t>
      </w:r>
      <w:r w:rsidR="00981EED" w:rsidRPr="00D464AA">
        <w:rPr>
          <w:sz w:val="24"/>
          <w:szCs w:val="24"/>
          <w:lang w:val="en-US"/>
        </w:rPr>
        <w:t>, c</w:t>
      </w:r>
      <w:r w:rsidR="006E05D4" w:rsidRPr="00D464AA">
        <w:rPr>
          <w:sz w:val="24"/>
          <w:szCs w:val="24"/>
          <w:lang w:val="en-US"/>
        </w:rPr>
        <w:t xml:space="preserve">ausal inference on the other hand focuses on the estimation of treatment effects. </w:t>
      </w:r>
      <w:r w:rsidR="00860FD4" w:rsidRPr="00D464AA">
        <w:rPr>
          <w:sz w:val="24"/>
          <w:szCs w:val="24"/>
          <w:lang w:val="en-US"/>
        </w:rPr>
        <w:t xml:space="preserve">Predictive associations do not </w:t>
      </w:r>
      <w:r w:rsidR="00826666" w:rsidRPr="00D464AA">
        <w:rPr>
          <w:sz w:val="24"/>
          <w:szCs w:val="24"/>
          <w:lang w:val="en-US"/>
        </w:rPr>
        <w:t>neces</w:t>
      </w:r>
      <w:r w:rsidR="00C45F39" w:rsidRPr="00D464AA">
        <w:rPr>
          <w:sz w:val="24"/>
          <w:szCs w:val="24"/>
          <w:lang w:val="en-US"/>
        </w:rPr>
        <w:t xml:space="preserve">sarily </w:t>
      </w:r>
      <w:r w:rsidR="00860FD4" w:rsidRPr="00D464AA">
        <w:rPr>
          <w:sz w:val="24"/>
          <w:szCs w:val="24"/>
          <w:lang w:val="en-US"/>
        </w:rPr>
        <w:t xml:space="preserve">imply causal </w:t>
      </w:r>
      <w:proofErr w:type="gramStart"/>
      <w:r w:rsidR="00860FD4" w:rsidRPr="00D464AA">
        <w:rPr>
          <w:sz w:val="24"/>
          <w:szCs w:val="24"/>
          <w:lang w:val="en-US"/>
        </w:rPr>
        <w:t>relationships</w:t>
      </w:r>
      <w:r w:rsidR="00414955" w:rsidRPr="00D464AA">
        <w:rPr>
          <w:sz w:val="24"/>
          <w:szCs w:val="24"/>
          <w:lang w:val="en-US"/>
        </w:rPr>
        <w:t>,</w:t>
      </w:r>
      <w:proofErr w:type="gramEnd"/>
      <w:r w:rsidR="00414955" w:rsidRPr="00D464AA">
        <w:rPr>
          <w:sz w:val="24"/>
          <w:szCs w:val="24"/>
          <w:lang w:val="en-US"/>
        </w:rPr>
        <w:t xml:space="preserve"> therefore predictive machine learning </w:t>
      </w:r>
      <w:r w:rsidR="00C45F39" w:rsidRPr="00D464AA">
        <w:rPr>
          <w:sz w:val="24"/>
          <w:szCs w:val="24"/>
          <w:lang w:val="en-US"/>
        </w:rPr>
        <w:t>methods</w:t>
      </w:r>
      <w:r w:rsidR="00414955" w:rsidRPr="00D464AA">
        <w:rPr>
          <w:sz w:val="24"/>
          <w:szCs w:val="24"/>
          <w:lang w:val="en-US"/>
        </w:rPr>
        <w:t xml:space="preserve"> cannot automatically be applied to </w:t>
      </w:r>
      <w:r w:rsidR="001D3C6F" w:rsidRPr="00D464AA">
        <w:rPr>
          <w:sz w:val="24"/>
          <w:szCs w:val="24"/>
          <w:lang w:val="en-US"/>
        </w:rPr>
        <w:t>causal tasks.</w:t>
      </w:r>
      <w:r w:rsidR="006E05D4" w:rsidRPr="00D464AA">
        <w:rPr>
          <w:sz w:val="24"/>
          <w:szCs w:val="24"/>
          <w:lang w:val="en-US"/>
        </w:rPr>
        <w:t xml:space="preserve"> </w:t>
      </w:r>
    </w:p>
    <w:p w14:paraId="1577460F" w14:textId="14759641" w:rsidR="00BC53AA" w:rsidRPr="00D464AA" w:rsidRDefault="00863236" w:rsidP="00BC53AA">
      <w:pPr>
        <w:rPr>
          <w:rFonts w:asciiTheme="majorHAnsi" w:hAnsiTheme="majorHAnsi" w:cs="Calibri"/>
          <w:sz w:val="24"/>
          <w:szCs w:val="24"/>
          <w:lang w:val="en-US"/>
        </w:rPr>
      </w:pPr>
      <w:r w:rsidRPr="00D464AA">
        <w:rPr>
          <w:sz w:val="24"/>
          <w:szCs w:val="24"/>
          <w:lang w:val="en-US"/>
        </w:rPr>
        <w:t xml:space="preserve">A </w:t>
      </w:r>
      <w:commentRangeStart w:id="8"/>
      <w:r w:rsidRPr="00D464AA">
        <w:rPr>
          <w:sz w:val="24"/>
          <w:szCs w:val="24"/>
          <w:lang w:val="en-US"/>
        </w:rPr>
        <w:t>variety of methods</w:t>
      </w:r>
      <w:commentRangeEnd w:id="8"/>
      <w:r w:rsidR="005D6AA6" w:rsidRPr="00D464AA">
        <w:rPr>
          <w:rStyle w:val="Kommentarzeichen"/>
          <w:rFonts w:asciiTheme="majorHAnsi" w:hAnsiTheme="majorHAnsi" w:cs="Calibri"/>
          <w:sz w:val="24"/>
          <w:szCs w:val="24"/>
          <w:lang w:val="en-US"/>
        </w:rPr>
        <w:commentReference w:id="8"/>
      </w:r>
      <w:r w:rsidRPr="00D464AA">
        <w:rPr>
          <w:sz w:val="24"/>
          <w:szCs w:val="24"/>
          <w:lang w:val="en-US"/>
        </w:rPr>
        <w:t xml:space="preserve"> have been developed for the estimation of treatment effects. </w:t>
      </w:r>
      <w:r w:rsidR="00870521" w:rsidRPr="00D464AA">
        <w:rPr>
          <w:sz w:val="24"/>
          <w:szCs w:val="24"/>
          <w:lang w:val="en-US"/>
        </w:rPr>
        <w:t xml:space="preserve">These methods have different approaches in </w:t>
      </w:r>
      <w:r w:rsidR="002F5383">
        <w:rPr>
          <w:sz w:val="24"/>
          <w:szCs w:val="24"/>
          <w:lang w:val="en-US"/>
        </w:rPr>
        <w:t>addressing</w:t>
      </w:r>
      <w:r w:rsidR="00870521" w:rsidRPr="00D464AA">
        <w:rPr>
          <w:sz w:val="24"/>
          <w:szCs w:val="24"/>
          <w:lang w:val="en-US"/>
        </w:rPr>
        <w:t xml:space="preserve"> confounders</w:t>
      </w:r>
      <w:r w:rsidR="00FD6C03">
        <w:rPr>
          <w:sz w:val="24"/>
          <w:szCs w:val="24"/>
          <w:lang w:val="en-US"/>
        </w:rPr>
        <w:t>,</w:t>
      </w:r>
      <w:r w:rsidR="007E0CB4" w:rsidRPr="00D464AA">
        <w:rPr>
          <w:sz w:val="24"/>
          <w:szCs w:val="24"/>
          <w:lang w:val="en-US"/>
        </w:rPr>
        <w:t xml:space="preserve"> either </w:t>
      </w:r>
      <w:r w:rsidR="00FD6C03">
        <w:rPr>
          <w:sz w:val="24"/>
          <w:szCs w:val="24"/>
          <w:lang w:val="en-US"/>
        </w:rPr>
        <w:t xml:space="preserve">by </w:t>
      </w:r>
      <w:r w:rsidR="007E0CB4" w:rsidRPr="00D464AA">
        <w:rPr>
          <w:sz w:val="24"/>
          <w:szCs w:val="24"/>
          <w:lang w:val="en-US"/>
        </w:rPr>
        <w:t xml:space="preserve">trying to create </w:t>
      </w:r>
      <w:r w:rsidR="007E0CB4" w:rsidRPr="00D464AA">
        <w:rPr>
          <w:sz w:val="24"/>
          <w:szCs w:val="24"/>
          <w:lang w:val="en-US"/>
        </w:rPr>
        <w:lastRenderedPageBreak/>
        <w:t>a population which mimics a</w:t>
      </w:r>
      <w:r w:rsidR="00E30AD4">
        <w:rPr>
          <w:sz w:val="24"/>
          <w:szCs w:val="24"/>
          <w:lang w:val="en-US"/>
        </w:rPr>
        <w:t>n</w:t>
      </w:r>
      <w:r w:rsidR="007E0CB4" w:rsidRPr="00D464AA">
        <w:rPr>
          <w:sz w:val="24"/>
          <w:szCs w:val="24"/>
          <w:lang w:val="en-US"/>
        </w:rPr>
        <w:t xml:space="preserve"> RCT or by modelling </w:t>
      </w:r>
      <w:r w:rsidR="009A7375" w:rsidRPr="00D464AA">
        <w:rPr>
          <w:sz w:val="24"/>
          <w:szCs w:val="24"/>
          <w:lang w:val="en-US"/>
        </w:rPr>
        <w:t xml:space="preserve">the </w:t>
      </w:r>
      <w:r w:rsidR="00A461B7" w:rsidRPr="00D464AA">
        <w:rPr>
          <w:sz w:val="24"/>
          <w:szCs w:val="24"/>
          <w:lang w:val="en-US"/>
        </w:rPr>
        <w:t xml:space="preserve">underlying data-generating processes. </w:t>
      </w:r>
      <w:r w:rsidR="008633F2" w:rsidRPr="00D464AA">
        <w:rPr>
          <w:sz w:val="24"/>
          <w:szCs w:val="24"/>
          <w:lang w:val="en-US"/>
        </w:rPr>
        <w:t xml:space="preserve">In general, </w:t>
      </w:r>
      <w:r w:rsidR="00EF2964" w:rsidRPr="00D464AA">
        <w:rPr>
          <w:sz w:val="24"/>
          <w:szCs w:val="24"/>
          <w:lang w:val="en-US"/>
        </w:rPr>
        <w:t>t</w:t>
      </w:r>
      <w:r w:rsidR="00BC53AA" w:rsidRPr="00D464AA">
        <w:rPr>
          <w:rFonts w:asciiTheme="majorHAnsi" w:hAnsiTheme="majorHAnsi" w:cs="Calibri"/>
          <w:sz w:val="24"/>
          <w:szCs w:val="24"/>
          <w:lang w:val="en-US"/>
        </w:rPr>
        <w:t xml:space="preserve">here are two mechanisms that are of interest. One is the </w:t>
      </w:r>
      <w:r w:rsidR="00EF2964" w:rsidRPr="00D464AA">
        <w:rPr>
          <w:rFonts w:asciiTheme="majorHAnsi" w:hAnsiTheme="majorHAnsi" w:cs="Calibri"/>
          <w:sz w:val="24"/>
          <w:szCs w:val="24"/>
          <w:lang w:val="en-US"/>
        </w:rPr>
        <w:t xml:space="preserve">treatment assignment mechanism, which </w:t>
      </w:r>
      <w:r w:rsidR="00B94D0D" w:rsidRPr="00D464AA">
        <w:rPr>
          <w:rFonts w:asciiTheme="majorHAnsi" w:hAnsiTheme="majorHAnsi" w:cs="Calibri"/>
          <w:sz w:val="24"/>
          <w:szCs w:val="24"/>
          <w:lang w:val="en-US"/>
        </w:rPr>
        <w:t>describes the process determining</w:t>
      </w:r>
      <w:r w:rsidR="00BC53AA" w:rsidRPr="00D464AA">
        <w:rPr>
          <w:rFonts w:asciiTheme="majorHAnsi" w:hAnsiTheme="majorHAnsi" w:cs="Calibri"/>
          <w:sz w:val="24"/>
          <w:szCs w:val="24"/>
          <w:lang w:val="en-US"/>
        </w:rPr>
        <w:t xml:space="preserve"> which individuals receive treatment and which </w:t>
      </w:r>
      <w:r w:rsidR="00F27DFE" w:rsidRPr="00D464AA">
        <w:rPr>
          <w:rFonts w:asciiTheme="majorHAnsi" w:hAnsiTheme="majorHAnsi" w:cs="Calibri"/>
          <w:sz w:val="24"/>
          <w:szCs w:val="24"/>
          <w:lang w:val="en-US"/>
        </w:rPr>
        <w:t xml:space="preserve">do </w:t>
      </w:r>
      <w:r w:rsidR="00BC53AA" w:rsidRPr="00D464AA">
        <w:rPr>
          <w:rFonts w:asciiTheme="majorHAnsi" w:hAnsiTheme="majorHAnsi" w:cs="Calibri"/>
          <w:sz w:val="24"/>
          <w:szCs w:val="24"/>
          <w:lang w:val="en-US"/>
        </w:rPr>
        <w:t>not</w:t>
      </w:r>
      <w:r w:rsidR="00427ABA" w:rsidRPr="00D464AA">
        <w:rPr>
          <w:rFonts w:asciiTheme="majorHAnsi" w:hAnsiTheme="majorHAnsi" w:cs="Calibri"/>
          <w:sz w:val="24"/>
          <w:szCs w:val="24"/>
          <w:lang w:val="en-US"/>
        </w:rPr>
        <w:t>, represented by</w:t>
      </w:r>
      <w:r w:rsidR="00985D28">
        <w:rPr>
          <w:rFonts w:asciiTheme="majorHAnsi" w:hAnsiTheme="majorHAnsi" w:cs="Calibri"/>
          <w:sz w:val="24"/>
          <w:szCs w:val="24"/>
          <w:lang w:val="en-US"/>
        </w:rPr>
        <w:t xml:space="preserve"> </w:t>
      </w:r>
      <w:proofErr w:type="gramStart"/>
      <w:r w:rsidR="00985D28">
        <w:rPr>
          <w:rFonts w:asciiTheme="majorHAnsi" w:hAnsiTheme="majorHAnsi" w:cs="Calibri"/>
          <w:sz w:val="24"/>
          <w:szCs w:val="24"/>
          <w:lang w:val="en-US"/>
        </w:rPr>
        <w:t>\(</w:t>
      </w:r>
      <w:r w:rsidR="00646477" w:rsidRPr="00D464AA">
        <w:rPr>
          <w:rFonts w:asciiTheme="majorHAnsi" w:hAnsiTheme="majorHAnsi" w:cs="Calibri"/>
          <w:sz w:val="24"/>
          <w:szCs w:val="24"/>
          <w:lang w:val="en-US"/>
        </w:rPr>
        <w:t xml:space="preserve"> T</w:t>
      </w:r>
      <w:proofErr w:type="gramEnd"/>
      <w:r w:rsidR="001F0165">
        <w:rPr>
          <w:rFonts w:ascii="Cambria Math" w:hAnsi="Cambria Math" w:cs="Cambria Math"/>
          <w:sz w:val="24"/>
          <w:szCs w:val="24"/>
          <w:lang w:val="en-US"/>
        </w:rPr>
        <w:t xml:space="preserve"> </w:t>
      </w:r>
      <w:r w:rsidR="001F0165" w:rsidRPr="00102FCE">
        <w:rPr>
          <w:rFonts w:asciiTheme="majorHAnsi" w:hAnsiTheme="majorHAnsi" w:cs="Calibri"/>
          <w:sz w:val="24"/>
          <w:szCs w:val="24"/>
          <w:lang w:val="en-US"/>
        </w:rPr>
        <w:t xml:space="preserve">\mid </w:t>
      </w:r>
      <w:r w:rsidR="00646477" w:rsidRPr="00D464AA">
        <w:rPr>
          <w:rFonts w:asciiTheme="majorHAnsi" w:hAnsiTheme="majorHAnsi" w:cs="Calibri"/>
          <w:sz w:val="24"/>
          <w:szCs w:val="24"/>
          <w:lang w:val="en-US"/>
        </w:rPr>
        <w:t>X</w:t>
      </w:r>
      <w:r w:rsidR="00985D28">
        <w:rPr>
          <w:rFonts w:asciiTheme="majorHAnsi" w:hAnsiTheme="majorHAnsi" w:cs="Calibri"/>
          <w:sz w:val="24"/>
          <w:szCs w:val="24"/>
          <w:lang w:val="en-US"/>
        </w:rPr>
        <w:t>\)</w:t>
      </w:r>
      <w:r w:rsidR="00BC53AA" w:rsidRPr="00D464AA">
        <w:rPr>
          <w:rFonts w:asciiTheme="majorHAnsi" w:hAnsiTheme="majorHAnsi" w:cs="Calibri"/>
          <w:sz w:val="24"/>
          <w:szCs w:val="24"/>
          <w:lang w:val="en-US"/>
        </w:rPr>
        <w:t xml:space="preserve">. </w:t>
      </w:r>
      <w:r w:rsidR="009B5D3C" w:rsidRPr="00D464AA">
        <w:rPr>
          <w:rFonts w:asciiTheme="majorHAnsi" w:hAnsiTheme="majorHAnsi" w:cs="Calibri"/>
          <w:sz w:val="24"/>
          <w:szCs w:val="24"/>
          <w:lang w:val="en-US"/>
        </w:rPr>
        <w:t xml:space="preserve">The </w:t>
      </w:r>
      <w:r w:rsidR="00E63679">
        <w:rPr>
          <w:rFonts w:asciiTheme="majorHAnsi" w:hAnsiTheme="majorHAnsi" w:cs="Calibri"/>
          <w:sz w:val="24"/>
          <w:szCs w:val="24"/>
          <w:lang w:val="en-US"/>
        </w:rPr>
        <w:t>second</w:t>
      </w:r>
      <w:r w:rsidR="009B5D3C" w:rsidRPr="00D464AA">
        <w:rPr>
          <w:rFonts w:asciiTheme="majorHAnsi" w:hAnsiTheme="majorHAnsi" w:cs="Calibri"/>
          <w:sz w:val="24"/>
          <w:szCs w:val="24"/>
          <w:lang w:val="en-US"/>
        </w:rPr>
        <w:t xml:space="preserve"> is the outcome mechanism, which </w:t>
      </w:r>
      <w:r w:rsidR="00F27DFE" w:rsidRPr="00D464AA">
        <w:rPr>
          <w:rFonts w:asciiTheme="majorHAnsi" w:hAnsiTheme="majorHAnsi" w:cs="Calibri"/>
          <w:sz w:val="24"/>
          <w:szCs w:val="24"/>
          <w:lang w:val="en-US"/>
        </w:rPr>
        <w:t>captures</w:t>
      </w:r>
      <w:r w:rsidR="009B5D3C" w:rsidRPr="00D464AA">
        <w:rPr>
          <w:rFonts w:asciiTheme="majorHAnsi" w:hAnsiTheme="majorHAnsi" w:cs="Calibri"/>
          <w:sz w:val="24"/>
          <w:szCs w:val="24"/>
          <w:lang w:val="en-US"/>
        </w:rPr>
        <w:t xml:space="preserve"> how the covariates and the </w:t>
      </w:r>
      <w:r w:rsidR="00B94D0D" w:rsidRPr="00D464AA">
        <w:rPr>
          <w:rFonts w:asciiTheme="majorHAnsi" w:hAnsiTheme="majorHAnsi" w:cs="Calibri"/>
          <w:sz w:val="24"/>
          <w:szCs w:val="24"/>
          <w:lang w:val="en-US"/>
        </w:rPr>
        <w:t xml:space="preserve">treatment </w:t>
      </w:r>
      <w:r w:rsidR="00E63679">
        <w:rPr>
          <w:rFonts w:asciiTheme="majorHAnsi" w:hAnsiTheme="majorHAnsi" w:cs="Calibri"/>
          <w:sz w:val="24"/>
          <w:szCs w:val="24"/>
          <w:lang w:val="en-US"/>
        </w:rPr>
        <w:t>determine</w:t>
      </w:r>
      <w:r w:rsidR="00683EAB" w:rsidRPr="00D464AA">
        <w:rPr>
          <w:rFonts w:asciiTheme="majorHAnsi" w:hAnsiTheme="majorHAnsi" w:cs="Calibri"/>
          <w:sz w:val="24"/>
          <w:szCs w:val="24"/>
          <w:lang w:val="en-US"/>
        </w:rPr>
        <w:t xml:space="preserve"> the outcome</w:t>
      </w:r>
      <w:r w:rsidR="00E63679">
        <w:rPr>
          <w:rFonts w:asciiTheme="majorHAnsi" w:hAnsiTheme="majorHAnsi" w:cs="Calibri"/>
          <w:sz w:val="24"/>
          <w:szCs w:val="24"/>
          <w:lang w:val="en-US"/>
        </w:rPr>
        <w:t xml:space="preserve"> together</w:t>
      </w:r>
      <w:r w:rsidR="00427ABA" w:rsidRPr="00D464AA">
        <w:rPr>
          <w:rFonts w:asciiTheme="majorHAnsi" w:hAnsiTheme="majorHAnsi" w:cs="Calibri"/>
          <w:sz w:val="24"/>
          <w:szCs w:val="24"/>
          <w:lang w:val="en-US"/>
        </w:rPr>
        <w:t>, represented by</w:t>
      </w:r>
      <w:r w:rsidR="001C7F53" w:rsidRPr="00D464AA">
        <w:rPr>
          <w:rFonts w:asciiTheme="majorHAnsi" w:hAnsiTheme="majorHAnsi" w:cs="Calibri"/>
          <w:sz w:val="24"/>
          <w:szCs w:val="24"/>
          <w:lang w:val="en-US"/>
        </w:rPr>
        <w:t xml:space="preserve"> </w:t>
      </w:r>
      <w:proofErr w:type="gramStart"/>
      <w:r w:rsidR="001F0165">
        <w:rPr>
          <w:rFonts w:asciiTheme="majorHAnsi" w:hAnsiTheme="majorHAnsi" w:cs="Calibri"/>
          <w:sz w:val="24"/>
          <w:szCs w:val="24"/>
          <w:lang w:val="en-US"/>
        </w:rPr>
        <w:t>\(</w:t>
      </w:r>
      <w:proofErr w:type="gramEnd"/>
      <w:r w:rsidR="001C7F53" w:rsidRPr="00D464AA">
        <w:rPr>
          <w:rFonts w:asciiTheme="majorHAnsi" w:hAnsiTheme="majorHAnsi" w:cs="Calibri"/>
          <w:sz w:val="24"/>
          <w:szCs w:val="24"/>
          <w:lang w:val="en-US"/>
        </w:rPr>
        <w:t>Y</w:t>
      </w:r>
      <w:r w:rsidR="001F0165">
        <w:rPr>
          <w:rFonts w:ascii="Cambria Math" w:hAnsi="Cambria Math" w:cs="Cambria Math"/>
          <w:sz w:val="24"/>
          <w:szCs w:val="24"/>
          <w:lang w:val="en-US"/>
        </w:rPr>
        <w:t xml:space="preserve"> </w:t>
      </w:r>
      <w:r w:rsidR="001F0165" w:rsidRPr="00102FCE">
        <w:rPr>
          <w:rFonts w:asciiTheme="majorHAnsi" w:hAnsiTheme="majorHAnsi" w:cs="Calibri"/>
          <w:sz w:val="24"/>
          <w:szCs w:val="24"/>
          <w:lang w:val="en-US"/>
        </w:rPr>
        <w:t xml:space="preserve">\mid </w:t>
      </w:r>
      <w:r w:rsidR="001C7F53" w:rsidRPr="00D464AA">
        <w:rPr>
          <w:rFonts w:asciiTheme="majorHAnsi" w:hAnsiTheme="majorHAnsi" w:cs="Calibri"/>
          <w:sz w:val="24"/>
          <w:szCs w:val="24"/>
          <w:lang w:val="en-US"/>
        </w:rPr>
        <w:t>T,</w:t>
      </w:r>
      <w:r w:rsidR="001F0165">
        <w:rPr>
          <w:rFonts w:asciiTheme="majorHAnsi" w:hAnsiTheme="majorHAnsi" w:cs="Calibri"/>
          <w:sz w:val="24"/>
          <w:szCs w:val="24"/>
          <w:lang w:val="en-US"/>
        </w:rPr>
        <w:t xml:space="preserve"> </w:t>
      </w:r>
      <w:r w:rsidR="001C7F53" w:rsidRPr="00D464AA">
        <w:rPr>
          <w:rFonts w:asciiTheme="majorHAnsi" w:hAnsiTheme="majorHAnsi" w:cs="Calibri"/>
          <w:sz w:val="24"/>
          <w:szCs w:val="24"/>
          <w:lang w:val="en-US"/>
        </w:rPr>
        <w:t>X</w:t>
      </w:r>
      <w:r w:rsidR="001F0165">
        <w:rPr>
          <w:rFonts w:asciiTheme="majorHAnsi" w:hAnsiTheme="majorHAnsi" w:cs="Calibri"/>
          <w:sz w:val="24"/>
          <w:szCs w:val="24"/>
          <w:lang w:val="en-US"/>
        </w:rPr>
        <w:t>\)</w:t>
      </w:r>
      <w:r w:rsidR="00683EAB" w:rsidRPr="00D464AA">
        <w:rPr>
          <w:rFonts w:asciiTheme="majorHAnsi" w:hAnsiTheme="majorHAnsi" w:cs="Calibri"/>
          <w:sz w:val="24"/>
          <w:szCs w:val="24"/>
          <w:lang w:val="en-US"/>
        </w:rPr>
        <w:t>.</w:t>
      </w:r>
      <w:r w:rsidR="00D007DF" w:rsidRPr="00D464AA">
        <w:rPr>
          <w:rFonts w:asciiTheme="majorHAnsi" w:hAnsiTheme="majorHAnsi" w:cs="Calibri"/>
          <w:sz w:val="24"/>
          <w:szCs w:val="24"/>
          <w:lang w:val="en-US"/>
        </w:rPr>
        <w:t xml:space="preserve"> </w:t>
      </w:r>
      <w:r w:rsidR="00B658C8">
        <w:rPr>
          <w:rFonts w:asciiTheme="majorHAnsi" w:hAnsiTheme="majorHAnsi" w:cs="Calibri"/>
          <w:sz w:val="24"/>
          <w:szCs w:val="24"/>
          <w:lang w:val="en-US"/>
        </w:rPr>
        <w:t xml:space="preserve">Many causal machine learning methods estimate these </w:t>
      </w:r>
      <w:r w:rsidR="00017F75">
        <w:rPr>
          <w:rFonts w:asciiTheme="majorHAnsi" w:hAnsiTheme="majorHAnsi" w:cs="Calibri"/>
          <w:sz w:val="24"/>
          <w:szCs w:val="24"/>
          <w:lang w:val="en-US"/>
        </w:rPr>
        <w:t xml:space="preserve">mechanisms using so-called nuisance models. These are models which are not of primary </w:t>
      </w:r>
      <w:proofErr w:type="gramStart"/>
      <w:r w:rsidR="00017F75">
        <w:rPr>
          <w:rFonts w:asciiTheme="majorHAnsi" w:hAnsiTheme="majorHAnsi" w:cs="Calibri"/>
          <w:sz w:val="24"/>
          <w:szCs w:val="24"/>
          <w:lang w:val="en-US"/>
        </w:rPr>
        <w:t>interest</w:t>
      </w:r>
      <w:r w:rsidR="00DB5CF1">
        <w:rPr>
          <w:rFonts w:asciiTheme="majorHAnsi" w:hAnsiTheme="majorHAnsi" w:cs="Calibri"/>
          <w:sz w:val="24"/>
          <w:szCs w:val="24"/>
          <w:lang w:val="en-US"/>
        </w:rPr>
        <w:t>, but</w:t>
      </w:r>
      <w:proofErr w:type="gramEnd"/>
      <w:r w:rsidR="00DB5CF1">
        <w:rPr>
          <w:rFonts w:asciiTheme="majorHAnsi" w:hAnsiTheme="majorHAnsi" w:cs="Calibri"/>
          <w:sz w:val="24"/>
          <w:szCs w:val="24"/>
          <w:lang w:val="en-US"/>
        </w:rPr>
        <w:t xml:space="preserve"> </w:t>
      </w:r>
      <w:r w:rsidR="004F36C3">
        <w:rPr>
          <w:rFonts w:asciiTheme="majorHAnsi" w:hAnsiTheme="majorHAnsi" w:cs="Calibri"/>
          <w:sz w:val="24"/>
          <w:szCs w:val="24"/>
          <w:lang w:val="en-US"/>
        </w:rPr>
        <w:t>are used</w:t>
      </w:r>
      <w:r w:rsidR="00DB5CF1">
        <w:rPr>
          <w:rFonts w:asciiTheme="majorHAnsi" w:hAnsiTheme="majorHAnsi" w:cs="Calibri"/>
          <w:sz w:val="24"/>
          <w:szCs w:val="24"/>
          <w:lang w:val="en-US"/>
        </w:rPr>
        <w:t xml:space="preserve"> to </w:t>
      </w:r>
      <w:proofErr w:type="gramStart"/>
      <w:r w:rsidR="00DB5CF1">
        <w:rPr>
          <w:rFonts w:asciiTheme="majorHAnsi" w:hAnsiTheme="majorHAnsi" w:cs="Calibri"/>
          <w:sz w:val="24"/>
          <w:szCs w:val="24"/>
          <w:lang w:val="en-US"/>
        </w:rPr>
        <w:t>control for</w:t>
      </w:r>
      <w:proofErr w:type="gramEnd"/>
      <w:r w:rsidR="00DB5CF1">
        <w:rPr>
          <w:rFonts w:asciiTheme="majorHAnsi" w:hAnsiTheme="majorHAnsi" w:cs="Calibri"/>
          <w:sz w:val="24"/>
          <w:szCs w:val="24"/>
          <w:lang w:val="en-US"/>
        </w:rPr>
        <w:t xml:space="preserve"> confounding and improve treatment effect estimation.</w:t>
      </w:r>
    </w:p>
    <w:p w14:paraId="1A9A701A" w14:textId="70A20CBC" w:rsidR="00BC06DB" w:rsidRDefault="00BC06DB" w:rsidP="008328E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Some methods </w:t>
      </w:r>
      <w:r w:rsidR="004E7529" w:rsidRPr="005D6AA6">
        <w:rPr>
          <w:rFonts w:asciiTheme="majorHAnsi" w:hAnsiTheme="majorHAnsi" w:cs="Calibri"/>
          <w:sz w:val="24"/>
          <w:szCs w:val="24"/>
          <w:lang w:val="en-US"/>
        </w:rPr>
        <w:t>focus on</w:t>
      </w:r>
      <w:r w:rsidRPr="005D6AA6">
        <w:rPr>
          <w:rFonts w:asciiTheme="majorHAnsi" w:hAnsiTheme="majorHAnsi" w:cs="Calibri"/>
          <w:sz w:val="24"/>
          <w:szCs w:val="24"/>
          <w:lang w:val="en-US"/>
        </w:rPr>
        <w:t xml:space="preserve"> estimat</w:t>
      </w:r>
      <w:r w:rsidR="004E7529" w:rsidRPr="005D6AA6">
        <w:rPr>
          <w:rFonts w:asciiTheme="majorHAnsi" w:hAnsiTheme="majorHAnsi" w:cs="Calibri"/>
          <w:sz w:val="24"/>
          <w:szCs w:val="24"/>
          <w:lang w:val="en-US"/>
        </w:rPr>
        <w:t>ing</w:t>
      </w:r>
      <w:r w:rsidRPr="005D6AA6">
        <w:rPr>
          <w:rFonts w:asciiTheme="majorHAnsi" w:hAnsiTheme="majorHAnsi" w:cs="Calibri"/>
          <w:sz w:val="24"/>
          <w:szCs w:val="24"/>
          <w:lang w:val="en-US"/>
        </w:rPr>
        <w:t xml:space="preserve"> </w:t>
      </w:r>
      <w:r w:rsidR="00AF1EBE">
        <w:rPr>
          <w:rFonts w:asciiTheme="majorHAnsi" w:hAnsiTheme="majorHAnsi" w:cs="Calibri"/>
          <w:sz w:val="24"/>
          <w:szCs w:val="24"/>
          <w:lang w:val="en-US"/>
        </w:rPr>
        <w:t>average</w:t>
      </w:r>
      <w:r w:rsidRPr="005D6AA6">
        <w:rPr>
          <w:rFonts w:asciiTheme="majorHAnsi" w:hAnsiTheme="majorHAnsi" w:cs="Calibri"/>
          <w:sz w:val="24"/>
          <w:szCs w:val="24"/>
          <w:lang w:val="en-US"/>
        </w:rPr>
        <w:t xml:space="preserve"> treatment effects, while others </w:t>
      </w:r>
      <w:r w:rsidR="008328EF" w:rsidRPr="005D6AA6">
        <w:rPr>
          <w:rFonts w:asciiTheme="majorHAnsi" w:hAnsiTheme="majorHAnsi" w:cs="Calibri"/>
          <w:sz w:val="24"/>
          <w:szCs w:val="24"/>
          <w:lang w:val="en-US"/>
        </w:rPr>
        <w:t xml:space="preserve">aim to </w:t>
      </w:r>
      <w:r w:rsidRPr="005D6AA6">
        <w:rPr>
          <w:rFonts w:asciiTheme="majorHAnsi" w:hAnsiTheme="majorHAnsi" w:cs="Calibri"/>
          <w:sz w:val="24"/>
          <w:szCs w:val="24"/>
          <w:lang w:val="en-US"/>
        </w:rPr>
        <w:t>estimat</w:t>
      </w:r>
      <w:r w:rsidR="008328EF" w:rsidRPr="005D6AA6">
        <w:rPr>
          <w:rFonts w:asciiTheme="majorHAnsi" w:hAnsiTheme="majorHAnsi" w:cs="Calibri"/>
          <w:sz w:val="24"/>
          <w:szCs w:val="24"/>
          <w:lang w:val="en-US"/>
        </w:rPr>
        <w:t>e</w:t>
      </w:r>
      <w:r w:rsidRPr="005D6AA6">
        <w:rPr>
          <w:rFonts w:asciiTheme="majorHAnsi" w:hAnsiTheme="majorHAnsi" w:cs="Calibri"/>
          <w:sz w:val="24"/>
          <w:szCs w:val="24"/>
          <w:lang w:val="en-US"/>
        </w:rPr>
        <w:t xml:space="preserve"> </w:t>
      </w:r>
      <w:r w:rsidR="008328EF" w:rsidRPr="005D6AA6">
        <w:rPr>
          <w:rFonts w:asciiTheme="majorHAnsi" w:hAnsiTheme="majorHAnsi" w:cs="Calibri"/>
          <w:sz w:val="24"/>
          <w:szCs w:val="24"/>
          <w:lang w:val="en-US"/>
        </w:rPr>
        <w:t>heterogeneous</w:t>
      </w:r>
      <w:r w:rsidRPr="005D6AA6">
        <w:rPr>
          <w:rFonts w:asciiTheme="majorHAnsi" w:hAnsiTheme="majorHAnsi" w:cs="Calibri"/>
          <w:sz w:val="24"/>
          <w:szCs w:val="24"/>
          <w:lang w:val="en-US"/>
        </w:rPr>
        <w:t xml:space="preserve"> treatment effects. </w:t>
      </w:r>
      <w:commentRangeStart w:id="9"/>
      <w:r w:rsidRPr="005D6AA6">
        <w:rPr>
          <w:rFonts w:asciiTheme="majorHAnsi" w:hAnsiTheme="majorHAnsi" w:cs="Calibri"/>
          <w:sz w:val="24"/>
          <w:szCs w:val="24"/>
          <w:lang w:val="en-US"/>
        </w:rPr>
        <w:t xml:space="preserve">When estimating the individual treatment effects, they typically </w:t>
      </w:r>
      <w:r w:rsidR="004E7529" w:rsidRPr="005D6AA6">
        <w:rPr>
          <w:rFonts w:asciiTheme="majorHAnsi" w:hAnsiTheme="majorHAnsi" w:cs="Calibri"/>
          <w:sz w:val="24"/>
          <w:szCs w:val="24"/>
          <w:lang w:val="en-US"/>
        </w:rPr>
        <w:t>target the conditional average treatment effect (C</w:t>
      </w:r>
      <w:r w:rsidRPr="005D6AA6">
        <w:rPr>
          <w:rFonts w:asciiTheme="majorHAnsi" w:hAnsiTheme="majorHAnsi" w:cs="Calibri"/>
          <w:sz w:val="24"/>
          <w:szCs w:val="24"/>
          <w:lang w:val="en-US"/>
        </w:rPr>
        <w:t>ATE</w:t>
      </w:r>
      <w:r w:rsidR="004E7529" w:rsidRPr="005D6AA6">
        <w:rPr>
          <w:rFonts w:asciiTheme="majorHAnsi" w:hAnsiTheme="majorHAnsi" w:cs="Calibri"/>
          <w:sz w:val="24"/>
          <w:szCs w:val="24"/>
          <w:lang w:val="en-US"/>
        </w:rPr>
        <w:t xml:space="preserve">). </w:t>
      </w:r>
      <w:commentRangeEnd w:id="9"/>
      <w:r w:rsidR="005D6AA6" w:rsidRPr="005D6AA6">
        <w:rPr>
          <w:rStyle w:val="Kommentarzeichen"/>
          <w:rFonts w:asciiTheme="majorHAnsi" w:hAnsiTheme="majorHAnsi" w:cs="Calibri"/>
          <w:sz w:val="24"/>
          <w:szCs w:val="24"/>
          <w:lang w:val="en-US"/>
        </w:rPr>
        <w:commentReference w:id="9"/>
      </w:r>
      <w:r w:rsidR="00863236" w:rsidRPr="005D6AA6">
        <w:rPr>
          <w:rFonts w:asciiTheme="majorHAnsi" w:hAnsiTheme="majorHAnsi" w:cs="Calibri"/>
          <w:sz w:val="24"/>
          <w:szCs w:val="24"/>
          <w:lang w:val="en-US"/>
        </w:rPr>
        <w:t>In this chapter</w:t>
      </w:r>
      <w:r w:rsidR="004E7529" w:rsidRPr="005D6AA6">
        <w:rPr>
          <w:rFonts w:asciiTheme="majorHAnsi" w:hAnsiTheme="majorHAnsi" w:cs="Calibri"/>
          <w:sz w:val="24"/>
          <w:szCs w:val="24"/>
          <w:lang w:val="en-US"/>
        </w:rPr>
        <w:t>,</w:t>
      </w:r>
      <w:r w:rsidR="00863236" w:rsidRPr="005D6AA6">
        <w:rPr>
          <w:rFonts w:asciiTheme="majorHAnsi" w:hAnsiTheme="majorHAnsi" w:cs="Calibri"/>
          <w:sz w:val="24"/>
          <w:szCs w:val="24"/>
          <w:lang w:val="en-US"/>
        </w:rPr>
        <w:t xml:space="preserve"> a short</w:t>
      </w:r>
      <w:r w:rsidR="004E7529" w:rsidRPr="005D6AA6">
        <w:rPr>
          <w:rFonts w:asciiTheme="majorHAnsi" w:hAnsiTheme="majorHAnsi" w:cs="Calibri"/>
          <w:sz w:val="24"/>
          <w:szCs w:val="24"/>
          <w:lang w:val="en-US"/>
        </w:rPr>
        <w:t xml:space="preserve"> introduction</w:t>
      </w:r>
      <w:r w:rsidR="00863236" w:rsidRPr="005D6AA6">
        <w:rPr>
          <w:rFonts w:asciiTheme="majorHAnsi" w:hAnsiTheme="majorHAnsi" w:cs="Calibri"/>
          <w:sz w:val="24"/>
          <w:szCs w:val="24"/>
          <w:lang w:val="en-US"/>
        </w:rPr>
        <w:t xml:space="preserve"> to </w:t>
      </w:r>
      <w:r w:rsidR="00F4315D" w:rsidRPr="005D6AA6">
        <w:rPr>
          <w:rFonts w:asciiTheme="majorHAnsi" w:hAnsiTheme="majorHAnsi" w:cs="Calibri"/>
          <w:sz w:val="24"/>
          <w:szCs w:val="24"/>
          <w:lang w:val="en-US"/>
        </w:rPr>
        <w:t>the methods used throughout this thesi</w:t>
      </w:r>
      <w:r w:rsidR="004E7529" w:rsidRPr="005D6AA6">
        <w:rPr>
          <w:rFonts w:asciiTheme="majorHAnsi" w:hAnsiTheme="majorHAnsi" w:cs="Calibri"/>
          <w:sz w:val="24"/>
          <w:szCs w:val="24"/>
          <w:lang w:val="en-US"/>
        </w:rPr>
        <w:t>s will be provided.</w:t>
      </w:r>
      <w:r w:rsidR="001155A7">
        <w:rPr>
          <w:rFonts w:asciiTheme="majorHAnsi" w:hAnsiTheme="majorHAnsi" w:cs="Calibri"/>
          <w:sz w:val="24"/>
          <w:szCs w:val="24"/>
          <w:lang w:val="en-US"/>
        </w:rPr>
        <w:t xml:space="preserve"> </w:t>
      </w:r>
    </w:p>
    <w:p w14:paraId="499A5027" w14:textId="7A6CEC6A" w:rsidR="001155A7"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An important distinction </w:t>
      </w:r>
      <w:r w:rsidR="007F5CF4">
        <w:rPr>
          <w:rFonts w:asciiTheme="majorHAnsi" w:hAnsiTheme="majorHAnsi" w:cs="Calibri"/>
          <w:sz w:val="24"/>
          <w:szCs w:val="24"/>
          <w:lang w:val="en-US"/>
        </w:rPr>
        <w:t>must</w:t>
      </w:r>
      <w:r>
        <w:rPr>
          <w:rFonts w:asciiTheme="majorHAnsi" w:hAnsiTheme="majorHAnsi" w:cs="Calibri"/>
          <w:sz w:val="24"/>
          <w:szCs w:val="24"/>
          <w:lang w:val="en-US"/>
        </w:rPr>
        <w:t xml:space="preserve"> be made from predictive machine learning models. Predictive models aim </w:t>
      </w:r>
      <w:r w:rsidR="00D07825">
        <w:rPr>
          <w:rFonts w:asciiTheme="majorHAnsi" w:hAnsiTheme="majorHAnsi" w:cs="Calibri"/>
          <w:sz w:val="24"/>
          <w:szCs w:val="24"/>
          <w:lang w:val="en-US"/>
        </w:rPr>
        <w:t xml:space="preserve">to </w:t>
      </w:r>
      <w:r>
        <w:rPr>
          <w:rFonts w:asciiTheme="majorHAnsi" w:hAnsiTheme="majorHAnsi" w:cs="Calibri"/>
          <w:sz w:val="24"/>
          <w:szCs w:val="24"/>
          <w:lang w:val="en-US"/>
        </w:rPr>
        <w:t xml:space="preserve">predict the outcome of new observations well. </w:t>
      </w:r>
      <w:r w:rsidR="00B561FD">
        <w:rPr>
          <w:rFonts w:asciiTheme="majorHAnsi" w:hAnsiTheme="majorHAnsi" w:cs="Calibri"/>
          <w:sz w:val="24"/>
          <w:szCs w:val="24"/>
          <w:lang w:val="en-US"/>
        </w:rPr>
        <w:t>A good model should not</w:t>
      </w:r>
      <w:r>
        <w:rPr>
          <w:rFonts w:asciiTheme="majorHAnsi" w:hAnsiTheme="majorHAnsi" w:cs="Calibri"/>
          <w:sz w:val="24"/>
          <w:szCs w:val="24"/>
          <w:lang w:val="en-US"/>
        </w:rPr>
        <w:t xml:space="preserve"> only learn the relationship </w:t>
      </w:r>
      <w:proofErr w:type="gramStart"/>
      <w:r>
        <w:rPr>
          <w:rFonts w:asciiTheme="majorHAnsi" w:hAnsiTheme="majorHAnsi" w:cs="Calibri"/>
          <w:sz w:val="24"/>
          <w:szCs w:val="24"/>
          <w:lang w:val="en-US"/>
        </w:rPr>
        <w:t>in</w:t>
      </w:r>
      <w:proofErr w:type="gramEnd"/>
      <w:r>
        <w:rPr>
          <w:rFonts w:asciiTheme="majorHAnsi" w:hAnsiTheme="majorHAnsi" w:cs="Calibri"/>
          <w:sz w:val="24"/>
          <w:szCs w:val="24"/>
          <w:lang w:val="en-US"/>
        </w:rPr>
        <w:t xml:space="preserve"> the data it is trained </w:t>
      </w:r>
      <w:proofErr w:type="gramStart"/>
      <w:r>
        <w:rPr>
          <w:rFonts w:asciiTheme="majorHAnsi" w:hAnsiTheme="majorHAnsi" w:cs="Calibri"/>
          <w:sz w:val="24"/>
          <w:szCs w:val="24"/>
          <w:lang w:val="en-US"/>
        </w:rPr>
        <w:t>on, but</w:t>
      </w:r>
      <w:proofErr w:type="gramEnd"/>
      <w:r>
        <w:rPr>
          <w:rFonts w:asciiTheme="majorHAnsi" w:hAnsiTheme="majorHAnsi" w:cs="Calibri"/>
          <w:sz w:val="24"/>
          <w:szCs w:val="24"/>
          <w:lang w:val="en-US"/>
        </w:rPr>
        <w:t xml:space="preserve"> </w:t>
      </w:r>
      <w:r w:rsidR="000545EE">
        <w:rPr>
          <w:rFonts w:asciiTheme="majorHAnsi" w:hAnsiTheme="majorHAnsi" w:cs="Calibri"/>
          <w:sz w:val="24"/>
          <w:szCs w:val="24"/>
          <w:lang w:val="en-US"/>
        </w:rPr>
        <w:t>be</w:t>
      </w:r>
      <w:r>
        <w:rPr>
          <w:rFonts w:asciiTheme="majorHAnsi" w:hAnsiTheme="majorHAnsi" w:cs="Calibri"/>
          <w:sz w:val="24"/>
          <w:szCs w:val="24"/>
          <w:lang w:val="en-US"/>
        </w:rPr>
        <w:t xml:space="preserve"> able to generalize well to unseen data</w:t>
      </w:r>
      <w:r w:rsidR="000545EE">
        <w:rPr>
          <w:rFonts w:asciiTheme="majorHAnsi" w:hAnsiTheme="majorHAnsi" w:cs="Calibri"/>
          <w:sz w:val="24"/>
          <w:szCs w:val="24"/>
          <w:lang w:val="en-US"/>
        </w:rPr>
        <w:t>. Therefore,</w:t>
      </w:r>
      <w:r>
        <w:rPr>
          <w:rFonts w:asciiTheme="majorHAnsi" w:hAnsiTheme="majorHAnsi" w:cs="Calibri"/>
          <w:sz w:val="24"/>
          <w:szCs w:val="24"/>
          <w:lang w:val="en-US"/>
        </w:rPr>
        <w:t xml:space="preserve"> </w:t>
      </w:r>
      <w:r w:rsidR="00A92A6E">
        <w:rPr>
          <w:rFonts w:asciiTheme="majorHAnsi" w:hAnsiTheme="majorHAnsi" w:cs="Calibri"/>
          <w:sz w:val="24"/>
          <w:szCs w:val="24"/>
          <w:lang w:val="en-US"/>
        </w:rPr>
        <w:t>when</w:t>
      </w:r>
      <w:r>
        <w:rPr>
          <w:rFonts w:asciiTheme="majorHAnsi" w:hAnsiTheme="majorHAnsi" w:cs="Calibri"/>
          <w:sz w:val="24"/>
          <w:szCs w:val="24"/>
          <w:lang w:val="en-US"/>
        </w:rPr>
        <w:t xml:space="preserve"> evaluat</w:t>
      </w:r>
      <w:r w:rsidR="00A92A6E">
        <w:rPr>
          <w:rFonts w:asciiTheme="majorHAnsi" w:hAnsiTheme="majorHAnsi" w:cs="Calibri"/>
          <w:sz w:val="24"/>
          <w:szCs w:val="24"/>
          <w:lang w:val="en-US"/>
        </w:rPr>
        <w:t>ing</w:t>
      </w:r>
      <w:r>
        <w:rPr>
          <w:rFonts w:asciiTheme="majorHAnsi" w:hAnsiTheme="majorHAnsi" w:cs="Calibri"/>
          <w:sz w:val="24"/>
          <w:szCs w:val="24"/>
          <w:lang w:val="en-US"/>
        </w:rPr>
        <w:t xml:space="preserve"> predictive models, data is typically split into training and test data. The model </w:t>
      </w:r>
      <w:proofErr w:type="gramStart"/>
      <w:r>
        <w:rPr>
          <w:rFonts w:asciiTheme="majorHAnsi" w:hAnsiTheme="majorHAnsi" w:cs="Calibri"/>
          <w:sz w:val="24"/>
          <w:szCs w:val="24"/>
          <w:lang w:val="en-US"/>
        </w:rPr>
        <w:t xml:space="preserve">is fit </w:t>
      </w:r>
      <w:r w:rsidR="00E474FB">
        <w:rPr>
          <w:rFonts w:asciiTheme="majorHAnsi" w:hAnsiTheme="majorHAnsi" w:cs="Calibri"/>
          <w:sz w:val="24"/>
          <w:szCs w:val="24"/>
          <w:lang w:val="en-US"/>
        </w:rPr>
        <w:t>to</w:t>
      </w:r>
      <w:proofErr w:type="gramEnd"/>
      <w:r>
        <w:rPr>
          <w:rFonts w:asciiTheme="majorHAnsi" w:hAnsiTheme="majorHAnsi" w:cs="Calibri"/>
          <w:sz w:val="24"/>
          <w:szCs w:val="24"/>
          <w:lang w:val="en-US"/>
        </w:rPr>
        <w:t xml:space="preserve"> the </w:t>
      </w:r>
      <w:r w:rsidR="004B5A91">
        <w:rPr>
          <w:rFonts w:asciiTheme="majorHAnsi" w:hAnsiTheme="majorHAnsi" w:cs="Calibri"/>
          <w:sz w:val="24"/>
          <w:szCs w:val="24"/>
          <w:lang w:val="en-US"/>
        </w:rPr>
        <w:t>training</w:t>
      </w:r>
      <w:r>
        <w:rPr>
          <w:rFonts w:asciiTheme="majorHAnsi" w:hAnsiTheme="majorHAnsi" w:cs="Calibri"/>
          <w:sz w:val="24"/>
          <w:szCs w:val="24"/>
          <w:lang w:val="en-US"/>
        </w:rPr>
        <w:t xml:space="preserve"> </w:t>
      </w:r>
      <w:r w:rsidR="004B5A91">
        <w:rPr>
          <w:rFonts w:asciiTheme="majorHAnsi" w:hAnsiTheme="majorHAnsi" w:cs="Calibri"/>
          <w:sz w:val="24"/>
          <w:szCs w:val="24"/>
          <w:lang w:val="en-US"/>
        </w:rPr>
        <w:t xml:space="preserve">data </w:t>
      </w:r>
      <w:r>
        <w:rPr>
          <w:rFonts w:asciiTheme="majorHAnsi" w:hAnsiTheme="majorHAnsi" w:cs="Calibri"/>
          <w:sz w:val="24"/>
          <w:szCs w:val="24"/>
          <w:lang w:val="en-US"/>
        </w:rPr>
        <w:t xml:space="preserve">and </w:t>
      </w:r>
      <w:proofErr w:type="gramStart"/>
      <w:r w:rsidR="004B5A91">
        <w:rPr>
          <w:rFonts w:asciiTheme="majorHAnsi" w:hAnsiTheme="majorHAnsi" w:cs="Calibri"/>
          <w:sz w:val="24"/>
          <w:szCs w:val="24"/>
          <w:lang w:val="en-US"/>
        </w:rPr>
        <w:t>evaluated</w:t>
      </w:r>
      <w:r>
        <w:rPr>
          <w:rFonts w:asciiTheme="majorHAnsi" w:hAnsiTheme="majorHAnsi" w:cs="Calibri"/>
          <w:sz w:val="24"/>
          <w:szCs w:val="24"/>
          <w:lang w:val="en-US"/>
        </w:rPr>
        <w:t xml:space="preserve"> on</w:t>
      </w:r>
      <w:proofErr w:type="gramEnd"/>
      <w:r>
        <w:rPr>
          <w:rFonts w:asciiTheme="majorHAnsi" w:hAnsiTheme="majorHAnsi" w:cs="Calibri"/>
          <w:sz w:val="24"/>
          <w:szCs w:val="24"/>
          <w:lang w:val="en-US"/>
        </w:rPr>
        <w:t xml:space="preserve"> the t</w:t>
      </w:r>
      <w:r w:rsidR="004B5A91">
        <w:rPr>
          <w:rFonts w:asciiTheme="majorHAnsi" w:hAnsiTheme="majorHAnsi" w:cs="Calibri"/>
          <w:sz w:val="24"/>
          <w:szCs w:val="24"/>
          <w:lang w:val="en-US"/>
        </w:rPr>
        <w:t>est</w:t>
      </w:r>
      <w:r>
        <w:rPr>
          <w:rFonts w:asciiTheme="majorHAnsi" w:hAnsiTheme="majorHAnsi" w:cs="Calibri"/>
          <w:sz w:val="24"/>
          <w:szCs w:val="24"/>
          <w:lang w:val="en-US"/>
        </w:rPr>
        <w:t xml:space="preserve"> data.</w:t>
      </w:r>
    </w:p>
    <w:p w14:paraId="738395FE" w14:textId="7A553365" w:rsidR="004D7890" w:rsidRPr="004D7890" w:rsidRDefault="001155A7" w:rsidP="004D7890">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In contrast, in causal inference the goal</w:t>
      </w:r>
      <w:r w:rsidR="00094AD3">
        <w:rPr>
          <w:rFonts w:asciiTheme="majorHAnsi" w:hAnsiTheme="majorHAnsi" w:cs="Calibri"/>
          <w:sz w:val="24"/>
          <w:szCs w:val="24"/>
          <w:lang w:val="en-US"/>
        </w:rPr>
        <w:t xml:space="preserve"> is</w:t>
      </w:r>
      <w:r>
        <w:rPr>
          <w:rFonts w:asciiTheme="majorHAnsi" w:hAnsiTheme="majorHAnsi" w:cs="Calibri"/>
          <w:sz w:val="24"/>
          <w:szCs w:val="24"/>
          <w:lang w:val="en-US"/>
        </w:rPr>
        <w:t xml:space="preserve"> </w:t>
      </w:r>
      <w:r w:rsidR="00911C9F">
        <w:rPr>
          <w:rFonts w:asciiTheme="majorHAnsi" w:hAnsiTheme="majorHAnsi" w:cs="Calibri"/>
          <w:sz w:val="24"/>
          <w:szCs w:val="24"/>
          <w:lang w:val="en-US"/>
        </w:rPr>
        <w:t xml:space="preserve">not primarily outcome prediction, but the estimation </w:t>
      </w:r>
      <w:r w:rsidR="006B1E2F">
        <w:rPr>
          <w:rFonts w:asciiTheme="majorHAnsi" w:hAnsiTheme="majorHAnsi" w:cs="Calibri"/>
          <w:sz w:val="24"/>
          <w:szCs w:val="24"/>
          <w:lang w:val="en-US"/>
        </w:rPr>
        <w:t xml:space="preserve">of </w:t>
      </w:r>
      <w:r w:rsidR="00782C75">
        <w:rPr>
          <w:rFonts w:asciiTheme="majorHAnsi" w:hAnsiTheme="majorHAnsi" w:cs="Calibri"/>
          <w:sz w:val="24"/>
          <w:szCs w:val="24"/>
          <w:lang w:val="en-US"/>
        </w:rPr>
        <w:t xml:space="preserve">causal </w:t>
      </w:r>
      <w:r>
        <w:rPr>
          <w:rFonts w:asciiTheme="majorHAnsi" w:hAnsiTheme="majorHAnsi" w:cs="Calibri"/>
          <w:sz w:val="24"/>
          <w:szCs w:val="24"/>
          <w:lang w:val="en-US"/>
        </w:rPr>
        <w:t>parameter</w:t>
      </w:r>
      <w:r w:rsidR="006B1E2F">
        <w:rPr>
          <w:rFonts w:asciiTheme="majorHAnsi" w:hAnsiTheme="majorHAnsi" w:cs="Calibri"/>
          <w:sz w:val="24"/>
          <w:szCs w:val="24"/>
          <w:lang w:val="en-US"/>
        </w:rPr>
        <w:t xml:space="preserve">s, mainly </w:t>
      </w:r>
      <w:r>
        <w:rPr>
          <w:rFonts w:asciiTheme="majorHAnsi" w:hAnsiTheme="majorHAnsi" w:cs="Calibri"/>
          <w:sz w:val="24"/>
          <w:szCs w:val="24"/>
          <w:lang w:val="en-US"/>
        </w:rPr>
        <w:t xml:space="preserve">the treatment effect. Therefore, </w:t>
      </w:r>
      <w:r w:rsidR="00AC5D5A">
        <w:rPr>
          <w:rFonts w:asciiTheme="majorHAnsi" w:hAnsiTheme="majorHAnsi" w:cs="Calibri"/>
          <w:sz w:val="24"/>
          <w:szCs w:val="24"/>
          <w:lang w:val="en-US"/>
        </w:rPr>
        <w:t xml:space="preserve">causal effect estimation is often performed using the full dataset </w:t>
      </w:r>
      <w:proofErr w:type="gramStart"/>
      <w:r w:rsidR="00AC5D5A">
        <w:rPr>
          <w:rFonts w:asciiTheme="majorHAnsi" w:hAnsiTheme="majorHAnsi" w:cs="Calibri"/>
          <w:sz w:val="24"/>
          <w:szCs w:val="24"/>
          <w:lang w:val="en-US"/>
        </w:rPr>
        <w:t>in order to</w:t>
      </w:r>
      <w:proofErr w:type="gramEnd"/>
      <w:r w:rsidR="00AC5D5A">
        <w:rPr>
          <w:rFonts w:asciiTheme="majorHAnsi" w:hAnsiTheme="majorHAnsi" w:cs="Calibri"/>
          <w:sz w:val="24"/>
          <w:szCs w:val="24"/>
          <w:lang w:val="en-US"/>
        </w:rPr>
        <w:t xml:space="preserve"> make use of all the available information.</w:t>
      </w:r>
    </w:p>
    <w:p w14:paraId="5D9B0CC8" w14:textId="77777777" w:rsidR="00F4315D" w:rsidRPr="004D7890" w:rsidRDefault="00F4315D" w:rsidP="008328EF">
      <w:pPr>
        <w:pStyle w:val="Listenabsatz"/>
        <w:ind w:left="1080"/>
        <w:rPr>
          <w:rFonts w:asciiTheme="majorHAnsi" w:hAnsiTheme="majorHAnsi" w:cs="Calibri"/>
          <w:b/>
          <w:bCs/>
          <w:sz w:val="24"/>
          <w:szCs w:val="24"/>
          <w:u w:val="single"/>
        </w:rPr>
      </w:pPr>
    </w:p>
    <w:p w14:paraId="41529A36" w14:textId="1C6EE8D5" w:rsidR="00F4315D" w:rsidRPr="005D6AA6" w:rsidRDefault="00F4315D" w:rsidP="008328EF">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Propensity Score Based Methods</w:t>
      </w:r>
    </w:p>
    <w:p w14:paraId="1FE287E4" w14:textId="64793F1B" w:rsidR="00D57814" w:rsidRDefault="00CC227D" w:rsidP="006304C4">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widely used tool in causal inference is the propensity score. The propensity score is the pro</w:t>
      </w:r>
      <w:r w:rsidR="004E7529" w:rsidRPr="005D6AA6">
        <w:rPr>
          <w:rFonts w:asciiTheme="majorHAnsi" w:hAnsiTheme="majorHAnsi" w:cs="Calibri"/>
          <w:sz w:val="24"/>
          <w:szCs w:val="24"/>
          <w:lang w:val="en-US"/>
        </w:rPr>
        <w:t>b</w:t>
      </w:r>
      <w:r w:rsidRPr="005D6AA6">
        <w:rPr>
          <w:rFonts w:asciiTheme="majorHAnsi" w:hAnsiTheme="majorHAnsi" w:cs="Calibri"/>
          <w:sz w:val="24"/>
          <w:szCs w:val="24"/>
          <w:lang w:val="en-US"/>
        </w:rPr>
        <w:t xml:space="preserve">ability of receiving treatment </w:t>
      </w:r>
      <w:r w:rsidR="00BE5E1F">
        <w:rPr>
          <w:rFonts w:asciiTheme="majorHAnsi" w:hAnsiTheme="majorHAnsi" w:cs="Calibri"/>
          <w:sz w:val="24"/>
          <w:szCs w:val="24"/>
          <w:lang w:val="en-US"/>
        </w:rPr>
        <w:t>conditional on</w:t>
      </w:r>
      <w:r w:rsidRPr="005D6AA6">
        <w:rPr>
          <w:rFonts w:asciiTheme="majorHAnsi" w:hAnsiTheme="majorHAnsi" w:cs="Calibri"/>
          <w:sz w:val="24"/>
          <w:szCs w:val="24"/>
          <w:lang w:val="en-US"/>
        </w:rPr>
        <w:t xml:space="preserve"> the covariates</w:t>
      </w:r>
      <w:r w:rsidR="004D1115">
        <w:rPr>
          <w:rFonts w:asciiTheme="majorHAnsi" w:hAnsiTheme="majorHAnsi" w:cs="Calibri"/>
          <w:sz w:val="24"/>
          <w:szCs w:val="24"/>
          <w:lang w:val="en-US"/>
        </w:rPr>
        <w:t xml:space="preserve"> (</w:t>
      </w:r>
      <w:r w:rsidR="004D1115">
        <w:rPr>
          <w:rFonts w:asciiTheme="majorHAnsi" w:hAnsiTheme="majorHAnsi" w:cs="Calibri"/>
          <w:sz w:val="24"/>
          <w:szCs w:val="24"/>
          <w:lang w:val="en-US"/>
        </w:rPr>
        <w:t>Rosenbaum &amp; Rubin, 1983)</w:t>
      </w:r>
      <w:r w:rsidR="004D1115" w:rsidRPr="005D6AA6">
        <w:rPr>
          <w:rFonts w:asciiTheme="majorHAnsi" w:hAnsiTheme="majorHAnsi" w:cs="Calibri"/>
          <w:sz w:val="24"/>
          <w:szCs w:val="24"/>
          <w:lang w:val="en-US"/>
        </w:rPr>
        <w:t>.</w:t>
      </w:r>
      <w:r w:rsidR="00D57814">
        <w:rPr>
          <w:rFonts w:asciiTheme="majorHAnsi" w:hAnsiTheme="majorHAnsi" w:cs="Calibri"/>
          <w:sz w:val="24"/>
          <w:szCs w:val="24"/>
          <w:lang w:val="en-US"/>
        </w:rPr>
        <w:t>:</w:t>
      </w:r>
    </w:p>
    <w:p w14:paraId="6F9D06E0" w14:textId="77777777" w:rsidR="00D57814" w:rsidRDefault="00D57814" w:rsidP="006304C4">
      <w:pPr>
        <w:pStyle w:val="Listenabsatz"/>
        <w:ind w:left="1080"/>
        <w:rPr>
          <w:rFonts w:asciiTheme="majorHAnsi" w:hAnsiTheme="majorHAnsi" w:cs="Calibri"/>
          <w:sz w:val="24"/>
          <w:szCs w:val="24"/>
          <w:lang w:val="en-US"/>
        </w:rPr>
      </w:pPr>
    </w:p>
    <w:p w14:paraId="61522835" w14:textId="3ED11FD0" w:rsidR="00160CD0" w:rsidRPr="00160CD0" w:rsidRDefault="00160CD0" w:rsidP="00160CD0">
      <w:pPr>
        <w:pStyle w:val="Listenabsatz"/>
        <w:ind w:left="1080"/>
        <w:rPr>
          <w:rFonts w:asciiTheme="majorHAnsi" w:hAnsiTheme="majorHAnsi" w:cs="Calibri"/>
          <w:sz w:val="24"/>
          <w:szCs w:val="24"/>
        </w:rPr>
      </w:pPr>
      <w:r w:rsidRPr="00160CD0">
        <w:rPr>
          <w:rFonts w:asciiTheme="majorHAnsi" w:hAnsiTheme="majorHAnsi" w:cs="Calibri"/>
          <w:sz w:val="24"/>
          <w:szCs w:val="24"/>
        </w:rPr>
        <w:t>\[</w:t>
      </w:r>
      <w:r w:rsidRPr="00160CD0">
        <w:rPr>
          <w:rFonts w:asciiTheme="majorHAnsi" w:hAnsiTheme="majorHAnsi" w:cs="Calibri"/>
          <w:sz w:val="24"/>
          <w:szCs w:val="24"/>
        </w:rPr>
        <w:br/>
        <w:t xml:space="preserve">e(X) = </w:t>
      </w:r>
      <w:proofErr w:type="gramStart"/>
      <w:r w:rsidRPr="00160CD0">
        <w:rPr>
          <w:rFonts w:asciiTheme="majorHAnsi" w:hAnsiTheme="majorHAnsi" w:cs="Calibri"/>
          <w:sz w:val="24"/>
          <w:szCs w:val="24"/>
        </w:rPr>
        <w:t>P(</w:t>
      </w:r>
      <w:proofErr w:type="gramEnd"/>
      <w:r w:rsidR="004A4500">
        <w:rPr>
          <w:rFonts w:asciiTheme="majorHAnsi" w:hAnsiTheme="majorHAnsi" w:cs="Calibri"/>
          <w:sz w:val="24"/>
          <w:szCs w:val="24"/>
        </w:rPr>
        <w:t>Z</w:t>
      </w:r>
      <w:r w:rsidRPr="00160CD0">
        <w:rPr>
          <w:rFonts w:asciiTheme="majorHAnsi" w:hAnsiTheme="majorHAnsi" w:cs="Calibri"/>
          <w:sz w:val="24"/>
          <w:szCs w:val="24"/>
        </w:rPr>
        <w:t xml:space="preserve"> = 1 \</w:t>
      </w:r>
      <w:proofErr w:type="spellStart"/>
      <w:r w:rsidRPr="00160CD0">
        <w:rPr>
          <w:rFonts w:asciiTheme="majorHAnsi" w:hAnsiTheme="majorHAnsi" w:cs="Calibri"/>
          <w:sz w:val="24"/>
          <w:szCs w:val="24"/>
        </w:rPr>
        <w:t>mid</w:t>
      </w:r>
      <w:proofErr w:type="spellEnd"/>
      <w:r w:rsidRPr="00160CD0">
        <w:rPr>
          <w:rFonts w:asciiTheme="majorHAnsi" w:hAnsiTheme="majorHAnsi" w:cs="Calibri"/>
          <w:sz w:val="24"/>
          <w:szCs w:val="24"/>
        </w:rPr>
        <w:t xml:space="preserve"> X)</w:t>
      </w:r>
      <w:r w:rsidRPr="00160CD0">
        <w:rPr>
          <w:rFonts w:asciiTheme="majorHAnsi" w:hAnsiTheme="majorHAnsi" w:cs="Calibri"/>
          <w:sz w:val="24"/>
          <w:szCs w:val="24"/>
        </w:rPr>
        <w:br/>
        <w:t>\]</w:t>
      </w:r>
    </w:p>
    <w:p w14:paraId="36B1ACF8" w14:textId="77777777" w:rsidR="00160CD0" w:rsidRDefault="00160CD0" w:rsidP="006304C4">
      <w:pPr>
        <w:pStyle w:val="Listenabsatz"/>
        <w:ind w:left="1080"/>
        <w:rPr>
          <w:rFonts w:asciiTheme="majorHAnsi" w:hAnsiTheme="majorHAnsi" w:cs="Calibri"/>
          <w:sz w:val="24"/>
          <w:szCs w:val="24"/>
          <w:lang w:val="en-US"/>
        </w:rPr>
      </w:pPr>
    </w:p>
    <w:p w14:paraId="164AC091" w14:textId="77777777" w:rsidR="00D57814" w:rsidRDefault="00D57814" w:rsidP="006304C4">
      <w:pPr>
        <w:pStyle w:val="Listenabsatz"/>
        <w:ind w:left="1080"/>
        <w:rPr>
          <w:rFonts w:asciiTheme="majorHAnsi" w:hAnsiTheme="majorHAnsi" w:cs="Calibri"/>
          <w:sz w:val="24"/>
          <w:szCs w:val="24"/>
          <w:lang w:val="en-US"/>
        </w:rPr>
      </w:pPr>
    </w:p>
    <w:p w14:paraId="3FB097D8" w14:textId="69FA3E20" w:rsidR="00A50BCB" w:rsidRDefault="004E7529" w:rsidP="006304C4">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It captures</w:t>
      </w:r>
      <w:r w:rsidR="00CC227D" w:rsidRPr="005D6AA6">
        <w:rPr>
          <w:rFonts w:asciiTheme="majorHAnsi" w:hAnsiTheme="majorHAnsi" w:cs="Calibri"/>
          <w:sz w:val="24"/>
          <w:szCs w:val="24"/>
          <w:lang w:val="en-US"/>
        </w:rPr>
        <w:t xml:space="preserve"> the relationship between </w:t>
      </w:r>
      <w:r w:rsidR="0054245C">
        <w:rPr>
          <w:rFonts w:asciiTheme="majorHAnsi" w:hAnsiTheme="majorHAnsi" w:cs="Calibri"/>
          <w:sz w:val="24"/>
          <w:szCs w:val="24"/>
          <w:lang w:val="en-US"/>
        </w:rPr>
        <w:t>the covariates</w:t>
      </w:r>
      <w:r w:rsidR="00CC227D" w:rsidRPr="005D6AA6">
        <w:rPr>
          <w:rFonts w:asciiTheme="majorHAnsi" w:hAnsiTheme="majorHAnsi" w:cs="Calibri"/>
          <w:sz w:val="24"/>
          <w:szCs w:val="24"/>
          <w:lang w:val="en-US"/>
        </w:rPr>
        <w:t xml:space="preserve"> and treatment assignment and </w:t>
      </w:r>
      <w:r w:rsidRPr="005D6AA6">
        <w:rPr>
          <w:rFonts w:asciiTheme="majorHAnsi" w:hAnsiTheme="majorHAnsi" w:cs="Calibri"/>
          <w:sz w:val="24"/>
          <w:szCs w:val="24"/>
          <w:lang w:val="en-US"/>
        </w:rPr>
        <w:t xml:space="preserve">can </w:t>
      </w:r>
      <w:r w:rsidR="0054245C">
        <w:rPr>
          <w:rFonts w:asciiTheme="majorHAnsi" w:hAnsiTheme="majorHAnsi" w:cs="Calibri"/>
          <w:sz w:val="24"/>
          <w:szCs w:val="24"/>
          <w:lang w:val="en-US"/>
        </w:rPr>
        <w:t>therefore</w:t>
      </w:r>
      <w:r w:rsidRPr="005D6AA6">
        <w:rPr>
          <w:rFonts w:asciiTheme="majorHAnsi" w:hAnsiTheme="majorHAnsi" w:cs="Calibri"/>
          <w:sz w:val="24"/>
          <w:szCs w:val="24"/>
          <w:lang w:val="en-US"/>
        </w:rPr>
        <w:t xml:space="preserve"> be used to </w:t>
      </w:r>
      <w:proofErr w:type="gramStart"/>
      <w:r w:rsidR="00CC227D" w:rsidRPr="005D6AA6">
        <w:rPr>
          <w:rFonts w:asciiTheme="majorHAnsi" w:hAnsiTheme="majorHAnsi" w:cs="Calibri"/>
          <w:sz w:val="24"/>
          <w:szCs w:val="24"/>
          <w:lang w:val="en-US"/>
        </w:rPr>
        <w:t>control for</w:t>
      </w:r>
      <w:proofErr w:type="gramEnd"/>
      <w:r w:rsidR="00CC227D" w:rsidRPr="005D6AA6">
        <w:rPr>
          <w:rFonts w:asciiTheme="majorHAnsi" w:hAnsiTheme="majorHAnsi" w:cs="Calibri"/>
          <w:sz w:val="24"/>
          <w:szCs w:val="24"/>
          <w:lang w:val="en-US"/>
        </w:rPr>
        <w:t xml:space="preserve"> confound</w:t>
      </w:r>
      <w:r w:rsidR="0054245C">
        <w:rPr>
          <w:rFonts w:asciiTheme="majorHAnsi" w:hAnsiTheme="majorHAnsi" w:cs="Calibri"/>
          <w:sz w:val="24"/>
          <w:szCs w:val="24"/>
          <w:lang w:val="en-US"/>
        </w:rPr>
        <w:t>ing</w:t>
      </w:r>
      <w:r w:rsidR="00CC227D" w:rsidRPr="005D6AA6">
        <w:rPr>
          <w:rFonts w:asciiTheme="majorHAnsi" w:hAnsiTheme="majorHAnsi" w:cs="Calibri"/>
          <w:sz w:val="24"/>
          <w:szCs w:val="24"/>
          <w:lang w:val="en-US"/>
        </w:rPr>
        <w:t xml:space="preserve">. An advantage of propensity scores is that they </w:t>
      </w:r>
      <w:r w:rsidR="005D6AA6" w:rsidRPr="005D6AA6">
        <w:rPr>
          <w:rFonts w:asciiTheme="majorHAnsi" w:hAnsiTheme="majorHAnsi" w:cs="Calibri"/>
          <w:sz w:val="24"/>
          <w:szCs w:val="24"/>
          <w:lang w:val="en-US"/>
        </w:rPr>
        <w:t xml:space="preserve">can </w:t>
      </w:r>
      <w:r w:rsidR="00CC227D" w:rsidRPr="005D6AA6">
        <w:rPr>
          <w:rFonts w:asciiTheme="majorHAnsi" w:hAnsiTheme="majorHAnsi" w:cs="Calibri"/>
          <w:sz w:val="24"/>
          <w:szCs w:val="24"/>
          <w:lang w:val="en-US"/>
        </w:rPr>
        <w:t xml:space="preserve">reduce </w:t>
      </w:r>
      <w:r w:rsidR="005D6AA6" w:rsidRPr="005D6AA6">
        <w:rPr>
          <w:rFonts w:asciiTheme="majorHAnsi" w:hAnsiTheme="majorHAnsi" w:cs="Calibri"/>
          <w:sz w:val="24"/>
          <w:szCs w:val="24"/>
          <w:lang w:val="en-US"/>
        </w:rPr>
        <w:t xml:space="preserve">a high-dimensional set </w:t>
      </w:r>
      <w:r w:rsidR="00CC227D" w:rsidRPr="005D6AA6">
        <w:rPr>
          <w:rFonts w:asciiTheme="majorHAnsi" w:hAnsiTheme="majorHAnsi" w:cs="Calibri"/>
          <w:sz w:val="24"/>
          <w:szCs w:val="24"/>
          <w:lang w:val="en-US"/>
        </w:rPr>
        <w:t>of</w:t>
      </w:r>
      <w:r w:rsidR="005D6AA6" w:rsidRPr="005D6AA6">
        <w:rPr>
          <w:rFonts w:asciiTheme="majorHAnsi" w:hAnsiTheme="majorHAnsi" w:cs="Calibri"/>
          <w:sz w:val="24"/>
          <w:szCs w:val="24"/>
          <w:lang w:val="en-US"/>
        </w:rPr>
        <w:t xml:space="preserve"> </w:t>
      </w:r>
      <w:r w:rsidR="00A50BCB">
        <w:rPr>
          <w:rFonts w:asciiTheme="majorHAnsi" w:hAnsiTheme="majorHAnsi" w:cs="Calibri"/>
          <w:sz w:val="24"/>
          <w:szCs w:val="24"/>
          <w:lang w:val="en-US"/>
        </w:rPr>
        <w:t>covariates</w:t>
      </w:r>
      <w:r w:rsidR="00CC227D" w:rsidRPr="005D6AA6">
        <w:rPr>
          <w:rFonts w:asciiTheme="majorHAnsi" w:hAnsiTheme="majorHAnsi" w:cs="Calibri"/>
          <w:sz w:val="24"/>
          <w:szCs w:val="24"/>
          <w:lang w:val="en-US"/>
        </w:rPr>
        <w:t xml:space="preserve"> </w:t>
      </w:r>
      <w:r w:rsidR="005D6AA6" w:rsidRPr="005D6AA6">
        <w:rPr>
          <w:rFonts w:asciiTheme="majorHAnsi" w:hAnsiTheme="majorHAnsi" w:cs="Calibri"/>
          <w:sz w:val="24"/>
          <w:szCs w:val="24"/>
          <w:lang w:val="en-US"/>
        </w:rPr>
        <w:t>to a single</w:t>
      </w:r>
      <w:r w:rsidR="00CC227D" w:rsidRPr="005D6AA6">
        <w:rPr>
          <w:rFonts w:asciiTheme="majorHAnsi" w:hAnsiTheme="majorHAnsi" w:cs="Calibri"/>
          <w:sz w:val="24"/>
          <w:szCs w:val="24"/>
          <w:lang w:val="en-US"/>
        </w:rPr>
        <w:t xml:space="preserve"> variable</w:t>
      </w:r>
      <w:r w:rsidR="00BE4346">
        <w:rPr>
          <w:rFonts w:asciiTheme="majorHAnsi" w:hAnsiTheme="majorHAnsi" w:cs="Calibri"/>
          <w:sz w:val="24"/>
          <w:szCs w:val="24"/>
          <w:lang w:val="en-US"/>
        </w:rPr>
        <w:t xml:space="preserve"> (QUELLE)</w:t>
      </w:r>
      <w:r w:rsidR="00CC227D" w:rsidRPr="005D6AA6">
        <w:rPr>
          <w:rFonts w:asciiTheme="majorHAnsi" w:hAnsiTheme="majorHAnsi" w:cs="Calibri"/>
          <w:sz w:val="24"/>
          <w:szCs w:val="24"/>
          <w:lang w:val="en-US"/>
        </w:rPr>
        <w:t xml:space="preserve">. </w:t>
      </w:r>
    </w:p>
    <w:p w14:paraId="1A2CA2E0" w14:textId="0DFA4C95" w:rsidR="00F4315D" w:rsidRDefault="00CC227D" w:rsidP="006304C4">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Propensity scores are typically estimated </w:t>
      </w:r>
      <w:r w:rsidR="00A50BCB">
        <w:rPr>
          <w:rFonts w:asciiTheme="majorHAnsi" w:hAnsiTheme="majorHAnsi" w:cs="Calibri"/>
          <w:sz w:val="24"/>
          <w:szCs w:val="24"/>
          <w:lang w:val="en-US"/>
        </w:rPr>
        <w:t>using</w:t>
      </w:r>
      <w:r w:rsidRPr="005D6AA6">
        <w:rPr>
          <w:rFonts w:asciiTheme="majorHAnsi" w:hAnsiTheme="majorHAnsi" w:cs="Calibri"/>
          <w:sz w:val="24"/>
          <w:szCs w:val="24"/>
          <w:lang w:val="en-US"/>
        </w:rPr>
        <w:t xml:space="preserve"> logistic regression or other </w:t>
      </w:r>
      <w:r w:rsidR="00E06F36">
        <w:rPr>
          <w:rFonts w:asciiTheme="majorHAnsi" w:hAnsiTheme="majorHAnsi" w:cs="Calibri"/>
          <w:sz w:val="24"/>
          <w:szCs w:val="24"/>
          <w:lang w:val="en-US"/>
        </w:rPr>
        <w:t xml:space="preserve">binary classification </w:t>
      </w:r>
      <w:r w:rsidRPr="005D6AA6">
        <w:rPr>
          <w:rFonts w:asciiTheme="majorHAnsi" w:hAnsiTheme="majorHAnsi" w:cs="Calibri"/>
          <w:sz w:val="24"/>
          <w:szCs w:val="24"/>
          <w:lang w:val="en-US"/>
        </w:rPr>
        <w:t>model</w:t>
      </w:r>
      <w:r w:rsidR="00E06F36">
        <w:rPr>
          <w:rFonts w:asciiTheme="majorHAnsi" w:hAnsiTheme="majorHAnsi" w:cs="Calibri"/>
          <w:sz w:val="24"/>
          <w:szCs w:val="24"/>
          <w:lang w:val="en-US"/>
        </w:rPr>
        <w:t>s</w:t>
      </w:r>
      <w:r w:rsidR="00BE4346">
        <w:rPr>
          <w:rFonts w:asciiTheme="majorHAnsi" w:hAnsiTheme="majorHAnsi" w:cs="Calibri"/>
          <w:sz w:val="24"/>
          <w:szCs w:val="24"/>
          <w:lang w:val="en-US"/>
        </w:rPr>
        <w:t xml:space="preserve"> (QUELLE)</w:t>
      </w:r>
      <w:r w:rsidR="00E06F36">
        <w:rPr>
          <w:rFonts w:asciiTheme="majorHAnsi" w:hAnsiTheme="majorHAnsi" w:cs="Calibri"/>
          <w:sz w:val="24"/>
          <w:szCs w:val="24"/>
          <w:lang w:val="en-US"/>
        </w:rPr>
        <w:t>.</w:t>
      </w:r>
      <w:r w:rsidRPr="005D6AA6">
        <w:rPr>
          <w:rFonts w:asciiTheme="majorHAnsi" w:hAnsiTheme="majorHAnsi" w:cs="Calibri"/>
          <w:sz w:val="24"/>
          <w:szCs w:val="24"/>
          <w:lang w:val="en-US"/>
        </w:rPr>
        <w:t xml:space="preserve"> While propensity scores are not a standalone method for treatment effect estimation, they are often incorporated into other methods. An example is propensity score matching, where each observation from the treatment group is matched to </w:t>
      </w:r>
      <w:r w:rsidR="001B477F">
        <w:rPr>
          <w:rFonts w:asciiTheme="majorHAnsi" w:hAnsiTheme="majorHAnsi" w:cs="Calibri"/>
          <w:sz w:val="24"/>
          <w:szCs w:val="24"/>
          <w:lang w:val="en-US"/>
        </w:rPr>
        <w:t xml:space="preserve">one or more </w:t>
      </w:r>
      <w:r w:rsidRPr="005D6AA6">
        <w:rPr>
          <w:rFonts w:asciiTheme="majorHAnsi" w:hAnsiTheme="majorHAnsi" w:cs="Calibri"/>
          <w:sz w:val="24"/>
          <w:szCs w:val="24"/>
          <w:lang w:val="en-US"/>
        </w:rPr>
        <w:t>observation</w:t>
      </w:r>
      <w:r w:rsidR="001B477F">
        <w:rPr>
          <w:rFonts w:asciiTheme="majorHAnsi" w:hAnsiTheme="majorHAnsi" w:cs="Calibri"/>
          <w:sz w:val="24"/>
          <w:szCs w:val="24"/>
          <w:lang w:val="en-US"/>
        </w:rPr>
        <w:t>s</w:t>
      </w:r>
      <w:r w:rsidRPr="005D6AA6">
        <w:rPr>
          <w:rFonts w:asciiTheme="majorHAnsi" w:hAnsiTheme="majorHAnsi" w:cs="Calibri"/>
          <w:sz w:val="24"/>
          <w:szCs w:val="24"/>
          <w:lang w:val="en-US"/>
        </w:rPr>
        <w:t xml:space="preserve"> from the control group </w:t>
      </w:r>
      <w:r w:rsidR="001B477F">
        <w:rPr>
          <w:rFonts w:asciiTheme="majorHAnsi" w:hAnsiTheme="majorHAnsi" w:cs="Calibri"/>
          <w:sz w:val="24"/>
          <w:szCs w:val="24"/>
          <w:lang w:val="en-US"/>
        </w:rPr>
        <w:lastRenderedPageBreak/>
        <w:t>with similar</w:t>
      </w:r>
      <w:r w:rsidRPr="005D6AA6">
        <w:rPr>
          <w:rFonts w:asciiTheme="majorHAnsi" w:hAnsiTheme="majorHAnsi" w:cs="Calibri"/>
          <w:sz w:val="24"/>
          <w:szCs w:val="24"/>
          <w:lang w:val="en-US"/>
        </w:rPr>
        <w:t xml:space="preserve"> propensity score</w:t>
      </w:r>
      <w:r w:rsidR="00943E51">
        <w:rPr>
          <w:rFonts w:asciiTheme="majorHAnsi" w:hAnsiTheme="majorHAnsi" w:cs="Calibri"/>
          <w:sz w:val="24"/>
          <w:szCs w:val="24"/>
          <w:lang w:val="en-US"/>
        </w:rPr>
        <w:t>s</w:t>
      </w:r>
      <w:r w:rsidR="00724767">
        <w:rPr>
          <w:rFonts w:asciiTheme="majorHAnsi" w:hAnsiTheme="majorHAnsi" w:cs="Calibri"/>
          <w:sz w:val="24"/>
          <w:szCs w:val="24"/>
          <w:lang w:val="en-US"/>
        </w:rPr>
        <w:t xml:space="preserve"> and only those observations are included in further analysis models</w:t>
      </w:r>
      <w:r w:rsidR="00BE4346">
        <w:rPr>
          <w:rFonts w:asciiTheme="majorHAnsi" w:hAnsiTheme="majorHAnsi" w:cs="Calibri"/>
          <w:sz w:val="24"/>
          <w:szCs w:val="24"/>
          <w:lang w:val="en-US"/>
        </w:rPr>
        <w:t xml:space="preserve"> (QUELLE)</w:t>
      </w:r>
      <w:r w:rsidR="00724767">
        <w:rPr>
          <w:rFonts w:asciiTheme="majorHAnsi" w:hAnsiTheme="majorHAnsi" w:cs="Calibri"/>
          <w:sz w:val="24"/>
          <w:szCs w:val="24"/>
          <w:lang w:val="en-US"/>
        </w:rPr>
        <w:t xml:space="preserve">. This way, </w:t>
      </w:r>
      <w:r w:rsidR="004D1326">
        <w:rPr>
          <w:rFonts w:asciiTheme="majorHAnsi" w:hAnsiTheme="majorHAnsi" w:cs="Calibri"/>
          <w:sz w:val="24"/>
          <w:szCs w:val="24"/>
          <w:lang w:val="en-US"/>
        </w:rPr>
        <w:t>differences in covariate distributions</w:t>
      </w:r>
      <w:r w:rsidR="00724767">
        <w:rPr>
          <w:rFonts w:asciiTheme="majorHAnsi" w:hAnsiTheme="majorHAnsi" w:cs="Calibri"/>
          <w:sz w:val="24"/>
          <w:szCs w:val="24"/>
          <w:lang w:val="en-US"/>
        </w:rPr>
        <w:t xml:space="preserve"> between treatment and control group, which </w:t>
      </w:r>
      <w:r w:rsidR="00943E51">
        <w:rPr>
          <w:rFonts w:asciiTheme="majorHAnsi" w:hAnsiTheme="majorHAnsi" w:cs="Calibri"/>
          <w:sz w:val="24"/>
          <w:szCs w:val="24"/>
          <w:lang w:val="en-US"/>
        </w:rPr>
        <w:t>are</w:t>
      </w:r>
      <w:r w:rsidR="00724767">
        <w:rPr>
          <w:rFonts w:asciiTheme="majorHAnsi" w:hAnsiTheme="majorHAnsi" w:cs="Calibri"/>
          <w:sz w:val="24"/>
          <w:szCs w:val="24"/>
          <w:lang w:val="en-US"/>
        </w:rPr>
        <w:t xml:space="preserve"> introduced by confounders, </w:t>
      </w:r>
      <w:r w:rsidR="00160CD0">
        <w:rPr>
          <w:rFonts w:asciiTheme="majorHAnsi" w:hAnsiTheme="majorHAnsi" w:cs="Calibri"/>
          <w:sz w:val="24"/>
          <w:szCs w:val="24"/>
          <w:lang w:val="en-US"/>
        </w:rPr>
        <w:t>are</w:t>
      </w:r>
      <w:r w:rsidR="00724767">
        <w:rPr>
          <w:rFonts w:asciiTheme="majorHAnsi" w:hAnsiTheme="majorHAnsi" w:cs="Calibri"/>
          <w:sz w:val="24"/>
          <w:szCs w:val="24"/>
          <w:lang w:val="en-US"/>
        </w:rPr>
        <w:t xml:space="preserve"> reduced.</w:t>
      </w:r>
    </w:p>
    <w:p w14:paraId="4DAA9DB8" w14:textId="77777777" w:rsidR="0009235E" w:rsidRDefault="0009235E" w:rsidP="006304C4">
      <w:pPr>
        <w:pStyle w:val="Listenabsatz"/>
        <w:ind w:left="1080"/>
        <w:rPr>
          <w:rFonts w:asciiTheme="majorHAnsi" w:hAnsiTheme="majorHAnsi" w:cs="Calibri"/>
          <w:sz w:val="24"/>
          <w:szCs w:val="24"/>
          <w:lang w:val="en-US"/>
        </w:rPr>
      </w:pPr>
    </w:p>
    <w:p w14:paraId="479446C9" w14:textId="77777777" w:rsidR="0009235E" w:rsidRPr="005D6AA6" w:rsidRDefault="0009235E" w:rsidP="0009235E">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Inverse </w:t>
      </w:r>
      <w:proofErr w:type="spellStart"/>
      <w:r w:rsidRPr="005D6AA6">
        <w:rPr>
          <w:rFonts w:asciiTheme="majorHAnsi" w:hAnsiTheme="majorHAnsi" w:cs="Calibri"/>
          <w:b/>
          <w:bCs/>
          <w:sz w:val="24"/>
          <w:szCs w:val="24"/>
          <w:u w:val="single"/>
          <w:lang w:val="en-US"/>
        </w:rPr>
        <w:t>Propability</w:t>
      </w:r>
      <w:proofErr w:type="spellEnd"/>
      <w:r w:rsidRPr="005D6AA6">
        <w:rPr>
          <w:rFonts w:asciiTheme="majorHAnsi" w:hAnsiTheme="majorHAnsi" w:cs="Calibri"/>
          <w:b/>
          <w:bCs/>
          <w:sz w:val="24"/>
          <w:szCs w:val="24"/>
          <w:u w:val="single"/>
          <w:lang w:val="en-US"/>
        </w:rPr>
        <w:t xml:space="preserve"> of Treatment Weighting</w:t>
      </w:r>
    </w:p>
    <w:p w14:paraId="1E6C7A6B" w14:textId="1D7DD3B3" w:rsidR="0009235E" w:rsidRPr="005D6AA6" w:rsidRDefault="0009235E" w:rsidP="0009235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w:t>
      </w:r>
      <w:r w:rsidR="001B4E24">
        <w:rPr>
          <w:rFonts w:asciiTheme="majorHAnsi" w:hAnsiTheme="majorHAnsi" w:cs="Calibri"/>
          <w:sz w:val="24"/>
          <w:szCs w:val="24"/>
          <w:lang w:val="en-US"/>
        </w:rPr>
        <w:t>widely used</w:t>
      </w:r>
      <w:r w:rsidRPr="005D6AA6">
        <w:rPr>
          <w:rFonts w:asciiTheme="majorHAnsi" w:hAnsiTheme="majorHAnsi" w:cs="Calibri"/>
          <w:sz w:val="24"/>
          <w:szCs w:val="24"/>
          <w:lang w:val="en-US"/>
        </w:rPr>
        <w:t xml:space="preserve"> method for treatment effect estimation is </w:t>
      </w:r>
      <w:r w:rsidR="001B4E24">
        <w:rPr>
          <w:rFonts w:asciiTheme="majorHAnsi" w:hAnsiTheme="majorHAnsi" w:cs="Calibri"/>
          <w:sz w:val="24"/>
          <w:szCs w:val="24"/>
          <w:lang w:val="en-US"/>
        </w:rPr>
        <w:t>i</w:t>
      </w:r>
      <w:r w:rsidRPr="005D6AA6">
        <w:rPr>
          <w:rFonts w:asciiTheme="majorHAnsi" w:hAnsiTheme="majorHAnsi" w:cs="Calibri"/>
          <w:sz w:val="24"/>
          <w:szCs w:val="24"/>
          <w:lang w:val="en-US"/>
        </w:rPr>
        <w:t xml:space="preserve">nverse </w:t>
      </w:r>
      <w:r w:rsidR="001B4E24">
        <w:rPr>
          <w:rFonts w:asciiTheme="majorHAnsi" w:hAnsiTheme="majorHAnsi" w:cs="Calibri"/>
          <w:sz w:val="24"/>
          <w:szCs w:val="24"/>
          <w:lang w:val="en-US"/>
        </w:rPr>
        <w:t>p</w:t>
      </w:r>
      <w:r w:rsidRPr="005D6AA6">
        <w:rPr>
          <w:rFonts w:asciiTheme="majorHAnsi" w:hAnsiTheme="majorHAnsi" w:cs="Calibri"/>
          <w:sz w:val="24"/>
          <w:szCs w:val="24"/>
          <w:lang w:val="en-US"/>
        </w:rPr>
        <w:t xml:space="preserve">robability of </w:t>
      </w:r>
      <w:r w:rsidR="001B4E24">
        <w:rPr>
          <w:rFonts w:asciiTheme="majorHAnsi" w:hAnsiTheme="majorHAnsi" w:cs="Calibri"/>
          <w:sz w:val="24"/>
          <w:szCs w:val="24"/>
          <w:lang w:val="en-US"/>
        </w:rPr>
        <w:t>t</w:t>
      </w:r>
      <w:r w:rsidRPr="005D6AA6">
        <w:rPr>
          <w:rFonts w:asciiTheme="majorHAnsi" w:hAnsiTheme="majorHAnsi" w:cs="Calibri"/>
          <w:sz w:val="24"/>
          <w:szCs w:val="24"/>
          <w:lang w:val="en-US"/>
        </w:rPr>
        <w:t xml:space="preserve">reatment </w:t>
      </w:r>
      <w:r w:rsidR="001B4E24">
        <w:rPr>
          <w:rFonts w:asciiTheme="majorHAnsi" w:hAnsiTheme="majorHAnsi" w:cs="Calibri"/>
          <w:sz w:val="24"/>
          <w:szCs w:val="24"/>
          <w:lang w:val="en-US"/>
        </w:rPr>
        <w:t>w</w:t>
      </w:r>
      <w:r w:rsidRPr="005D6AA6">
        <w:rPr>
          <w:rFonts w:asciiTheme="majorHAnsi" w:hAnsiTheme="majorHAnsi" w:cs="Calibri"/>
          <w:sz w:val="24"/>
          <w:szCs w:val="24"/>
          <w:lang w:val="en-US"/>
        </w:rPr>
        <w:t>eighting</w:t>
      </w:r>
      <w:r w:rsidR="001B4E24">
        <w:rPr>
          <w:rFonts w:asciiTheme="majorHAnsi" w:hAnsiTheme="majorHAnsi" w:cs="Calibri"/>
          <w:sz w:val="24"/>
          <w:szCs w:val="24"/>
          <w:lang w:val="en-US"/>
        </w:rPr>
        <w:t xml:space="preserve"> (IPTW)</w:t>
      </w:r>
      <w:r w:rsidR="0009277A">
        <w:rPr>
          <w:rFonts w:asciiTheme="majorHAnsi" w:hAnsiTheme="majorHAnsi" w:cs="Calibri"/>
          <w:sz w:val="24"/>
          <w:szCs w:val="24"/>
          <w:lang w:val="en-US"/>
        </w:rPr>
        <w:t xml:space="preserve"> (</w:t>
      </w:r>
      <w:r w:rsidR="0067442E" w:rsidRPr="0067442E">
        <w:rPr>
          <w:rFonts w:asciiTheme="majorHAnsi" w:hAnsiTheme="majorHAnsi" w:cs="Calibri"/>
          <w:sz w:val="24"/>
          <w:szCs w:val="24"/>
          <w:highlight w:val="cyan"/>
          <w:lang w:val="en-US"/>
        </w:rPr>
        <w:t>Robins, 2000</w:t>
      </w:r>
      <w:r w:rsidR="0009277A" w:rsidRPr="0067442E">
        <w:rPr>
          <w:rFonts w:asciiTheme="majorHAnsi" w:hAnsiTheme="majorHAnsi" w:cs="Calibri"/>
          <w:sz w:val="24"/>
          <w:szCs w:val="24"/>
          <w:highlight w:val="cyan"/>
          <w:lang w:val="en-US"/>
        </w:rPr>
        <w:t>)</w:t>
      </w:r>
      <w:r w:rsidRPr="0067442E">
        <w:rPr>
          <w:rFonts w:asciiTheme="majorHAnsi" w:hAnsiTheme="majorHAnsi" w:cs="Calibri"/>
          <w:sz w:val="24"/>
          <w:szCs w:val="24"/>
          <w:highlight w:val="cyan"/>
          <w:lang w:val="en-US"/>
        </w:rPr>
        <w:t>.</w:t>
      </w:r>
      <w:r w:rsidRPr="005D6AA6">
        <w:rPr>
          <w:rFonts w:asciiTheme="majorHAnsi" w:hAnsiTheme="majorHAnsi" w:cs="Calibri"/>
          <w:sz w:val="24"/>
          <w:szCs w:val="24"/>
          <w:lang w:val="en-US"/>
        </w:rPr>
        <w:t xml:space="preserve"> The underlying idea is to mimic random treatment </w:t>
      </w:r>
      <w:proofErr w:type="gramStart"/>
      <w:r w:rsidRPr="005D6AA6">
        <w:rPr>
          <w:rFonts w:asciiTheme="majorHAnsi" w:hAnsiTheme="majorHAnsi" w:cs="Calibri"/>
          <w:sz w:val="24"/>
          <w:szCs w:val="24"/>
          <w:lang w:val="en-US"/>
        </w:rPr>
        <w:t>assignment</w:t>
      </w:r>
      <w:proofErr w:type="gramEnd"/>
      <w:r w:rsidRPr="005D6AA6">
        <w:rPr>
          <w:rFonts w:asciiTheme="majorHAnsi" w:hAnsiTheme="majorHAnsi" w:cs="Calibri"/>
          <w:sz w:val="24"/>
          <w:szCs w:val="24"/>
          <w:lang w:val="en-US"/>
        </w:rPr>
        <w:t xml:space="preserve"> by creating a pseudo-population where treatment </w:t>
      </w:r>
      <w:proofErr w:type="gramStart"/>
      <w:r w:rsidRPr="005D6AA6">
        <w:rPr>
          <w:rFonts w:asciiTheme="majorHAnsi" w:hAnsiTheme="majorHAnsi" w:cs="Calibri"/>
          <w:sz w:val="24"/>
          <w:szCs w:val="24"/>
          <w:lang w:val="en-US"/>
        </w:rPr>
        <w:t>assignment is</w:t>
      </w:r>
      <w:proofErr w:type="gramEnd"/>
      <w:r w:rsidRPr="005D6AA6">
        <w:rPr>
          <w:rFonts w:asciiTheme="majorHAnsi" w:hAnsiTheme="majorHAnsi" w:cs="Calibri"/>
          <w:sz w:val="24"/>
          <w:szCs w:val="24"/>
          <w:lang w:val="en-US"/>
        </w:rPr>
        <w:t xml:space="preserve"> independent of</w:t>
      </w:r>
      <w:r w:rsidR="00A7783E">
        <w:rPr>
          <w:rFonts w:asciiTheme="majorHAnsi" w:hAnsiTheme="majorHAnsi" w:cs="Calibri"/>
          <w:sz w:val="24"/>
          <w:szCs w:val="24"/>
          <w:lang w:val="en-US"/>
        </w:rPr>
        <w:t xml:space="preserve"> the observed</w:t>
      </w:r>
      <w:r w:rsidRPr="005D6AA6">
        <w:rPr>
          <w:rFonts w:asciiTheme="majorHAnsi" w:hAnsiTheme="majorHAnsi" w:cs="Calibri"/>
          <w:sz w:val="24"/>
          <w:szCs w:val="24"/>
          <w:lang w:val="en-US"/>
        </w:rPr>
        <w:t xml:space="preserve"> confounders. This is </w:t>
      </w:r>
      <w:r w:rsidR="00193719">
        <w:rPr>
          <w:rFonts w:asciiTheme="majorHAnsi" w:hAnsiTheme="majorHAnsi" w:cs="Calibri"/>
          <w:sz w:val="24"/>
          <w:szCs w:val="24"/>
          <w:lang w:val="en-US"/>
        </w:rPr>
        <w:t>achieved</w:t>
      </w:r>
      <w:r w:rsidRPr="005D6AA6">
        <w:rPr>
          <w:rFonts w:asciiTheme="majorHAnsi" w:hAnsiTheme="majorHAnsi" w:cs="Calibri"/>
          <w:sz w:val="24"/>
          <w:szCs w:val="24"/>
          <w:lang w:val="en-US"/>
        </w:rPr>
        <w:t xml:space="preserve"> by estimating propensity scores for each observation and </w:t>
      </w:r>
      <w:proofErr w:type="gramStart"/>
      <w:r w:rsidRPr="005D6AA6">
        <w:rPr>
          <w:rFonts w:asciiTheme="majorHAnsi" w:hAnsiTheme="majorHAnsi" w:cs="Calibri"/>
          <w:sz w:val="24"/>
          <w:szCs w:val="24"/>
          <w:lang w:val="en-US"/>
        </w:rPr>
        <w:t>weighting</w:t>
      </w:r>
      <w:proofErr w:type="gramEnd"/>
      <w:r w:rsidRPr="005D6AA6">
        <w:rPr>
          <w:rFonts w:asciiTheme="majorHAnsi" w:hAnsiTheme="majorHAnsi" w:cs="Calibri"/>
          <w:sz w:val="24"/>
          <w:szCs w:val="24"/>
          <w:lang w:val="en-US"/>
        </w:rPr>
        <w:t xml:space="preserve"> </w:t>
      </w:r>
      <w:r w:rsidR="00105428">
        <w:rPr>
          <w:rFonts w:asciiTheme="majorHAnsi" w:hAnsiTheme="majorHAnsi" w:cs="Calibri"/>
          <w:sz w:val="24"/>
          <w:szCs w:val="24"/>
          <w:lang w:val="en-US"/>
        </w:rPr>
        <w:t>the observations</w:t>
      </w:r>
      <w:r w:rsidRPr="005D6AA6">
        <w:rPr>
          <w:rFonts w:asciiTheme="majorHAnsi" w:hAnsiTheme="majorHAnsi" w:cs="Calibri"/>
          <w:sz w:val="24"/>
          <w:szCs w:val="24"/>
          <w:lang w:val="en-US"/>
        </w:rPr>
        <w:t xml:space="preserve"> with the inverse </w:t>
      </w:r>
      <w:r w:rsidR="00B76A43">
        <w:rPr>
          <w:rFonts w:asciiTheme="majorHAnsi" w:hAnsiTheme="majorHAnsi" w:cs="Calibri"/>
          <w:sz w:val="24"/>
          <w:szCs w:val="24"/>
          <w:lang w:val="en-US"/>
        </w:rPr>
        <w:t xml:space="preserve">probability of the treatment they </w:t>
      </w:r>
      <w:proofErr w:type="gramStart"/>
      <w:r w:rsidR="00B76A43">
        <w:rPr>
          <w:rFonts w:asciiTheme="majorHAnsi" w:hAnsiTheme="majorHAnsi" w:cs="Calibri"/>
          <w:sz w:val="24"/>
          <w:szCs w:val="24"/>
          <w:lang w:val="en-US"/>
        </w:rPr>
        <w:t>actually received</w:t>
      </w:r>
      <w:proofErr w:type="gramEnd"/>
      <w:r w:rsidRPr="005D6AA6">
        <w:rPr>
          <w:rFonts w:asciiTheme="majorHAnsi" w:hAnsiTheme="majorHAnsi" w:cs="Calibri"/>
          <w:sz w:val="24"/>
          <w:szCs w:val="24"/>
          <w:lang w:val="en-US"/>
        </w:rPr>
        <w:t xml:space="preserve">. </w:t>
      </w:r>
    </w:p>
    <w:p w14:paraId="42A115D7" w14:textId="77777777" w:rsidR="0009235E" w:rsidRPr="005D6AA6" w:rsidRDefault="0009235E" w:rsidP="0009235E">
      <w:pPr>
        <w:pStyle w:val="Listenabsatz"/>
        <w:ind w:left="1080"/>
        <w:rPr>
          <w:rFonts w:asciiTheme="majorHAnsi" w:hAnsiTheme="majorHAnsi" w:cs="Calibri"/>
          <w:sz w:val="24"/>
          <w:szCs w:val="24"/>
          <w:lang w:val="en-US"/>
        </w:rPr>
      </w:pPr>
    </w:p>
    <w:p w14:paraId="469BA97D" w14:textId="77777777" w:rsidR="00A9593A" w:rsidRDefault="00A9593A" w:rsidP="0009235E">
      <w:pPr>
        <w:pStyle w:val="Listenabsatz"/>
        <w:ind w:left="1080"/>
        <w:rPr>
          <w:rFonts w:asciiTheme="majorHAnsi" w:hAnsiTheme="majorHAnsi" w:cs="Calibri"/>
          <w:sz w:val="24"/>
          <w:szCs w:val="24"/>
          <w:lang w:val="en-US"/>
        </w:rPr>
      </w:pPr>
      <w:r w:rsidRPr="00A9593A">
        <w:rPr>
          <w:rFonts w:asciiTheme="majorHAnsi" w:hAnsiTheme="majorHAnsi" w:cs="Calibri"/>
          <w:sz w:val="24"/>
          <w:szCs w:val="24"/>
          <w:lang w:val="en-US"/>
        </w:rPr>
        <w:t>For treated observations, the weights are defined as</w:t>
      </w:r>
      <w:r w:rsidRPr="00A9593A">
        <w:rPr>
          <w:rFonts w:asciiTheme="majorHAnsi" w:hAnsiTheme="majorHAnsi" w:cs="Calibri"/>
          <w:sz w:val="24"/>
          <w:szCs w:val="24"/>
          <w:lang w:val="en-US"/>
        </w:rPr>
        <w:br/>
      </w:r>
      <w:r w:rsidRPr="00A9593A">
        <w:rPr>
          <w:rFonts w:asciiTheme="majorHAnsi" w:hAnsiTheme="majorHAnsi" w:cs="Calibri"/>
          <w:sz w:val="24"/>
          <w:szCs w:val="24"/>
          <w:lang w:val="en-US"/>
        </w:rPr>
        <w:br/>
      </w:r>
      <w:proofErr w:type="gramStart"/>
      <w:r w:rsidRPr="00A9593A">
        <w:rPr>
          <w:rFonts w:asciiTheme="majorHAnsi" w:hAnsiTheme="majorHAnsi" w:cs="Calibri"/>
          <w:sz w:val="24"/>
          <w:szCs w:val="24"/>
          <w:lang w:val="en-US"/>
        </w:rPr>
        <w:t>\[</w:t>
      </w:r>
      <w:proofErr w:type="gramEnd"/>
      <w:r w:rsidRPr="00A9593A">
        <w:rPr>
          <w:rFonts w:asciiTheme="majorHAnsi" w:hAnsiTheme="majorHAnsi" w:cs="Calibri"/>
          <w:sz w:val="24"/>
          <w:szCs w:val="24"/>
          <w:lang w:val="en-US"/>
        </w:rPr>
        <w:br/>
      </w:r>
      <w:proofErr w:type="spellStart"/>
      <w:r w:rsidRPr="00A9593A">
        <w:rPr>
          <w:rFonts w:asciiTheme="majorHAnsi" w:hAnsiTheme="majorHAnsi" w:cs="Calibri"/>
          <w:sz w:val="24"/>
          <w:szCs w:val="24"/>
          <w:lang w:val="en-US"/>
        </w:rPr>
        <w:t>w_i</w:t>
      </w:r>
      <w:proofErr w:type="spellEnd"/>
      <w:r w:rsidRPr="00A9593A">
        <w:rPr>
          <w:rFonts w:asciiTheme="majorHAnsi" w:hAnsiTheme="majorHAnsi" w:cs="Calibri"/>
          <w:sz w:val="24"/>
          <w:szCs w:val="24"/>
          <w:lang w:val="en-US"/>
        </w:rPr>
        <w:t xml:space="preserve"> = \frac{</w:t>
      </w:r>
      <w:proofErr w:type="gramStart"/>
      <w:r w:rsidRPr="00A9593A">
        <w:rPr>
          <w:rFonts w:asciiTheme="majorHAnsi" w:hAnsiTheme="majorHAnsi" w:cs="Calibri"/>
          <w:sz w:val="24"/>
          <w:szCs w:val="24"/>
          <w:lang w:val="en-US"/>
        </w:rPr>
        <w:t>1}{</w:t>
      </w:r>
      <w:proofErr w:type="gramEnd"/>
      <w:r w:rsidRPr="00A9593A">
        <w:rPr>
          <w:rFonts w:asciiTheme="majorHAnsi" w:hAnsiTheme="majorHAnsi" w:cs="Calibri"/>
          <w:sz w:val="24"/>
          <w:szCs w:val="24"/>
          <w:lang w:val="en-US"/>
        </w:rPr>
        <w:t>e(</w:t>
      </w:r>
      <w:proofErr w:type="spellStart"/>
      <w:r w:rsidRPr="00A9593A">
        <w:rPr>
          <w:rFonts w:asciiTheme="majorHAnsi" w:hAnsiTheme="majorHAnsi" w:cs="Calibri"/>
          <w:sz w:val="24"/>
          <w:szCs w:val="24"/>
          <w:lang w:val="en-US"/>
        </w:rPr>
        <w:t>X_i</w:t>
      </w:r>
      <w:proofErr w:type="spellEnd"/>
      <w:r w:rsidRPr="00A9593A">
        <w:rPr>
          <w:rFonts w:asciiTheme="majorHAnsi" w:hAnsiTheme="majorHAnsi" w:cs="Calibri"/>
          <w:sz w:val="24"/>
          <w:szCs w:val="24"/>
          <w:lang w:val="en-US"/>
        </w:rPr>
        <w:t>)}</w:t>
      </w:r>
      <w:r w:rsidRPr="00A9593A">
        <w:rPr>
          <w:rFonts w:asciiTheme="majorHAnsi" w:hAnsiTheme="majorHAnsi" w:cs="Calibri"/>
          <w:sz w:val="24"/>
          <w:szCs w:val="24"/>
          <w:lang w:val="en-US"/>
        </w:rPr>
        <w:br/>
        <w:t>\]</w:t>
      </w:r>
      <w:r w:rsidRPr="00A9593A">
        <w:rPr>
          <w:rFonts w:asciiTheme="majorHAnsi" w:hAnsiTheme="majorHAnsi" w:cs="Calibri"/>
          <w:sz w:val="24"/>
          <w:szCs w:val="24"/>
          <w:lang w:val="en-US"/>
        </w:rPr>
        <w:br/>
      </w:r>
      <w:r w:rsidRPr="00A9593A">
        <w:rPr>
          <w:rFonts w:asciiTheme="majorHAnsi" w:hAnsiTheme="majorHAnsi" w:cs="Calibri"/>
          <w:sz w:val="24"/>
          <w:szCs w:val="24"/>
          <w:lang w:val="en-US"/>
        </w:rPr>
        <w:br/>
        <w:t>and for control observations as</w:t>
      </w:r>
      <w:r w:rsidRPr="00A9593A">
        <w:rPr>
          <w:rFonts w:asciiTheme="majorHAnsi" w:hAnsiTheme="majorHAnsi" w:cs="Calibri"/>
          <w:sz w:val="24"/>
          <w:szCs w:val="24"/>
          <w:lang w:val="en-US"/>
        </w:rPr>
        <w:br/>
      </w:r>
      <w:r w:rsidRPr="00A9593A">
        <w:rPr>
          <w:rFonts w:asciiTheme="majorHAnsi" w:hAnsiTheme="majorHAnsi" w:cs="Calibri"/>
          <w:sz w:val="24"/>
          <w:szCs w:val="24"/>
          <w:lang w:val="en-US"/>
        </w:rPr>
        <w:br/>
      </w:r>
      <w:proofErr w:type="gramStart"/>
      <w:r w:rsidRPr="00A9593A">
        <w:rPr>
          <w:rFonts w:asciiTheme="majorHAnsi" w:hAnsiTheme="majorHAnsi" w:cs="Calibri"/>
          <w:sz w:val="24"/>
          <w:szCs w:val="24"/>
          <w:lang w:val="en-US"/>
        </w:rPr>
        <w:t>\[</w:t>
      </w:r>
      <w:proofErr w:type="gramEnd"/>
      <w:r w:rsidRPr="00A9593A">
        <w:rPr>
          <w:rFonts w:asciiTheme="majorHAnsi" w:hAnsiTheme="majorHAnsi" w:cs="Calibri"/>
          <w:sz w:val="24"/>
          <w:szCs w:val="24"/>
          <w:lang w:val="en-US"/>
        </w:rPr>
        <w:br/>
      </w:r>
      <w:proofErr w:type="spellStart"/>
      <w:r w:rsidRPr="00A9593A">
        <w:rPr>
          <w:rFonts w:asciiTheme="majorHAnsi" w:hAnsiTheme="majorHAnsi" w:cs="Calibri"/>
          <w:sz w:val="24"/>
          <w:szCs w:val="24"/>
          <w:lang w:val="en-US"/>
        </w:rPr>
        <w:t>w_i</w:t>
      </w:r>
      <w:proofErr w:type="spellEnd"/>
      <w:r w:rsidRPr="00A9593A">
        <w:rPr>
          <w:rFonts w:asciiTheme="majorHAnsi" w:hAnsiTheme="majorHAnsi" w:cs="Calibri"/>
          <w:sz w:val="24"/>
          <w:szCs w:val="24"/>
          <w:lang w:val="en-US"/>
        </w:rPr>
        <w:t xml:space="preserve"> = \frac{</w:t>
      </w:r>
      <w:proofErr w:type="gramStart"/>
      <w:r w:rsidRPr="00A9593A">
        <w:rPr>
          <w:rFonts w:asciiTheme="majorHAnsi" w:hAnsiTheme="majorHAnsi" w:cs="Calibri"/>
          <w:sz w:val="24"/>
          <w:szCs w:val="24"/>
          <w:lang w:val="en-US"/>
        </w:rPr>
        <w:t>1}{</w:t>
      </w:r>
      <w:proofErr w:type="gramEnd"/>
      <w:r w:rsidRPr="00A9593A">
        <w:rPr>
          <w:rFonts w:asciiTheme="majorHAnsi" w:hAnsiTheme="majorHAnsi" w:cs="Calibri"/>
          <w:sz w:val="24"/>
          <w:szCs w:val="24"/>
          <w:lang w:val="en-US"/>
        </w:rPr>
        <w:t>1-e(</w:t>
      </w:r>
      <w:proofErr w:type="spellStart"/>
      <w:r w:rsidRPr="00A9593A">
        <w:rPr>
          <w:rFonts w:asciiTheme="majorHAnsi" w:hAnsiTheme="majorHAnsi" w:cs="Calibri"/>
          <w:sz w:val="24"/>
          <w:szCs w:val="24"/>
          <w:lang w:val="en-US"/>
        </w:rPr>
        <w:t>X_i</w:t>
      </w:r>
      <w:proofErr w:type="spellEnd"/>
      <w:r w:rsidRPr="00A9593A">
        <w:rPr>
          <w:rFonts w:asciiTheme="majorHAnsi" w:hAnsiTheme="majorHAnsi" w:cs="Calibri"/>
          <w:sz w:val="24"/>
          <w:szCs w:val="24"/>
          <w:lang w:val="en-US"/>
        </w:rPr>
        <w:t>)}</w:t>
      </w:r>
      <w:r w:rsidRPr="00A9593A">
        <w:rPr>
          <w:rFonts w:asciiTheme="majorHAnsi" w:hAnsiTheme="majorHAnsi" w:cs="Calibri"/>
          <w:sz w:val="24"/>
          <w:szCs w:val="24"/>
          <w:lang w:val="en-US"/>
        </w:rPr>
        <w:br/>
        <w:t>\]</w:t>
      </w:r>
    </w:p>
    <w:p w14:paraId="17068DCE" w14:textId="77777777" w:rsidR="00A9593A" w:rsidRDefault="00A9593A" w:rsidP="0009235E">
      <w:pPr>
        <w:pStyle w:val="Listenabsatz"/>
        <w:ind w:left="1080"/>
        <w:rPr>
          <w:rFonts w:asciiTheme="majorHAnsi" w:hAnsiTheme="majorHAnsi" w:cs="Calibri"/>
          <w:sz w:val="24"/>
          <w:szCs w:val="24"/>
          <w:lang w:val="en-US"/>
        </w:rPr>
      </w:pPr>
    </w:p>
    <w:p w14:paraId="24DEBF00" w14:textId="3BC3BBE0" w:rsidR="00FA0698" w:rsidRDefault="0009235E" w:rsidP="00FA069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way, </w:t>
      </w:r>
      <w:r w:rsidR="00E57E08">
        <w:rPr>
          <w:rFonts w:asciiTheme="majorHAnsi" w:hAnsiTheme="majorHAnsi" w:cs="Calibri"/>
          <w:sz w:val="24"/>
          <w:szCs w:val="24"/>
          <w:lang w:val="en-US"/>
        </w:rPr>
        <w:t xml:space="preserve">observations </w:t>
      </w:r>
      <w:r w:rsidR="00613F9C">
        <w:rPr>
          <w:rFonts w:asciiTheme="majorHAnsi" w:hAnsiTheme="majorHAnsi" w:cs="Calibri"/>
          <w:sz w:val="24"/>
          <w:szCs w:val="24"/>
          <w:lang w:val="en-US"/>
        </w:rPr>
        <w:t>that</w:t>
      </w:r>
      <w:r w:rsidR="00B17177">
        <w:rPr>
          <w:rFonts w:asciiTheme="majorHAnsi" w:hAnsiTheme="majorHAnsi" w:cs="Calibri"/>
          <w:sz w:val="24"/>
          <w:szCs w:val="24"/>
          <w:lang w:val="en-US"/>
        </w:rPr>
        <w:t xml:space="preserve"> have a low probability of being in their respective group</w:t>
      </w:r>
      <w:r w:rsidR="005B65E9">
        <w:rPr>
          <w:rFonts w:asciiTheme="majorHAnsi" w:hAnsiTheme="majorHAnsi" w:cs="Calibri"/>
          <w:sz w:val="24"/>
          <w:szCs w:val="24"/>
          <w:lang w:val="en-US"/>
        </w:rPr>
        <w:t xml:space="preserve"> </w:t>
      </w:r>
      <w:r w:rsidR="00613F9C">
        <w:rPr>
          <w:rFonts w:asciiTheme="majorHAnsi" w:hAnsiTheme="majorHAnsi" w:cs="Calibri"/>
          <w:sz w:val="24"/>
          <w:szCs w:val="24"/>
          <w:lang w:val="en-US"/>
        </w:rPr>
        <w:t xml:space="preserve">receive </w:t>
      </w:r>
      <w:r w:rsidR="00544144">
        <w:rPr>
          <w:rFonts w:asciiTheme="majorHAnsi" w:hAnsiTheme="majorHAnsi" w:cs="Calibri"/>
          <w:sz w:val="24"/>
          <w:szCs w:val="24"/>
          <w:lang w:val="en-US"/>
        </w:rPr>
        <w:t xml:space="preserve">a higher weight and those who have a high probability are assigned </w:t>
      </w:r>
      <w:r w:rsidR="00384FF3">
        <w:rPr>
          <w:rFonts w:asciiTheme="majorHAnsi" w:hAnsiTheme="majorHAnsi" w:cs="Calibri"/>
          <w:sz w:val="24"/>
          <w:szCs w:val="24"/>
          <w:lang w:val="en-US"/>
        </w:rPr>
        <w:t xml:space="preserve">a lower weight. </w:t>
      </w:r>
      <w:r w:rsidR="005B65E9">
        <w:rPr>
          <w:rFonts w:asciiTheme="majorHAnsi" w:hAnsiTheme="majorHAnsi" w:cs="Calibri"/>
          <w:sz w:val="24"/>
          <w:szCs w:val="24"/>
          <w:lang w:val="en-US"/>
        </w:rPr>
        <w:t>As a result</w:t>
      </w:r>
      <w:r w:rsidR="00384FF3">
        <w:rPr>
          <w:rFonts w:asciiTheme="majorHAnsi" w:hAnsiTheme="majorHAnsi" w:cs="Calibri"/>
          <w:sz w:val="24"/>
          <w:szCs w:val="24"/>
          <w:lang w:val="en-US"/>
        </w:rPr>
        <w:t>, overrepresent</w:t>
      </w:r>
      <w:r w:rsidR="009C020B">
        <w:rPr>
          <w:rFonts w:asciiTheme="majorHAnsi" w:hAnsiTheme="majorHAnsi" w:cs="Calibri"/>
          <w:sz w:val="24"/>
          <w:szCs w:val="24"/>
          <w:lang w:val="en-US"/>
        </w:rPr>
        <w:t xml:space="preserve">ed observations </w:t>
      </w:r>
      <w:r w:rsidR="00383CDB">
        <w:rPr>
          <w:rFonts w:asciiTheme="majorHAnsi" w:hAnsiTheme="majorHAnsi" w:cs="Calibri"/>
          <w:sz w:val="24"/>
          <w:szCs w:val="24"/>
          <w:lang w:val="en-US"/>
        </w:rPr>
        <w:t xml:space="preserve">are </w:t>
      </w:r>
      <w:proofErr w:type="spellStart"/>
      <w:r w:rsidR="00383CDB">
        <w:rPr>
          <w:rFonts w:asciiTheme="majorHAnsi" w:hAnsiTheme="majorHAnsi" w:cs="Calibri"/>
          <w:sz w:val="24"/>
          <w:szCs w:val="24"/>
          <w:lang w:val="en-US"/>
        </w:rPr>
        <w:t>downweighted</w:t>
      </w:r>
      <w:proofErr w:type="spellEnd"/>
      <w:r w:rsidR="00383CDB">
        <w:rPr>
          <w:rFonts w:asciiTheme="majorHAnsi" w:hAnsiTheme="majorHAnsi" w:cs="Calibri"/>
          <w:sz w:val="24"/>
          <w:szCs w:val="24"/>
          <w:lang w:val="en-US"/>
        </w:rPr>
        <w:t xml:space="preserve"> </w:t>
      </w:r>
      <w:r w:rsidR="009C020B">
        <w:rPr>
          <w:rFonts w:asciiTheme="majorHAnsi" w:hAnsiTheme="majorHAnsi" w:cs="Calibri"/>
          <w:sz w:val="24"/>
          <w:szCs w:val="24"/>
          <w:lang w:val="en-US"/>
        </w:rPr>
        <w:t xml:space="preserve">and </w:t>
      </w:r>
      <w:r w:rsidR="00786DA2">
        <w:rPr>
          <w:rFonts w:asciiTheme="majorHAnsi" w:hAnsiTheme="majorHAnsi" w:cs="Calibri"/>
          <w:sz w:val="24"/>
          <w:szCs w:val="24"/>
          <w:lang w:val="en-US"/>
        </w:rPr>
        <w:t>underrepresented observations are upweighted</w:t>
      </w:r>
      <w:r w:rsidR="009C020B">
        <w:rPr>
          <w:rFonts w:asciiTheme="majorHAnsi" w:hAnsiTheme="majorHAnsi" w:cs="Calibri"/>
          <w:sz w:val="24"/>
          <w:szCs w:val="24"/>
          <w:lang w:val="en-US"/>
        </w:rPr>
        <w:t xml:space="preserve">, which </w:t>
      </w:r>
      <w:r w:rsidR="00383CDB">
        <w:rPr>
          <w:rFonts w:asciiTheme="majorHAnsi" w:hAnsiTheme="majorHAnsi" w:cs="Calibri"/>
          <w:sz w:val="24"/>
          <w:szCs w:val="24"/>
          <w:lang w:val="en-US"/>
        </w:rPr>
        <w:t>leads to</w:t>
      </w:r>
      <w:r w:rsidR="009C020B">
        <w:rPr>
          <w:rFonts w:asciiTheme="majorHAnsi" w:hAnsiTheme="majorHAnsi" w:cs="Calibri"/>
          <w:sz w:val="24"/>
          <w:szCs w:val="24"/>
          <w:lang w:val="en-US"/>
        </w:rPr>
        <w:t xml:space="preserve"> more balanced covariate distributions between the groups.</w:t>
      </w:r>
    </w:p>
    <w:p w14:paraId="3FB25F9E" w14:textId="36A76FF1" w:rsidR="0009235E" w:rsidRPr="00FA0698" w:rsidRDefault="008C2CF1" w:rsidP="00FA0698">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When p</w:t>
      </w:r>
      <w:r w:rsidR="0009235E" w:rsidRPr="00FA0698">
        <w:rPr>
          <w:rFonts w:asciiTheme="majorHAnsi" w:hAnsiTheme="majorHAnsi" w:cs="Calibri"/>
          <w:sz w:val="24"/>
          <w:szCs w:val="24"/>
          <w:lang w:val="en-US"/>
        </w:rPr>
        <w:t>ropensity scores</w:t>
      </w:r>
      <w:r>
        <w:rPr>
          <w:rFonts w:asciiTheme="majorHAnsi" w:hAnsiTheme="majorHAnsi" w:cs="Calibri"/>
          <w:sz w:val="24"/>
          <w:szCs w:val="24"/>
          <w:lang w:val="en-US"/>
        </w:rPr>
        <w:t xml:space="preserve"> are</w:t>
      </w:r>
      <w:r w:rsidR="0009235E" w:rsidRPr="00FA0698">
        <w:rPr>
          <w:rFonts w:asciiTheme="majorHAnsi" w:hAnsiTheme="majorHAnsi" w:cs="Calibri"/>
          <w:sz w:val="24"/>
          <w:szCs w:val="24"/>
          <w:lang w:val="en-US"/>
        </w:rPr>
        <w:t xml:space="preserve"> </w:t>
      </w:r>
      <w:r w:rsidR="00FA0698">
        <w:rPr>
          <w:rFonts w:asciiTheme="majorHAnsi" w:hAnsiTheme="majorHAnsi" w:cs="Calibri"/>
          <w:sz w:val="24"/>
          <w:szCs w:val="24"/>
          <w:lang w:val="en-US"/>
        </w:rPr>
        <w:t>close to 0 or 1</w:t>
      </w:r>
      <w:r>
        <w:rPr>
          <w:rFonts w:asciiTheme="majorHAnsi" w:hAnsiTheme="majorHAnsi" w:cs="Calibri"/>
          <w:sz w:val="24"/>
          <w:szCs w:val="24"/>
          <w:lang w:val="en-US"/>
        </w:rPr>
        <w:t>,</w:t>
      </w:r>
      <w:r w:rsidR="0009235E" w:rsidRPr="00FA0698">
        <w:rPr>
          <w:rFonts w:asciiTheme="majorHAnsi" w:hAnsiTheme="majorHAnsi" w:cs="Calibri"/>
          <w:sz w:val="24"/>
          <w:szCs w:val="24"/>
          <w:lang w:val="en-US"/>
        </w:rPr>
        <w:t xml:space="preserve"> the weights become extreme</w:t>
      </w:r>
      <w:r w:rsidR="0058282A">
        <w:rPr>
          <w:rFonts w:asciiTheme="majorHAnsi" w:hAnsiTheme="majorHAnsi" w:cs="Calibri"/>
          <w:sz w:val="24"/>
          <w:szCs w:val="24"/>
          <w:lang w:val="en-US"/>
        </w:rPr>
        <w:t xml:space="preserve"> (QUELLE, </w:t>
      </w:r>
      <w:proofErr w:type="spellStart"/>
      <w:r w:rsidR="0058282A">
        <w:rPr>
          <w:rFonts w:asciiTheme="majorHAnsi" w:hAnsiTheme="majorHAnsi" w:cs="Calibri"/>
          <w:sz w:val="24"/>
          <w:szCs w:val="24"/>
          <w:lang w:val="en-US"/>
        </w:rPr>
        <w:t>vlt</w:t>
      </w:r>
      <w:proofErr w:type="spellEnd"/>
      <w:r w:rsidR="0058282A">
        <w:rPr>
          <w:rFonts w:asciiTheme="majorHAnsi" w:hAnsiTheme="majorHAnsi" w:cs="Calibri"/>
          <w:sz w:val="24"/>
          <w:szCs w:val="24"/>
          <w:lang w:val="en-US"/>
        </w:rPr>
        <w:t xml:space="preserve"> Chesnaye)</w:t>
      </w:r>
      <w:r w:rsidR="0009235E" w:rsidRPr="00FA0698">
        <w:rPr>
          <w:rFonts w:asciiTheme="majorHAnsi" w:hAnsiTheme="majorHAnsi" w:cs="Calibri"/>
          <w:sz w:val="24"/>
          <w:szCs w:val="24"/>
          <w:lang w:val="en-US"/>
        </w:rPr>
        <w:t xml:space="preserve">. This can result in a few observations influencing the result disproportionately and increased variance. To </w:t>
      </w:r>
      <w:r w:rsidR="00BF76E9">
        <w:rPr>
          <w:rFonts w:asciiTheme="majorHAnsi" w:hAnsiTheme="majorHAnsi" w:cs="Calibri"/>
          <w:sz w:val="24"/>
          <w:szCs w:val="24"/>
          <w:lang w:val="en-US"/>
        </w:rPr>
        <w:t>reduce this problem, stabilized weights are often used</w:t>
      </w:r>
      <w:r w:rsidR="0012563C">
        <w:rPr>
          <w:rFonts w:asciiTheme="majorHAnsi" w:hAnsiTheme="majorHAnsi" w:cs="Calibri"/>
          <w:sz w:val="24"/>
          <w:szCs w:val="24"/>
          <w:lang w:val="en-US"/>
        </w:rPr>
        <w:t xml:space="preserve">, where the numerator 1 in the weighting formulas is replaced </w:t>
      </w:r>
      <w:r w:rsidR="00AA2E80">
        <w:rPr>
          <w:rFonts w:asciiTheme="majorHAnsi" w:hAnsiTheme="majorHAnsi" w:cs="Calibri"/>
          <w:sz w:val="24"/>
          <w:szCs w:val="24"/>
          <w:lang w:val="en-US"/>
        </w:rPr>
        <w:t>exchanged with the marginal treatment probability</w:t>
      </w:r>
      <w:r w:rsidR="0009235E" w:rsidRPr="00FA0698">
        <w:rPr>
          <w:rFonts w:asciiTheme="majorHAnsi" w:hAnsiTheme="majorHAnsi" w:cs="Calibri"/>
          <w:sz w:val="24"/>
          <w:szCs w:val="24"/>
          <w:lang w:val="en-US"/>
        </w:rPr>
        <w:t>, which is done by exchanging the numerator 1 in formula X to the marginal treatment probability, which is the proportion of treated</w:t>
      </w:r>
      <w:r w:rsidR="00EE6B07">
        <w:rPr>
          <w:rFonts w:asciiTheme="majorHAnsi" w:hAnsiTheme="majorHAnsi" w:cs="Calibri"/>
          <w:sz w:val="24"/>
          <w:szCs w:val="24"/>
          <w:lang w:val="en-US"/>
        </w:rPr>
        <w:t xml:space="preserve"> </w:t>
      </w:r>
      <w:r w:rsidR="00E81370">
        <w:rPr>
          <w:rFonts w:asciiTheme="majorHAnsi" w:hAnsiTheme="majorHAnsi" w:cs="Calibri"/>
          <w:sz w:val="24"/>
          <w:szCs w:val="24"/>
          <w:lang w:val="en-US"/>
        </w:rPr>
        <w:t>or untreated</w:t>
      </w:r>
      <w:r w:rsidR="0009235E" w:rsidRPr="00FA0698">
        <w:rPr>
          <w:rFonts w:asciiTheme="majorHAnsi" w:hAnsiTheme="majorHAnsi" w:cs="Calibri"/>
          <w:sz w:val="24"/>
          <w:szCs w:val="24"/>
          <w:lang w:val="en-US"/>
        </w:rPr>
        <w:t xml:space="preserve"> units in the </w:t>
      </w:r>
      <w:r w:rsidR="00E81370">
        <w:rPr>
          <w:rFonts w:asciiTheme="majorHAnsi" w:hAnsiTheme="majorHAnsi" w:cs="Calibri"/>
          <w:sz w:val="24"/>
          <w:szCs w:val="24"/>
          <w:lang w:val="en-US"/>
        </w:rPr>
        <w:t>full</w:t>
      </w:r>
      <w:r w:rsidR="0009235E" w:rsidRPr="00FA0698">
        <w:rPr>
          <w:rFonts w:asciiTheme="majorHAnsi" w:hAnsiTheme="majorHAnsi" w:cs="Calibri"/>
          <w:sz w:val="24"/>
          <w:szCs w:val="24"/>
          <w:lang w:val="en-US"/>
        </w:rPr>
        <w:t xml:space="preserve"> sample </w:t>
      </w:r>
      <w:commentRangeStart w:id="10"/>
      <w:r w:rsidR="0009235E" w:rsidRPr="00FA0698">
        <w:rPr>
          <w:rFonts w:asciiTheme="majorHAnsi" w:hAnsiTheme="majorHAnsi" w:cs="Calibri"/>
          <w:sz w:val="24"/>
          <w:szCs w:val="24"/>
          <w:lang w:val="en-US"/>
        </w:rPr>
        <w:t>(Chesnaye et al., 2022).</w:t>
      </w:r>
      <w:commentRangeEnd w:id="10"/>
      <w:r w:rsidR="0009235E" w:rsidRPr="005D6AA6">
        <w:rPr>
          <w:rStyle w:val="Kommentarzeichen"/>
          <w:rFonts w:asciiTheme="majorHAnsi" w:hAnsiTheme="majorHAnsi" w:cs="Calibri"/>
          <w:sz w:val="24"/>
          <w:szCs w:val="24"/>
          <w:lang w:val="en-US"/>
        </w:rPr>
        <w:commentReference w:id="10"/>
      </w:r>
    </w:p>
    <w:p w14:paraId="390AF542" w14:textId="77777777" w:rsidR="0009235E" w:rsidRPr="005D6AA6" w:rsidRDefault="0009235E" w:rsidP="0009235E">
      <w:pPr>
        <w:pStyle w:val="Listenabsatz"/>
        <w:ind w:left="1080"/>
        <w:rPr>
          <w:rFonts w:asciiTheme="majorHAnsi" w:hAnsiTheme="majorHAnsi" w:cs="Calibri"/>
          <w:sz w:val="24"/>
          <w:szCs w:val="24"/>
          <w:lang w:val="en-US"/>
        </w:rPr>
      </w:pPr>
    </w:p>
    <w:p w14:paraId="746FBC0A" w14:textId="619E7D49" w:rsidR="0009235E" w:rsidRPr="005D6AA6" w:rsidRDefault="0026489D" w:rsidP="0009235E">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w:t>
      </w:r>
      <w:r w:rsidR="0009235E" w:rsidRPr="005D6AA6">
        <w:rPr>
          <w:rFonts w:asciiTheme="majorHAnsi" w:hAnsiTheme="majorHAnsi" w:cs="Calibri"/>
          <w:sz w:val="24"/>
          <w:szCs w:val="24"/>
          <w:lang w:val="en-US"/>
        </w:rPr>
        <w:t xml:space="preserve">he </w:t>
      </w:r>
      <w:r w:rsidR="0065039E">
        <w:rPr>
          <w:rFonts w:asciiTheme="majorHAnsi" w:hAnsiTheme="majorHAnsi" w:cs="Calibri"/>
          <w:sz w:val="24"/>
          <w:szCs w:val="24"/>
          <w:lang w:val="en-US"/>
        </w:rPr>
        <w:t>treatment effects</w:t>
      </w:r>
      <w:r w:rsidR="0009235E" w:rsidRPr="005D6AA6">
        <w:rPr>
          <w:rFonts w:asciiTheme="majorHAnsi" w:hAnsiTheme="majorHAnsi" w:cs="Calibri"/>
          <w:sz w:val="24"/>
          <w:szCs w:val="24"/>
          <w:lang w:val="en-US"/>
        </w:rPr>
        <w:t xml:space="preserve"> can </w:t>
      </w:r>
      <w:r>
        <w:rPr>
          <w:rFonts w:asciiTheme="majorHAnsi" w:hAnsiTheme="majorHAnsi" w:cs="Calibri"/>
          <w:sz w:val="24"/>
          <w:szCs w:val="24"/>
          <w:lang w:val="en-US"/>
        </w:rPr>
        <w:t xml:space="preserve">then </w:t>
      </w:r>
      <w:r w:rsidR="0009235E" w:rsidRPr="005D6AA6">
        <w:rPr>
          <w:rFonts w:asciiTheme="majorHAnsi" w:hAnsiTheme="majorHAnsi" w:cs="Calibri"/>
          <w:sz w:val="24"/>
          <w:szCs w:val="24"/>
          <w:lang w:val="en-US"/>
        </w:rPr>
        <w:t xml:space="preserve">be estimated by </w:t>
      </w:r>
      <w:r w:rsidR="006E5506">
        <w:rPr>
          <w:rFonts w:asciiTheme="majorHAnsi" w:hAnsiTheme="majorHAnsi" w:cs="Calibri"/>
          <w:sz w:val="24"/>
          <w:szCs w:val="24"/>
          <w:lang w:val="en-US"/>
        </w:rPr>
        <w:t>comparing</w:t>
      </w:r>
      <w:r w:rsidR="0009235E" w:rsidRPr="005D6AA6">
        <w:rPr>
          <w:rFonts w:asciiTheme="majorHAnsi" w:hAnsiTheme="majorHAnsi" w:cs="Calibri"/>
          <w:sz w:val="24"/>
          <w:szCs w:val="24"/>
          <w:lang w:val="en-US"/>
        </w:rPr>
        <w:t xml:space="preserve"> the </w:t>
      </w:r>
      <w:r w:rsidR="00D67220">
        <w:rPr>
          <w:rFonts w:asciiTheme="majorHAnsi" w:hAnsiTheme="majorHAnsi" w:cs="Calibri"/>
          <w:sz w:val="24"/>
          <w:szCs w:val="24"/>
          <w:lang w:val="en-US"/>
        </w:rPr>
        <w:t>outcomes</w:t>
      </w:r>
      <w:r w:rsidR="0009235E" w:rsidRPr="005D6AA6">
        <w:rPr>
          <w:rFonts w:asciiTheme="majorHAnsi" w:hAnsiTheme="majorHAnsi" w:cs="Calibri"/>
          <w:sz w:val="24"/>
          <w:szCs w:val="24"/>
          <w:lang w:val="en-US"/>
        </w:rPr>
        <w:t xml:space="preserve"> between the </w:t>
      </w:r>
      <w:r w:rsidR="00D67220">
        <w:rPr>
          <w:rFonts w:asciiTheme="majorHAnsi" w:hAnsiTheme="majorHAnsi" w:cs="Calibri"/>
          <w:sz w:val="24"/>
          <w:szCs w:val="24"/>
          <w:lang w:val="en-US"/>
        </w:rPr>
        <w:t>weighted</w:t>
      </w:r>
      <w:r w:rsidR="0009235E" w:rsidRPr="005D6AA6">
        <w:rPr>
          <w:rFonts w:asciiTheme="majorHAnsi" w:hAnsiTheme="majorHAnsi" w:cs="Calibri"/>
          <w:sz w:val="24"/>
          <w:szCs w:val="24"/>
          <w:lang w:val="en-US"/>
        </w:rPr>
        <w:t xml:space="preserve"> treatment</w:t>
      </w:r>
      <w:r w:rsidR="00D67220">
        <w:rPr>
          <w:rFonts w:asciiTheme="majorHAnsi" w:hAnsiTheme="majorHAnsi" w:cs="Calibri"/>
          <w:sz w:val="24"/>
          <w:szCs w:val="24"/>
          <w:lang w:val="en-US"/>
        </w:rPr>
        <w:t xml:space="preserve"> and control</w:t>
      </w:r>
      <w:r w:rsidR="0009235E" w:rsidRPr="005D6AA6">
        <w:rPr>
          <w:rFonts w:asciiTheme="majorHAnsi" w:hAnsiTheme="majorHAnsi" w:cs="Calibri"/>
          <w:sz w:val="24"/>
          <w:szCs w:val="24"/>
          <w:lang w:val="en-US"/>
        </w:rPr>
        <w:t xml:space="preserve"> group. </w:t>
      </w:r>
      <w:r w:rsidR="00FF5034">
        <w:rPr>
          <w:rFonts w:asciiTheme="majorHAnsi" w:hAnsiTheme="majorHAnsi" w:cs="Calibri"/>
          <w:sz w:val="24"/>
          <w:szCs w:val="24"/>
          <w:lang w:val="en-US"/>
        </w:rPr>
        <w:t xml:space="preserve">Since </w:t>
      </w:r>
      <w:r w:rsidR="0009235E" w:rsidRPr="005D6AA6">
        <w:rPr>
          <w:rFonts w:asciiTheme="majorHAnsi" w:hAnsiTheme="majorHAnsi" w:cs="Calibri"/>
          <w:sz w:val="24"/>
          <w:szCs w:val="24"/>
          <w:lang w:val="en-US"/>
        </w:rPr>
        <w:t xml:space="preserve">IPTW uses propensity scores as </w:t>
      </w:r>
      <w:proofErr w:type="gramStart"/>
      <w:r w:rsidR="0009235E" w:rsidRPr="005D6AA6">
        <w:rPr>
          <w:rFonts w:asciiTheme="majorHAnsi" w:hAnsiTheme="majorHAnsi" w:cs="Calibri"/>
          <w:sz w:val="24"/>
          <w:szCs w:val="24"/>
          <w:lang w:val="en-US"/>
        </w:rPr>
        <w:t>weights</w:t>
      </w:r>
      <w:proofErr w:type="gramEnd"/>
      <w:r w:rsidR="0009235E" w:rsidRPr="005D6AA6">
        <w:rPr>
          <w:rFonts w:asciiTheme="majorHAnsi" w:hAnsiTheme="majorHAnsi" w:cs="Calibri"/>
          <w:sz w:val="24"/>
          <w:szCs w:val="24"/>
          <w:lang w:val="en-US"/>
        </w:rPr>
        <w:t xml:space="preserve">, results can vary depending on how well the propensity score model captures the true treatment assignment model. To increase robustness against </w:t>
      </w:r>
      <w:r w:rsidR="00863EFA">
        <w:rPr>
          <w:rFonts w:asciiTheme="majorHAnsi" w:hAnsiTheme="majorHAnsi" w:cs="Calibri"/>
          <w:sz w:val="24"/>
          <w:szCs w:val="24"/>
          <w:lang w:val="en-US"/>
        </w:rPr>
        <w:t xml:space="preserve">model </w:t>
      </w:r>
      <w:r w:rsidR="0009235E" w:rsidRPr="005D6AA6">
        <w:rPr>
          <w:rFonts w:asciiTheme="majorHAnsi" w:hAnsiTheme="majorHAnsi" w:cs="Calibri"/>
          <w:sz w:val="24"/>
          <w:szCs w:val="24"/>
          <w:lang w:val="en-US"/>
        </w:rPr>
        <w:t xml:space="preserve">misspecification, it is suggested to combine it with a model for the outcome mechanism, e.g. </w:t>
      </w:r>
      <w:commentRangeStart w:id="11"/>
      <w:r w:rsidR="0009235E" w:rsidRPr="005D6AA6">
        <w:rPr>
          <w:rFonts w:asciiTheme="majorHAnsi" w:hAnsiTheme="majorHAnsi" w:cs="Calibri"/>
          <w:sz w:val="24"/>
          <w:szCs w:val="24"/>
          <w:lang w:val="en-US"/>
        </w:rPr>
        <w:t xml:space="preserve">a </w:t>
      </w:r>
      <w:r w:rsidR="001938C4">
        <w:rPr>
          <w:rFonts w:asciiTheme="majorHAnsi" w:hAnsiTheme="majorHAnsi" w:cs="Calibri"/>
          <w:sz w:val="24"/>
          <w:szCs w:val="24"/>
          <w:lang w:val="en-US"/>
        </w:rPr>
        <w:t xml:space="preserve">linear </w:t>
      </w:r>
      <w:r w:rsidR="0009235E" w:rsidRPr="005D6AA6">
        <w:rPr>
          <w:rFonts w:asciiTheme="majorHAnsi" w:hAnsiTheme="majorHAnsi" w:cs="Calibri"/>
          <w:sz w:val="24"/>
          <w:szCs w:val="24"/>
          <w:lang w:val="en-US"/>
        </w:rPr>
        <w:t>regression model</w:t>
      </w:r>
      <w:r w:rsidR="00314A9F">
        <w:rPr>
          <w:rFonts w:asciiTheme="majorHAnsi" w:hAnsiTheme="majorHAnsi" w:cs="Calibri"/>
          <w:sz w:val="24"/>
          <w:szCs w:val="24"/>
          <w:lang w:val="en-US"/>
        </w:rPr>
        <w:t xml:space="preserve"> (QUELLE)</w:t>
      </w:r>
      <w:r w:rsidR="0009235E" w:rsidRPr="005D6AA6">
        <w:rPr>
          <w:rFonts w:asciiTheme="majorHAnsi" w:hAnsiTheme="majorHAnsi" w:cs="Calibri"/>
          <w:sz w:val="24"/>
          <w:szCs w:val="24"/>
          <w:lang w:val="en-US"/>
        </w:rPr>
        <w:t xml:space="preserve">. </w:t>
      </w:r>
      <w:commentRangeEnd w:id="11"/>
      <w:r w:rsidR="0009235E" w:rsidRPr="005D6AA6">
        <w:rPr>
          <w:rStyle w:val="Kommentarzeichen"/>
          <w:rFonts w:asciiTheme="majorHAnsi" w:hAnsiTheme="majorHAnsi" w:cs="Calibri"/>
          <w:sz w:val="24"/>
          <w:szCs w:val="24"/>
          <w:lang w:val="en-US"/>
        </w:rPr>
        <w:commentReference w:id="11"/>
      </w:r>
      <w:r w:rsidR="0009235E" w:rsidRPr="005D6AA6">
        <w:rPr>
          <w:rFonts w:asciiTheme="majorHAnsi" w:hAnsiTheme="majorHAnsi" w:cs="Calibri"/>
          <w:sz w:val="24"/>
          <w:szCs w:val="24"/>
          <w:lang w:val="en-US"/>
        </w:rPr>
        <w:t xml:space="preserve">The treatment effect can then be interpreted as the coefficient of the treatment variable. Methods that </w:t>
      </w:r>
      <w:r w:rsidR="00EA0096">
        <w:rPr>
          <w:rFonts w:asciiTheme="majorHAnsi" w:hAnsiTheme="majorHAnsi" w:cs="Calibri"/>
          <w:sz w:val="24"/>
          <w:szCs w:val="24"/>
          <w:lang w:val="en-US"/>
        </w:rPr>
        <w:lastRenderedPageBreak/>
        <w:t>combine a</w:t>
      </w:r>
      <w:r w:rsidR="0009235E" w:rsidRPr="005D6AA6">
        <w:rPr>
          <w:rFonts w:asciiTheme="majorHAnsi" w:hAnsiTheme="majorHAnsi" w:cs="Calibri"/>
          <w:sz w:val="24"/>
          <w:szCs w:val="24"/>
          <w:lang w:val="en-US"/>
        </w:rPr>
        <w:t xml:space="preserve"> treatment assignment</w:t>
      </w:r>
      <w:r w:rsidR="00896504">
        <w:rPr>
          <w:rFonts w:asciiTheme="majorHAnsi" w:hAnsiTheme="majorHAnsi" w:cs="Calibri"/>
          <w:sz w:val="24"/>
          <w:szCs w:val="24"/>
          <w:lang w:val="en-US"/>
        </w:rPr>
        <w:t xml:space="preserve"> model</w:t>
      </w:r>
      <w:r w:rsidR="0009235E" w:rsidRPr="005D6AA6">
        <w:rPr>
          <w:rFonts w:asciiTheme="majorHAnsi" w:hAnsiTheme="majorHAnsi" w:cs="Calibri"/>
          <w:sz w:val="24"/>
          <w:szCs w:val="24"/>
          <w:lang w:val="en-US"/>
        </w:rPr>
        <w:t xml:space="preserve"> and </w:t>
      </w:r>
      <w:r w:rsidR="00896504">
        <w:rPr>
          <w:rFonts w:asciiTheme="majorHAnsi" w:hAnsiTheme="majorHAnsi" w:cs="Calibri"/>
          <w:sz w:val="24"/>
          <w:szCs w:val="24"/>
          <w:lang w:val="en-US"/>
        </w:rPr>
        <w:t>an</w:t>
      </w:r>
      <w:r w:rsidR="0009235E" w:rsidRPr="005D6AA6">
        <w:rPr>
          <w:rFonts w:asciiTheme="majorHAnsi" w:hAnsiTheme="majorHAnsi" w:cs="Calibri"/>
          <w:sz w:val="24"/>
          <w:szCs w:val="24"/>
          <w:lang w:val="en-US"/>
        </w:rPr>
        <w:t xml:space="preserve"> outcome</w:t>
      </w:r>
      <w:r w:rsidR="00896504">
        <w:rPr>
          <w:rFonts w:asciiTheme="majorHAnsi" w:hAnsiTheme="majorHAnsi" w:cs="Calibri"/>
          <w:sz w:val="24"/>
          <w:szCs w:val="24"/>
          <w:lang w:val="en-US"/>
        </w:rPr>
        <w:t xml:space="preserve"> model are referred to as</w:t>
      </w:r>
      <w:r w:rsidR="0009235E" w:rsidRPr="005D6AA6">
        <w:rPr>
          <w:rFonts w:asciiTheme="majorHAnsi" w:hAnsiTheme="majorHAnsi" w:cs="Calibri"/>
          <w:sz w:val="24"/>
          <w:szCs w:val="24"/>
          <w:lang w:val="en-US"/>
        </w:rPr>
        <w:t xml:space="preserve"> "doubly robust". Their strength lies in that even if one of the models is </w:t>
      </w:r>
      <w:proofErr w:type="spellStart"/>
      <w:r w:rsidR="0009235E" w:rsidRPr="005D6AA6">
        <w:rPr>
          <w:rFonts w:asciiTheme="majorHAnsi" w:hAnsiTheme="majorHAnsi" w:cs="Calibri"/>
          <w:sz w:val="24"/>
          <w:szCs w:val="24"/>
          <w:lang w:val="en-US"/>
        </w:rPr>
        <w:t>mispecified</w:t>
      </w:r>
      <w:proofErr w:type="spellEnd"/>
      <w:r w:rsidR="0009235E" w:rsidRPr="005D6AA6">
        <w:rPr>
          <w:rFonts w:asciiTheme="majorHAnsi" w:hAnsiTheme="majorHAnsi" w:cs="Calibri"/>
          <w:sz w:val="24"/>
          <w:szCs w:val="24"/>
          <w:lang w:val="en-US"/>
        </w:rPr>
        <w:t xml:space="preserve">, they can still produce </w:t>
      </w:r>
      <w:r w:rsidR="001938C4">
        <w:rPr>
          <w:rFonts w:asciiTheme="majorHAnsi" w:hAnsiTheme="majorHAnsi" w:cs="Calibri"/>
          <w:sz w:val="24"/>
          <w:szCs w:val="24"/>
          <w:lang w:val="en-US"/>
        </w:rPr>
        <w:t>consistent</w:t>
      </w:r>
      <w:r w:rsidR="0009235E" w:rsidRPr="005D6AA6">
        <w:rPr>
          <w:rFonts w:asciiTheme="majorHAnsi" w:hAnsiTheme="majorHAnsi" w:cs="Calibri"/>
          <w:sz w:val="24"/>
          <w:szCs w:val="24"/>
          <w:lang w:val="en-US"/>
        </w:rPr>
        <w:t xml:space="preserve"> estimates. </w:t>
      </w:r>
    </w:p>
    <w:p w14:paraId="34E0105B" w14:textId="5BE80942" w:rsidR="0009235E" w:rsidRPr="00E6158F" w:rsidRDefault="00C23F50" w:rsidP="00E6158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W</w:t>
      </w:r>
      <w:r w:rsidR="0009235E" w:rsidRPr="005D6AA6">
        <w:rPr>
          <w:rFonts w:asciiTheme="majorHAnsi" w:hAnsiTheme="majorHAnsi" w:cs="Calibri"/>
          <w:sz w:val="24"/>
          <w:szCs w:val="24"/>
          <w:lang w:val="en-US"/>
        </w:rPr>
        <w:t xml:space="preserve">eighting </w:t>
      </w:r>
      <w:r w:rsidR="00E4195E">
        <w:rPr>
          <w:rFonts w:asciiTheme="majorHAnsi" w:hAnsiTheme="majorHAnsi" w:cs="Calibri"/>
          <w:sz w:val="24"/>
          <w:szCs w:val="24"/>
          <w:lang w:val="en-US"/>
        </w:rPr>
        <w:t xml:space="preserve">causes </w:t>
      </w:r>
      <w:proofErr w:type="gramStart"/>
      <w:r w:rsidR="00E4195E">
        <w:rPr>
          <w:rFonts w:asciiTheme="majorHAnsi" w:hAnsiTheme="majorHAnsi" w:cs="Calibri"/>
          <w:sz w:val="24"/>
          <w:szCs w:val="24"/>
          <w:lang w:val="en-US"/>
        </w:rPr>
        <w:t>some</w:t>
      </w:r>
      <w:r w:rsidR="0009235E" w:rsidRPr="005D6AA6">
        <w:rPr>
          <w:rFonts w:asciiTheme="majorHAnsi" w:hAnsiTheme="majorHAnsi" w:cs="Calibri"/>
          <w:sz w:val="24"/>
          <w:szCs w:val="24"/>
          <w:lang w:val="en-US"/>
        </w:rPr>
        <w:t xml:space="preserve"> observations</w:t>
      </w:r>
      <w:proofErr w:type="gramEnd"/>
      <w:r w:rsidR="0009235E" w:rsidRPr="005D6AA6">
        <w:rPr>
          <w:rFonts w:asciiTheme="majorHAnsi" w:hAnsiTheme="majorHAnsi" w:cs="Calibri"/>
          <w:sz w:val="24"/>
          <w:szCs w:val="24"/>
          <w:lang w:val="en-US"/>
        </w:rPr>
        <w:t xml:space="preserve"> </w:t>
      </w:r>
      <w:r w:rsidR="00E8157A">
        <w:rPr>
          <w:rFonts w:asciiTheme="majorHAnsi" w:hAnsiTheme="majorHAnsi" w:cs="Calibri"/>
          <w:sz w:val="24"/>
          <w:szCs w:val="24"/>
          <w:lang w:val="en-US"/>
        </w:rPr>
        <w:t>to contribute more strongly to</w:t>
      </w:r>
      <w:r w:rsidR="0009235E" w:rsidRPr="005D6AA6">
        <w:rPr>
          <w:rFonts w:asciiTheme="majorHAnsi" w:hAnsiTheme="majorHAnsi" w:cs="Calibri"/>
          <w:sz w:val="24"/>
          <w:szCs w:val="24"/>
          <w:lang w:val="en-US"/>
        </w:rPr>
        <w:t xml:space="preserve"> the pseudo</w:t>
      </w:r>
      <w:r>
        <w:rPr>
          <w:rFonts w:asciiTheme="majorHAnsi" w:hAnsiTheme="majorHAnsi" w:cs="Calibri"/>
          <w:sz w:val="24"/>
          <w:szCs w:val="24"/>
          <w:lang w:val="en-US"/>
        </w:rPr>
        <w:t>-</w:t>
      </w:r>
      <w:r w:rsidR="0009235E" w:rsidRPr="005D6AA6">
        <w:rPr>
          <w:rFonts w:asciiTheme="majorHAnsi" w:hAnsiTheme="majorHAnsi" w:cs="Calibri"/>
          <w:sz w:val="24"/>
          <w:szCs w:val="24"/>
          <w:lang w:val="en-US"/>
        </w:rPr>
        <w:t xml:space="preserve">population </w:t>
      </w:r>
      <w:r w:rsidR="001E4CDD">
        <w:rPr>
          <w:rFonts w:asciiTheme="majorHAnsi" w:hAnsiTheme="majorHAnsi" w:cs="Calibri"/>
          <w:sz w:val="24"/>
          <w:szCs w:val="24"/>
          <w:lang w:val="en-US"/>
        </w:rPr>
        <w:t>than others</w:t>
      </w:r>
      <w:r w:rsidR="0009235E" w:rsidRPr="005D6AA6">
        <w:rPr>
          <w:rFonts w:asciiTheme="majorHAnsi" w:hAnsiTheme="majorHAnsi" w:cs="Calibri"/>
          <w:sz w:val="24"/>
          <w:szCs w:val="24"/>
          <w:lang w:val="en-US"/>
        </w:rPr>
        <w:t xml:space="preserve"> (Chesnaye et al., 2022). </w:t>
      </w:r>
      <w:r w:rsidR="00205295">
        <w:rPr>
          <w:rFonts w:asciiTheme="majorHAnsi" w:hAnsiTheme="majorHAnsi" w:cs="Calibri"/>
          <w:sz w:val="24"/>
          <w:szCs w:val="24"/>
          <w:lang w:val="en-US"/>
        </w:rPr>
        <w:t>Therefore, w</w:t>
      </w:r>
      <w:r w:rsidR="0009235E" w:rsidRPr="005D6AA6">
        <w:rPr>
          <w:rFonts w:asciiTheme="majorHAnsi" w:hAnsiTheme="majorHAnsi" w:cs="Calibri"/>
          <w:sz w:val="24"/>
          <w:szCs w:val="24"/>
          <w:lang w:val="en-US"/>
        </w:rPr>
        <w:t xml:space="preserve">hen calculating standard errors, </w:t>
      </w:r>
      <w:r w:rsidR="001E4CDD">
        <w:rPr>
          <w:rFonts w:asciiTheme="majorHAnsi" w:hAnsiTheme="majorHAnsi" w:cs="Calibri"/>
          <w:sz w:val="24"/>
          <w:szCs w:val="24"/>
          <w:lang w:val="en-US"/>
        </w:rPr>
        <w:t xml:space="preserve">the weighting </w:t>
      </w:r>
      <w:r w:rsidR="00205295">
        <w:rPr>
          <w:rFonts w:asciiTheme="majorHAnsi" w:hAnsiTheme="majorHAnsi" w:cs="Calibri"/>
          <w:sz w:val="24"/>
          <w:szCs w:val="24"/>
          <w:lang w:val="en-US"/>
        </w:rPr>
        <w:t xml:space="preserve">procedure </w:t>
      </w:r>
      <w:r w:rsidR="0009235E" w:rsidRPr="005D6AA6">
        <w:rPr>
          <w:rFonts w:asciiTheme="majorHAnsi" w:hAnsiTheme="majorHAnsi" w:cs="Calibri"/>
          <w:sz w:val="24"/>
          <w:szCs w:val="24"/>
          <w:lang w:val="en-US"/>
        </w:rPr>
        <w:t xml:space="preserve">must be </w:t>
      </w:r>
      <w:proofErr w:type="gramStart"/>
      <w:r w:rsidR="0009235E" w:rsidRPr="005D6AA6">
        <w:rPr>
          <w:rFonts w:asciiTheme="majorHAnsi" w:hAnsiTheme="majorHAnsi" w:cs="Calibri"/>
          <w:sz w:val="24"/>
          <w:szCs w:val="24"/>
          <w:lang w:val="en-US"/>
        </w:rPr>
        <w:t>taken into account</w:t>
      </w:r>
      <w:proofErr w:type="gramEnd"/>
      <w:r w:rsidR="0009235E" w:rsidRPr="005D6AA6">
        <w:rPr>
          <w:rFonts w:asciiTheme="majorHAnsi" w:hAnsiTheme="majorHAnsi" w:cs="Calibri"/>
          <w:sz w:val="24"/>
          <w:szCs w:val="24"/>
          <w:lang w:val="en-US"/>
        </w:rPr>
        <w:t xml:space="preserve">. </w:t>
      </w:r>
      <w:r w:rsidR="00E4473C">
        <w:rPr>
          <w:rFonts w:asciiTheme="majorHAnsi" w:hAnsiTheme="majorHAnsi" w:cs="Calibri"/>
          <w:sz w:val="24"/>
          <w:szCs w:val="24"/>
          <w:lang w:val="en-US"/>
        </w:rPr>
        <w:t>Common approaches are</w:t>
      </w:r>
      <w:r w:rsidR="0009235E" w:rsidRPr="005D6AA6">
        <w:rPr>
          <w:rFonts w:asciiTheme="majorHAnsi" w:hAnsiTheme="majorHAnsi" w:cs="Calibri"/>
          <w:sz w:val="24"/>
          <w:szCs w:val="24"/>
          <w:lang w:val="en-US"/>
        </w:rPr>
        <w:t xml:space="preserve"> robust sandwich </w:t>
      </w:r>
      <w:r w:rsidR="00E4473C">
        <w:rPr>
          <w:rFonts w:asciiTheme="majorHAnsi" w:hAnsiTheme="majorHAnsi" w:cs="Calibri"/>
          <w:sz w:val="24"/>
          <w:szCs w:val="24"/>
          <w:lang w:val="en-US"/>
        </w:rPr>
        <w:t xml:space="preserve">errors </w:t>
      </w:r>
      <w:r w:rsidR="0009235E" w:rsidRPr="005D6AA6">
        <w:rPr>
          <w:rFonts w:asciiTheme="majorHAnsi" w:hAnsiTheme="majorHAnsi" w:cs="Calibri"/>
          <w:sz w:val="24"/>
          <w:szCs w:val="24"/>
          <w:lang w:val="en-US"/>
        </w:rPr>
        <w:t>or bootstrap</w:t>
      </w:r>
      <w:r w:rsidR="00E4473C">
        <w:rPr>
          <w:rFonts w:asciiTheme="majorHAnsi" w:hAnsiTheme="majorHAnsi" w:cs="Calibri"/>
          <w:sz w:val="24"/>
          <w:szCs w:val="24"/>
          <w:lang w:val="en-US"/>
        </w:rPr>
        <w:t xml:space="preserve"> methods</w:t>
      </w:r>
      <w:r w:rsidR="0009235E" w:rsidRPr="005D6AA6">
        <w:rPr>
          <w:rFonts w:asciiTheme="majorHAnsi" w:hAnsiTheme="majorHAnsi" w:cs="Calibri"/>
          <w:sz w:val="24"/>
          <w:szCs w:val="24"/>
          <w:lang w:val="en-US"/>
        </w:rPr>
        <w:t xml:space="preserve">.  </w:t>
      </w:r>
    </w:p>
    <w:p w14:paraId="12E03D8A" w14:textId="77777777" w:rsidR="0009235E" w:rsidRPr="005D6AA6" w:rsidRDefault="0009235E" w:rsidP="0009235E">
      <w:pPr>
        <w:pStyle w:val="Listenabsatz"/>
        <w:ind w:left="1080"/>
        <w:rPr>
          <w:rFonts w:asciiTheme="majorHAnsi" w:hAnsiTheme="majorHAnsi" w:cs="Calibri"/>
          <w:b/>
          <w:bCs/>
          <w:sz w:val="24"/>
          <w:szCs w:val="24"/>
          <w:u w:val="single"/>
          <w:lang w:val="en-US"/>
        </w:rPr>
      </w:pPr>
    </w:p>
    <w:p w14:paraId="3FA59FBD" w14:textId="77777777" w:rsidR="0009235E" w:rsidRPr="00552138" w:rsidRDefault="0009235E" w:rsidP="0009235E">
      <w:pPr>
        <w:pStyle w:val="Listenabsatz"/>
        <w:ind w:left="1080"/>
        <w:rPr>
          <w:rFonts w:asciiTheme="majorHAnsi" w:hAnsiTheme="majorHAnsi" w:cs="Calibri"/>
          <w:b/>
          <w:bCs/>
          <w:sz w:val="24"/>
          <w:szCs w:val="24"/>
          <w:u w:val="single"/>
          <w:lang w:val="en-US"/>
        </w:rPr>
      </w:pPr>
      <w:r w:rsidRPr="00552138">
        <w:rPr>
          <w:rFonts w:asciiTheme="majorHAnsi" w:hAnsiTheme="majorHAnsi" w:cs="Calibri"/>
          <w:b/>
          <w:bCs/>
          <w:sz w:val="24"/>
          <w:szCs w:val="24"/>
          <w:u w:val="single"/>
          <w:lang w:val="en-US"/>
        </w:rPr>
        <w:t>3.8.2Causal Forests</w:t>
      </w:r>
    </w:p>
    <w:p w14:paraId="09DF7BEB" w14:textId="75A38A74" w:rsidR="00E91D19" w:rsidRDefault="00F82148" w:rsidP="0009235E">
      <w:pPr>
        <w:rPr>
          <w:rFonts w:asciiTheme="majorHAnsi" w:hAnsiTheme="majorHAnsi" w:cs="Calibri"/>
          <w:sz w:val="24"/>
          <w:szCs w:val="24"/>
          <w:lang w:val="en-US"/>
        </w:rPr>
      </w:pPr>
      <w:r w:rsidRPr="00F82148">
        <w:rPr>
          <w:rFonts w:asciiTheme="majorHAnsi" w:hAnsiTheme="majorHAnsi" w:cs="Calibri"/>
          <w:sz w:val="24"/>
          <w:szCs w:val="24"/>
          <w:lang w:val="en-US"/>
        </w:rPr>
        <w:t>A</w:t>
      </w:r>
      <w:r w:rsidR="00CF677E">
        <w:rPr>
          <w:rFonts w:asciiTheme="majorHAnsi" w:hAnsiTheme="majorHAnsi" w:cs="Calibri"/>
          <w:sz w:val="24"/>
          <w:szCs w:val="24"/>
          <w:lang w:val="en-US"/>
        </w:rPr>
        <w:t xml:space="preserve"> t</w:t>
      </w:r>
      <w:r w:rsidRPr="00F82148">
        <w:rPr>
          <w:rFonts w:asciiTheme="majorHAnsi" w:hAnsiTheme="majorHAnsi" w:cs="Calibri"/>
          <w:sz w:val="24"/>
          <w:szCs w:val="24"/>
          <w:lang w:val="en-US"/>
        </w:rPr>
        <w:t>ree</w:t>
      </w:r>
      <w:r w:rsidR="00325610">
        <w:rPr>
          <w:rFonts w:asciiTheme="majorHAnsi" w:hAnsiTheme="majorHAnsi" w:cs="Calibri"/>
          <w:sz w:val="24"/>
          <w:szCs w:val="24"/>
          <w:lang w:val="en-US"/>
        </w:rPr>
        <w:t xml:space="preserve"> ensemble</w:t>
      </w:r>
      <w:r w:rsidRPr="00F82148">
        <w:rPr>
          <w:rFonts w:asciiTheme="majorHAnsi" w:hAnsiTheme="majorHAnsi" w:cs="Calibri"/>
          <w:sz w:val="24"/>
          <w:szCs w:val="24"/>
          <w:lang w:val="en-US"/>
        </w:rPr>
        <w:t xml:space="preserve"> approach for causal effect estimation is the causal forest</w:t>
      </w:r>
      <w:r w:rsidR="00E43195">
        <w:rPr>
          <w:rFonts w:asciiTheme="majorHAnsi" w:hAnsiTheme="majorHAnsi" w:cs="Calibri"/>
          <w:sz w:val="24"/>
          <w:szCs w:val="24"/>
          <w:lang w:val="en-US"/>
        </w:rPr>
        <w:t>, which was developed by Wager &amp; Athey (2015</w:t>
      </w:r>
      <w:r w:rsidR="001D5C7E">
        <w:rPr>
          <w:rFonts w:asciiTheme="majorHAnsi" w:hAnsiTheme="majorHAnsi" w:cs="Calibri"/>
          <w:sz w:val="24"/>
          <w:szCs w:val="24"/>
          <w:lang w:val="en-US"/>
        </w:rPr>
        <w:t>)</w:t>
      </w:r>
      <w:r w:rsidR="00C10760">
        <w:rPr>
          <w:rFonts w:asciiTheme="majorHAnsi" w:hAnsiTheme="majorHAnsi" w:cs="Calibri"/>
          <w:sz w:val="24"/>
          <w:szCs w:val="24"/>
          <w:lang w:val="en-US"/>
        </w:rPr>
        <w:t xml:space="preserve">. </w:t>
      </w:r>
      <w:r w:rsidR="00946FAE">
        <w:rPr>
          <w:rFonts w:asciiTheme="majorHAnsi" w:hAnsiTheme="majorHAnsi" w:cs="Calibri"/>
          <w:sz w:val="24"/>
          <w:szCs w:val="24"/>
          <w:lang w:val="en-US"/>
        </w:rPr>
        <w:t>In</w:t>
      </w:r>
      <w:r w:rsidR="002C482A">
        <w:rPr>
          <w:rFonts w:asciiTheme="majorHAnsi" w:hAnsiTheme="majorHAnsi" w:cs="Calibri"/>
          <w:sz w:val="24"/>
          <w:szCs w:val="24"/>
          <w:lang w:val="en-US"/>
        </w:rPr>
        <w:t xml:space="preserve"> </w:t>
      </w:r>
      <w:proofErr w:type="gramStart"/>
      <w:r w:rsidR="00BA4E8C">
        <w:rPr>
          <w:rFonts w:asciiTheme="majorHAnsi" w:hAnsiTheme="majorHAnsi" w:cs="Calibri"/>
          <w:sz w:val="24"/>
          <w:szCs w:val="24"/>
          <w:lang w:val="en-US"/>
        </w:rPr>
        <w:t>tree</w:t>
      </w:r>
      <w:proofErr w:type="gramEnd"/>
      <w:r w:rsidR="00BA4E8C">
        <w:rPr>
          <w:rFonts w:asciiTheme="majorHAnsi" w:hAnsiTheme="majorHAnsi" w:cs="Calibri"/>
          <w:sz w:val="24"/>
          <w:szCs w:val="24"/>
          <w:lang w:val="en-US"/>
        </w:rPr>
        <w:t xml:space="preserve"> ensemble</w:t>
      </w:r>
      <w:r w:rsidR="002B1569">
        <w:rPr>
          <w:rFonts w:asciiTheme="majorHAnsi" w:hAnsiTheme="majorHAnsi" w:cs="Calibri"/>
          <w:sz w:val="24"/>
          <w:szCs w:val="24"/>
          <w:lang w:val="en-US"/>
        </w:rPr>
        <w:t>s</w:t>
      </w:r>
      <w:r w:rsidR="00BA4E8C">
        <w:rPr>
          <w:rFonts w:asciiTheme="majorHAnsi" w:hAnsiTheme="majorHAnsi" w:cs="Calibri"/>
          <w:sz w:val="24"/>
          <w:szCs w:val="24"/>
          <w:lang w:val="en-US"/>
        </w:rPr>
        <w:t xml:space="preserve"> used for prediction</w:t>
      </w:r>
      <w:r w:rsidR="00946FAE">
        <w:rPr>
          <w:rFonts w:asciiTheme="majorHAnsi" w:hAnsiTheme="majorHAnsi" w:cs="Calibri"/>
          <w:sz w:val="24"/>
          <w:szCs w:val="24"/>
          <w:lang w:val="en-US"/>
        </w:rPr>
        <w:t>, such as</w:t>
      </w:r>
      <w:r w:rsidRPr="00F82148">
        <w:rPr>
          <w:rFonts w:asciiTheme="majorHAnsi" w:hAnsiTheme="majorHAnsi" w:cs="Calibri"/>
          <w:sz w:val="24"/>
          <w:szCs w:val="24"/>
          <w:lang w:val="en-US"/>
        </w:rPr>
        <w:t xml:space="preserve"> random forests, </w:t>
      </w:r>
      <w:r w:rsidR="001D5C7E" w:rsidRPr="001D5C7E">
        <w:rPr>
          <w:rFonts w:asciiTheme="majorHAnsi" w:hAnsiTheme="majorHAnsi" w:cs="Calibri"/>
          <w:sz w:val="24"/>
          <w:szCs w:val="24"/>
          <w:lang w:val="en-US"/>
        </w:rPr>
        <w:t>splitting rules are chosen to maximize the homogeneity of the outcome within the terminal nodes</w:t>
      </w:r>
      <w:r w:rsidRPr="00F82148">
        <w:rPr>
          <w:rFonts w:asciiTheme="majorHAnsi" w:hAnsiTheme="majorHAnsi" w:cs="Calibri"/>
          <w:sz w:val="24"/>
          <w:szCs w:val="24"/>
          <w:lang w:val="en-US"/>
        </w:rPr>
        <w:t xml:space="preserve">. </w:t>
      </w:r>
      <w:r w:rsidR="001D5C7E">
        <w:rPr>
          <w:rFonts w:asciiTheme="majorHAnsi" w:hAnsiTheme="majorHAnsi" w:cs="Calibri"/>
          <w:sz w:val="24"/>
          <w:szCs w:val="24"/>
          <w:lang w:val="en-US"/>
        </w:rPr>
        <w:t>In contrast, c</w:t>
      </w:r>
      <w:r w:rsidRPr="00F82148">
        <w:rPr>
          <w:rFonts w:asciiTheme="majorHAnsi" w:hAnsiTheme="majorHAnsi" w:cs="Calibri"/>
          <w:sz w:val="24"/>
          <w:szCs w:val="24"/>
          <w:lang w:val="en-US"/>
        </w:rPr>
        <w:t>ausal forests</w:t>
      </w:r>
      <w:r w:rsidR="009F4C90">
        <w:rPr>
          <w:rFonts w:asciiTheme="majorHAnsi" w:hAnsiTheme="majorHAnsi" w:cs="Calibri"/>
          <w:sz w:val="24"/>
          <w:szCs w:val="24"/>
          <w:lang w:val="en-US"/>
        </w:rPr>
        <w:t xml:space="preserve"> aim</w:t>
      </w:r>
      <w:r w:rsidRPr="00F82148">
        <w:rPr>
          <w:rFonts w:asciiTheme="majorHAnsi" w:hAnsiTheme="majorHAnsi" w:cs="Calibri"/>
          <w:sz w:val="24"/>
          <w:szCs w:val="24"/>
          <w:lang w:val="en-US"/>
        </w:rPr>
        <w:t xml:space="preserve"> to detect heterogeneity in treatment effects. Splits are </w:t>
      </w:r>
      <w:r w:rsidR="003808A7">
        <w:rPr>
          <w:rFonts w:asciiTheme="majorHAnsi" w:hAnsiTheme="majorHAnsi" w:cs="Calibri"/>
          <w:sz w:val="24"/>
          <w:szCs w:val="24"/>
          <w:lang w:val="en-US"/>
        </w:rPr>
        <w:t>selected</w:t>
      </w:r>
      <w:r w:rsidRPr="00F82148">
        <w:rPr>
          <w:rFonts w:asciiTheme="majorHAnsi" w:hAnsiTheme="majorHAnsi" w:cs="Calibri"/>
          <w:sz w:val="24"/>
          <w:szCs w:val="24"/>
          <w:lang w:val="en-US"/>
        </w:rPr>
        <w:t xml:space="preserve"> to maximize </w:t>
      </w:r>
      <w:r w:rsidR="00687B09">
        <w:rPr>
          <w:rFonts w:asciiTheme="majorHAnsi" w:hAnsiTheme="majorHAnsi" w:cs="Calibri"/>
          <w:sz w:val="24"/>
          <w:szCs w:val="24"/>
          <w:lang w:val="en-US"/>
        </w:rPr>
        <w:t xml:space="preserve">differences in </w:t>
      </w:r>
      <w:r w:rsidRPr="00F82148">
        <w:rPr>
          <w:rFonts w:asciiTheme="majorHAnsi" w:hAnsiTheme="majorHAnsi" w:cs="Calibri"/>
          <w:sz w:val="24"/>
          <w:szCs w:val="24"/>
          <w:lang w:val="en-US"/>
        </w:rPr>
        <w:t>treatment effect</w:t>
      </w:r>
      <w:r w:rsidR="00BD6629">
        <w:rPr>
          <w:rFonts w:asciiTheme="majorHAnsi" w:hAnsiTheme="majorHAnsi" w:cs="Calibri"/>
          <w:sz w:val="24"/>
          <w:szCs w:val="24"/>
          <w:lang w:val="en-US"/>
        </w:rPr>
        <w:t>s</w:t>
      </w:r>
      <w:r w:rsidRPr="00F82148">
        <w:rPr>
          <w:rFonts w:asciiTheme="majorHAnsi" w:hAnsiTheme="majorHAnsi" w:cs="Calibri"/>
          <w:sz w:val="24"/>
          <w:szCs w:val="24"/>
          <w:lang w:val="en-US"/>
        </w:rPr>
        <w:t xml:space="preserve"> between </w:t>
      </w:r>
      <w:r w:rsidR="00762CD3">
        <w:rPr>
          <w:rFonts w:asciiTheme="majorHAnsi" w:hAnsiTheme="majorHAnsi" w:cs="Calibri"/>
          <w:sz w:val="24"/>
          <w:szCs w:val="24"/>
          <w:lang w:val="en-US"/>
        </w:rPr>
        <w:t>terminal nodes</w:t>
      </w:r>
      <w:r w:rsidR="00E73C75">
        <w:rPr>
          <w:rFonts w:asciiTheme="majorHAnsi" w:hAnsiTheme="majorHAnsi" w:cs="Calibri"/>
          <w:sz w:val="24"/>
          <w:szCs w:val="24"/>
          <w:lang w:val="en-US"/>
        </w:rPr>
        <w:t>. The goal i</w:t>
      </w:r>
      <w:r w:rsidR="009F4C90">
        <w:rPr>
          <w:rFonts w:asciiTheme="majorHAnsi" w:hAnsiTheme="majorHAnsi" w:cs="Calibri"/>
          <w:sz w:val="24"/>
          <w:szCs w:val="24"/>
          <w:lang w:val="en-US"/>
        </w:rPr>
        <w:t>s t</w:t>
      </w:r>
      <w:r w:rsidRPr="00F82148">
        <w:rPr>
          <w:rFonts w:asciiTheme="majorHAnsi" w:hAnsiTheme="majorHAnsi" w:cs="Calibri"/>
          <w:sz w:val="24"/>
          <w:szCs w:val="24"/>
          <w:lang w:val="en-US"/>
        </w:rPr>
        <w:t xml:space="preserve">o separate observations </w:t>
      </w:r>
      <w:r w:rsidR="00BD6629">
        <w:rPr>
          <w:rFonts w:asciiTheme="majorHAnsi" w:hAnsiTheme="majorHAnsi" w:cs="Calibri"/>
          <w:sz w:val="24"/>
          <w:szCs w:val="24"/>
          <w:lang w:val="en-US"/>
        </w:rPr>
        <w:t>with different</w:t>
      </w:r>
      <w:r w:rsidRPr="00F82148">
        <w:rPr>
          <w:rFonts w:asciiTheme="majorHAnsi" w:hAnsiTheme="majorHAnsi" w:cs="Calibri"/>
          <w:sz w:val="24"/>
          <w:szCs w:val="24"/>
          <w:lang w:val="en-US"/>
        </w:rPr>
        <w:t xml:space="preserve"> treatment effects and</w:t>
      </w:r>
      <w:r w:rsidR="00C25629">
        <w:rPr>
          <w:rFonts w:asciiTheme="majorHAnsi" w:hAnsiTheme="majorHAnsi" w:cs="Calibri"/>
          <w:sz w:val="24"/>
          <w:szCs w:val="24"/>
          <w:lang w:val="en-US"/>
        </w:rPr>
        <w:t xml:space="preserve"> to</w:t>
      </w:r>
      <w:r w:rsidRPr="00F82148">
        <w:rPr>
          <w:rFonts w:asciiTheme="majorHAnsi" w:hAnsiTheme="majorHAnsi" w:cs="Calibri"/>
          <w:sz w:val="24"/>
          <w:szCs w:val="24"/>
          <w:lang w:val="en-US"/>
        </w:rPr>
        <w:t xml:space="preserve"> </w:t>
      </w:r>
      <w:r w:rsidR="0075221D">
        <w:rPr>
          <w:rFonts w:asciiTheme="majorHAnsi" w:hAnsiTheme="majorHAnsi" w:cs="Calibri"/>
          <w:sz w:val="24"/>
          <w:szCs w:val="24"/>
          <w:lang w:val="en-US"/>
        </w:rPr>
        <w:t>group</w:t>
      </w:r>
      <w:r w:rsidRPr="00F82148">
        <w:rPr>
          <w:rFonts w:asciiTheme="majorHAnsi" w:hAnsiTheme="majorHAnsi" w:cs="Calibri"/>
          <w:sz w:val="24"/>
          <w:szCs w:val="24"/>
          <w:lang w:val="en-US"/>
        </w:rPr>
        <w:t xml:space="preserve"> observations </w:t>
      </w:r>
      <w:r w:rsidR="00CD0625">
        <w:rPr>
          <w:rFonts w:asciiTheme="majorHAnsi" w:hAnsiTheme="majorHAnsi" w:cs="Calibri"/>
          <w:sz w:val="24"/>
          <w:szCs w:val="24"/>
          <w:lang w:val="en-US"/>
        </w:rPr>
        <w:t xml:space="preserve">with similar treatment effects </w:t>
      </w:r>
      <w:r w:rsidRPr="00F82148">
        <w:rPr>
          <w:rFonts w:asciiTheme="majorHAnsi" w:hAnsiTheme="majorHAnsi" w:cs="Calibri"/>
          <w:sz w:val="24"/>
          <w:szCs w:val="24"/>
          <w:lang w:val="en-US"/>
        </w:rPr>
        <w:t xml:space="preserve">together. Within each </w:t>
      </w:r>
      <w:r w:rsidR="00396078">
        <w:rPr>
          <w:rFonts w:asciiTheme="majorHAnsi" w:hAnsiTheme="majorHAnsi" w:cs="Calibri"/>
          <w:sz w:val="24"/>
          <w:szCs w:val="24"/>
          <w:lang w:val="en-US"/>
        </w:rPr>
        <w:t>terminal node</w:t>
      </w:r>
      <w:r w:rsidRPr="00F82148">
        <w:rPr>
          <w:rFonts w:asciiTheme="majorHAnsi" w:hAnsiTheme="majorHAnsi" w:cs="Calibri"/>
          <w:sz w:val="24"/>
          <w:szCs w:val="24"/>
          <w:lang w:val="en-US"/>
        </w:rPr>
        <w:t>, treatment effect</w:t>
      </w:r>
      <w:r w:rsidR="00396078">
        <w:rPr>
          <w:rFonts w:asciiTheme="majorHAnsi" w:hAnsiTheme="majorHAnsi" w:cs="Calibri"/>
          <w:sz w:val="24"/>
          <w:szCs w:val="24"/>
          <w:lang w:val="en-US"/>
        </w:rPr>
        <w:t>s</w:t>
      </w:r>
      <w:r w:rsidRPr="00F82148">
        <w:rPr>
          <w:rFonts w:asciiTheme="majorHAnsi" w:hAnsiTheme="majorHAnsi" w:cs="Calibri"/>
          <w:sz w:val="24"/>
          <w:szCs w:val="24"/>
          <w:lang w:val="en-US"/>
        </w:rPr>
        <w:t xml:space="preserve"> </w:t>
      </w:r>
      <w:r w:rsidR="00396078">
        <w:rPr>
          <w:rFonts w:asciiTheme="majorHAnsi" w:hAnsiTheme="majorHAnsi" w:cs="Calibri"/>
          <w:sz w:val="24"/>
          <w:szCs w:val="24"/>
          <w:lang w:val="en-US"/>
        </w:rPr>
        <w:t>are</w:t>
      </w:r>
      <w:r w:rsidRPr="00F82148">
        <w:rPr>
          <w:rFonts w:asciiTheme="majorHAnsi" w:hAnsiTheme="majorHAnsi" w:cs="Calibri"/>
          <w:sz w:val="24"/>
          <w:szCs w:val="24"/>
          <w:lang w:val="en-US"/>
        </w:rPr>
        <w:t xml:space="preserve"> estimated by comparing </w:t>
      </w:r>
      <w:r w:rsidR="00396078">
        <w:rPr>
          <w:rFonts w:asciiTheme="majorHAnsi" w:hAnsiTheme="majorHAnsi" w:cs="Calibri"/>
          <w:sz w:val="24"/>
          <w:szCs w:val="24"/>
          <w:lang w:val="en-US"/>
        </w:rPr>
        <w:t xml:space="preserve">the </w:t>
      </w:r>
      <w:r w:rsidRPr="00F82148">
        <w:rPr>
          <w:rFonts w:asciiTheme="majorHAnsi" w:hAnsiTheme="majorHAnsi" w:cs="Calibri"/>
          <w:sz w:val="24"/>
          <w:szCs w:val="24"/>
          <w:lang w:val="en-US"/>
        </w:rPr>
        <w:t xml:space="preserve">outcomes of treated and control observations. </w:t>
      </w:r>
    </w:p>
    <w:p w14:paraId="70C9DC70" w14:textId="5C249AFF" w:rsidR="005018FF" w:rsidRDefault="007C607A" w:rsidP="0009235E">
      <w:pPr>
        <w:rPr>
          <w:rFonts w:asciiTheme="majorHAnsi" w:hAnsiTheme="majorHAnsi" w:cs="Calibri"/>
          <w:sz w:val="24"/>
          <w:szCs w:val="24"/>
          <w:lang w:val="en-US"/>
        </w:rPr>
      </w:pPr>
      <w:r>
        <w:rPr>
          <w:rFonts w:asciiTheme="majorHAnsi" w:hAnsiTheme="majorHAnsi" w:cs="Calibri"/>
          <w:sz w:val="24"/>
          <w:szCs w:val="24"/>
          <w:lang w:val="en-US"/>
        </w:rPr>
        <w:t>Randomness is introduced to</w:t>
      </w:r>
      <w:r w:rsidR="00F82148" w:rsidRPr="00F82148">
        <w:rPr>
          <w:rFonts w:asciiTheme="majorHAnsi" w:hAnsiTheme="majorHAnsi" w:cs="Calibri"/>
          <w:sz w:val="24"/>
          <w:szCs w:val="24"/>
          <w:lang w:val="en-US"/>
        </w:rPr>
        <w:t xml:space="preserve"> avoid</w:t>
      </w:r>
      <w:r w:rsidR="004904D3">
        <w:rPr>
          <w:rFonts w:asciiTheme="majorHAnsi" w:hAnsiTheme="majorHAnsi" w:cs="Calibri"/>
          <w:sz w:val="24"/>
          <w:szCs w:val="24"/>
          <w:lang w:val="en-US"/>
        </w:rPr>
        <w:t xml:space="preserve"> </w:t>
      </w:r>
      <w:r w:rsidR="00F82148" w:rsidRPr="00F82148">
        <w:rPr>
          <w:rFonts w:asciiTheme="majorHAnsi" w:hAnsiTheme="majorHAnsi" w:cs="Calibri"/>
          <w:sz w:val="24"/>
          <w:szCs w:val="24"/>
          <w:lang w:val="en-US"/>
        </w:rPr>
        <w:t>all trees in the ensemble hav</w:t>
      </w:r>
      <w:r w:rsidR="0046082A">
        <w:rPr>
          <w:rFonts w:asciiTheme="majorHAnsi" w:hAnsiTheme="majorHAnsi" w:cs="Calibri"/>
          <w:sz w:val="24"/>
          <w:szCs w:val="24"/>
          <w:lang w:val="en-US"/>
        </w:rPr>
        <w:t>ing</w:t>
      </w:r>
      <w:r w:rsidR="00F82148" w:rsidRPr="00F82148">
        <w:rPr>
          <w:rFonts w:asciiTheme="majorHAnsi" w:hAnsiTheme="majorHAnsi" w:cs="Calibri"/>
          <w:sz w:val="24"/>
          <w:szCs w:val="24"/>
          <w:lang w:val="en-US"/>
        </w:rPr>
        <w:t xml:space="preserve"> the same struc</w:t>
      </w:r>
      <w:r w:rsidR="00FA6E87">
        <w:rPr>
          <w:rFonts w:asciiTheme="majorHAnsi" w:hAnsiTheme="majorHAnsi" w:cs="Calibri"/>
          <w:sz w:val="24"/>
          <w:szCs w:val="24"/>
          <w:lang w:val="en-US"/>
        </w:rPr>
        <w:t>t</w:t>
      </w:r>
      <w:r w:rsidR="00F82148" w:rsidRPr="00F82148">
        <w:rPr>
          <w:rFonts w:asciiTheme="majorHAnsi" w:hAnsiTheme="majorHAnsi" w:cs="Calibri"/>
          <w:sz w:val="24"/>
          <w:szCs w:val="24"/>
          <w:lang w:val="en-US"/>
        </w:rPr>
        <w:t xml:space="preserve">ure: each tree is built on only a </w:t>
      </w:r>
      <w:r w:rsidR="00116747">
        <w:rPr>
          <w:rFonts w:asciiTheme="majorHAnsi" w:hAnsiTheme="majorHAnsi" w:cs="Calibri"/>
          <w:sz w:val="24"/>
          <w:szCs w:val="24"/>
          <w:lang w:val="en-US"/>
        </w:rPr>
        <w:t xml:space="preserve">random </w:t>
      </w:r>
      <w:r w:rsidR="0035209C">
        <w:rPr>
          <w:rFonts w:asciiTheme="majorHAnsi" w:hAnsiTheme="majorHAnsi" w:cs="Calibri"/>
          <w:sz w:val="24"/>
          <w:szCs w:val="24"/>
          <w:lang w:val="en-US"/>
        </w:rPr>
        <w:t xml:space="preserve">subsample </w:t>
      </w:r>
      <w:r w:rsidR="00F82148" w:rsidRPr="00F82148">
        <w:rPr>
          <w:rFonts w:asciiTheme="majorHAnsi" w:hAnsiTheme="majorHAnsi" w:cs="Calibri"/>
          <w:sz w:val="24"/>
          <w:szCs w:val="24"/>
          <w:lang w:val="en-US"/>
        </w:rPr>
        <w:t xml:space="preserve">of the data and at each internal node, only a </w:t>
      </w:r>
      <w:r w:rsidR="00116747">
        <w:rPr>
          <w:rFonts w:asciiTheme="majorHAnsi" w:hAnsiTheme="majorHAnsi" w:cs="Calibri"/>
          <w:sz w:val="24"/>
          <w:szCs w:val="24"/>
          <w:lang w:val="en-US"/>
        </w:rPr>
        <w:t xml:space="preserve">random </w:t>
      </w:r>
      <w:r w:rsidR="00F82148" w:rsidRPr="00F82148">
        <w:rPr>
          <w:rFonts w:asciiTheme="majorHAnsi" w:hAnsiTheme="majorHAnsi" w:cs="Calibri"/>
          <w:sz w:val="24"/>
          <w:szCs w:val="24"/>
          <w:lang w:val="en-US"/>
        </w:rPr>
        <w:t>subset of the covariates is considered for determining the splitting rule.</w:t>
      </w:r>
      <w:r w:rsidR="005018FF">
        <w:rPr>
          <w:rFonts w:asciiTheme="majorHAnsi" w:hAnsiTheme="majorHAnsi" w:cs="Calibri"/>
          <w:sz w:val="24"/>
          <w:szCs w:val="24"/>
          <w:lang w:val="en-US"/>
        </w:rPr>
        <w:t xml:space="preserve"> Additionally, causal forests typically </w:t>
      </w:r>
      <w:r w:rsidR="00116747">
        <w:rPr>
          <w:rFonts w:asciiTheme="majorHAnsi" w:hAnsiTheme="majorHAnsi" w:cs="Calibri"/>
          <w:sz w:val="24"/>
          <w:szCs w:val="24"/>
          <w:lang w:val="en-US"/>
        </w:rPr>
        <w:t>estimate</w:t>
      </w:r>
      <w:r w:rsidR="005018FF">
        <w:rPr>
          <w:rFonts w:asciiTheme="majorHAnsi" w:hAnsiTheme="majorHAnsi" w:cs="Calibri"/>
          <w:sz w:val="24"/>
          <w:szCs w:val="24"/>
          <w:lang w:val="en-US"/>
        </w:rPr>
        <w:t xml:space="preserve"> </w:t>
      </w:r>
      <w:r w:rsidR="005018FF" w:rsidRPr="0037310B">
        <w:rPr>
          <w:rFonts w:asciiTheme="majorHAnsi" w:hAnsiTheme="majorHAnsi" w:cs="Calibri"/>
          <w:sz w:val="24"/>
          <w:szCs w:val="24"/>
          <w:lang w:val="en-US"/>
        </w:rPr>
        <w:t>nuisance models</w:t>
      </w:r>
      <w:r w:rsidR="004A4172">
        <w:rPr>
          <w:rFonts w:asciiTheme="majorHAnsi" w:hAnsiTheme="majorHAnsi" w:cs="Calibri"/>
          <w:sz w:val="24"/>
          <w:szCs w:val="24"/>
          <w:lang w:val="en-US"/>
        </w:rPr>
        <w:t xml:space="preserve"> for t</w:t>
      </w:r>
      <w:r w:rsidR="002F56CA">
        <w:rPr>
          <w:rFonts w:asciiTheme="majorHAnsi" w:hAnsiTheme="majorHAnsi" w:cs="Calibri"/>
          <w:sz w:val="24"/>
          <w:szCs w:val="24"/>
          <w:lang w:val="en-US"/>
        </w:rPr>
        <w:t xml:space="preserve">he treatment assignment </w:t>
      </w:r>
      <w:r w:rsidR="006B67C2">
        <w:rPr>
          <w:rFonts w:asciiTheme="majorHAnsi" w:hAnsiTheme="majorHAnsi" w:cs="Calibri"/>
          <w:sz w:val="24"/>
          <w:szCs w:val="24"/>
          <w:lang w:val="en-US"/>
        </w:rPr>
        <w:t xml:space="preserve">mechanism </w:t>
      </w:r>
      <w:r w:rsidR="002F56CA">
        <w:rPr>
          <w:rFonts w:asciiTheme="majorHAnsi" w:hAnsiTheme="majorHAnsi" w:cs="Calibri"/>
          <w:sz w:val="24"/>
          <w:szCs w:val="24"/>
          <w:lang w:val="en-US"/>
        </w:rPr>
        <w:t xml:space="preserve">and the outcome mechanism. These models are used to remove variation explained by </w:t>
      </w:r>
      <w:r w:rsidR="00CB2074">
        <w:rPr>
          <w:rFonts w:asciiTheme="majorHAnsi" w:hAnsiTheme="majorHAnsi" w:cs="Calibri"/>
          <w:sz w:val="24"/>
          <w:szCs w:val="24"/>
          <w:lang w:val="en-US"/>
        </w:rPr>
        <w:t xml:space="preserve">the </w:t>
      </w:r>
      <w:r w:rsidR="002F56CA">
        <w:rPr>
          <w:rFonts w:asciiTheme="majorHAnsi" w:hAnsiTheme="majorHAnsi" w:cs="Calibri"/>
          <w:sz w:val="24"/>
          <w:szCs w:val="24"/>
          <w:lang w:val="en-US"/>
        </w:rPr>
        <w:t>covariates before estimating treatment effect heterogeneity</w:t>
      </w:r>
      <w:r w:rsidR="00074B77">
        <w:rPr>
          <w:rFonts w:asciiTheme="majorHAnsi" w:hAnsiTheme="majorHAnsi" w:cs="Calibri"/>
          <w:sz w:val="24"/>
          <w:szCs w:val="24"/>
          <w:lang w:val="en-US"/>
        </w:rPr>
        <w:t xml:space="preserve">. This process is </w:t>
      </w:r>
      <w:r w:rsidR="00CB2074">
        <w:rPr>
          <w:rFonts w:asciiTheme="majorHAnsi" w:hAnsiTheme="majorHAnsi" w:cs="Calibri"/>
          <w:sz w:val="24"/>
          <w:szCs w:val="24"/>
          <w:lang w:val="en-US"/>
        </w:rPr>
        <w:t>referred to as</w:t>
      </w:r>
      <w:r w:rsidR="00074B77">
        <w:rPr>
          <w:rFonts w:asciiTheme="majorHAnsi" w:hAnsiTheme="majorHAnsi" w:cs="Calibri"/>
          <w:sz w:val="24"/>
          <w:szCs w:val="24"/>
          <w:lang w:val="en-US"/>
        </w:rPr>
        <w:t xml:space="preserve"> local centering.</w:t>
      </w:r>
    </w:p>
    <w:p w14:paraId="19F04222" w14:textId="156385AF" w:rsidR="0009235E" w:rsidRDefault="0009235E" w:rsidP="0009235E">
      <w:pPr>
        <w:rPr>
          <w:rFonts w:asciiTheme="majorHAnsi" w:hAnsiTheme="majorHAnsi" w:cs="Calibri"/>
          <w:sz w:val="24"/>
          <w:szCs w:val="24"/>
          <w:lang w:val="en-US"/>
        </w:rPr>
      </w:pPr>
      <w:r w:rsidRPr="005D6AA6">
        <w:rPr>
          <w:rFonts w:asciiTheme="majorHAnsi" w:hAnsiTheme="majorHAnsi" w:cs="Calibri"/>
          <w:sz w:val="24"/>
          <w:szCs w:val="24"/>
          <w:lang w:val="en-US"/>
        </w:rPr>
        <w:t xml:space="preserve">To </w:t>
      </w:r>
      <w:r w:rsidR="00074B77">
        <w:rPr>
          <w:rFonts w:asciiTheme="majorHAnsi" w:hAnsiTheme="majorHAnsi" w:cs="Calibri"/>
          <w:sz w:val="24"/>
          <w:szCs w:val="24"/>
          <w:lang w:val="en-US"/>
        </w:rPr>
        <w:t>reduce</w:t>
      </w:r>
      <w:r w:rsidRPr="005D6AA6">
        <w:rPr>
          <w:rFonts w:asciiTheme="majorHAnsi" w:hAnsiTheme="majorHAnsi" w:cs="Calibri"/>
          <w:sz w:val="24"/>
          <w:szCs w:val="24"/>
          <w:lang w:val="en-US"/>
        </w:rPr>
        <w:t xml:space="preserve"> overfitting, </w:t>
      </w:r>
      <w:r w:rsidR="00557922" w:rsidRPr="00557922">
        <w:rPr>
          <w:rFonts w:asciiTheme="majorHAnsi" w:hAnsiTheme="majorHAnsi" w:cs="Calibri"/>
          <w:sz w:val="24"/>
          <w:szCs w:val="24"/>
          <w:lang w:val="en-US"/>
        </w:rPr>
        <w:t>causal forests commonly employ so-called honest trees</w:t>
      </w:r>
      <w:r w:rsidRPr="005D6AA6">
        <w:rPr>
          <w:rFonts w:asciiTheme="majorHAnsi" w:hAnsiTheme="majorHAnsi" w:cs="Calibri"/>
          <w:sz w:val="24"/>
          <w:szCs w:val="24"/>
          <w:lang w:val="en-US"/>
        </w:rPr>
        <w:t>. The data is split into two parts, one</w:t>
      </w:r>
      <w:r w:rsidR="00667839">
        <w:rPr>
          <w:rFonts w:asciiTheme="majorHAnsi" w:hAnsiTheme="majorHAnsi" w:cs="Calibri"/>
          <w:sz w:val="24"/>
          <w:szCs w:val="24"/>
          <w:lang w:val="en-US"/>
        </w:rPr>
        <w:t xml:space="preserve"> subsample</w:t>
      </w:r>
      <w:r w:rsidRPr="005D6AA6">
        <w:rPr>
          <w:rFonts w:asciiTheme="majorHAnsi" w:hAnsiTheme="majorHAnsi" w:cs="Calibri"/>
          <w:sz w:val="24"/>
          <w:szCs w:val="24"/>
          <w:lang w:val="en-US"/>
        </w:rPr>
        <w:t xml:space="preserve"> is used for </w:t>
      </w:r>
      <w:r w:rsidR="00326C4C">
        <w:rPr>
          <w:rFonts w:asciiTheme="majorHAnsi" w:hAnsiTheme="majorHAnsi" w:cs="Calibri"/>
          <w:sz w:val="24"/>
          <w:szCs w:val="24"/>
          <w:lang w:val="en-US"/>
        </w:rPr>
        <w:t>determining</w:t>
      </w:r>
      <w:r w:rsidRPr="005D6AA6">
        <w:rPr>
          <w:rFonts w:asciiTheme="majorHAnsi" w:hAnsiTheme="majorHAnsi" w:cs="Calibri"/>
          <w:sz w:val="24"/>
          <w:szCs w:val="24"/>
          <w:lang w:val="en-US"/>
        </w:rPr>
        <w:t xml:space="preserve"> t</w:t>
      </w:r>
      <w:r w:rsidR="00326C4C">
        <w:rPr>
          <w:rFonts w:asciiTheme="majorHAnsi" w:hAnsiTheme="majorHAnsi" w:cs="Calibri"/>
          <w:sz w:val="24"/>
          <w:szCs w:val="24"/>
          <w:lang w:val="en-US"/>
        </w:rPr>
        <w:t>he tree structure</w:t>
      </w:r>
      <w:r w:rsidRPr="005D6AA6">
        <w:rPr>
          <w:rFonts w:asciiTheme="majorHAnsi" w:hAnsiTheme="majorHAnsi" w:cs="Calibri"/>
          <w:sz w:val="24"/>
          <w:szCs w:val="24"/>
          <w:lang w:val="en-US"/>
        </w:rPr>
        <w:t>, the other is used to estimate the</w:t>
      </w:r>
      <w:r w:rsidR="00766499">
        <w:rPr>
          <w:rFonts w:asciiTheme="majorHAnsi" w:hAnsiTheme="majorHAnsi" w:cs="Calibri"/>
          <w:sz w:val="24"/>
          <w:szCs w:val="24"/>
          <w:lang w:val="en-US"/>
        </w:rPr>
        <w:t xml:space="preserve"> treatment effects </w:t>
      </w:r>
      <w:r w:rsidR="00E6309D">
        <w:rPr>
          <w:rFonts w:asciiTheme="majorHAnsi" w:hAnsiTheme="majorHAnsi" w:cs="Calibri"/>
          <w:sz w:val="24"/>
          <w:szCs w:val="24"/>
          <w:lang w:val="en-US"/>
        </w:rPr>
        <w:t>within</w:t>
      </w:r>
      <w:r w:rsidR="00766499">
        <w:rPr>
          <w:rFonts w:asciiTheme="majorHAnsi" w:hAnsiTheme="majorHAnsi" w:cs="Calibri"/>
          <w:sz w:val="24"/>
          <w:szCs w:val="24"/>
          <w:lang w:val="en-US"/>
        </w:rPr>
        <w:t xml:space="preserve"> the</w:t>
      </w:r>
      <w:r w:rsidRPr="005D6AA6">
        <w:rPr>
          <w:rFonts w:asciiTheme="majorHAnsi" w:hAnsiTheme="majorHAnsi" w:cs="Calibri"/>
          <w:sz w:val="24"/>
          <w:szCs w:val="24"/>
          <w:lang w:val="en-US"/>
        </w:rPr>
        <w:t xml:space="preserve"> </w:t>
      </w:r>
      <w:r w:rsidR="00766499">
        <w:rPr>
          <w:rFonts w:asciiTheme="majorHAnsi" w:hAnsiTheme="majorHAnsi" w:cs="Calibri"/>
          <w:sz w:val="24"/>
          <w:szCs w:val="24"/>
          <w:lang w:val="en-US"/>
        </w:rPr>
        <w:t>terminal nodes</w:t>
      </w:r>
      <w:r w:rsidRPr="005D6AA6">
        <w:rPr>
          <w:rFonts w:asciiTheme="majorHAnsi" w:hAnsiTheme="majorHAnsi" w:cs="Calibri"/>
          <w:sz w:val="24"/>
          <w:szCs w:val="24"/>
          <w:lang w:val="en-US"/>
        </w:rPr>
        <w:t>.</w:t>
      </w:r>
      <w:r w:rsidR="00D734BA">
        <w:rPr>
          <w:rFonts w:asciiTheme="majorHAnsi" w:hAnsiTheme="majorHAnsi" w:cs="Calibri"/>
          <w:sz w:val="24"/>
          <w:szCs w:val="24"/>
          <w:lang w:val="en-US"/>
        </w:rPr>
        <w:t xml:space="preserve"> </w:t>
      </w:r>
      <w:r w:rsidR="00E6309D" w:rsidRPr="00E6309D">
        <w:rPr>
          <w:rFonts w:asciiTheme="majorHAnsi" w:hAnsiTheme="majorHAnsi" w:cs="Calibri"/>
          <w:sz w:val="24"/>
          <w:szCs w:val="24"/>
        </w:rPr>
        <w:t xml:space="preserve">This </w:t>
      </w:r>
      <w:proofErr w:type="spellStart"/>
      <w:r w:rsidR="00E6309D" w:rsidRPr="00E6309D">
        <w:rPr>
          <w:rFonts w:asciiTheme="majorHAnsi" w:hAnsiTheme="majorHAnsi" w:cs="Calibri"/>
          <w:sz w:val="24"/>
          <w:szCs w:val="24"/>
        </w:rPr>
        <w:t>separation</w:t>
      </w:r>
      <w:proofErr w:type="spellEnd"/>
      <w:r w:rsidR="00E6309D" w:rsidRPr="00E6309D">
        <w:rPr>
          <w:rFonts w:asciiTheme="majorHAnsi" w:hAnsiTheme="majorHAnsi" w:cs="Calibri"/>
          <w:sz w:val="24"/>
          <w:szCs w:val="24"/>
        </w:rPr>
        <w:t xml:space="preserve"> </w:t>
      </w:r>
      <w:proofErr w:type="spellStart"/>
      <w:r w:rsidR="00E6309D" w:rsidRPr="00E6309D">
        <w:rPr>
          <w:rFonts w:asciiTheme="majorHAnsi" w:hAnsiTheme="majorHAnsi" w:cs="Calibri"/>
          <w:sz w:val="24"/>
          <w:szCs w:val="24"/>
        </w:rPr>
        <w:t>reduces</w:t>
      </w:r>
      <w:proofErr w:type="spellEnd"/>
      <w:r w:rsidR="00E6309D" w:rsidRPr="00E6309D">
        <w:rPr>
          <w:rFonts w:asciiTheme="majorHAnsi" w:hAnsiTheme="majorHAnsi" w:cs="Calibri"/>
          <w:sz w:val="24"/>
          <w:szCs w:val="24"/>
        </w:rPr>
        <w:t xml:space="preserve"> </w:t>
      </w:r>
      <w:proofErr w:type="spellStart"/>
      <w:r w:rsidR="00E6309D" w:rsidRPr="00E6309D">
        <w:rPr>
          <w:rFonts w:asciiTheme="majorHAnsi" w:hAnsiTheme="majorHAnsi" w:cs="Calibri"/>
          <w:sz w:val="24"/>
          <w:szCs w:val="24"/>
        </w:rPr>
        <w:t>bias</w:t>
      </w:r>
      <w:proofErr w:type="spellEnd"/>
      <w:r w:rsidR="00E6309D" w:rsidRPr="00E6309D">
        <w:rPr>
          <w:rFonts w:asciiTheme="majorHAnsi" w:hAnsiTheme="majorHAnsi" w:cs="Calibri"/>
          <w:sz w:val="24"/>
          <w:szCs w:val="24"/>
        </w:rPr>
        <w:t xml:space="preserve"> in </w:t>
      </w:r>
      <w:proofErr w:type="spellStart"/>
      <w:r w:rsidR="00E6309D" w:rsidRPr="00E6309D">
        <w:rPr>
          <w:rFonts w:asciiTheme="majorHAnsi" w:hAnsiTheme="majorHAnsi" w:cs="Calibri"/>
          <w:sz w:val="24"/>
          <w:szCs w:val="24"/>
        </w:rPr>
        <w:t>treatment</w:t>
      </w:r>
      <w:proofErr w:type="spellEnd"/>
      <w:r w:rsidR="00E6309D" w:rsidRPr="00E6309D">
        <w:rPr>
          <w:rFonts w:asciiTheme="majorHAnsi" w:hAnsiTheme="majorHAnsi" w:cs="Calibri"/>
          <w:sz w:val="24"/>
          <w:szCs w:val="24"/>
        </w:rPr>
        <w:t xml:space="preserve"> </w:t>
      </w:r>
      <w:proofErr w:type="spellStart"/>
      <w:r w:rsidR="00E6309D" w:rsidRPr="00E6309D">
        <w:rPr>
          <w:rFonts w:asciiTheme="majorHAnsi" w:hAnsiTheme="majorHAnsi" w:cs="Calibri"/>
          <w:sz w:val="24"/>
          <w:szCs w:val="24"/>
        </w:rPr>
        <w:t>effect</w:t>
      </w:r>
      <w:proofErr w:type="spellEnd"/>
      <w:r w:rsidR="00E6309D" w:rsidRPr="00E6309D">
        <w:rPr>
          <w:rFonts w:asciiTheme="majorHAnsi" w:hAnsiTheme="majorHAnsi" w:cs="Calibri"/>
          <w:sz w:val="24"/>
          <w:szCs w:val="24"/>
        </w:rPr>
        <w:t xml:space="preserve"> </w:t>
      </w:r>
      <w:proofErr w:type="spellStart"/>
      <w:r w:rsidR="00E6309D" w:rsidRPr="00E6309D">
        <w:rPr>
          <w:rFonts w:asciiTheme="majorHAnsi" w:hAnsiTheme="majorHAnsi" w:cs="Calibri"/>
          <w:sz w:val="24"/>
          <w:szCs w:val="24"/>
        </w:rPr>
        <w:t>estimation</w:t>
      </w:r>
      <w:proofErr w:type="spellEnd"/>
      <w:r w:rsidR="00E6309D" w:rsidRPr="00E6309D">
        <w:rPr>
          <w:rFonts w:asciiTheme="majorHAnsi" w:hAnsiTheme="majorHAnsi" w:cs="Calibri"/>
          <w:sz w:val="24"/>
          <w:szCs w:val="24"/>
        </w:rPr>
        <w:t>.</w:t>
      </w:r>
    </w:p>
    <w:p w14:paraId="1C09D930" w14:textId="77777777" w:rsidR="00D734BA" w:rsidRPr="00F74BE3" w:rsidRDefault="00D734BA" w:rsidP="00D734BA">
      <w:pPr>
        <w:rPr>
          <w:rFonts w:asciiTheme="majorHAnsi" w:hAnsiTheme="majorHAnsi" w:cs="Calibri"/>
          <w:sz w:val="24"/>
          <w:szCs w:val="24"/>
          <w:u w:val="single"/>
          <w:lang w:val="en-US"/>
        </w:rPr>
      </w:pPr>
      <w:r w:rsidRPr="00F74BE3">
        <w:rPr>
          <w:rFonts w:asciiTheme="majorHAnsi" w:hAnsiTheme="majorHAnsi" w:cs="Calibri"/>
          <w:sz w:val="24"/>
          <w:szCs w:val="24"/>
          <w:u w:val="single"/>
          <w:lang w:val="en-US"/>
        </w:rPr>
        <w:t>Hyperparameters:</w:t>
      </w:r>
    </w:p>
    <w:p w14:paraId="6978CC1C" w14:textId="4C35BE8C" w:rsidR="00AD1C35" w:rsidRDefault="00D734BA" w:rsidP="00D734BA">
      <w:pPr>
        <w:rPr>
          <w:rFonts w:asciiTheme="majorHAnsi" w:hAnsiTheme="majorHAnsi" w:cs="Calibri"/>
          <w:sz w:val="24"/>
          <w:szCs w:val="24"/>
          <w:lang w:val="en-US"/>
        </w:rPr>
      </w:pPr>
      <w:r w:rsidRPr="00D734BA">
        <w:rPr>
          <w:rFonts w:asciiTheme="majorHAnsi" w:hAnsiTheme="majorHAnsi" w:cs="Calibri"/>
          <w:sz w:val="24"/>
          <w:szCs w:val="24"/>
          <w:lang w:val="en-US"/>
        </w:rPr>
        <w:t xml:space="preserve">A causal forest </w:t>
      </w:r>
      <w:r w:rsidR="00CA7CE6">
        <w:rPr>
          <w:rFonts w:asciiTheme="majorHAnsi" w:hAnsiTheme="majorHAnsi" w:cs="Calibri"/>
          <w:sz w:val="24"/>
          <w:szCs w:val="24"/>
          <w:lang w:val="en-US"/>
        </w:rPr>
        <w:t>contains</w:t>
      </w:r>
      <w:r w:rsidRPr="00D734BA">
        <w:rPr>
          <w:rFonts w:asciiTheme="majorHAnsi" w:hAnsiTheme="majorHAnsi" w:cs="Calibri"/>
          <w:sz w:val="24"/>
          <w:szCs w:val="24"/>
          <w:lang w:val="en-US"/>
        </w:rPr>
        <w:t xml:space="preserve"> </w:t>
      </w:r>
      <w:r w:rsidR="00924183" w:rsidRPr="00D734BA">
        <w:rPr>
          <w:rFonts w:asciiTheme="majorHAnsi" w:hAnsiTheme="majorHAnsi" w:cs="Calibri"/>
          <w:sz w:val="24"/>
          <w:szCs w:val="24"/>
          <w:lang w:val="en-US"/>
        </w:rPr>
        <w:t>several</w:t>
      </w:r>
      <w:r w:rsidRPr="00D734BA">
        <w:rPr>
          <w:rFonts w:asciiTheme="majorHAnsi" w:hAnsiTheme="majorHAnsi" w:cs="Calibri"/>
          <w:sz w:val="24"/>
          <w:szCs w:val="24"/>
          <w:lang w:val="en-US"/>
        </w:rPr>
        <w:t xml:space="preserve"> </w:t>
      </w:r>
      <w:r w:rsidR="00950918">
        <w:rPr>
          <w:rFonts w:asciiTheme="majorHAnsi" w:hAnsiTheme="majorHAnsi" w:cs="Calibri"/>
          <w:sz w:val="24"/>
          <w:szCs w:val="24"/>
          <w:lang w:val="en-US"/>
        </w:rPr>
        <w:t>hyper</w:t>
      </w:r>
      <w:r w:rsidRPr="00D734BA">
        <w:rPr>
          <w:rFonts w:asciiTheme="majorHAnsi" w:hAnsiTheme="majorHAnsi" w:cs="Calibri"/>
          <w:sz w:val="24"/>
          <w:szCs w:val="24"/>
          <w:lang w:val="en-US"/>
        </w:rPr>
        <w:t xml:space="preserve">parameters which can be tuned. </w:t>
      </w:r>
      <w:r w:rsidR="00BA613A">
        <w:rPr>
          <w:rFonts w:asciiTheme="majorHAnsi" w:hAnsiTheme="majorHAnsi" w:cs="Calibri"/>
          <w:sz w:val="24"/>
          <w:szCs w:val="24"/>
          <w:lang w:val="en-US"/>
        </w:rPr>
        <w:t>First, t</w:t>
      </w:r>
      <w:r w:rsidRPr="00D734BA">
        <w:rPr>
          <w:rFonts w:asciiTheme="majorHAnsi" w:hAnsiTheme="majorHAnsi" w:cs="Calibri"/>
          <w:sz w:val="24"/>
          <w:szCs w:val="24"/>
          <w:lang w:val="en-US"/>
        </w:rPr>
        <w:t>he</w:t>
      </w:r>
      <w:r w:rsidR="00BA613A">
        <w:rPr>
          <w:rFonts w:asciiTheme="majorHAnsi" w:hAnsiTheme="majorHAnsi" w:cs="Calibri"/>
          <w:sz w:val="24"/>
          <w:szCs w:val="24"/>
          <w:lang w:val="en-US"/>
        </w:rPr>
        <w:t xml:space="preserve">re </w:t>
      </w:r>
      <w:proofErr w:type="gramStart"/>
      <w:r w:rsidR="00BA613A">
        <w:rPr>
          <w:rFonts w:asciiTheme="majorHAnsi" w:hAnsiTheme="majorHAnsi" w:cs="Calibri"/>
          <w:sz w:val="24"/>
          <w:szCs w:val="24"/>
          <w:lang w:val="en-US"/>
        </w:rPr>
        <w:t>is</w:t>
      </w:r>
      <w:proofErr w:type="gramEnd"/>
      <w:r w:rsidR="00BA613A">
        <w:rPr>
          <w:rFonts w:asciiTheme="majorHAnsi" w:hAnsiTheme="majorHAnsi" w:cs="Calibri"/>
          <w:sz w:val="24"/>
          <w:szCs w:val="24"/>
          <w:lang w:val="en-US"/>
        </w:rPr>
        <w:t xml:space="preserve"> the</w:t>
      </w:r>
      <w:r w:rsidRPr="00D734BA">
        <w:rPr>
          <w:rFonts w:asciiTheme="majorHAnsi" w:hAnsiTheme="majorHAnsi" w:cs="Calibri"/>
          <w:sz w:val="24"/>
          <w:szCs w:val="24"/>
          <w:lang w:val="en-US"/>
        </w:rPr>
        <w:t xml:space="preserve"> number of trees</w:t>
      </w:r>
      <w:r w:rsidR="00CD0E2B">
        <w:rPr>
          <w:rFonts w:asciiTheme="majorHAnsi" w:hAnsiTheme="majorHAnsi" w:cs="Calibri"/>
          <w:sz w:val="24"/>
          <w:szCs w:val="24"/>
          <w:lang w:val="en-US"/>
        </w:rPr>
        <w:t xml:space="preserve"> in the forest</w:t>
      </w:r>
      <w:r w:rsidR="00252E57">
        <w:rPr>
          <w:rFonts w:asciiTheme="majorHAnsi" w:hAnsiTheme="majorHAnsi" w:cs="Calibri"/>
          <w:sz w:val="24"/>
          <w:szCs w:val="24"/>
          <w:lang w:val="en-US"/>
        </w:rPr>
        <w:t xml:space="preserve">. </w:t>
      </w:r>
      <w:r w:rsidR="00155026">
        <w:rPr>
          <w:rFonts w:asciiTheme="majorHAnsi" w:hAnsiTheme="majorHAnsi" w:cs="Calibri"/>
          <w:sz w:val="24"/>
          <w:szCs w:val="24"/>
          <w:lang w:val="en-US"/>
        </w:rPr>
        <w:t>A larger number of</w:t>
      </w:r>
      <w:r w:rsidR="00252E57">
        <w:rPr>
          <w:rFonts w:asciiTheme="majorHAnsi" w:hAnsiTheme="majorHAnsi" w:cs="Calibri"/>
          <w:sz w:val="24"/>
          <w:szCs w:val="24"/>
          <w:lang w:val="en-US"/>
        </w:rPr>
        <w:t xml:space="preserve"> trees</w:t>
      </w:r>
      <w:r w:rsidR="009C0923">
        <w:rPr>
          <w:rFonts w:asciiTheme="majorHAnsi" w:hAnsiTheme="majorHAnsi" w:cs="Calibri"/>
          <w:sz w:val="24"/>
          <w:szCs w:val="24"/>
          <w:lang w:val="en-US"/>
        </w:rPr>
        <w:t xml:space="preserve"> </w:t>
      </w:r>
      <w:r w:rsidR="00B67071">
        <w:rPr>
          <w:rFonts w:asciiTheme="majorHAnsi" w:hAnsiTheme="majorHAnsi" w:cs="Calibri"/>
          <w:sz w:val="24"/>
          <w:szCs w:val="24"/>
          <w:lang w:val="en-US"/>
        </w:rPr>
        <w:t xml:space="preserve">generally </w:t>
      </w:r>
      <w:r w:rsidR="00D97A11">
        <w:rPr>
          <w:rFonts w:asciiTheme="majorHAnsi" w:hAnsiTheme="majorHAnsi" w:cs="Calibri"/>
          <w:sz w:val="24"/>
          <w:szCs w:val="24"/>
          <w:lang w:val="en-US"/>
        </w:rPr>
        <w:t>reduce</w:t>
      </w:r>
      <w:r w:rsidR="00924183">
        <w:rPr>
          <w:rFonts w:asciiTheme="majorHAnsi" w:hAnsiTheme="majorHAnsi" w:cs="Calibri"/>
          <w:sz w:val="24"/>
          <w:szCs w:val="24"/>
          <w:lang w:val="en-US"/>
        </w:rPr>
        <w:t>s</w:t>
      </w:r>
      <w:r w:rsidR="00D97A11">
        <w:rPr>
          <w:rFonts w:asciiTheme="majorHAnsi" w:hAnsiTheme="majorHAnsi" w:cs="Calibri"/>
          <w:sz w:val="24"/>
          <w:szCs w:val="24"/>
          <w:lang w:val="en-US"/>
        </w:rPr>
        <w:t xml:space="preserve"> the variance of the estimator</w:t>
      </w:r>
      <w:r w:rsidR="00155026">
        <w:rPr>
          <w:rFonts w:asciiTheme="majorHAnsi" w:hAnsiTheme="majorHAnsi" w:cs="Calibri"/>
          <w:sz w:val="24"/>
          <w:szCs w:val="24"/>
          <w:lang w:val="en-US"/>
        </w:rPr>
        <w:t>, h</w:t>
      </w:r>
      <w:r w:rsidR="00073FB0">
        <w:rPr>
          <w:rFonts w:asciiTheme="majorHAnsi" w:hAnsiTheme="majorHAnsi" w:cs="Calibri"/>
          <w:sz w:val="24"/>
          <w:szCs w:val="24"/>
          <w:lang w:val="en-US"/>
        </w:rPr>
        <w:t xml:space="preserve">owever, </w:t>
      </w:r>
      <w:r w:rsidR="00155026">
        <w:rPr>
          <w:rFonts w:asciiTheme="majorHAnsi" w:hAnsiTheme="majorHAnsi" w:cs="Calibri"/>
          <w:sz w:val="24"/>
          <w:szCs w:val="24"/>
          <w:lang w:val="en-US"/>
        </w:rPr>
        <w:t>with more</w:t>
      </w:r>
      <w:r w:rsidR="00492297">
        <w:rPr>
          <w:rFonts w:asciiTheme="majorHAnsi" w:hAnsiTheme="majorHAnsi" w:cs="Calibri"/>
          <w:sz w:val="24"/>
          <w:szCs w:val="24"/>
          <w:lang w:val="en-US"/>
        </w:rPr>
        <w:t xml:space="preserve"> trees</w:t>
      </w:r>
      <w:r w:rsidR="007A63D8">
        <w:rPr>
          <w:rFonts w:asciiTheme="majorHAnsi" w:hAnsiTheme="majorHAnsi" w:cs="Calibri"/>
          <w:sz w:val="24"/>
          <w:szCs w:val="24"/>
          <w:lang w:val="en-US"/>
        </w:rPr>
        <w:t xml:space="preserve"> </w:t>
      </w:r>
      <w:r w:rsidR="00073FB0">
        <w:rPr>
          <w:rFonts w:asciiTheme="majorHAnsi" w:hAnsiTheme="majorHAnsi" w:cs="Calibri"/>
          <w:sz w:val="24"/>
          <w:szCs w:val="24"/>
          <w:lang w:val="en-US"/>
        </w:rPr>
        <w:t>computational cost</w:t>
      </w:r>
      <w:r w:rsidR="00155026">
        <w:rPr>
          <w:rFonts w:asciiTheme="majorHAnsi" w:hAnsiTheme="majorHAnsi" w:cs="Calibri"/>
          <w:sz w:val="24"/>
          <w:szCs w:val="24"/>
          <w:lang w:val="en-US"/>
        </w:rPr>
        <w:t xml:space="preserve">s </w:t>
      </w:r>
      <w:r w:rsidR="00155026">
        <w:rPr>
          <w:rFonts w:asciiTheme="majorHAnsi" w:hAnsiTheme="majorHAnsi" w:cs="Calibri"/>
          <w:sz w:val="24"/>
          <w:szCs w:val="24"/>
          <w:lang w:val="en-US"/>
        </w:rPr>
        <w:t>increase</w:t>
      </w:r>
      <w:r w:rsidR="00155026">
        <w:rPr>
          <w:rFonts w:asciiTheme="majorHAnsi" w:hAnsiTheme="majorHAnsi" w:cs="Calibri"/>
          <w:sz w:val="24"/>
          <w:szCs w:val="24"/>
          <w:lang w:val="en-US"/>
        </w:rPr>
        <w:t>.</w:t>
      </w:r>
      <w:r w:rsidR="007A63D8">
        <w:rPr>
          <w:rFonts w:asciiTheme="majorHAnsi" w:hAnsiTheme="majorHAnsi" w:cs="Calibri"/>
          <w:sz w:val="24"/>
          <w:szCs w:val="24"/>
          <w:lang w:val="en-US"/>
        </w:rPr>
        <w:t xml:space="preserve"> </w:t>
      </w:r>
      <w:r w:rsidR="00155026">
        <w:rPr>
          <w:rFonts w:asciiTheme="majorHAnsi" w:hAnsiTheme="majorHAnsi" w:cs="Calibri"/>
          <w:sz w:val="24"/>
          <w:szCs w:val="24"/>
          <w:lang w:val="en-US"/>
        </w:rPr>
        <w:t>T</w:t>
      </w:r>
      <w:r w:rsidR="007A63D8">
        <w:rPr>
          <w:rFonts w:asciiTheme="majorHAnsi" w:hAnsiTheme="majorHAnsi" w:cs="Calibri"/>
          <w:sz w:val="24"/>
          <w:szCs w:val="24"/>
          <w:lang w:val="en-US"/>
        </w:rPr>
        <w:t>herefore</w:t>
      </w:r>
      <w:r w:rsidR="000E037B">
        <w:rPr>
          <w:rFonts w:asciiTheme="majorHAnsi" w:hAnsiTheme="majorHAnsi" w:cs="Calibri"/>
          <w:sz w:val="24"/>
          <w:szCs w:val="24"/>
          <w:lang w:val="en-US"/>
        </w:rPr>
        <w:t>,</w:t>
      </w:r>
      <w:r w:rsidR="007A63D8">
        <w:rPr>
          <w:rFonts w:asciiTheme="majorHAnsi" w:hAnsiTheme="majorHAnsi" w:cs="Calibri"/>
          <w:sz w:val="24"/>
          <w:szCs w:val="24"/>
          <w:lang w:val="en-US"/>
        </w:rPr>
        <w:t xml:space="preserve"> </w:t>
      </w:r>
      <w:r w:rsidR="000E037B">
        <w:rPr>
          <w:rFonts w:asciiTheme="majorHAnsi" w:hAnsiTheme="majorHAnsi" w:cs="Calibri"/>
          <w:sz w:val="24"/>
          <w:szCs w:val="24"/>
          <w:lang w:val="en-US"/>
        </w:rPr>
        <w:t xml:space="preserve">a sufficiently </w:t>
      </w:r>
      <w:r w:rsidR="00691D8A">
        <w:rPr>
          <w:rFonts w:asciiTheme="majorHAnsi" w:hAnsiTheme="majorHAnsi" w:cs="Calibri"/>
          <w:sz w:val="24"/>
          <w:szCs w:val="24"/>
          <w:lang w:val="en-US"/>
        </w:rPr>
        <w:t>large number is usually chosen</w:t>
      </w:r>
      <w:r w:rsidR="00945590">
        <w:rPr>
          <w:rFonts w:asciiTheme="majorHAnsi" w:hAnsiTheme="majorHAnsi" w:cs="Calibri"/>
          <w:sz w:val="24"/>
          <w:szCs w:val="24"/>
          <w:lang w:val="en-US"/>
        </w:rPr>
        <w:t xml:space="preserve"> (Quelle)</w:t>
      </w:r>
      <w:r w:rsidR="00691D8A">
        <w:rPr>
          <w:rFonts w:asciiTheme="majorHAnsi" w:hAnsiTheme="majorHAnsi" w:cs="Calibri"/>
          <w:sz w:val="24"/>
          <w:szCs w:val="24"/>
          <w:lang w:val="en-US"/>
        </w:rPr>
        <w:t>.</w:t>
      </w:r>
    </w:p>
    <w:p w14:paraId="7EC7F373" w14:textId="40308F96" w:rsidR="00D734BA" w:rsidRPr="00D734BA" w:rsidRDefault="001B1229" w:rsidP="00D734BA">
      <w:pPr>
        <w:rPr>
          <w:rFonts w:asciiTheme="majorHAnsi" w:hAnsiTheme="majorHAnsi" w:cs="Calibri"/>
          <w:sz w:val="24"/>
          <w:szCs w:val="24"/>
          <w:lang w:val="en-US"/>
        </w:rPr>
      </w:pPr>
      <w:r>
        <w:rPr>
          <w:rFonts w:asciiTheme="majorHAnsi" w:hAnsiTheme="majorHAnsi" w:cs="Calibri"/>
          <w:sz w:val="24"/>
          <w:szCs w:val="24"/>
          <w:lang w:val="en-US"/>
        </w:rPr>
        <w:t>Another important hyperparameter is t</w:t>
      </w:r>
      <w:r w:rsidR="002D5437">
        <w:rPr>
          <w:rFonts w:asciiTheme="majorHAnsi" w:hAnsiTheme="majorHAnsi" w:cs="Calibri"/>
          <w:sz w:val="24"/>
          <w:szCs w:val="24"/>
          <w:lang w:val="en-US"/>
        </w:rPr>
        <w:t xml:space="preserve">he number of </w:t>
      </w:r>
      <w:r w:rsidR="00D734BA" w:rsidRPr="00D734BA">
        <w:rPr>
          <w:rFonts w:asciiTheme="majorHAnsi" w:hAnsiTheme="majorHAnsi" w:cs="Calibri"/>
          <w:sz w:val="24"/>
          <w:szCs w:val="24"/>
          <w:lang w:val="en-US"/>
        </w:rPr>
        <w:t>covariates that are</w:t>
      </w:r>
      <w:r w:rsidR="00FE606C">
        <w:rPr>
          <w:rFonts w:asciiTheme="majorHAnsi" w:hAnsiTheme="majorHAnsi" w:cs="Calibri"/>
          <w:sz w:val="24"/>
          <w:szCs w:val="24"/>
          <w:lang w:val="en-US"/>
        </w:rPr>
        <w:t xml:space="preserve"> </w:t>
      </w:r>
      <w:r w:rsidR="00D734BA" w:rsidRPr="00D734BA">
        <w:rPr>
          <w:rFonts w:asciiTheme="majorHAnsi" w:hAnsiTheme="majorHAnsi" w:cs="Calibri"/>
          <w:sz w:val="24"/>
          <w:szCs w:val="24"/>
          <w:lang w:val="en-US"/>
        </w:rPr>
        <w:t>considered when determining the splitting rule at an internal nod</w:t>
      </w:r>
      <w:r w:rsidR="006B0989">
        <w:rPr>
          <w:rFonts w:asciiTheme="majorHAnsi" w:hAnsiTheme="majorHAnsi" w:cs="Calibri"/>
          <w:sz w:val="24"/>
          <w:szCs w:val="24"/>
          <w:lang w:val="en-US"/>
        </w:rPr>
        <w:t>e</w:t>
      </w:r>
      <w:r w:rsidR="00D734BA" w:rsidRPr="00D734BA">
        <w:rPr>
          <w:rFonts w:asciiTheme="majorHAnsi" w:hAnsiTheme="majorHAnsi" w:cs="Calibri"/>
          <w:sz w:val="24"/>
          <w:szCs w:val="24"/>
          <w:lang w:val="en-US"/>
        </w:rPr>
        <w:t xml:space="preserve">. Lower values </w:t>
      </w:r>
      <w:r w:rsidR="006B0989">
        <w:rPr>
          <w:rFonts w:asciiTheme="majorHAnsi" w:hAnsiTheme="majorHAnsi" w:cs="Calibri"/>
          <w:sz w:val="24"/>
          <w:szCs w:val="24"/>
          <w:lang w:val="en-US"/>
        </w:rPr>
        <w:t>reduce correlation</w:t>
      </w:r>
      <w:r w:rsidR="00D734BA" w:rsidRPr="00D734BA">
        <w:rPr>
          <w:rFonts w:asciiTheme="majorHAnsi" w:hAnsiTheme="majorHAnsi" w:cs="Calibri"/>
          <w:sz w:val="24"/>
          <w:szCs w:val="24"/>
          <w:lang w:val="en-US"/>
        </w:rPr>
        <w:t xml:space="preserve"> between trees,</w:t>
      </w:r>
      <w:r w:rsidR="00767ADF">
        <w:rPr>
          <w:rFonts w:asciiTheme="majorHAnsi" w:hAnsiTheme="majorHAnsi" w:cs="Calibri"/>
          <w:sz w:val="24"/>
          <w:szCs w:val="24"/>
          <w:lang w:val="en-US"/>
        </w:rPr>
        <w:t xml:space="preserve"> but </w:t>
      </w:r>
      <w:r w:rsidR="0068238D">
        <w:rPr>
          <w:rFonts w:asciiTheme="majorHAnsi" w:hAnsiTheme="majorHAnsi" w:cs="Calibri"/>
          <w:sz w:val="24"/>
          <w:szCs w:val="24"/>
          <w:lang w:val="en-US"/>
        </w:rPr>
        <w:t xml:space="preserve">considering too few covariates may </w:t>
      </w:r>
      <w:r w:rsidR="00767ADF">
        <w:rPr>
          <w:rFonts w:asciiTheme="majorHAnsi" w:hAnsiTheme="majorHAnsi" w:cs="Calibri"/>
          <w:sz w:val="24"/>
          <w:szCs w:val="24"/>
          <w:lang w:val="en-US"/>
        </w:rPr>
        <w:t xml:space="preserve">result in important covariates </w:t>
      </w:r>
      <w:r w:rsidR="004E4E6A">
        <w:rPr>
          <w:rFonts w:asciiTheme="majorHAnsi" w:hAnsiTheme="majorHAnsi" w:cs="Calibri"/>
          <w:sz w:val="24"/>
          <w:szCs w:val="24"/>
          <w:lang w:val="en-US"/>
        </w:rPr>
        <w:t xml:space="preserve">being excluded </w:t>
      </w:r>
      <w:r w:rsidR="00EF2398">
        <w:rPr>
          <w:rFonts w:asciiTheme="majorHAnsi" w:hAnsiTheme="majorHAnsi" w:cs="Calibri"/>
          <w:sz w:val="24"/>
          <w:szCs w:val="24"/>
          <w:lang w:val="en-US"/>
        </w:rPr>
        <w:t xml:space="preserve">from the splitting process too </w:t>
      </w:r>
      <w:r w:rsidR="004E4E6A">
        <w:rPr>
          <w:rFonts w:asciiTheme="majorHAnsi" w:hAnsiTheme="majorHAnsi" w:cs="Calibri"/>
          <w:sz w:val="24"/>
          <w:szCs w:val="24"/>
          <w:lang w:val="en-US"/>
        </w:rPr>
        <w:t xml:space="preserve">often. </w:t>
      </w:r>
    </w:p>
    <w:p w14:paraId="57D38201" w14:textId="55D313F3" w:rsidR="00D734BA" w:rsidRDefault="00D734BA" w:rsidP="00D734BA">
      <w:pPr>
        <w:rPr>
          <w:rFonts w:asciiTheme="majorHAnsi" w:hAnsiTheme="majorHAnsi" w:cs="Calibri"/>
          <w:sz w:val="24"/>
          <w:szCs w:val="24"/>
          <w:lang w:val="en-US"/>
        </w:rPr>
      </w:pPr>
      <w:r w:rsidRPr="00D734BA">
        <w:rPr>
          <w:rFonts w:asciiTheme="majorHAnsi" w:hAnsiTheme="majorHAnsi" w:cs="Calibri"/>
          <w:sz w:val="24"/>
          <w:szCs w:val="24"/>
          <w:lang w:val="en-US"/>
        </w:rPr>
        <w:t xml:space="preserve">The minimum node size determines how many observations a terminal node </w:t>
      </w:r>
      <w:r w:rsidR="00AD1C35" w:rsidRPr="00D734BA">
        <w:rPr>
          <w:rFonts w:asciiTheme="majorHAnsi" w:hAnsiTheme="majorHAnsi" w:cs="Calibri"/>
          <w:sz w:val="24"/>
          <w:szCs w:val="24"/>
          <w:lang w:val="en-US"/>
        </w:rPr>
        <w:t>must</w:t>
      </w:r>
      <w:r w:rsidRPr="00D734BA">
        <w:rPr>
          <w:rFonts w:asciiTheme="majorHAnsi" w:hAnsiTheme="majorHAnsi" w:cs="Calibri"/>
          <w:sz w:val="24"/>
          <w:szCs w:val="24"/>
          <w:lang w:val="en-US"/>
        </w:rPr>
        <w:t xml:space="preserve"> </w:t>
      </w:r>
      <w:r w:rsidR="00492FF3">
        <w:rPr>
          <w:rFonts w:asciiTheme="majorHAnsi" w:hAnsiTheme="majorHAnsi" w:cs="Calibri"/>
          <w:sz w:val="24"/>
          <w:szCs w:val="24"/>
          <w:lang w:val="en-US"/>
        </w:rPr>
        <w:t>at lea</w:t>
      </w:r>
      <w:r w:rsidR="005E19F5">
        <w:rPr>
          <w:rFonts w:asciiTheme="majorHAnsi" w:hAnsiTheme="majorHAnsi" w:cs="Calibri"/>
          <w:sz w:val="24"/>
          <w:szCs w:val="24"/>
          <w:lang w:val="en-US"/>
        </w:rPr>
        <w:t>s</w:t>
      </w:r>
      <w:r w:rsidR="00492FF3">
        <w:rPr>
          <w:rFonts w:asciiTheme="majorHAnsi" w:hAnsiTheme="majorHAnsi" w:cs="Calibri"/>
          <w:sz w:val="24"/>
          <w:szCs w:val="24"/>
          <w:lang w:val="en-US"/>
        </w:rPr>
        <w:t xml:space="preserve">t </w:t>
      </w:r>
      <w:r w:rsidRPr="00D734BA">
        <w:rPr>
          <w:rFonts w:asciiTheme="majorHAnsi" w:hAnsiTheme="majorHAnsi" w:cs="Calibri"/>
          <w:sz w:val="24"/>
          <w:szCs w:val="24"/>
          <w:lang w:val="en-US"/>
        </w:rPr>
        <w:t>contain</w:t>
      </w:r>
      <w:r w:rsidR="005E19F5">
        <w:rPr>
          <w:rFonts w:asciiTheme="majorHAnsi" w:hAnsiTheme="majorHAnsi" w:cs="Calibri"/>
          <w:sz w:val="24"/>
          <w:szCs w:val="24"/>
          <w:lang w:val="en-US"/>
        </w:rPr>
        <w:t>, t</w:t>
      </w:r>
      <w:r w:rsidR="002B4B24">
        <w:rPr>
          <w:rFonts w:asciiTheme="majorHAnsi" w:hAnsiTheme="majorHAnsi" w:cs="Calibri"/>
          <w:sz w:val="24"/>
          <w:szCs w:val="24"/>
          <w:lang w:val="en-US"/>
        </w:rPr>
        <w:t>herefore</w:t>
      </w:r>
      <w:r w:rsidRPr="00D734BA">
        <w:rPr>
          <w:rFonts w:asciiTheme="majorHAnsi" w:hAnsiTheme="majorHAnsi" w:cs="Calibri"/>
          <w:sz w:val="24"/>
          <w:szCs w:val="24"/>
          <w:lang w:val="en-US"/>
        </w:rPr>
        <w:t xml:space="preserve"> control</w:t>
      </w:r>
      <w:r w:rsidR="005E19F5">
        <w:rPr>
          <w:rFonts w:asciiTheme="majorHAnsi" w:hAnsiTheme="majorHAnsi" w:cs="Calibri"/>
          <w:sz w:val="24"/>
          <w:szCs w:val="24"/>
          <w:lang w:val="en-US"/>
        </w:rPr>
        <w:t>ling</w:t>
      </w:r>
      <w:r w:rsidRPr="00D734BA">
        <w:rPr>
          <w:rFonts w:asciiTheme="majorHAnsi" w:hAnsiTheme="majorHAnsi" w:cs="Calibri"/>
          <w:sz w:val="24"/>
          <w:szCs w:val="24"/>
          <w:lang w:val="en-US"/>
        </w:rPr>
        <w:t xml:space="preserve"> when splitting stops. Lower values allow the causal forest to detect more </w:t>
      </w:r>
      <w:r w:rsidR="00AD757D" w:rsidRPr="00D734BA">
        <w:rPr>
          <w:rFonts w:asciiTheme="majorHAnsi" w:hAnsiTheme="majorHAnsi" w:cs="Calibri"/>
          <w:sz w:val="24"/>
          <w:szCs w:val="24"/>
          <w:lang w:val="en-US"/>
        </w:rPr>
        <w:t>heterogeneous</w:t>
      </w:r>
      <w:r w:rsidRPr="00D734BA">
        <w:rPr>
          <w:rFonts w:asciiTheme="majorHAnsi" w:hAnsiTheme="majorHAnsi" w:cs="Calibri"/>
          <w:sz w:val="24"/>
          <w:szCs w:val="24"/>
          <w:lang w:val="en-US"/>
        </w:rPr>
        <w:t xml:space="preserve"> treatment effects, but </w:t>
      </w:r>
      <w:r w:rsidR="006F4DFA">
        <w:rPr>
          <w:rFonts w:asciiTheme="majorHAnsi" w:hAnsiTheme="majorHAnsi" w:cs="Calibri"/>
          <w:sz w:val="24"/>
          <w:szCs w:val="24"/>
          <w:lang w:val="en-US"/>
        </w:rPr>
        <w:t>very small terminal nodes</w:t>
      </w:r>
      <w:r w:rsidRPr="00D734BA">
        <w:rPr>
          <w:rFonts w:asciiTheme="majorHAnsi" w:hAnsiTheme="majorHAnsi" w:cs="Calibri"/>
          <w:sz w:val="24"/>
          <w:szCs w:val="24"/>
          <w:lang w:val="en-US"/>
        </w:rPr>
        <w:t xml:space="preserve"> can </w:t>
      </w:r>
      <w:r w:rsidR="005E19F5">
        <w:rPr>
          <w:rFonts w:asciiTheme="majorHAnsi" w:hAnsiTheme="majorHAnsi" w:cs="Calibri"/>
          <w:sz w:val="24"/>
          <w:szCs w:val="24"/>
          <w:lang w:val="en-US"/>
        </w:rPr>
        <w:t>increase the risk of</w:t>
      </w:r>
      <w:r w:rsidRPr="00D734BA">
        <w:rPr>
          <w:rFonts w:asciiTheme="majorHAnsi" w:hAnsiTheme="majorHAnsi" w:cs="Calibri"/>
          <w:sz w:val="24"/>
          <w:szCs w:val="24"/>
          <w:lang w:val="en-US"/>
        </w:rPr>
        <w:t xml:space="preserve"> overfitting. </w:t>
      </w:r>
    </w:p>
    <w:p w14:paraId="254BAD27" w14:textId="1FE8191B" w:rsidR="000D4C3B" w:rsidRPr="00D734BA" w:rsidRDefault="003217CB" w:rsidP="00D734BA">
      <w:pPr>
        <w:rPr>
          <w:rFonts w:asciiTheme="majorHAnsi" w:hAnsiTheme="majorHAnsi" w:cs="Calibri"/>
          <w:sz w:val="24"/>
          <w:szCs w:val="24"/>
          <w:lang w:val="en-US"/>
        </w:rPr>
      </w:pPr>
      <w:r w:rsidRPr="003217CB">
        <w:rPr>
          <w:rFonts w:asciiTheme="majorHAnsi" w:hAnsiTheme="majorHAnsi" w:cs="Calibri"/>
          <w:sz w:val="24"/>
          <w:szCs w:val="24"/>
          <w:lang w:val="en-US"/>
        </w:rPr>
        <w:lastRenderedPageBreak/>
        <w:t xml:space="preserve">Another tunable parameter is the subsample fraction, i.e. the proportion of observations used to build each tree. </w:t>
      </w:r>
      <w:r w:rsidR="000605CE">
        <w:rPr>
          <w:rFonts w:asciiTheme="majorHAnsi" w:hAnsiTheme="majorHAnsi" w:cs="Calibri"/>
          <w:sz w:val="24"/>
          <w:szCs w:val="24"/>
          <w:lang w:val="en-US"/>
        </w:rPr>
        <w:t>L</w:t>
      </w:r>
      <w:r w:rsidR="00524026">
        <w:rPr>
          <w:rFonts w:asciiTheme="majorHAnsi" w:hAnsiTheme="majorHAnsi" w:cs="Calibri"/>
          <w:sz w:val="24"/>
          <w:szCs w:val="24"/>
          <w:lang w:val="en-US"/>
        </w:rPr>
        <w:t>arger subsample</w:t>
      </w:r>
      <w:r w:rsidR="000605CE">
        <w:rPr>
          <w:rFonts w:asciiTheme="majorHAnsi" w:hAnsiTheme="majorHAnsi" w:cs="Calibri"/>
          <w:sz w:val="24"/>
          <w:szCs w:val="24"/>
          <w:lang w:val="en-US"/>
        </w:rPr>
        <w:t xml:space="preserve">s </w:t>
      </w:r>
      <w:r w:rsidR="00524026">
        <w:rPr>
          <w:rFonts w:asciiTheme="majorHAnsi" w:hAnsiTheme="majorHAnsi" w:cs="Calibri"/>
          <w:sz w:val="24"/>
          <w:szCs w:val="24"/>
          <w:lang w:val="en-US"/>
        </w:rPr>
        <w:t xml:space="preserve">may reduce variance but </w:t>
      </w:r>
      <w:r>
        <w:rPr>
          <w:rFonts w:asciiTheme="majorHAnsi" w:hAnsiTheme="majorHAnsi" w:cs="Calibri"/>
          <w:sz w:val="24"/>
          <w:szCs w:val="24"/>
          <w:lang w:val="en-US"/>
        </w:rPr>
        <w:t xml:space="preserve">can </w:t>
      </w:r>
      <w:r w:rsidR="00C12125">
        <w:rPr>
          <w:rFonts w:asciiTheme="majorHAnsi" w:hAnsiTheme="majorHAnsi" w:cs="Calibri"/>
          <w:sz w:val="24"/>
          <w:szCs w:val="24"/>
          <w:lang w:val="en-US"/>
        </w:rPr>
        <w:t>increase similarity between the trees.</w:t>
      </w:r>
    </w:p>
    <w:p w14:paraId="4B0241BB" w14:textId="78A44F61" w:rsidR="006304C4" w:rsidRDefault="000C2311" w:rsidP="00D41BC7">
      <w:pPr>
        <w:rPr>
          <w:rFonts w:asciiTheme="majorHAnsi" w:hAnsiTheme="majorHAnsi" w:cs="Calibri"/>
          <w:sz w:val="24"/>
          <w:szCs w:val="24"/>
          <w:lang w:val="en-US"/>
        </w:rPr>
      </w:pPr>
      <w:r>
        <w:rPr>
          <w:rFonts w:asciiTheme="majorHAnsi" w:hAnsiTheme="majorHAnsi" w:cs="Calibri"/>
          <w:sz w:val="24"/>
          <w:szCs w:val="24"/>
          <w:lang w:val="en-US"/>
        </w:rPr>
        <w:t>Addit</w:t>
      </w:r>
      <w:r w:rsidR="00EE04E4">
        <w:rPr>
          <w:rFonts w:asciiTheme="majorHAnsi" w:hAnsiTheme="majorHAnsi" w:cs="Calibri"/>
          <w:sz w:val="24"/>
          <w:szCs w:val="24"/>
          <w:lang w:val="en-US"/>
        </w:rPr>
        <w:t>i</w:t>
      </w:r>
      <w:r>
        <w:rPr>
          <w:rFonts w:asciiTheme="majorHAnsi" w:hAnsiTheme="majorHAnsi" w:cs="Calibri"/>
          <w:sz w:val="24"/>
          <w:szCs w:val="24"/>
          <w:lang w:val="en-US"/>
        </w:rPr>
        <w:t>onal</w:t>
      </w:r>
      <w:r w:rsidR="00B01FBA">
        <w:rPr>
          <w:rFonts w:asciiTheme="majorHAnsi" w:hAnsiTheme="majorHAnsi" w:cs="Calibri"/>
          <w:sz w:val="24"/>
          <w:szCs w:val="24"/>
          <w:lang w:val="en-US"/>
        </w:rPr>
        <w:t xml:space="preserve"> hyperparameters</w:t>
      </w:r>
      <w:r>
        <w:rPr>
          <w:rFonts w:asciiTheme="majorHAnsi" w:hAnsiTheme="majorHAnsi" w:cs="Calibri"/>
          <w:sz w:val="24"/>
          <w:szCs w:val="24"/>
          <w:lang w:val="en-US"/>
        </w:rPr>
        <w:t xml:space="preserve"> include</w:t>
      </w:r>
      <w:r w:rsidR="001D05C1">
        <w:rPr>
          <w:rFonts w:asciiTheme="majorHAnsi" w:hAnsiTheme="majorHAnsi" w:cs="Calibri"/>
          <w:sz w:val="24"/>
          <w:szCs w:val="24"/>
          <w:lang w:val="en-US"/>
        </w:rPr>
        <w:t xml:space="preserve"> </w:t>
      </w:r>
      <w:r w:rsidR="00405470">
        <w:rPr>
          <w:rFonts w:asciiTheme="majorHAnsi" w:hAnsiTheme="majorHAnsi" w:cs="Calibri"/>
          <w:sz w:val="24"/>
          <w:szCs w:val="24"/>
          <w:lang w:val="en-US"/>
        </w:rPr>
        <w:t xml:space="preserve">the </w:t>
      </w:r>
      <w:r w:rsidR="0095701E">
        <w:rPr>
          <w:rFonts w:asciiTheme="majorHAnsi" w:hAnsiTheme="majorHAnsi" w:cs="Calibri"/>
          <w:sz w:val="24"/>
          <w:szCs w:val="24"/>
          <w:lang w:val="en-US"/>
        </w:rPr>
        <w:t>proportion</w:t>
      </w:r>
      <w:r w:rsidR="00405470">
        <w:rPr>
          <w:rFonts w:asciiTheme="majorHAnsi" w:hAnsiTheme="majorHAnsi" w:cs="Calibri"/>
          <w:sz w:val="24"/>
          <w:szCs w:val="24"/>
          <w:lang w:val="en-US"/>
        </w:rPr>
        <w:t xml:space="preserve"> of data used for</w:t>
      </w:r>
      <w:r w:rsidR="0095701E">
        <w:rPr>
          <w:rFonts w:asciiTheme="majorHAnsi" w:hAnsiTheme="majorHAnsi" w:cs="Calibri"/>
          <w:sz w:val="24"/>
          <w:szCs w:val="24"/>
          <w:lang w:val="en-US"/>
        </w:rPr>
        <w:t xml:space="preserve"> </w:t>
      </w:r>
      <w:r w:rsidR="00F16A09">
        <w:rPr>
          <w:rFonts w:asciiTheme="majorHAnsi" w:hAnsiTheme="majorHAnsi" w:cs="Calibri"/>
          <w:sz w:val="24"/>
          <w:szCs w:val="24"/>
          <w:lang w:val="en-US"/>
        </w:rPr>
        <w:t>split</w:t>
      </w:r>
      <w:r w:rsidR="008348E1">
        <w:rPr>
          <w:rFonts w:asciiTheme="majorHAnsi" w:hAnsiTheme="majorHAnsi" w:cs="Calibri"/>
          <w:sz w:val="24"/>
          <w:szCs w:val="24"/>
          <w:lang w:val="en-US"/>
        </w:rPr>
        <w:t>ting rules</w:t>
      </w:r>
      <w:r w:rsidR="0095701E">
        <w:rPr>
          <w:rFonts w:asciiTheme="majorHAnsi" w:hAnsiTheme="majorHAnsi" w:cs="Calibri"/>
          <w:sz w:val="24"/>
          <w:szCs w:val="24"/>
          <w:lang w:val="en-US"/>
        </w:rPr>
        <w:t xml:space="preserve"> versus estimation</w:t>
      </w:r>
      <w:r w:rsidR="008348E1">
        <w:rPr>
          <w:rFonts w:asciiTheme="majorHAnsi" w:hAnsiTheme="majorHAnsi" w:cs="Calibri"/>
          <w:sz w:val="24"/>
          <w:szCs w:val="24"/>
          <w:lang w:val="en-US"/>
        </w:rPr>
        <w:t xml:space="preserve"> under</w:t>
      </w:r>
      <w:r w:rsidR="00F16A09">
        <w:rPr>
          <w:rFonts w:asciiTheme="majorHAnsi" w:hAnsiTheme="majorHAnsi" w:cs="Calibri"/>
          <w:sz w:val="24"/>
          <w:szCs w:val="24"/>
          <w:lang w:val="en-US"/>
        </w:rPr>
        <w:t xml:space="preserve"> honesty</w:t>
      </w:r>
      <w:r w:rsidR="009E1A70">
        <w:rPr>
          <w:rFonts w:asciiTheme="majorHAnsi" w:hAnsiTheme="majorHAnsi" w:cs="Calibri"/>
          <w:sz w:val="24"/>
          <w:szCs w:val="24"/>
          <w:lang w:val="en-US"/>
        </w:rPr>
        <w:t xml:space="preserve">, whether </w:t>
      </w:r>
      <w:r w:rsidR="003012E5">
        <w:rPr>
          <w:rFonts w:asciiTheme="majorHAnsi" w:hAnsiTheme="majorHAnsi" w:cs="Calibri"/>
          <w:sz w:val="24"/>
          <w:szCs w:val="24"/>
          <w:lang w:val="en-US"/>
        </w:rPr>
        <w:t>empty</w:t>
      </w:r>
      <w:r w:rsidR="00927943">
        <w:rPr>
          <w:rFonts w:asciiTheme="majorHAnsi" w:hAnsiTheme="majorHAnsi" w:cs="Calibri"/>
          <w:sz w:val="24"/>
          <w:szCs w:val="24"/>
          <w:lang w:val="en-US"/>
        </w:rPr>
        <w:t xml:space="preserve"> </w:t>
      </w:r>
      <w:r w:rsidR="00AD0E4A">
        <w:rPr>
          <w:rFonts w:asciiTheme="majorHAnsi" w:hAnsiTheme="majorHAnsi" w:cs="Calibri"/>
          <w:sz w:val="24"/>
          <w:szCs w:val="24"/>
          <w:lang w:val="en-US"/>
        </w:rPr>
        <w:t>terminal nodes</w:t>
      </w:r>
      <w:r w:rsidR="009E1A70">
        <w:rPr>
          <w:rFonts w:asciiTheme="majorHAnsi" w:hAnsiTheme="majorHAnsi" w:cs="Calibri"/>
          <w:sz w:val="24"/>
          <w:szCs w:val="24"/>
          <w:lang w:val="en-US"/>
        </w:rPr>
        <w:t xml:space="preserve"> should be pruned, </w:t>
      </w:r>
      <w:r w:rsidR="00A27140">
        <w:rPr>
          <w:rFonts w:asciiTheme="majorHAnsi" w:hAnsiTheme="majorHAnsi" w:cs="Calibri"/>
          <w:sz w:val="24"/>
          <w:szCs w:val="24"/>
          <w:lang w:val="en-US"/>
        </w:rPr>
        <w:t>the maximum</w:t>
      </w:r>
      <w:r w:rsidR="00721A52">
        <w:rPr>
          <w:rFonts w:asciiTheme="majorHAnsi" w:hAnsiTheme="majorHAnsi" w:cs="Calibri"/>
          <w:sz w:val="24"/>
          <w:szCs w:val="24"/>
          <w:lang w:val="en-US"/>
        </w:rPr>
        <w:t xml:space="preserve"> allowed</w:t>
      </w:r>
      <w:r w:rsidR="00A27140">
        <w:rPr>
          <w:rFonts w:asciiTheme="majorHAnsi" w:hAnsiTheme="majorHAnsi" w:cs="Calibri"/>
          <w:sz w:val="24"/>
          <w:szCs w:val="24"/>
          <w:lang w:val="en-US"/>
        </w:rPr>
        <w:t xml:space="preserve"> imbalance of a split</w:t>
      </w:r>
      <w:r w:rsidR="00ED3D77">
        <w:rPr>
          <w:rFonts w:asciiTheme="majorHAnsi" w:hAnsiTheme="majorHAnsi" w:cs="Calibri"/>
          <w:sz w:val="24"/>
          <w:szCs w:val="24"/>
          <w:lang w:val="en-US"/>
        </w:rPr>
        <w:t xml:space="preserve"> and </w:t>
      </w:r>
      <w:r w:rsidR="00647850">
        <w:rPr>
          <w:rFonts w:asciiTheme="majorHAnsi" w:hAnsiTheme="majorHAnsi" w:cs="Calibri"/>
          <w:sz w:val="24"/>
          <w:szCs w:val="24"/>
          <w:lang w:val="en-US"/>
        </w:rPr>
        <w:t>penalt</w:t>
      </w:r>
      <w:r w:rsidR="003012E5">
        <w:rPr>
          <w:rFonts w:asciiTheme="majorHAnsi" w:hAnsiTheme="majorHAnsi" w:cs="Calibri"/>
          <w:sz w:val="24"/>
          <w:szCs w:val="24"/>
          <w:lang w:val="en-US"/>
        </w:rPr>
        <w:t>ies</w:t>
      </w:r>
      <w:r w:rsidR="00647850">
        <w:rPr>
          <w:rFonts w:asciiTheme="majorHAnsi" w:hAnsiTheme="majorHAnsi" w:cs="Calibri"/>
          <w:sz w:val="24"/>
          <w:szCs w:val="24"/>
          <w:lang w:val="en-US"/>
        </w:rPr>
        <w:t xml:space="preserve"> for imbalanced splits</w:t>
      </w:r>
      <w:r w:rsidR="00ED3D77">
        <w:rPr>
          <w:rFonts w:asciiTheme="majorHAnsi" w:hAnsiTheme="majorHAnsi" w:cs="Calibri"/>
          <w:sz w:val="24"/>
          <w:szCs w:val="24"/>
          <w:lang w:val="en-US"/>
        </w:rPr>
        <w:t>.</w:t>
      </w:r>
      <w:r w:rsidR="00721A52" w:rsidRPr="00721A52">
        <w:rPr>
          <w:lang w:val="en-US"/>
        </w:rPr>
        <w:t xml:space="preserve"> </w:t>
      </w:r>
      <w:r w:rsidR="00721A52" w:rsidRPr="00721A52">
        <w:rPr>
          <w:rFonts w:asciiTheme="majorHAnsi" w:hAnsiTheme="majorHAnsi" w:cs="Calibri"/>
          <w:sz w:val="24"/>
          <w:szCs w:val="24"/>
          <w:lang w:val="en-US"/>
        </w:rPr>
        <w:t>These parameters mainly affect the bias-variance trade-off and the stability of treatment effect estimation.</w:t>
      </w:r>
    </w:p>
    <w:p w14:paraId="0F95AE4B" w14:textId="5702068E" w:rsidR="006D53CB" w:rsidRDefault="006D53CB" w:rsidP="00D41BC7">
      <w:pPr>
        <w:rPr>
          <w:rFonts w:asciiTheme="majorHAnsi" w:hAnsiTheme="majorHAnsi" w:cs="Calibri"/>
          <w:sz w:val="24"/>
          <w:szCs w:val="24"/>
          <w:lang w:val="en-US"/>
        </w:rPr>
      </w:pPr>
      <w:r>
        <w:rPr>
          <w:rFonts w:asciiTheme="majorHAnsi" w:hAnsiTheme="majorHAnsi" w:cs="Calibri"/>
          <w:sz w:val="24"/>
          <w:szCs w:val="24"/>
          <w:lang w:val="en-US"/>
        </w:rPr>
        <w:t>(QUELLE!!)</w:t>
      </w:r>
    </w:p>
    <w:p w14:paraId="64FCA314" w14:textId="21A7E9A1" w:rsidR="00463B31" w:rsidRPr="00721A52" w:rsidRDefault="00463B31" w:rsidP="00D41BC7">
      <w:pPr>
        <w:rPr>
          <w:rFonts w:asciiTheme="majorHAnsi" w:hAnsiTheme="majorHAnsi" w:cs="Calibri"/>
          <w:sz w:val="24"/>
          <w:szCs w:val="24"/>
          <w:lang w:val="en-US"/>
        </w:rPr>
      </w:pPr>
      <w:r>
        <w:rPr>
          <w:rFonts w:asciiTheme="majorHAnsi" w:hAnsiTheme="majorHAnsi" w:cs="Calibri"/>
          <w:sz w:val="24"/>
          <w:szCs w:val="24"/>
          <w:lang w:val="en-US"/>
        </w:rPr>
        <w:t xml:space="preserve">(EVTL. </w:t>
      </w:r>
      <w:r w:rsidR="005E2C20">
        <w:rPr>
          <w:rFonts w:asciiTheme="majorHAnsi" w:hAnsiTheme="majorHAnsi" w:cs="Calibri"/>
          <w:sz w:val="24"/>
          <w:szCs w:val="24"/>
          <w:lang w:val="en-US"/>
        </w:rPr>
        <w:t>Default parameters)</w:t>
      </w:r>
    </w:p>
    <w:p w14:paraId="4C027EFA" w14:textId="77777777" w:rsidR="00927943" w:rsidRPr="00D41BC7" w:rsidRDefault="00927943" w:rsidP="00D41BC7">
      <w:pPr>
        <w:rPr>
          <w:rFonts w:asciiTheme="majorHAnsi" w:hAnsiTheme="majorHAnsi" w:cs="Calibri"/>
          <w:sz w:val="24"/>
          <w:szCs w:val="24"/>
          <w:lang w:val="en-US"/>
        </w:rPr>
      </w:pPr>
    </w:p>
    <w:p w14:paraId="3A59723D" w14:textId="77777777" w:rsidR="00735449" w:rsidRPr="005D6AA6" w:rsidRDefault="0073544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Meta-Learners:</w:t>
      </w:r>
    </w:p>
    <w:p w14:paraId="1B484F03" w14:textId="46EC134C"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While methods</w:t>
      </w:r>
      <w:r w:rsidR="00CC227D" w:rsidRPr="005D6AA6">
        <w:rPr>
          <w:rFonts w:asciiTheme="majorHAnsi" w:hAnsiTheme="majorHAnsi" w:cs="Calibri"/>
          <w:sz w:val="24"/>
          <w:szCs w:val="24"/>
          <w:lang w:val="en-US"/>
        </w:rPr>
        <w:t xml:space="preserve"> such as IPTW and causal forests are</w:t>
      </w:r>
      <w:r w:rsidRPr="005D6AA6">
        <w:rPr>
          <w:rFonts w:asciiTheme="majorHAnsi" w:hAnsiTheme="majorHAnsi" w:cs="Calibri"/>
          <w:sz w:val="24"/>
          <w:szCs w:val="24"/>
          <w:lang w:val="en-US"/>
        </w:rPr>
        <w:t xml:space="preserve"> specifically designed for causal inference, there also exists the approach of using standard predictive </w:t>
      </w:r>
      <w:r w:rsidR="001A77D5">
        <w:rPr>
          <w:rFonts w:asciiTheme="majorHAnsi" w:hAnsiTheme="majorHAnsi" w:cs="Calibri"/>
          <w:sz w:val="24"/>
          <w:szCs w:val="24"/>
          <w:lang w:val="en-US"/>
        </w:rPr>
        <w:t xml:space="preserve">machine learning </w:t>
      </w:r>
      <w:r w:rsidRPr="005D6AA6">
        <w:rPr>
          <w:rFonts w:asciiTheme="majorHAnsi" w:hAnsiTheme="majorHAnsi" w:cs="Calibri"/>
          <w:sz w:val="24"/>
          <w:szCs w:val="24"/>
          <w:lang w:val="en-US"/>
        </w:rPr>
        <w:t>models. In practice, they are often combined with</w:t>
      </w:r>
      <w:r w:rsidR="00565E8F">
        <w:rPr>
          <w:rFonts w:asciiTheme="majorHAnsi" w:hAnsiTheme="majorHAnsi" w:cs="Calibri"/>
          <w:sz w:val="24"/>
          <w:szCs w:val="24"/>
          <w:lang w:val="en-US"/>
        </w:rPr>
        <w:t xml:space="preserve"> so-called</w:t>
      </w:r>
      <w:r w:rsidRPr="005D6AA6">
        <w:rPr>
          <w:rFonts w:asciiTheme="majorHAnsi" w:hAnsiTheme="majorHAnsi" w:cs="Calibri"/>
          <w:sz w:val="24"/>
          <w:szCs w:val="24"/>
          <w:lang w:val="en-US"/>
        </w:rPr>
        <w:t xml:space="preserve"> meta-learner</w:t>
      </w:r>
      <w:r w:rsidR="00565E8F">
        <w:rPr>
          <w:rFonts w:asciiTheme="majorHAnsi" w:hAnsiTheme="majorHAnsi" w:cs="Calibri"/>
          <w:sz w:val="24"/>
          <w:szCs w:val="24"/>
          <w:lang w:val="en-US"/>
        </w:rPr>
        <w:t>s</w:t>
      </w:r>
      <w:r w:rsidRPr="005D6AA6">
        <w:rPr>
          <w:rFonts w:asciiTheme="majorHAnsi" w:hAnsiTheme="majorHAnsi" w:cs="Calibri"/>
          <w:sz w:val="24"/>
          <w:szCs w:val="24"/>
          <w:lang w:val="en-US"/>
        </w:rPr>
        <w:t>.</w:t>
      </w:r>
      <w:r w:rsidR="00565E8F">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 meta-learner is a framework in which one or more predictive models can be embedded. It defines a strategy </w:t>
      </w:r>
      <w:r w:rsidR="00A2712F">
        <w:rPr>
          <w:rFonts w:asciiTheme="majorHAnsi" w:hAnsiTheme="majorHAnsi" w:cs="Calibri"/>
          <w:sz w:val="24"/>
          <w:szCs w:val="24"/>
          <w:lang w:val="en-US"/>
        </w:rPr>
        <w:t>for</w:t>
      </w:r>
      <w:r w:rsidRPr="005D6AA6">
        <w:rPr>
          <w:rFonts w:asciiTheme="majorHAnsi" w:hAnsiTheme="majorHAnsi" w:cs="Calibri"/>
          <w:sz w:val="24"/>
          <w:szCs w:val="24"/>
          <w:lang w:val="en-US"/>
        </w:rPr>
        <w:t xml:space="preserve"> how these models can be </w:t>
      </w:r>
      <w:r w:rsidR="00BC5D78">
        <w:rPr>
          <w:rFonts w:asciiTheme="majorHAnsi" w:hAnsiTheme="majorHAnsi" w:cs="Calibri"/>
          <w:sz w:val="24"/>
          <w:szCs w:val="24"/>
          <w:lang w:val="en-US"/>
        </w:rPr>
        <w:t>used</w:t>
      </w:r>
      <w:r w:rsidRPr="005D6AA6">
        <w:rPr>
          <w:rFonts w:asciiTheme="majorHAnsi" w:hAnsiTheme="majorHAnsi" w:cs="Calibri"/>
          <w:sz w:val="24"/>
          <w:szCs w:val="24"/>
          <w:lang w:val="en-US"/>
        </w:rPr>
        <w:t xml:space="preserve"> </w:t>
      </w:r>
      <w:r w:rsidR="00BC5D78">
        <w:rPr>
          <w:rFonts w:asciiTheme="majorHAnsi" w:hAnsiTheme="majorHAnsi" w:cs="Calibri"/>
          <w:sz w:val="24"/>
          <w:szCs w:val="24"/>
          <w:lang w:val="en-US"/>
        </w:rPr>
        <w:t>to</w:t>
      </w:r>
      <w:r w:rsidRPr="005D6AA6">
        <w:rPr>
          <w:rFonts w:asciiTheme="majorHAnsi" w:hAnsiTheme="majorHAnsi" w:cs="Calibri"/>
          <w:sz w:val="24"/>
          <w:szCs w:val="24"/>
          <w:lang w:val="en-US"/>
        </w:rPr>
        <w:t xml:space="preserve"> estimat</w:t>
      </w:r>
      <w:r w:rsidR="00BC5D78">
        <w:rPr>
          <w:rFonts w:asciiTheme="majorHAnsi" w:hAnsiTheme="majorHAnsi" w:cs="Calibri"/>
          <w:sz w:val="24"/>
          <w:szCs w:val="24"/>
          <w:lang w:val="en-US"/>
        </w:rPr>
        <w:t>e</w:t>
      </w:r>
      <w:r w:rsidRPr="005D6AA6">
        <w:rPr>
          <w:rFonts w:asciiTheme="majorHAnsi" w:hAnsiTheme="majorHAnsi" w:cs="Calibri"/>
          <w:sz w:val="24"/>
          <w:szCs w:val="24"/>
          <w:lang w:val="en-US"/>
        </w:rPr>
        <w:t xml:space="preserve"> treatment effects. </w:t>
      </w:r>
    </w:p>
    <w:p w14:paraId="400BF4EA" w14:textId="77777777" w:rsidR="00735449" w:rsidRPr="005D6AA6" w:rsidRDefault="00735449" w:rsidP="00735449">
      <w:pPr>
        <w:pStyle w:val="Listenabsatz"/>
        <w:ind w:left="1080"/>
        <w:rPr>
          <w:rFonts w:asciiTheme="majorHAnsi" w:hAnsiTheme="majorHAnsi" w:cs="Calibri"/>
          <w:sz w:val="24"/>
          <w:szCs w:val="24"/>
          <w:lang w:val="en-US"/>
        </w:rPr>
      </w:pPr>
    </w:p>
    <w:p w14:paraId="1894FDF0" w14:textId="73FFBB03" w:rsidR="003E397B"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S-</w:t>
      </w:r>
      <w:r w:rsidR="00505CDA">
        <w:rPr>
          <w:rFonts w:asciiTheme="majorHAnsi" w:hAnsiTheme="majorHAnsi" w:cs="Calibri"/>
          <w:sz w:val="24"/>
          <w:szCs w:val="24"/>
          <w:lang w:val="en-US"/>
        </w:rPr>
        <w:t>l</w:t>
      </w:r>
      <w:r w:rsidRPr="005D6AA6">
        <w:rPr>
          <w:rFonts w:asciiTheme="majorHAnsi" w:hAnsiTheme="majorHAnsi" w:cs="Calibri"/>
          <w:sz w:val="24"/>
          <w:szCs w:val="24"/>
          <w:lang w:val="en-US"/>
        </w:rPr>
        <w:t>earner (</w:t>
      </w:r>
      <w:r w:rsidR="0066795D">
        <w:rPr>
          <w:rFonts w:asciiTheme="majorHAnsi" w:hAnsiTheme="majorHAnsi" w:cs="Calibri"/>
          <w:sz w:val="24"/>
          <w:szCs w:val="24"/>
          <w:lang w:val="en-US"/>
        </w:rPr>
        <w:t>s</w:t>
      </w:r>
      <w:r w:rsidRPr="005D6AA6">
        <w:rPr>
          <w:rFonts w:asciiTheme="majorHAnsi" w:hAnsiTheme="majorHAnsi" w:cs="Calibri"/>
          <w:sz w:val="24"/>
          <w:szCs w:val="24"/>
          <w:lang w:val="en-US"/>
        </w:rPr>
        <w:t xml:space="preserve">ingle learner) uses a single model, </w:t>
      </w:r>
      <w:r w:rsidR="00505CDA">
        <w:rPr>
          <w:rFonts w:asciiTheme="majorHAnsi" w:hAnsiTheme="majorHAnsi" w:cs="Calibri"/>
          <w:sz w:val="24"/>
          <w:szCs w:val="24"/>
          <w:lang w:val="en-US"/>
        </w:rPr>
        <w:t>in which</w:t>
      </w:r>
      <w:r w:rsidRPr="005D6AA6">
        <w:rPr>
          <w:rFonts w:asciiTheme="majorHAnsi" w:hAnsiTheme="majorHAnsi" w:cs="Calibri"/>
          <w:sz w:val="24"/>
          <w:szCs w:val="24"/>
          <w:lang w:val="en-US"/>
        </w:rPr>
        <w:t xml:space="preserve"> the treatment indicator is included as </w:t>
      </w:r>
      <w:r w:rsidR="00180ED1">
        <w:rPr>
          <w:rFonts w:asciiTheme="majorHAnsi" w:hAnsiTheme="majorHAnsi" w:cs="Calibri"/>
          <w:sz w:val="24"/>
          <w:szCs w:val="24"/>
          <w:lang w:val="en-US"/>
        </w:rPr>
        <w:t xml:space="preserve">an </w:t>
      </w:r>
      <w:r w:rsidRPr="005D6AA6">
        <w:rPr>
          <w:rFonts w:asciiTheme="majorHAnsi" w:hAnsiTheme="majorHAnsi" w:cs="Calibri"/>
          <w:sz w:val="24"/>
          <w:szCs w:val="24"/>
          <w:lang w:val="en-US"/>
        </w:rPr>
        <w:t xml:space="preserve">additional </w:t>
      </w:r>
      <w:r w:rsidR="00180ED1">
        <w:rPr>
          <w:rFonts w:asciiTheme="majorHAnsi" w:hAnsiTheme="majorHAnsi" w:cs="Calibri"/>
          <w:sz w:val="24"/>
          <w:szCs w:val="24"/>
          <w:lang w:val="en-US"/>
        </w:rPr>
        <w:t>covariate</w:t>
      </w:r>
      <w:r w:rsidRPr="005D6AA6">
        <w:rPr>
          <w:rFonts w:asciiTheme="majorHAnsi" w:hAnsiTheme="majorHAnsi" w:cs="Calibri"/>
          <w:sz w:val="24"/>
          <w:szCs w:val="24"/>
          <w:lang w:val="en-US"/>
        </w:rPr>
        <w:t xml:space="preserve">. </w:t>
      </w:r>
    </w:p>
    <w:p w14:paraId="24AEAB03" w14:textId="77777777" w:rsidR="00505CDA" w:rsidRPr="005D6AA6" w:rsidRDefault="00505CDA" w:rsidP="00735449">
      <w:pPr>
        <w:pStyle w:val="Listenabsatz"/>
        <w:ind w:left="1080"/>
        <w:rPr>
          <w:rFonts w:asciiTheme="majorHAnsi" w:hAnsiTheme="majorHAnsi" w:cs="Calibri"/>
          <w:sz w:val="24"/>
          <w:szCs w:val="24"/>
          <w:lang w:val="en-US"/>
        </w:rPr>
      </w:pPr>
    </w:p>
    <w:p w14:paraId="45D35B69" w14:textId="433DB24D"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t>\hat{\</w:t>
      </w:r>
      <w:proofErr w:type="gramStart"/>
      <w:r w:rsidRPr="005D6AA6">
        <w:rPr>
          <w:rFonts w:asciiTheme="majorHAnsi" w:hAnsiTheme="majorHAnsi" w:cs="Calibri"/>
          <w:sz w:val="24"/>
          <w:szCs w:val="24"/>
          <w:lang w:val="en-US"/>
        </w:rPr>
        <w:t>mu}(</w:t>
      </w:r>
      <w:proofErr w:type="gramEnd"/>
      <w:r w:rsidRPr="005D6AA6">
        <w:rPr>
          <w:rFonts w:asciiTheme="majorHAnsi" w:hAnsiTheme="majorHAnsi" w:cs="Calibri"/>
          <w:sz w:val="24"/>
          <w:szCs w:val="24"/>
          <w:lang w:val="en-US"/>
        </w:rPr>
        <w:t>x, w) = \</w:t>
      </w:r>
      <w:proofErr w:type="spellStart"/>
      <w:r w:rsidRPr="005D6AA6">
        <w:rPr>
          <w:rFonts w:asciiTheme="majorHAnsi" w:hAnsiTheme="majorHAnsi" w:cs="Calibri"/>
          <w:sz w:val="24"/>
          <w:szCs w:val="24"/>
          <w:lang w:val="en-US"/>
        </w:rPr>
        <w:t>mathbb</w:t>
      </w:r>
      <w:proofErr w:type="spellEnd"/>
      <w:r w:rsidRPr="005D6AA6">
        <w:rPr>
          <w:rFonts w:asciiTheme="majorHAnsi" w:hAnsiTheme="majorHAnsi" w:cs="Calibri"/>
          <w:sz w:val="24"/>
          <w:szCs w:val="24"/>
          <w:lang w:val="en-US"/>
        </w:rPr>
        <w:t>{E</w:t>
      </w:r>
      <w:proofErr w:type="gramStart"/>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 xml:space="preserve">Y \mid X = x, </w:t>
      </w:r>
      <w:r w:rsidR="00931762">
        <w:rPr>
          <w:rFonts w:asciiTheme="majorHAnsi" w:hAnsiTheme="majorHAnsi" w:cs="Calibri"/>
          <w:sz w:val="24"/>
          <w:szCs w:val="24"/>
          <w:lang w:val="en-US"/>
        </w:rPr>
        <w:t xml:space="preserve">Z </w:t>
      </w:r>
      <w:r w:rsidRPr="005D6AA6">
        <w:rPr>
          <w:rFonts w:asciiTheme="majorHAnsi" w:hAnsiTheme="majorHAnsi" w:cs="Calibri"/>
          <w:sz w:val="24"/>
          <w:szCs w:val="24"/>
          <w:lang w:val="en-US"/>
        </w:rPr>
        <w:t xml:space="preserve">= </w:t>
      </w:r>
      <w:r w:rsidR="00931762">
        <w:rPr>
          <w:rFonts w:asciiTheme="majorHAnsi" w:hAnsiTheme="majorHAnsi" w:cs="Calibri"/>
          <w:sz w:val="24"/>
          <w:szCs w:val="24"/>
          <w:lang w:val="en-US"/>
        </w:rPr>
        <w:t>z</w:t>
      </w:r>
      <w:r w:rsidRPr="005D6AA6">
        <w:rPr>
          <w:rFonts w:asciiTheme="majorHAnsi" w:hAnsiTheme="majorHAnsi" w:cs="Calibri"/>
          <w:sz w:val="24"/>
          <w:szCs w:val="24"/>
          <w:lang w:val="en-US"/>
        </w:rPr>
        <w:t>]</w:t>
      </w:r>
      <w:r w:rsidRPr="005D6AA6">
        <w:rPr>
          <w:rFonts w:asciiTheme="majorHAnsi" w:hAnsiTheme="majorHAnsi" w:cs="Calibri"/>
          <w:sz w:val="24"/>
          <w:szCs w:val="24"/>
          <w:lang w:val="en-US"/>
        </w:rPr>
        <w:br/>
        <w:t>\end{equation}</w:t>
      </w:r>
    </w:p>
    <w:p w14:paraId="7410B203" w14:textId="77777777" w:rsidR="003E397B" w:rsidRPr="005D6AA6" w:rsidRDefault="003E397B" w:rsidP="00735449">
      <w:pPr>
        <w:pStyle w:val="Listenabsatz"/>
        <w:ind w:left="1080"/>
        <w:rPr>
          <w:rFonts w:asciiTheme="majorHAnsi" w:hAnsiTheme="majorHAnsi" w:cs="Calibri"/>
          <w:sz w:val="24"/>
          <w:szCs w:val="24"/>
          <w:lang w:val="en-US"/>
        </w:rPr>
      </w:pPr>
    </w:p>
    <w:p w14:paraId="25BF9225" w14:textId="35C9DD0D"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For estimating the </w:t>
      </w:r>
      <w:r w:rsidR="00826D68" w:rsidRPr="005D6AA6">
        <w:rPr>
          <w:rFonts w:asciiTheme="majorHAnsi" w:hAnsiTheme="majorHAnsi" w:cs="Calibri"/>
          <w:sz w:val="24"/>
          <w:szCs w:val="24"/>
          <w:lang w:val="en-US"/>
        </w:rPr>
        <w:t xml:space="preserve">conditional average </w:t>
      </w:r>
      <w:r w:rsidRPr="005D6AA6">
        <w:rPr>
          <w:rFonts w:asciiTheme="majorHAnsi" w:hAnsiTheme="majorHAnsi" w:cs="Calibri"/>
          <w:sz w:val="24"/>
          <w:szCs w:val="24"/>
          <w:lang w:val="en-US"/>
        </w:rPr>
        <w:t>treatment effect</w:t>
      </w:r>
      <w:r w:rsidR="00DB6E60">
        <w:rPr>
          <w:rFonts w:asciiTheme="majorHAnsi" w:hAnsiTheme="majorHAnsi" w:cs="Calibri"/>
          <w:sz w:val="24"/>
          <w:szCs w:val="24"/>
          <w:lang w:val="en-US"/>
        </w:rPr>
        <w:t xml:space="preserve"> for a</w:t>
      </w:r>
      <w:r w:rsidR="005B0762">
        <w:rPr>
          <w:rFonts w:asciiTheme="majorHAnsi" w:hAnsiTheme="majorHAnsi" w:cs="Calibri"/>
          <w:sz w:val="24"/>
          <w:szCs w:val="24"/>
          <w:lang w:val="en-US"/>
        </w:rPr>
        <w:t xml:space="preserve"> unit</w:t>
      </w:r>
      <w:r w:rsidRPr="005D6AA6">
        <w:rPr>
          <w:rFonts w:asciiTheme="majorHAnsi" w:hAnsiTheme="majorHAnsi" w:cs="Calibri"/>
          <w:sz w:val="24"/>
          <w:szCs w:val="24"/>
          <w:lang w:val="en-US"/>
        </w:rPr>
        <w:t>, predictions are made twice for each observation. While keeping all other covariates fixed, the treatment indicator is set</w:t>
      </w:r>
      <w:r w:rsidR="00EB675A" w:rsidRPr="005D6AA6">
        <w:rPr>
          <w:rFonts w:asciiTheme="majorHAnsi" w:hAnsiTheme="majorHAnsi" w:cs="Calibri"/>
          <w:sz w:val="24"/>
          <w:szCs w:val="24"/>
          <w:lang w:val="en-US"/>
        </w:rPr>
        <w:t xml:space="preserve"> once</w:t>
      </w:r>
      <w:r w:rsidRPr="005D6AA6">
        <w:rPr>
          <w:rFonts w:asciiTheme="majorHAnsi" w:hAnsiTheme="majorHAnsi" w:cs="Calibri"/>
          <w:sz w:val="24"/>
          <w:szCs w:val="24"/>
          <w:lang w:val="en-US"/>
        </w:rPr>
        <w:t xml:space="preserve"> to</w:t>
      </w:r>
      <w:r w:rsidR="00180ED1">
        <w:rPr>
          <w:rFonts w:asciiTheme="majorHAnsi" w:hAnsiTheme="majorHAnsi" w:cs="Calibri"/>
          <w:sz w:val="24"/>
          <w:szCs w:val="24"/>
          <w:lang w:val="en-US"/>
        </w:rPr>
        <w:t xml:space="preserve"> </w:t>
      </w:r>
      <w:proofErr w:type="gramStart"/>
      <w:r w:rsidR="00087588">
        <w:rPr>
          <w:rFonts w:asciiTheme="majorHAnsi" w:hAnsiTheme="majorHAnsi" w:cs="Calibri"/>
          <w:sz w:val="24"/>
          <w:szCs w:val="24"/>
          <w:lang w:val="en-US"/>
        </w:rPr>
        <w:t>\</w:t>
      </w:r>
      <w:r w:rsidR="00180ED1">
        <w:rPr>
          <w:rFonts w:asciiTheme="majorHAnsi" w:hAnsiTheme="majorHAnsi" w:cs="Calibri"/>
          <w:sz w:val="24"/>
          <w:szCs w:val="24"/>
          <w:lang w:val="en-US"/>
        </w:rPr>
        <w:t>(</w:t>
      </w:r>
      <w:proofErr w:type="gramEnd"/>
      <w:r w:rsidR="00931762">
        <w:rPr>
          <w:rFonts w:asciiTheme="majorHAnsi" w:hAnsiTheme="majorHAnsi" w:cs="Calibri"/>
          <w:sz w:val="24"/>
          <w:szCs w:val="24"/>
          <w:lang w:val="en-US"/>
        </w:rPr>
        <w:t>Z</w:t>
      </w:r>
      <w:r w:rsidR="00180ED1">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 1</w:t>
      </w:r>
      <w:r w:rsidR="00180ED1">
        <w:rPr>
          <w:rFonts w:asciiTheme="majorHAnsi" w:hAnsiTheme="majorHAnsi" w:cs="Calibri"/>
          <w:sz w:val="24"/>
          <w:szCs w:val="24"/>
          <w:lang w:val="en-US"/>
        </w:rPr>
        <w:t>\)</w:t>
      </w:r>
      <w:r w:rsidR="00EB675A" w:rsidRPr="005D6AA6">
        <w:rPr>
          <w:rFonts w:asciiTheme="majorHAnsi" w:hAnsiTheme="majorHAnsi" w:cs="Calibri"/>
          <w:sz w:val="24"/>
          <w:szCs w:val="24"/>
          <w:lang w:val="en-US"/>
        </w:rPr>
        <w:t xml:space="preserve"> and</w:t>
      </w:r>
      <w:r w:rsidRPr="005D6AA6">
        <w:rPr>
          <w:rFonts w:asciiTheme="majorHAnsi" w:hAnsiTheme="majorHAnsi" w:cs="Calibri"/>
          <w:sz w:val="24"/>
          <w:szCs w:val="24"/>
          <w:lang w:val="en-US"/>
        </w:rPr>
        <w:t xml:space="preserve"> once to </w:t>
      </w:r>
      <w:proofErr w:type="gramStart"/>
      <w:r w:rsidR="00180ED1">
        <w:rPr>
          <w:rFonts w:asciiTheme="majorHAnsi" w:hAnsiTheme="majorHAnsi" w:cs="Calibri"/>
          <w:sz w:val="24"/>
          <w:szCs w:val="24"/>
          <w:lang w:val="en-US"/>
        </w:rPr>
        <w:t>\(</w:t>
      </w:r>
      <w:proofErr w:type="gramEnd"/>
      <w:r w:rsidR="00931762">
        <w:rPr>
          <w:rFonts w:asciiTheme="majorHAnsi" w:hAnsiTheme="majorHAnsi" w:cs="Calibri"/>
          <w:sz w:val="24"/>
          <w:szCs w:val="24"/>
          <w:lang w:val="en-US"/>
        </w:rPr>
        <w:t>Z</w:t>
      </w:r>
      <w:r w:rsidR="00180ED1">
        <w:rPr>
          <w:rFonts w:asciiTheme="majorHAnsi" w:hAnsiTheme="majorHAnsi" w:cs="Calibri"/>
          <w:sz w:val="24"/>
          <w:szCs w:val="24"/>
          <w:lang w:val="en-US"/>
        </w:rPr>
        <w:t xml:space="preserve"> = </w:t>
      </w:r>
      <w:r w:rsidRPr="005D6AA6">
        <w:rPr>
          <w:rFonts w:asciiTheme="majorHAnsi" w:hAnsiTheme="majorHAnsi" w:cs="Calibri"/>
          <w:sz w:val="24"/>
          <w:szCs w:val="24"/>
          <w:lang w:val="en-US"/>
        </w:rPr>
        <w:t>0</w:t>
      </w:r>
      <w:r w:rsidR="00180ED1">
        <w:rPr>
          <w:rFonts w:asciiTheme="majorHAnsi" w:hAnsiTheme="majorHAnsi" w:cs="Calibri"/>
          <w:sz w:val="24"/>
          <w:szCs w:val="24"/>
          <w:lang w:val="en-US"/>
        </w:rPr>
        <w:t>\)</w:t>
      </w:r>
      <w:r w:rsidRPr="005D6AA6">
        <w:rPr>
          <w:rFonts w:asciiTheme="majorHAnsi" w:hAnsiTheme="majorHAnsi" w:cs="Calibri"/>
          <w:sz w:val="24"/>
          <w:szCs w:val="24"/>
          <w:lang w:val="en-US"/>
        </w:rPr>
        <w:t>. The</w:t>
      </w:r>
      <w:r w:rsidR="007C064C">
        <w:rPr>
          <w:rFonts w:asciiTheme="majorHAnsi" w:hAnsiTheme="majorHAnsi" w:cs="Calibri"/>
          <w:sz w:val="24"/>
          <w:szCs w:val="24"/>
          <w:lang w:val="en-US"/>
        </w:rPr>
        <w:t xml:space="preserve"> difference between</w:t>
      </w:r>
      <w:r w:rsidR="00DB6E60">
        <w:rPr>
          <w:rFonts w:asciiTheme="majorHAnsi" w:hAnsiTheme="majorHAnsi" w:cs="Calibri"/>
          <w:sz w:val="24"/>
          <w:szCs w:val="24"/>
          <w:lang w:val="en-US"/>
        </w:rPr>
        <w:t xml:space="preserve"> these</w:t>
      </w:r>
      <w:r w:rsidRPr="005D6AA6">
        <w:rPr>
          <w:rFonts w:asciiTheme="majorHAnsi" w:hAnsiTheme="majorHAnsi" w:cs="Calibri"/>
          <w:sz w:val="24"/>
          <w:szCs w:val="24"/>
          <w:lang w:val="en-US"/>
        </w:rPr>
        <w:t xml:space="preserve"> prediction</w:t>
      </w:r>
      <w:r w:rsidR="00DB6E60">
        <w:rPr>
          <w:rFonts w:asciiTheme="majorHAnsi" w:hAnsiTheme="majorHAnsi" w:cs="Calibri"/>
          <w:sz w:val="24"/>
          <w:szCs w:val="24"/>
          <w:lang w:val="en-US"/>
        </w:rPr>
        <w:t xml:space="preserve">s </w:t>
      </w:r>
      <w:proofErr w:type="gramStart"/>
      <w:r w:rsidR="00DB6E60">
        <w:rPr>
          <w:rFonts w:asciiTheme="majorHAnsi" w:hAnsiTheme="majorHAnsi" w:cs="Calibri"/>
          <w:sz w:val="24"/>
          <w:szCs w:val="24"/>
          <w:lang w:val="en-US"/>
        </w:rPr>
        <w:t>the</w:t>
      </w:r>
      <w:proofErr w:type="gramEnd"/>
      <w:r w:rsidR="00DB6E60">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estimate </w:t>
      </w:r>
      <w:r w:rsidR="00DB6E60">
        <w:rPr>
          <w:rFonts w:asciiTheme="majorHAnsi" w:hAnsiTheme="majorHAnsi" w:cs="Calibri"/>
          <w:sz w:val="24"/>
          <w:szCs w:val="24"/>
          <w:lang w:val="en-US"/>
        </w:rPr>
        <w:t xml:space="preserve">of </w:t>
      </w:r>
      <w:r w:rsidRPr="005D6AA6">
        <w:rPr>
          <w:rFonts w:asciiTheme="majorHAnsi" w:hAnsiTheme="majorHAnsi" w:cs="Calibri"/>
          <w:sz w:val="24"/>
          <w:szCs w:val="24"/>
          <w:lang w:val="en-US"/>
        </w:rPr>
        <w:t xml:space="preserve">the </w:t>
      </w:r>
      <w:r w:rsidR="00EB675A" w:rsidRPr="005D6AA6">
        <w:rPr>
          <w:rFonts w:asciiTheme="majorHAnsi" w:hAnsiTheme="majorHAnsi" w:cs="Calibri"/>
          <w:sz w:val="24"/>
          <w:szCs w:val="24"/>
          <w:lang w:val="en-US"/>
        </w:rPr>
        <w:t>conditional average treatment effect</w:t>
      </w:r>
      <w:r w:rsidRPr="005D6AA6">
        <w:rPr>
          <w:rFonts w:asciiTheme="majorHAnsi" w:hAnsiTheme="majorHAnsi" w:cs="Calibri"/>
          <w:sz w:val="24"/>
          <w:szCs w:val="24"/>
          <w:lang w:val="en-US"/>
        </w:rPr>
        <w:t>.</w:t>
      </w:r>
    </w:p>
    <w:p w14:paraId="7AC0ECE5" w14:textId="77777777" w:rsidR="003E397B" w:rsidRPr="005D6AA6" w:rsidRDefault="003E397B" w:rsidP="00735449">
      <w:pPr>
        <w:pStyle w:val="Listenabsatz"/>
        <w:ind w:left="1080"/>
        <w:rPr>
          <w:rFonts w:asciiTheme="majorHAnsi" w:hAnsiTheme="majorHAnsi" w:cs="Calibri"/>
          <w:sz w:val="24"/>
          <w:szCs w:val="24"/>
          <w:lang w:val="en-US"/>
        </w:rPr>
      </w:pPr>
    </w:p>
    <w:p w14:paraId="637DDF3B" w14:textId="57910071"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t>\hat{\</w:t>
      </w:r>
      <w:proofErr w:type="gramStart"/>
      <w:r w:rsidRPr="005D6AA6">
        <w:rPr>
          <w:rFonts w:asciiTheme="majorHAnsi" w:hAnsiTheme="majorHAnsi" w:cs="Calibri"/>
          <w:sz w:val="24"/>
          <w:szCs w:val="24"/>
          <w:lang w:val="en-US"/>
        </w:rPr>
        <w:t>tau}(</w:t>
      </w:r>
      <w:proofErr w:type="gramEnd"/>
      <w:r w:rsidRPr="005D6AA6">
        <w:rPr>
          <w:rFonts w:asciiTheme="majorHAnsi" w:hAnsiTheme="majorHAnsi" w:cs="Calibri"/>
          <w:sz w:val="24"/>
          <w:szCs w:val="24"/>
          <w:lang w:val="en-US"/>
        </w:rPr>
        <w:t>x) = \hat{\</w:t>
      </w:r>
      <w:proofErr w:type="gramStart"/>
      <w:r w:rsidRPr="005D6AA6">
        <w:rPr>
          <w:rFonts w:asciiTheme="majorHAnsi" w:hAnsiTheme="majorHAnsi" w:cs="Calibri"/>
          <w:sz w:val="24"/>
          <w:szCs w:val="24"/>
          <w:lang w:val="en-US"/>
        </w:rPr>
        <w:t>mu}(</w:t>
      </w:r>
      <w:proofErr w:type="gramEnd"/>
      <w:r w:rsidRPr="005D6AA6">
        <w:rPr>
          <w:rFonts w:asciiTheme="majorHAnsi" w:hAnsiTheme="majorHAnsi" w:cs="Calibri"/>
          <w:sz w:val="24"/>
          <w:szCs w:val="24"/>
          <w:lang w:val="en-US"/>
        </w:rPr>
        <w:t>x,1) - \hat{\</w:t>
      </w:r>
      <w:proofErr w:type="gramStart"/>
      <w:r w:rsidRPr="005D6AA6">
        <w:rPr>
          <w:rFonts w:asciiTheme="majorHAnsi" w:hAnsiTheme="majorHAnsi" w:cs="Calibri"/>
          <w:sz w:val="24"/>
          <w:szCs w:val="24"/>
          <w:lang w:val="en-US"/>
        </w:rPr>
        <w:t>mu}(</w:t>
      </w:r>
      <w:proofErr w:type="gramEnd"/>
      <w:r w:rsidRPr="005D6AA6">
        <w:rPr>
          <w:rFonts w:asciiTheme="majorHAnsi" w:hAnsiTheme="majorHAnsi" w:cs="Calibri"/>
          <w:sz w:val="24"/>
          <w:szCs w:val="24"/>
          <w:lang w:val="en-US"/>
        </w:rPr>
        <w:t>x,0)</w:t>
      </w:r>
      <w:r w:rsidRPr="005D6AA6">
        <w:rPr>
          <w:rFonts w:asciiTheme="majorHAnsi" w:hAnsiTheme="majorHAnsi" w:cs="Calibri"/>
          <w:sz w:val="24"/>
          <w:szCs w:val="24"/>
          <w:lang w:val="en-US"/>
        </w:rPr>
        <w:br/>
        <w:t>\end{equation}</w:t>
      </w:r>
    </w:p>
    <w:p w14:paraId="415666D0" w14:textId="77777777" w:rsidR="00735449" w:rsidRPr="005D6AA6" w:rsidRDefault="00735449" w:rsidP="00735449">
      <w:pPr>
        <w:pStyle w:val="Listenabsatz"/>
        <w:ind w:left="1080"/>
        <w:rPr>
          <w:rFonts w:asciiTheme="majorHAnsi" w:hAnsiTheme="majorHAnsi" w:cs="Calibri"/>
          <w:sz w:val="24"/>
          <w:szCs w:val="24"/>
          <w:lang w:val="en-US"/>
        </w:rPr>
      </w:pPr>
    </w:p>
    <w:p w14:paraId="2AB31D72" w14:textId="44BFAF64"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T-</w:t>
      </w:r>
      <w:r w:rsidR="005B0762">
        <w:rPr>
          <w:rFonts w:asciiTheme="majorHAnsi" w:hAnsiTheme="majorHAnsi" w:cs="Calibri"/>
          <w:sz w:val="24"/>
          <w:szCs w:val="24"/>
          <w:lang w:val="en-US"/>
        </w:rPr>
        <w:t>l</w:t>
      </w:r>
      <w:r w:rsidRPr="005D6AA6">
        <w:rPr>
          <w:rFonts w:asciiTheme="majorHAnsi" w:hAnsiTheme="majorHAnsi" w:cs="Calibri"/>
          <w:sz w:val="24"/>
          <w:szCs w:val="24"/>
          <w:lang w:val="en-US"/>
        </w:rPr>
        <w:t xml:space="preserve">earner (two </w:t>
      </w:r>
      <w:proofErr w:type="gramStart"/>
      <w:r w:rsidRPr="005D6AA6">
        <w:rPr>
          <w:rFonts w:asciiTheme="majorHAnsi" w:hAnsiTheme="majorHAnsi" w:cs="Calibri"/>
          <w:sz w:val="24"/>
          <w:szCs w:val="24"/>
          <w:lang w:val="en-US"/>
        </w:rPr>
        <w:t>learner</w:t>
      </w:r>
      <w:proofErr w:type="gramEnd"/>
      <w:r w:rsidRPr="005D6AA6">
        <w:rPr>
          <w:rFonts w:asciiTheme="majorHAnsi" w:hAnsiTheme="majorHAnsi" w:cs="Calibri"/>
          <w:sz w:val="24"/>
          <w:szCs w:val="24"/>
          <w:lang w:val="en-US"/>
        </w:rPr>
        <w:t xml:space="preserve">) fits two models </w:t>
      </w:r>
      <w:r w:rsidR="00A1347E" w:rsidRPr="005D6AA6">
        <w:rPr>
          <w:rFonts w:asciiTheme="majorHAnsi" w:hAnsiTheme="majorHAnsi" w:cs="Calibri"/>
          <w:sz w:val="24"/>
          <w:szCs w:val="24"/>
          <w:lang w:val="en-US"/>
        </w:rPr>
        <w:t>separately</w:t>
      </w:r>
      <w:r w:rsidRPr="005D6AA6">
        <w:rPr>
          <w:rFonts w:asciiTheme="majorHAnsi" w:hAnsiTheme="majorHAnsi" w:cs="Calibri"/>
          <w:sz w:val="24"/>
          <w:szCs w:val="24"/>
          <w:lang w:val="en-US"/>
        </w:rPr>
        <w:t>. One using the observations in the treatment group and one using the observations in the control group.</w:t>
      </w:r>
      <w:r w:rsidR="00EB130B">
        <w:rPr>
          <w:rFonts w:asciiTheme="majorHAnsi" w:hAnsiTheme="majorHAnsi" w:cs="Calibri"/>
          <w:sz w:val="24"/>
          <w:szCs w:val="24"/>
          <w:lang w:val="en-US"/>
        </w:rPr>
        <w:t xml:space="preserve"> T</w:t>
      </w:r>
      <w:r w:rsidR="00A1347E" w:rsidRPr="005D6AA6">
        <w:rPr>
          <w:rFonts w:asciiTheme="majorHAnsi" w:hAnsiTheme="majorHAnsi" w:cs="Calibri"/>
          <w:sz w:val="24"/>
          <w:szCs w:val="24"/>
          <w:lang w:val="en-US"/>
        </w:rPr>
        <w:t xml:space="preserve">reatment assignment is not included as a covariate. </w:t>
      </w:r>
    </w:p>
    <w:p w14:paraId="7DCA906C" w14:textId="77777777" w:rsidR="003E3809" w:rsidRPr="005D6AA6" w:rsidRDefault="003E3809" w:rsidP="00735449">
      <w:pPr>
        <w:pStyle w:val="Listenabsatz"/>
        <w:ind w:left="1080"/>
        <w:rPr>
          <w:rFonts w:asciiTheme="majorHAnsi" w:hAnsiTheme="majorHAnsi" w:cs="Calibri"/>
          <w:sz w:val="24"/>
          <w:szCs w:val="24"/>
          <w:lang w:val="en-US"/>
        </w:rPr>
      </w:pPr>
    </w:p>
    <w:p w14:paraId="08241EF6" w14:textId="60E162AA"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t>\begin{aligned}</w:t>
      </w:r>
      <w:r w:rsidRPr="005D6AA6">
        <w:rPr>
          <w:rFonts w:asciiTheme="majorHAnsi" w:hAnsiTheme="majorHAnsi" w:cs="Calibri"/>
          <w:sz w:val="24"/>
          <w:szCs w:val="24"/>
          <w:lang w:val="en-US"/>
        </w:rPr>
        <w:br/>
        <w:t>\hat{\</w:t>
      </w:r>
      <w:proofErr w:type="gramStart"/>
      <w:r w:rsidRPr="005D6AA6">
        <w:rPr>
          <w:rFonts w:asciiTheme="majorHAnsi" w:hAnsiTheme="majorHAnsi" w:cs="Calibri"/>
          <w:sz w:val="24"/>
          <w:szCs w:val="24"/>
          <w:lang w:val="en-US"/>
        </w:rPr>
        <w:t>mu}_</w:t>
      </w:r>
      <w:proofErr w:type="gramEnd"/>
      <w:r w:rsidRPr="005D6AA6">
        <w:rPr>
          <w:rFonts w:asciiTheme="majorHAnsi" w:hAnsiTheme="majorHAnsi" w:cs="Calibri"/>
          <w:sz w:val="24"/>
          <w:szCs w:val="24"/>
          <w:lang w:val="en-US"/>
        </w:rPr>
        <w:t>1(x) &amp;= \</w:t>
      </w:r>
      <w:proofErr w:type="spellStart"/>
      <w:r w:rsidRPr="005D6AA6">
        <w:rPr>
          <w:rFonts w:asciiTheme="majorHAnsi" w:hAnsiTheme="majorHAnsi" w:cs="Calibri"/>
          <w:sz w:val="24"/>
          <w:szCs w:val="24"/>
          <w:lang w:val="en-US"/>
        </w:rPr>
        <w:t>mathbb</w:t>
      </w:r>
      <w:proofErr w:type="spellEnd"/>
      <w:r w:rsidRPr="005D6AA6">
        <w:rPr>
          <w:rFonts w:asciiTheme="majorHAnsi" w:hAnsiTheme="majorHAnsi" w:cs="Calibri"/>
          <w:sz w:val="24"/>
          <w:szCs w:val="24"/>
          <w:lang w:val="en-US"/>
        </w:rPr>
        <w:t>{E</w:t>
      </w:r>
      <w:proofErr w:type="gramStart"/>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 xml:space="preserve">Y \mid X = x, </w:t>
      </w:r>
      <w:r w:rsidR="004A4500">
        <w:rPr>
          <w:rFonts w:asciiTheme="majorHAnsi" w:hAnsiTheme="majorHAnsi" w:cs="Calibri"/>
          <w:sz w:val="24"/>
          <w:szCs w:val="24"/>
          <w:lang w:val="en-US"/>
        </w:rPr>
        <w:t>Z</w:t>
      </w:r>
      <w:r w:rsidRPr="005D6AA6">
        <w:rPr>
          <w:rFonts w:asciiTheme="majorHAnsi" w:hAnsiTheme="majorHAnsi" w:cs="Calibri"/>
          <w:sz w:val="24"/>
          <w:szCs w:val="24"/>
          <w:lang w:val="en-US"/>
        </w:rPr>
        <w:t xml:space="preserve"> = 1] \\</w:t>
      </w:r>
      <w:r w:rsidRPr="005D6AA6">
        <w:rPr>
          <w:rFonts w:asciiTheme="majorHAnsi" w:hAnsiTheme="majorHAnsi" w:cs="Calibri"/>
          <w:sz w:val="24"/>
          <w:szCs w:val="24"/>
          <w:lang w:val="en-US"/>
        </w:rPr>
        <w:br/>
      </w:r>
      <w:r w:rsidRPr="005D6AA6">
        <w:rPr>
          <w:rFonts w:asciiTheme="majorHAnsi" w:hAnsiTheme="majorHAnsi" w:cs="Calibri"/>
          <w:sz w:val="24"/>
          <w:szCs w:val="24"/>
          <w:lang w:val="en-US"/>
        </w:rPr>
        <w:lastRenderedPageBreak/>
        <w:t>\hat{\</w:t>
      </w:r>
      <w:proofErr w:type="gramStart"/>
      <w:r w:rsidRPr="005D6AA6">
        <w:rPr>
          <w:rFonts w:asciiTheme="majorHAnsi" w:hAnsiTheme="majorHAnsi" w:cs="Calibri"/>
          <w:sz w:val="24"/>
          <w:szCs w:val="24"/>
          <w:lang w:val="en-US"/>
        </w:rPr>
        <w:t>mu}_</w:t>
      </w:r>
      <w:proofErr w:type="gramEnd"/>
      <w:r w:rsidRPr="005D6AA6">
        <w:rPr>
          <w:rFonts w:asciiTheme="majorHAnsi" w:hAnsiTheme="majorHAnsi" w:cs="Calibri"/>
          <w:sz w:val="24"/>
          <w:szCs w:val="24"/>
          <w:lang w:val="en-US"/>
        </w:rPr>
        <w:t>0(x) &amp;= \</w:t>
      </w:r>
      <w:proofErr w:type="spellStart"/>
      <w:r w:rsidRPr="005D6AA6">
        <w:rPr>
          <w:rFonts w:asciiTheme="majorHAnsi" w:hAnsiTheme="majorHAnsi" w:cs="Calibri"/>
          <w:sz w:val="24"/>
          <w:szCs w:val="24"/>
          <w:lang w:val="en-US"/>
        </w:rPr>
        <w:t>mathbb</w:t>
      </w:r>
      <w:proofErr w:type="spellEnd"/>
      <w:r w:rsidRPr="005D6AA6">
        <w:rPr>
          <w:rFonts w:asciiTheme="majorHAnsi" w:hAnsiTheme="majorHAnsi" w:cs="Calibri"/>
          <w:sz w:val="24"/>
          <w:szCs w:val="24"/>
          <w:lang w:val="en-US"/>
        </w:rPr>
        <w:t>{E</w:t>
      </w:r>
      <w:proofErr w:type="gramStart"/>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 xml:space="preserve">Y \mid X = x, </w:t>
      </w:r>
      <w:r w:rsidR="004A4500">
        <w:rPr>
          <w:rFonts w:asciiTheme="majorHAnsi" w:hAnsiTheme="majorHAnsi" w:cs="Calibri"/>
          <w:sz w:val="24"/>
          <w:szCs w:val="24"/>
          <w:lang w:val="en-US"/>
        </w:rPr>
        <w:t>Z</w:t>
      </w:r>
      <w:r w:rsidRPr="005D6AA6">
        <w:rPr>
          <w:rFonts w:asciiTheme="majorHAnsi" w:hAnsiTheme="majorHAnsi" w:cs="Calibri"/>
          <w:sz w:val="24"/>
          <w:szCs w:val="24"/>
          <w:lang w:val="en-US"/>
        </w:rPr>
        <w:t xml:space="preserve"> = 0]</w:t>
      </w:r>
      <w:r w:rsidRPr="005D6AA6">
        <w:rPr>
          <w:rFonts w:asciiTheme="majorHAnsi" w:hAnsiTheme="majorHAnsi" w:cs="Calibri"/>
          <w:sz w:val="24"/>
          <w:szCs w:val="24"/>
          <w:lang w:val="en-US"/>
        </w:rPr>
        <w:br/>
        <w:t>\end{aligned}</w:t>
      </w:r>
      <w:r w:rsidRPr="005D6AA6">
        <w:rPr>
          <w:rFonts w:asciiTheme="majorHAnsi" w:hAnsiTheme="majorHAnsi" w:cs="Calibri"/>
          <w:sz w:val="24"/>
          <w:szCs w:val="24"/>
          <w:lang w:val="en-US"/>
        </w:rPr>
        <w:br/>
        <w:t>\end{equation}</w:t>
      </w:r>
    </w:p>
    <w:p w14:paraId="347D56C3" w14:textId="77777777" w:rsidR="00735449" w:rsidRPr="005D6AA6" w:rsidRDefault="00735449" w:rsidP="00735449">
      <w:pPr>
        <w:pStyle w:val="Listenabsatz"/>
        <w:ind w:left="1080"/>
        <w:rPr>
          <w:rFonts w:asciiTheme="majorHAnsi" w:hAnsiTheme="majorHAnsi" w:cs="Calibri"/>
          <w:sz w:val="24"/>
          <w:szCs w:val="24"/>
          <w:lang w:val="en-US"/>
        </w:rPr>
      </w:pPr>
    </w:p>
    <w:p w14:paraId="72654081" w14:textId="39C88BE6"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then generates predictions for all </w:t>
      </w:r>
      <w:proofErr w:type="gramStart"/>
      <w:r w:rsidRPr="005D6AA6">
        <w:rPr>
          <w:rFonts w:asciiTheme="majorHAnsi" w:hAnsiTheme="majorHAnsi" w:cs="Calibri"/>
          <w:sz w:val="24"/>
          <w:szCs w:val="24"/>
          <w:lang w:val="en-US"/>
        </w:rPr>
        <w:t>observations,</w:t>
      </w:r>
      <w:proofErr w:type="gramEnd"/>
      <w:r w:rsidRPr="005D6AA6">
        <w:rPr>
          <w:rFonts w:asciiTheme="majorHAnsi" w:hAnsiTheme="majorHAnsi" w:cs="Calibri"/>
          <w:sz w:val="24"/>
          <w:szCs w:val="24"/>
          <w:lang w:val="en-US"/>
        </w:rPr>
        <w:t xml:space="preserve"> </w:t>
      </w:r>
      <w:r w:rsidR="00EB675A" w:rsidRPr="005D6AA6">
        <w:rPr>
          <w:rFonts w:asciiTheme="majorHAnsi" w:hAnsiTheme="majorHAnsi" w:cs="Calibri"/>
          <w:sz w:val="24"/>
          <w:szCs w:val="24"/>
          <w:lang w:val="en-US"/>
        </w:rPr>
        <w:t>their</w:t>
      </w:r>
      <w:r w:rsidRPr="005D6AA6">
        <w:rPr>
          <w:rFonts w:asciiTheme="majorHAnsi" w:hAnsiTheme="majorHAnsi" w:cs="Calibri"/>
          <w:sz w:val="24"/>
          <w:szCs w:val="24"/>
          <w:lang w:val="en-US"/>
        </w:rPr>
        <w:t xml:space="preserve"> difference estimates the </w:t>
      </w:r>
      <w:r w:rsidR="00826D68" w:rsidRPr="005D6AA6">
        <w:rPr>
          <w:rFonts w:asciiTheme="majorHAnsi" w:hAnsiTheme="majorHAnsi" w:cs="Calibri"/>
          <w:sz w:val="24"/>
          <w:szCs w:val="24"/>
          <w:lang w:val="en-US"/>
        </w:rPr>
        <w:t>conditional average</w:t>
      </w:r>
      <w:r w:rsidRPr="005D6AA6">
        <w:rPr>
          <w:rFonts w:asciiTheme="majorHAnsi" w:hAnsiTheme="majorHAnsi" w:cs="Calibri"/>
          <w:sz w:val="24"/>
          <w:szCs w:val="24"/>
          <w:lang w:val="en-US"/>
        </w:rPr>
        <w:t xml:space="preserve"> treatment effect. </w:t>
      </w:r>
    </w:p>
    <w:p w14:paraId="0FB65258" w14:textId="77777777" w:rsidR="003E3809" w:rsidRPr="005D6AA6" w:rsidRDefault="003E3809" w:rsidP="00735449">
      <w:pPr>
        <w:pStyle w:val="Listenabsatz"/>
        <w:ind w:left="1080"/>
        <w:rPr>
          <w:rFonts w:asciiTheme="majorHAnsi" w:hAnsiTheme="majorHAnsi" w:cs="Calibri"/>
          <w:sz w:val="24"/>
          <w:szCs w:val="24"/>
          <w:lang w:val="en-US"/>
        </w:rPr>
      </w:pPr>
    </w:p>
    <w:p w14:paraId="045685CE" w14:textId="113A639B" w:rsidR="003E3809" w:rsidRPr="005D6AA6" w:rsidRDefault="003E397B" w:rsidP="003E380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r w:rsidRPr="005D6AA6">
        <w:rPr>
          <w:rFonts w:asciiTheme="majorHAnsi" w:hAnsiTheme="majorHAnsi" w:cs="Calibri"/>
          <w:sz w:val="24"/>
          <w:szCs w:val="24"/>
          <w:lang w:val="en-US"/>
        </w:rPr>
        <w:br/>
        <w:t>\hat{\</w:t>
      </w:r>
      <w:proofErr w:type="gramStart"/>
      <w:r w:rsidRPr="005D6AA6">
        <w:rPr>
          <w:rFonts w:asciiTheme="majorHAnsi" w:hAnsiTheme="majorHAnsi" w:cs="Calibri"/>
          <w:sz w:val="24"/>
          <w:szCs w:val="24"/>
          <w:lang w:val="en-US"/>
        </w:rPr>
        <w:t>tau}(</w:t>
      </w:r>
      <w:proofErr w:type="gramEnd"/>
      <w:r w:rsidRPr="005D6AA6">
        <w:rPr>
          <w:rFonts w:asciiTheme="majorHAnsi" w:hAnsiTheme="majorHAnsi" w:cs="Calibri"/>
          <w:sz w:val="24"/>
          <w:szCs w:val="24"/>
          <w:lang w:val="en-US"/>
        </w:rPr>
        <w:t>x) = \hat{\</w:t>
      </w:r>
      <w:proofErr w:type="gramStart"/>
      <w:r w:rsidRPr="005D6AA6">
        <w:rPr>
          <w:rFonts w:asciiTheme="majorHAnsi" w:hAnsiTheme="majorHAnsi" w:cs="Calibri"/>
          <w:sz w:val="24"/>
          <w:szCs w:val="24"/>
          <w:lang w:val="en-US"/>
        </w:rPr>
        <w:t>mu}_</w:t>
      </w:r>
      <w:proofErr w:type="gramEnd"/>
      <w:r w:rsidRPr="005D6AA6">
        <w:rPr>
          <w:rFonts w:asciiTheme="majorHAnsi" w:hAnsiTheme="majorHAnsi" w:cs="Calibri"/>
          <w:sz w:val="24"/>
          <w:szCs w:val="24"/>
          <w:lang w:val="en-US"/>
        </w:rPr>
        <w:t>1(x) - \hat{\</w:t>
      </w:r>
      <w:proofErr w:type="gramStart"/>
      <w:r w:rsidRPr="005D6AA6">
        <w:rPr>
          <w:rFonts w:asciiTheme="majorHAnsi" w:hAnsiTheme="majorHAnsi" w:cs="Calibri"/>
          <w:sz w:val="24"/>
          <w:szCs w:val="24"/>
          <w:lang w:val="en-US"/>
        </w:rPr>
        <w:t>mu}_</w:t>
      </w:r>
      <w:proofErr w:type="gramEnd"/>
      <w:r w:rsidRPr="005D6AA6">
        <w:rPr>
          <w:rFonts w:asciiTheme="majorHAnsi" w:hAnsiTheme="majorHAnsi" w:cs="Calibri"/>
          <w:sz w:val="24"/>
          <w:szCs w:val="24"/>
          <w:lang w:val="en-US"/>
        </w:rPr>
        <w:t>0(x)</w:t>
      </w:r>
      <w:r w:rsidRPr="005D6AA6">
        <w:rPr>
          <w:rFonts w:asciiTheme="majorHAnsi" w:hAnsiTheme="majorHAnsi" w:cs="Calibri"/>
          <w:sz w:val="24"/>
          <w:szCs w:val="24"/>
          <w:lang w:val="en-US"/>
        </w:rPr>
        <w:br/>
        <w:t>\end{equation}</w:t>
      </w:r>
    </w:p>
    <w:p w14:paraId="4E098586" w14:textId="77777777" w:rsidR="003E3809" w:rsidRPr="005D6AA6" w:rsidRDefault="003E3809" w:rsidP="003E3809">
      <w:pPr>
        <w:pStyle w:val="Listenabsatz"/>
        <w:ind w:left="1080"/>
        <w:rPr>
          <w:rFonts w:asciiTheme="majorHAnsi" w:hAnsiTheme="majorHAnsi" w:cs="Calibri"/>
          <w:sz w:val="24"/>
          <w:szCs w:val="24"/>
          <w:lang w:val="en-US"/>
        </w:rPr>
      </w:pPr>
    </w:p>
    <w:p w14:paraId="6C733200" w14:textId="7D69582D"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 and T-</w:t>
      </w:r>
      <w:r w:rsidR="008E5FC9">
        <w:rPr>
          <w:rFonts w:asciiTheme="majorHAnsi" w:hAnsiTheme="majorHAnsi" w:cs="Calibri"/>
          <w:sz w:val="24"/>
          <w:szCs w:val="24"/>
          <w:lang w:val="en-US"/>
        </w:rPr>
        <w:t>l</w:t>
      </w:r>
      <w:r w:rsidRPr="005D6AA6">
        <w:rPr>
          <w:rFonts w:asciiTheme="majorHAnsi" w:hAnsiTheme="majorHAnsi" w:cs="Calibri"/>
          <w:sz w:val="24"/>
          <w:szCs w:val="24"/>
          <w:lang w:val="en-US"/>
        </w:rPr>
        <w:t xml:space="preserve">earners both </w:t>
      </w:r>
      <w:r w:rsidR="008E5FC9">
        <w:rPr>
          <w:rFonts w:asciiTheme="majorHAnsi" w:hAnsiTheme="majorHAnsi" w:cs="Calibri"/>
          <w:sz w:val="24"/>
          <w:szCs w:val="24"/>
          <w:lang w:val="en-US"/>
        </w:rPr>
        <w:t>are fitted using</w:t>
      </w:r>
      <w:r w:rsidRPr="005D6AA6">
        <w:rPr>
          <w:rFonts w:asciiTheme="majorHAnsi" w:hAnsiTheme="majorHAnsi" w:cs="Calibri"/>
          <w:sz w:val="24"/>
          <w:szCs w:val="24"/>
          <w:lang w:val="en-US"/>
        </w:rPr>
        <w:t xml:space="preserve"> the observed outcome</w:t>
      </w:r>
      <w:r w:rsidR="008E5FC9">
        <w:rPr>
          <w:rFonts w:asciiTheme="majorHAnsi" w:hAnsiTheme="majorHAnsi" w:cs="Calibri"/>
          <w:sz w:val="24"/>
          <w:szCs w:val="24"/>
          <w:lang w:val="en-US"/>
        </w:rPr>
        <w:t>s</w:t>
      </w:r>
      <w:r w:rsidRPr="005D6AA6">
        <w:rPr>
          <w:rFonts w:asciiTheme="majorHAnsi" w:hAnsiTheme="majorHAnsi" w:cs="Calibri"/>
          <w:sz w:val="24"/>
          <w:szCs w:val="24"/>
          <w:lang w:val="en-US"/>
        </w:rPr>
        <w:t>.</w:t>
      </w:r>
      <w:r w:rsidR="00AF54E7"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the estimation of treatment effects, they predict </w:t>
      </w:r>
      <w:r w:rsidR="00BC463A">
        <w:rPr>
          <w:rFonts w:asciiTheme="majorHAnsi" w:hAnsiTheme="majorHAnsi" w:cs="Calibri"/>
          <w:sz w:val="24"/>
          <w:szCs w:val="24"/>
          <w:lang w:val="en-US"/>
        </w:rPr>
        <w:t>both the factual and the</w:t>
      </w:r>
      <w:r w:rsidRPr="005D6AA6">
        <w:rPr>
          <w:rFonts w:asciiTheme="majorHAnsi" w:hAnsiTheme="majorHAnsi" w:cs="Calibri"/>
          <w:sz w:val="24"/>
          <w:szCs w:val="24"/>
          <w:lang w:val="en-US"/>
        </w:rPr>
        <w:t xml:space="preserve"> counterfactual outcome. </w:t>
      </w:r>
    </w:p>
    <w:p w14:paraId="422FD357" w14:textId="77777777" w:rsidR="00700703" w:rsidRPr="005D6AA6" w:rsidRDefault="00700703" w:rsidP="00735449">
      <w:pPr>
        <w:pStyle w:val="Listenabsatz"/>
        <w:ind w:left="1080"/>
        <w:rPr>
          <w:rFonts w:asciiTheme="majorHAnsi" w:hAnsiTheme="majorHAnsi" w:cs="Calibri"/>
          <w:sz w:val="24"/>
          <w:szCs w:val="24"/>
          <w:lang w:val="en-US"/>
        </w:rPr>
      </w:pPr>
    </w:p>
    <w:p w14:paraId="7B942B3A" w14:textId="2EC51215"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There </w:t>
      </w:r>
      <w:r w:rsidR="000262A2">
        <w:rPr>
          <w:rFonts w:asciiTheme="majorHAnsi" w:hAnsiTheme="majorHAnsi" w:cs="Calibri"/>
          <w:sz w:val="24"/>
          <w:szCs w:val="24"/>
          <w:lang w:val="en-US"/>
        </w:rPr>
        <w:t>exist</w:t>
      </w:r>
      <w:r w:rsidRPr="005D6AA6">
        <w:rPr>
          <w:rFonts w:asciiTheme="majorHAnsi" w:hAnsiTheme="majorHAnsi" w:cs="Calibri"/>
          <w:sz w:val="24"/>
          <w:szCs w:val="24"/>
          <w:lang w:val="en-US"/>
        </w:rPr>
        <w:t xml:space="preserve"> other meta-learners like X-</w:t>
      </w:r>
      <w:r w:rsidR="000262A2">
        <w:rPr>
          <w:rFonts w:asciiTheme="majorHAnsi" w:hAnsiTheme="majorHAnsi" w:cs="Calibri"/>
          <w:sz w:val="24"/>
          <w:szCs w:val="24"/>
          <w:lang w:val="en-US"/>
        </w:rPr>
        <w:t>l</w:t>
      </w:r>
      <w:r w:rsidRPr="005D6AA6">
        <w:rPr>
          <w:rFonts w:asciiTheme="majorHAnsi" w:hAnsiTheme="majorHAnsi" w:cs="Calibri"/>
          <w:sz w:val="24"/>
          <w:szCs w:val="24"/>
          <w:lang w:val="en-US"/>
        </w:rPr>
        <w:t xml:space="preserve">earners or </w:t>
      </w:r>
      <w:r w:rsidR="00EB675A" w:rsidRPr="005D6AA6">
        <w:rPr>
          <w:rFonts w:asciiTheme="majorHAnsi" w:hAnsiTheme="majorHAnsi" w:cs="Calibri"/>
          <w:sz w:val="24"/>
          <w:szCs w:val="24"/>
          <w:lang w:val="en-US"/>
        </w:rPr>
        <w:t>R</w:t>
      </w:r>
      <w:r w:rsidRPr="005D6AA6">
        <w:rPr>
          <w:rFonts w:asciiTheme="majorHAnsi" w:hAnsiTheme="majorHAnsi" w:cs="Calibri"/>
          <w:sz w:val="24"/>
          <w:szCs w:val="24"/>
          <w:lang w:val="en-US"/>
        </w:rPr>
        <w:t>-</w:t>
      </w:r>
      <w:r w:rsidR="000262A2">
        <w:rPr>
          <w:rFonts w:asciiTheme="majorHAnsi" w:hAnsiTheme="majorHAnsi" w:cs="Calibri"/>
          <w:sz w:val="24"/>
          <w:szCs w:val="24"/>
          <w:lang w:val="en-US"/>
        </w:rPr>
        <w:t>l</w:t>
      </w:r>
      <w:r w:rsidRPr="005D6AA6">
        <w:rPr>
          <w:rFonts w:asciiTheme="majorHAnsi" w:hAnsiTheme="majorHAnsi" w:cs="Calibri"/>
          <w:sz w:val="24"/>
          <w:szCs w:val="24"/>
          <w:lang w:val="en-US"/>
        </w:rPr>
        <w:t xml:space="preserve">earners. For the sake of </w:t>
      </w:r>
      <w:r w:rsidR="00EB675A" w:rsidRPr="005D6AA6">
        <w:rPr>
          <w:rFonts w:asciiTheme="majorHAnsi" w:hAnsiTheme="majorHAnsi" w:cs="Calibri"/>
          <w:sz w:val="24"/>
          <w:szCs w:val="24"/>
          <w:lang w:val="en-US"/>
        </w:rPr>
        <w:t>brevity</w:t>
      </w:r>
      <w:r w:rsidRPr="005D6AA6">
        <w:rPr>
          <w:rFonts w:asciiTheme="majorHAnsi" w:hAnsiTheme="majorHAnsi" w:cs="Calibri"/>
          <w:sz w:val="24"/>
          <w:szCs w:val="24"/>
          <w:lang w:val="en-US"/>
        </w:rPr>
        <w:t>, this thesis focus</w:t>
      </w:r>
      <w:r w:rsidR="000262A2">
        <w:rPr>
          <w:rFonts w:asciiTheme="majorHAnsi" w:hAnsiTheme="majorHAnsi" w:cs="Calibri"/>
          <w:sz w:val="24"/>
          <w:szCs w:val="24"/>
          <w:lang w:val="en-US"/>
        </w:rPr>
        <w:t>es</w:t>
      </w:r>
      <w:r w:rsidRPr="005D6AA6">
        <w:rPr>
          <w:rFonts w:asciiTheme="majorHAnsi" w:hAnsiTheme="majorHAnsi" w:cs="Calibri"/>
          <w:sz w:val="24"/>
          <w:szCs w:val="24"/>
          <w:lang w:val="en-US"/>
        </w:rPr>
        <w:t xml:space="preserve"> only on S- and T-</w:t>
      </w:r>
      <w:r w:rsidR="000262A2">
        <w:rPr>
          <w:rFonts w:asciiTheme="majorHAnsi" w:hAnsiTheme="majorHAnsi" w:cs="Calibri"/>
          <w:sz w:val="24"/>
          <w:szCs w:val="24"/>
          <w:lang w:val="en-US"/>
        </w:rPr>
        <w:t>l</w:t>
      </w:r>
      <w:r w:rsidRPr="005D6AA6">
        <w:rPr>
          <w:rFonts w:asciiTheme="majorHAnsi" w:hAnsiTheme="majorHAnsi" w:cs="Calibri"/>
          <w:sz w:val="24"/>
          <w:szCs w:val="24"/>
          <w:lang w:val="en-US"/>
        </w:rPr>
        <w:t>earners.</w:t>
      </w:r>
    </w:p>
    <w:p w14:paraId="04426105" w14:textId="77777777" w:rsidR="00F26C2D" w:rsidRPr="005D6AA6" w:rsidRDefault="00F26C2D" w:rsidP="00735449">
      <w:pPr>
        <w:pStyle w:val="Listenabsatz"/>
        <w:ind w:left="1080"/>
        <w:rPr>
          <w:rFonts w:asciiTheme="majorHAnsi" w:hAnsiTheme="majorHAnsi" w:cs="Calibri"/>
          <w:sz w:val="24"/>
          <w:szCs w:val="24"/>
          <w:lang w:val="en-US"/>
        </w:rPr>
      </w:pPr>
    </w:p>
    <w:p w14:paraId="61A83C64" w14:textId="55D5DE14" w:rsidR="003E3809" w:rsidRPr="005D6AA6" w:rsidRDefault="003E380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Strengths and </w:t>
      </w:r>
      <w:r w:rsidR="00EB675A" w:rsidRPr="005D6AA6">
        <w:rPr>
          <w:rFonts w:asciiTheme="majorHAnsi" w:hAnsiTheme="majorHAnsi" w:cs="Calibri"/>
          <w:b/>
          <w:bCs/>
          <w:sz w:val="24"/>
          <w:szCs w:val="24"/>
          <w:u w:val="single"/>
          <w:lang w:val="en-US"/>
        </w:rPr>
        <w:t>limitations</w:t>
      </w:r>
      <w:r w:rsidRPr="005D6AA6">
        <w:rPr>
          <w:rFonts w:asciiTheme="majorHAnsi" w:hAnsiTheme="majorHAnsi" w:cs="Calibri"/>
          <w:b/>
          <w:bCs/>
          <w:sz w:val="24"/>
          <w:szCs w:val="24"/>
          <w:u w:val="single"/>
          <w:lang w:val="en-US"/>
        </w:rPr>
        <w:t xml:space="preserve"> of </w:t>
      </w:r>
      <w:proofErr w:type="gramStart"/>
      <w:r w:rsidR="00521F8E">
        <w:rPr>
          <w:rFonts w:asciiTheme="majorHAnsi" w:hAnsiTheme="majorHAnsi" w:cs="Calibri"/>
          <w:b/>
          <w:bCs/>
          <w:sz w:val="24"/>
          <w:szCs w:val="24"/>
          <w:u w:val="single"/>
          <w:lang w:val="en-US"/>
        </w:rPr>
        <w:t>m</w:t>
      </w:r>
      <w:r w:rsidRPr="005D6AA6">
        <w:rPr>
          <w:rFonts w:asciiTheme="majorHAnsi" w:hAnsiTheme="majorHAnsi" w:cs="Calibri"/>
          <w:b/>
          <w:bCs/>
          <w:sz w:val="24"/>
          <w:szCs w:val="24"/>
          <w:u w:val="single"/>
          <w:lang w:val="en-US"/>
        </w:rPr>
        <w:t>eta</w:t>
      </w:r>
      <w:proofErr w:type="gramEnd"/>
      <w:r w:rsidRPr="005D6AA6">
        <w:rPr>
          <w:rFonts w:asciiTheme="majorHAnsi" w:hAnsiTheme="majorHAnsi" w:cs="Calibri"/>
          <w:b/>
          <w:bCs/>
          <w:sz w:val="24"/>
          <w:szCs w:val="24"/>
          <w:u w:val="single"/>
          <w:lang w:val="en-US"/>
        </w:rPr>
        <w:t>-</w:t>
      </w:r>
      <w:r w:rsidR="00521F8E">
        <w:rPr>
          <w:rFonts w:asciiTheme="majorHAnsi" w:hAnsiTheme="majorHAnsi" w:cs="Calibri"/>
          <w:b/>
          <w:bCs/>
          <w:sz w:val="24"/>
          <w:szCs w:val="24"/>
          <w:u w:val="single"/>
          <w:lang w:val="en-US"/>
        </w:rPr>
        <w:t>l</w:t>
      </w:r>
      <w:r w:rsidRPr="005D6AA6">
        <w:rPr>
          <w:rFonts w:asciiTheme="majorHAnsi" w:hAnsiTheme="majorHAnsi" w:cs="Calibri"/>
          <w:b/>
          <w:bCs/>
          <w:sz w:val="24"/>
          <w:szCs w:val="24"/>
          <w:u w:val="single"/>
          <w:lang w:val="en-US"/>
        </w:rPr>
        <w:t>earners:</w:t>
      </w:r>
    </w:p>
    <w:p w14:paraId="70389403" w14:textId="4044DDE3" w:rsidR="006C75AF" w:rsidRPr="005D6AA6" w:rsidRDefault="00F26C2D" w:rsidP="00A1347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w:t>
      </w:r>
      <w:r w:rsidR="00A1347E" w:rsidRPr="005D6AA6">
        <w:rPr>
          <w:rFonts w:asciiTheme="majorHAnsi" w:hAnsiTheme="majorHAnsi" w:cs="Calibri"/>
          <w:sz w:val="24"/>
          <w:szCs w:val="24"/>
          <w:lang w:val="en-US"/>
        </w:rPr>
        <w:t>limitation</w:t>
      </w:r>
      <w:r w:rsidRPr="005D6AA6">
        <w:rPr>
          <w:rFonts w:asciiTheme="majorHAnsi" w:hAnsiTheme="majorHAnsi" w:cs="Calibri"/>
          <w:sz w:val="24"/>
          <w:szCs w:val="24"/>
          <w:lang w:val="en-US"/>
        </w:rPr>
        <w:t xml:space="preserve"> of the T-Learner is that it can only use a subset of the data for each of its </w:t>
      </w:r>
      <w:r w:rsidR="001D4D7D" w:rsidRPr="005D6AA6">
        <w:rPr>
          <w:rFonts w:asciiTheme="majorHAnsi" w:hAnsiTheme="majorHAnsi" w:cs="Calibri"/>
          <w:sz w:val="24"/>
          <w:szCs w:val="24"/>
          <w:lang w:val="en-US"/>
        </w:rPr>
        <w:t>models</w:t>
      </w:r>
      <w:r w:rsidRPr="005D6AA6">
        <w:rPr>
          <w:rFonts w:asciiTheme="majorHAnsi" w:hAnsiTheme="majorHAnsi" w:cs="Calibri"/>
          <w:sz w:val="24"/>
          <w:szCs w:val="24"/>
          <w:lang w:val="en-US"/>
        </w:rPr>
        <w:t xml:space="preserve">, which can be especially </w:t>
      </w:r>
      <w:r w:rsidR="001D4D7D" w:rsidRPr="005D6AA6">
        <w:rPr>
          <w:rFonts w:asciiTheme="majorHAnsi" w:hAnsiTheme="majorHAnsi" w:cs="Calibri"/>
          <w:sz w:val="24"/>
          <w:szCs w:val="24"/>
          <w:lang w:val="en-US"/>
        </w:rPr>
        <w:t>problematic</w:t>
      </w:r>
      <w:r w:rsidRPr="005D6AA6">
        <w:rPr>
          <w:rFonts w:asciiTheme="majorHAnsi" w:hAnsiTheme="majorHAnsi" w:cs="Calibri"/>
          <w:sz w:val="24"/>
          <w:szCs w:val="24"/>
          <w:lang w:val="en-US"/>
        </w:rPr>
        <w:t xml:space="preserve"> if the dataset is small or imbalanced (</w:t>
      </w:r>
      <w:r w:rsidR="006F30D9">
        <w:rPr>
          <w:rFonts w:asciiTheme="majorHAnsi" w:hAnsiTheme="majorHAnsi" w:cs="Calibri"/>
          <w:sz w:val="24"/>
          <w:szCs w:val="24"/>
          <w:lang w:val="en-US"/>
        </w:rPr>
        <w:t xml:space="preserve">when </w:t>
      </w:r>
      <w:r w:rsidR="001D4D7D" w:rsidRPr="005D6AA6">
        <w:rPr>
          <w:rFonts w:asciiTheme="majorHAnsi" w:hAnsiTheme="majorHAnsi" w:cs="Calibri"/>
          <w:sz w:val="24"/>
          <w:szCs w:val="24"/>
          <w:lang w:val="en-US"/>
        </w:rPr>
        <w:t>one group contai</w:t>
      </w:r>
      <w:r w:rsidR="006F30D9">
        <w:rPr>
          <w:rFonts w:asciiTheme="majorHAnsi" w:hAnsiTheme="majorHAnsi" w:cs="Calibri"/>
          <w:sz w:val="24"/>
          <w:szCs w:val="24"/>
          <w:lang w:val="en-US"/>
        </w:rPr>
        <w:t>ns</w:t>
      </w:r>
      <w:r w:rsidR="001D4D7D" w:rsidRPr="005D6AA6">
        <w:rPr>
          <w:rFonts w:asciiTheme="majorHAnsi" w:hAnsiTheme="majorHAnsi" w:cs="Calibri"/>
          <w:sz w:val="24"/>
          <w:szCs w:val="24"/>
          <w:lang w:val="en-US"/>
        </w:rPr>
        <w:t xml:space="preserve"> </w:t>
      </w:r>
      <w:r w:rsidR="006F30D9">
        <w:rPr>
          <w:rFonts w:asciiTheme="majorHAnsi" w:hAnsiTheme="majorHAnsi" w:cs="Calibri"/>
          <w:sz w:val="24"/>
          <w:szCs w:val="24"/>
          <w:lang w:val="en-US"/>
        </w:rPr>
        <w:t>substantially</w:t>
      </w:r>
      <w:r w:rsidR="001D4D7D" w:rsidRPr="005D6AA6">
        <w:rPr>
          <w:rFonts w:asciiTheme="majorHAnsi" w:hAnsiTheme="majorHAnsi" w:cs="Calibri"/>
          <w:sz w:val="24"/>
          <w:szCs w:val="24"/>
          <w:lang w:val="en-US"/>
        </w:rPr>
        <w:t xml:space="preserve"> more observations than the other</w:t>
      </w:r>
      <w:r w:rsidRPr="005D6AA6">
        <w:rPr>
          <w:rFonts w:asciiTheme="majorHAnsi" w:hAnsiTheme="majorHAnsi" w:cs="Calibri"/>
          <w:sz w:val="24"/>
          <w:szCs w:val="24"/>
          <w:lang w:val="en-US"/>
        </w:rPr>
        <w:t>)</w:t>
      </w:r>
      <w:r w:rsidR="001B1B4A" w:rsidRPr="005D6AA6">
        <w:rPr>
          <w:rFonts w:asciiTheme="majorHAnsi" w:hAnsiTheme="majorHAnsi" w:cs="Calibri"/>
          <w:sz w:val="24"/>
          <w:szCs w:val="24"/>
          <w:lang w:val="en-US"/>
        </w:rPr>
        <w:t xml:space="preserve"> (</w:t>
      </w:r>
      <w:proofErr w:type="spellStart"/>
      <w:r w:rsidR="001B1B4A" w:rsidRPr="005D6AA6">
        <w:rPr>
          <w:rFonts w:asciiTheme="majorHAnsi" w:hAnsiTheme="majorHAnsi" w:cs="Calibri"/>
          <w:sz w:val="24"/>
          <w:szCs w:val="24"/>
          <w:lang w:val="en-US"/>
        </w:rPr>
        <w:t>Künzel</w:t>
      </w:r>
      <w:proofErr w:type="spellEnd"/>
      <w:r w:rsidR="001B1B4A" w:rsidRPr="005D6AA6">
        <w:rPr>
          <w:rFonts w:asciiTheme="majorHAnsi" w:hAnsiTheme="majorHAnsi" w:cs="Calibri"/>
          <w:sz w:val="24"/>
          <w:szCs w:val="24"/>
          <w:lang w:val="en-US"/>
        </w:rPr>
        <w:t xml:space="preserve"> et al., 2019)</w:t>
      </w:r>
      <w:r w:rsidRPr="005D6AA6">
        <w:rPr>
          <w:rFonts w:asciiTheme="majorHAnsi" w:hAnsiTheme="majorHAnsi" w:cs="Calibri"/>
          <w:sz w:val="24"/>
          <w:szCs w:val="24"/>
          <w:lang w:val="en-US"/>
        </w:rPr>
        <w:t xml:space="preserve">. </w:t>
      </w:r>
      <w:r w:rsidR="00F62076">
        <w:rPr>
          <w:rFonts w:asciiTheme="majorHAnsi" w:hAnsiTheme="majorHAnsi" w:cs="Calibri"/>
          <w:sz w:val="24"/>
          <w:szCs w:val="24"/>
          <w:lang w:val="en-US"/>
        </w:rPr>
        <w:t>In these settings, t</w:t>
      </w:r>
      <w:r w:rsidR="00700703" w:rsidRPr="005D6AA6">
        <w:rPr>
          <w:rFonts w:asciiTheme="majorHAnsi" w:hAnsiTheme="majorHAnsi" w:cs="Calibri"/>
          <w:sz w:val="24"/>
          <w:szCs w:val="24"/>
          <w:lang w:val="en-US"/>
        </w:rPr>
        <w:t>he S-</w:t>
      </w:r>
      <w:r w:rsidR="00342022" w:rsidRPr="005D6AA6">
        <w:rPr>
          <w:rFonts w:asciiTheme="majorHAnsi" w:hAnsiTheme="majorHAnsi" w:cs="Calibri"/>
          <w:sz w:val="24"/>
          <w:szCs w:val="24"/>
          <w:lang w:val="en-US"/>
        </w:rPr>
        <w:t>l</w:t>
      </w:r>
      <w:r w:rsidR="00700703" w:rsidRPr="005D6AA6">
        <w:rPr>
          <w:rFonts w:asciiTheme="majorHAnsi" w:hAnsiTheme="majorHAnsi" w:cs="Calibri"/>
          <w:sz w:val="24"/>
          <w:szCs w:val="24"/>
          <w:lang w:val="en-US"/>
        </w:rPr>
        <w:t>earner has an advantage, since it</w:t>
      </w:r>
      <w:r w:rsidR="00A1347E" w:rsidRPr="005D6AA6">
        <w:rPr>
          <w:rFonts w:asciiTheme="majorHAnsi" w:hAnsiTheme="majorHAnsi" w:cs="Calibri"/>
          <w:sz w:val="24"/>
          <w:szCs w:val="24"/>
          <w:lang w:val="en-US"/>
        </w:rPr>
        <w:t xml:space="preserve"> </w:t>
      </w:r>
      <w:r w:rsidR="001B1B4A" w:rsidRPr="005D6AA6">
        <w:rPr>
          <w:rFonts w:asciiTheme="majorHAnsi" w:hAnsiTheme="majorHAnsi" w:cs="Calibri"/>
          <w:sz w:val="24"/>
          <w:szCs w:val="24"/>
          <w:lang w:val="en-US"/>
        </w:rPr>
        <w:t>use</w:t>
      </w:r>
      <w:r w:rsidR="00475D28">
        <w:rPr>
          <w:rFonts w:asciiTheme="majorHAnsi" w:hAnsiTheme="majorHAnsi" w:cs="Calibri"/>
          <w:sz w:val="24"/>
          <w:szCs w:val="24"/>
          <w:lang w:val="en-US"/>
        </w:rPr>
        <w:t>s</w:t>
      </w:r>
      <w:r w:rsidR="00A1347E" w:rsidRPr="005D6AA6">
        <w:rPr>
          <w:rFonts w:asciiTheme="majorHAnsi" w:hAnsiTheme="majorHAnsi" w:cs="Calibri"/>
          <w:sz w:val="24"/>
          <w:szCs w:val="24"/>
          <w:lang w:val="en-US"/>
        </w:rPr>
        <w:t xml:space="preserve"> information </w:t>
      </w:r>
      <w:r w:rsidR="001B1B4A" w:rsidRPr="005D6AA6">
        <w:rPr>
          <w:rFonts w:asciiTheme="majorHAnsi" w:hAnsiTheme="majorHAnsi" w:cs="Calibri"/>
          <w:sz w:val="24"/>
          <w:szCs w:val="24"/>
          <w:lang w:val="en-US"/>
        </w:rPr>
        <w:t xml:space="preserve">from all </w:t>
      </w:r>
      <w:r w:rsidR="00700703" w:rsidRPr="005D6AA6">
        <w:rPr>
          <w:rFonts w:asciiTheme="majorHAnsi" w:hAnsiTheme="majorHAnsi" w:cs="Calibri"/>
          <w:sz w:val="24"/>
          <w:szCs w:val="24"/>
          <w:lang w:val="en-US"/>
        </w:rPr>
        <w:t>observations</w:t>
      </w:r>
      <w:r w:rsidR="001B1B4A" w:rsidRPr="005D6AA6">
        <w:rPr>
          <w:rFonts w:asciiTheme="majorHAnsi" w:hAnsiTheme="majorHAnsi" w:cs="Calibri"/>
          <w:sz w:val="24"/>
          <w:szCs w:val="24"/>
          <w:lang w:val="en-US"/>
        </w:rPr>
        <w:t xml:space="preserve"> for a single model</w:t>
      </w:r>
      <w:r w:rsidR="00700703" w:rsidRPr="005D6AA6">
        <w:rPr>
          <w:rFonts w:asciiTheme="majorHAnsi" w:hAnsiTheme="majorHAnsi" w:cs="Calibri"/>
          <w:sz w:val="24"/>
          <w:szCs w:val="24"/>
          <w:lang w:val="en-US"/>
        </w:rPr>
        <w:t xml:space="preserve">. This is particularly </w:t>
      </w:r>
      <w:r w:rsidR="00475D28">
        <w:rPr>
          <w:rFonts w:asciiTheme="majorHAnsi" w:hAnsiTheme="majorHAnsi" w:cs="Calibri"/>
          <w:sz w:val="24"/>
          <w:szCs w:val="24"/>
          <w:lang w:val="en-US"/>
        </w:rPr>
        <w:t xml:space="preserve">beneficial </w:t>
      </w:r>
      <w:r w:rsidR="001B1B4A" w:rsidRPr="005D6AA6">
        <w:rPr>
          <w:rFonts w:asciiTheme="majorHAnsi" w:hAnsiTheme="majorHAnsi" w:cs="Calibri"/>
          <w:sz w:val="24"/>
          <w:szCs w:val="24"/>
          <w:lang w:val="en-US"/>
        </w:rPr>
        <w:t xml:space="preserve">when </w:t>
      </w:r>
      <w:r w:rsidRPr="005D6AA6">
        <w:rPr>
          <w:rFonts w:asciiTheme="majorHAnsi" w:hAnsiTheme="majorHAnsi" w:cs="Calibri"/>
          <w:sz w:val="24"/>
          <w:szCs w:val="24"/>
          <w:lang w:val="en-US"/>
        </w:rPr>
        <w:t>treatment effect</w:t>
      </w:r>
      <w:r w:rsidR="00F304E8">
        <w:rPr>
          <w:rFonts w:asciiTheme="majorHAnsi" w:hAnsiTheme="majorHAnsi" w:cs="Calibri"/>
          <w:sz w:val="24"/>
          <w:szCs w:val="24"/>
          <w:lang w:val="en-US"/>
        </w:rPr>
        <w:t>s</w:t>
      </w:r>
      <w:r w:rsidRPr="005D6AA6">
        <w:rPr>
          <w:rFonts w:asciiTheme="majorHAnsi" w:hAnsiTheme="majorHAnsi" w:cs="Calibri"/>
          <w:sz w:val="24"/>
          <w:szCs w:val="24"/>
          <w:lang w:val="en-US"/>
        </w:rPr>
        <w:t xml:space="preserve"> </w:t>
      </w:r>
      <w:r w:rsidR="00F304E8">
        <w:rPr>
          <w:rFonts w:asciiTheme="majorHAnsi" w:hAnsiTheme="majorHAnsi" w:cs="Calibri"/>
          <w:sz w:val="24"/>
          <w:szCs w:val="24"/>
          <w:lang w:val="en-US"/>
        </w:rPr>
        <w:t>are</w:t>
      </w:r>
      <w:r w:rsidRPr="005D6AA6">
        <w:rPr>
          <w:rFonts w:asciiTheme="majorHAnsi" w:hAnsiTheme="majorHAnsi" w:cs="Calibri"/>
          <w:sz w:val="24"/>
          <w:szCs w:val="24"/>
          <w:lang w:val="en-US"/>
        </w:rPr>
        <w:t xml:space="preserve"> </w:t>
      </w:r>
      <w:r w:rsidR="00F304E8">
        <w:rPr>
          <w:rFonts w:asciiTheme="majorHAnsi" w:hAnsiTheme="majorHAnsi" w:cs="Calibri"/>
          <w:sz w:val="24"/>
          <w:szCs w:val="24"/>
          <w:lang w:val="en-US"/>
        </w:rPr>
        <w:t>relatively homogeneous.</w:t>
      </w:r>
    </w:p>
    <w:p w14:paraId="44585093" w14:textId="60CA1032" w:rsidR="00771428" w:rsidRPr="005D6AA6" w:rsidRDefault="00783190" w:rsidP="00783190">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may however struggle when the conditional outcome functions </w:t>
      </w:r>
      <w:r w:rsidR="006A547C" w:rsidRPr="006A547C">
        <w:rPr>
          <w:rFonts w:asciiTheme="majorHAnsi" w:hAnsiTheme="majorHAnsi" w:cs="Calibri"/>
          <w:sz w:val="24"/>
          <w:szCs w:val="24"/>
          <w:lang w:val="en-US"/>
        </w:rPr>
        <w:t>\mu_1(x)</w:t>
      </w:r>
      <w:r w:rsidR="006A547C">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and </w:t>
      </w:r>
      <w:r w:rsidR="00151B8F" w:rsidRPr="00151B8F">
        <w:rPr>
          <w:rFonts w:asciiTheme="majorHAnsi" w:hAnsiTheme="majorHAnsi" w:cs="Calibri"/>
          <w:sz w:val="24"/>
          <w:szCs w:val="24"/>
          <w:lang w:val="en-US"/>
        </w:rPr>
        <w:t>\mu_0(x)</w:t>
      </w:r>
      <w:r w:rsidR="00151B8F" w:rsidRPr="00151B8F">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differ substantially, i.e. when treatment effects are highly heterogeneous. </w:t>
      </w:r>
      <w:r w:rsidR="005605C3" w:rsidRPr="005D6AA6">
        <w:rPr>
          <w:rFonts w:asciiTheme="majorHAnsi" w:hAnsiTheme="majorHAnsi" w:cs="Calibri"/>
          <w:sz w:val="24"/>
          <w:szCs w:val="24"/>
          <w:lang w:val="en-US"/>
        </w:rPr>
        <w:t>The</w:t>
      </w:r>
      <w:r w:rsidR="00A1347E" w:rsidRPr="005D6AA6">
        <w:rPr>
          <w:rFonts w:asciiTheme="majorHAnsi" w:hAnsiTheme="majorHAnsi" w:cs="Calibri"/>
          <w:sz w:val="24"/>
          <w:szCs w:val="24"/>
          <w:lang w:val="en-US"/>
        </w:rPr>
        <w:t xml:space="preserve"> T-Learner can better account for differences between the groups because it fits two </w:t>
      </w:r>
      <w:r w:rsidR="005605C3" w:rsidRPr="005D6AA6">
        <w:rPr>
          <w:rFonts w:asciiTheme="majorHAnsi" w:hAnsiTheme="majorHAnsi" w:cs="Calibri"/>
          <w:sz w:val="24"/>
          <w:szCs w:val="24"/>
          <w:lang w:val="en-US"/>
        </w:rPr>
        <w:t>separate</w:t>
      </w:r>
      <w:r w:rsidR="00A1347E" w:rsidRPr="005D6AA6">
        <w:rPr>
          <w:rFonts w:asciiTheme="majorHAnsi" w:hAnsiTheme="majorHAnsi" w:cs="Calibri"/>
          <w:sz w:val="24"/>
          <w:szCs w:val="24"/>
          <w:lang w:val="en-US"/>
        </w:rPr>
        <w:t xml:space="preserve"> models</w:t>
      </w:r>
      <w:r w:rsidR="003E25DA" w:rsidRPr="005D6AA6">
        <w:rPr>
          <w:rFonts w:asciiTheme="majorHAnsi" w:hAnsiTheme="majorHAnsi" w:cs="Calibri"/>
          <w:sz w:val="24"/>
          <w:szCs w:val="24"/>
          <w:lang w:val="en-US"/>
        </w:rPr>
        <w:t xml:space="preserve"> (Zhang et al., 2025)</w:t>
      </w:r>
      <w:r w:rsidR="00A1347E" w:rsidRPr="005D6AA6">
        <w:rPr>
          <w:rFonts w:asciiTheme="majorHAnsi" w:hAnsiTheme="majorHAnsi" w:cs="Calibri"/>
          <w:sz w:val="24"/>
          <w:szCs w:val="24"/>
          <w:lang w:val="en-US"/>
        </w:rPr>
        <w:t xml:space="preserve">. </w:t>
      </w:r>
    </w:p>
    <w:p w14:paraId="077BA40D" w14:textId="77777777" w:rsidR="005605C3" w:rsidRPr="005D6AA6" w:rsidRDefault="005605C3" w:rsidP="00A1347E">
      <w:pPr>
        <w:pStyle w:val="Listenabsatz"/>
        <w:ind w:left="1080"/>
        <w:rPr>
          <w:rFonts w:asciiTheme="majorHAnsi" w:hAnsiTheme="majorHAnsi" w:cs="Calibri"/>
          <w:sz w:val="24"/>
          <w:szCs w:val="24"/>
          <w:lang w:val="en-US"/>
        </w:rPr>
      </w:pPr>
    </w:p>
    <w:p w14:paraId="1B3666A9" w14:textId="4698D660" w:rsidR="00EB675A" w:rsidRPr="005D6AA6" w:rsidRDefault="00EB675A" w:rsidP="00A1347E">
      <w:pPr>
        <w:pStyle w:val="Listenabsatz"/>
        <w:ind w:left="1080"/>
        <w:rPr>
          <w:rFonts w:asciiTheme="majorHAnsi" w:hAnsiTheme="majorHAnsi" w:cs="Calibri"/>
          <w:sz w:val="24"/>
          <w:szCs w:val="24"/>
          <w:u w:val="single"/>
          <w:lang w:val="en-US"/>
        </w:rPr>
      </w:pPr>
      <w:r w:rsidRPr="005D6AA6">
        <w:rPr>
          <w:rFonts w:asciiTheme="majorHAnsi" w:hAnsiTheme="majorHAnsi" w:cs="Calibri"/>
          <w:b/>
          <w:bCs/>
          <w:sz w:val="24"/>
          <w:szCs w:val="24"/>
          <w:u w:val="single"/>
          <w:lang w:val="en-US"/>
        </w:rPr>
        <w:t>Effects of Regularization</w:t>
      </w:r>
    </w:p>
    <w:p w14:paraId="74FE704D" w14:textId="447EE493" w:rsidR="00EB675A"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Two further </w:t>
      </w:r>
      <w:r w:rsidR="00151B8F">
        <w:rPr>
          <w:rFonts w:asciiTheme="majorHAnsi" w:hAnsiTheme="majorHAnsi" w:cs="Calibri"/>
          <w:sz w:val="24"/>
          <w:szCs w:val="24"/>
          <w:lang w:val="en-US"/>
        </w:rPr>
        <w:t>limitations</w:t>
      </w:r>
      <w:r w:rsidRPr="005D6AA6">
        <w:rPr>
          <w:rFonts w:asciiTheme="majorHAnsi" w:hAnsiTheme="majorHAnsi" w:cs="Calibri"/>
          <w:sz w:val="24"/>
          <w:szCs w:val="24"/>
          <w:lang w:val="en-US"/>
        </w:rPr>
        <w:t xml:space="preserve"> </w:t>
      </w:r>
      <w:r w:rsidR="00D01BA3">
        <w:rPr>
          <w:rFonts w:asciiTheme="majorHAnsi" w:hAnsiTheme="majorHAnsi" w:cs="Calibri"/>
          <w:sz w:val="24"/>
          <w:szCs w:val="24"/>
          <w:lang w:val="en-US"/>
        </w:rPr>
        <w:t>arise</w:t>
      </w:r>
      <w:r w:rsidRPr="005D6AA6">
        <w:rPr>
          <w:rFonts w:asciiTheme="majorHAnsi" w:hAnsiTheme="majorHAnsi" w:cs="Calibri"/>
          <w:sz w:val="24"/>
          <w:szCs w:val="24"/>
          <w:lang w:val="en-US"/>
        </w:rPr>
        <w:t xml:space="preserve"> for S-</w:t>
      </w:r>
      <w:r w:rsidR="00342022" w:rsidRPr="005D6AA6">
        <w:rPr>
          <w:rFonts w:asciiTheme="majorHAnsi" w:hAnsiTheme="majorHAnsi" w:cs="Calibri"/>
          <w:sz w:val="24"/>
          <w:szCs w:val="24"/>
          <w:lang w:val="en-US"/>
        </w:rPr>
        <w:t>l</w:t>
      </w:r>
      <w:r w:rsidRPr="005D6AA6">
        <w:rPr>
          <w:rFonts w:asciiTheme="majorHAnsi" w:hAnsiTheme="majorHAnsi" w:cs="Calibri"/>
          <w:sz w:val="24"/>
          <w:szCs w:val="24"/>
          <w:lang w:val="en-US"/>
        </w:rPr>
        <w:t xml:space="preserve">earners when they are used in combination with regularized </w:t>
      </w:r>
      <w:r w:rsidR="00D01BA3">
        <w:rPr>
          <w:rFonts w:asciiTheme="majorHAnsi" w:hAnsiTheme="majorHAnsi" w:cs="Calibri"/>
          <w:sz w:val="24"/>
          <w:szCs w:val="24"/>
          <w:lang w:val="en-US"/>
        </w:rPr>
        <w:t xml:space="preserve">predictive </w:t>
      </w:r>
      <w:r w:rsidRPr="005D6AA6">
        <w:rPr>
          <w:rFonts w:asciiTheme="majorHAnsi" w:hAnsiTheme="majorHAnsi" w:cs="Calibri"/>
          <w:sz w:val="24"/>
          <w:szCs w:val="24"/>
          <w:lang w:val="en-US"/>
        </w:rPr>
        <w:t xml:space="preserve">models. </w:t>
      </w:r>
      <w:r w:rsidR="00771428" w:rsidRPr="005D6AA6">
        <w:rPr>
          <w:rFonts w:asciiTheme="majorHAnsi" w:hAnsiTheme="majorHAnsi" w:cs="Calibri"/>
          <w:sz w:val="24"/>
          <w:szCs w:val="24"/>
          <w:lang w:val="en-US"/>
        </w:rPr>
        <w:t xml:space="preserve">In high-dimensional settings, the inclusion of </w:t>
      </w:r>
      <w:r w:rsidR="00D01BA3">
        <w:rPr>
          <w:rFonts w:asciiTheme="majorHAnsi" w:hAnsiTheme="majorHAnsi" w:cs="Calibri"/>
          <w:sz w:val="24"/>
          <w:szCs w:val="24"/>
          <w:lang w:val="en-US"/>
        </w:rPr>
        <w:t>many</w:t>
      </w:r>
      <w:r w:rsidR="00771428" w:rsidRPr="005D6AA6">
        <w:rPr>
          <w:rFonts w:asciiTheme="majorHAnsi" w:hAnsiTheme="majorHAnsi" w:cs="Calibri"/>
          <w:sz w:val="24"/>
          <w:szCs w:val="24"/>
          <w:lang w:val="en-US"/>
        </w:rPr>
        <w:t xml:space="preserve"> covariates can </w:t>
      </w:r>
      <w:r w:rsidR="00D01BA3">
        <w:rPr>
          <w:rFonts w:asciiTheme="majorHAnsi" w:hAnsiTheme="majorHAnsi" w:cs="Calibri"/>
          <w:sz w:val="24"/>
          <w:szCs w:val="24"/>
          <w:lang w:val="en-US"/>
        </w:rPr>
        <w:t>reduce</w:t>
      </w:r>
      <w:r w:rsidR="00771428" w:rsidRPr="005D6AA6">
        <w:rPr>
          <w:rFonts w:asciiTheme="majorHAnsi" w:hAnsiTheme="majorHAnsi" w:cs="Calibri"/>
          <w:sz w:val="24"/>
          <w:szCs w:val="24"/>
          <w:lang w:val="en-US"/>
        </w:rPr>
        <w:t xml:space="preserve"> bias</w:t>
      </w:r>
      <w:r w:rsidR="00C84704">
        <w:rPr>
          <w:rFonts w:asciiTheme="majorHAnsi" w:hAnsiTheme="majorHAnsi" w:cs="Calibri"/>
          <w:sz w:val="24"/>
          <w:szCs w:val="24"/>
          <w:lang w:val="en-US"/>
        </w:rPr>
        <w:t xml:space="preserve"> </w:t>
      </w:r>
      <w:r w:rsidR="00C84704" w:rsidRPr="00C84704">
        <w:rPr>
          <w:rFonts w:asciiTheme="majorHAnsi" w:hAnsiTheme="majorHAnsi" w:cs="Calibri"/>
          <w:sz w:val="24"/>
          <w:szCs w:val="24"/>
          <w:lang w:val="en-US"/>
        </w:rPr>
        <w:t>but may also increase variance</w:t>
      </w:r>
      <w:r w:rsidR="00C84704">
        <w:rPr>
          <w:rFonts w:asciiTheme="majorHAnsi" w:hAnsiTheme="majorHAnsi" w:cs="Calibri"/>
          <w:sz w:val="24"/>
          <w:szCs w:val="24"/>
          <w:lang w:val="en-US"/>
        </w:rPr>
        <w:t xml:space="preserve"> (Quelle)</w:t>
      </w:r>
      <w:r w:rsidR="00771428" w:rsidRPr="005D6AA6">
        <w:rPr>
          <w:rFonts w:asciiTheme="majorHAnsi" w:hAnsiTheme="majorHAnsi" w:cs="Calibri"/>
          <w:sz w:val="24"/>
          <w:szCs w:val="24"/>
          <w:lang w:val="en-US"/>
        </w:rPr>
        <w:t xml:space="preserve">. Therefore, regularization is used to only include covariates in the model that have strong predictive power, </w:t>
      </w:r>
      <w:r w:rsidR="00BD47C9">
        <w:rPr>
          <w:rFonts w:asciiTheme="majorHAnsi" w:hAnsiTheme="majorHAnsi" w:cs="Calibri"/>
          <w:sz w:val="24"/>
          <w:szCs w:val="24"/>
          <w:lang w:val="en-US"/>
        </w:rPr>
        <w:t>i.e.</w:t>
      </w:r>
      <w:r w:rsidR="00771428" w:rsidRPr="005D6AA6">
        <w:rPr>
          <w:rFonts w:asciiTheme="majorHAnsi" w:hAnsiTheme="majorHAnsi" w:cs="Calibri"/>
          <w:sz w:val="24"/>
          <w:szCs w:val="24"/>
          <w:lang w:val="en-US"/>
        </w:rPr>
        <w:t xml:space="preserve"> by </w:t>
      </w:r>
      <w:r w:rsidR="00EB675A" w:rsidRPr="005D6AA6">
        <w:rPr>
          <w:rFonts w:asciiTheme="majorHAnsi" w:hAnsiTheme="majorHAnsi" w:cs="Calibri"/>
          <w:sz w:val="24"/>
          <w:szCs w:val="24"/>
          <w:lang w:val="en-US"/>
        </w:rPr>
        <w:t>penalizing</w:t>
      </w:r>
      <w:r w:rsidR="00771428" w:rsidRPr="005D6AA6">
        <w:rPr>
          <w:rFonts w:asciiTheme="majorHAnsi" w:hAnsiTheme="majorHAnsi" w:cs="Calibri"/>
          <w:sz w:val="24"/>
          <w:szCs w:val="24"/>
          <w:lang w:val="en-US"/>
        </w:rPr>
        <w:t xml:space="preserve"> a </w:t>
      </w:r>
      <w:r w:rsidR="00BD47C9">
        <w:rPr>
          <w:rFonts w:asciiTheme="majorHAnsi" w:hAnsiTheme="majorHAnsi" w:cs="Calibri"/>
          <w:sz w:val="24"/>
          <w:szCs w:val="24"/>
          <w:lang w:val="en-US"/>
        </w:rPr>
        <w:t>high</w:t>
      </w:r>
      <w:r w:rsidR="00771428" w:rsidRPr="005D6AA6">
        <w:rPr>
          <w:rFonts w:asciiTheme="majorHAnsi" w:hAnsiTheme="majorHAnsi" w:cs="Calibri"/>
          <w:sz w:val="24"/>
          <w:szCs w:val="24"/>
          <w:lang w:val="en-US"/>
        </w:rPr>
        <w:t xml:space="preserve"> number of covariates. </w:t>
      </w:r>
    </w:p>
    <w:p w14:paraId="3C792BCC" w14:textId="77777777" w:rsidR="003D14C8" w:rsidRDefault="00A1347E" w:rsidP="006C47C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Since </w:t>
      </w:r>
      <w:r w:rsidR="00771428" w:rsidRPr="005D6AA6">
        <w:rPr>
          <w:rFonts w:asciiTheme="majorHAnsi" w:hAnsiTheme="majorHAnsi" w:cs="Calibri"/>
          <w:sz w:val="24"/>
          <w:szCs w:val="24"/>
          <w:lang w:val="en-US"/>
        </w:rPr>
        <w:t>S-</w:t>
      </w:r>
      <w:r w:rsidR="005F7F5B">
        <w:rPr>
          <w:rFonts w:asciiTheme="majorHAnsi" w:hAnsiTheme="majorHAnsi" w:cs="Calibri"/>
          <w:sz w:val="24"/>
          <w:szCs w:val="24"/>
          <w:lang w:val="en-US"/>
        </w:rPr>
        <w:t>l</w:t>
      </w:r>
      <w:r w:rsidR="00771428" w:rsidRPr="005D6AA6">
        <w:rPr>
          <w:rFonts w:asciiTheme="majorHAnsi" w:hAnsiTheme="majorHAnsi" w:cs="Calibri"/>
          <w:sz w:val="24"/>
          <w:szCs w:val="24"/>
          <w:lang w:val="en-US"/>
        </w:rPr>
        <w:t xml:space="preserve">earners treat </w:t>
      </w:r>
      <w:r w:rsidRPr="005D6AA6">
        <w:rPr>
          <w:rFonts w:asciiTheme="majorHAnsi" w:hAnsiTheme="majorHAnsi" w:cs="Calibri"/>
          <w:sz w:val="24"/>
          <w:szCs w:val="24"/>
          <w:lang w:val="en-US"/>
        </w:rPr>
        <w:t>treatment assignment</w:t>
      </w:r>
      <w:r w:rsidR="00771428" w:rsidRPr="005D6AA6">
        <w:rPr>
          <w:rFonts w:asciiTheme="majorHAnsi" w:hAnsiTheme="majorHAnsi" w:cs="Calibri"/>
          <w:sz w:val="24"/>
          <w:szCs w:val="24"/>
          <w:lang w:val="en-US"/>
        </w:rPr>
        <w:t xml:space="preserve"> </w:t>
      </w:r>
      <w:r w:rsidR="005F7F5B">
        <w:rPr>
          <w:rFonts w:asciiTheme="majorHAnsi" w:hAnsiTheme="majorHAnsi" w:cs="Calibri"/>
          <w:sz w:val="24"/>
          <w:szCs w:val="24"/>
          <w:lang w:val="en-US"/>
        </w:rPr>
        <w:t>like</w:t>
      </w:r>
      <w:r w:rsidR="00771428" w:rsidRPr="005D6AA6">
        <w:rPr>
          <w:rFonts w:asciiTheme="majorHAnsi" w:hAnsiTheme="majorHAnsi" w:cs="Calibri"/>
          <w:sz w:val="24"/>
          <w:szCs w:val="24"/>
          <w:lang w:val="en-US"/>
        </w:rPr>
        <w:t xml:space="preserve"> any other covariate, </w:t>
      </w:r>
      <w:r w:rsidR="00165AD2">
        <w:rPr>
          <w:rFonts w:asciiTheme="majorHAnsi" w:hAnsiTheme="majorHAnsi" w:cs="Calibri"/>
          <w:sz w:val="24"/>
          <w:szCs w:val="24"/>
          <w:lang w:val="en-US"/>
        </w:rPr>
        <w:t>regularization may</w:t>
      </w:r>
      <w:r w:rsidR="00771428" w:rsidRPr="005D6AA6">
        <w:rPr>
          <w:rFonts w:asciiTheme="majorHAnsi" w:hAnsiTheme="majorHAnsi" w:cs="Calibri"/>
          <w:sz w:val="24"/>
          <w:szCs w:val="24"/>
          <w:lang w:val="en-US"/>
        </w:rPr>
        <w:t xml:space="preserve"> shr</w:t>
      </w:r>
      <w:r w:rsidR="00165AD2">
        <w:rPr>
          <w:rFonts w:asciiTheme="majorHAnsi" w:hAnsiTheme="majorHAnsi" w:cs="Calibri"/>
          <w:sz w:val="24"/>
          <w:szCs w:val="24"/>
          <w:lang w:val="en-US"/>
        </w:rPr>
        <w:t>i</w:t>
      </w:r>
      <w:r w:rsidR="00771428" w:rsidRPr="005D6AA6">
        <w:rPr>
          <w:rFonts w:asciiTheme="majorHAnsi" w:hAnsiTheme="majorHAnsi" w:cs="Calibri"/>
          <w:sz w:val="24"/>
          <w:szCs w:val="24"/>
          <w:lang w:val="en-US"/>
        </w:rPr>
        <w:t>nk</w:t>
      </w:r>
      <w:r w:rsidR="00165AD2">
        <w:rPr>
          <w:rFonts w:asciiTheme="majorHAnsi" w:hAnsiTheme="majorHAnsi" w:cs="Calibri"/>
          <w:sz w:val="24"/>
          <w:szCs w:val="24"/>
          <w:lang w:val="en-US"/>
        </w:rPr>
        <w:t xml:space="preserve"> the treatment effect</w:t>
      </w:r>
      <w:r w:rsidR="00771428" w:rsidRPr="005D6AA6">
        <w:rPr>
          <w:rFonts w:asciiTheme="majorHAnsi" w:hAnsiTheme="majorHAnsi" w:cs="Calibri"/>
          <w:sz w:val="24"/>
          <w:szCs w:val="24"/>
          <w:lang w:val="en-US"/>
        </w:rPr>
        <w:t xml:space="preserve"> towards zero or </w:t>
      </w:r>
      <w:r w:rsidR="00E220A1">
        <w:rPr>
          <w:rFonts w:asciiTheme="majorHAnsi" w:hAnsiTheme="majorHAnsi" w:cs="Calibri"/>
          <w:sz w:val="24"/>
          <w:szCs w:val="24"/>
          <w:lang w:val="en-US"/>
        </w:rPr>
        <w:t>excl</w:t>
      </w:r>
      <w:r w:rsidR="00771428" w:rsidRPr="005D6AA6">
        <w:rPr>
          <w:rFonts w:asciiTheme="majorHAnsi" w:hAnsiTheme="majorHAnsi" w:cs="Calibri"/>
          <w:sz w:val="24"/>
          <w:szCs w:val="24"/>
          <w:lang w:val="en-US"/>
        </w:rPr>
        <w:t>ude</w:t>
      </w:r>
      <w:r w:rsidR="00E220A1">
        <w:rPr>
          <w:rFonts w:asciiTheme="majorHAnsi" w:hAnsiTheme="majorHAnsi" w:cs="Calibri"/>
          <w:sz w:val="24"/>
          <w:szCs w:val="24"/>
          <w:lang w:val="en-US"/>
        </w:rPr>
        <w:t xml:space="preserve"> treatment assignment from the model</w:t>
      </w:r>
      <w:r w:rsidR="001B1B4A" w:rsidRPr="005D6AA6">
        <w:rPr>
          <w:rFonts w:asciiTheme="majorHAnsi" w:hAnsiTheme="majorHAnsi" w:cs="Calibri"/>
          <w:sz w:val="24"/>
          <w:szCs w:val="24"/>
          <w:lang w:val="en-US"/>
        </w:rPr>
        <w:t xml:space="preserve"> (</w:t>
      </w:r>
      <w:proofErr w:type="spellStart"/>
      <w:r w:rsidR="001B1B4A" w:rsidRPr="005D6AA6">
        <w:rPr>
          <w:rFonts w:asciiTheme="majorHAnsi" w:hAnsiTheme="majorHAnsi" w:cs="Calibri"/>
          <w:sz w:val="24"/>
          <w:szCs w:val="24"/>
          <w:lang w:val="en-US"/>
        </w:rPr>
        <w:t>Künzel</w:t>
      </w:r>
      <w:proofErr w:type="spellEnd"/>
      <w:r w:rsidR="001B1B4A" w:rsidRPr="005D6AA6">
        <w:rPr>
          <w:rFonts w:asciiTheme="majorHAnsi" w:hAnsiTheme="majorHAnsi" w:cs="Calibri"/>
          <w:sz w:val="24"/>
          <w:szCs w:val="24"/>
          <w:lang w:val="en-US"/>
        </w:rPr>
        <w:t xml:space="preserve"> et al., 2019). </w:t>
      </w:r>
    </w:p>
    <w:p w14:paraId="7EEA1724" w14:textId="0BD9F550" w:rsidR="00980D78" w:rsidRPr="006C47C7" w:rsidRDefault="00142A8F" w:rsidP="006C47C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regularized model may also weigh</w:t>
      </w:r>
      <w:r w:rsidR="00A4029B">
        <w:rPr>
          <w:rFonts w:asciiTheme="majorHAnsi" w:hAnsiTheme="majorHAnsi" w:cs="Calibri"/>
          <w:sz w:val="24"/>
          <w:szCs w:val="24"/>
          <w:lang w:val="en-US"/>
        </w:rPr>
        <w:t>t</w:t>
      </w:r>
      <w:r w:rsidR="00770163">
        <w:rPr>
          <w:rFonts w:asciiTheme="majorHAnsi" w:hAnsiTheme="majorHAnsi" w:cs="Calibri"/>
          <w:sz w:val="24"/>
          <w:szCs w:val="24"/>
          <w:lang w:val="en-US"/>
        </w:rPr>
        <w:t xml:space="preserve"> down</w:t>
      </w:r>
      <w:r w:rsidRPr="005D6AA6">
        <w:rPr>
          <w:rFonts w:asciiTheme="majorHAnsi" w:hAnsiTheme="majorHAnsi" w:cs="Calibri"/>
          <w:sz w:val="24"/>
          <w:szCs w:val="24"/>
          <w:lang w:val="en-US"/>
        </w:rPr>
        <w:t xml:space="preserve"> or exclude confounders that have a weak relationship with the outcome but a strong relationship with treatment assignment</w:t>
      </w:r>
      <w:r w:rsidR="001B1B4A"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As a result, the confounding is not </w:t>
      </w:r>
      <w:r w:rsidR="007342B2">
        <w:rPr>
          <w:rFonts w:asciiTheme="majorHAnsi" w:hAnsiTheme="majorHAnsi" w:cs="Calibri"/>
          <w:sz w:val="24"/>
          <w:szCs w:val="24"/>
          <w:lang w:val="en-US"/>
        </w:rPr>
        <w:t>sufficiently</w:t>
      </w:r>
      <w:r w:rsidRPr="005D6AA6">
        <w:rPr>
          <w:rFonts w:asciiTheme="majorHAnsi" w:hAnsiTheme="majorHAnsi" w:cs="Calibri"/>
          <w:sz w:val="24"/>
          <w:szCs w:val="24"/>
          <w:lang w:val="en-US"/>
        </w:rPr>
        <w:t xml:space="preserve"> controlled for, leading to biased treatment effect estimates.</w:t>
      </w:r>
      <w:r w:rsidR="00AC3687" w:rsidRPr="005D6AA6">
        <w:rPr>
          <w:rFonts w:asciiTheme="majorHAnsi" w:hAnsiTheme="majorHAnsi" w:cs="Calibri"/>
          <w:sz w:val="24"/>
          <w:szCs w:val="24"/>
          <w:lang w:val="en-US"/>
        </w:rPr>
        <w:t xml:space="preserve"> This phenomenon is </w:t>
      </w:r>
      <w:r w:rsidR="003D14C8">
        <w:rPr>
          <w:rFonts w:asciiTheme="majorHAnsi" w:hAnsiTheme="majorHAnsi" w:cs="Calibri"/>
          <w:sz w:val="24"/>
          <w:szCs w:val="24"/>
          <w:lang w:val="en-US"/>
        </w:rPr>
        <w:t>referred to as</w:t>
      </w:r>
      <w:r w:rsidR="00AC3687" w:rsidRPr="005D6AA6">
        <w:rPr>
          <w:rFonts w:asciiTheme="majorHAnsi" w:hAnsiTheme="majorHAnsi" w:cs="Calibri"/>
          <w:sz w:val="24"/>
          <w:szCs w:val="24"/>
          <w:lang w:val="en-US"/>
        </w:rPr>
        <w:t xml:space="preserve"> regularization</w:t>
      </w:r>
      <w:r w:rsidR="0052037D">
        <w:rPr>
          <w:rFonts w:asciiTheme="majorHAnsi" w:hAnsiTheme="majorHAnsi" w:cs="Calibri"/>
          <w:sz w:val="24"/>
          <w:szCs w:val="24"/>
          <w:lang w:val="en-US"/>
        </w:rPr>
        <w:t>-</w:t>
      </w:r>
      <w:r w:rsidR="00AC3687" w:rsidRPr="005D6AA6">
        <w:rPr>
          <w:rFonts w:asciiTheme="majorHAnsi" w:hAnsiTheme="majorHAnsi" w:cs="Calibri"/>
          <w:sz w:val="24"/>
          <w:szCs w:val="24"/>
          <w:lang w:val="en-US"/>
        </w:rPr>
        <w:t>induced confounding</w:t>
      </w:r>
      <w:r w:rsidR="001B1B4A" w:rsidRPr="005D6AA6">
        <w:rPr>
          <w:rFonts w:asciiTheme="majorHAnsi" w:hAnsiTheme="majorHAnsi" w:cs="Calibri"/>
          <w:sz w:val="24"/>
          <w:szCs w:val="24"/>
          <w:lang w:val="en-US"/>
        </w:rPr>
        <w:t xml:space="preserve"> </w:t>
      </w:r>
      <w:commentRangeStart w:id="12"/>
      <w:r w:rsidR="001B1B4A" w:rsidRPr="005D6AA6">
        <w:rPr>
          <w:rFonts w:asciiTheme="majorHAnsi" w:hAnsiTheme="majorHAnsi" w:cs="Calibri"/>
          <w:sz w:val="24"/>
          <w:szCs w:val="24"/>
          <w:lang w:val="en-US"/>
        </w:rPr>
        <w:t xml:space="preserve">(Hahn et. </w:t>
      </w:r>
      <w:r w:rsidR="00B52476">
        <w:rPr>
          <w:rFonts w:asciiTheme="majorHAnsi" w:hAnsiTheme="majorHAnsi" w:cs="Calibri"/>
          <w:sz w:val="24"/>
          <w:szCs w:val="24"/>
          <w:lang w:val="en-US"/>
        </w:rPr>
        <w:t>a</w:t>
      </w:r>
      <w:r w:rsidR="001B1B4A" w:rsidRPr="005D6AA6">
        <w:rPr>
          <w:rFonts w:asciiTheme="majorHAnsi" w:hAnsiTheme="majorHAnsi" w:cs="Calibri"/>
          <w:sz w:val="24"/>
          <w:szCs w:val="24"/>
          <w:lang w:val="en-US"/>
        </w:rPr>
        <w:t xml:space="preserve">l., </w:t>
      </w:r>
      <w:r w:rsidR="00B52476">
        <w:rPr>
          <w:rFonts w:asciiTheme="majorHAnsi" w:hAnsiTheme="majorHAnsi" w:cs="Calibri"/>
          <w:sz w:val="24"/>
          <w:szCs w:val="24"/>
          <w:lang w:val="en-US"/>
        </w:rPr>
        <w:t>2016)</w:t>
      </w:r>
      <w:r w:rsidRPr="005D6AA6">
        <w:rPr>
          <w:rFonts w:asciiTheme="majorHAnsi" w:hAnsiTheme="majorHAnsi" w:cs="Calibri"/>
          <w:sz w:val="24"/>
          <w:szCs w:val="24"/>
          <w:lang w:val="en-US"/>
        </w:rPr>
        <w:t xml:space="preserve"> </w:t>
      </w:r>
      <w:commentRangeEnd w:id="12"/>
      <w:r w:rsidR="005D6AA6" w:rsidRPr="005D6AA6">
        <w:rPr>
          <w:rStyle w:val="Kommentarzeichen"/>
          <w:rFonts w:asciiTheme="majorHAnsi" w:hAnsiTheme="majorHAnsi" w:cs="Calibri"/>
          <w:sz w:val="24"/>
          <w:szCs w:val="24"/>
          <w:lang w:val="en-US"/>
        </w:rPr>
        <w:commentReference w:id="12"/>
      </w:r>
    </w:p>
    <w:p w14:paraId="4C2F8BA0" w14:textId="77777777" w:rsidR="00980D78" w:rsidRPr="005D6AA6" w:rsidRDefault="00980D78" w:rsidP="008A1A08">
      <w:pPr>
        <w:pStyle w:val="Listenabsatz"/>
        <w:rPr>
          <w:rFonts w:asciiTheme="majorHAnsi" w:hAnsiTheme="majorHAnsi" w:cs="Calibri"/>
          <w:b/>
          <w:bCs/>
          <w:sz w:val="24"/>
          <w:szCs w:val="24"/>
          <w:u w:val="single"/>
          <w:lang w:val="en-US"/>
        </w:rPr>
      </w:pPr>
    </w:p>
    <w:p w14:paraId="1CCC9195" w14:textId="77777777" w:rsidR="00C23A5B" w:rsidRPr="005D6AA6" w:rsidRDefault="00C23A5B" w:rsidP="008A1A08">
      <w:pPr>
        <w:pStyle w:val="Listenabsatz"/>
        <w:rPr>
          <w:rFonts w:asciiTheme="majorHAnsi" w:hAnsiTheme="majorHAnsi" w:cs="Calibri"/>
          <w:b/>
          <w:bCs/>
          <w:sz w:val="24"/>
          <w:szCs w:val="24"/>
          <w:u w:val="single"/>
          <w:lang w:val="en-US"/>
        </w:rPr>
      </w:pPr>
    </w:p>
    <w:p w14:paraId="009781B0" w14:textId="399EB459"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lastRenderedPageBreak/>
        <w:t>BART for Causal Inference</w:t>
      </w:r>
    </w:p>
    <w:p w14:paraId="404827ED" w14:textId="5D1029FF" w:rsidR="00710A0F" w:rsidRDefault="005E692F" w:rsidP="00710A0F">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Because BART </w:t>
      </w:r>
      <w:r w:rsidR="0080432C">
        <w:rPr>
          <w:rFonts w:asciiTheme="majorHAnsi" w:hAnsiTheme="majorHAnsi" w:cs="Calibri"/>
          <w:sz w:val="24"/>
          <w:szCs w:val="24"/>
          <w:lang w:val="en-US"/>
        </w:rPr>
        <w:t>ha</w:t>
      </w:r>
      <w:r w:rsidR="005E04AD">
        <w:rPr>
          <w:rFonts w:asciiTheme="majorHAnsi" w:hAnsiTheme="majorHAnsi" w:cs="Calibri"/>
          <w:sz w:val="24"/>
          <w:szCs w:val="24"/>
          <w:lang w:val="en-US"/>
        </w:rPr>
        <w:t xml:space="preserve">s </w:t>
      </w:r>
      <w:r w:rsidR="0080432C">
        <w:rPr>
          <w:rFonts w:asciiTheme="majorHAnsi" w:hAnsiTheme="majorHAnsi" w:cs="Calibri"/>
          <w:sz w:val="24"/>
          <w:szCs w:val="24"/>
          <w:lang w:val="en-US"/>
        </w:rPr>
        <w:t xml:space="preserve">shown </w:t>
      </w:r>
      <w:r w:rsidR="004815BF">
        <w:rPr>
          <w:rFonts w:asciiTheme="majorHAnsi" w:hAnsiTheme="majorHAnsi" w:cs="Calibri"/>
          <w:sz w:val="24"/>
          <w:szCs w:val="24"/>
          <w:lang w:val="en-US"/>
        </w:rPr>
        <w:t>strong</w:t>
      </w:r>
      <w:r w:rsidR="0080432C">
        <w:rPr>
          <w:rFonts w:asciiTheme="majorHAnsi" w:hAnsiTheme="majorHAnsi" w:cs="Calibri"/>
          <w:sz w:val="24"/>
          <w:szCs w:val="24"/>
          <w:lang w:val="en-US"/>
        </w:rPr>
        <w:t xml:space="preserve"> </w:t>
      </w:r>
      <w:r w:rsidR="004815BF">
        <w:rPr>
          <w:rFonts w:asciiTheme="majorHAnsi" w:hAnsiTheme="majorHAnsi" w:cs="Calibri"/>
          <w:sz w:val="24"/>
          <w:szCs w:val="24"/>
          <w:lang w:val="en-US"/>
        </w:rPr>
        <w:t>predictive performance due</w:t>
      </w:r>
      <w:r w:rsidR="0080432C">
        <w:rPr>
          <w:rFonts w:asciiTheme="majorHAnsi" w:hAnsiTheme="majorHAnsi" w:cs="Calibri"/>
          <w:sz w:val="24"/>
          <w:szCs w:val="24"/>
          <w:lang w:val="en-US"/>
        </w:rPr>
        <w:t xml:space="preserve"> to its f</w:t>
      </w:r>
      <w:r w:rsidR="004815BF">
        <w:rPr>
          <w:rFonts w:asciiTheme="majorHAnsi" w:hAnsiTheme="majorHAnsi" w:cs="Calibri"/>
          <w:sz w:val="24"/>
          <w:szCs w:val="24"/>
          <w:lang w:val="en-US"/>
        </w:rPr>
        <w:t>lexible</w:t>
      </w:r>
      <w:r w:rsidR="0080432C">
        <w:rPr>
          <w:rFonts w:asciiTheme="majorHAnsi" w:hAnsiTheme="majorHAnsi" w:cs="Calibri"/>
          <w:sz w:val="24"/>
          <w:szCs w:val="24"/>
          <w:lang w:val="en-US"/>
        </w:rPr>
        <w:t xml:space="preserve"> non-parametric </w:t>
      </w:r>
      <w:r w:rsidR="00F41B00">
        <w:rPr>
          <w:rFonts w:asciiTheme="majorHAnsi" w:hAnsiTheme="majorHAnsi" w:cs="Calibri"/>
          <w:sz w:val="24"/>
          <w:szCs w:val="24"/>
          <w:lang w:val="en-US"/>
        </w:rPr>
        <w:t>structure</w:t>
      </w:r>
      <w:r>
        <w:rPr>
          <w:rFonts w:asciiTheme="majorHAnsi" w:hAnsiTheme="majorHAnsi" w:cs="Calibri"/>
          <w:sz w:val="24"/>
          <w:szCs w:val="24"/>
          <w:lang w:val="en-US"/>
        </w:rPr>
        <w:t xml:space="preserve">, </w:t>
      </w:r>
      <w:r w:rsidR="000F11E8">
        <w:rPr>
          <w:rFonts w:asciiTheme="majorHAnsi" w:hAnsiTheme="majorHAnsi" w:cs="Calibri"/>
          <w:sz w:val="24"/>
          <w:szCs w:val="24"/>
          <w:lang w:val="en-US"/>
        </w:rPr>
        <w:t xml:space="preserve">Hill (2011) </w:t>
      </w:r>
      <w:r w:rsidR="00553A0B">
        <w:rPr>
          <w:rFonts w:asciiTheme="majorHAnsi" w:hAnsiTheme="majorHAnsi" w:cs="Calibri"/>
          <w:sz w:val="24"/>
          <w:szCs w:val="24"/>
          <w:lang w:val="en-US"/>
        </w:rPr>
        <w:t>proposed</w:t>
      </w:r>
      <w:r w:rsidR="000F11E8">
        <w:rPr>
          <w:rFonts w:asciiTheme="majorHAnsi" w:hAnsiTheme="majorHAnsi" w:cs="Calibri"/>
          <w:sz w:val="24"/>
          <w:szCs w:val="24"/>
          <w:lang w:val="en-US"/>
        </w:rPr>
        <w:t xml:space="preserve"> </w:t>
      </w:r>
      <w:r w:rsidR="000E7B3E">
        <w:rPr>
          <w:rFonts w:asciiTheme="majorHAnsi" w:hAnsiTheme="majorHAnsi" w:cs="Calibri"/>
          <w:sz w:val="24"/>
          <w:szCs w:val="24"/>
          <w:lang w:val="en-US"/>
        </w:rPr>
        <w:t>its use for</w:t>
      </w:r>
      <w:r w:rsidR="00553A0B">
        <w:rPr>
          <w:rFonts w:asciiTheme="majorHAnsi" w:hAnsiTheme="majorHAnsi" w:cs="Calibri"/>
          <w:sz w:val="24"/>
          <w:szCs w:val="24"/>
          <w:lang w:val="en-US"/>
        </w:rPr>
        <w:t xml:space="preserve"> causal inference</w:t>
      </w:r>
      <w:r w:rsidR="000F11E8">
        <w:rPr>
          <w:rFonts w:asciiTheme="majorHAnsi" w:hAnsiTheme="majorHAnsi" w:cs="Calibri"/>
          <w:sz w:val="24"/>
          <w:szCs w:val="24"/>
          <w:lang w:val="en-US"/>
        </w:rPr>
        <w:t>.</w:t>
      </w:r>
      <w:r w:rsidR="004142EC">
        <w:rPr>
          <w:rFonts w:asciiTheme="majorHAnsi" w:hAnsiTheme="majorHAnsi" w:cs="Calibri"/>
          <w:sz w:val="24"/>
          <w:szCs w:val="24"/>
          <w:lang w:val="en-US"/>
        </w:rPr>
        <w:t xml:space="preserve"> </w:t>
      </w:r>
      <w:r w:rsidR="004142EC" w:rsidRPr="004142EC">
        <w:rPr>
          <w:rFonts w:asciiTheme="majorHAnsi" w:hAnsiTheme="majorHAnsi" w:cs="Calibri"/>
          <w:sz w:val="24"/>
          <w:szCs w:val="24"/>
          <w:lang w:val="en-US"/>
        </w:rPr>
        <w:t xml:space="preserve">In </w:t>
      </w:r>
      <w:r w:rsidR="00F41B00">
        <w:rPr>
          <w:rFonts w:asciiTheme="majorHAnsi" w:hAnsiTheme="majorHAnsi" w:cs="Calibri"/>
          <w:sz w:val="24"/>
          <w:szCs w:val="24"/>
          <w:lang w:val="en-US"/>
        </w:rPr>
        <w:t>the</w:t>
      </w:r>
      <w:r w:rsidR="004142EC" w:rsidRPr="004142EC">
        <w:rPr>
          <w:rFonts w:asciiTheme="majorHAnsi" w:hAnsiTheme="majorHAnsi" w:cs="Calibri"/>
          <w:sz w:val="24"/>
          <w:szCs w:val="24"/>
          <w:lang w:val="en-US"/>
        </w:rPr>
        <w:t xml:space="preserve"> original </w:t>
      </w:r>
      <w:r w:rsidR="00F41B00">
        <w:rPr>
          <w:rFonts w:asciiTheme="majorHAnsi" w:hAnsiTheme="majorHAnsi" w:cs="Calibri"/>
          <w:sz w:val="24"/>
          <w:szCs w:val="24"/>
          <w:lang w:val="en-US"/>
        </w:rPr>
        <w:t>approach</w:t>
      </w:r>
      <w:r w:rsidR="004142EC" w:rsidRPr="004142EC">
        <w:rPr>
          <w:rFonts w:asciiTheme="majorHAnsi" w:hAnsiTheme="majorHAnsi" w:cs="Calibri"/>
          <w:sz w:val="24"/>
          <w:szCs w:val="24"/>
          <w:lang w:val="en-US"/>
        </w:rPr>
        <w:t xml:space="preserve">, BART is applied as an S-learner, </w:t>
      </w:r>
      <w:commentRangeStart w:id="13"/>
      <w:r w:rsidR="004142EC" w:rsidRPr="004142EC">
        <w:rPr>
          <w:rFonts w:asciiTheme="majorHAnsi" w:hAnsiTheme="majorHAnsi" w:cs="Calibri"/>
          <w:sz w:val="24"/>
          <w:szCs w:val="24"/>
          <w:lang w:val="en-US"/>
        </w:rPr>
        <w:t xml:space="preserve">where </w:t>
      </w:r>
      <w:r w:rsidR="00CB68C2">
        <w:rPr>
          <w:rFonts w:asciiTheme="majorHAnsi" w:hAnsiTheme="majorHAnsi" w:cs="Calibri"/>
          <w:sz w:val="24"/>
          <w:szCs w:val="24"/>
          <w:lang w:val="en-US"/>
        </w:rPr>
        <w:t xml:space="preserve">the </w:t>
      </w:r>
      <w:r w:rsidR="004142EC" w:rsidRPr="004142EC">
        <w:rPr>
          <w:rFonts w:asciiTheme="majorHAnsi" w:hAnsiTheme="majorHAnsi" w:cs="Calibri"/>
          <w:sz w:val="24"/>
          <w:szCs w:val="24"/>
          <w:lang w:val="en-US"/>
        </w:rPr>
        <w:t xml:space="preserve">treatment </w:t>
      </w:r>
      <w:r w:rsidR="00CB68C2">
        <w:rPr>
          <w:rFonts w:asciiTheme="majorHAnsi" w:hAnsiTheme="majorHAnsi" w:cs="Calibri"/>
          <w:sz w:val="24"/>
          <w:szCs w:val="24"/>
          <w:lang w:val="en-US"/>
        </w:rPr>
        <w:t xml:space="preserve">indicator </w:t>
      </w:r>
      <w:r w:rsidR="004142EC" w:rsidRPr="004142EC">
        <w:rPr>
          <w:rFonts w:asciiTheme="majorHAnsi" w:hAnsiTheme="majorHAnsi" w:cs="Calibri"/>
          <w:sz w:val="24"/>
          <w:szCs w:val="24"/>
          <w:lang w:val="en-US"/>
        </w:rPr>
        <w:t>is included as an additional covariate in a single outcome model</w:t>
      </w:r>
      <w:commentRangeEnd w:id="13"/>
      <w:r w:rsidR="00334C19">
        <w:rPr>
          <w:rStyle w:val="Kommentarzeichen"/>
        </w:rPr>
        <w:commentReference w:id="13"/>
      </w:r>
      <w:r w:rsidR="004142EC" w:rsidRPr="004142EC">
        <w:rPr>
          <w:rFonts w:asciiTheme="majorHAnsi" w:hAnsiTheme="majorHAnsi" w:cs="Calibri"/>
          <w:sz w:val="24"/>
          <w:szCs w:val="24"/>
          <w:lang w:val="en-US"/>
        </w:rPr>
        <w:t>.</w:t>
      </w:r>
      <w:r w:rsidR="000F11E8">
        <w:rPr>
          <w:rFonts w:asciiTheme="majorHAnsi" w:hAnsiTheme="majorHAnsi" w:cs="Calibri"/>
          <w:sz w:val="24"/>
          <w:szCs w:val="24"/>
          <w:lang w:val="en-US"/>
        </w:rPr>
        <w:t xml:space="preserve"> </w:t>
      </w:r>
      <w:r w:rsidR="009B4663" w:rsidRPr="00334C19">
        <w:rPr>
          <w:rFonts w:asciiTheme="majorHAnsi" w:hAnsiTheme="majorHAnsi" w:cs="Calibri"/>
          <w:sz w:val="24"/>
          <w:szCs w:val="24"/>
          <w:lang w:val="en-US"/>
        </w:rPr>
        <w:t>The sum-of-trees model can then be written as</w:t>
      </w:r>
    </w:p>
    <w:p w14:paraId="5A12C92C" w14:textId="088E75E6" w:rsidR="009B4663" w:rsidRDefault="009B4663" w:rsidP="00710A0F">
      <w:pPr>
        <w:pStyle w:val="Listenabsatz"/>
        <w:rPr>
          <w:rFonts w:asciiTheme="majorHAnsi" w:hAnsiTheme="majorHAnsi" w:cs="Calibri"/>
          <w:sz w:val="24"/>
          <w:szCs w:val="24"/>
          <w:lang w:val="en-US"/>
        </w:rPr>
      </w:pPr>
    </w:p>
    <w:p w14:paraId="4513838E" w14:textId="73D21D60" w:rsidR="00710A0F" w:rsidRPr="00980D1B" w:rsidRDefault="00980D1B" w:rsidP="00710A0F">
      <w:pPr>
        <w:pStyle w:val="Listenabsatz"/>
        <w:rPr>
          <w:rFonts w:asciiTheme="majorHAnsi" w:hAnsiTheme="majorHAnsi" w:cs="Calibri"/>
          <w:sz w:val="24"/>
          <w:szCs w:val="24"/>
          <w:lang w:val="en-US"/>
        </w:rPr>
      </w:pPr>
      <w:r w:rsidRPr="00980D1B">
        <w:rPr>
          <w:rFonts w:asciiTheme="majorHAnsi" w:hAnsiTheme="majorHAnsi" w:cs="Calibri"/>
          <w:sz w:val="24"/>
          <w:szCs w:val="24"/>
          <w:lang w:val="en-US"/>
        </w:rPr>
        <w:t>\</w:t>
      </w:r>
      <w:proofErr w:type="gramStart"/>
      <w:r w:rsidRPr="00980D1B">
        <w:rPr>
          <w:rFonts w:asciiTheme="majorHAnsi" w:hAnsiTheme="majorHAnsi" w:cs="Calibri"/>
          <w:sz w:val="24"/>
          <w:szCs w:val="24"/>
          <w:lang w:val="en-US"/>
        </w:rPr>
        <w:t>begin</w:t>
      </w:r>
      <w:proofErr w:type="gramEnd"/>
      <w:r w:rsidRPr="00980D1B">
        <w:rPr>
          <w:rFonts w:asciiTheme="majorHAnsi" w:hAnsiTheme="majorHAnsi" w:cs="Calibri"/>
          <w:sz w:val="24"/>
          <w:szCs w:val="24"/>
          <w:lang w:val="en-US"/>
        </w:rPr>
        <w:t>{equation}</w:t>
      </w:r>
      <w:r w:rsidRPr="00980D1B">
        <w:rPr>
          <w:rFonts w:asciiTheme="majorHAnsi" w:hAnsiTheme="majorHAnsi" w:cs="Calibri"/>
          <w:sz w:val="24"/>
          <w:szCs w:val="24"/>
          <w:lang w:val="en-US"/>
        </w:rPr>
        <w:br/>
        <w:t xml:space="preserve">Y = </w:t>
      </w:r>
      <w:proofErr w:type="gramStart"/>
      <w:r w:rsidRPr="00980D1B">
        <w:rPr>
          <w:rFonts w:asciiTheme="majorHAnsi" w:hAnsiTheme="majorHAnsi" w:cs="Calibri"/>
          <w:sz w:val="24"/>
          <w:szCs w:val="24"/>
          <w:lang w:val="en-US"/>
        </w:rPr>
        <w:t>f(</w:t>
      </w:r>
      <w:proofErr w:type="gramEnd"/>
      <w:r w:rsidRPr="00980D1B">
        <w:rPr>
          <w:rFonts w:asciiTheme="majorHAnsi" w:hAnsiTheme="majorHAnsi" w:cs="Calibri"/>
          <w:sz w:val="24"/>
          <w:szCs w:val="24"/>
          <w:lang w:val="en-US"/>
        </w:rPr>
        <w:t xml:space="preserve">X, </w:t>
      </w:r>
      <w:r w:rsidR="004A4500">
        <w:rPr>
          <w:rFonts w:asciiTheme="majorHAnsi" w:hAnsiTheme="majorHAnsi" w:cs="Calibri"/>
          <w:sz w:val="24"/>
          <w:szCs w:val="24"/>
          <w:lang w:val="en-US"/>
        </w:rPr>
        <w:t>Z</w:t>
      </w:r>
      <w:r w:rsidRPr="00980D1B">
        <w:rPr>
          <w:rFonts w:asciiTheme="majorHAnsi" w:hAnsiTheme="majorHAnsi" w:cs="Calibri"/>
          <w:sz w:val="24"/>
          <w:szCs w:val="24"/>
          <w:lang w:val="en-US"/>
        </w:rPr>
        <w:t>) + \</w:t>
      </w:r>
      <w:proofErr w:type="spellStart"/>
      <w:r w:rsidRPr="00980D1B">
        <w:rPr>
          <w:rFonts w:asciiTheme="majorHAnsi" w:hAnsiTheme="majorHAnsi" w:cs="Calibri"/>
          <w:sz w:val="24"/>
          <w:szCs w:val="24"/>
          <w:lang w:val="en-US"/>
        </w:rPr>
        <w:t>varepsilon</w:t>
      </w:r>
      <w:proofErr w:type="spellEnd"/>
      <w:r w:rsidRPr="00980D1B">
        <w:rPr>
          <w:rFonts w:asciiTheme="majorHAnsi" w:hAnsiTheme="majorHAnsi" w:cs="Calibri"/>
          <w:sz w:val="24"/>
          <w:szCs w:val="24"/>
          <w:lang w:val="en-US"/>
        </w:rPr>
        <w:br/>
        <w:t>\end{equation}</w:t>
      </w:r>
    </w:p>
    <w:p w14:paraId="2D3A64A5" w14:textId="77777777" w:rsidR="00710A0F" w:rsidRPr="00980D1B" w:rsidRDefault="00710A0F" w:rsidP="00710A0F">
      <w:pPr>
        <w:pStyle w:val="Listenabsatz"/>
        <w:rPr>
          <w:rFonts w:asciiTheme="majorHAnsi" w:hAnsiTheme="majorHAnsi" w:cs="Calibri"/>
          <w:sz w:val="24"/>
          <w:szCs w:val="24"/>
          <w:lang w:val="en-US"/>
        </w:rPr>
      </w:pPr>
    </w:p>
    <w:p w14:paraId="1DBC7C38" w14:textId="77777777" w:rsidR="009B4663" w:rsidRPr="009B4663" w:rsidRDefault="009B4663" w:rsidP="009B4663">
      <w:pPr>
        <w:pStyle w:val="Listenabsatz"/>
        <w:rPr>
          <w:rFonts w:asciiTheme="majorHAnsi" w:hAnsiTheme="majorHAnsi" w:cs="Calibri"/>
          <w:sz w:val="24"/>
          <w:szCs w:val="24"/>
        </w:rPr>
      </w:pPr>
      <w:proofErr w:type="spellStart"/>
      <w:r w:rsidRPr="009B4663">
        <w:rPr>
          <w:rFonts w:asciiTheme="majorHAnsi" w:hAnsiTheme="majorHAnsi" w:cs="Calibri"/>
          <w:sz w:val="24"/>
          <w:szCs w:val="24"/>
        </w:rPr>
        <w:t>with</w:t>
      </w:r>
      <w:proofErr w:type="spellEnd"/>
    </w:p>
    <w:p w14:paraId="62F64503" w14:textId="2DC41263" w:rsidR="009B4663" w:rsidRDefault="009B4663" w:rsidP="009B4663">
      <w:pPr>
        <w:pStyle w:val="Listenabsatz"/>
        <w:rPr>
          <w:rFonts w:asciiTheme="majorHAnsi" w:hAnsiTheme="majorHAnsi" w:cs="Calibri"/>
          <w:sz w:val="24"/>
          <w:szCs w:val="24"/>
        </w:rPr>
      </w:pPr>
    </w:p>
    <w:p w14:paraId="2E1189C7" w14:textId="5797B264" w:rsidR="00FA27E5" w:rsidRDefault="00FA27E5" w:rsidP="009B4663">
      <w:pPr>
        <w:pStyle w:val="Listenabsatz"/>
        <w:rPr>
          <w:rFonts w:asciiTheme="majorHAnsi" w:hAnsiTheme="majorHAnsi" w:cs="Calibri"/>
          <w:sz w:val="24"/>
          <w:szCs w:val="24"/>
        </w:rPr>
      </w:pPr>
      <w:r w:rsidRPr="00FA27E5">
        <w:rPr>
          <w:rFonts w:asciiTheme="majorHAnsi" w:hAnsiTheme="majorHAnsi" w:cs="Calibri"/>
          <w:sz w:val="24"/>
          <w:szCs w:val="24"/>
        </w:rPr>
        <w:t>\</w:t>
      </w:r>
      <w:proofErr w:type="spellStart"/>
      <w:r w:rsidRPr="00FA27E5">
        <w:rPr>
          <w:rFonts w:asciiTheme="majorHAnsi" w:hAnsiTheme="majorHAnsi" w:cs="Calibri"/>
          <w:sz w:val="24"/>
          <w:szCs w:val="24"/>
        </w:rPr>
        <w:t>begin</w:t>
      </w:r>
      <w:proofErr w:type="spellEnd"/>
      <w:r w:rsidRPr="00FA27E5">
        <w:rPr>
          <w:rFonts w:asciiTheme="majorHAnsi" w:hAnsiTheme="majorHAnsi" w:cs="Calibri"/>
          <w:sz w:val="24"/>
          <w:szCs w:val="24"/>
        </w:rPr>
        <w:t>{</w:t>
      </w:r>
      <w:proofErr w:type="spellStart"/>
      <w:r w:rsidRPr="00FA27E5">
        <w:rPr>
          <w:rFonts w:asciiTheme="majorHAnsi" w:hAnsiTheme="majorHAnsi" w:cs="Calibri"/>
          <w:sz w:val="24"/>
          <w:szCs w:val="24"/>
        </w:rPr>
        <w:t>equation</w:t>
      </w:r>
      <w:proofErr w:type="spellEnd"/>
      <w:r w:rsidRPr="00FA27E5">
        <w:rPr>
          <w:rFonts w:asciiTheme="majorHAnsi" w:hAnsiTheme="majorHAnsi" w:cs="Calibri"/>
          <w:sz w:val="24"/>
          <w:szCs w:val="24"/>
        </w:rPr>
        <w:t>}</w:t>
      </w:r>
      <w:r w:rsidRPr="00FA27E5">
        <w:rPr>
          <w:rFonts w:asciiTheme="majorHAnsi" w:hAnsiTheme="majorHAnsi" w:cs="Calibri"/>
          <w:sz w:val="24"/>
          <w:szCs w:val="24"/>
        </w:rPr>
        <w:br/>
      </w:r>
      <w:proofErr w:type="gramStart"/>
      <w:r w:rsidRPr="00FA27E5">
        <w:rPr>
          <w:rFonts w:asciiTheme="majorHAnsi" w:hAnsiTheme="majorHAnsi" w:cs="Calibri"/>
          <w:sz w:val="24"/>
          <w:szCs w:val="24"/>
        </w:rPr>
        <w:t>f(</w:t>
      </w:r>
      <w:proofErr w:type="gramEnd"/>
      <w:r w:rsidRPr="00FA27E5">
        <w:rPr>
          <w:rFonts w:asciiTheme="majorHAnsi" w:hAnsiTheme="majorHAnsi" w:cs="Calibri"/>
          <w:sz w:val="24"/>
          <w:szCs w:val="24"/>
        </w:rPr>
        <w:t xml:space="preserve">X, </w:t>
      </w:r>
      <w:r w:rsidR="00D40CC2">
        <w:rPr>
          <w:rFonts w:asciiTheme="majorHAnsi" w:hAnsiTheme="majorHAnsi" w:cs="Calibri"/>
          <w:sz w:val="24"/>
          <w:szCs w:val="24"/>
        </w:rPr>
        <w:t>Z</w:t>
      </w:r>
      <w:r w:rsidRPr="00FA27E5">
        <w:rPr>
          <w:rFonts w:asciiTheme="majorHAnsi" w:hAnsiTheme="majorHAnsi" w:cs="Calibri"/>
          <w:sz w:val="24"/>
          <w:szCs w:val="24"/>
        </w:rPr>
        <w:t>) = \</w:t>
      </w:r>
      <w:proofErr w:type="spellStart"/>
      <w:r w:rsidRPr="00FA27E5">
        <w:rPr>
          <w:rFonts w:asciiTheme="majorHAnsi" w:hAnsiTheme="majorHAnsi" w:cs="Calibri"/>
          <w:sz w:val="24"/>
          <w:szCs w:val="24"/>
        </w:rPr>
        <w:t>sum</w:t>
      </w:r>
      <w:proofErr w:type="spellEnd"/>
      <w:r w:rsidRPr="00FA27E5">
        <w:rPr>
          <w:rFonts w:asciiTheme="majorHAnsi" w:hAnsiTheme="majorHAnsi" w:cs="Calibri"/>
          <w:sz w:val="24"/>
          <w:szCs w:val="24"/>
        </w:rPr>
        <w:t>_{j=</w:t>
      </w:r>
      <w:proofErr w:type="gramStart"/>
      <w:r w:rsidRPr="00FA27E5">
        <w:rPr>
          <w:rFonts w:asciiTheme="majorHAnsi" w:hAnsiTheme="majorHAnsi" w:cs="Calibri"/>
          <w:sz w:val="24"/>
          <w:szCs w:val="24"/>
        </w:rPr>
        <w:t>1}^</w:t>
      </w:r>
      <w:proofErr w:type="gramEnd"/>
      <w:r w:rsidRPr="00FA27E5">
        <w:rPr>
          <w:rFonts w:asciiTheme="majorHAnsi" w:hAnsiTheme="majorHAnsi" w:cs="Calibri"/>
          <w:sz w:val="24"/>
          <w:szCs w:val="24"/>
        </w:rPr>
        <w:t xml:space="preserve">{K} </w:t>
      </w:r>
      <w:proofErr w:type="gramStart"/>
      <w:r w:rsidRPr="00FA27E5">
        <w:rPr>
          <w:rFonts w:asciiTheme="majorHAnsi" w:hAnsiTheme="majorHAnsi" w:cs="Calibri"/>
          <w:sz w:val="24"/>
          <w:szCs w:val="24"/>
        </w:rPr>
        <w:t>g(</w:t>
      </w:r>
      <w:proofErr w:type="gramEnd"/>
      <w:r w:rsidRPr="00FA27E5">
        <w:rPr>
          <w:rFonts w:asciiTheme="majorHAnsi" w:hAnsiTheme="majorHAnsi" w:cs="Calibri"/>
          <w:sz w:val="24"/>
          <w:szCs w:val="24"/>
        </w:rPr>
        <w:t xml:space="preserve">X, </w:t>
      </w:r>
      <w:r w:rsidR="004A4500">
        <w:rPr>
          <w:rFonts w:asciiTheme="majorHAnsi" w:hAnsiTheme="majorHAnsi" w:cs="Calibri"/>
          <w:sz w:val="24"/>
          <w:szCs w:val="24"/>
        </w:rPr>
        <w:t>Z</w:t>
      </w:r>
      <w:r w:rsidRPr="00FA27E5">
        <w:rPr>
          <w:rFonts w:asciiTheme="majorHAnsi" w:hAnsiTheme="majorHAnsi" w:cs="Calibri"/>
          <w:sz w:val="24"/>
          <w:szCs w:val="24"/>
        </w:rPr>
        <w:t xml:space="preserve">; </w:t>
      </w:r>
      <w:proofErr w:type="spellStart"/>
      <w:r w:rsidRPr="00FA27E5">
        <w:rPr>
          <w:rFonts w:asciiTheme="majorHAnsi" w:hAnsiTheme="majorHAnsi" w:cs="Calibri"/>
          <w:sz w:val="24"/>
          <w:szCs w:val="24"/>
        </w:rPr>
        <w:t>T_j</w:t>
      </w:r>
      <w:proofErr w:type="spellEnd"/>
      <w:r w:rsidRPr="00FA27E5">
        <w:rPr>
          <w:rFonts w:asciiTheme="majorHAnsi" w:hAnsiTheme="majorHAnsi" w:cs="Calibri"/>
          <w:sz w:val="24"/>
          <w:szCs w:val="24"/>
        </w:rPr>
        <w:t xml:space="preserve">, </w:t>
      </w:r>
      <w:proofErr w:type="spellStart"/>
      <w:r w:rsidRPr="00FA27E5">
        <w:rPr>
          <w:rFonts w:asciiTheme="majorHAnsi" w:hAnsiTheme="majorHAnsi" w:cs="Calibri"/>
          <w:sz w:val="24"/>
          <w:szCs w:val="24"/>
        </w:rPr>
        <w:t>M_j</w:t>
      </w:r>
      <w:proofErr w:type="spellEnd"/>
      <w:r w:rsidRPr="00FA27E5">
        <w:rPr>
          <w:rFonts w:asciiTheme="majorHAnsi" w:hAnsiTheme="majorHAnsi" w:cs="Calibri"/>
          <w:sz w:val="24"/>
          <w:szCs w:val="24"/>
        </w:rPr>
        <w:t>)</w:t>
      </w:r>
      <w:r w:rsidRPr="00FA27E5">
        <w:rPr>
          <w:rFonts w:asciiTheme="majorHAnsi" w:hAnsiTheme="majorHAnsi" w:cs="Calibri"/>
          <w:sz w:val="24"/>
          <w:szCs w:val="24"/>
        </w:rPr>
        <w:br/>
        <w:t>\end{</w:t>
      </w:r>
      <w:proofErr w:type="spellStart"/>
      <w:r w:rsidRPr="00FA27E5">
        <w:rPr>
          <w:rFonts w:asciiTheme="majorHAnsi" w:hAnsiTheme="majorHAnsi" w:cs="Calibri"/>
          <w:sz w:val="24"/>
          <w:szCs w:val="24"/>
        </w:rPr>
        <w:t>equation</w:t>
      </w:r>
      <w:proofErr w:type="spellEnd"/>
      <w:r w:rsidRPr="00FA27E5">
        <w:rPr>
          <w:rFonts w:asciiTheme="majorHAnsi" w:hAnsiTheme="majorHAnsi" w:cs="Calibri"/>
          <w:sz w:val="24"/>
          <w:szCs w:val="24"/>
        </w:rPr>
        <w:t>}</w:t>
      </w:r>
    </w:p>
    <w:p w14:paraId="5CF1C57A" w14:textId="77777777" w:rsidR="00FA27E5" w:rsidRPr="009B4663" w:rsidRDefault="00FA27E5" w:rsidP="009B4663">
      <w:pPr>
        <w:pStyle w:val="Listenabsatz"/>
        <w:rPr>
          <w:rFonts w:asciiTheme="majorHAnsi" w:hAnsiTheme="majorHAnsi" w:cs="Calibri"/>
          <w:sz w:val="24"/>
          <w:szCs w:val="24"/>
        </w:rPr>
      </w:pPr>
    </w:p>
    <w:p w14:paraId="0171B539" w14:textId="33B4101F" w:rsidR="00151D36" w:rsidRPr="00151D36" w:rsidRDefault="009B4663" w:rsidP="00151D36">
      <w:pPr>
        <w:pStyle w:val="Listenabsatz"/>
        <w:rPr>
          <w:rFonts w:asciiTheme="majorHAnsi" w:hAnsiTheme="majorHAnsi" w:cs="Calibri"/>
          <w:sz w:val="24"/>
          <w:szCs w:val="24"/>
          <w:lang w:val="en-US"/>
        </w:rPr>
      </w:pPr>
      <w:r w:rsidRPr="009B4663">
        <w:rPr>
          <w:rFonts w:asciiTheme="majorHAnsi" w:hAnsiTheme="majorHAnsi" w:cs="Calibri"/>
          <w:sz w:val="24"/>
          <w:szCs w:val="24"/>
          <w:lang w:val="en-US"/>
        </w:rPr>
        <w:t xml:space="preserve">where </w:t>
      </w:r>
      <w:r w:rsidR="00907F47">
        <w:rPr>
          <w:rFonts w:asciiTheme="majorHAnsi" w:hAnsiTheme="majorHAnsi" w:cs="Calibri"/>
          <w:sz w:val="24"/>
          <w:szCs w:val="24"/>
          <w:lang w:val="en-US"/>
        </w:rPr>
        <w:t xml:space="preserve">\(Z\) </w:t>
      </w:r>
      <w:r w:rsidRPr="009B4663">
        <w:rPr>
          <w:rFonts w:asciiTheme="majorHAnsi" w:hAnsiTheme="majorHAnsi" w:cs="Calibri"/>
          <w:sz w:val="24"/>
          <w:szCs w:val="24"/>
          <w:lang w:val="en-US"/>
        </w:rPr>
        <w:t xml:space="preserve">denotes treatment assignment and </w:t>
      </w:r>
      <w:r w:rsidR="005A33E6" w:rsidRPr="005A33E6">
        <w:rPr>
          <w:rFonts w:asciiTheme="majorHAnsi" w:hAnsiTheme="majorHAnsi" w:cs="Calibri"/>
          <w:sz w:val="24"/>
          <w:szCs w:val="24"/>
          <w:lang w:val="en-US"/>
        </w:rPr>
        <w:t xml:space="preserve">each function </w:t>
      </w:r>
      <w:r w:rsidR="00907F47">
        <w:rPr>
          <w:rFonts w:asciiTheme="majorHAnsi" w:hAnsiTheme="majorHAnsi" w:cs="Calibri"/>
          <w:sz w:val="24"/>
          <w:szCs w:val="24"/>
          <w:lang w:val="en-US"/>
        </w:rPr>
        <w:t>\(</w:t>
      </w:r>
      <w:r w:rsidR="00151D36" w:rsidRPr="00151D36">
        <w:rPr>
          <w:rFonts w:asciiTheme="majorHAnsi" w:hAnsiTheme="majorHAnsi" w:cs="Calibri"/>
          <w:sz w:val="24"/>
          <w:szCs w:val="24"/>
          <w:lang w:val="en-US"/>
        </w:rPr>
        <w:t>g(\</w:t>
      </w:r>
      <w:proofErr w:type="spellStart"/>
      <w:proofErr w:type="gramStart"/>
      <w:r w:rsidR="00151D36" w:rsidRPr="00151D36">
        <w:rPr>
          <w:rFonts w:asciiTheme="majorHAnsi" w:hAnsiTheme="majorHAnsi" w:cs="Calibri"/>
          <w:sz w:val="24"/>
          <w:szCs w:val="24"/>
          <w:lang w:val="en-US"/>
        </w:rPr>
        <w:t>cdot</w:t>
      </w:r>
      <w:proofErr w:type="spellEnd"/>
      <w:r w:rsidR="00151D36" w:rsidRPr="00151D36">
        <w:rPr>
          <w:rFonts w:asciiTheme="majorHAnsi" w:hAnsiTheme="majorHAnsi" w:cs="Calibri"/>
          <w:sz w:val="24"/>
          <w:szCs w:val="24"/>
          <w:lang w:val="en-US"/>
        </w:rPr>
        <w:t>)</w:t>
      </w:r>
      <w:r w:rsidR="00151D36">
        <w:rPr>
          <w:rFonts w:asciiTheme="majorHAnsi" w:hAnsiTheme="majorHAnsi" w:cs="Calibri"/>
          <w:sz w:val="24"/>
          <w:szCs w:val="24"/>
          <w:lang w:val="en-US"/>
        </w:rPr>
        <w:t>\</w:t>
      </w:r>
      <w:proofErr w:type="gramEnd"/>
      <w:r w:rsidR="00151D36">
        <w:rPr>
          <w:rFonts w:asciiTheme="majorHAnsi" w:hAnsiTheme="majorHAnsi" w:cs="Calibri"/>
          <w:sz w:val="24"/>
          <w:szCs w:val="24"/>
          <w:lang w:val="en-US"/>
        </w:rPr>
        <w:t>)</w:t>
      </w:r>
    </w:p>
    <w:p w14:paraId="208B164F" w14:textId="0241ECAE" w:rsidR="00914A2F" w:rsidRPr="005A33E6" w:rsidRDefault="005A33E6" w:rsidP="008A23A9">
      <w:pPr>
        <w:pStyle w:val="Listenabsatz"/>
        <w:rPr>
          <w:rFonts w:asciiTheme="majorHAnsi" w:hAnsiTheme="majorHAnsi" w:cs="Calibri"/>
          <w:sz w:val="24"/>
          <w:szCs w:val="24"/>
          <w:lang w:val="en-US"/>
        </w:rPr>
      </w:pPr>
      <w:r w:rsidRPr="005A33E6">
        <w:rPr>
          <w:rFonts w:asciiTheme="majorHAnsi" w:hAnsiTheme="majorHAnsi" w:cs="Calibri"/>
          <w:sz w:val="24"/>
          <w:szCs w:val="24"/>
          <w:lang w:val="en-US"/>
        </w:rPr>
        <w:t xml:space="preserve">represents a single regression tree with tree structure </w:t>
      </w:r>
      <w:r w:rsidR="0059414D">
        <w:rPr>
          <w:rFonts w:asciiTheme="majorHAnsi" w:hAnsiTheme="majorHAnsi" w:cs="Calibri"/>
          <w:sz w:val="24"/>
          <w:szCs w:val="24"/>
          <w:lang w:val="en-US"/>
        </w:rPr>
        <w:t>\(</w:t>
      </w:r>
      <w:proofErr w:type="spellStart"/>
      <w:r w:rsidR="0059414D">
        <w:rPr>
          <w:rFonts w:asciiTheme="majorHAnsi" w:hAnsiTheme="majorHAnsi" w:cs="Calibri"/>
          <w:sz w:val="24"/>
          <w:szCs w:val="24"/>
          <w:lang w:val="en-US"/>
        </w:rPr>
        <w:t>T_j</w:t>
      </w:r>
      <w:proofErr w:type="spellEnd"/>
      <w:r w:rsidR="0059414D">
        <w:rPr>
          <w:rFonts w:asciiTheme="majorHAnsi" w:hAnsiTheme="majorHAnsi" w:cs="Calibri"/>
          <w:sz w:val="24"/>
          <w:szCs w:val="24"/>
          <w:lang w:val="en-US"/>
        </w:rPr>
        <w:t xml:space="preserve">\) </w:t>
      </w:r>
      <w:r w:rsidRPr="005A33E6">
        <w:rPr>
          <w:rFonts w:asciiTheme="majorHAnsi" w:hAnsiTheme="majorHAnsi" w:cs="Calibri"/>
          <w:sz w:val="24"/>
          <w:szCs w:val="24"/>
          <w:lang w:val="en-US"/>
        </w:rPr>
        <w:t>and corresponding terminal node parameters</w:t>
      </w:r>
      <w:r w:rsidR="0059414D">
        <w:rPr>
          <w:rFonts w:asciiTheme="majorHAnsi" w:hAnsiTheme="majorHAnsi" w:cs="Calibri"/>
          <w:sz w:val="24"/>
          <w:szCs w:val="24"/>
          <w:lang w:val="en-US"/>
        </w:rPr>
        <w:t xml:space="preserve"> \(</w:t>
      </w:r>
      <w:proofErr w:type="spellStart"/>
      <w:r w:rsidR="0059414D">
        <w:rPr>
          <w:rFonts w:asciiTheme="majorHAnsi" w:hAnsiTheme="majorHAnsi" w:cs="Calibri"/>
          <w:sz w:val="24"/>
          <w:szCs w:val="24"/>
          <w:lang w:val="en-US"/>
        </w:rPr>
        <w:t>M_j</w:t>
      </w:r>
      <w:proofErr w:type="spellEnd"/>
      <w:r w:rsidR="0059414D">
        <w:rPr>
          <w:rFonts w:asciiTheme="majorHAnsi" w:hAnsiTheme="majorHAnsi" w:cs="Calibri"/>
          <w:sz w:val="24"/>
          <w:szCs w:val="24"/>
          <w:lang w:val="en-US"/>
        </w:rPr>
        <w:t>\)</w:t>
      </w:r>
      <w:r w:rsidRPr="005A33E6">
        <w:rPr>
          <w:rFonts w:asciiTheme="majorHAnsi" w:hAnsiTheme="majorHAnsi" w:cs="Calibri"/>
          <w:sz w:val="24"/>
          <w:szCs w:val="24"/>
          <w:lang w:val="en-US"/>
        </w:rPr>
        <w:t>.</w:t>
      </w:r>
    </w:p>
    <w:p w14:paraId="631BD9C0" w14:textId="77777777" w:rsidR="00086D58" w:rsidRDefault="00086D58" w:rsidP="008A23A9">
      <w:pPr>
        <w:pStyle w:val="Listenabsatz"/>
        <w:rPr>
          <w:rFonts w:asciiTheme="majorHAnsi" w:hAnsiTheme="majorHAnsi" w:cs="Calibri"/>
          <w:sz w:val="24"/>
          <w:szCs w:val="24"/>
          <w:lang w:val="en-US"/>
        </w:rPr>
      </w:pPr>
    </w:p>
    <w:p w14:paraId="156FFF66" w14:textId="0A12C0FD" w:rsidR="00873AFC" w:rsidRPr="005D6AA6" w:rsidRDefault="00086D58" w:rsidP="00873AFC">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Later work by (?) introduced a BART T</w:t>
      </w:r>
      <w:r w:rsidR="00C76DF1">
        <w:rPr>
          <w:rFonts w:asciiTheme="majorHAnsi" w:hAnsiTheme="majorHAnsi" w:cs="Calibri"/>
          <w:sz w:val="24"/>
          <w:szCs w:val="24"/>
          <w:lang w:val="en-US"/>
        </w:rPr>
        <w:t>-</w:t>
      </w:r>
      <w:r>
        <w:rPr>
          <w:rFonts w:asciiTheme="majorHAnsi" w:hAnsiTheme="majorHAnsi" w:cs="Calibri"/>
          <w:sz w:val="24"/>
          <w:szCs w:val="24"/>
          <w:lang w:val="en-US"/>
        </w:rPr>
        <w:t>learner</w:t>
      </w:r>
      <w:r w:rsidR="00C76DF1">
        <w:rPr>
          <w:rFonts w:asciiTheme="majorHAnsi" w:hAnsiTheme="majorHAnsi" w:cs="Calibri"/>
          <w:sz w:val="24"/>
          <w:szCs w:val="24"/>
          <w:lang w:val="en-US"/>
        </w:rPr>
        <w:t>.</w:t>
      </w:r>
      <w:r w:rsidR="00873AFC">
        <w:rPr>
          <w:rFonts w:asciiTheme="majorHAnsi" w:hAnsiTheme="majorHAnsi" w:cs="Calibri"/>
          <w:sz w:val="24"/>
          <w:szCs w:val="24"/>
          <w:lang w:val="en-US"/>
        </w:rPr>
        <w:t xml:space="preserve"> </w:t>
      </w:r>
      <w:commentRangeStart w:id="14"/>
      <w:r w:rsidR="00873AFC" w:rsidRPr="005D6AA6">
        <w:rPr>
          <w:rFonts w:asciiTheme="majorHAnsi" w:hAnsiTheme="majorHAnsi" w:cs="Calibri"/>
          <w:sz w:val="24"/>
          <w:szCs w:val="24"/>
          <w:lang w:val="en-US"/>
        </w:rPr>
        <w:t xml:space="preserve">As </w:t>
      </w:r>
      <w:r w:rsidR="008365C0">
        <w:rPr>
          <w:rFonts w:asciiTheme="majorHAnsi" w:hAnsiTheme="majorHAnsi" w:cs="Calibri"/>
          <w:sz w:val="24"/>
          <w:szCs w:val="24"/>
          <w:lang w:val="en-US"/>
        </w:rPr>
        <w:t>discussed</w:t>
      </w:r>
      <w:r w:rsidR="00873AFC" w:rsidRPr="005D6AA6">
        <w:rPr>
          <w:rFonts w:asciiTheme="majorHAnsi" w:hAnsiTheme="majorHAnsi" w:cs="Calibri"/>
          <w:sz w:val="24"/>
          <w:szCs w:val="24"/>
          <w:lang w:val="en-US"/>
        </w:rPr>
        <w:t xml:space="preserve"> in Chapter X</w:t>
      </w:r>
      <w:commentRangeEnd w:id="14"/>
      <w:r w:rsidR="00EB1FA5">
        <w:rPr>
          <w:rStyle w:val="Kommentarzeichen"/>
        </w:rPr>
        <w:commentReference w:id="14"/>
      </w:r>
      <w:r w:rsidR="00873AFC" w:rsidRPr="005D6AA6">
        <w:rPr>
          <w:rFonts w:asciiTheme="majorHAnsi" w:hAnsiTheme="majorHAnsi" w:cs="Calibri"/>
          <w:sz w:val="24"/>
          <w:szCs w:val="24"/>
          <w:lang w:val="en-US"/>
        </w:rPr>
        <w:t>, S-</w:t>
      </w:r>
      <w:r w:rsidR="00EB1FA5">
        <w:rPr>
          <w:rFonts w:asciiTheme="majorHAnsi" w:hAnsiTheme="majorHAnsi" w:cs="Calibri"/>
          <w:sz w:val="24"/>
          <w:szCs w:val="24"/>
          <w:lang w:val="en-US"/>
        </w:rPr>
        <w:t>l</w:t>
      </w:r>
      <w:r w:rsidR="00873AFC" w:rsidRPr="005D6AA6">
        <w:rPr>
          <w:rFonts w:asciiTheme="majorHAnsi" w:hAnsiTheme="majorHAnsi" w:cs="Calibri"/>
          <w:sz w:val="24"/>
          <w:szCs w:val="24"/>
          <w:lang w:val="en-US"/>
        </w:rPr>
        <w:t>earners are prone to regularization</w:t>
      </w:r>
      <w:r w:rsidR="0052037D">
        <w:rPr>
          <w:rFonts w:asciiTheme="majorHAnsi" w:hAnsiTheme="majorHAnsi" w:cs="Calibri"/>
          <w:sz w:val="24"/>
          <w:szCs w:val="24"/>
          <w:lang w:val="en-US"/>
        </w:rPr>
        <w:t>-</w:t>
      </w:r>
      <w:r w:rsidR="00873AFC" w:rsidRPr="005D6AA6">
        <w:rPr>
          <w:rFonts w:asciiTheme="majorHAnsi" w:hAnsiTheme="majorHAnsi" w:cs="Calibri"/>
          <w:sz w:val="24"/>
          <w:szCs w:val="24"/>
          <w:lang w:val="en-US"/>
        </w:rPr>
        <w:t xml:space="preserve">induced confounding. In BART, </w:t>
      </w:r>
      <w:r w:rsidR="008365C0">
        <w:rPr>
          <w:rFonts w:asciiTheme="majorHAnsi" w:hAnsiTheme="majorHAnsi" w:cs="Calibri"/>
          <w:sz w:val="24"/>
          <w:szCs w:val="24"/>
          <w:lang w:val="en-US"/>
        </w:rPr>
        <w:t>this issue</w:t>
      </w:r>
      <w:r w:rsidR="00873AFC" w:rsidRPr="005D6AA6">
        <w:rPr>
          <w:rFonts w:asciiTheme="majorHAnsi" w:hAnsiTheme="majorHAnsi" w:cs="Calibri"/>
          <w:sz w:val="24"/>
          <w:szCs w:val="24"/>
          <w:lang w:val="en-US"/>
        </w:rPr>
        <w:t xml:space="preserve"> can </w:t>
      </w:r>
      <w:r w:rsidR="00B40F77">
        <w:rPr>
          <w:rFonts w:asciiTheme="majorHAnsi" w:hAnsiTheme="majorHAnsi" w:cs="Calibri"/>
          <w:sz w:val="24"/>
          <w:szCs w:val="24"/>
          <w:lang w:val="en-US"/>
        </w:rPr>
        <w:t>arise</w:t>
      </w:r>
      <w:r w:rsidR="00873AFC" w:rsidRPr="005D6AA6">
        <w:rPr>
          <w:rFonts w:asciiTheme="majorHAnsi" w:hAnsiTheme="majorHAnsi" w:cs="Calibri"/>
          <w:sz w:val="24"/>
          <w:szCs w:val="24"/>
          <w:lang w:val="en-US"/>
        </w:rPr>
        <w:t xml:space="preserve"> because the priors encourage shallow trees and shrink the </w:t>
      </w:r>
      <w:r w:rsidR="00887F74">
        <w:rPr>
          <w:rFonts w:asciiTheme="majorHAnsi" w:hAnsiTheme="majorHAnsi" w:cs="Calibri"/>
          <w:sz w:val="24"/>
          <w:szCs w:val="24"/>
          <w:lang w:val="en-US"/>
        </w:rPr>
        <w:t>terminal node</w:t>
      </w:r>
      <w:r w:rsidR="00873AFC" w:rsidRPr="005D6AA6">
        <w:rPr>
          <w:rFonts w:asciiTheme="majorHAnsi" w:hAnsiTheme="majorHAnsi" w:cs="Calibri"/>
          <w:sz w:val="24"/>
          <w:szCs w:val="24"/>
          <w:lang w:val="en-US"/>
        </w:rPr>
        <w:t xml:space="preserve"> parameters toward zero</w:t>
      </w:r>
      <w:r w:rsidR="00443954">
        <w:rPr>
          <w:rFonts w:asciiTheme="majorHAnsi" w:hAnsiTheme="majorHAnsi" w:cs="Calibri"/>
          <w:sz w:val="24"/>
          <w:szCs w:val="24"/>
          <w:lang w:val="en-US"/>
        </w:rPr>
        <w:t xml:space="preserve"> (Quelle)</w:t>
      </w:r>
      <w:r w:rsidR="00873AFC" w:rsidRPr="005D6AA6">
        <w:rPr>
          <w:rFonts w:asciiTheme="majorHAnsi" w:hAnsiTheme="majorHAnsi" w:cs="Calibri"/>
          <w:sz w:val="24"/>
          <w:szCs w:val="24"/>
          <w:lang w:val="en-US"/>
        </w:rPr>
        <w:t xml:space="preserve">. </w:t>
      </w:r>
      <w:r w:rsidR="00443954">
        <w:rPr>
          <w:rFonts w:asciiTheme="majorHAnsi" w:hAnsiTheme="majorHAnsi" w:cs="Calibri"/>
          <w:sz w:val="24"/>
          <w:szCs w:val="24"/>
          <w:lang w:val="en-US"/>
        </w:rPr>
        <w:t>If</w:t>
      </w:r>
      <w:r w:rsidR="00873AFC" w:rsidRPr="005D6AA6">
        <w:rPr>
          <w:rFonts w:asciiTheme="majorHAnsi" w:hAnsiTheme="majorHAnsi" w:cs="Calibri"/>
          <w:sz w:val="24"/>
          <w:szCs w:val="24"/>
          <w:lang w:val="en-US"/>
        </w:rPr>
        <w:t xml:space="preserve"> the model fails to adjust for important predictors of treatment assignment, regularization</w:t>
      </w:r>
      <w:r w:rsidR="0052037D">
        <w:rPr>
          <w:rFonts w:asciiTheme="majorHAnsi" w:hAnsiTheme="majorHAnsi" w:cs="Calibri"/>
          <w:sz w:val="24"/>
          <w:szCs w:val="24"/>
          <w:lang w:val="en-US"/>
        </w:rPr>
        <w:t>-</w:t>
      </w:r>
      <w:r w:rsidR="00873AFC" w:rsidRPr="005D6AA6">
        <w:rPr>
          <w:rFonts w:asciiTheme="majorHAnsi" w:hAnsiTheme="majorHAnsi" w:cs="Calibri"/>
          <w:sz w:val="24"/>
          <w:szCs w:val="24"/>
          <w:lang w:val="en-US"/>
        </w:rPr>
        <w:t xml:space="preserve">induced confounding </w:t>
      </w:r>
      <w:r w:rsidR="00443954">
        <w:rPr>
          <w:rFonts w:asciiTheme="majorHAnsi" w:hAnsiTheme="majorHAnsi" w:cs="Calibri"/>
          <w:sz w:val="24"/>
          <w:szCs w:val="24"/>
          <w:lang w:val="en-US"/>
        </w:rPr>
        <w:t>may occur</w:t>
      </w:r>
      <w:r w:rsidR="00873AFC" w:rsidRPr="005D6AA6">
        <w:rPr>
          <w:rFonts w:asciiTheme="majorHAnsi" w:hAnsiTheme="majorHAnsi" w:cs="Calibri"/>
          <w:sz w:val="24"/>
          <w:szCs w:val="24"/>
          <w:lang w:val="en-US"/>
        </w:rPr>
        <w:t>.</w:t>
      </w:r>
    </w:p>
    <w:p w14:paraId="04A5B8B6" w14:textId="77777777" w:rsidR="00873AFC" w:rsidRPr="005D6AA6" w:rsidRDefault="00873AFC" w:rsidP="00873AFC">
      <w:pPr>
        <w:pStyle w:val="Listenabsatz"/>
        <w:ind w:left="1080"/>
        <w:rPr>
          <w:rFonts w:asciiTheme="majorHAnsi" w:hAnsiTheme="majorHAnsi" w:cs="Calibri"/>
          <w:sz w:val="24"/>
          <w:szCs w:val="24"/>
          <w:lang w:val="en-US"/>
        </w:rPr>
      </w:pPr>
    </w:p>
    <w:p w14:paraId="22F7CA91" w14:textId="6FC4C912" w:rsidR="00915FAD" w:rsidRDefault="00873AFC" w:rsidP="00873AFC">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address this </w:t>
      </w:r>
      <w:r w:rsidR="00443954">
        <w:rPr>
          <w:rFonts w:asciiTheme="majorHAnsi" w:hAnsiTheme="majorHAnsi" w:cs="Calibri"/>
          <w:sz w:val="24"/>
          <w:szCs w:val="24"/>
          <w:lang w:val="en-US"/>
        </w:rPr>
        <w:t>issue</w:t>
      </w:r>
      <w:r w:rsidRPr="005D6AA6">
        <w:rPr>
          <w:rFonts w:asciiTheme="majorHAnsi" w:hAnsiTheme="majorHAnsi" w:cs="Calibri"/>
          <w:sz w:val="24"/>
          <w:szCs w:val="24"/>
          <w:lang w:val="en-US"/>
        </w:rPr>
        <w:t>, Hahn et al. (2020) recommend</w:t>
      </w:r>
      <w:r w:rsidR="00650EC1">
        <w:rPr>
          <w:rFonts w:asciiTheme="majorHAnsi" w:hAnsiTheme="majorHAnsi" w:cs="Calibri"/>
          <w:sz w:val="24"/>
          <w:szCs w:val="24"/>
          <w:lang w:val="en-US"/>
        </w:rPr>
        <w:t>ed</w:t>
      </w:r>
      <w:r w:rsidRPr="005D6AA6">
        <w:rPr>
          <w:rFonts w:asciiTheme="majorHAnsi" w:hAnsiTheme="majorHAnsi" w:cs="Calibri"/>
          <w:sz w:val="24"/>
          <w:szCs w:val="24"/>
          <w:lang w:val="en-US"/>
        </w:rPr>
        <w:t xml:space="preserve"> including an estimate of the propensity score as a</w:t>
      </w:r>
      <w:r w:rsidR="001A47FB">
        <w:rPr>
          <w:rFonts w:asciiTheme="majorHAnsi" w:hAnsiTheme="majorHAnsi" w:cs="Calibri"/>
          <w:sz w:val="24"/>
          <w:szCs w:val="24"/>
          <w:lang w:val="en-US"/>
        </w:rPr>
        <w:t>n additional</w:t>
      </w:r>
      <w:r w:rsidRPr="005D6AA6">
        <w:rPr>
          <w:rFonts w:asciiTheme="majorHAnsi" w:hAnsiTheme="majorHAnsi" w:cs="Calibri"/>
          <w:sz w:val="24"/>
          <w:szCs w:val="24"/>
          <w:lang w:val="en-US"/>
        </w:rPr>
        <w:t xml:space="preserve"> covariate in the model</w:t>
      </w:r>
      <w:r w:rsidR="00C61811">
        <w:rPr>
          <w:rFonts w:asciiTheme="majorHAnsi" w:hAnsiTheme="majorHAnsi" w:cs="Calibri"/>
          <w:sz w:val="24"/>
          <w:szCs w:val="24"/>
          <w:lang w:val="en-US"/>
        </w:rPr>
        <w:t xml:space="preserve">, resulting in </w:t>
      </w:r>
    </w:p>
    <w:p w14:paraId="2FA9220C" w14:textId="2C0DBA0A" w:rsidR="00915FAD" w:rsidRPr="00AE3C53" w:rsidRDefault="000010FE" w:rsidP="00873AFC">
      <w:pPr>
        <w:pStyle w:val="Listenabsatz"/>
        <w:ind w:left="1080"/>
        <w:rPr>
          <w:rFonts w:asciiTheme="majorHAnsi" w:hAnsiTheme="majorHAnsi" w:cs="Calibri"/>
          <w:sz w:val="24"/>
          <w:szCs w:val="24"/>
        </w:rPr>
      </w:pPr>
      <w:r w:rsidRPr="00AE3C53">
        <w:rPr>
          <w:rFonts w:asciiTheme="majorHAnsi" w:hAnsiTheme="majorHAnsi" w:cs="Calibri"/>
          <w:sz w:val="24"/>
          <w:szCs w:val="24"/>
        </w:rPr>
        <w:br/>
        <w:t>\</w:t>
      </w:r>
      <w:proofErr w:type="spellStart"/>
      <w:r w:rsidRPr="00AE3C53">
        <w:rPr>
          <w:rFonts w:asciiTheme="majorHAnsi" w:hAnsiTheme="majorHAnsi" w:cs="Calibri"/>
          <w:sz w:val="24"/>
          <w:szCs w:val="24"/>
        </w:rPr>
        <w:t>begin</w:t>
      </w:r>
      <w:proofErr w:type="spellEnd"/>
      <w:r w:rsidRPr="00AE3C53">
        <w:rPr>
          <w:rFonts w:asciiTheme="majorHAnsi" w:hAnsiTheme="majorHAnsi" w:cs="Calibri"/>
          <w:sz w:val="24"/>
          <w:szCs w:val="24"/>
        </w:rPr>
        <w:t>{</w:t>
      </w:r>
      <w:proofErr w:type="spellStart"/>
      <w:r w:rsidRPr="00AE3C53">
        <w:rPr>
          <w:rFonts w:asciiTheme="majorHAnsi" w:hAnsiTheme="majorHAnsi" w:cs="Calibri"/>
          <w:sz w:val="24"/>
          <w:szCs w:val="24"/>
        </w:rPr>
        <w:t>equation</w:t>
      </w:r>
      <w:proofErr w:type="spellEnd"/>
      <w:r w:rsidRPr="00AE3C53">
        <w:rPr>
          <w:rFonts w:asciiTheme="majorHAnsi" w:hAnsiTheme="majorHAnsi" w:cs="Calibri"/>
          <w:sz w:val="24"/>
          <w:szCs w:val="24"/>
        </w:rPr>
        <w:t>}</w:t>
      </w:r>
      <w:r w:rsidRPr="00AE3C53">
        <w:rPr>
          <w:rFonts w:asciiTheme="majorHAnsi" w:hAnsiTheme="majorHAnsi" w:cs="Calibri"/>
          <w:sz w:val="24"/>
          <w:szCs w:val="24"/>
        </w:rPr>
        <w:br/>
        <w:t xml:space="preserve">Y = </w:t>
      </w:r>
      <w:proofErr w:type="gramStart"/>
      <w:r w:rsidRPr="00AE3C53">
        <w:rPr>
          <w:rFonts w:asciiTheme="majorHAnsi" w:hAnsiTheme="majorHAnsi" w:cs="Calibri"/>
          <w:sz w:val="24"/>
          <w:szCs w:val="24"/>
        </w:rPr>
        <w:t>f(X,</w:t>
      </w:r>
      <w:r w:rsidR="00D40CC2" w:rsidRPr="00AE3C53">
        <w:rPr>
          <w:rFonts w:asciiTheme="majorHAnsi" w:hAnsiTheme="majorHAnsi" w:cs="Calibri"/>
          <w:sz w:val="24"/>
          <w:szCs w:val="24"/>
        </w:rPr>
        <w:t>Z</w:t>
      </w:r>
      <w:proofErr w:type="gramEnd"/>
      <w:r w:rsidRPr="00AE3C53">
        <w:rPr>
          <w:rFonts w:asciiTheme="majorHAnsi" w:hAnsiTheme="majorHAnsi" w:cs="Calibri"/>
          <w:sz w:val="24"/>
          <w:szCs w:val="24"/>
        </w:rPr>
        <w:t>,\hat e(X)) + \</w:t>
      </w:r>
      <w:proofErr w:type="spellStart"/>
      <w:r w:rsidRPr="00AE3C53">
        <w:rPr>
          <w:rFonts w:asciiTheme="majorHAnsi" w:hAnsiTheme="majorHAnsi" w:cs="Calibri"/>
          <w:sz w:val="24"/>
          <w:szCs w:val="24"/>
        </w:rPr>
        <w:t>epsilon</w:t>
      </w:r>
      <w:proofErr w:type="spellEnd"/>
      <w:r w:rsidRPr="00AE3C53">
        <w:rPr>
          <w:rFonts w:asciiTheme="majorHAnsi" w:hAnsiTheme="majorHAnsi" w:cs="Calibri"/>
          <w:sz w:val="24"/>
          <w:szCs w:val="24"/>
        </w:rPr>
        <w:t>,</w:t>
      </w:r>
      <w:r w:rsidRPr="00AE3C53">
        <w:rPr>
          <w:rFonts w:asciiTheme="majorHAnsi" w:hAnsiTheme="majorHAnsi" w:cs="Calibri"/>
          <w:sz w:val="24"/>
          <w:szCs w:val="24"/>
        </w:rPr>
        <w:br/>
        <w:t>\end{</w:t>
      </w:r>
      <w:proofErr w:type="spellStart"/>
      <w:r w:rsidRPr="00AE3C53">
        <w:rPr>
          <w:rFonts w:asciiTheme="majorHAnsi" w:hAnsiTheme="majorHAnsi" w:cs="Calibri"/>
          <w:sz w:val="24"/>
          <w:szCs w:val="24"/>
        </w:rPr>
        <w:t>equation</w:t>
      </w:r>
      <w:proofErr w:type="spellEnd"/>
      <w:r w:rsidRPr="00AE3C53">
        <w:rPr>
          <w:rFonts w:asciiTheme="majorHAnsi" w:hAnsiTheme="majorHAnsi" w:cs="Calibri"/>
          <w:sz w:val="24"/>
          <w:szCs w:val="24"/>
        </w:rPr>
        <w:t>}</w:t>
      </w:r>
    </w:p>
    <w:p w14:paraId="792C305D" w14:textId="77777777" w:rsidR="000010FE" w:rsidRPr="00AE3C53" w:rsidRDefault="000010FE" w:rsidP="00873AFC">
      <w:pPr>
        <w:pStyle w:val="Listenabsatz"/>
        <w:ind w:left="1080"/>
        <w:rPr>
          <w:rFonts w:asciiTheme="majorHAnsi" w:hAnsiTheme="majorHAnsi" w:cs="Calibri"/>
          <w:sz w:val="24"/>
          <w:szCs w:val="24"/>
        </w:rPr>
      </w:pPr>
    </w:p>
    <w:p w14:paraId="3AF07443" w14:textId="670B234A" w:rsidR="009D4457" w:rsidRPr="009D4457" w:rsidRDefault="009D4457" w:rsidP="00873AFC">
      <w:pPr>
        <w:pStyle w:val="Listenabsatz"/>
        <w:ind w:left="1080"/>
        <w:rPr>
          <w:rFonts w:asciiTheme="majorHAnsi" w:hAnsiTheme="majorHAnsi" w:cs="Calibri"/>
          <w:sz w:val="24"/>
          <w:szCs w:val="24"/>
          <w:lang w:val="en-US"/>
        </w:rPr>
      </w:pPr>
      <w:r w:rsidRPr="009D4457">
        <w:rPr>
          <w:rFonts w:asciiTheme="majorHAnsi" w:hAnsiTheme="majorHAnsi" w:cs="Calibri"/>
          <w:sz w:val="24"/>
          <w:szCs w:val="24"/>
          <w:lang w:val="en-US"/>
        </w:rPr>
        <w:t>where \hat e(X)) denotes the estimated propensity score.</w:t>
      </w:r>
    </w:p>
    <w:p w14:paraId="30B9FDBD" w14:textId="77777777" w:rsidR="009D4457" w:rsidRDefault="009D4457" w:rsidP="00873AFC">
      <w:pPr>
        <w:pStyle w:val="Listenabsatz"/>
        <w:ind w:left="1080"/>
        <w:rPr>
          <w:rFonts w:asciiTheme="majorHAnsi" w:hAnsiTheme="majorHAnsi" w:cs="Calibri"/>
          <w:sz w:val="24"/>
          <w:szCs w:val="24"/>
          <w:lang w:val="en-US"/>
        </w:rPr>
      </w:pPr>
    </w:p>
    <w:p w14:paraId="71838D45" w14:textId="0B2FF1F3" w:rsidR="00086D58" w:rsidRPr="009D4457" w:rsidRDefault="00873AFC" w:rsidP="009D445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way, information about the treatment assignment is explicitly included in the model. </w:t>
      </w:r>
      <w:r w:rsidR="00AC19DB">
        <w:rPr>
          <w:rFonts w:asciiTheme="majorHAnsi" w:hAnsiTheme="majorHAnsi" w:cs="Calibri"/>
          <w:sz w:val="24"/>
          <w:szCs w:val="24"/>
          <w:lang w:val="en-US"/>
        </w:rPr>
        <w:t>The propensity score can be estimated</w:t>
      </w:r>
      <w:r w:rsidR="001A47FB">
        <w:rPr>
          <w:rFonts w:asciiTheme="majorHAnsi" w:hAnsiTheme="majorHAnsi" w:cs="Calibri"/>
          <w:sz w:val="24"/>
          <w:szCs w:val="24"/>
          <w:lang w:val="en-US"/>
        </w:rPr>
        <w:t xml:space="preserve"> using</w:t>
      </w:r>
      <w:r w:rsidR="00AC19DB">
        <w:rPr>
          <w:rFonts w:asciiTheme="majorHAnsi" w:hAnsiTheme="majorHAnsi" w:cs="Calibri"/>
          <w:sz w:val="24"/>
          <w:szCs w:val="24"/>
          <w:lang w:val="en-US"/>
        </w:rPr>
        <w:t xml:space="preserve"> different m</w:t>
      </w:r>
      <w:r w:rsidR="001A47FB">
        <w:rPr>
          <w:rFonts w:asciiTheme="majorHAnsi" w:hAnsiTheme="majorHAnsi" w:cs="Calibri"/>
          <w:sz w:val="24"/>
          <w:szCs w:val="24"/>
          <w:lang w:val="en-US"/>
        </w:rPr>
        <w:t>ethods</w:t>
      </w:r>
      <w:r w:rsidR="00AC19DB">
        <w:rPr>
          <w:rFonts w:asciiTheme="majorHAnsi" w:hAnsiTheme="majorHAnsi" w:cs="Calibri"/>
          <w:sz w:val="24"/>
          <w:szCs w:val="24"/>
          <w:lang w:val="en-US"/>
        </w:rPr>
        <w:t xml:space="preserve">, such as logistic regression or BART itself. </w:t>
      </w:r>
      <w:r w:rsidR="00C61811" w:rsidRPr="00C61811">
        <w:rPr>
          <w:rFonts w:asciiTheme="majorHAnsi" w:hAnsiTheme="majorHAnsi" w:cs="Calibri"/>
          <w:sz w:val="24"/>
          <w:szCs w:val="24"/>
          <w:lang w:val="en-US"/>
        </w:rPr>
        <w:t>This extension is commonly referred to as propensity score BART (PS-BART)</w:t>
      </w:r>
      <w:r w:rsidR="00802739">
        <w:rPr>
          <w:rFonts w:asciiTheme="majorHAnsi" w:hAnsiTheme="majorHAnsi" w:cs="Calibri"/>
          <w:sz w:val="24"/>
          <w:szCs w:val="24"/>
          <w:lang w:val="en-US"/>
        </w:rPr>
        <w:t xml:space="preserve"> (Hahn et al., 2020)</w:t>
      </w:r>
      <w:r w:rsidR="009D4457">
        <w:rPr>
          <w:rFonts w:asciiTheme="majorHAnsi" w:hAnsiTheme="majorHAnsi" w:cs="Calibri"/>
          <w:sz w:val="24"/>
          <w:szCs w:val="24"/>
          <w:lang w:val="en-US"/>
        </w:rPr>
        <w:t>.</w:t>
      </w:r>
    </w:p>
    <w:p w14:paraId="111991B2" w14:textId="6DE25A69" w:rsidR="009F2C48" w:rsidRPr="00873AFC" w:rsidRDefault="00A7155E" w:rsidP="00873AFC">
      <w:pPr>
        <w:ind w:left="708"/>
        <w:rPr>
          <w:rFonts w:asciiTheme="majorHAnsi" w:hAnsiTheme="majorHAnsi" w:cs="Calibri"/>
          <w:sz w:val="24"/>
          <w:szCs w:val="24"/>
          <w:lang w:val="en-US"/>
        </w:rPr>
      </w:pPr>
      <w:r>
        <w:rPr>
          <w:rFonts w:asciiTheme="majorHAnsi" w:hAnsiTheme="majorHAnsi" w:cs="Calibri"/>
          <w:sz w:val="24"/>
          <w:szCs w:val="24"/>
          <w:lang w:val="en-US"/>
        </w:rPr>
        <w:t>Since its introduction, the basic causal BART model has been</w:t>
      </w:r>
      <w:r w:rsidR="00914A2F" w:rsidRPr="00DE22CF">
        <w:rPr>
          <w:rFonts w:asciiTheme="majorHAnsi" w:hAnsiTheme="majorHAnsi" w:cs="Calibri"/>
          <w:sz w:val="24"/>
          <w:szCs w:val="24"/>
          <w:lang w:val="en-US"/>
        </w:rPr>
        <w:t xml:space="preserve"> </w:t>
      </w:r>
      <w:r w:rsidR="007B000E">
        <w:rPr>
          <w:rFonts w:asciiTheme="majorHAnsi" w:hAnsiTheme="majorHAnsi" w:cs="Calibri"/>
          <w:sz w:val="24"/>
          <w:szCs w:val="24"/>
          <w:lang w:val="en-US"/>
        </w:rPr>
        <w:t>extended to</w:t>
      </w:r>
      <w:r w:rsidR="00914A2F" w:rsidRPr="00DE22CF">
        <w:rPr>
          <w:rFonts w:asciiTheme="majorHAnsi" w:hAnsiTheme="majorHAnsi" w:cs="Calibri"/>
          <w:sz w:val="24"/>
          <w:szCs w:val="24"/>
          <w:lang w:val="en-US"/>
        </w:rPr>
        <w:t xml:space="preserve"> </w:t>
      </w:r>
      <w:r>
        <w:rPr>
          <w:rFonts w:asciiTheme="majorHAnsi" w:hAnsiTheme="majorHAnsi" w:cs="Calibri"/>
          <w:sz w:val="24"/>
          <w:szCs w:val="24"/>
          <w:lang w:val="en-US"/>
        </w:rPr>
        <w:t>a wide range of settings, among these are continuous or multi-categorical treatments (</w:t>
      </w:r>
      <w:r w:rsidR="00082F16">
        <w:rPr>
          <w:rFonts w:asciiTheme="majorHAnsi" w:hAnsiTheme="majorHAnsi" w:cs="Calibri"/>
          <w:sz w:val="24"/>
          <w:szCs w:val="24"/>
          <w:lang w:val="en-US"/>
        </w:rPr>
        <w:t xml:space="preserve">Souto &amp; Neto, </w:t>
      </w:r>
      <w:r w:rsidR="00752851">
        <w:rPr>
          <w:rFonts w:asciiTheme="majorHAnsi" w:hAnsiTheme="majorHAnsi" w:cs="Calibri"/>
          <w:sz w:val="24"/>
          <w:szCs w:val="24"/>
          <w:lang w:val="en-US"/>
        </w:rPr>
        <w:lastRenderedPageBreak/>
        <w:t>2024</w:t>
      </w:r>
      <w:r>
        <w:rPr>
          <w:rFonts w:asciiTheme="majorHAnsi" w:hAnsiTheme="majorHAnsi" w:cs="Calibri"/>
          <w:sz w:val="24"/>
          <w:szCs w:val="24"/>
          <w:lang w:val="en-US"/>
        </w:rPr>
        <w:t>)</w:t>
      </w:r>
      <w:r w:rsidR="0009278C">
        <w:rPr>
          <w:rFonts w:asciiTheme="majorHAnsi" w:hAnsiTheme="majorHAnsi" w:cs="Calibri"/>
          <w:sz w:val="24"/>
          <w:szCs w:val="24"/>
          <w:lang w:val="en-US"/>
        </w:rPr>
        <w:t xml:space="preserve"> or</w:t>
      </w:r>
      <w:r>
        <w:rPr>
          <w:rFonts w:asciiTheme="majorHAnsi" w:hAnsiTheme="majorHAnsi" w:cs="Calibri"/>
          <w:sz w:val="24"/>
          <w:szCs w:val="24"/>
          <w:lang w:val="en-US"/>
        </w:rPr>
        <w:t xml:space="preserve"> time-to-event outcomes</w:t>
      </w:r>
      <w:r w:rsidR="005B4408">
        <w:rPr>
          <w:rFonts w:asciiTheme="majorHAnsi" w:hAnsiTheme="majorHAnsi" w:cs="Calibri"/>
          <w:sz w:val="24"/>
          <w:szCs w:val="24"/>
          <w:lang w:val="en-US"/>
        </w:rPr>
        <w:t xml:space="preserve"> (</w:t>
      </w:r>
      <w:proofErr w:type="spellStart"/>
      <w:r w:rsidR="005B4408">
        <w:rPr>
          <w:rFonts w:asciiTheme="majorHAnsi" w:hAnsiTheme="majorHAnsi" w:cs="Calibri"/>
          <w:sz w:val="24"/>
          <w:szCs w:val="24"/>
          <w:lang w:val="en-US"/>
        </w:rPr>
        <w:t>Kabata</w:t>
      </w:r>
      <w:proofErr w:type="spellEnd"/>
      <w:r w:rsidR="005B4408">
        <w:rPr>
          <w:rFonts w:asciiTheme="majorHAnsi" w:hAnsiTheme="majorHAnsi" w:cs="Calibri"/>
          <w:sz w:val="24"/>
          <w:szCs w:val="24"/>
          <w:lang w:val="en-US"/>
        </w:rPr>
        <w:t xml:space="preserve"> et al, 2016)</w:t>
      </w:r>
      <w:r w:rsidR="0009278C">
        <w:rPr>
          <w:rFonts w:asciiTheme="majorHAnsi" w:hAnsiTheme="majorHAnsi" w:cs="Calibri"/>
          <w:sz w:val="24"/>
          <w:szCs w:val="24"/>
          <w:lang w:val="en-US"/>
        </w:rPr>
        <w:t>.</w:t>
      </w:r>
      <w:r w:rsidR="00914A2F" w:rsidRPr="00DE22CF">
        <w:rPr>
          <w:rFonts w:asciiTheme="majorHAnsi" w:hAnsiTheme="majorHAnsi" w:cs="Calibri"/>
          <w:sz w:val="24"/>
          <w:szCs w:val="24"/>
          <w:lang w:val="en-US"/>
        </w:rPr>
        <w:t xml:space="preserve"> </w:t>
      </w:r>
      <w:r w:rsidR="0009278C" w:rsidRPr="0009278C">
        <w:rPr>
          <w:rFonts w:asciiTheme="majorHAnsi" w:hAnsiTheme="majorHAnsi" w:cs="Calibri"/>
          <w:sz w:val="24"/>
          <w:szCs w:val="24"/>
          <w:lang w:val="en-US"/>
        </w:rPr>
        <w:t>These extensions are beyond the scope of this thesis</w:t>
      </w:r>
      <w:r w:rsidR="0009278C" w:rsidRPr="0009278C">
        <w:rPr>
          <w:rFonts w:asciiTheme="majorHAnsi" w:hAnsiTheme="majorHAnsi" w:cs="Calibri"/>
          <w:sz w:val="24"/>
          <w:szCs w:val="24"/>
          <w:lang w:val="en-US"/>
        </w:rPr>
        <w:t>,</w:t>
      </w:r>
      <w:r w:rsidR="0009278C">
        <w:rPr>
          <w:rFonts w:asciiTheme="majorHAnsi" w:hAnsiTheme="majorHAnsi" w:cs="Calibri"/>
          <w:sz w:val="24"/>
          <w:szCs w:val="24"/>
          <w:lang w:val="en-US"/>
        </w:rPr>
        <w:t xml:space="preserve"> </w:t>
      </w:r>
      <w:r w:rsidR="00F11108">
        <w:rPr>
          <w:rFonts w:asciiTheme="majorHAnsi" w:hAnsiTheme="majorHAnsi" w:cs="Calibri"/>
          <w:sz w:val="24"/>
          <w:szCs w:val="24"/>
          <w:lang w:val="en-US"/>
        </w:rPr>
        <w:t xml:space="preserve">as they are not part of </w:t>
      </w:r>
      <w:proofErr w:type="gramStart"/>
      <w:r w:rsidR="00F11108">
        <w:rPr>
          <w:rFonts w:asciiTheme="majorHAnsi" w:hAnsiTheme="majorHAnsi" w:cs="Calibri"/>
          <w:sz w:val="24"/>
          <w:szCs w:val="24"/>
          <w:lang w:val="en-US"/>
        </w:rPr>
        <w:t>the em</w:t>
      </w:r>
      <w:r w:rsidR="00914AC0">
        <w:rPr>
          <w:rFonts w:asciiTheme="majorHAnsi" w:hAnsiTheme="majorHAnsi" w:cs="Calibri"/>
          <w:sz w:val="24"/>
          <w:szCs w:val="24"/>
          <w:lang w:val="en-US"/>
        </w:rPr>
        <w:t>p</w:t>
      </w:r>
      <w:r w:rsidR="00F11108">
        <w:rPr>
          <w:rFonts w:asciiTheme="majorHAnsi" w:hAnsiTheme="majorHAnsi" w:cs="Calibri"/>
          <w:sz w:val="24"/>
          <w:szCs w:val="24"/>
          <w:lang w:val="en-US"/>
        </w:rPr>
        <w:t>irical</w:t>
      </w:r>
      <w:proofErr w:type="gramEnd"/>
      <w:r w:rsidR="00F11108">
        <w:rPr>
          <w:rFonts w:asciiTheme="majorHAnsi" w:hAnsiTheme="majorHAnsi" w:cs="Calibri"/>
          <w:sz w:val="24"/>
          <w:szCs w:val="24"/>
          <w:lang w:val="en-US"/>
        </w:rPr>
        <w:t xml:space="preserve"> evaluation</w:t>
      </w:r>
      <w:r w:rsidR="009D4457">
        <w:rPr>
          <w:rFonts w:asciiTheme="majorHAnsi" w:hAnsiTheme="majorHAnsi" w:cs="Calibri"/>
          <w:sz w:val="24"/>
          <w:szCs w:val="24"/>
          <w:lang w:val="en-US"/>
        </w:rPr>
        <w:t>.</w:t>
      </w:r>
    </w:p>
    <w:p w14:paraId="4BADD400" w14:textId="77777777" w:rsidR="0058182F" w:rsidRPr="00D31266" w:rsidRDefault="0058182F" w:rsidP="00D31266">
      <w:pPr>
        <w:rPr>
          <w:rFonts w:asciiTheme="majorHAnsi" w:hAnsiTheme="majorHAnsi" w:cs="Calibri"/>
          <w:sz w:val="24"/>
          <w:szCs w:val="24"/>
          <w:lang w:val="en-US"/>
        </w:rPr>
      </w:pPr>
    </w:p>
    <w:p w14:paraId="55019E48" w14:textId="7A3BF645" w:rsidR="00DB611C" w:rsidRPr="00DB611C" w:rsidRDefault="00DB611C" w:rsidP="00DB611C">
      <w:pPr>
        <w:pStyle w:val="Listenabsatz"/>
        <w:rPr>
          <w:rFonts w:asciiTheme="majorHAnsi" w:hAnsiTheme="majorHAnsi" w:cs="Calibri"/>
          <w:b/>
          <w:bCs/>
          <w:sz w:val="24"/>
          <w:szCs w:val="24"/>
          <w:u w:val="single"/>
          <w:lang w:val="en-US"/>
        </w:rPr>
      </w:pPr>
      <w:r w:rsidRPr="00DB611C">
        <w:rPr>
          <w:rFonts w:asciiTheme="majorHAnsi" w:hAnsiTheme="majorHAnsi" w:cs="Calibri"/>
          <w:b/>
          <w:bCs/>
          <w:sz w:val="24"/>
          <w:szCs w:val="24"/>
          <w:u w:val="single"/>
          <w:lang w:val="en-US"/>
        </w:rPr>
        <w:t>Empirical Performance of</w:t>
      </w:r>
      <w:r>
        <w:rPr>
          <w:rFonts w:asciiTheme="majorHAnsi" w:hAnsiTheme="majorHAnsi" w:cs="Calibri"/>
          <w:b/>
          <w:bCs/>
          <w:sz w:val="24"/>
          <w:szCs w:val="24"/>
          <w:u w:val="single"/>
          <w:lang w:val="en-US"/>
        </w:rPr>
        <w:t xml:space="preserve"> BART</w:t>
      </w:r>
      <w:r w:rsidR="001545CA">
        <w:rPr>
          <w:rFonts w:asciiTheme="majorHAnsi" w:hAnsiTheme="majorHAnsi" w:cs="Calibri"/>
          <w:b/>
          <w:bCs/>
          <w:sz w:val="24"/>
          <w:szCs w:val="24"/>
          <w:u w:val="single"/>
          <w:lang w:val="en-US"/>
        </w:rPr>
        <w:t xml:space="preserve"> and other</w:t>
      </w:r>
      <w:r w:rsidRPr="00DB611C">
        <w:rPr>
          <w:rFonts w:asciiTheme="majorHAnsi" w:hAnsiTheme="majorHAnsi" w:cs="Calibri"/>
          <w:b/>
          <w:bCs/>
          <w:sz w:val="24"/>
          <w:szCs w:val="24"/>
          <w:u w:val="single"/>
          <w:lang w:val="en-US"/>
        </w:rPr>
        <w:t xml:space="preserve"> Causal Machine Learning Methods </w:t>
      </w:r>
    </w:p>
    <w:p w14:paraId="0316F641" w14:textId="59732FCE" w:rsidR="003B7BCA" w:rsidRDefault="00DB611C" w:rsidP="00BE20C7">
      <w:pPr>
        <w:pStyle w:val="Listenabsatz"/>
        <w:rPr>
          <w:rFonts w:asciiTheme="majorHAnsi" w:hAnsiTheme="majorHAnsi" w:cs="Calibri"/>
          <w:sz w:val="24"/>
          <w:szCs w:val="24"/>
          <w:lang w:val="en-US"/>
        </w:rPr>
      </w:pPr>
      <w:r w:rsidRPr="00DB611C">
        <w:rPr>
          <w:rFonts w:asciiTheme="majorHAnsi" w:hAnsiTheme="majorHAnsi" w:cs="Calibri"/>
          <w:b/>
          <w:bCs/>
          <w:sz w:val="24"/>
          <w:szCs w:val="24"/>
          <w:u w:val="single"/>
          <w:lang w:val="en-US"/>
        </w:rPr>
        <w:t xml:space="preserve"> </w:t>
      </w:r>
      <w:r w:rsidR="003B7BCA">
        <w:rPr>
          <w:rFonts w:asciiTheme="majorHAnsi" w:hAnsiTheme="majorHAnsi" w:cs="Calibri"/>
          <w:sz w:val="24"/>
          <w:szCs w:val="24"/>
          <w:lang w:val="en-US"/>
        </w:rPr>
        <w:t xml:space="preserve">In general, </w:t>
      </w:r>
      <w:r w:rsidR="001545CA">
        <w:rPr>
          <w:rFonts w:asciiTheme="majorHAnsi" w:hAnsiTheme="majorHAnsi" w:cs="Calibri"/>
          <w:sz w:val="24"/>
          <w:szCs w:val="24"/>
          <w:lang w:val="en-US"/>
        </w:rPr>
        <w:t xml:space="preserve">causal </w:t>
      </w:r>
      <w:r w:rsidR="003B7BCA">
        <w:rPr>
          <w:rFonts w:asciiTheme="majorHAnsi" w:hAnsiTheme="majorHAnsi" w:cs="Calibri"/>
          <w:sz w:val="24"/>
          <w:szCs w:val="24"/>
          <w:lang w:val="en-US"/>
        </w:rPr>
        <w:t xml:space="preserve">BART </w:t>
      </w:r>
      <w:r w:rsidR="001545CA">
        <w:rPr>
          <w:rFonts w:asciiTheme="majorHAnsi" w:hAnsiTheme="majorHAnsi" w:cs="Calibri"/>
          <w:sz w:val="24"/>
          <w:szCs w:val="24"/>
          <w:lang w:val="en-US"/>
        </w:rPr>
        <w:t>models have</w:t>
      </w:r>
      <w:r w:rsidR="00E93719">
        <w:rPr>
          <w:rFonts w:asciiTheme="majorHAnsi" w:hAnsiTheme="majorHAnsi" w:cs="Calibri"/>
          <w:sz w:val="24"/>
          <w:szCs w:val="24"/>
          <w:lang w:val="en-US"/>
        </w:rPr>
        <w:t xml:space="preserve"> shown</w:t>
      </w:r>
      <w:r w:rsidR="003B7BCA">
        <w:rPr>
          <w:rFonts w:asciiTheme="majorHAnsi" w:hAnsiTheme="majorHAnsi" w:cs="Calibri"/>
          <w:sz w:val="24"/>
          <w:szCs w:val="24"/>
          <w:lang w:val="en-US"/>
        </w:rPr>
        <w:t xml:space="preserve"> </w:t>
      </w:r>
      <w:r w:rsidR="00E93719">
        <w:rPr>
          <w:rFonts w:asciiTheme="majorHAnsi" w:hAnsiTheme="majorHAnsi" w:cs="Calibri"/>
          <w:sz w:val="24"/>
          <w:szCs w:val="24"/>
          <w:lang w:val="en-US"/>
        </w:rPr>
        <w:t>strong</w:t>
      </w:r>
      <w:r w:rsidR="003B7BCA">
        <w:rPr>
          <w:rFonts w:asciiTheme="majorHAnsi" w:hAnsiTheme="majorHAnsi" w:cs="Calibri"/>
          <w:sz w:val="24"/>
          <w:szCs w:val="24"/>
          <w:lang w:val="en-US"/>
        </w:rPr>
        <w:t xml:space="preserve"> empirical performance</w:t>
      </w:r>
      <w:r w:rsidR="00E93719">
        <w:rPr>
          <w:rFonts w:asciiTheme="majorHAnsi" w:hAnsiTheme="majorHAnsi" w:cs="Calibri"/>
          <w:sz w:val="24"/>
          <w:szCs w:val="24"/>
          <w:lang w:val="en-US"/>
        </w:rPr>
        <w:t xml:space="preserve"> across a wide range of studies and datasets. </w:t>
      </w:r>
      <w:r w:rsidR="00C10635">
        <w:rPr>
          <w:rFonts w:asciiTheme="majorHAnsi" w:hAnsiTheme="majorHAnsi" w:cs="Calibri"/>
          <w:sz w:val="24"/>
          <w:szCs w:val="24"/>
          <w:lang w:val="en-US"/>
        </w:rPr>
        <w:t xml:space="preserve">They </w:t>
      </w:r>
      <w:r w:rsidR="00272686">
        <w:rPr>
          <w:rFonts w:asciiTheme="majorHAnsi" w:hAnsiTheme="majorHAnsi" w:cs="Calibri"/>
          <w:sz w:val="24"/>
          <w:szCs w:val="24"/>
          <w:lang w:val="en-US"/>
        </w:rPr>
        <w:t xml:space="preserve">often </w:t>
      </w:r>
      <w:r w:rsidR="00C10635">
        <w:rPr>
          <w:rFonts w:asciiTheme="majorHAnsi" w:hAnsiTheme="majorHAnsi" w:cs="Calibri"/>
          <w:sz w:val="24"/>
          <w:szCs w:val="24"/>
          <w:lang w:val="en-US"/>
        </w:rPr>
        <w:t>outperform</w:t>
      </w:r>
      <w:r w:rsidR="003008A6">
        <w:rPr>
          <w:rFonts w:asciiTheme="majorHAnsi" w:hAnsiTheme="majorHAnsi" w:cs="Calibri"/>
          <w:sz w:val="24"/>
          <w:szCs w:val="24"/>
          <w:lang w:val="en-US"/>
        </w:rPr>
        <w:t xml:space="preserve"> doubly robust IPTW</w:t>
      </w:r>
      <w:r w:rsidR="00272686">
        <w:rPr>
          <w:rFonts w:asciiTheme="majorHAnsi" w:hAnsiTheme="majorHAnsi" w:cs="Calibri"/>
          <w:sz w:val="24"/>
          <w:szCs w:val="24"/>
          <w:lang w:val="en-US"/>
        </w:rPr>
        <w:t xml:space="preserve"> estimators</w:t>
      </w:r>
      <w:r w:rsidR="003008A6">
        <w:rPr>
          <w:rFonts w:asciiTheme="majorHAnsi" w:hAnsiTheme="majorHAnsi" w:cs="Calibri"/>
          <w:sz w:val="24"/>
          <w:szCs w:val="24"/>
          <w:lang w:val="en-US"/>
        </w:rPr>
        <w:t xml:space="preserve"> </w:t>
      </w:r>
      <w:r w:rsidR="002F0767">
        <w:rPr>
          <w:rFonts w:asciiTheme="majorHAnsi" w:hAnsiTheme="majorHAnsi" w:cs="Calibri"/>
          <w:sz w:val="24"/>
          <w:szCs w:val="24"/>
          <w:lang w:val="en-US"/>
        </w:rPr>
        <w:t>(</w:t>
      </w:r>
      <w:r w:rsidR="00233B1A">
        <w:rPr>
          <w:rFonts w:asciiTheme="majorHAnsi" w:hAnsiTheme="majorHAnsi" w:cs="Calibri"/>
          <w:sz w:val="24"/>
          <w:szCs w:val="24"/>
          <w:lang w:val="en-US"/>
        </w:rPr>
        <w:t xml:space="preserve">e.g. </w:t>
      </w:r>
      <w:commentRangeStart w:id="15"/>
      <w:r w:rsidR="00FD440E">
        <w:rPr>
          <w:rFonts w:asciiTheme="majorHAnsi" w:hAnsiTheme="majorHAnsi" w:cs="Calibri"/>
          <w:sz w:val="24"/>
          <w:szCs w:val="24"/>
          <w:lang w:val="en-US"/>
        </w:rPr>
        <w:t>McConnell &amp; Lindner (</w:t>
      </w:r>
      <w:r w:rsidR="00711D40">
        <w:rPr>
          <w:rFonts w:asciiTheme="majorHAnsi" w:hAnsiTheme="majorHAnsi" w:cs="Calibri"/>
          <w:sz w:val="24"/>
          <w:szCs w:val="24"/>
          <w:lang w:val="en-US"/>
        </w:rPr>
        <w:t>?)</w:t>
      </w:r>
      <w:r w:rsidR="00E75084">
        <w:rPr>
          <w:rFonts w:asciiTheme="majorHAnsi" w:hAnsiTheme="majorHAnsi" w:cs="Calibri"/>
          <w:sz w:val="24"/>
          <w:szCs w:val="24"/>
          <w:lang w:val="en-US"/>
        </w:rPr>
        <w:t xml:space="preserve"> </w:t>
      </w:r>
      <w:commentRangeEnd w:id="15"/>
      <w:r w:rsidR="002F0767">
        <w:rPr>
          <w:rStyle w:val="Kommentarzeichen"/>
        </w:rPr>
        <w:commentReference w:id="15"/>
      </w:r>
      <w:r w:rsidR="00566EF1">
        <w:rPr>
          <w:rFonts w:asciiTheme="majorHAnsi" w:hAnsiTheme="majorHAnsi" w:cs="Calibri"/>
          <w:sz w:val="24"/>
          <w:szCs w:val="24"/>
          <w:lang w:val="en-US"/>
        </w:rPr>
        <w:t>as well as</w:t>
      </w:r>
      <w:r w:rsidR="005721FC">
        <w:rPr>
          <w:rFonts w:asciiTheme="majorHAnsi" w:hAnsiTheme="majorHAnsi" w:cs="Calibri"/>
          <w:sz w:val="24"/>
          <w:szCs w:val="24"/>
          <w:lang w:val="en-US"/>
        </w:rPr>
        <w:t xml:space="preserve"> causal forests</w:t>
      </w:r>
      <w:r w:rsidR="00195F3C">
        <w:rPr>
          <w:rFonts w:asciiTheme="majorHAnsi" w:hAnsiTheme="majorHAnsi" w:cs="Calibri"/>
          <w:sz w:val="24"/>
          <w:szCs w:val="24"/>
          <w:lang w:val="en-US"/>
        </w:rPr>
        <w:t xml:space="preserve"> and other </w:t>
      </w:r>
      <w:r w:rsidR="00DF7958">
        <w:rPr>
          <w:rFonts w:asciiTheme="majorHAnsi" w:hAnsiTheme="majorHAnsi" w:cs="Calibri"/>
          <w:sz w:val="24"/>
          <w:szCs w:val="24"/>
          <w:lang w:val="en-US"/>
        </w:rPr>
        <w:t>tree-based methods</w:t>
      </w:r>
      <w:r w:rsidR="005721FC">
        <w:rPr>
          <w:rFonts w:asciiTheme="majorHAnsi" w:hAnsiTheme="majorHAnsi" w:cs="Calibri"/>
          <w:sz w:val="24"/>
          <w:szCs w:val="24"/>
          <w:lang w:val="en-US"/>
        </w:rPr>
        <w:t xml:space="preserve"> </w:t>
      </w:r>
      <w:commentRangeStart w:id="16"/>
      <w:r w:rsidR="00E75084">
        <w:rPr>
          <w:rFonts w:asciiTheme="majorHAnsi" w:hAnsiTheme="majorHAnsi" w:cs="Calibri"/>
          <w:sz w:val="24"/>
          <w:szCs w:val="24"/>
          <w:lang w:val="en-US"/>
        </w:rPr>
        <w:t xml:space="preserve">in terms of </w:t>
      </w:r>
      <w:r w:rsidR="00046E69">
        <w:rPr>
          <w:rFonts w:asciiTheme="majorHAnsi" w:hAnsiTheme="majorHAnsi" w:cs="Calibri"/>
          <w:sz w:val="24"/>
          <w:szCs w:val="24"/>
          <w:lang w:val="en-US"/>
        </w:rPr>
        <w:t>bias and coverage</w:t>
      </w:r>
      <w:r w:rsidR="00F3740A">
        <w:rPr>
          <w:rFonts w:asciiTheme="majorHAnsi" w:hAnsiTheme="majorHAnsi" w:cs="Calibri"/>
          <w:sz w:val="24"/>
          <w:szCs w:val="24"/>
          <w:lang w:val="en-US"/>
        </w:rPr>
        <w:t xml:space="preserve"> </w:t>
      </w:r>
      <w:commentRangeEnd w:id="16"/>
      <w:r w:rsidR="00233B1A">
        <w:rPr>
          <w:rStyle w:val="Kommentarzeichen"/>
        </w:rPr>
        <w:commentReference w:id="16"/>
      </w:r>
      <w:r w:rsidR="009C52E0">
        <w:rPr>
          <w:rFonts w:asciiTheme="majorHAnsi" w:hAnsiTheme="majorHAnsi" w:cs="Calibri"/>
          <w:sz w:val="24"/>
          <w:szCs w:val="24"/>
          <w:lang w:val="en-US"/>
        </w:rPr>
        <w:t>(</w:t>
      </w:r>
      <w:r w:rsidR="00233B1A">
        <w:rPr>
          <w:rFonts w:asciiTheme="majorHAnsi" w:hAnsiTheme="majorHAnsi" w:cs="Calibri"/>
          <w:sz w:val="24"/>
          <w:szCs w:val="24"/>
          <w:lang w:val="en-US"/>
        </w:rPr>
        <w:t xml:space="preserve">e.g. </w:t>
      </w:r>
      <w:r w:rsidR="009C52E0">
        <w:rPr>
          <w:rFonts w:asciiTheme="majorHAnsi" w:hAnsiTheme="majorHAnsi" w:cs="Calibri"/>
          <w:sz w:val="24"/>
          <w:szCs w:val="24"/>
          <w:lang w:val="en-US"/>
        </w:rPr>
        <w:t xml:space="preserve">Wendling, Caron, </w:t>
      </w:r>
      <w:proofErr w:type="spellStart"/>
      <w:r w:rsidR="009C52E0">
        <w:rPr>
          <w:rFonts w:asciiTheme="majorHAnsi" w:hAnsiTheme="majorHAnsi" w:cs="Calibri"/>
          <w:sz w:val="24"/>
          <w:szCs w:val="24"/>
          <w:lang w:val="en-US"/>
        </w:rPr>
        <w:t>Miratrix</w:t>
      </w:r>
      <w:proofErr w:type="spellEnd"/>
      <w:r w:rsidR="009C52E0">
        <w:rPr>
          <w:rFonts w:asciiTheme="majorHAnsi" w:hAnsiTheme="majorHAnsi" w:cs="Calibri"/>
          <w:sz w:val="24"/>
          <w:szCs w:val="24"/>
          <w:lang w:val="en-US"/>
        </w:rPr>
        <w:t>, Hahn, Lu)</w:t>
      </w:r>
      <w:r w:rsidR="00233B1A">
        <w:rPr>
          <w:rFonts w:asciiTheme="majorHAnsi" w:hAnsiTheme="majorHAnsi" w:cs="Calibri"/>
          <w:sz w:val="24"/>
          <w:szCs w:val="24"/>
          <w:lang w:val="en-US"/>
        </w:rPr>
        <w:t>.</w:t>
      </w:r>
    </w:p>
    <w:p w14:paraId="27F9F37E" w14:textId="77777777" w:rsidR="00B05B9A" w:rsidRDefault="00B05B9A" w:rsidP="00BE20C7">
      <w:pPr>
        <w:pStyle w:val="Listenabsatz"/>
        <w:rPr>
          <w:rFonts w:asciiTheme="majorHAnsi" w:hAnsiTheme="majorHAnsi" w:cs="Calibri"/>
          <w:sz w:val="24"/>
          <w:szCs w:val="24"/>
          <w:lang w:val="en-US"/>
        </w:rPr>
      </w:pPr>
    </w:p>
    <w:p w14:paraId="44A5232D" w14:textId="117F8721" w:rsidR="002C64D6" w:rsidRPr="006B7071" w:rsidRDefault="00B05B9A" w:rsidP="00844348">
      <w:pPr>
        <w:pStyle w:val="Listenabsatz"/>
        <w:rPr>
          <w:rFonts w:asciiTheme="majorHAnsi" w:hAnsiTheme="majorHAnsi" w:cs="Calibri"/>
          <w:sz w:val="24"/>
          <w:szCs w:val="24"/>
          <w:lang w:val="en-US"/>
        </w:rPr>
      </w:pPr>
      <w:r>
        <w:rPr>
          <w:rFonts w:asciiTheme="majorHAnsi" w:hAnsiTheme="majorHAnsi" w:cs="Calibri"/>
          <w:sz w:val="24"/>
          <w:szCs w:val="24"/>
          <w:lang w:val="en-US"/>
        </w:rPr>
        <w:t>When comparing different meta-learners</w:t>
      </w:r>
      <w:r w:rsidR="00195F3C">
        <w:rPr>
          <w:rFonts w:asciiTheme="majorHAnsi" w:hAnsiTheme="majorHAnsi" w:cs="Calibri"/>
          <w:sz w:val="24"/>
          <w:szCs w:val="24"/>
          <w:lang w:val="en-US"/>
        </w:rPr>
        <w:t xml:space="preserve"> in combination with BART</w:t>
      </w:r>
      <w:r w:rsidR="002E4B6A">
        <w:rPr>
          <w:rFonts w:asciiTheme="majorHAnsi" w:hAnsiTheme="majorHAnsi" w:cs="Calibri"/>
          <w:sz w:val="24"/>
          <w:szCs w:val="24"/>
          <w:lang w:val="en-US"/>
        </w:rPr>
        <w:t>,</w:t>
      </w:r>
      <w:r w:rsidR="00842FC5">
        <w:rPr>
          <w:rFonts w:asciiTheme="majorHAnsi" w:hAnsiTheme="majorHAnsi" w:cs="Calibri"/>
          <w:sz w:val="24"/>
          <w:szCs w:val="24"/>
          <w:lang w:val="en-US"/>
        </w:rPr>
        <w:t xml:space="preserve"> results are mixed and appear to be dependent on the underlying data-generating process.</w:t>
      </w:r>
      <w:r w:rsidR="002E4B6A">
        <w:rPr>
          <w:rFonts w:asciiTheme="majorHAnsi" w:hAnsiTheme="majorHAnsi" w:cs="Calibri"/>
          <w:sz w:val="24"/>
          <w:szCs w:val="24"/>
          <w:lang w:val="en-US"/>
        </w:rPr>
        <w:t xml:space="preserve"> </w:t>
      </w:r>
      <w:r w:rsidR="00195F3C">
        <w:rPr>
          <w:rFonts w:asciiTheme="majorHAnsi" w:hAnsiTheme="majorHAnsi" w:cs="Calibri"/>
          <w:sz w:val="24"/>
          <w:szCs w:val="24"/>
          <w:lang w:val="en-US"/>
        </w:rPr>
        <w:t>S</w:t>
      </w:r>
      <w:r w:rsidR="008D15FF">
        <w:rPr>
          <w:rFonts w:asciiTheme="majorHAnsi" w:hAnsiTheme="majorHAnsi" w:cs="Calibri"/>
          <w:sz w:val="24"/>
          <w:szCs w:val="24"/>
          <w:lang w:val="en-US"/>
        </w:rPr>
        <w:t>ome studies find that S-</w:t>
      </w:r>
      <w:r w:rsidR="00042BAA">
        <w:rPr>
          <w:rFonts w:asciiTheme="majorHAnsi" w:hAnsiTheme="majorHAnsi" w:cs="Calibri"/>
          <w:sz w:val="24"/>
          <w:szCs w:val="24"/>
          <w:lang w:val="en-US"/>
        </w:rPr>
        <w:t>l</w:t>
      </w:r>
      <w:r w:rsidR="008D15FF">
        <w:rPr>
          <w:rFonts w:asciiTheme="majorHAnsi" w:hAnsiTheme="majorHAnsi" w:cs="Calibri"/>
          <w:sz w:val="24"/>
          <w:szCs w:val="24"/>
          <w:lang w:val="en-US"/>
        </w:rPr>
        <w:t>earner</w:t>
      </w:r>
      <w:r w:rsidR="003C6FC8">
        <w:rPr>
          <w:rFonts w:asciiTheme="majorHAnsi" w:hAnsiTheme="majorHAnsi" w:cs="Calibri"/>
          <w:sz w:val="24"/>
          <w:szCs w:val="24"/>
          <w:lang w:val="en-US"/>
        </w:rPr>
        <w:t>s</w:t>
      </w:r>
      <w:r w:rsidR="008D15FF">
        <w:rPr>
          <w:rFonts w:asciiTheme="majorHAnsi" w:hAnsiTheme="majorHAnsi" w:cs="Calibri"/>
          <w:sz w:val="24"/>
          <w:szCs w:val="24"/>
          <w:lang w:val="en-US"/>
        </w:rPr>
        <w:t xml:space="preserve"> </w:t>
      </w:r>
      <w:r w:rsidR="004764A0">
        <w:rPr>
          <w:rFonts w:asciiTheme="majorHAnsi" w:hAnsiTheme="majorHAnsi" w:cs="Calibri"/>
          <w:sz w:val="24"/>
          <w:szCs w:val="24"/>
          <w:lang w:val="en-US"/>
        </w:rPr>
        <w:t>achieve</w:t>
      </w:r>
      <w:r w:rsidR="0035447E">
        <w:rPr>
          <w:rFonts w:asciiTheme="majorHAnsi" w:hAnsiTheme="majorHAnsi" w:cs="Calibri"/>
          <w:sz w:val="24"/>
          <w:szCs w:val="24"/>
          <w:lang w:val="en-US"/>
        </w:rPr>
        <w:t xml:space="preserve"> </w:t>
      </w:r>
      <w:r w:rsidR="00FF3A03">
        <w:rPr>
          <w:rFonts w:asciiTheme="majorHAnsi" w:hAnsiTheme="majorHAnsi" w:cs="Calibri"/>
          <w:sz w:val="24"/>
          <w:szCs w:val="24"/>
          <w:lang w:val="en-US"/>
        </w:rPr>
        <w:t>lower RMSE than</w:t>
      </w:r>
      <w:r w:rsidR="005A78CC">
        <w:rPr>
          <w:rFonts w:asciiTheme="majorHAnsi" w:hAnsiTheme="majorHAnsi" w:cs="Calibri"/>
          <w:sz w:val="24"/>
          <w:szCs w:val="24"/>
          <w:lang w:val="en-US"/>
        </w:rPr>
        <w:t xml:space="preserve"> T-</w:t>
      </w:r>
      <w:r w:rsidR="00042BAA">
        <w:rPr>
          <w:rFonts w:asciiTheme="majorHAnsi" w:hAnsiTheme="majorHAnsi" w:cs="Calibri"/>
          <w:sz w:val="24"/>
          <w:szCs w:val="24"/>
          <w:lang w:val="en-US"/>
        </w:rPr>
        <w:t>l</w:t>
      </w:r>
      <w:r w:rsidR="005A78CC">
        <w:rPr>
          <w:rFonts w:asciiTheme="majorHAnsi" w:hAnsiTheme="majorHAnsi" w:cs="Calibri"/>
          <w:sz w:val="24"/>
          <w:szCs w:val="24"/>
          <w:lang w:val="en-US"/>
        </w:rPr>
        <w:t>earners across a wide range of data settings</w:t>
      </w:r>
      <w:r w:rsidR="0035447E">
        <w:rPr>
          <w:rFonts w:asciiTheme="majorHAnsi" w:hAnsiTheme="majorHAnsi" w:cs="Calibri"/>
          <w:sz w:val="24"/>
          <w:szCs w:val="24"/>
          <w:lang w:val="en-US"/>
        </w:rPr>
        <w:t xml:space="preserve"> (Hahn et al., 2020, </w:t>
      </w:r>
      <w:proofErr w:type="spellStart"/>
      <w:r w:rsidR="0035447E">
        <w:rPr>
          <w:rFonts w:asciiTheme="majorHAnsi" w:hAnsiTheme="majorHAnsi" w:cs="Calibri"/>
          <w:sz w:val="24"/>
          <w:szCs w:val="24"/>
          <w:lang w:val="en-US"/>
        </w:rPr>
        <w:t>Miratrix</w:t>
      </w:r>
      <w:proofErr w:type="spellEnd"/>
      <w:r w:rsidR="0035447E">
        <w:rPr>
          <w:rFonts w:asciiTheme="majorHAnsi" w:hAnsiTheme="majorHAnsi" w:cs="Calibri"/>
          <w:sz w:val="24"/>
          <w:szCs w:val="24"/>
          <w:lang w:val="en-US"/>
        </w:rPr>
        <w:t xml:space="preserve"> et al.</w:t>
      </w:r>
      <w:proofErr w:type="gramStart"/>
      <w:r w:rsidR="0035447E">
        <w:rPr>
          <w:rFonts w:asciiTheme="majorHAnsi" w:hAnsiTheme="majorHAnsi" w:cs="Calibri"/>
          <w:sz w:val="24"/>
          <w:szCs w:val="24"/>
          <w:lang w:val="en-US"/>
        </w:rPr>
        <w:t>, ?</w:t>
      </w:r>
      <w:proofErr w:type="gramEnd"/>
      <w:r w:rsidR="0035447E">
        <w:rPr>
          <w:rFonts w:asciiTheme="majorHAnsi" w:hAnsiTheme="majorHAnsi" w:cs="Calibri"/>
          <w:sz w:val="24"/>
          <w:szCs w:val="24"/>
          <w:lang w:val="en-US"/>
        </w:rPr>
        <w:t xml:space="preserve">). </w:t>
      </w:r>
      <w:r w:rsidR="00572668" w:rsidRPr="00672AFC">
        <w:rPr>
          <w:rFonts w:asciiTheme="majorHAnsi" w:hAnsiTheme="majorHAnsi" w:cs="Calibri"/>
          <w:sz w:val="24"/>
          <w:szCs w:val="24"/>
          <w:lang w:val="en-US"/>
        </w:rPr>
        <w:t>Other studies report advantages for the T-</w:t>
      </w:r>
      <w:r w:rsidR="00042BAA">
        <w:rPr>
          <w:rFonts w:asciiTheme="majorHAnsi" w:hAnsiTheme="majorHAnsi" w:cs="Calibri"/>
          <w:sz w:val="24"/>
          <w:szCs w:val="24"/>
          <w:lang w:val="en-US"/>
        </w:rPr>
        <w:t>l</w:t>
      </w:r>
      <w:r w:rsidR="00572668" w:rsidRPr="00672AFC">
        <w:rPr>
          <w:rFonts w:asciiTheme="majorHAnsi" w:hAnsiTheme="majorHAnsi" w:cs="Calibri"/>
          <w:sz w:val="24"/>
          <w:szCs w:val="24"/>
          <w:lang w:val="en-US"/>
        </w:rPr>
        <w:t>earner in settings with more complex treatment effect heterogeneity. For example, Caron et al.</w:t>
      </w:r>
      <w:r w:rsidR="00042BAA">
        <w:rPr>
          <w:rFonts w:asciiTheme="majorHAnsi" w:hAnsiTheme="majorHAnsi" w:cs="Calibri"/>
          <w:sz w:val="24"/>
          <w:szCs w:val="24"/>
          <w:lang w:val="en-US"/>
        </w:rPr>
        <w:t xml:space="preserve"> (?)</w:t>
      </w:r>
      <w:r w:rsidR="00572668" w:rsidRPr="00672AFC">
        <w:rPr>
          <w:rFonts w:asciiTheme="majorHAnsi" w:hAnsiTheme="majorHAnsi" w:cs="Calibri"/>
          <w:sz w:val="24"/>
          <w:szCs w:val="24"/>
          <w:lang w:val="en-US"/>
        </w:rPr>
        <w:t xml:space="preserve"> found that T-</w:t>
      </w:r>
      <w:r w:rsidR="00042BAA">
        <w:rPr>
          <w:rFonts w:asciiTheme="majorHAnsi" w:hAnsiTheme="majorHAnsi" w:cs="Calibri"/>
          <w:sz w:val="24"/>
          <w:szCs w:val="24"/>
          <w:lang w:val="en-US"/>
        </w:rPr>
        <w:t>l</w:t>
      </w:r>
      <w:r w:rsidR="00572668" w:rsidRPr="00672AFC">
        <w:rPr>
          <w:rFonts w:asciiTheme="majorHAnsi" w:hAnsiTheme="majorHAnsi" w:cs="Calibri"/>
          <w:sz w:val="24"/>
          <w:szCs w:val="24"/>
          <w:lang w:val="en-US"/>
        </w:rPr>
        <w:t>earners outperformed S-</w:t>
      </w:r>
      <w:r w:rsidR="00042BAA">
        <w:rPr>
          <w:rFonts w:asciiTheme="majorHAnsi" w:hAnsiTheme="majorHAnsi" w:cs="Calibri"/>
          <w:sz w:val="24"/>
          <w:szCs w:val="24"/>
          <w:lang w:val="en-US"/>
        </w:rPr>
        <w:t>l</w:t>
      </w:r>
      <w:r w:rsidR="00572668" w:rsidRPr="00672AFC">
        <w:rPr>
          <w:rFonts w:asciiTheme="majorHAnsi" w:hAnsiTheme="majorHAnsi" w:cs="Calibri"/>
          <w:sz w:val="24"/>
          <w:szCs w:val="24"/>
          <w:lang w:val="en-US"/>
        </w:rPr>
        <w:t xml:space="preserve">earners on the </w:t>
      </w:r>
      <w:commentRangeStart w:id="17"/>
      <w:r w:rsidR="00572668" w:rsidRPr="00672AFC">
        <w:rPr>
          <w:rFonts w:asciiTheme="majorHAnsi" w:hAnsiTheme="majorHAnsi" w:cs="Calibri"/>
          <w:sz w:val="24"/>
          <w:szCs w:val="24"/>
          <w:lang w:val="en-US"/>
        </w:rPr>
        <w:t xml:space="preserve">IHDP benchmark </w:t>
      </w:r>
      <w:commentRangeEnd w:id="17"/>
      <w:r w:rsidR="00042BAA">
        <w:rPr>
          <w:rStyle w:val="Kommentarzeichen"/>
        </w:rPr>
        <w:commentReference w:id="17"/>
      </w:r>
      <w:r w:rsidR="00572668" w:rsidRPr="00672AFC">
        <w:rPr>
          <w:rFonts w:asciiTheme="majorHAnsi" w:hAnsiTheme="majorHAnsi" w:cs="Calibri"/>
          <w:sz w:val="24"/>
          <w:szCs w:val="24"/>
          <w:lang w:val="en-US"/>
        </w:rPr>
        <w:t xml:space="preserve">dataset, where </w:t>
      </w:r>
      <w:r w:rsidR="00672AFC" w:rsidRPr="00672AFC">
        <w:rPr>
          <w:rFonts w:asciiTheme="majorHAnsi" w:hAnsiTheme="majorHAnsi" w:cs="Calibri"/>
          <w:sz w:val="24"/>
          <w:szCs w:val="24"/>
          <w:lang w:val="en-US"/>
        </w:rPr>
        <w:t>th</w:t>
      </w:r>
      <w:r w:rsidR="00672AFC">
        <w:rPr>
          <w:rFonts w:asciiTheme="majorHAnsi" w:hAnsiTheme="majorHAnsi" w:cs="Calibri"/>
          <w:sz w:val="24"/>
          <w:szCs w:val="24"/>
          <w:lang w:val="en-US"/>
        </w:rPr>
        <w:t xml:space="preserve">e outcome functions for </w:t>
      </w:r>
      <w:r w:rsidR="00572668" w:rsidRPr="00672AFC">
        <w:rPr>
          <w:rFonts w:asciiTheme="majorHAnsi" w:hAnsiTheme="majorHAnsi" w:cs="Calibri"/>
          <w:sz w:val="24"/>
          <w:szCs w:val="24"/>
          <w:lang w:val="en-US"/>
        </w:rPr>
        <w:t>treat</w:t>
      </w:r>
      <w:r w:rsidR="00672AFC">
        <w:rPr>
          <w:rFonts w:asciiTheme="majorHAnsi" w:hAnsiTheme="majorHAnsi" w:cs="Calibri"/>
          <w:sz w:val="24"/>
          <w:szCs w:val="24"/>
          <w:lang w:val="en-US"/>
        </w:rPr>
        <w:t>ment</w:t>
      </w:r>
      <w:r w:rsidR="00572668" w:rsidRPr="00672AFC">
        <w:rPr>
          <w:rFonts w:asciiTheme="majorHAnsi" w:hAnsiTheme="majorHAnsi" w:cs="Calibri"/>
          <w:sz w:val="24"/>
          <w:szCs w:val="24"/>
          <w:lang w:val="en-US"/>
        </w:rPr>
        <w:t xml:space="preserve"> and control </w:t>
      </w:r>
      <w:r w:rsidR="00672AFC">
        <w:rPr>
          <w:rFonts w:asciiTheme="majorHAnsi" w:hAnsiTheme="majorHAnsi" w:cs="Calibri"/>
          <w:sz w:val="24"/>
          <w:szCs w:val="24"/>
          <w:lang w:val="en-US"/>
        </w:rPr>
        <w:t>group</w:t>
      </w:r>
      <w:r w:rsidR="00572668" w:rsidRPr="00672AFC">
        <w:rPr>
          <w:rFonts w:asciiTheme="majorHAnsi" w:hAnsiTheme="majorHAnsi" w:cs="Calibri"/>
          <w:sz w:val="24"/>
          <w:szCs w:val="24"/>
          <w:lang w:val="en-US"/>
        </w:rPr>
        <w:t xml:space="preserve"> differed substantially. In contrast, S-Learners performed better in a second simulation setting with less complex treatment effect functions.</w:t>
      </w:r>
      <w:r w:rsidR="00844348">
        <w:rPr>
          <w:rFonts w:asciiTheme="majorHAnsi" w:hAnsiTheme="majorHAnsi" w:cs="Calibri"/>
          <w:sz w:val="24"/>
          <w:szCs w:val="24"/>
          <w:lang w:val="en-US"/>
        </w:rPr>
        <w:t xml:space="preserve"> </w:t>
      </w:r>
      <w:r w:rsidR="003E37F3">
        <w:rPr>
          <w:rFonts w:asciiTheme="majorHAnsi" w:hAnsiTheme="majorHAnsi" w:cs="Calibri"/>
          <w:sz w:val="24"/>
          <w:szCs w:val="24"/>
          <w:lang w:val="en-US"/>
        </w:rPr>
        <w:t xml:space="preserve">Similarly, </w:t>
      </w:r>
      <w:proofErr w:type="spellStart"/>
      <w:r w:rsidR="00AD7778" w:rsidRPr="00844348">
        <w:rPr>
          <w:rFonts w:asciiTheme="majorHAnsi" w:hAnsiTheme="majorHAnsi" w:cs="Calibri"/>
          <w:sz w:val="24"/>
          <w:szCs w:val="24"/>
          <w:lang w:val="en-US"/>
        </w:rPr>
        <w:t>Künzel</w:t>
      </w:r>
      <w:proofErr w:type="spellEnd"/>
      <w:r w:rsidR="00AD7778" w:rsidRPr="00844348">
        <w:rPr>
          <w:rFonts w:asciiTheme="majorHAnsi" w:hAnsiTheme="majorHAnsi" w:cs="Calibri"/>
          <w:sz w:val="24"/>
          <w:szCs w:val="24"/>
          <w:lang w:val="en-US"/>
        </w:rPr>
        <w:t xml:space="preserve"> et al. </w:t>
      </w:r>
      <w:r w:rsidR="003E37F3">
        <w:rPr>
          <w:rFonts w:asciiTheme="majorHAnsi" w:hAnsiTheme="majorHAnsi" w:cs="Calibri"/>
          <w:sz w:val="24"/>
          <w:szCs w:val="24"/>
          <w:lang w:val="en-US"/>
        </w:rPr>
        <w:t>()</w:t>
      </w:r>
      <w:r w:rsidR="00AB0E47">
        <w:rPr>
          <w:rFonts w:asciiTheme="majorHAnsi" w:hAnsiTheme="majorHAnsi" w:cs="Calibri"/>
          <w:sz w:val="24"/>
          <w:szCs w:val="24"/>
          <w:lang w:val="en-US"/>
        </w:rPr>
        <w:t xml:space="preserve"> </w:t>
      </w:r>
      <w:r w:rsidR="004E11C6" w:rsidRPr="00844348">
        <w:rPr>
          <w:rFonts w:asciiTheme="majorHAnsi" w:hAnsiTheme="majorHAnsi" w:cs="Calibri"/>
          <w:sz w:val="24"/>
          <w:szCs w:val="24"/>
          <w:lang w:val="en-US"/>
        </w:rPr>
        <w:t>found that S-</w:t>
      </w:r>
      <w:r w:rsidR="00D5445C">
        <w:rPr>
          <w:rFonts w:asciiTheme="majorHAnsi" w:hAnsiTheme="majorHAnsi" w:cs="Calibri"/>
          <w:sz w:val="24"/>
          <w:szCs w:val="24"/>
          <w:lang w:val="en-US"/>
        </w:rPr>
        <w:t>l</w:t>
      </w:r>
      <w:r w:rsidR="004E11C6" w:rsidRPr="00844348">
        <w:rPr>
          <w:rFonts w:asciiTheme="majorHAnsi" w:hAnsiTheme="majorHAnsi" w:cs="Calibri"/>
          <w:sz w:val="24"/>
          <w:szCs w:val="24"/>
          <w:lang w:val="en-US"/>
        </w:rPr>
        <w:t>earners performed better than T-</w:t>
      </w:r>
      <w:r w:rsidR="00D5445C">
        <w:rPr>
          <w:rFonts w:asciiTheme="majorHAnsi" w:hAnsiTheme="majorHAnsi" w:cs="Calibri"/>
          <w:sz w:val="24"/>
          <w:szCs w:val="24"/>
          <w:lang w:val="en-US"/>
        </w:rPr>
        <w:t>l</w:t>
      </w:r>
      <w:r w:rsidR="004E11C6" w:rsidRPr="00844348">
        <w:rPr>
          <w:rFonts w:asciiTheme="majorHAnsi" w:hAnsiTheme="majorHAnsi" w:cs="Calibri"/>
          <w:sz w:val="24"/>
          <w:szCs w:val="24"/>
          <w:lang w:val="en-US"/>
        </w:rPr>
        <w:t>earners in</w:t>
      </w:r>
      <w:r w:rsidR="00E825D0" w:rsidRPr="00844348">
        <w:rPr>
          <w:rFonts w:asciiTheme="majorHAnsi" w:hAnsiTheme="majorHAnsi" w:cs="Calibri"/>
          <w:sz w:val="24"/>
          <w:szCs w:val="24"/>
          <w:lang w:val="en-US"/>
        </w:rPr>
        <w:t xml:space="preserve"> small</w:t>
      </w:r>
      <w:r w:rsidR="003F47CF" w:rsidRPr="00844348">
        <w:rPr>
          <w:rFonts w:asciiTheme="majorHAnsi" w:hAnsiTheme="majorHAnsi" w:cs="Calibri"/>
          <w:sz w:val="24"/>
          <w:szCs w:val="24"/>
          <w:lang w:val="en-US"/>
        </w:rPr>
        <w:t>, imbalanced</w:t>
      </w:r>
      <w:r w:rsidR="00E825D0" w:rsidRPr="00844348">
        <w:rPr>
          <w:rFonts w:asciiTheme="majorHAnsi" w:hAnsiTheme="majorHAnsi" w:cs="Calibri"/>
          <w:sz w:val="24"/>
          <w:szCs w:val="24"/>
          <w:lang w:val="en-US"/>
        </w:rPr>
        <w:t xml:space="preserve"> samples</w:t>
      </w:r>
      <w:r w:rsidR="00AB0E47">
        <w:rPr>
          <w:rFonts w:asciiTheme="majorHAnsi" w:hAnsiTheme="majorHAnsi" w:cs="Calibri"/>
          <w:sz w:val="24"/>
          <w:szCs w:val="24"/>
          <w:lang w:val="en-US"/>
        </w:rPr>
        <w:t xml:space="preserve">, </w:t>
      </w:r>
      <w:r w:rsidR="002E4B6A" w:rsidRPr="00844348">
        <w:rPr>
          <w:rFonts w:asciiTheme="majorHAnsi" w:hAnsiTheme="majorHAnsi" w:cs="Calibri"/>
          <w:sz w:val="24"/>
          <w:szCs w:val="24"/>
          <w:lang w:val="en-US"/>
        </w:rPr>
        <w:t>however</w:t>
      </w:r>
      <w:r w:rsidR="00741E45">
        <w:rPr>
          <w:rFonts w:asciiTheme="majorHAnsi" w:hAnsiTheme="majorHAnsi" w:cs="Calibri"/>
          <w:sz w:val="24"/>
          <w:szCs w:val="24"/>
          <w:lang w:val="en-US"/>
        </w:rPr>
        <w:t>, they</w:t>
      </w:r>
      <w:r w:rsidR="002E4B6A" w:rsidRPr="00844348">
        <w:rPr>
          <w:rFonts w:asciiTheme="majorHAnsi" w:hAnsiTheme="majorHAnsi" w:cs="Calibri"/>
          <w:sz w:val="24"/>
          <w:szCs w:val="24"/>
          <w:lang w:val="en-US"/>
        </w:rPr>
        <w:t xml:space="preserve"> use</w:t>
      </w:r>
      <w:r w:rsidR="00741E45">
        <w:rPr>
          <w:rFonts w:asciiTheme="majorHAnsi" w:hAnsiTheme="majorHAnsi" w:cs="Calibri"/>
          <w:sz w:val="24"/>
          <w:szCs w:val="24"/>
          <w:lang w:val="en-US"/>
        </w:rPr>
        <w:t>d</w:t>
      </w:r>
      <w:r w:rsidR="002E4B6A" w:rsidRPr="00844348">
        <w:rPr>
          <w:rFonts w:asciiTheme="majorHAnsi" w:hAnsiTheme="majorHAnsi" w:cs="Calibri"/>
          <w:sz w:val="24"/>
          <w:szCs w:val="24"/>
          <w:lang w:val="en-US"/>
        </w:rPr>
        <w:t xml:space="preserve"> a</w:t>
      </w:r>
      <w:r w:rsidR="0078269D" w:rsidRPr="00844348">
        <w:rPr>
          <w:rFonts w:asciiTheme="majorHAnsi" w:hAnsiTheme="majorHAnsi" w:cs="Calibri"/>
          <w:sz w:val="24"/>
          <w:szCs w:val="24"/>
          <w:lang w:val="en-US"/>
        </w:rPr>
        <w:t xml:space="preserve"> random forest as </w:t>
      </w:r>
      <w:r w:rsidR="003F47CF" w:rsidRPr="00844348">
        <w:rPr>
          <w:rFonts w:asciiTheme="majorHAnsi" w:hAnsiTheme="majorHAnsi" w:cs="Calibri"/>
          <w:sz w:val="24"/>
          <w:szCs w:val="24"/>
          <w:lang w:val="en-US"/>
        </w:rPr>
        <w:t>base learner</w:t>
      </w:r>
      <w:r w:rsidR="002E4B6A" w:rsidRPr="00844348">
        <w:rPr>
          <w:rFonts w:asciiTheme="majorHAnsi" w:hAnsiTheme="majorHAnsi" w:cs="Calibri"/>
          <w:sz w:val="24"/>
          <w:szCs w:val="24"/>
          <w:lang w:val="en-US"/>
        </w:rPr>
        <w:t xml:space="preserve"> instead of BART</w:t>
      </w:r>
      <w:r w:rsidR="004E11C6" w:rsidRPr="00844348">
        <w:rPr>
          <w:rFonts w:asciiTheme="majorHAnsi" w:hAnsiTheme="majorHAnsi" w:cs="Calibri"/>
          <w:sz w:val="24"/>
          <w:szCs w:val="24"/>
          <w:lang w:val="en-US"/>
        </w:rPr>
        <w:t xml:space="preserve">. </w:t>
      </w:r>
      <w:r w:rsidR="006B7071" w:rsidRPr="006B7071">
        <w:rPr>
          <w:rFonts w:asciiTheme="majorHAnsi" w:hAnsiTheme="majorHAnsi" w:cs="Calibri"/>
          <w:sz w:val="24"/>
          <w:szCs w:val="24"/>
          <w:lang w:val="en-US"/>
        </w:rPr>
        <w:t>Overall, the literature suggests that no single meta-learner consistently dominates across all settings.</w:t>
      </w:r>
    </w:p>
    <w:p w14:paraId="7329B96D" w14:textId="77777777" w:rsidR="002C64D6" w:rsidRPr="00DF7958" w:rsidRDefault="002C64D6" w:rsidP="002C64D6">
      <w:pPr>
        <w:pStyle w:val="Listenabsatz"/>
        <w:rPr>
          <w:rFonts w:asciiTheme="majorHAnsi" w:hAnsiTheme="majorHAnsi" w:cs="Calibri"/>
          <w:sz w:val="24"/>
          <w:szCs w:val="24"/>
          <w:lang w:val="en-US"/>
        </w:rPr>
      </w:pPr>
    </w:p>
    <w:p w14:paraId="22593BBE" w14:textId="3FBF41B2" w:rsidR="0058182F" w:rsidRPr="0058182F" w:rsidRDefault="004052C0" w:rsidP="0058182F">
      <w:pPr>
        <w:pStyle w:val="Listenabsatz"/>
        <w:rPr>
          <w:rFonts w:asciiTheme="majorHAnsi" w:hAnsiTheme="majorHAnsi" w:cs="Calibri"/>
          <w:sz w:val="24"/>
          <w:szCs w:val="24"/>
          <w:lang w:val="en-US"/>
        </w:rPr>
      </w:pPr>
      <w:r w:rsidRPr="004052C0">
        <w:rPr>
          <w:rFonts w:asciiTheme="majorHAnsi" w:hAnsiTheme="majorHAnsi" w:cs="Calibri"/>
          <w:sz w:val="24"/>
          <w:szCs w:val="24"/>
          <w:lang w:val="en-US"/>
        </w:rPr>
        <w:t xml:space="preserve">Regarding the inclusion of propensity scores, Hahn et al. (2020) found that PS-BART achieved lower bias and improved coverage </w:t>
      </w:r>
      <w:r w:rsidR="001A78E4">
        <w:rPr>
          <w:rFonts w:asciiTheme="majorHAnsi" w:hAnsiTheme="majorHAnsi" w:cs="Calibri"/>
          <w:sz w:val="24"/>
          <w:szCs w:val="24"/>
          <w:lang w:val="en-US"/>
        </w:rPr>
        <w:t xml:space="preserve">compared to </w:t>
      </w:r>
      <w:r w:rsidRPr="004052C0">
        <w:rPr>
          <w:rFonts w:asciiTheme="majorHAnsi" w:hAnsiTheme="majorHAnsi" w:cs="Calibri"/>
          <w:sz w:val="24"/>
          <w:szCs w:val="24"/>
          <w:lang w:val="en-US"/>
        </w:rPr>
        <w:t xml:space="preserve">standard BART across several simulated scenarios and the ACIC 2016 dataset, although the improvements were smaller than the differences between S- and T-Learners. McConnell &amp; Lindner </w:t>
      </w:r>
      <w:r w:rsidR="00962CAD">
        <w:rPr>
          <w:rFonts w:asciiTheme="majorHAnsi" w:hAnsiTheme="majorHAnsi" w:cs="Calibri"/>
          <w:sz w:val="24"/>
          <w:szCs w:val="24"/>
          <w:lang w:val="en-US"/>
        </w:rPr>
        <w:t xml:space="preserve">(?) </w:t>
      </w:r>
      <w:r w:rsidRPr="004052C0">
        <w:rPr>
          <w:rFonts w:asciiTheme="majorHAnsi" w:hAnsiTheme="majorHAnsi" w:cs="Calibri"/>
          <w:sz w:val="24"/>
          <w:szCs w:val="24"/>
          <w:lang w:val="en-US"/>
        </w:rPr>
        <w:t>similarly reported lower bias for PS-BART when propensity scores were estimated using logistic regression.</w:t>
      </w:r>
      <w:r w:rsidR="00394354">
        <w:rPr>
          <w:rFonts w:asciiTheme="majorHAnsi" w:hAnsiTheme="majorHAnsi" w:cs="Calibri"/>
          <w:sz w:val="24"/>
          <w:szCs w:val="24"/>
          <w:lang w:val="en-US"/>
        </w:rPr>
        <w:t xml:space="preserve"> </w:t>
      </w:r>
      <w:r w:rsidR="00927917" w:rsidRPr="00927917">
        <w:rPr>
          <w:rFonts w:asciiTheme="majorHAnsi" w:hAnsiTheme="majorHAnsi" w:cs="Calibri"/>
          <w:sz w:val="24"/>
          <w:szCs w:val="24"/>
          <w:lang w:val="en-US"/>
        </w:rPr>
        <w:t>In contrast, Wendling et al. (2018) found only modest and inconsistent improvements of PS-BART over standard BART in simulated settings for heterogeneous treatment effect estimatio</w:t>
      </w:r>
      <w:r w:rsidR="00927917">
        <w:rPr>
          <w:rFonts w:asciiTheme="majorHAnsi" w:hAnsiTheme="majorHAnsi" w:cs="Calibri"/>
          <w:sz w:val="24"/>
          <w:szCs w:val="24"/>
          <w:lang w:val="en-US"/>
        </w:rPr>
        <w:t>n.</w:t>
      </w:r>
      <w:r w:rsidR="0064108B">
        <w:rPr>
          <w:rFonts w:asciiTheme="majorHAnsi" w:hAnsiTheme="majorHAnsi" w:cs="Calibri"/>
          <w:sz w:val="24"/>
          <w:szCs w:val="24"/>
          <w:lang w:val="en-US"/>
        </w:rPr>
        <w:t xml:space="preserve"> </w:t>
      </w:r>
    </w:p>
    <w:p w14:paraId="4C922A80" w14:textId="77777777" w:rsidR="009E583B" w:rsidRPr="00394354" w:rsidRDefault="009E583B" w:rsidP="00394354">
      <w:pPr>
        <w:pStyle w:val="Listenabsatz"/>
        <w:rPr>
          <w:rFonts w:asciiTheme="majorHAnsi" w:hAnsiTheme="majorHAnsi" w:cs="Calibri"/>
          <w:sz w:val="24"/>
          <w:szCs w:val="24"/>
          <w:lang w:val="en-US"/>
        </w:rPr>
      </w:pPr>
    </w:p>
    <w:p w14:paraId="4C5A21B6" w14:textId="67DBE2FD"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Method</w:t>
      </w:r>
    </w:p>
    <w:p w14:paraId="44A3A445" w14:textId="3B47D0D4" w:rsidR="00980D78" w:rsidRPr="005D6AA6" w:rsidRDefault="00C23A5B" w:rsidP="00980D7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5.1Experimental Design</w:t>
      </w:r>
      <w:r w:rsidR="005D459E" w:rsidRPr="005D6AA6">
        <w:rPr>
          <w:rFonts w:asciiTheme="majorHAnsi" w:hAnsiTheme="majorHAnsi" w:cs="Calibri"/>
          <w:b/>
          <w:bCs/>
          <w:sz w:val="24"/>
          <w:szCs w:val="24"/>
          <w:u w:val="single"/>
          <w:lang w:val="en-US"/>
        </w:rPr>
        <w:t>/Research goal</w:t>
      </w:r>
    </w:p>
    <w:p w14:paraId="62529AC9" w14:textId="5167B5AF" w:rsidR="00752C43" w:rsidRDefault="005D459E" w:rsidP="00185807">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The </w:t>
      </w:r>
      <w:r w:rsidR="00E07584">
        <w:rPr>
          <w:rFonts w:asciiTheme="majorHAnsi" w:hAnsiTheme="majorHAnsi" w:cs="Calibri"/>
          <w:sz w:val="24"/>
          <w:szCs w:val="24"/>
          <w:lang w:val="en-US"/>
        </w:rPr>
        <w:t>objective</w:t>
      </w:r>
      <w:r w:rsidRPr="00826516">
        <w:rPr>
          <w:rFonts w:asciiTheme="majorHAnsi" w:hAnsiTheme="majorHAnsi" w:cs="Calibri"/>
          <w:sz w:val="24"/>
          <w:szCs w:val="24"/>
          <w:lang w:val="en-US"/>
        </w:rPr>
        <w:t xml:space="preserve"> of this thesis is to </w:t>
      </w:r>
      <w:r w:rsidR="00E93E5E" w:rsidRPr="00826516">
        <w:rPr>
          <w:rFonts w:asciiTheme="majorHAnsi" w:hAnsiTheme="majorHAnsi" w:cs="Calibri"/>
          <w:sz w:val="24"/>
          <w:szCs w:val="24"/>
          <w:lang w:val="en-US"/>
        </w:rPr>
        <w:t xml:space="preserve">compare different BART Meta-Learners and variations regarding their performance at estimating treatment effects. </w:t>
      </w:r>
      <w:r w:rsidR="007B1A54">
        <w:rPr>
          <w:rFonts w:asciiTheme="majorHAnsi" w:hAnsiTheme="majorHAnsi" w:cs="Calibri"/>
          <w:sz w:val="24"/>
          <w:szCs w:val="24"/>
          <w:lang w:val="en-US"/>
        </w:rPr>
        <w:t xml:space="preserve">This comparison should be </w:t>
      </w:r>
      <w:proofErr w:type="gramStart"/>
      <w:r w:rsidR="007B1A54">
        <w:rPr>
          <w:rFonts w:asciiTheme="majorHAnsi" w:hAnsiTheme="majorHAnsi" w:cs="Calibri"/>
          <w:sz w:val="24"/>
          <w:szCs w:val="24"/>
          <w:lang w:val="en-US"/>
        </w:rPr>
        <w:t>done</w:t>
      </w:r>
      <w:proofErr w:type="gramEnd"/>
      <w:r w:rsidR="007B1A54">
        <w:rPr>
          <w:rFonts w:asciiTheme="majorHAnsi" w:hAnsiTheme="majorHAnsi" w:cs="Calibri"/>
          <w:sz w:val="24"/>
          <w:szCs w:val="24"/>
          <w:lang w:val="en-US"/>
        </w:rPr>
        <w:t xml:space="preserve"> between different BART models/implementations/learners to see whether their different implementation leads to different results or if some c</w:t>
      </w:r>
      <w:r w:rsidR="007825FF">
        <w:rPr>
          <w:rFonts w:asciiTheme="majorHAnsi" w:hAnsiTheme="majorHAnsi" w:cs="Calibri"/>
          <w:sz w:val="24"/>
          <w:szCs w:val="24"/>
          <w:lang w:val="en-US"/>
        </w:rPr>
        <w:t>a</w:t>
      </w:r>
      <w:r w:rsidR="007B1A54">
        <w:rPr>
          <w:rFonts w:asciiTheme="majorHAnsi" w:hAnsiTheme="majorHAnsi" w:cs="Calibri"/>
          <w:sz w:val="24"/>
          <w:szCs w:val="24"/>
          <w:lang w:val="en-US"/>
        </w:rPr>
        <w:t xml:space="preserve">n be superior </w:t>
      </w:r>
      <w:proofErr w:type="gramStart"/>
      <w:r w:rsidR="007B1A54">
        <w:rPr>
          <w:rFonts w:asciiTheme="majorHAnsi" w:hAnsiTheme="majorHAnsi" w:cs="Calibri"/>
          <w:sz w:val="24"/>
          <w:szCs w:val="24"/>
          <w:lang w:val="en-US"/>
        </w:rPr>
        <w:t>than</w:t>
      </w:r>
      <w:proofErr w:type="gramEnd"/>
      <w:r w:rsidR="007B1A54">
        <w:rPr>
          <w:rFonts w:asciiTheme="majorHAnsi" w:hAnsiTheme="majorHAnsi" w:cs="Calibri"/>
          <w:sz w:val="24"/>
          <w:szCs w:val="24"/>
          <w:lang w:val="en-US"/>
        </w:rPr>
        <w:t xml:space="preserve"> others under certain circumstances. </w:t>
      </w:r>
      <w:r w:rsidR="007825FF">
        <w:rPr>
          <w:rFonts w:asciiTheme="majorHAnsi" w:hAnsiTheme="majorHAnsi" w:cs="Calibri"/>
          <w:sz w:val="24"/>
          <w:szCs w:val="24"/>
          <w:lang w:val="en-US"/>
        </w:rPr>
        <w:t xml:space="preserve">To evaluate the general performance of BART, the BART models are also compared to other </w:t>
      </w:r>
      <w:r w:rsidR="00D6657E">
        <w:rPr>
          <w:rFonts w:asciiTheme="majorHAnsi" w:hAnsiTheme="majorHAnsi" w:cs="Calibri"/>
          <w:sz w:val="24"/>
          <w:szCs w:val="24"/>
          <w:lang w:val="en-US"/>
        </w:rPr>
        <w:t>c</w:t>
      </w:r>
      <w:r w:rsidR="007825FF">
        <w:rPr>
          <w:rFonts w:asciiTheme="majorHAnsi" w:hAnsiTheme="majorHAnsi" w:cs="Calibri"/>
          <w:sz w:val="24"/>
          <w:szCs w:val="24"/>
          <w:lang w:val="en-US"/>
        </w:rPr>
        <w:t>ommonly used/established/state-of-the-art (? Are they state of the art, what does that even mean?) causal methods.</w:t>
      </w:r>
      <w:r w:rsidR="00D6657E">
        <w:rPr>
          <w:rFonts w:asciiTheme="majorHAnsi" w:hAnsiTheme="majorHAnsi" w:cs="Calibri"/>
          <w:sz w:val="24"/>
          <w:szCs w:val="24"/>
          <w:lang w:val="en-US"/>
        </w:rPr>
        <w:t xml:space="preserve"> </w:t>
      </w:r>
      <w:r w:rsidR="009C473F">
        <w:rPr>
          <w:rFonts w:asciiTheme="majorHAnsi" w:hAnsiTheme="majorHAnsi" w:cs="Calibri"/>
          <w:sz w:val="24"/>
          <w:szCs w:val="24"/>
          <w:lang w:val="en-US"/>
        </w:rPr>
        <w:t xml:space="preserve">For that, IPTW + OLS was chosen </w:t>
      </w:r>
      <w:proofErr w:type="gramStart"/>
      <w:r w:rsidR="009C473F">
        <w:rPr>
          <w:rFonts w:asciiTheme="majorHAnsi" w:hAnsiTheme="majorHAnsi" w:cs="Calibri"/>
          <w:sz w:val="24"/>
          <w:szCs w:val="24"/>
          <w:lang w:val="en-US"/>
        </w:rPr>
        <w:t>as it is</w:t>
      </w:r>
      <w:proofErr w:type="gramEnd"/>
      <w:r w:rsidR="009C473F">
        <w:rPr>
          <w:rFonts w:asciiTheme="majorHAnsi" w:hAnsiTheme="majorHAnsi" w:cs="Calibri"/>
          <w:sz w:val="24"/>
          <w:szCs w:val="24"/>
          <w:lang w:val="en-US"/>
        </w:rPr>
        <w:t xml:space="preserve"> a simpl</w:t>
      </w:r>
      <w:r w:rsidR="005568EE">
        <w:rPr>
          <w:rFonts w:asciiTheme="majorHAnsi" w:hAnsiTheme="majorHAnsi" w:cs="Calibri"/>
          <w:sz w:val="24"/>
          <w:szCs w:val="24"/>
          <w:lang w:val="en-US"/>
        </w:rPr>
        <w:t xml:space="preserve">e to implement, parametric method and causal forest </w:t>
      </w:r>
      <w:r w:rsidR="003761D1">
        <w:rPr>
          <w:rFonts w:asciiTheme="majorHAnsi" w:hAnsiTheme="majorHAnsi" w:cs="Calibri"/>
          <w:sz w:val="24"/>
          <w:szCs w:val="24"/>
          <w:lang w:val="en-US"/>
        </w:rPr>
        <w:t xml:space="preserve">as another </w:t>
      </w:r>
      <w:proofErr w:type="gramStart"/>
      <w:r w:rsidR="003761D1">
        <w:rPr>
          <w:rFonts w:asciiTheme="majorHAnsi" w:hAnsiTheme="majorHAnsi" w:cs="Calibri"/>
          <w:sz w:val="24"/>
          <w:szCs w:val="24"/>
          <w:lang w:val="en-US"/>
        </w:rPr>
        <w:t>tree based</w:t>
      </w:r>
      <w:proofErr w:type="gramEnd"/>
      <w:r w:rsidR="003761D1">
        <w:rPr>
          <w:rFonts w:asciiTheme="majorHAnsi" w:hAnsiTheme="majorHAnsi" w:cs="Calibri"/>
          <w:sz w:val="24"/>
          <w:szCs w:val="24"/>
          <w:lang w:val="en-US"/>
        </w:rPr>
        <w:t xml:space="preserve"> method.</w:t>
      </w:r>
    </w:p>
    <w:p w14:paraId="1DD36430" w14:textId="77777777" w:rsidR="006E01BD" w:rsidRDefault="006E01BD" w:rsidP="00185807">
      <w:pPr>
        <w:pStyle w:val="Listenabsatz"/>
        <w:rPr>
          <w:rFonts w:asciiTheme="majorHAnsi" w:hAnsiTheme="majorHAnsi" w:cs="Calibri"/>
          <w:sz w:val="24"/>
          <w:szCs w:val="24"/>
          <w:lang w:val="en-US"/>
        </w:rPr>
      </w:pPr>
    </w:p>
    <w:p w14:paraId="2E100A26" w14:textId="6D67B1E6" w:rsidR="006E01BD" w:rsidRPr="005D6AA6" w:rsidRDefault="006E01BD" w:rsidP="006E01BD">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Data</w:t>
      </w:r>
      <w:r w:rsidR="00A94434">
        <w:rPr>
          <w:rFonts w:asciiTheme="majorHAnsi" w:hAnsiTheme="majorHAnsi" w:cs="Calibri"/>
          <w:b/>
          <w:bCs/>
          <w:sz w:val="24"/>
          <w:szCs w:val="24"/>
          <w:u w:val="single"/>
          <w:lang w:val="en-US"/>
        </w:rPr>
        <w:t xml:space="preserve"> Selection</w:t>
      </w:r>
    </w:p>
    <w:p w14:paraId="461D1B1C" w14:textId="77777777" w:rsidR="00745691" w:rsidRPr="00745691" w:rsidRDefault="006E01BD" w:rsidP="006E01B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When comparing causal machine learning models, </w:t>
      </w:r>
      <w:r w:rsidR="00B06BFC" w:rsidRPr="00B06BFC">
        <w:rPr>
          <w:rFonts w:asciiTheme="majorHAnsi" w:hAnsiTheme="majorHAnsi" w:cs="Calibri"/>
          <w:sz w:val="24"/>
          <w:szCs w:val="24"/>
          <w:lang w:val="en-US"/>
        </w:rPr>
        <w:t>researchers must decide which type of data to use.</w:t>
      </w:r>
      <w:r w:rsidR="00B06BFC" w:rsidRPr="00B06BFC">
        <w:rPr>
          <w:rFonts w:asciiTheme="majorHAnsi" w:hAnsiTheme="majorHAnsi" w:cs="Calibri"/>
          <w:sz w:val="24"/>
          <w:szCs w:val="24"/>
          <w:lang w:val="en-US"/>
        </w:rPr>
        <w:t xml:space="preserve"> </w:t>
      </w:r>
      <w:r w:rsidR="008C4E60">
        <w:rPr>
          <w:rFonts w:asciiTheme="majorHAnsi" w:hAnsiTheme="majorHAnsi" w:cs="Calibri"/>
          <w:sz w:val="24"/>
          <w:szCs w:val="24"/>
          <w:lang w:val="en-US"/>
        </w:rPr>
        <w:t xml:space="preserve">The </w:t>
      </w:r>
      <w:r w:rsidRPr="005D6AA6">
        <w:rPr>
          <w:rFonts w:asciiTheme="majorHAnsi" w:hAnsiTheme="majorHAnsi" w:cs="Calibri"/>
          <w:sz w:val="24"/>
          <w:szCs w:val="24"/>
          <w:lang w:val="en-US"/>
        </w:rPr>
        <w:t>best option seems to be real-world data, as it ensures that the results are relevant for practical applications. However, this leads to the fundamental problem of causal</w:t>
      </w:r>
      <w:r w:rsidR="008C4E60">
        <w:rPr>
          <w:rFonts w:asciiTheme="majorHAnsi" w:hAnsiTheme="majorHAnsi" w:cs="Calibri"/>
          <w:sz w:val="24"/>
          <w:szCs w:val="24"/>
          <w:lang w:val="en-US"/>
        </w:rPr>
        <w:t xml:space="preserve"> inference</w:t>
      </w:r>
      <w:r w:rsidRPr="005D6AA6">
        <w:rPr>
          <w:rFonts w:asciiTheme="majorHAnsi" w:hAnsiTheme="majorHAnsi" w:cs="Calibri"/>
          <w:sz w:val="24"/>
          <w:szCs w:val="24"/>
          <w:lang w:val="en-US"/>
        </w:rPr>
        <w:t xml:space="preserve">: The true treatment effect is not known, since for each </w:t>
      </w:r>
      <w:r w:rsidR="00186047">
        <w:rPr>
          <w:rFonts w:asciiTheme="majorHAnsi" w:hAnsiTheme="majorHAnsi" w:cs="Calibri"/>
          <w:sz w:val="24"/>
          <w:szCs w:val="24"/>
          <w:lang w:val="en-US"/>
        </w:rPr>
        <w:t>unit</w:t>
      </w:r>
      <w:r w:rsidRPr="005D6AA6">
        <w:rPr>
          <w:rFonts w:asciiTheme="majorHAnsi" w:hAnsiTheme="majorHAnsi" w:cs="Calibri"/>
          <w:sz w:val="24"/>
          <w:szCs w:val="24"/>
          <w:lang w:val="en-US"/>
        </w:rPr>
        <w:t xml:space="preserve">, only one potential outcome can be observed at a time. </w:t>
      </w:r>
      <w:r w:rsidR="00745691" w:rsidRPr="00745691">
        <w:rPr>
          <w:rFonts w:asciiTheme="majorHAnsi" w:hAnsiTheme="majorHAnsi" w:cs="Calibri"/>
          <w:sz w:val="24"/>
          <w:szCs w:val="24"/>
          <w:lang w:val="en-US"/>
        </w:rPr>
        <w:t>As a result, model performance cannot be evaluated directly.</w:t>
      </w:r>
    </w:p>
    <w:p w14:paraId="33855DD5" w14:textId="77777777" w:rsidR="003A3903" w:rsidRDefault="006E01BD" w:rsidP="006E01B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For this reason, synthetic data is often used. In this case, the covariates, the treatment assignment mechanism and the outcome mechanism are simulated. The ground truth is </w:t>
      </w:r>
      <w:proofErr w:type="gramStart"/>
      <w:r w:rsidRPr="005D6AA6">
        <w:rPr>
          <w:rFonts w:asciiTheme="majorHAnsi" w:hAnsiTheme="majorHAnsi" w:cs="Calibri"/>
          <w:sz w:val="24"/>
          <w:szCs w:val="24"/>
          <w:lang w:val="en-US"/>
        </w:rPr>
        <w:t>known</w:t>
      </w:r>
      <w:proofErr w:type="gramEnd"/>
      <w:r w:rsidRPr="005D6AA6">
        <w:rPr>
          <w:rFonts w:asciiTheme="majorHAnsi" w:hAnsiTheme="majorHAnsi" w:cs="Calibri"/>
          <w:sz w:val="24"/>
          <w:szCs w:val="24"/>
          <w:lang w:val="en-US"/>
        </w:rPr>
        <w:t xml:space="preserve"> and model estimates can be directly compared to </w:t>
      </w:r>
      <w:r w:rsidR="00320B4E">
        <w:rPr>
          <w:rFonts w:asciiTheme="majorHAnsi" w:hAnsiTheme="majorHAnsi" w:cs="Calibri"/>
          <w:sz w:val="24"/>
          <w:szCs w:val="24"/>
          <w:lang w:val="en-US"/>
        </w:rPr>
        <w:t>true treatment effects</w:t>
      </w:r>
      <w:r w:rsidRPr="005D6AA6">
        <w:rPr>
          <w:rFonts w:asciiTheme="majorHAnsi" w:hAnsiTheme="majorHAnsi" w:cs="Calibri"/>
          <w:sz w:val="24"/>
          <w:szCs w:val="24"/>
          <w:lang w:val="en-US"/>
        </w:rPr>
        <w:t xml:space="preserve">. Additionally, </w:t>
      </w:r>
      <w:r w:rsidR="00320B4E">
        <w:rPr>
          <w:rFonts w:asciiTheme="majorHAnsi" w:hAnsiTheme="majorHAnsi" w:cs="Calibri"/>
          <w:sz w:val="24"/>
          <w:szCs w:val="24"/>
          <w:lang w:val="en-US"/>
        </w:rPr>
        <w:t xml:space="preserve">key </w:t>
      </w:r>
      <w:r w:rsidRPr="005D6AA6">
        <w:rPr>
          <w:rFonts w:asciiTheme="majorHAnsi" w:hAnsiTheme="majorHAnsi" w:cs="Calibri"/>
          <w:sz w:val="24"/>
          <w:szCs w:val="24"/>
          <w:lang w:val="en-US"/>
        </w:rPr>
        <w:t xml:space="preserve">characteristics of the data, such as </w:t>
      </w:r>
      <w:proofErr w:type="gramStart"/>
      <w:r w:rsidRPr="005D6AA6">
        <w:rPr>
          <w:rFonts w:asciiTheme="majorHAnsi" w:hAnsiTheme="majorHAnsi" w:cs="Calibri"/>
          <w:sz w:val="24"/>
          <w:szCs w:val="24"/>
          <w:lang w:val="en-US"/>
        </w:rPr>
        <w:t>overlap</w:t>
      </w:r>
      <w:proofErr w:type="gramEnd"/>
      <w:r w:rsidRPr="005D6AA6">
        <w:rPr>
          <w:rFonts w:asciiTheme="majorHAnsi" w:hAnsiTheme="majorHAnsi" w:cs="Calibri"/>
          <w:sz w:val="24"/>
          <w:szCs w:val="24"/>
          <w:lang w:val="en-US"/>
        </w:rPr>
        <w:t xml:space="preserve"> or the </w:t>
      </w:r>
      <w:r w:rsidR="00320B4E">
        <w:rPr>
          <w:rFonts w:asciiTheme="majorHAnsi" w:hAnsiTheme="majorHAnsi" w:cs="Calibri"/>
          <w:sz w:val="24"/>
          <w:szCs w:val="24"/>
          <w:lang w:val="en-US"/>
        </w:rPr>
        <w:t>degree</w:t>
      </w:r>
      <w:r w:rsidRPr="005D6AA6">
        <w:rPr>
          <w:rFonts w:asciiTheme="majorHAnsi" w:hAnsiTheme="majorHAnsi" w:cs="Calibri"/>
          <w:sz w:val="24"/>
          <w:szCs w:val="24"/>
          <w:lang w:val="en-US"/>
        </w:rPr>
        <w:t xml:space="preserve"> of treatment effect heterogeneity, can be </w:t>
      </w:r>
      <w:r w:rsidR="003A3903">
        <w:rPr>
          <w:rFonts w:asciiTheme="majorHAnsi" w:hAnsiTheme="majorHAnsi" w:cs="Calibri"/>
          <w:sz w:val="24"/>
          <w:szCs w:val="24"/>
          <w:lang w:val="en-US"/>
        </w:rPr>
        <w:t xml:space="preserve">systemically </w:t>
      </w:r>
      <w:r w:rsidRPr="005D6AA6">
        <w:rPr>
          <w:rFonts w:asciiTheme="majorHAnsi" w:hAnsiTheme="majorHAnsi" w:cs="Calibri"/>
          <w:sz w:val="24"/>
          <w:szCs w:val="24"/>
          <w:lang w:val="en-US"/>
        </w:rPr>
        <w:t xml:space="preserve">varied. </w:t>
      </w:r>
    </w:p>
    <w:p w14:paraId="361CBBBB" w14:textId="77777777" w:rsidR="00C172F2" w:rsidRDefault="006E01BD" w:rsidP="006E01B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Synthetic data has some clear </w:t>
      </w:r>
      <w:r w:rsidR="003A3903">
        <w:rPr>
          <w:rFonts w:asciiTheme="majorHAnsi" w:hAnsiTheme="majorHAnsi" w:cs="Calibri"/>
          <w:sz w:val="24"/>
          <w:szCs w:val="24"/>
          <w:lang w:val="en-US"/>
        </w:rPr>
        <w:t>limitations</w:t>
      </w:r>
      <w:r w:rsidRPr="005D6AA6">
        <w:rPr>
          <w:rFonts w:asciiTheme="majorHAnsi" w:hAnsiTheme="majorHAnsi" w:cs="Calibri"/>
          <w:sz w:val="24"/>
          <w:szCs w:val="24"/>
          <w:lang w:val="en-US"/>
        </w:rPr>
        <w:t>: It is often less complex than real-world data, therefore results from simulation studies may not transfer well to practical problems. Another issue with simulated data is that researchers can choose data-generating processes which favor some methods over others, especially if they align with the</w:t>
      </w:r>
      <w:r w:rsidR="00C172F2">
        <w:rPr>
          <w:rFonts w:asciiTheme="majorHAnsi" w:hAnsiTheme="majorHAnsi" w:cs="Calibri"/>
          <w:sz w:val="24"/>
          <w:szCs w:val="24"/>
          <w:lang w:val="en-US"/>
        </w:rPr>
        <w:t xml:space="preserve"> </w:t>
      </w:r>
      <w:r w:rsidRPr="005D6AA6">
        <w:rPr>
          <w:rFonts w:asciiTheme="majorHAnsi" w:hAnsiTheme="majorHAnsi" w:cs="Calibri"/>
          <w:sz w:val="24"/>
          <w:szCs w:val="24"/>
          <w:lang w:val="en-US"/>
        </w:rPr>
        <w:t>assumptions</w:t>
      </w:r>
      <w:r w:rsidR="00C172F2">
        <w:rPr>
          <w:rFonts w:asciiTheme="majorHAnsi" w:hAnsiTheme="majorHAnsi" w:cs="Calibri"/>
          <w:sz w:val="24"/>
          <w:szCs w:val="24"/>
          <w:lang w:val="en-US"/>
        </w:rPr>
        <w:t xml:space="preserve"> of those methods</w:t>
      </w:r>
      <w:r w:rsidRPr="005D6AA6">
        <w:rPr>
          <w:rFonts w:asciiTheme="majorHAnsi" w:hAnsiTheme="majorHAnsi" w:cs="Calibri"/>
          <w:sz w:val="24"/>
          <w:szCs w:val="24"/>
          <w:lang w:val="en-US"/>
        </w:rPr>
        <w:t xml:space="preserve">. </w:t>
      </w:r>
    </w:p>
    <w:p w14:paraId="0136CAD5" w14:textId="0BA3CCF3" w:rsidR="006E01BD" w:rsidRPr="006E01BD" w:rsidRDefault="006E01BD" w:rsidP="006E01B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address these </w:t>
      </w:r>
      <w:r w:rsidR="00C172F2">
        <w:rPr>
          <w:rFonts w:asciiTheme="majorHAnsi" w:hAnsiTheme="majorHAnsi" w:cs="Calibri"/>
          <w:sz w:val="24"/>
          <w:szCs w:val="24"/>
          <w:lang w:val="en-US"/>
        </w:rPr>
        <w:t>issues</w:t>
      </w:r>
      <w:r w:rsidRPr="005D6AA6">
        <w:rPr>
          <w:rFonts w:asciiTheme="majorHAnsi" w:hAnsiTheme="majorHAnsi" w:cs="Calibri"/>
          <w:sz w:val="24"/>
          <w:szCs w:val="24"/>
          <w:lang w:val="en-US"/>
        </w:rPr>
        <w:t xml:space="preserve">, semi-synthetic data is often favored over synthetic data. Here, the covariates and </w:t>
      </w:r>
      <w:r w:rsidR="00A60A16">
        <w:rPr>
          <w:rFonts w:asciiTheme="majorHAnsi" w:hAnsiTheme="majorHAnsi" w:cs="Calibri"/>
          <w:sz w:val="24"/>
          <w:szCs w:val="24"/>
          <w:lang w:val="en-US"/>
        </w:rPr>
        <w:t>in some cases</w:t>
      </w:r>
      <w:r w:rsidRPr="005D6AA6">
        <w:rPr>
          <w:rFonts w:asciiTheme="majorHAnsi" w:hAnsiTheme="majorHAnsi" w:cs="Calibri"/>
          <w:sz w:val="24"/>
          <w:szCs w:val="24"/>
          <w:lang w:val="en-US"/>
        </w:rPr>
        <w:t xml:space="preserve"> the treatment assignment come from real-world data and only the outcome </w:t>
      </w:r>
      <w:r w:rsidR="001306F5">
        <w:rPr>
          <w:rFonts w:asciiTheme="majorHAnsi" w:hAnsiTheme="majorHAnsi" w:cs="Calibri"/>
          <w:sz w:val="24"/>
          <w:szCs w:val="24"/>
          <w:lang w:val="en-US"/>
        </w:rPr>
        <w:t xml:space="preserve">model </w:t>
      </w:r>
      <w:r w:rsidRPr="005D6AA6">
        <w:rPr>
          <w:rFonts w:asciiTheme="majorHAnsi" w:hAnsiTheme="majorHAnsi" w:cs="Calibri"/>
          <w:sz w:val="24"/>
          <w:szCs w:val="24"/>
          <w:lang w:val="en-US"/>
        </w:rPr>
        <w:t>and</w:t>
      </w:r>
      <w:r w:rsidR="001306F5">
        <w:rPr>
          <w:rFonts w:asciiTheme="majorHAnsi" w:hAnsiTheme="majorHAnsi" w:cs="Calibri"/>
          <w:sz w:val="24"/>
          <w:szCs w:val="24"/>
          <w:lang w:val="en-US"/>
        </w:rPr>
        <w:t xml:space="preserve"> sometimes</w:t>
      </w:r>
      <w:r w:rsidRPr="005D6AA6">
        <w:rPr>
          <w:rFonts w:asciiTheme="majorHAnsi" w:hAnsiTheme="majorHAnsi" w:cs="Calibri"/>
          <w:sz w:val="24"/>
          <w:szCs w:val="24"/>
          <w:lang w:val="en-US"/>
        </w:rPr>
        <w:t xml:space="preserve"> treatment assignment </w:t>
      </w:r>
      <w:r w:rsidR="001306F5">
        <w:rPr>
          <w:rFonts w:asciiTheme="majorHAnsi" w:hAnsiTheme="majorHAnsi" w:cs="Calibri"/>
          <w:sz w:val="24"/>
          <w:szCs w:val="24"/>
          <w:lang w:val="en-US"/>
        </w:rPr>
        <w:t>is</w:t>
      </w:r>
      <w:r w:rsidRPr="005D6AA6">
        <w:rPr>
          <w:rFonts w:asciiTheme="majorHAnsi" w:hAnsiTheme="majorHAnsi" w:cs="Calibri"/>
          <w:sz w:val="24"/>
          <w:szCs w:val="24"/>
          <w:lang w:val="en-US"/>
        </w:rPr>
        <w:t xml:space="preserve"> simulated. This introduces some of the complexity of real data, while still allowing for a known ground-truth.</w:t>
      </w:r>
    </w:p>
    <w:p w14:paraId="31E0C051" w14:textId="77777777" w:rsidR="00980D78" w:rsidRPr="005D6AA6" w:rsidRDefault="00980D78" w:rsidP="00980D78">
      <w:pPr>
        <w:pStyle w:val="Listenabsatz"/>
        <w:rPr>
          <w:rFonts w:asciiTheme="majorHAnsi" w:hAnsiTheme="majorHAnsi" w:cs="Calibri"/>
          <w:b/>
          <w:bCs/>
          <w:sz w:val="24"/>
          <w:szCs w:val="24"/>
          <w:u w:val="single"/>
          <w:lang w:val="en-US"/>
        </w:rPr>
      </w:pPr>
    </w:p>
    <w:p w14:paraId="4B40CCF0" w14:textId="26EBA481" w:rsidR="009603EE" w:rsidRDefault="00BB41AC" w:rsidP="00F44288">
      <w:pPr>
        <w:pStyle w:val="Listenabsatz"/>
        <w:rPr>
          <w:rFonts w:asciiTheme="majorHAnsi" w:hAnsiTheme="majorHAnsi" w:cs="Calibri"/>
          <w:sz w:val="24"/>
          <w:szCs w:val="24"/>
          <w:lang w:val="en-US"/>
        </w:rPr>
      </w:pPr>
      <w:r>
        <w:rPr>
          <w:rFonts w:asciiTheme="majorHAnsi" w:hAnsiTheme="majorHAnsi" w:cs="Calibri"/>
          <w:sz w:val="24"/>
          <w:szCs w:val="24"/>
          <w:lang w:val="en-US"/>
        </w:rPr>
        <w:t>In</w:t>
      </w:r>
      <w:r w:rsidR="009603EE" w:rsidRPr="005D6AA6">
        <w:rPr>
          <w:rFonts w:asciiTheme="majorHAnsi" w:hAnsiTheme="majorHAnsi" w:cs="Calibri"/>
          <w:sz w:val="24"/>
          <w:szCs w:val="24"/>
          <w:lang w:val="en-US"/>
        </w:rPr>
        <w:t xml:space="preserve"> this thesis,</w:t>
      </w:r>
      <w:r w:rsidR="00C91A39"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 xml:space="preserve">the </w:t>
      </w:r>
      <w:r>
        <w:rPr>
          <w:rFonts w:asciiTheme="majorHAnsi" w:hAnsiTheme="majorHAnsi" w:cs="Calibri"/>
          <w:sz w:val="24"/>
          <w:szCs w:val="24"/>
          <w:lang w:val="en-US"/>
        </w:rPr>
        <w:t>objective</w:t>
      </w:r>
      <w:r w:rsidR="00083428" w:rsidRPr="005D6AA6">
        <w:rPr>
          <w:rFonts w:asciiTheme="majorHAnsi" w:hAnsiTheme="majorHAnsi" w:cs="Calibri"/>
          <w:sz w:val="24"/>
          <w:szCs w:val="24"/>
          <w:lang w:val="en-US"/>
        </w:rPr>
        <w:t xml:space="preserve"> is</w:t>
      </w:r>
      <w:r w:rsidR="00C91A39" w:rsidRPr="005D6AA6">
        <w:rPr>
          <w:rFonts w:asciiTheme="majorHAnsi" w:hAnsiTheme="majorHAnsi" w:cs="Calibri"/>
          <w:sz w:val="24"/>
          <w:szCs w:val="24"/>
          <w:lang w:val="en-US"/>
        </w:rPr>
        <w:t xml:space="preserve"> to compare models </w:t>
      </w:r>
      <w:r w:rsidR="002B09E8">
        <w:rPr>
          <w:rFonts w:asciiTheme="majorHAnsi" w:hAnsiTheme="majorHAnsi" w:cs="Calibri"/>
          <w:sz w:val="24"/>
          <w:szCs w:val="24"/>
          <w:lang w:val="en-US"/>
        </w:rPr>
        <w:t>in terms of</w:t>
      </w:r>
      <w:r w:rsidR="00C91A39" w:rsidRPr="005D6AA6">
        <w:rPr>
          <w:rFonts w:asciiTheme="majorHAnsi" w:hAnsiTheme="majorHAnsi" w:cs="Calibri"/>
          <w:sz w:val="24"/>
          <w:szCs w:val="24"/>
          <w:lang w:val="en-US"/>
        </w:rPr>
        <w:t xml:space="preserve"> how well they estimate treatment effects. </w:t>
      </w:r>
      <w:r w:rsidR="002B09E8">
        <w:rPr>
          <w:rFonts w:asciiTheme="majorHAnsi" w:hAnsiTheme="majorHAnsi" w:cs="Calibri"/>
          <w:sz w:val="24"/>
          <w:szCs w:val="24"/>
          <w:lang w:val="en-US"/>
        </w:rPr>
        <w:t>This requires</w:t>
      </w:r>
      <w:r w:rsidR="009603EE"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data</w:t>
      </w:r>
      <w:r w:rsidR="00083428"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where</w:t>
      </w:r>
      <w:r w:rsidR="00C91A39"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 xml:space="preserve">the true treatment effect </w:t>
      </w:r>
      <w:r w:rsidR="00083428" w:rsidRPr="005D6AA6">
        <w:rPr>
          <w:rFonts w:asciiTheme="majorHAnsi" w:hAnsiTheme="majorHAnsi" w:cs="Calibri"/>
          <w:sz w:val="24"/>
          <w:szCs w:val="24"/>
          <w:lang w:val="en-US"/>
        </w:rPr>
        <w:t>is</w:t>
      </w:r>
      <w:r w:rsidR="0048141A" w:rsidRPr="005D6AA6">
        <w:rPr>
          <w:rFonts w:asciiTheme="majorHAnsi" w:hAnsiTheme="majorHAnsi" w:cs="Calibri"/>
          <w:sz w:val="24"/>
          <w:szCs w:val="24"/>
          <w:lang w:val="en-US"/>
        </w:rPr>
        <w:t xml:space="preserve"> known</w:t>
      </w:r>
      <w:r w:rsidR="00C91A39" w:rsidRPr="005D6AA6">
        <w:rPr>
          <w:rFonts w:asciiTheme="majorHAnsi" w:hAnsiTheme="majorHAnsi" w:cs="Calibri"/>
          <w:sz w:val="24"/>
          <w:szCs w:val="24"/>
          <w:lang w:val="en-US"/>
        </w:rPr>
        <w:t>.</w:t>
      </w:r>
      <w:r w:rsidR="0048141A"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At the same time</w:t>
      </w:r>
      <w:r w:rsidR="00C91A39" w:rsidRPr="005D6AA6">
        <w:rPr>
          <w:rFonts w:asciiTheme="majorHAnsi" w:hAnsiTheme="majorHAnsi" w:cs="Calibri"/>
          <w:sz w:val="24"/>
          <w:szCs w:val="24"/>
          <w:lang w:val="en-US"/>
        </w:rPr>
        <w:t xml:space="preserve">, </w:t>
      </w:r>
      <w:r w:rsidR="009603EE" w:rsidRPr="005D6AA6">
        <w:rPr>
          <w:rFonts w:asciiTheme="majorHAnsi" w:hAnsiTheme="majorHAnsi" w:cs="Calibri"/>
          <w:sz w:val="24"/>
          <w:szCs w:val="24"/>
          <w:lang w:val="en-US"/>
        </w:rPr>
        <w:t>simulat</w:t>
      </w:r>
      <w:r w:rsidR="002B09E8">
        <w:rPr>
          <w:rFonts w:asciiTheme="majorHAnsi" w:hAnsiTheme="majorHAnsi" w:cs="Calibri"/>
          <w:sz w:val="24"/>
          <w:szCs w:val="24"/>
          <w:lang w:val="en-US"/>
        </w:rPr>
        <w:t>ing</w:t>
      </w:r>
      <w:r w:rsidR="00083428" w:rsidRPr="005D6AA6">
        <w:rPr>
          <w:rFonts w:asciiTheme="majorHAnsi" w:hAnsiTheme="majorHAnsi" w:cs="Calibri"/>
          <w:sz w:val="24"/>
          <w:szCs w:val="24"/>
          <w:lang w:val="en-US"/>
        </w:rPr>
        <w:t xml:space="preserve"> </w:t>
      </w:r>
      <w:r w:rsidR="009603EE" w:rsidRPr="005D6AA6">
        <w:rPr>
          <w:rFonts w:asciiTheme="majorHAnsi" w:hAnsiTheme="majorHAnsi" w:cs="Calibri"/>
          <w:sz w:val="24"/>
          <w:szCs w:val="24"/>
          <w:lang w:val="en-US"/>
        </w:rPr>
        <w:t xml:space="preserve">data </w:t>
      </w:r>
      <w:r w:rsidR="004E0815">
        <w:rPr>
          <w:rFonts w:asciiTheme="majorHAnsi" w:hAnsiTheme="majorHAnsi" w:cs="Calibri"/>
          <w:sz w:val="24"/>
          <w:szCs w:val="24"/>
          <w:lang w:val="en-US"/>
        </w:rPr>
        <w:t>is</w:t>
      </w:r>
      <w:r w:rsidR="003E7E24">
        <w:rPr>
          <w:rFonts w:asciiTheme="majorHAnsi" w:hAnsiTheme="majorHAnsi" w:cs="Calibri"/>
          <w:sz w:val="24"/>
          <w:szCs w:val="24"/>
          <w:lang w:val="en-US"/>
        </w:rPr>
        <w:t xml:space="preserve"> avoided</w:t>
      </w:r>
      <w:r w:rsidR="009603EE" w:rsidRPr="005D6AA6">
        <w:rPr>
          <w:rFonts w:asciiTheme="majorHAnsi" w:hAnsiTheme="majorHAnsi" w:cs="Calibri"/>
          <w:sz w:val="24"/>
          <w:szCs w:val="24"/>
          <w:lang w:val="en-US"/>
        </w:rPr>
        <w:t xml:space="preserve"> in order </w:t>
      </w:r>
      <w:r w:rsidR="003E7E24">
        <w:rPr>
          <w:rFonts w:asciiTheme="majorHAnsi" w:hAnsiTheme="majorHAnsi" w:cs="Calibri"/>
          <w:sz w:val="24"/>
          <w:szCs w:val="24"/>
          <w:lang w:val="en-US"/>
        </w:rPr>
        <w:t>not</w:t>
      </w:r>
      <w:r w:rsidR="004E0815">
        <w:rPr>
          <w:rFonts w:asciiTheme="majorHAnsi" w:hAnsiTheme="majorHAnsi" w:cs="Calibri"/>
          <w:sz w:val="24"/>
          <w:szCs w:val="24"/>
          <w:lang w:val="en-US"/>
        </w:rPr>
        <w:t xml:space="preserve"> to</w:t>
      </w:r>
      <w:r w:rsidR="003E7E24">
        <w:rPr>
          <w:rFonts w:asciiTheme="majorHAnsi" w:hAnsiTheme="majorHAnsi" w:cs="Calibri"/>
          <w:sz w:val="24"/>
          <w:szCs w:val="24"/>
          <w:lang w:val="en-US"/>
        </w:rPr>
        <w:t xml:space="preserve"> impose</w:t>
      </w:r>
      <w:r w:rsidR="009603EE" w:rsidRPr="005D6AA6">
        <w:rPr>
          <w:rFonts w:asciiTheme="majorHAnsi" w:hAnsiTheme="majorHAnsi" w:cs="Calibri"/>
          <w:sz w:val="24"/>
          <w:szCs w:val="24"/>
          <w:lang w:val="en-US"/>
        </w:rPr>
        <w:t xml:space="preserve"> data</w:t>
      </w:r>
      <w:r w:rsidR="00083428" w:rsidRPr="005D6AA6">
        <w:rPr>
          <w:rFonts w:asciiTheme="majorHAnsi" w:hAnsiTheme="majorHAnsi" w:cs="Calibri"/>
          <w:sz w:val="24"/>
          <w:szCs w:val="24"/>
          <w:lang w:val="en-US"/>
        </w:rPr>
        <w:t>-</w:t>
      </w:r>
      <w:r w:rsidR="009603EE" w:rsidRPr="005D6AA6">
        <w:rPr>
          <w:rFonts w:asciiTheme="majorHAnsi" w:hAnsiTheme="majorHAnsi" w:cs="Calibri"/>
          <w:sz w:val="24"/>
          <w:szCs w:val="24"/>
          <w:lang w:val="en-US"/>
        </w:rPr>
        <w:t xml:space="preserve">generating processes which </w:t>
      </w:r>
      <w:r w:rsidR="003E7E24">
        <w:rPr>
          <w:rFonts w:asciiTheme="majorHAnsi" w:hAnsiTheme="majorHAnsi" w:cs="Calibri"/>
          <w:sz w:val="24"/>
          <w:szCs w:val="24"/>
          <w:lang w:val="en-US"/>
        </w:rPr>
        <w:t>may</w:t>
      </w:r>
      <w:r w:rsidR="009603EE" w:rsidRPr="005D6AA6">
        <w:rPr>
          <w:rFonts w:asciiTheme="majorHAnsi" w:hAnsiTheme="majorHAnsi" w:cs="Calibri"/>
          <w:sz w:val="24"/>
          <w:szCs w:val="24"/>
          <w:lang w:val="en-US"/>
        </w:rPr>
        <w:t xml:space="preserve"> favor </w:t>
      </w:r>
      <w:r w:rsidR="00083428" w:rsidRPr="005D6AA6">
        <w:rPr>
          <w:rFonts w:asciiTheme="majorHAnsi" w:hAnsiTheme="majorHAnsi" w:cs="Calibri"/>
          <w:sz w:val="24"/>
          <w:szCs w:val="24"/>
          <w:lang w:val="en-US"/>
        </w:rPr>
        <w:t>certain</w:t>
      </w:r>
      <w:r w:rsidR="009603EE" w:rsidRPr="005D6AA6">
        <w:rPr>
          <w:rFonts w:asciiTheme="majorHAnsi" w:hAnsiTheme="majorHAnsi" w:cs="Calibri"/>
          <w:sz w:val="24"/>
          <w:szCs w:val="24"/>
          <w:lang w:val="en-US"/>
        </w:rPr>
        <w:t xml:space="preserve"> models. </w:t>
      </w:r>
      <w:r w:rsidR="009E3E72" w:rsidRPr="005D6AA6">
        <w:rPr>
          <w:rFonts w:asciiTheme="majorHAnsi" w:hAnsiTheme="majorHAnsi" w:cs="Calibri"/>
          <w:sz w:val="24"/>
          <w:szCs w:val="24"/>
          <w:lang w:val="en-US"/>
        </w:rPr>
        <w:t xml:space="preserve">On the other hand, </w:t>
      </w:r>
      <w:r w:rsidR="00A50053">
        <w:rPr>
          <w:rFonts w:asciiTheme="majorHAnsi" w:hAnsiTheme="majorHAnsi" w:cs="Calibri"/>
          <w:sz w:val="24"/>
          <w:szCs w:val="24"/>
          <w:lang w:val="en-US"/>
        </w:rPr>
        <w:t>it is important to</w:t>
      </w:r>
      <w:r w:rsidR="009E3E72" w:rsidRPr="005D6AA6">
        <w:rPr>
          <w:rFonts w:asciiTheme="majorHAnsi" w:hAnsiTheme="majorHAnsi" w:cs="Calibri"/>
          <w:sz w:val="24"/>
          <w:szCs w:val="24"/>
          <w:lang w:val="en-US"/>
        </w:rPr>
        <w:t xml:space="preserve"> compare </w:t>
      </w:r>
      <w:r w:rsidR="000C4BCD">
        <w:rPr>
          <w:rFonts w:asciiTheme="majorHAnsi" w:hAnsiTheme="majorHAnsi" w:cs="Calibri"/>
          <w:sz w:val="24"/>
          <w:szCs w:val="24"/>
          <w:lang w:val="en-US"/>
        </w:rPr>
        <w:t xml:space="preserve">model </w:t>
      </w:r>
      <w:r w:rsidR="009E3E72" w:rsidRPr="005D6AA6">
        <w:rPr>
          <w:rFonts w:asciiTheme="majorHAnsi" w:hAnsiTheme="majorHAnsi" w:cs="Calibri"/>
          <w:sz w:val="24"/>
          <w:szCs w:val="24"/>
          <w:lang w:val="en-US"/>
        </w:rPr>
        <w:t xml:space="preserve">performance </w:t>
      </w:r>
      <w:r w:rsidR="00083428" w:rsidRPr="005D6AA6">
        <w:rPr>
          <w:rFonts w:asciiTheme="majorHAnsi" w:hAnsiTheme="majorHAnsi" w:cs="Calibri"/>
          <w:sz w:val="24"/>
          <w:szCs w:val="24"/>
          <w:lang w:val="en-US"/>
        </w:rPr>
        <w:t>across</w:t>
      </w:r>
      <w:r w:rsidR="009E3E72" w:rsidRPr="005D6AA6">
        <w:rPr>
          <w:rFonts w:asciiTheme="majorHAnsi" w:hAnsiTheme="majorHAnsi" w:cs="Calibri"/>
          <w:sz w:val="24"/>
          <w:szCs w:val="24"/>
          <w:lang w:val="en-US"/>
        </w:rPr>
        <w:t xml:space="preserve"> different data </w:t>
      </w:r>
      <w:r w:rsidR="00083428" w:rsidRPr="005D6AA6">
        <w:rPr>
          <w:rFonts w:asciiTheme="majorHAnsi" w:hAnsiTheme="majorHAnsi" w:cs="Calibri"/>
          <w:sz w:val="24"/>
          <w:szCs w:val="24"/>
          <w:lang w:val="en-US"/>
        </w:rPr>
        <w:t>settings</w:t>
      </w:r>
      <w:r w:rsidR="009E3E72" w:rsidRPr="005D6AA6">
        <w:rPr>
          <w:rFonts w:asciiTheme="majorHAnsi" w:hAnsiTheme="majorHAnsi" w:cs="Calibri"/>
          <w:sz w:val="24"/>
          <w:szCs w:val="24"/>
          <w:lang w:val="en-US"/>
        </w:rPr>
        <w:t xml:space="preserve"> to be able to </w:t>
      </w:r>
      <w:r w:rsidR="000C4BCD">
        <w:rPr>
          <w:rFonts w:asciiTheme="majorHAnsi" w:hAnsiTheme="majorHAnsi" w:cs="Calibri"/>
          <w:sz w:val="24"/>
          <w:szCs w:val="24"/>
          <w:lang w:val="en-US"/>
        </w:rPr>
        <w:t>assess</w:t>
      </w:r>
      <w:r w:rsidR="00083428" w:rsidRPr="005D6AA6">
        <w:rPr>
          <w:rFonts w:asciiTheme="majorHAnsi" w:hAnsiTheme="majorHAnsi" w:cs="Calibri"/>
          <w:sz w:val="24"/>
          <w:szCs w:val="24"/>
          <w:lang w:val="en-US"/>
        </w:rPr>
        <w:t xml:space="preserve"> robust</w:t>
      </w:r>
      <w:r w:rsidR="000C4BCD">
        <w:rPr>
          <w:rFonts w:asciiTheme="majorHAnsi" w:hAnsiTheme="majorHAnsi" w:cs="Calibri"/>
          <w:sz w:val="24"/>
          <w:szCs w:val="24"/>
          <w:lang w:val="en-US"/>
        </w:rPr>
        <w:t>ness</w:t>
      </w:r>
      <w:r w:rsidR="00083428" w:rsidRPr="005D6AA6">
        <w:rPr>
          <w:rFonts w:asciiTheme="majorHAnsi" w:hAnsiTheme="majorHAnsi" w:cs="Calibri"/>
          <w:sz w:val="24"/>
          <w:szCs w:val="24"/>
          <w:lang w:val="en-US"/>
        </w:rPr>
        <w:t xml:space="preserve"> under varying </w:t>
      </w:r>
      <w:r w:rsidR="009E3E72" w:rsidRPr="005D6AA6">
        <w:rPr>
          <w:rFonts w:asciiTheme="majorHAnsi" w:hAnsiTheme="majorHAnsi" w:cs="Calibri"/>
          <w:sz w:val="24"/>
          <w:szCs w:val="24"/>
          <w:lang w:val="en-US"/>
        </w:rPr>
        <w:t>circumstances.</w:t>
      </w:r>
      <w:r w:rsidR="0048141A" w:rsidRPr="005D6AA6">
        <w:rPr>
          <w:rFonts w:asciiTheme="majorHAnsi" w:hAnsiTheme="majorHAnsi" w:cs="Calibri"/>
          <w:sz w:val="24"/>
          <w:szCs w:val="24"/>
          <w:lang w:val="en-US"/>
        </w:rPr>
        <w:t xml:space="preserve"> </w:t>
      </w:r>
      <w:r w:rsidR="001F6BE1" w:rsidRPr="001F6BE1">
        <w:rPr>
          <w:rFonts w:asciiTheme="majorHAnsi" w:hAnsiTheme="majorHAnsi" w:cs="Calibri"/>
          <w:sz w:val="24"/>
          <w:szCs w:val="24"/>
          <w:lang w:val="en-US"/>
        </w:rPr>
        <w:t>Therefore, (semi-)synthetic data generated by external sources is used, ensuring that the underlying data-generating processes are not specified within this thesis.</w:t>
      </w:r>
      <w:r w:rsidR="001F6BE1">
        <w:rPr>
          <w:rFonts w:asciiTheme="majorHAnsi" w:hAnsiTheme="majorHAnsi" w:cs="Calibri"/>
          <w:sz w:val="24"/>
          <w:szCs w:val="24"/>
          <w:lang w:val="en-US"/>
        </w:rPr>
        <w:t xml:space="preserve"> Among available benchmark datasets, t</w:t>
      </w:r>
      <w:r w:rsidR="00BA2C02" w:rsidRPr="005D6AA6">
        <w:rPr>
          <w:rFonts w:asciiTheme="majorHAnsi" w:hAnsiTheme="majorHAnsi" w:cs="Calibri"/>
          <w:sz w:val="24"/>
          <w:szCs w:val="24"/>
          <w:lang w:val="en-US"/>
        </w:rPr>
        <w:t>he choice fell on</w:t>
      </w:r>
      <w:r w:rsidR="0006668F" w:rsidRPr="005D6AA6">
        <w:rPr>
          <w:rFonts w:asciiTheme="majorHAnsi" w:hAnsiTheme="majorHAnsi" w:cs="Calibri"/>
          <w:sz w:val="24"/>
          <w:szCs w:val="24"/>
          <w:lang w:val="en-US"/>
        </w:rPr>
        <w:t xml:space="preserve"> data from the Atlantic Causal Inference Conference 2019 Data Challenge (Quelle) as it provides a </w:t>
      </w:r>
      <w:r w:rsidR="001D4D76">
        <w:rPr>
          <w:rFonts w:asciiTheme="majorHAnsi" w:hAnsiTheme="majorHAnsi" w:cs="Calibri"/>
          <w:sz w:val="24"/>
          <w:szCs w:val="24"/>
          <w:lang w:val="en-US"/>
        </w:rPr>
        <w:t>diverse collection of</w:t>
      </w:r>
      <w:r w:rsidR="0006668F" w:rsidRPr="005D6AA6">
        <w:rPr>
          <w:rFonts w:asciiTheme="majorHAnsi" w:hAnsiTheme="majorHAnsi" w:cs="Calibri"/>
          <w:sz w:val="24"/>
          <w:szCs w:val="24"/>
          <w:lang w:val="en-US"/>
        </w:rPr>
        <w:t xml:space="preserve"> datasets </w:t>
      </w:r>
      <w:r w:rsidR="001D4D76">
        <w:rPr>
          <w:rFonts w:asciiTheme="majorHAnsi" w:hAnsiTheme="majorHAnsi" w:cs="Calibri"/>
          <w:sz w:val="24"/>
          <w:szCs w:val="24"/>
          <w:lang w:val="en-US"/>
        </w:rPr>
        <w:t>generated under</w:t>
      </w:r>
      <w:r w:rsidR="0006668F" w:rsidRPr="005D6AA6">
        <w:rPr>
          <w:rFonts w:asciiTheme="majorHAnsi" w:hAnsiTheme="majorHAnsi" w:cs="Calibri"/>
          <w:sz w:val="24"/>
          <w:szCs w:val="24"/>
          <w:lang w:val="en-US"/>
        </w:rPr>
        <w:t xml:space="preserve"> different data-generating processes. </w:t>
      </w:r>
    </w:p>
    <w:p w14:paraId="00FE6F30" w14:textId="77777777" w:rsidR="00F44288" w:rsidRPr="00F44288" w:rsidRDefault="00F44288" w:rsidP="00F44288">
      <w:pPr>
        <w:pStyle w:val="Listenabsatz"/>
        <w:rPr>
          <w:rFonts w:asciiTheme="majorHAnsi" w:hAnsiTheme="majorHAnsi" w:cs="Calibri"/>
          <w:sz w:val="24"/>
          <w:szCs w:val="24"/>
          <w:lang w:val="en-US"/>
        </w:rPr>
      </w:pPr>
    </w:p>
    <w:p w14:paraId="5A2F6404" w14:textId="79F16234" w:rsidR="009603EE" w:rsidRPr="005D6AA6" w:rsidRDefault="0006668F" w:rsidP="00E466F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Atlantic Causal Inference Conference Data Challenge</w:t>
      </w:r>
    </w:p>
    <w:p w14:paraId="1144185C" w14:textId="77777777" w:rsidR="0048141A" w:rsidRPr="005D6AA6" w:rsidRDefault="0048141A" w:rsidP="00E466F8">
      <w:pPr>
        <w:pStyle w:val="Listenabsatz"/>
        <w:rPr>
          <w:rFonts w:asciiTheme="majorHAnsi" w:hAnsiTheme="majorHAnsi" w:cs="Calibri"/>
          <w:sz w:val="24"/>
          <w:szCs w:val="24"/>
          <w:lang w:val="en-US"/>
        </w:rPr>
      </w:pPr>
    </w:p>
    <w:p w14:paraId="0A054BFB" w14:textId="6A104D46" w:rsidR="00E466F8" w:rsidRPr="005D6AA6" w:rsidRDefault="0006668F"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2016, a competition has been held at </w:t>
      </w:r>
      <w:r w:rsidR="00E466F8" w:rsidRPr="005D6AA6">
        <w:rPr>
          <w:rFonts w:asciiTheme="majorHAnsi" w:hAnsiTheme="majorHAnsi" w:cs="Calibri"/>
          <w:sz w:val="24"/>
          <w:szCs w:val="24"/>
          <w:lang w:val="en-US"/>
        </w:rPr>
        <w:t>the A</w:t>
      </w:r>
      <w:r w:rsidR="00C91A39" w:rsidRPr="005D6AA6">
        <w:rPr>
          <w:rFonts w:asciiTheme="majorHAnsi" w:hAnsiTheme="majorHAnsi" w:cs="Calibri"/>
          <w:sz w:val="24"/>
          <w:szCs w:val="24"/>
          <w:lang w:val="en-US"/>
        </w:rPr>
        <w:t>tlantic Causal Inference Conference</w:t>
      </w:r>
      <w:r w:rsidR="00E466F8" w:rsidRPr="005D6AA6">
        <w:rPr>
          <w:rFonts w:asciiTheme="majorHAnsi" w:hAnsiTheme="majorHAnsi" w:cs="Calibri"/>
          <w:sz w:val="24"/>
          <w:szCs w:val="24"/>
          <w:lang w:val="en-US"/>
        </w:rPr>
        <w:t>. Each year</w:t>
      </w:r>
      <w:r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a different challenge is given to competit</w:t>
      </w:r>
      <w:r w:rsidR="00C91A39" w:rsidRPr="005D6AA6">
        <w:rPr>
          <w:rFonts w:asciiTheme="majorHAnsi" w:hAnsiTheme="majorHAnsi" w:cs="Calibri"/>
          <w:sz w:val="24"/>
          <w:szCs w:val="24"/>
          <w:lang w:val="en-US"/>
        </w:rPr>
        <w:t>ors</w:t>
      </w:r>
      <w:r w:rsidR="00E466F8" w:rsidRPr="005D6AA6">
        <w:rPr>
          <w:rFonts w:asciiTheme="majorHAnsi" w:hAnsiTheme="majorHAnsi" w:cs="Calibri"/>
          <w:sz w:val="24"/>
          <w:szCs w:val="24"/>
          <w:lang w:val="en-US"/>
        </w:rPr>
        <w:t xml:space="preserve">, all concerning causal inference. Datasets </w:t>
      </w:r>
      <w:r w:rsidR="00F97E04" w:rsidRPr="005D6AA6">
        <w:rPr>
          <w:rFonts w:asciiTheme="majorHAnsi" w:hAnsiTheme="majorHAnsi" w:cs="Calibri"/>
          <w:sz w:val="24"/>
          <w:szCs w:val="24"/>
          <w:lang w:val="en-US"/>
        </w:rPr>
        <w:t xml:space="preserve">containing covariates, treatment </w:t>
      </w:r>
      <w:proofErr w:type="gramStart"/>
      <w:r w:rsidR="00F97E04" w:rsidRPr="005D6AA6">
        <w:rPr>
          <w:rFonts w:asciiTheme="majorHAnsi" w:hAnsiTheme="majorHAnsi" w:cs="Calibri"/>
          <w:sz w:val="24"/>
          <w:szCs w:val="24"/>
          <w:lang w:val="en-US"/>
        </w:rPr>
        <w:t>assignment</w:t>
      </w:r>
      <w:proofErr w:type="gramEnd"/>
      <w:r w:rsidR="00F97E04" w:rsidRPr="005D6AA6">
        <w:rPr>
          <w:rFonts w:asciiTheme="majorHAnsi" w:hAnsiTheme="majorHAnsi" w:cs="Calibri"/>
          <w:sz w:val="24"/>
          <w:szCs w:val="24"/>
          <w:lang w:val="en-US"/>
        </w:rPr>
        <w:t xml:space="preserve"> and </w:t>
      </w:r>
      <w:proofErr w:type="gramStart"/>
      <w:r w:rsidR="00F97E04" w:rsidRPr="005D6AA6">
        <w:rPr>
          <w:rFonts w:asciiTheme="majorHAnsi" w:hAnsiTheme="majorHAnsi" w:cs="Calibri"/>
          <w:sz w:val="24"/>
          <w:szCs w:val="24"/>
          <w:lang w:val="en-US"/>
        </w:rPr>
        <w:t>outcome</w:t>
      </w:r>
      <w:proofErr w:type="gramEnd"/>
      <w:r w:rsidR="00F97E04" w:rsidRPr="005D6AA6">
        <w:rPr>
          <w:rFonts w:asciiTheme="majorHAnsi" w:hAnsiTheme="majorHAnsi" w:cs="Calibri"/>
          <w:sz w:val="24"/>
          <w:szCs w:val="24"/>
          <w:lang w:val="en-US"/>
        </w:rPr>
        <w:t xml:space="preserve"> </w:t>
      </w:r>
      <w:r w:rsidR="00E466F8" w:rsidRPr="005D6AA6">
        <w:rPr>
          <w:rFonts w:asciiTheme="majorHAnsi" w:hAnsiTheme="majorHAnsi" w:cs="Calibri"/>
          <w:sz w:val="24"/>
          <w:szCs w:val="24"/>
          <w:lang w:val="en-US"/>
        </w:rPr>
        <w:t xml:space="preserve">are provided by the organizers and participants are asked to </w:t>
      </w:r>
      <w:r w:rsidR="00F97E04" w:rsidRPr="005D6AA6">
        <w:rPr>
          <w:rFonts w:asciiTheme="majorHAnsi" w:hAnsiTheme="majorHAnsi" w:cs="Calibri"/>
          <w:sz w:val="24"/>
          <w:szCs w:val="24"/>
          <w:lang w:val="en-US"/>
        </w:rPr>
        <w:t xml:space="preserve">estimate </w:t>
      </w:r>
      <w:r w:rsidR="00E466F8" w:rsidRPr="005D6AA6">
        <w:rPr>
          <w:rFonts w:asciiTheme="majorHAnsi" w:hAnsiTheme="majorHAnsi" w:cs="Calibri"/>
          <w:sz w:val="24"/>
          <w:szCs w:val="24"/>
          <w:lang w:val="en-US"/>
        </w:rPr>
        <w:t xml:space="preserve">different </w:t>
      </w:r>
      <w:r w:rsidR="00F97E04" w:rsidRPr="005D6AA6">
        <w:rPr>
          <w:rFonts w:asciiTheme="majorHAnsi" w:hAnsiTheme="majorHAnsi" w:cs="Calibri"/>
          <w:sz w:val="24"/>
          <w:szCs w:val="24"/>
          <w:lang w:val="en-US"/>
        </w:rPr>
        <w:t xml:space="preserve">causal </w:t>
      </w:r>
      <w:r w:rsidR="00E466F8" w:rsidRPr="005D6AA6">
        <w:rPr>
          <w:rFonts w:asciiTheme="majorHAnsi" w:hAnsiTheme="majorHAnsi" w:cs="Calibri"/>
          <w:sz w:val="24"/>
          <w:szCs w:val="24"/>
          <w:lang w:val="en-US"/>
        </w:rPr>
        <w:t xml:space="preserve">parameters. The participants can </w:t>
      </w:r>
      <w:r w:rsidR="00F97E04" w:rsidRPr="005D6AA6">
        <w:rPr>
          <w:rFonts w:asciiTheme="majorHAnsi" w:hAnsiTheme="majorHAnsi" w:cs="Calibri"/>
          <w:sz w:val="24"/>
          <w:szCs w:val="24"/>
          <w:lang w:val="en-US"/>
        </w:rPr>
        <w:t xml:space="preserve">train </w:t>
      </w:r>
      <w:proofErr w:type="gramStart"/>
      <w:r w:rsidR="00E466F8" w:rsidRPr="005D6AA6">
        <w:rPr>
          <w:rFonts w:asciiTheme="majorHAnsi" w:hAnsiTheme="majorHAnsi" w:cs="Calibri"/>
          <w:sz w:val="24"/>
          <w:szCs w:val="24"/>
          <w:lang w:val="en-US"/>
        </w:rPr>
        <w:t>submit</w:t>
      </w:r>
      <w:proofErr w:type="gramEnd"/>
      <w:r w:rsidR="00E466F8" w:rsidRPr="005D6AA6">
        <w:rPr>
          <w:rFonts w:asciiTheme="majorHAnsi" w:hAnsiTheme="majorHAnsi" w:cs="Calibri"/>
          <w:sz w:val="24"/>
          <w:szCs w:val="24"/>
          <w:lang w:val="en-US"/>
        </w:rPr>
        <w:t xml:space="preserve"> models of their choice to solve the </w:t>
      </w:r>
      <w:r w:rsidR="00F97E04" w:rsidRPr="005D6AA6">
        <w:rPr>
          <w:rFonts w:asciiTheme="majorHAnsi" w:hAnsiTheme="majorHAnsi" w:cs="Calibri"/>
          <w:sz w:val="24"/>
          <w:szCs w:val="24"/>
          <w:lang w:val="en-US"/>
        </w:rPr>
        <w:t xml:space="preserve">tasks. After the challenge closes, the true treatment effects are </w:t>
      </w:r>
      <w:proofErr w:type="gramStart"/>
      <w:r w:rsidR="00F97E04" w:rsidRPr="005D6AA6">
        <w:rPr>
          <w:rFonts w:asciiTheme="majorHAnsi" w:hAnsiTheme="majorHAnsi" w:cs="Calibri"/>
          <w:sz w:val="24"/>
          <w:szCs w:val="24"/>
          <w:lang w:val="en-US"/>
        </w:rPr>
        <w:t>disclosed</w:t>
      </w:r>
      <w:proofErr w:type="gramEnd"/>
      <w:r w:rsidR="00F97E04" w:rsidRPr="005D6AA6">
        <w:rPr>
          <w:rFonts w:asciiTheme="majorHAnsi" w:hAnsiTheme="majorHAnsi" w:cs="Calibri"/>
          <w:sz w:val="24"/>
          <w:szCs w:val="24"/>
          <w:lang w:val="en-US"/>
        </w:rPr>
        <w:t xml:space="preserve"> and the winning models are announced.</w:t>
      </w:r>
      <w:r w:rsidR="00E466F8" w:rsidRPr="005D6AA6">
        <w:rPr>
          <w:rFonts w:asciiTheme="majorHAnsi" w:hAnsiTheme="majorHAnsi" w:cs="Calibri"/>
          <w:sz w:val="24"/>
          <w:szCs w:val="24"/>
          <w:lang w:val="en-US"/>
        </w:rPr>
        <w:t xml:space="preserve"> The </w:t>
      </w:r>
      <w:r w:rsidR="00E93E5E" w:rsidRPr="005D6AA6">
        <w:rPr>
          <w:rFonts w:asciiTheme="majorHAnsi" w:hAnsiTheme="majorHAnsi" w:cs="Calibri"/>
          <w:sz w:val="24"/>
          <w:szCs w:val="24"/>
          <w:lang w:val="en-US"/>
        </w:rPr>
        <w:t xml:space="preserve">datasets and </w:t>
      </w:r>
      <w:r w:rsidR="00E466F8" w:rsidRPr="005D6AA6">
        <w:rPr>
          <w:rFonts w:asciiTheme="majorHAnsi" w:hAnsiTheme="majorHAnsi" w:cs="Calibri"/>
          <w:sz w:val="24"/>
          <w:szCs w:val="24"/>
          <w:lang w:val="en-US"/>
        </w:rPr>
        <w:t>challenges differ each year</w:t>
      </w:r>
      <w:r w:rsidR="00F97E04"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w:t>
      </w:r>
      <w:r w:rsidR="00E93E5E" w:rsidRPr="005D6AA6">
        <w:rPr>
          <w:rFonts w:asciiTheme="majorHAnsi" w:hAnsiTheme="majorHAnsi" w:cs="Calibri"/>
          <w:sz w:val="24"/>
          <w:szCs w:val="24"/>
          <w:lang w:val="en-US"/>
        </w:rPr>
        <w:t>e.g. in X, X, X [examples]</w:t>
      </w:r>
    </w:p>
    <w:p w14:paraId="3765524B" w14:textId="77777777" w:rsidR="005D459E" w:rsidRPr="005D6AA6" w:rsidRDefault="005D459E" w:rsidP="00F97E04">
      <w:pPr>
        <w:pStyle w:val="Listenabsatz"/>
        <w:rPr>
          <w:rFonts w:asciiTheme="majorHAnsi" w:hAnsiTheme="majorHAnsi" w:cs="Calibri"/>
          <w:sz w:val="24"/>
          <w:szCs w:val="24"/>
          <w:lang w:val="en-US"/>
        </w:rPr>
      </w:pPr>
    </w:p>
    <w:p w14:paraId="7F634565" w14:textId="2CC26F28" w:rsidR="005D459E" w:rsidRPr="005D6AA6" w:rsidRDefault="005D459E"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proofErr w:type="spellStart"/>
      <w:r w:rsidRPr="005D6AA6">
        <w:rPr>
          <w:rFonts w:asciiTheme="majorHAnsi" w:hAnsiTheme="majorHAnsi" w:cs="Calibri"/>
          <w:sz w:val="24"/>
          <w:szCs w:val="24"/>
          <w:lang w:val="en-US"/>
        </w:rPr>
        <w:t>datatsets</w:t>
      </w:r>
      <w:proofErr w:type="spellEnd"/>
      <w:r w:rsidRPr="005D6AA6">
        <w:rPr>
          <w:rFonts w:asciiTheme="majorHAnsi" w:hAnsiTheme="majorHAnsi" w:cs="Calibri"/>
          <w:sz w:val="24"/>
          <w:szCs w:val="24"/>
          <w:lang w:val="en-US"/>
        </w:rPr>
        <w:t xml:space="preserve"> have become popular outside of the data challenge and are often used in studies within the field of causal inference research</w:t>
      </w:r>
      <w:r w:rsidR="00371FFB">
        <w:rPr>
          <w:rFonts w:asciiTheme="majorHAnsi" w:hAnsiTheme="majorHAnsi" w:cs="Calibri"/>
          <w:sz w:val="24"/>
          <w:szCs w:val="24"/>
          <w:lang w:val="en-US"/>
        </w:rPr>
        <w:t xml:space="preserve"> </w:t>
      </w:r>
      <w:r w:rsidR="00896487">
        <w:rPr>
          <w:rFonts w:asciiTheme="majorHAnsi" w:hAnsiTheme="majorHAnsi" w:cs="Calibri"/>
          <w:sz w:val="24"/>
          <w:szCs w:val="24"/>
          <w:lang w:val="en-US"/>
        </w:rPr>
        <w:t xml:space="preserve">as they offer the opportunity to </w:t>
      </w:r>
      <w:r w:rsidR="00896487">
        <w:rPr>
          <w:rFonts w:asciiTheme="majorHAnsi" w:hAnsiTheme="majorHAnsi" w:cs="Calibri"/>
          <w:sz w:val="24"/>
          <w:szCs w:val="24"/>
          <w:lang w:val="en-US"/>
        </w:rPr>
        <w:lastRenderedPageBreak/>
        <w:t xml:space="preserve">explore methods </w:t>
      </w:r>
      <w:r w:rsidR="00CC0FEB">
        <w:rPr>
          <w:rFonts w:asciiTheme="majorHAnsi" w:hAnsiTheme="majorHAnsi" w:cs="Calibri"/>
          <w:sz w:val="24"/>
          <w:szCs w:val="24"/>
          <w:lang w:val="en-US"/>
        </w:rPr>
        <w:t xml:space="preserve">on a range of datasets which have been created by an external source to the </w:t>
      </w:r>
      <w:r w:rsidR="00EA7C8B">
        <w:rPr>
          <w:rFonts w:asciiTheme="majorHAnsi" w:hAnsiTheme="majorHAnsi" w:cs="Calibri"/>
          <w:sz w:val="24"/>
          <w:szCs w:val="24"/>
          <w:lang w:val="en-US"/>
        </w:rPr>
        <w:t xml:space="preserve">study authors </w:t>
      </w:r>
      <w:r w:rsidR="00371FFB" w:rsidRPr="00371FFB">
        <w:rPr>
          <w:rFonts w:asciiTheme="majorHAnsi" w:hAnsiTheme="majorHAnsi" w:cs="Calibri"/>
          <w:sz w:val="24"/>
          <w:szCs w:val="24"/>
          <w:lang w:val="en-US"/>
        </w:rPr>
        <w:t xml:space="preserve">(Mahajan et al, 2022, </w:t>
      </w:r>
      <w:proofErr w:type="spellStart"/>
      <w:r w:rsidR="00371FFB">
        <w:rPr>
          <w:rFonts w:asciiTheme="majorHAnsi" w:hAnsiTheme="majorHAnsi" w:cs="Calibri"/>
          <w:sz w:val="24"/>
          <w:szCs w:val="24"/>
          <w:lang w:val="en-US"/>
        </w:rPr>
        <w:t>Rama</w:t>
      </w:r>
      <w:r w:rsidR="00896487">
        <w:rPr>
          <w:rFonts w:asciiTheme="majorHAnsi" w:hAnsiTheme="majorHAnsi" w:cs="Calibri"/>
          <w:sz w:val="24"/>
          <w:szCs w:val="24"/>
          <w:lang w:val="en-US"/>
        </w:rPr>
        <w:t>dhanti</w:t>
      </w:r>
      <w:proofErr w:type="spellEnd"/>
      <w:r w:rsidR="00371FFB">
        <w:rPr>
          <w:rFonts w:asciiTheme="majorHAnsi" w:hAnsiTheme="majorHAnsi" w:cs="Calibri"/>
          <w:sz w:val="24"/>
          <w:szCs w:val="24"/>
          <w:lang w:val="en-US"/>
        </w:rPr>
        <w:t xml:space="preserve"> </w:t>
      </w:r>
      <w:r w:rsidR="00371FFB" w:rsidRPr="00371FFB">
        <w:rPr>
          <w:rFonts w:asciiTheme="majorHAnsi" w:hAnsiTheme="majorHAnsi" w:cs="Calibri"/>
          <w:sz w:val="24"/>
          <w:szCs w:val="24"/>
          <w:lang w:val="en-US"/>
        </w:rPr>
        <w:t>et al., 2025, Wang et al, 2026)</w:t>
      </w:r>
      <w:r w:rsidR="00EA7C8B">
        <w:rPr>
          <w:rFonts w:asciiTheme="majorHAnsi" w:hAnsiTheme="majorHAnsi" w:cs="Calibri"/>
          <w:sz w:val="24"/>
          <w:szCs w:val="24"/>
          <w:lang w:val="en-US"/>
        </w:rPr>
        <w:t>.</w:t>
      </w:r>
    </w:p>
    <w:p w14:paraId="5496CFC0" w14:textId="77777777" w:rsidR="00F97E04" w:rsidRPr="005D6AA6" w:rsidRDefault="00F97E04" w:rsidP="00F97E04">
      <w:pPr>
        <w:pStyle w:val="Listenabsatz"/>
        <w:rPr>
          <w:rFonts w:asciiTheme="majorHAnsi" w:hAnsiTheme="majorHAnsi" w:cs="Calibri"/>
          <w:sz w:val="24"/>
          <w:szCs w:val="24"/>
          <w:lang w:val="en-US"/>
        </w:rPr>
      </w:pPr>
    </w:p>
    <w:p w14:paraId="228F2EBD" w14:textId="5D8602FD" w:rsidR="00C1713F"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the 2019 challenge, the task was to </w:t>
      </w:r>
      <w:r w:rsidR="00C91A39" w:rsidRPr="005D6AA6">
        <w:rPr>
          <w:rFonts w:asciiTheme="majorHAnsi" w:hAnsiTheme="majorHAnsi" w:cs="Calibri"/>
          <w:sz w:val="24"/>
          <w:szCs w:val="24"/>
          <w:lang w:val="en-US"/>
        </w:rPr>
        <w:t>provide point estimates of</w:t>
      </w:r>
      <w:r w:rsidRPr="005D6AA6">
        <w:rPr>
          <w:rFonts w:asciiTheme="majorHAnsi" w:hAnsiTheme="majorHAnsi" w:cs="Calibri"/>
          <w:sz w:val="24"/>
          <w:szCs w:val="24"/>
          <w:lang w:val="en-US"/>
        </w:rPr>
        <w:t xml:space="preserve"> the ATE as well as 95% confidence intervals. All datasets had binary treatment </w:t>
      </w:r>
      <w:proofErr w:type="gramStart"/>
      <w:r w:rsidR="00F97E04" w:rsidRPr="005D6AA6">
        <w:rPr>
          <w:rFonts w:asciiTheme="majorHAnsi" w:hAnsiTheme="majorHAnsi" w:cs="Calibri"/>
          <w:sz w:val="24"/>
          <w:szCs w:val="24"/>
          <w:lang w:val="en-US"/>
        </w:rPr>
        <w:t>assignment</w:t>
      </w:r>
      <w:proofErr w:type="gramEnd"/>
      <w:r w:rsidRPr="005D6AA6">
        <w:rPr>
          <w:rFonts w:asciiTheme="majorHAnsi" w:hAnsiTheme="majorHAnsi" w:cs="Calibri"/>
          <w:sz w:val="24"/>
          <w:szCs w:val="24"/>
          <w:lang w:val="en-US"/>
        </w:rPr>
        <w:t xml:space="preserve">. There were two different tracks, one for low-dimensional datasets and one for high-dimensional datasets. Within each track, there were binary and </w:t>
      </w:r>
      <w:proofErr w:type="spellStart"/>
      <w:r w:rsidRPr="005D6AA6">
        <w:rPr>
          <w:rFonts w:asciiTheme="majorHAnsi" w:hAnsiTheme="majorHAnsi" w:cs="Calibri"/>
          <w:sz w:val="24"/>
          <w:szCs w:val="24"/>
          <w:lang w:val="en-US"/>
        </w:rPr>
        <w:t>continous</w:t>
      </w:r>
      <w:proofErr w:type="spellEnd"/>
      <w:r w:rsidRPr="005D6AA6">
        <w:rPr>
          <w:rFonts w:asciiTheme="majorHAnsi" w:hAnsiTheme="majorHAnsi" w:cs="Calibri"/>
          <w:sz w:val="24"/>
          <w:szCs w:val="24"/>
          <w:lang w:val="en-US"/>
        </w:rPr>
        <w:t xml:space="preserve"> outcomes. In total</w:t>
      </w:r>
      <w:r w:rsidR="00F97E04"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there were 64 DGPs. For this thesis, only the low-dimensional </w:t>
      </w:r>
      <w:proofErr w:type="spellStart"/>
      <w:r w:rsidRPr="005D6AA6">
        <w:rPr>
          <w:rFonts w:asciiTheme="majorHAnsi" w:hAnsiTheme="majorHAnsi" w:cs="Calibri"/>
          <w:sz w:val="24"/>
          <w:szCs w:val="24"/>
          <w:lang w:val="en-US"/>
        </w:rPr>
        <w:t>continous</w:t>
      </w:r>
      <w:proofErr w:type="spellEnd"/>
      <w:r w:rsidRPr="005D6AA6">
        <w:rPr>
          <w:rFonts w:asciiTheme="majorHAnsi" w:hAnsiTheme="majorHAnsi" w:cs="Calibri"/>
          <w:sz w:val="24"/>
          <w:szCs w:val="24"/>
          <w:lang w:val="en-US"/>
        </w:rPr>
        <w:t xml:space="preserve"> outcome </w:t>
      </w:r>
      <w:r w:rsidR="00F97E04" w:rsidRPr="005D6AA6">
        <w:rPr>
          <w:rFonts w:asciiTheme="majorHAnsi" w:hAnsiTheme="majorHAnsi" w:cs="Calibri"/>
          <w:sz w:val="24"/>
          <w:szCs w:val="24"/>
          <w:lang w:val="en-US"/>
        </w:rPr>
        <w:t>DGPs</w:t>
      </w:r>
      <w:r w:rsidRPr="005D6AA6">
        <w:rPr>
          <w:rFonts w:asciiTheme="majorHAnsi" w:hAnsiTheme="majorHAnsi" w:cs="Calibri"/>
          <w:sz w:val="24"/>
          <w:szCs w:val="24"/>
          <w:lang w:val="en-US"/>
        </w:rPr>
        <w:t xml:space="preserve"> were chosen, resulting in 16 selected </w:t>
      </w:r>
      <w:r w:rsidR="005207FF">
        <w:rPr>
          <w:rFonts w:asciiTheme="majorHAnsi" w:hAnsiTheme="majorHAnsi" w:cs="Calibri"/>
          <w:sz w:val="24"/>
          <w:szCs w:val="24"/>
          <w:lang w:val="en-US"/>
        </w:rPr>
        <w:t>DGPs</w:t>
      </w:r>
      <w:r w:rsidRPr="005D6AA6">
        <w:rPr>
          <w:rFonts w:asciiTheme="majorHAnsi" w:hAnsiTheme="majorHAnsi" w:cs="Calibri"/>
          <w:sz w:val="24"/>
          <w:szCs w:val="24"/>
          <w:lang w:val="en-US"/>
        </w:rPr>
        <w:t>.</w:t>
      </w:r>
      <w:r w:rsidR="005207FF">
        <w:rPr>
          <w:rFonts w:asciiTheme="majorHAnsi" w:hAnsiTheme="majorHAnsi" w:cs="Calibri"/>
          <w:sz w:val="24"/>
          <w:szCs w:val="24"/>
          <w:lang w:val="en-US"/>
        </w:rPr>
        <w:t xml:space="preserve"> The naming of the DGPs is kept, leading to non-continuous indices (die </w:t>
      </w:r>
      <w:proofErr w:type="spellStart"/>
      <w:r w:rsidR="005207FF">
        <w:rPr>
          <w:rFonts w:asciiTheme="majorHAnsi" w:hAnsiTheme="majorHAnsi" w:cs="Calibri"/>
          <w:sz w:val="24"/>
          <w:szCs w:val="24"/>
          <w:lang w:val="en-US"/>
        </w:rPr>
        <w:t>heißen</w:t>
      </w:r>
      <w:proofErr w:type="spellEnd"/>
      <w:r w:rsidR="005207FF">
        <w:rPr>
          <w:rFonts w:asciiTheme="majorHAnsi" w:hAnsiTheme="majorHAnsi" w:cs="Calibri"/>
          <w:sz w:val="24"/>
          <w:szCs w:val="24"/>
          <w:lang w:val="en-US"/>
        </w:rPr>
        <w:t xml:space="preserve"> nicht 1-16, </w:t>
      </w:r>
      <w:proofErr w:type="spellStart"/>
      <w:r w:rsidR="005207FF">
        <w:rPr>
          <w:rFonts w:asciiTheme="majorHAnsi" w:hAnsiTheme="majorHAnsi" w:cs="Calibri"/>
          <w:sz w:val="24"/>
          <w:szCs w:val="24"/>
          <w:lang w:val="en-US"/>
        </w:rPr>
        <w:t>sondern</w:t>
      </w:r>
      <w:proofErr w:type="spellEnd"/>
      <w:r w:rsidR="005207FF">
        <w:rPr>
          <w:rFonts w:asciiTheme="majorHAnsi" w:hAnsiTheme="majorHAnsi" w:cs="Calibri"/>
          <w:sz w:val="24"/>
          <w:szCs w:val="24"/>
          <w:lang w:val="en-US"/>
        </w:rPr>
        <w:t xml:space="preserve"> halt 29, 30, 32, 32, 37 </w:t>
      </w:r>
      <w:proofErr w:type="spellStart"/>
      <w:r w:rsidR="005207FF">
        <w:rPr>
          <w:rFonts w:asciiTheme="majorHAnsi" w:hAnsiTheme="majorHAnsi" w:cs="Calibri"/>
          <w:sz w:val="24"/>
          <w:szCs w:val="24"/>
          <w:lang w:val="en-US"/>
        </w:rPr>
        <w:t>etc</w:t>
      </w:r>
      <w:proofErr w:type="spellEnd"/>
      <w:r w:rsidR="005207FF">
        <w:rPr>
          <w:rFonts w:asciiTheme="majorHAnsi" w:hAnsiTheme="majorHAnsi" w:cs="Calibri"/>
          <w:sz w:val="24"/>
          <w:szCs w:val="24"/>
          <w:lang w:val="en-US"/>
        </w:rPr>
        <w:t>)</w:t>
      </w:r>
      <w:r w:rsidRPr="005D6AA6">
        <w:rPr>
          <w:rFonts w:asciiTheme="majorHAnsi" w:hAnsiTheme="majorHAnsi" w:cs="Calibri"/>
          <w:sz w:val="24"/>
          <w:szCs w:val="24"/>
          <w:lang w:val="en-US"/>
        </w:rPr>
        <w:t xml:space="preserve"> For each DGP, 100 datasets of were provided each. </w:t>
      </w:r>
      <w:r w:rsidR="00C1713F" w:rsidRPr="005D6AA6">
        <w:rPr>
          <w:rFonts w:asciiTheme="majorHAnsi" w:hAnsiTheme="majorHAnsi" w:cs="Calibri"/>
          <w:sz w:val="24"/>
          <w:szCs w:val="24"/>
          <w:lang w:val="en-US"/>
        </w:rPr>
        <w:t xml:space="preserve">The number of covariates and observations varied across </w:t>
      </w:r>
      <w:proofErr w:type="gramStart"/>
      <w:r w:rsidR="00C1713F" w:rsidRPr="005D6AA6">
        <w:rPr>
          <w:rFonts w:asciiTheme="majorHAnsi" w:hAnsiTheme="majorHAnsi" w:cs="Calibri"/>
          <w:sz w:val="24"/>
          <w:szCs w:val="24"/>
          <w:lang w:val="en-US"/>
        </w:rPr>
        <w:t>DGPS, but</w:t>
      </w:r>
      <w:proofErr w:type="gramEnd"/>
      <w:r w:rsidR="00C1713F" w:rsidRPr="005D6AA6">
        <w:rPr>
          <w:rFonts w:asciiTheme="majorHAnsi" w:hAnsiTheme="majorHAnsi" w:cs="Calibri"/>
          <w:sz w:val="24"/>
          <w:szCs w:val="24"/>
          <w:lang w:val="en-US"/>
        </w:rPr>
        <w:t xml:space="preserve"> was consistent within the datasets of the DGPS. Table X gives an overview over all the datasets. </w:t>
      </w:r>
    </w:p>
    <w:p w14:paraId="557C74E8" w14:textId="0D126FA5" w:rsidR="00E466F8" w:rsidRPr="005819A8" w:rsidRDefault="00E466F8" w:rsidP="005819A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number of covariates ranges from </w:t>
      </w:r>
      <w:r w:rsidR="00F97E04" w:rsidRPr="005D6AA6">
        <w:rPr>
          <w:rFonts w:asciiTheme="majorHAnsi" w:hAnsiTheme="majorHAnsi" w:cs="Calibri"/>
          <w:sz w:val="24"/>
          <w:szCs w:val="24"/>
          <w:lang w:val="en-US"/>
        </w:rPr>
        <w:t>22</w:t>
      </w:r>
      <w:r w:rsidRPr="005D6AA6">
        <w:rPr>
          <w:rFonts w:asciiTheme="majorHAnsi" w:hAnsiTheme="majorHAnsi" w:cs="Calibri"/>
          <w:sz w:val="24"/>
          <w:szCs w:val="24"/>
          <w:lang w:val="en-US"/>
        </w:rPr>
        <w:t xml:space="preserve"> to </w:t>
      </w:r>
      <w:r w:rsidR="00F97E04" w:rsidRPr="005D6AA6">
        <w:rPr>
          <w:rFonts w:asciiTheme="majorHAnsi" w:hAnsiTheme="majorHAnsi" w:cs="Calibri"/>
          <w:sz w:val="24"/>
          <w:szCs w:val="24"/>
          <w:lang w:val="en-US"/>
        </w:rPr>
        <w:t>31</w:t>
      </w:r>
      <w:r w:rsidR="00545900">
        <w:rPr>
          <w:rFonts w:asciiTheme="majorHAnsi" w:hAnsiTheme="majorHAnsi" w:cs="Calibri"/>
          <w:sz w:val="24"/>
          <w:szCs w:val="24"/>
          <w:lang w:val="en-US"/>
        </w:rPr>
        <w:t>, the number of observations from X to X</w:t>
      </w:r>
      <w:r w:rsidRPr="005D6AA6">
        <w:rPr>
          <w:rFonts w:asciiTheme="majorHAnsi" w:hAnsiTheme="majorHAnsi" w:cs="Calibri"/>
          <w:sz w:val="24"/>
          <w:szCs w:val="24"/>
          <w:lang w:val="en-US"/>
        </w:rPr>
        <w:t>. For some GDPs, all the covariates were simulated, for others the covariates were taken from real-world data sets. The treatment assign</w:t>
      </w:r>
      <w:r w:rsidR="00F97E04" w:rsidRPr="005D6AA6">
        <w:rPr>
          <w:rFonts w:asciiTheme="majorHAnsi" w:hAnsiTheme="majorHAnsi" w:cs="Calibri"/>
          <w:sz w:val="24"/>
          <w:szCs w:val="24"/>
          <w:lang w:val="en-US"/>
        </w:rPr>
        <w:t>m</w:t>
      </w:r>
      <w:r w:rsidRPr="005D6AA6">
        <w:rPr>
          <w:rFonts w:asciiTheme="majorHAnsi" w:hAnsiTheme="majorHAnsi" w:cs="Calibri"/>
          <w:sz w:val="24"/>
          <w:szCs w:val="24"/>
          <w:lang w:val="en-US"/>
        </w:rPr>
        <w:t xml:space="preserve">ent and outcome mechanism were simulated. The assumption of </w:t>
      </w:r>
      <w:proofErr w:type="spellStart"/>
      <w:r w:rsidRPr="005D6AA6">
        <w:rPr>
          <w:rFonts w:asciiTheme="majorHAnsi" w:hAnsiTheme="majorHAnsi" w:cs="Calibri"/>
          <w:sz w:val="24"/>
          <w:szCs w:val="24"/>
          <w:lang w:val="en-US"/>
        </w:rPr>
        <w:t>unconfoundedness</w:t>
      </w:r>
      <w:proofErr w:type="spellEnd"/>
      <w:r w:rsidRPr="005D6AA6">
        <w:rPr>
          <w:rFonts w:asciiTheme="majorHAnsi" w:hAnsiTheme="majorHAnsi" w:cs="Calibri"/>
          <w:sz w:val="24"/>
          <w:szCs w:val="24"/>
          <w:lang w:val="en-US"/>
        </w:rPr>
        <w:t xml:space="preserve"> was fulfilled for all data sets. </w:t>
      </w:r>
      <w:r w:rsidR="00F97E04" w:rsidRPr="005D6AA6">
        <w:rPr>
          <w:rFonts w:asciiTheme="majorHAnsi" w:hAnsiTheme="majorHAnsi" w:cs="Calibri"/>
          <w:sz w:val="24"/>
          <w:szCs w:val="24"/>
          <w:lang w:val="en-US"/>
        </w:rPr>
        <w:t>However, the o</w:t>
      </w:r>
      <w:r w:rsidRPr="005D6AA6">
        <w:rPr>
          <w:rFonts w:asciiTheme="majorHAnsi" w:hAnsiTheme="majorHAnsi" w:cs="Calibri"/>
          <w:sz w:val="24"/>
          <w:szCs w:val="24"/>
          <w:lang w:val="en-US"/>
        </w:rPr>
        <w:t>rganizers stated that various difficulties were imp</w:t>
      </w:r>
      <w:r w:rsidR="00F97E04" w:rsidRPr="005D6AA6">
        <w:rPr>
          <w:rFonts w:asciiTheme="majorHAnsi" w:hAnsiTheme="majorHAnsi" w:cs="Calibri"/>
          <w:sz w:val="24"/>
          <w:szCs w:val="24"/>
          <w:lang w:val="en-US"/>
        </w:rPr>
        <w:t>l</w:t>
      </w:r>
      <w:r w:rsidRPr="005D6AA6">
        <w:rPr>
          <w:rFonts w:asciiTheme="majorHAnsi" w:hAnsiTheme="majorHAnsi" w:cs="Calibri"/>
          <w:sz w:val="24"/>
          <w:szCs w:val="24"/>
          <w:lang w:val="en-US"/>
        </w:rPr>
        <w:t>emented across the data sets, such as n</w:t>
      </w:r>
      <w:r w:rsidR="00C1713F" w:rsidRPr="005D6AA6">
        <w:rPr>
          <w:rFonts w:asciiTheme="majorHAnsi" w:hAnsiTheme="majorHAnsi" w:cs="Calibri"/>
          <w:sz w:val="24"/>
          <w:szCs w:val="24"/>
          <w:lang w:val="en-US"/>
        </w:rPr>
        <w:t>o</w:t>
      </w:r>
      <w:r w:rsidRPr="005D6AA6">
        <w:rPr>
          <w:rFonts w:asciiTheme="majorHAnsi" w:hAnsiTheme="majorHAnsi" w:cs="Calibri"/>
          <w:sz w:val="24"/>
          <w:szCs w:val="24"/>
          <w:lang w:val="en-US"/>
        </w:rPr>
        <w:t>n-linearity of ... (direct quote)</w:t>
      </w:r>
      <w:r w:rsidR="00F97E04" w:rsidRPr="005D6AA6">
        <w:rPr>
          <w:rFonts w:asciiTheme="majorHAnsi" w:hAnsiTheme="majorHAnsi" w:cs="Calibri"/>
          <w:sz w:val="24"/>
          <w:szCs w:val="24"/>
          <w:lang w:val="en-US"/>
        </w:rPr>
        <w:t xml:space="preserve">. It was not </w:t>
      </w:r>
      <w:proofErr w:type="gramStart"/>
      <w:r w:rsidR="00F97E04" w:rsidRPr="005D6AA6">
        <w:rPr>
          <w:rFonts w:asciiTheme="majorHAnsi" w:hAnsiTheme="majorHAnsi" w:cs="Calibri"/>
          <w:sz w:val="24"/>
          <w:szCs w:val="24"/>
          <w:lang w:val="en-US"/>
        </w:rPr>
        <w:t>disclosed,</w:t>
      </w:r>
      <w:proofErr w:type="gramEnd"/>
      <w:r w:rsidR="00F97E04" w:rsidRPr="005D6AA6">
        <w:rPr>
          <w:rFonts w:asciiTheme="majorHAnsi" w:hAnsiTheme="majorHAnsi" w:cs="Calibri"/>
          <w:sz w:val="24"/>
          <w:szCs w:val="24"/>
          <w:lang w:val="en-US"/>
        </w:rPr>
        <w:t xml:space="preserve"> which</w:t>
      </w:r>
      <w:r w:rsidR="00C1713F" w:rsidRPr="005D6AA6">
        <w:rPr>
          <w:rFonts w:asciiTheme="majorHAnsi" w:hAnsiTheme="majorHAnsi" w:cs="Calibri"/>
          <w:sz w:val="24"/>
          <w:szCs w:val="24"/>
          <w:lang w:val="en-US"/>
        </w:rPr>
        <w:t xml:space="preserve"> dataset</w:t>
      </w:r>
      <w:r w:rsidR="00F97E04" w:rsidRPr="005D6AA6">
        <w:rPr>
          <w:rFonts w:asciiTheme="majorHAnsi" w:hAnsiTheme="majorHAnsi" w:cs="Calibri"/>
          <w:sz w:val="24"/>
          <w:szCs w:val="24"/>
          <w:lang w:val="en-US"/>
        </w:rPr>
        <w:t>s</w:t>
      </w:r>
      <w:r w:rsidR="00C1713F" w:rsidRPr="005D6AA6">
        <w:rPr>
          <w:rFonts w:asciiTheme="majorHAnsi" w:hAnsiTheme="majorHAnsi" w:cs="Calibri"/>
          <w:sz w:val="24"/>
          <w:szCs w:val="24"/>
          <w:lang w:val="en-US"/>
        </w:rPr>
        <w:t xml:space="preserve"> </w:t>
      </w:r>
      <w:r w:rsidR="00F97E04" w:rsidRPr="005D6AA6">
        <w:rPr>
          <w:rFonts w:asciiTheme="majorHAnsi" w:hAnsiTheme="majorHAnsi" w:cs="Calibri"/>
          <w:sz w:val="24"/>
          <w:szCs w:val="24"/>
          <w:lang w:val="en-US"/>
        </w:rPr>
        <w:t>had which</w:t>
      </w:r>
      <w:r w:rsidR="00C1713F" w:rsidRPr="005D6AA6">
        <w:rPr>
          <w:rFonts w:asciiTheme="majorHAnsi" w:hAnsiTheme="majorHAnsi" w:cs="Calibri"/>
          <w:sz w:val="24"/>
          <w:szCs w:val="24"/>
          <w:lang w:val="en-US"/>
        </w:rPr>
        <w:t xml:space="preserve"> characteristics.</w:t>
      </w:r>
    </w:p>
    <w:p w14:paraId="212A0AF2" w14:textId="77777777" w:rsidR="005D459E" w:rsidRPr="005D6AA6" w:rsidRDefault="005D459E" w:rsidP="00C23A5B">
      <w:pPr>
        <w:pStyle w:val="Listenabsatz"/>
        <w:rPr>
          <w:rFonts w:asciiTheme="majorHAnsi" w:hAnsiTheme="majorHAnsi" w:cs="Calibri"/>
          <w:b/>
          <w:bCs/>
          <w:sz w:val="24"/>
          <w:szCs w:val="24"/>
          <w:u w:val="single"/>
          <w:lang w:val="en-US"/>
        </w:rPr>
      </w:pPr>
    </w:p>
    <w:p w14:paraId="68E0205D" w14:textId="22FEB9C9"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5.3</w:t>
      </w:r>
      <w:r w:rsidR="00D06D6F" w:rsidRPr="005D6AA6">
        <w:rPr>
          <w:rFonts w:asciiTheme="majorHAnsi" w:hAnsiTheme="majorHAnsi" w:cs="Calibri"/>
          <w:b/>
          <w:bCs/>
          <w:sz w:val="24"/>
          <w:szCs w:val="24"/>
          <w:u w:val="single"/>
          <w:lang w:val="en-US"/>
        </w:rPr>
        <w:t>Implementation</w:t>
      </w:r>
    </w:p>
    <w:p w14:paraId="4AC5398F" w14:textId="655DD140" w:rsidR="005D459E" w:rsidRPr="005D6AA6" w:rsidRDefault="00E93E5E"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All code was implemented in R.  </w:t>
      </w:r>
    </w:p>
    <w:p w14:paraId="55E7096A" w14:textId="64F29EDC"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w:t>
      </w:r>
      <w:r w:rsidR="004D43B1" w:rsidRPr="005D6AA6">
        <w:rPr>
          <w:rFonts w:asciiTheme="majorHAnsi" w:hAnsiTheme="majorHAnsi" w:cs="Calibri"/>
          <w:sz w:val="24"/>
          <w:szCs w:val="24"/>
          <w:lang w:val="en-US"/>
        </w:rPr>
        <w:t>t the first stage of the experiment, all models were run with their default parameters.</w:t>
      </w:r>
    </w:p>
    <w:p w14:paraId="1B610E89" w14:textId="77777777" w:rsidR="00E466F8" w:rsidRPr="005D6AA6" w:rsidRDefault="00E466F8" w:rsidP="00E466F8">
      <w:pPr>
        <w:pStyle w:val="Listenabsatz"/>
        <w:rPr>
          <w:rFonts w:asciiTheme="majorHAnsi" w:hAnsiTheme="majorHAnsi" w:cs="Calibri"/>
          <w:sz w:val="24"/>
          <w:szCs w:val="24"/>
          <w:lang w:val="en-US"/>
        </w:rPr>
      </w:pPr>
    </w:p>
    <w:p w14:paraId="74C3D3B2" w14:textId="4F664595" w:rsidR="00524083" w:rsidRPr="005D6AA6" w:rsidRDefault="00524083"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Before fitting the models, the MCMC parameters for the BART models had to be set. The default parameters in the </w:t>
      </w:r>
      <w:proofErr w:type="spellStart"/>
      <w:r w:rsidRPr="005D6AA6">
        <w:rPr>
          <w:rFonts w:asciiTheme="majorHAnsi" w:hAnsiTheme="majorHAnsi" w:cs="Calibri"/>
          <w:sz w:val="24"/>
          <w:szCs w:val="24"/>
          <w:lang w:val="en-US"/>
        </w:rPr>
        <w:t>bartC</w:t>
      </w:r>
      <w:proofErr w:type="spellEnd"/>
      <w:r w:rsidRPr="005D6AA6">
        <w:rPr>
          <w:rFonts w:asciiTheme="majorHAnsi" w:hAnsiTheme="majorHAnsi" w:cs="Calibri"/>
          <w:sz w:val="24"/>
          <w:szCs w:val="24"/>
          <w:lang w:val="en-US"/>
        </w:rPr>
        <w:t xml:space="preserve"> package are </w:t>
      </w:r>
      <w:proofErr w:type="spellStart"/>
      <w:proofErr w:type="gramStart"/>
      <w:r w:rsidRPr="005D6AA6">
        <w:rPr>
          <w:rFonts w:asciiTheme="majorHAnsi" w:hAnsiTheme="majorHAnsi" w:cs="Calibri"/>
          <w:sz w:val="24"/>
          <w:szCs w:val="24"/>
          <w:lang w:val="en-US"/>
        </w:rPr>
        <w:t>n.chains</w:t>
      </w:r>
      <w:proofErr w:type="spellEnd"/>
      <w:proofErr w:type="gramEnd"/>
      <w:r w:rsidRPr="005D6AA6">
        <w:rPr>
          <w:rFonts w:asciiTheme="majorHAnsi" w:hAnsiTheme="majorHAnsi" w:cs="Calibri"/>
          <w:sz w:val="24"/>
          <w:szCs w:val="24"/>
          <w:lang w:val="en-US"/>
        </w:rPr>
        <w:t xml:space="preserve"> = 10, </w:t>
      </w:r>
      <w:proofErr w:type="spellStart"/>
      <w:proofErr w:type="gramStart"/>
      <w:r w:rsidRPr="005D6AA6">
        <w:rPr>
          <w:rFonts w:asciiTheme="majorHAnsi" w:hAnsiTheme="majorHAnsi" w:cs="Calibri"/>
          <w:sz w:val="24"/>
          <w:szCs w:val="24"/>
          <w:lang w:val="en-US"/>
        </w:rPr>
        <w:t>n.burn</w:t>
      </w:r>
      <w:proofErr w:type="spellEnd"/>
      <w:proofErr w:type="gramEnd"/>
      <w:r w:rsidRPr="005D6AA6">
        <w:rPr>
          <w:rFonts w:asciiTheme="majorHAnsi" w:hAnsiTheme="majorHAnsi" w:cs="Calibri"/>
          <w:sz w:val="24"/>
          <w:szCs w:val="24"/>
          <w:lang w:val="en-US"/>
        </w:rPr>
        <w:t xml:space="preserve"> = 500 (number of </w:t>
      </w:r>
      <w:proofErr w:type="spellStart"/>
      <w:r w:rsidRPr="005D6AA6">
        <w:rPr>
          <w:rFonts w:asciiTheme="majorHAnsi" w:hAnsiTheme="majorHAnsi" w:cs="Calibri"/>
          <w:sz w:val="24"/>
          <w:szCs w:val="24"/>
          <w:lang w:val="en-US"/>
        </w:rPr>
        <w:t>burnin</w:t>
      </w:r>
      <w:proofErr w:type="spellEnd"/>
      <w:r w:rsidRPr="005D6AA6">
        <w:rPr>
          <w:rFonts w:asciiTheme="majorHAnsi" w:hAnsiTheme="majorHAnsi" w:cs="Calibri"/>
          <w:sz w:val="24"/>
          <w:szCs w:val="24"/>
          <w:lang w:val="en-US"/>
        </w:rPr>
        <w:t xml:space="preserve"> samples) and </w:t>
      </w:r>
      <w:proofErr w:type="spellStart"/>
      <w:proofErr w:type="gramStart"/>
      <w:r w:rsidRPr="005D6AA6">
        <w:rPr>
          <w:rFonts w:asciiTheme="majorHAnsi" w:hAnsiTheme="majorHAnsi" w:cs="Calibri"/>
          <w:sz w:val="24"/>
          <w:szCs w:val="24"/>
          <w:lang w:val="en-US"/>
        </w:rPr>
        <w:t>n.samples</w:t>
      </w:r>
      <w:proofErr w:type="spellEnd"/>
      <w:proofErr w:type="gramEnd"/>
      <w:r w:rsidRPr="005D6AA6">
        <w:rPr>
          <w:rFonts w:asciiTheme="majorHAnsi" w:hAnsiTheme="majorHAnsi" w:cs="Calibri"/>
          <w:sz w:val="24"/>
          <w:szCs w:val="24"/>
          <w:lang w:val="en-US"/>
        </w:rPr>
        <w:t xml:space="preserve"> = 500 (number of posterior samples).</w:t>
      </w:r>
    </w:p>
    <w:p w14:paraId="0ABB30FC" w14:textId="77777777" w:rsidR="00524083" w:rsidRPr="005D6AA6" w:rsidRDefault="00524083" w:rsidP="00E466F8">
      <w:pPr>
        <w:pStyle w:val="Listenabsatz"/>
        <w:rPr>
          <w:rFonts w:asciiTheme="majorHAnsi" w:hAnsiTheme="majorHAnsi" w:cs="Calibri"/>
          <w:sz w:val="24"/>
          <w:szCs w:val="24"/>
          <w:lang w:val="en-US"/>
        </w:rPr>
      </w:pPr>
    </w:p>
    <w:p w14:paraId="09924205" w14:textId="4C70E4AB" w:rsidR="004D43B1" w:rsidRPr="005D6AA6" w:rsidRDefault="00C54F60" w:rsidP="00C63346">
      <w:pPr>
        <w:ind w:left="708"/>
        <w:rPr>
          <w:rFonts w:asciiTheme="majorHAnsi" w:hAnsiTheme="majorHAnsi" w:cs="Calibri"/>
          <w:sz w:val="24"/>
          <w:szCs w:val="24"/>
          <w:lang w:val="en-US"/>
        </w:rPr>
      </w:pPr>
      <w:r w:rsidRPr="005D6AA6">
        <w:rPr>
          <w:rFonts w:asciiTheme="majorHAnsi" w:hAnsiTheme="majorHAnsi" w:cs="Calibri"/>
          <w:sz w:val="24"/>
          <w:szCs w:val="24"/>
          <w:lang w:val="en-US"/>
        </w:rPr>
        <w:t>The BART T-Learner was implemented using</w:t>
      </w:r>
      <w:r w:rsidR="006E0EA4" w:rsidRPr="005D6AA6">
        <w:rPr>
          <w:rFonts w:asciiTheme="majorHAnsi" w:hAnsiTheme="majorHAnsi" w:cs="Calibri"/>
          <w:sz w:val="24"/>
          <w:szCs w:val="24"/>
          <w:lang w:val="en-US"/>
        </w:rPr>
        <w:t xml:space="preserve"> the </w:t>
      </w:r>
      <w:proofErr w:type="spellStart"/>
      <w:r w:rsidRPr="005D6AA6">
        <w:rPr>
          <w:rFonts w:asciiTheme="majorHAnsi" w:hAnsiTheme="majorHAnsi" w:cs="Calibri"/>
          <w:i/>
          <w:iCs/>
          <w:sz w:val="24"/>
          <w:szCs w:val="24"/>
          <w:lang w:val="en-US"/>
        </w:rPr>
        <w:t>dbarts</w:t>
      </w:r>
      <w:proofErr w:type="spellEnd"/>
      <w:r w:rsidRPr="005D6AA6">
        <w:rPr>
          <w:rFonts w:asciiTheme="majorHAnsi" w:hAnsiTheme="majorHAnsi" w:cs="Calibri"/>
          <w:sz w:val="24"/>
          <w:szCs w:val="24"/>
          <w:lang w:val="en-US"/>
        </w:rPr>
        <w:t xml:space="preserve"> package (Quelle).</w:t>
      </w:r>
      <w:r w:rsidR="006E0EA4" w:rsidRPr="005D6AA6">
        <w:rPr>
          <w:rFonts w:asciiTheme="majorHAnsi" w:hAnsiTheme="majorHAnsi" w:cs="Calibri"/>
          <w:sz w:val="24"/>
          <w:szCs w:val="24"/>
          <w:lang w:val="en-US"/>
        </w:rPr>
        <w:t xml:space="preserve"> This package uses discrete trees, meaning that the covariate values for the splitting rules are chosen from a discrete space, not a continuous one. The bart2 function from the package was used, since it allows for </w:t>
      </w:r>
      <w:r w:rsidR="004D43B1" w:rsidRPr="005D6AA6">
        <w:rPr>
          <w:rFonts w:asciiTheme="majorHAnsi" w:hAnsiTheme="majorHAnsi" w:cs="Calibri"/>
          <w:sz w:val="24"/>
          <w:szCs w:val="24"/>
          <w:lang w:val="en-US"/>
        </w:rPr>
        <w:t xml:space="preserve">the </w:t>
      </w:r>
      <w:r w:rsidR="006E0EA4" w:rsidRPr="005D6AA6">
        <w:rPr>
          <w:rFonts w:asciiTheme="majorHAnsi" w:hAnsiTheme="majorHAnsi" w:cs="Calibri"/>
          <w:sz w:val="24"/>
          <w:szCs w:val="24"/>
          <w:lang w:val="en-US"/>
        </w:rPr>
        <w:t xml:space="preserve">specification of hyperparameters. </w:t>
      </w:r>
      <w:r w:rsidR="004D43B1" w:rsidRPr="005D6AA6">
        <w:rPr>
          <w:rFonts w:asciiTheme="majorHAnsi" w:hAnsiTheme="majorHAnsi" w:cs="Calibri"/>
          <w:sz w:val="24"/>
          <w:szCs w:val="24"/>
          <w:lang w:val="en-US"/>
        </w:rPr>
        <w:t xml:space="preserve">Two separate models </w:t>
      </w:r>
      <w:proofErr w:type="gramStart"/>
      <w:r w:rsidR="004D43B1" w:rsidRPr="005D6AA6">
        <w:rPr>
          <w:rFonts w:asciiTheme="majorHAnsi" w:hAnsiTheme="majorHAnsi" w:cs="Calibri"/>
          <w:sz w:val="24"/>
          <w:szCs w:val="24"/>
          <w:lang w:val="en-US"/>
        </w:rPr>
        <w:t>were fit to</w:t>
      </w:r>
      <w:proofErr w:type="gramEnd"/>
      <w:r w:rsidR="004D43B1" w:rsidRPr="005D6AA6">
        <w:rPr>
          <w:rFonts w:asciiTheme="majorHAnsi" w:hAnsiTheme="majorHAnsi" w:cs="Calibri"/>
          <w:sz w:val="24"/>
          <w:szCs w:val="24"/>
          <w:lang w:val="en-US"/>
        </w:rPr>
        <w:t xml:space="preserve"> the treatment group and the control group respectively. Predictions were made on both models for all observations, the</w:t>
      </w:r>
      <w:r w:rsidR="00C802D9" w:rsidRPr="005D6AA6">
        <w:rPr>
          <w:rFonts w:asciiTheme="majorHAnsi" w:hAnsiTheme="majorHAnsi" w:cs="Calibri"/>
          <w:sz w:val="24"/>
          <w:szCs w:val="24"/>
          <w:lang w:val="en-US"/>
        </w:rPr>
        <w:t xml:space="preserve">n </w:t>
      </w:r>
      <w:commentRangeStart w:id="18"/>
      <w:r w:rsidR="00C802D9" w:rsidRPr="005D6AA6">
        <w:rPr>
          <w:rFonts w:asciiTheme="majorHAnsi" w:hAnsiTheme="majorHAnsi" w:cs="Calibri"/>
          <w:sz w:val="24"/>
          <w:szCs w:val="24"/>
          <w:lang w:val="en-US"/>
        </w:rPr>
        <w:t>I</w:t>
      </w:r>
      <w:r w:rsidR="00C63346" w:rsidRPr="005D6AA6">
        <w:rPr>
          <w:rFonts w:asciiTheme="majorHAnsi" w:hAnsiTheme="majorHAnsi" w:cs="Calibri"/>
          <w:sz w:val="24"/>
          <w:szCs w:val="24"/>
          <w:lang w:val="en-US"/>
        </w:rPr>
        <w:t>CA</w:t>
      </w:r>
      <w:r w:rsidR="00C802D9" w:rsidRPr="005D6AA6">
        <w:rPr>
          <w:rFonts w:asciiTheme="majorHAnsi" w:hAnsiTheme="majorHAnsi" w:cs="Calibri"/>
          <w:sz w:val="24"/>
          <w:szCs w:val="24"/>
          <w:lang w:val="en-US"/>
        </w:rPr>
        <w:t>TE</w:t>
      </w:r>
      <w:commentRangeEnd w:id="18"/>
      <w:r w:rsidR="005D6AA6" w:rsidRPr="005D6AA6">
        <w:rPr>
          <w:rStyle w:val="Kommentarzeichen"/>
          <w:rFonts w:asciiTheme="majorHAnsi" w:hAnsiTheme="majorHAnsi" w:cs="Calibri"/>
          <w:sz w:val="24"/>
          <w:szCs w:val="24"/>
          <w:lang w:val="en-US"/>
        </w:rPr>
        <w:commentReference w:id="18"/>
      </w:r>
      <w:r w:rsidR="00C802D9" w:rsidRPr="005D6AA6">
        <w:rPr>
          <w:rFonts w:asciiTheme="majorHAnsi" w:hAnsiTheme="majorHAnsi" w:cs="Calibri"/>
          <w:sz w:val="24"/>
          <w:szCs w:val="24"/>
          <w:lang w:val="en-US"/>
        </w:rPr>
        <w:t xml:space="preserve"> estimates calculated as the difference between them.</w:t>
      </w:r>
      <w:r w:rsidR="004D43B1" w:rsidRPr="005D6AA6">
        <w:rPr>
          <w:rFonts w:asciiTheme="majorHAnsi" w:hAnsiTheme="majorHAnsi" w:cs="Calibri"/>
          <w:sz w:val="24"/>
          <w:szCs w:val="24"/>
          <w:lang w:val="en-US"/>
        </w:rPr>
        <w:t xml:space="preserve"> </w:t>
      </w:r>
    </w:p>
    <w:p w14:paraId="4AC8C1EE" w14:textId="0ED1E8AF" w:rsidR="007750B4" w:rsidRPr="005D6AA6" w:rsidRDefault="00C54F60" w:rsidP="007750B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For the BART S-Learner and the two PS-BART</w:t>
      </w:r>
      <w:r w:rsidR="007171AC"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Learners the </w:t>
      </w:r>
      <w:proofErr w:type="spellStart"/>
      <w:r w:rsidR="00C802D9" w:rsidRPr="005D6AA6">
        <w:rPr>
          <w:rFonts w:asciiTheme="majorHAnsi" w:hAnsiTheme="majorHAnsi" w:cs="Calibri"/>
          <w:i/>
          <w:iCs/>
          <w:sz w:val="24"/>
          <w:szCs w:val="24"/>
          <w:lang w:val="en-US"/>
        </w:rPr>
        <w:t>bartc</w:t>
      </w:r>
      <w:proofErr w:type="spellEnd"/>
      <w:r w:rsidR="00C802D9" w:rsidRPr="005D6AA6">
        <w:rPr>
          <w:rFonts w:asciiTheme="majorHAnsi" w:hAnsiTheme="majorHAnsi" w:cs="Calibri"/>
          <w:sz w:val="24"/>
          <w:szCs w:val="24"/>
          <w:lang w:val="en-US"/>
        </w:rPr>
        <w:t xml:space="preserve"> function from the </w:t>
      </w:r>
      <w:proofErr w:type="spellStart"/>
      <w:r w:rsidRPr="005D6AA6">
        <w:rPr>
          <w:rFonts w:asciiTheme="majorHAnsi" w:hAnsiTheme="majorHAnsi" w:cs="Calibri"/>
          <w:i/>
          <w:iCs/>
          <w:sz w:val="24"/>
          <w:szCs w:val="24"/>
          <w:lang w:val="en-US"/>
        </w:rPr>
        <w:t>bartCause</w:t>
      </w:r>
      <w:proofErr w:type="spellEnd"/>
      <w:r w:rsidRPr="005D6AA6">
        <w:rPr>
          <w:rFonts w:asciiTheme="majorHAnsi" w:hAnsiTheme="majorHAnsi" w:cs="Calibri"/>
          <w:sz w:val="24"/>
          <w:szCs w:val="24"/>
          <w:lang w:val="en-US"/>
        </w:rPr>
        <w:t xml:space="preserve"> package was used (Quelle). </w:t>
      </w:r>
      <w:r w:rsidR="006E0EA4" w:rsidRPr="005D6AA6">
        <w:rPr>
          <w:rFonts w:asciiTheme="majorHAnsi" w:hAnsiTheme="majorHAnsi" w:cs="Calibri"/>
          <w:sz w:val="24"/>
          <w:szCs w:val="24"/>
          <w:lang w:val="en-US"/>
        </w:rPr>
        <w:t xml:space="preserve">The package internally uses </w:t>
      </w:r>
      <w:proofErr w:type="spellStart"/>
      <w:r w:rsidR="006E0EA4" w:rsidRPr="005D6AA6">
        <w:rPr>
          <w:rFonts w:asciiTheme="majorHAnsi" w:hAnsiTheme="majorHAnsi" w:cs="Calibri"/>
          <w:i/>
          <w:iCs/>
          <w:sz w:val="24"/>
          <w:szCs w:val="24"/>
          <w:lang w:val="en-US"/>
        </w:rPr>
        <w:t>dBarts</w:t>
      </w:r>
      <w:proofErr w:type="spellEnd"/>
      <w:r w:rsidR="007171AC" w:rsidRPr="005D6AA6">
        <w:rPr>
          <w:rFonts w:asciiTheme="majorHAnsi" w:hAnsiTheme="majorHAnsi" w:cs="Calibri"/>
          <w:sz w:val="24"/>
          <w:szCs w:val="24"/>
          <w:lang w:val="en-US"/>
        </w:rPr>
        <w:t xml:space="preserve">, so no differences in performance can be attributed to different implementations. For all three Learners, one model was fit </w:t>
      </w:r>
      <w:r w:rsidR="00C802D9" w:rsidRPr="005D6AA6">
        <w:rPr>
          <w:rFonts w:asciiTheme="majorHAnsi" w:hAnsiTheme="majorHAnsi" w:cs="Calibri"/>
          <w:sz w:val="24"/>
          <w:szCs w:val="24"/>
          <w:lang w:val="en-US"/>
        </w:rPr>
        <w:t xml:space="preserve">using all covariates X and the treatment assignment T as input. The PS-Models also included the propensity score estimates. The </w:t>
      </w:r>
      <w:proofErr w:type="spellStart"/>
      <w:r w:rsidR="00C802D9" w:rsidRPr="005D6AA6">
        <w:rPr>
          <w:rFonts w:asciiTheme="majorHAnsi" w:hAnsiTheme="majorHAnsi" w:cs="Calibri"/>
          <w:sz w:val="24"/>
          <w:szCs w:val="24"/>
          <w:lang w:val="en-US"/>
        </w:rPr>
        <w:t>bartc</w:t>
      </w:r>
      <w:proofErr w:type="spellEnd"/>
      <w:r w:rsidR="00C802D9" w:rsidRPr="005D6AA6">
        <w:rPr>
          <w:rFonts w:asciiTheme="majorHAnsi" w:hAnsiTheme="majorHAnsi" w:cs="Calibri"/>
          <w:sz w:val="24"/>
          <w:szCs w:val="24"/>
          <w:lang w:val="en-US"/>
        </w:rPr>
        <w:t xml:space="preserve"> function can calculate the propensity scores internally</w:t>
      </w:r>
      <w:r w:rsidR="0052737D" w:rsidRPr="005D6AA6">
        <w:rPr>
          <w:rFonts w:asciiTheme="majorHAnsi" w:hAnsiTheme="majorHAnsi" w:cs="Calibri"/>
          <w:sz w:val="24"/>
          <w:szCs w:val="24"/>
          <w:lang w:val="en-US"/>
        </w:rPr>
        <w:t>. For PS-GLM, a logistic regression (logit-Model) is used, for PS-BART, a separate BART model is fit with T as outcome variable. ITES are estimated by predicting the mu_1 and mu_0 and calculating the difference.</w:t>
      </w:r>
    </w:p>
    <w:p w14:paraId="3199E1C0" w14:textId="77777777" w:rsidR="00E93E5E" w:rsidRPr="005D6AA6" w:rsidRDefault="006E0EA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To ensure comparability, the same hyperparameters were </w:t>
      </w:r>
      <w:r w:rsidR="00410F5A" w:rsidRPr="005D6AA6">
        <w:rPr>
          <w:rFonts w:asciiTheme="majorHAnsi" w:hAnsiTheme="majorHAnsi" w:cs="Calibri"/>
          <w:sz w:val="24"/>
          <w:szCs w:val="24"/>
          <w:lang w:val="en-US"/>
        </w:rPr>
        <w:t>chosen</w:t>
      </w:r>
      <w:r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for</w:t>
      </w:r>
      <w:r w:rsidRPr="005D6AA6">
        <w:rPr>
          <w:rFonts w:asciiTheme="majorHAnsi" w:hAnsiTheme="majorHAnsi" w:cs="Calibri"/>
          <w:sz w:val="24"/>
          <w:szCs w:val="24"/>
          <w:lang w:val="en-US"/>
        </w:rPr>
        <w:t xml:space="preserve"> all </w:t>
      </w:r>
      <w:r w:rsidR="00410F5A" w:rsidRPr="005D6AA6">
        <w:rPr>
          <w:rFonts w:asciiTheme="majorHAnsi" w:hAnsiTheme="majorHAnsi" w:cs="Calibri"/>
          <w:sz w:val="24"/>
          <w:szCs w:val="24"/>
          <w:lang w:val="en-US"/>
        </w:rPr>
        <w:t xml:space="preserve">four </w:t>
      </w:r>
      <w:r w:rsidR="00B72F17" w:rsidRPr="005D6AA6">
        <w:rPr>
          <w:rFonts w:asciiTheme="majorHAnsi" w:hAnsiTheme="majorHAnsi" w:cs="Calibri"/>
          <w:sz w:val="24"/>
          <w:szCs w:val="24"/>
          <w:lang w:val="en-US"/>
        </w:rPr>
        <w:t>BART L</w:t>
      </w:r>
      <w:r w:rsidRPr="005D6AA6">
        <w:rPr>
          <w:rFonts w:asciiTheme="majorHAnsi" w:hAnsiTheme="majorHAnsi" w:cs="Calibri"/>
          <w:sz w:val="24"/>
          <w:szCs w:val="24"/>
          <w:lang w:val="en-US"/>
        </w:rPr>
        <w:t xml:space="preserve">earners. </w:t>
      </w:r>
      <w:r w:rsidR="00410F5A" w:rsidRPr="005D6AA6">
        <w:rPr>
          <w:rFonts w:asciiTheme="majorHAnsi" w:hAnsiTheme="majorHAnsi" w:cs="Calibri"/>
          <w:sz w:val="24"/>
          <w:szCs w:val="24"/>
          <w:lang w:val="en-US"/>
        </w:rPr>
        <w:t>The</w:t>
      </w:r>
      <w:r w:rsidRPr="005D6AA6">
        <w:rPr>
          <w:rFonts w:asciiTheme="majorHAnsi" w:hAnsiTheme="majorHAnsi" w:cs="Calibri"/>
          <w:sz w:val="24"/>
          <w:szCs w:val="24"/>
          <w:lang w:val="en-US"/>
        </w:rPr>
        <w:t xml:space="preserve"> default hyperparameters of</w:t>
      </w:r>
      <w:r w:rsidR="00410F5A" w:rsidRPr="005D6AA6">
        <w:rPr>
          <w:rFonts w:asciiTheme="majorHAnsi" w:hAnsiTheme="majorHAnsi" w:cs="Calibri"/>
          <w:sz w:val="24"/>
          <w:szCs w:val="24"/>
          <w:lang w:val="en-US"/>
        </w:rPr>
        <w:t xml:space="preserve"> the</w:t>
      </w:r>
      <w:r w:rsidRPr="005D6AA6">
        <w:rPr>
          <w:rFonts w:asciiTheme="majorHAnsi" w:hAnsiTheme="majorHAnsi" w:cs="Calibri"/>
          <w:sz w:val="24"/>
          <w:szCs w:val="24"/>
          <w:lang w:val="en-US"/>
        </w:rPr>
        <w:t xml:space="preserve"> </w:t>
      </w:r>
      <w:proofErr w:type="spellStart"/>
      <w:r w:rsidRPr="005D6AA6">
        <w:rPr>
          <w:rFonts w:asciiTheme="majorHAnsi" w:hAnsiTheme="majorHAnsi" w:cs="Calibri"/>
          <w:i/>
          <w:iCs/>
          <w:sz w:val="24"/>
          <w:szCs w:val="24"/>
          <w:lang w:val="en-US"/>
        </w:rPr>
        <w:t>dBarts</w:t>
      </w:r>
      <w:proofErr w:type="spellEnd"/>
      <w:r w:rsidR="00410F5A" w:rsidRPr="005D6AA6">
        <w:rPr>
          <w:rFonts w:asciiTheme="majorHAnsi" w:hAnsiTheme="majorHAnsi" w:cs="Calibri"/>
          <w:i/>
          <w:iCs/>
          <w:sz w:val="24"/>
          <w:szCs w:val="24"/>
          <w:lang w:val="en-US"/>
        </w:rPr>
        <w:t xml:space="preserve"> package</w:t>
      </w:r>
      <w:r w:rsidRPr="005D6AA6">
        <w:rPr>
          <w:rFonts w:asciiTheme="majorHAnsi" w:hAnsiTheme="majorHAnsi" w:cs="Calibri"/>
          <w:sz w:val="24"/>
          <w:szCs w:val="24"/>
          <w:lang w:val="en-US"/>
        </w:rPr>
        <w:t xml:space="preserve"> were used</w:t>
      </w:r>
      <w:r w:rsidR="0093287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m</w:t>
      </w:r>
      <w:r w:rsidR="00932878" w:rsidRPr="005D6AA6">
        <w:rPr>
          <w:rFonts w:asciiTheme="majorHAnsi" w:hAnsiTheme="majorHAnsi" w:cs="Calibri"/>
          <w:sz w:val="24"/>
          <w:szCs w:val="24"/>
          <w:lang w:val="en-US"/>
        </w:rPr>
        <w:t xml:space="preserve"> (number of trees)</w:t>
      </w:r>
      <w:r w:rsidRPr="005D6AA6">
        <w:rPr>
          <w:rFonts w:asciiTheme="majorHAnsi" w:hAnsiTheme="majorHAnsi" w:cs="Calibri"/>
          <w:sz w:val="24"/>
          <w:szCs w:val="24"/>
          <w:lang w:val="en-US"/>
        </w:rPr>
        <w:t xml:space="preserve"> = 75, alpha = 0.95, beta = 2, k = 2, nu = ß</w:t>
      </w:r>
      <w:r w:rsidR="00932878"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 MCMC parameter</w:t>
      </w:r>
      <w:r w:rsidR="00410F5A" w:rsidRPr="005D6AA6">
        <w:rPr>
          <w:rFonts w:asciiTheme="majorHAnsi" w:hAnsiTheme="majorHAnsi" w:cs="Calibri"/>
          <w:sz w:val="24"/>
          <w:szCs w:val="24"/>
          <w:lang w:val="en-US"/>
        </w:rPr>
        <w:t>s, which govern the posterior sampling algorithm</w:t>
      </w:r>
      <w:r w:rsidRPr="005D6AA6">
        <w:rPr>
          <w:rFonts w:asciiTheme="majorHAnsi" w:hAnsiTheme="majorHAnsi" w:cs="Calibri"/>
          <w:sz w:val="24"/>
          <w:szCs w:val="24"/>
          <w:lang w:val="en-US"/>
        </w:rPr>
        <w:t xml:space="preserve"> were fixed as well, using </w:t>
      </w:r>
      <w:r w:rsidR="001E6164" w:rsidRPr="005D6AA6">
        <w:rPr>
          <w:rFonts w:asciiTheme="majorHAnsi" w:hAnsiTheme="majorHAnsi" w:cs="Calibri"/>
          <w:sz w:val="24"/>
          <w:szCs w:val="24"/>
          <w:lang w:val="en-US"/>
        </w:rPr>
        <w:t>10</w:t>
      </w:r>
      <w:r w:rsidRPr="005D6AA6">
        <w:rPr>
          <w:rFonts w:asciiTheme="majorHAnsi" w:hAnsiTheme="majorHAnsi" w:cs="Calibri"/>
          <w:sz w:val="24"/>
          <w:szCs w:val="24"/>
          <w:lang w:val="en-US"/>
        </w:rPr>
        <w:t xml:space="preserve"> chains, 500 </w:t>
      </w:r>
      <w:proofErr w:type="spellStart"/>
      <w:r w:rsidRPr="005D6AA6">
        <w:rPr>
          <w:rFonts w:asciiTheme="majorHAnsi" w:hAnsiTheme="majorHAnsi" w:cs="Calibri"/>
          <w:sz w:val="24"/>
          <w:szCs w:val="24"/>
          <w:lang w:val="en-US"/>
        </w:rPr>
        <w:t>burnin</w:t>
      </w:r>
      <w:proofErr w:type="spellEnd"/>
      <w:r w:rsidRPr="005D6AA6">
        <w:rPr>
          <w:rFonts w:asciiTheme="majorHAnsi" w:hAnsiTheme="majorHAnsi" w:cs="Calibri"/>
          <w:sz w:val="24"/>
          <w:szCs w:val="24"/>
          <w:lang w:val="en-US"/>
        </w:rPr>
        <w:t xml:space="preserve"> samples and 500 posterior samples.</w:t>
      </w:r>
      <w:r w:rsidR="001E6164"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 xml:space="preserve">These are the default setting in the </w:t>
      </w:r>
      <w:proofErr w:type="spellStart"/>
      <w:r w:rsidR="00410F5A" w:rsidRPr="005D6AA6">
        <w:rPr>
          <w:rFonts w:asciiTheme="majorHAnsi" w:hAnsiTheme="majorHAnsi" w:cs="Calibri"/>
          <w:i/>
          <w:iCs/>
          <w:sz w:val="24"/>
          <w:szCs w:val="24"/>
          <w:lang w:val="en-US"/>
        </w:rPr>
        <w:t>bartCause</w:t>
      </w:r>
      <w:proofErr w:type="spellEnd"/>
      <w:r w:rsidR="00410F5A" w:rsidRPr="005D6AA6">
        <w:rPr>
          <w:rFonts w:asciiTheme="majorHAnsi" w:hAnsiTheme="majorHAnsi" w:cs="Calibri"/>
          <w:sz w:val="24"/>
          <w:szCs w:val="24"/>
          <w:lang w:val="en-US"/>
        </w:rPr>
        <w:t xml:space="preserve"> package. The number of chains 10 was chosen based on a recommendation from </w:t>
      </w:r>
      <w:commentRangeStart w:id="19"/>
      <w:r w:rsidR="00410F5A" w:rsidRPr="005D6AA6">
        <w:rPr>
          <w:rFonts w:asciiTheme="majorHAnsi" w:hAnsiTheme="majorHAnsi" w:cs="Calibri"/>
          <w:sz w:val="24"/>
          <w:szCs w:val="24"/>
          <w:lang w:val="en-US"/>
        </w:rPr>
        <w:t xml:space="preserve">Dorie et al. (2022) and </w:t>
      </w:r>
      <w:proofErr w:type="spellStart"/>
      <w:r w:rsidR="00410F5A" w:rsidRPr="005D6AA6">
        <w:rPr>
          <w:rFonts w:asciiTheme="majorHAnsi" w:hAnsiTheme="majorHAnsi" w:cs="Calibri"/>
          <w:sz w:val="24"/>
          <w:szCs w:val="24"/>
          <w:lang w:val="en-US"/>
        </w:rPr>
        <w:t>Carniege</w:t>
      </w:r>
      <w:proofErr w:type="spellEnd"/>
      <w:r w:rsidR="00410F5A" w:rsidRPr="005D6AA6">
        <w:rPr>
          <w:rFonts w:asciiTheme="majorHAnsi" w:hAnsiTheme="majorHAnsi" w:cs="Calibri"/>
          <w:sz w:val="24"/>
          <w:szCs w:val="24"/>
          <w:lang w:val="en-US"/>
        </w:rPr>
        <w:t xml:space="preserve"> (2019). </w:t>
      </w:r>
      <w:commentRangeEnd w:id="19"/>
      <w:r w:rsidR="005D6AA6" w:rsidRPr="005D6AA6">
        <w:rPr>
          <w:rStyle w:val="Kommentarzeichen"/>
          <w:rFonts w:asciiTheme="majorHAnsi" w:hAnsiTheme="majorHAnsi" w:cs="Calibri"/>
          <w:sz w:val="24"/>
          <w:szCs w:val="24"/>
          <w:lang w:val="en-US"/>
        </w:rPr>
        <w:commentReference w:id="19"/>
      </w:r>
      <w:r w:rsidR="00D06D6F" w:rsidRPr="005D6AA6">
        <w:rPr>
          <w:rFonts w:asciiTheme="majorHAnsi" w:hAnsiTheme="majorHAnsi" w:cs="Calibri"/>
          <w:sz w:val="24"/>
          <w:szCs w:val="24"/>
          <w:lang w:val="en-US"/>
        </w:rPr>
        <w:t xml:space="preserve">The </w:t>
      </w:r>
      <w:r w:rsidR="00932878" w:rsidRPr="005D6AA6">
        <w:rPr>
          <w:rFonts w:asciiTheme="majorHAnsi" w:hAnsiTheme="majorHAnsi" w:cs="Calibri"/>
          <w:sz w:val="24"/>
          <w:szCs w:val="24"/>
          <w:lang w:val="en-US"/>
        </w:rPr>
        <w:t>posterior samples</w:t>
      </w:r>
      <w:r w:rsidR="00D06D6F" w:rsidRPr="005D6AA6">
        <w:rPr>
          <w:rFonts w:asciiTheme="majorHAnsi" w:hAnsiTheme="majorHAnsi" w:cs="Calibri"/>
          <w:sz w:val="24"/>
          <w:szCs w:val="24"/>
          <w:lang w:val="en-US"/>
        </w:rPr>
        <w:t xml:space="preserve"> are averaged over all chains. </w:t>
      </w:r>
    </w:p>
    <w:p w14:paraId="1382D641" w14:textId="77777777" w:rsidR="00E93E5E" w:rsidRPr="005D6AA6" w:rsidRDefault="00E93E5E" w:rsidP="00E93E5E">
      <w:pPr>
        <w:pStyle w:val="Listenabsatz"/>
        <w:rPr>
          <w:rFonts w:asciiTheme="majorHAnsi" w:hAnsiTheme="majorHAnsi" w:cs="Calibri"/>
          <w:sz w:val="24"/>
          <w:szCs w:val="24"/>
          <w:lang w:val="en-US"/>
        </w:rPr>
      </w:pPr>
    </w:p>
    <w:p w14:paraId="4C9B12A8" w14:textId="77766162" w:rsidR="006D1E12" w:rsidRPr="005D6AA6" w:rsidRDefault="001E616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500 seems to be </w:t>
      </w:r>
      <w:proofErr w:type="gramStart"/>
      <w:r w:rsidRPr="005D6AA6">
        <w:rPr>
          <w:rFonts w:asciiTheme="majorHAnsi" w:hAnsiTheme="majorHAnsi" w:cs="Calibri"/>
          <w:sz w:val="24"/>
          <w:szCs w:val="24"/>
          <w:lang w:val="en-US"/>
        </w:rPr>
        <w:t>a</w:t>
      </w:r>
      <w:proofErr w:type="gramEnd"/>
      <w:r w:rsidRPr="005D6AA6">
        <w:rPr>
          <w:rFonts w:asciiTheme="majorHAnsi" w:hAnsiTheme="majorHAnsi" w:cs="Calibri"/>
          <w:sz w:val="24"/>
          <w:szCs w:val="24"/>
          <w:lang w:val="en-US"/>
        </w:rPr>
        <w:t xml:space="preserve"> ok number for </w:t>
      </w:r>
      <w:proofErr w:type="spellStart"/>
      <w:r w:rsidRPr="005D6AA6">
        <w:rPr>
          <w:rFonts w:asciiTheme="majorHAnsi" w:hAnsiTheme="majorHAnsi" w:cs="Calibri"/>
          <w:sz w:val="24"/>
          <w:szCs w:val="24"/>
          <w:lang w:val="en-US"/>
        </w:rPr>
        <w:t>burnin</w:t>
      </w:r>
      <w:proofErr w:type="spellEnd"/>
      <w:r w:rsidRPr="005D6AA6">
        <w:rPr>
          <w:rFonts w:asciiTheme="majorHAnsi" w:hAnsiTheme="majorHAnsi" w:cs="Calibri"/>
          <w:sz w:val="24"/>
          <w:szCs w:val="24"/>
          <w:lang w:val="en-US"/>
        </w:rPr>
        <w:t xml:space="preserve"> samples and especially posterior samples. Before running the simulation, </w:t>
      </w:r>
      <w:r w:rsidR="006D1E12" w:rsidRPr="005D6AA6">
        <w:rPr>
          <w:rFonts w:asciiTheme="majorHAnsi" w:hAnsiTheme="majorHAnsi" w:cs="Calibri"/>
          <w:sz w:val="24"/>
          <w:szCs w:val="24"/>
          <w:lang w:val="en-US"/>
        </w:rPr>
        <w:t xml:space="preserve">it was therefore </w:t>
      </w:r>
      <w:proofErr w:type="gramStart"/>
      <w:r w:rsidR="006D1E12" w:rsidRPr="005D6AA6">
        <w:rPr>
          <w:rFonts w:asciiTheme="majorHAnsi" w:hAnsiTheme="majorHAnsi" w:cs="Calibri"/>
          <w:sz w:val="24"/>
          <w:szCs w:val="24"/>
          <w:lang w:val="en-US"/>
        </w:rPr>
        <w:t>checked,</w:t>
      </w:r>
      <w:proofErr w:type="gramEnd"/>
      <w:r w:rsidR="006D1E12" w:rsidRPr="005D6AA6">
        <w:rPr>
          <w:rFonts w:asciiTheme="majorHAnsi" w:hAnsiTheme="majorHAnsi" w:cs="Calibri"/>
          <w:sz w:val="24"/>
          <w:szCs w:val="24"/>
          <w:lang w:val="en-US"/>
        </w:rPr>
        <w:t xml:space="preserve"> whether increasing the number of posterior samples to 1000 would improve performance. </w:t>
      </w:r>
      <w:commentRangeStart w:id="20"/>
      <w:r w:rsidR="006D1E12" w:rsidRPr="005D6AA6">
        <w:rPr>
          <w:rFonts w:asciiTheme="majorHAnsi" w:hAnsiTheme="majorHAnsi" w:cs="Calibri"/>
          <w:sz w:val="24"/>
          <w:szCs w:val="24"/>
          <w:lang w:val="en-US"/>
        </w:rPr>
        <w:t>For each DGP, 10 random datasets were chosen and all four BART models were run with 500 posterior samples once and 1000 once.</w:t>
      </w:r>
      <w:commentRangeEnd w:id="20"/>
      <w:r w:rsidR="005D6AA6" w:rsidRPr="005D6AA6">
        <w:rPr>
          <w:rStyle w:val="Kommentarzeichen"/>
          <w:rFonts w:asciiTheme="majorHAnsi" w:hAnsiTheme="majorHAnsi" w:cs="Calibri"/>
          <w:sz w:val="24"/>
          <w:szCs w:val="24"/>
          <w:lang w:val="en-US"/>
        </w:rPr>
        <w:commentReference w:id="20"/>
      </w:r>
      <w:r w:rsidR="006D1E12" w:rsidRPr="005D6AA6">
        <w:rPr>
          <w:rFonts w:asciiTheme="majorHAnsi" w:hAnsiTheme="majorHAnsi" w:cs="Calibri"/>
          <w:sz w:val="24"/>
          <w:szCs w:val="24"/>
          <w:lang w:val="en-US"/>
        </w:rPr>
        <w:t xml:space="preserve"> </w:t>
      </w:r>
      <w:commentRangeStart w:id="21"/>
      <w:r w:rsidR="006D1E12" w:rsidRPr="005D6AA6">
        <w:rPr>
          <w:rFonts w:asciiTheme="majorHAnsi" w:hAnsiTheme="majorHAnsi" w:cs="Calibri"/>
          <w:sz w:val="24"/>
          <w:szCs w:val="24"/>
          <w:lang w:val="en-US"/>
        </w:rPr>
        <w:t>The results showed that RMSE, coverage and Cis did not improve drastically.</w:t>
      </w:r>
      <w:commentRangeEnd w:id="21"/>
      <w:r w:rsidR="005D6AA6" w:rsidRPr="005D6AA6">
        <w:rPr>
          <w:rStyle w:val="Kommentarzeichen"/>
          <w:rFonts w:asciiTheme="majorHAnsi" w:hAnsiTheme="majorHAnsi" w:cs="Calibri"/>
          <w:sz w:val="24"/>
          <w:szCs w:val="24"/>
          <w:lang w:val="en-US"/>
        </w:rPr>
        <w:commentReference w:id="21"/>
      </w:r>
      <w:r w:rsidR="006D1E12" w:rsidRPr="005D6AA6">
        <w:rPr>
          <w:rFonts w:asciiTheme="majorHAnsi" w:hAnsiTheme="majorHAnsi" w:cs="Calibri"/>
          <w:sz w:val="24"/>
          <w:szCs w:val="24"/>
          <w:lang w:val="en-US"/>
        </w:rPr>
        <w:t xml:space="preserve"> At each run, additionally the effective sample size (ESS) was calculate, which measures how many of the posterior draws are </w:t>
      </w:r>
      <w:proofErr w:type="spellStart"/>
      <w:r w:rsidR="006D1E12" w:rsidRPr="005D6AA6">
        <w:rPr>
          <w:rFonts w:asciiTheme="majorHAnsi" w:hAnsiTheme="majorHAnsi" w:cs="Calibri"/>
          <w:sz w:val="24"/>
          <w:szCs w:val="24"/>
          <w:lang w:val="en-US"/>
        </w:rPr>
        <w:t>idenpendet</w:t>
      </w:r>
      <w:proofErr w:type="spellEnd"/>
      <w:r w:rsidR="006D1E12" w:rsidRPr="005D6AA6">
        <w:rPr>
          <w:rFonts w:asciiTheme="majorHAnsi" w:hAnsiTheme="majorHAnsi" w:cs="Calibri"/>
          <w:sz w:val="24"/>
          <w:szCs w:val="24"/>
          <w:lang w:val="en-US"/>
        </w:rPr>
        <w:t xml:space="preserve">. Results above X are </w:t>
      </w:r>
      <w:proofErr w:type="gramStart"/>
      <w:r w:rsidR="006D1E12" w:rsidRPr="005D6AA6">
        <w:rPr>
          <w:rFonts w:asciiTheme="majorHAnsi" w:hAnsiTheme="majorHAnsi" w:cs="Calibri"/>
          <w:sz w:val="24"/>
          <w:szCs w:val="24"/>
          <w:lang w:val="en-US"/>
        </w:rPr>
        <w:t>considered as</w:t>
      </w:r>
      <w:proofErr w:type="gramEnd"/>
      <w:r w:rsidR="006D1E12" w:rsidRPr="005D6AA6">
        <w:rPr>
          <w:rFonts w:asciiTheme="majorHAnsi" w:hAnsiTheme="majorHAnsi" w:cs="Calibri"/>
          <w:sz w:val="24"/>
          <w:szCs w:val="24"/>
          <w:lang w:val="en-US"/>
        </w:rPr>
        <w:t xml:space="preserve"> sufficient, which all iterations were able to fulfill. As the increase </w:t>
      </w:r>
      <w:proofErr w:type="gramStart"/>
      <w:r w:rsidR="006D1E12" w:rsidRPr="005D6AA6">
        <w:rPr>
          <w:rFonts w:asciiTheme="majorHAnsi" w:hAnsiTheme="majorHAnsi" w:cs="Calibri"/>
          <w:sz w:val="24"/>
          <w:szCs w:val="24"/>
          <w:lang w:val="en-US"/>
        </w:rPr>
        <w:t>of</w:t>
      </w:r>
      <w:proofErr w:type="gramEnd"/>
      <w:r w:rsidR="006D1E12" w:rsidRPr="005D6AA6">
        <w:rPr>
          <w:rFonts w:asciiTheme="majorHAnsi" w:hAnsiTheme="majorHAnsi" w:cs="Calibri"/>
          <w:sz w:val="24"/>
          <w:szCs w:val="24"/>
          <w:lang w:val="en-US"/>
        </w:rPr>
        <w:t xml:space="preserve"> posterior </w:t>
      </w:r>
      <w:proofErr w:type="gramStart"/>
      <w:r w:rsidR="006D1E12" w:rsidRPr="005D6AA6">
        <w:rPr>
          <w:rFonts w:asciiTheme="majorHAnsi" w:hAnsiTheme="majorHAnsi" w:cs="Calibri"/>
          <w:sz w:val="24"/>
          <w:szCs w:val="24"/>
          <w:lang w:val="en-US"/>
        </w:rPr>
        <w:t>sample</w:t>
      </w:r>
      <w:proofErr w:type="gramEnd"/>
      <w:r w:rsidR="006D1E12" w:rsidRPr="005D6AA6">
        <w:rPr>
          <w:rFonts w:asciiTheme="majorHAnsi" w:hAnsiTheme="majorHAnsi" w:cs="Calibri"/>
          <w:sz w:val="24"/>
          <w:szCs w:val="24"/>
          <w:lang w:val="en-US"/>
        </w:rPr>
        <w:t xml:space="preserve"> did not show any significant improvements and comes with an increase </w:t>
      </w:r>
    </w:p>
    <w:p w14:paraId="20FA3BD5" w14:textId="77777777" w:rsidR="00E93E5E" w:rsidRPr="005D6AA6" w:rsidRDefault="004D43B1" w:rsidP="00E93E5E">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 xml:space="preserve">Normally, at least 1000 posterior samples are recommended. The creators of the package set the posterior samples to </w:t>
      </w:r>
      <w:proofErr w:type="gramStart"/>
      <w:r w:rsidRPr="005D6AA6">
        <w:rPr>
          <w:rFonts w:asciiTheme="majorHAnsi" w:hAnsiTheme="majorHAnsi" w:cs="Calibri"/>
          <w:sz w:val="24"/>
          <w:szCs w:val="24"/>
          <w:highlight w:val="yellow"/>
          <w:lang w:val="en-US"/>
        </w:rPr>
        <w:t>500, but</w:t>
      </w:r>
      <w:proofErr w:type="gramEnd"/>
      <w:r w:rsidRPr="005D6AA6">
        <w:rPr>
          <w:rFonts w:asciiTheme="majorHAnsi" w:hAnsiTheme="majorHAnsi" w:cs="Calibri"/>
          <w:sz w:val="24"/>
          <w:szCs w:val="24"/>
          <w:highlight w:val="yellow"/>
          <w:lang w:val="en-US"/>
        </w:rPr>
        <w:t xml:space="preserve"> did not provide any information whether this was done by tuning. To ensure that 500 posterior samples would be enough, before the actual experiment, 15 random datasets were chosen from four DGPs. Each of the BART models was run with </w:t>
      </w:r>
      <w:proofErr w:type="gramStart"/>
      <w:r w:rsidRPr="005D6AA6">
        <w:rPr>
          <w:rFonts w:asciiTheme="majorHAnsi" w:hAnsiTheme="majorHAnsi" w:cs="Calibri"/>
          <w:sz w:val="24"/>
          <w:szCs w:val="24"/>
          <w:highlight w:val="yellow"/>
          <w:lang w:val="en-US"/>
        </w:rPr>
        <w:t>once</w:t>
      </w:r>
      <w:proofErr w:type="gramEnd"/>
      <w:r w:rsidRPr="005D6AA6">
        <w:rPr>
          <w:rFonts w:asciiTheme="majorHAnsi" w:hAnsiTheme="majorHAnsi" w:cs="Calibri"/>
          <w:sz w:val="24"/>
          <w:szCs w:val="24"/>
          <w:highlight w:val="yellow"/>
          <w:lang w:val="en-US"/>
        </w:rPr>
        <w:t xml:space="preserve"> with 500 posterior samples, once with 1000, keeping all other parameters fixed. The RMSE, coverage and confidence intervals were </w:t>
      </w:r>
      <w:proofErr w:type="gramStart"/>
      <w:r w:rsidRPr="005D6AA6">
        <w:rPr>
          <w:rFonts w:asciiTheme="majorHAnsi" w:hAnsiTheme="majorHAnsi" w:cs="Calibri"/>
          <w:sz w:val="24"/>
          <w:szCs w:val="24"/>
          <w:highlight w:val="yellow"/>
          <w:lang w:val="en-US"/>
        </w:rPr>
        <w:t>calculated</w:t>
      </w:r>
      <w:proofErr w:type="gramEnd"/>
      <w:r w:rsidR="00410F5A" w:rsidRPr="005D6AA6">
        <w:rPr>
          <w:rFonts w:asciiTheme="majorHAnsi" w:hAnsiTheme="majorHAnsi" w:cs="Calibri"/>
          <w:sz w:val="24"/>
          <w:szCs w:val="24"/>
          <w:highlight w:val="yellow"/>
          <w:lang w:val="en-US"/>
        </w:rPr>
        <w:t xml:space="preserve"> and no significant differences were found. </w:t>
      </w:r>
      <w:r w:rsidRPr="005D6AA6">
        <w:rPr>
          <w:rFonts w:asciiTheme="majorHAnsi" w:hAnsiTheme="majorHAnsi" w:cs="Calibri"/>
          <w:sz w:val="24"/>
          <w:szCs w:val="24"/>
          <w:highlight w:val="yellow"/>
          <w:lang w:val="en-US"/>
        </w:rPr>
        <w:t xml:space="preserve">The summary can be found in Table X. Furthermore, the effective sample size (ESS) was calculated, which measures how many independent samples make up the posterior samples. Values above _ are seen as sufficient, which </w:t>
      </w:r>
      <w:proofErr w:type="gramStart"/>
      <w:r w:rsidRPr="005D6AA6">
        <w:rPr>
          <w:rFonts w:asciiTheme="majorHAnsi" w:hAnsiTheme="majorHAnsi" w:cs="Calibri"/>
          <w:sz w:val="24"/>
          <w:szCs w:val="24"/>
          <w:highlight w:val="yellow"/>
          <w:lang w:val="en-US"/>
        </w:rPr>
        <w:t>all of</w:t>
      </w:r>
      <w:proofErr w:type="gramEnd"/>
      <w:r w:rsidRPr="005D6AA6">
        <w:rPr>
          <w:rFonts w:asciiTheme="majorHAnsi" w:hAnsiTheme="majorHAnsi" w:cs="Calibri"/>
          <w:sz w:val="24"/>
          <w:szCs w:val="24"/>
          <w:highlight w:val="yellow"/>
          <w:lang w:val="en-US"/>
        </w:rPr>
        <w:t xml:space="preserve"> the iterations reached. No significant differences were found. Since the increase of the number of posterior samples does not seem to bring any gains in performance and add computational resources, the posterior sample were kept at 500.</w:t>
      </w:r>
    </w:p>
    <w:p w14:paraId="45310A71" w14:textId="77777777" w:rsidR="00E93E5E" w:rsidRPr="005D6AA6" w:rsidRDefault="00E93E5E" w:rsidP="00E93E5E">
      <w:pPr>
        <w:pStyle w:val="Listenabsatz"/>
        <w:rPr>
          <w:rFonts w:asciiTheme="majorHAnsi" w:hAnsiTheme="majorHAnsi" w:cs="Calibri"/>
          <w:sz w:val="24"/>
          <w:szCs w:val="24"/>
          <w:lang w:val="en-US"/>
        </w:rPr>
      </w:pPr>
    </w:p>
    <w:p w14:paraId="00C5F527" w14:textId="3AD62AB4" w:rsidR="001E6164" w:rsidRPr="005D6AA6" w:rsidRDefault="006D1E12"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check the convergence of </w:t>
      </w:r>
      <w:proofErr w:type="gramStart"/>
      <w:r w:rsidRPr="005D6AA6">
        <w:rPr>
          <w:rFonts w:asciiTheme="majorHAnsi" w:hAnsiTheme="majorHAnsi" w:cs="Calibri"/>
          <w:sz w:val="24"/>
          <w:szCs w:val="24"/>
          <w:lang w:val="en-US"/>
        </w:rPr>
        <w:t xml:space="preserve">chains,  </w:t>
      </w:r>
      <w:commentRangeStart w:id="22"/>
      <w:r w:rsidRPr="005D6AA6">
        <w:rPr>
          <w:rFonts w:asciiTheme="majorHAnsi" w:hAnsiTheme="majorHAnsi" w:cs="Calibri"/>
          <w:sz w:val="24"/>
          <w:szCs w:val="24"/>
          <w:lang w:val="en-US"/>
        </w:rPr>
        <w:t>visual</w:t>
      </w:r>
      <w:proofErr w:type="gramEnd"/>
      <w:r w:rsidRPr="005D6AA6">
        <w:rPr>
          <w:rFonts w:asciiTheme="majorHAnsi" w:hAnsiTheme="majorHAnsi" w:cs="Calibri"/>
          <w:sz w:val="24"/>
          <w:szCs w:val="24"/>
          <w:lang w:val="en-US"/>
        </w:rPr>
        <w:t xml:space="preserve"> diagnostics were done </w:t>
      </w:r>
      <w:commentRangeEnd w:id="22"/>
      <w:r w:rsidR="005D6AA6" w:rsidRPr="005D6AA6">
        <w:rPr>
          <w:rStyle w:val="Kommentarzeichen"/>
          <w:rFonts w:asciiTheme="majorHAnsi" w:hAnsiTheme="majorHAnsi" w:cs="Calibri"/>
          <w:sz w:val="24"/>
          <w:szCs w:val="24"/>
          <w:lang w:val="en-US"/>
        </w:rPr>
        <w:commentReference w:id="22"/>
      </w:r>
      <w:r w:rsidRPr="005D6AA6">
        <w:rPr>
          <w:rFonts w:asciiTheme="majorHAnsi" w:hAnsiTheme="majorHAnsi" w:cs="Calibri"/>
          <w:sz w:val="24"/>
          <w:szCs w:val="24"/>
          <w:lang w:val="en-US"/>
        </w:rPr>
        <w:t>.</w:t>
      </w:r>
    </w:p>
    <w:p w14:paraId="1F2DDE03" w14:textId="77777777" w:rsidR="008C15E9" w:rsidRPr="005D6AA6" w:rsidRDefault="008C15E9" w:rsidP="00E466F8">
      <w:pPr>
        <w:pStyle w:val="Listenabsatz"/>
        <w:rPr>
          <w:rFonts w:asciiTheme="majorHAnsi" w:hAnsiTheme="majorHAnsi" w:cs="Calibri"/>
          <w:sz w:val="24"/>
          <w:szCs w:val="24"/>
          <w:lang w:val="en-US"/>
        </w:rPr>
      </w:pPr>
    </w:p>
    <w:p w14:paraId="7FF7DC6D" w14:textId="16CFF4A8" w:rsidR="00A8678A" w:rsidRPr="00A8678A" w:rsidRDefault="008C15E9" w:rsidP="00A8678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causal forest was implemented using the </w:t>
      </w:r>
      <w:proofErr w:type="spellStart"/>
      <w:r w:rsidRPr="005D6AA6">
        <w:rPr>
          <w:rFonts w:asciiTheme="majorHAnsi" w:hAnsiTheme="majorHAnsi" w:cs="Calibri"/>
          <w:sz w:val="24"/>
          <w:szCs w:val="24"/>
          <w:lang w:val="en-US"/>
        </w:rPr>
        <w:t>causal_forest</w:t>
      </w:r>
      <w:proofErr w:type="spellEnd"/>
      <w:r w:rsidRPr="005D6AA6">
        <w:rPr>
          <w:rFonts w:asciiTheme="majorHAnsi" w:hAnsiTheme="majorHAnsi" w:cs="Calibri"/>
          <w:sz w:val="24"/>
          <w:szCs w:val="24"/>
          <w:lang w:val="en-US"/>
        </w:rPr>
        <w:t xml:space="preserve"> function from the </w:t>
      </w:r>
      <w:proofErr w:type="spellStart"/>
      <w:r w:rsidRPr="005D6AA6">
        <w:rPr>
          <w:rFonts w:asciiTheme="majorHAnsi" w:hAnsiTheme="majorHAnsi" w:cs="Calibri"/>
          <w:sz w:val="24"/>
          <w:szCs w:val="24"/>
          <w:lang w:val="en-US"/>
        </w:rPr>
        <w:t>grf</w:t>
      </w:r>
      <w:proofErr w:type="spellEnd"/>
      <w:r w:rsidRPr="005D6AA6">
        <w:rPr>
          <w:rFonts w:asciiTheme="majorHAnsi" w:hAnsiTheme="majorHAnsi" w:cs="Calibri"/>
          <w:sz w:val="24"/>
          <w:szCs w:val="24"/>
          <w:lang w:val="en-US"/>
        </w:rPr>
        <w:t xml:space="preserve"> package. </w:t>
      </w:r>
      <w:r w:rsidR="00A81F32">
        <w:rPr>
          <w:rFonts w:asciiTheme="majorHAnsi" w:hAnsiTheme="majorHAnsi" w:cs="Calibri"/>
          <w:sz w:val="24"/>
          <w:szCs w:val="24"/>
          <w:lang w:val="en-US"/>
        </w:rPr>
        <w:t xml:space="preserve">The default values for the hyperparameters were used: </w:t>
      </w:r>
      <w:proofErr w:type="spellStart"/>
      <w:proofErr w:type="gramStart"/>
      <w:r w:rsidR="00A43F84">
        <w:rPr>
          <w:rFonts w:asciiTheme="majorHAnsi" w:hAnsiTheme="majorHAnsi" w:cs="Calibri"/>
          <w:sz w:val="24"/>
          <w:szCs w:val="24"/>
          <w:lang w:val="en-US"/>
        </w:rPr>
        <w:t>num.trees</w:t>
      </w:r>
      <w:proofErr w:type="spellEnd"/>
      <w:proofErr w:type="gramEnd"/>
      <w:r w:rsidR="00A43F84">
        <w:rPr>
          <w:rFonts w:asciiTheme="majorHAnsi" w:hAnsiTheme="majorHAnsi" w:cs="Calibri"/>
          <w:sz w:val="24"/>
          <w:szCs w:val="24"/>
          <w:lang w:val="en-US"/>
        </w:rPr>
        <w:t xml:space="preserve"> = 2000, </w:t>
      </w:r>
      <w:proofErr w:type="spellStart"/>
      <w:proofErr w:type="gramStart"/>
      <w:r w:rsidR="00A43F84">
        <w:rPr>
          <w:rFonts w:asciiTheme="majorHAnsi" w:hAnsiTheme="majorHAnsi" w:cs="Calibri"/>
          <w:sz w:val="24"/>
          <w:szCs w:val="24"/>
          <w:lang w:val="en-US"/>
        </w:rPr>
        <w:t>min.node</w:t>
      </w:r>
      <w:proofErr w:type="gramEnd"/>
      <w:r w:rsidR="00A43F84">
        <w:rPr>
          <w:rFonts w:asciiTheme="majorHAnsi" w:hAnsiTheme="majorHAnsi" w:cs="Calibri"/>
          <w:sz w:val="24"/>
          <w:szCs w:val="24"/>
          <w:lang w:val="en-US"/>
        </w:rPr>
        <w:t>.size</w:t>
      </w:r>
      <w:proofErr w:type="spellEnd"/>
      <w:r w:rsidR="00A43F84">
        <w:rPr>
          <w:rFonts w:asciiTheme="majorHAnsi" w:hAnsiTheme="majorHAnsi" w:cs="Calibri"/>
          <w:sz w:val="24"/>
          <w:szCs w:val="24"/>
          <w:lang w:val="en-US"/>
        </w:rPr>
        <w:t xml:space="preserve"> = 5, </w:t>
      </w:r>
      <w:proofErr w:type="spellStart"/>
      <w:proofErr w:type="gramStart"/>
      <w:r w:rsidR="003C049B">
        <w:rPr>
          <w:rFonts w:asciiTheme="majorHAnsi" w:hAnsiTheme="majorHAnsi" w:cs="Calibri"/>
          <w:sz w:val="24"/>
          <w:szCs w:val="24"/>
          <w:lang w:val="en-US"/>
        </w:rPr>
        <w:t>sample.fraction</w:t>
      </w:r>
      <w:proofErr w:type="spellEnd"/>
      <w:proofErr w:type="gramEnd"/>
      <w:r w:rsidR="003C049B">
        <w:rPr>
          <w:rFonts w:asciiTheme="majorHAnsi" w:hAnsiTheme="majorHAnsi" w:cs="Calibri"/>
          <w:sz w:val="24"/>
          <w:szCs w:val="24"/>
          <w:lang w:val="en-US"/>
        </w:rPr>
        <w:t xml:space="preserve"> = 0.5, </w:t>
      </w:r>
      <w:proofErr w:type="spellStart"/>
      <w:proofErr w:type="gramStart"/>
      <w:r w:rsidR="003C049B">
        <w:rPr>
          <w:rFonts w:asciiTheme="majorHAnsi" w:hAnsiTheme="majorHAnsi" w:cs="Calibri"/>
          <w:sz w:val="24"/>
          <w:szCs w:val="24"/>
          <w:lang w:val="en-US"/>
        </w:rPr>
        <w:t>honesty.fraction</w:t>
      </w:r>
      <w:proofErr w:type="spellEnd"/>
      <w:proofErr w:type="gramEnd"/>
      <w:r w:rsidR="003C049B">
        <w:rPr>
          <w:rFonts w:asciiTheme="majorHAnsi" w:hAnsiTheme="majorHAnsi" w:cs="Calibri"/>
          <w:sz w:val="24"/>
          <w:szCs w:val="24"/>
          <w:lang w:val="en-US"/>
        </w:rPr>
        <w:t xml:space="preserve"> = 0.5</w:t>
      </w:r>
      <w:r w:rsidR="00950262">
        <w:rPr>
          <w:rFonts w:asciiTheme="majorHAnsi" w:hAnsiTheme="majorHAnsi" w:cs="Calibri"/>
          <w:sz w:val="24"/>
          <w:szCs w:val="24"/>
          <w:lang w:val="en-US"/>
        </w:rPr>
        <w:t xml:space="preserve">, </w:t>
      </w:r>
      <w:proofErr w:type="spellStart"/>
      <w:proofErr w:type="gramStart"/>
      <w:r w:rsidR="004F5DA9">
        <w:rPr>
          <w:rFonts w:asciiTheme="majorHAnsi" w:hAnsiTheme="majorHAnsi" w:cs="Calibri"/>
          <w:sz w:val="24"/>
          <w:szCs w:val="24"/>
          <w:lang w:val="en-US"/>
        </w:rPr>
        <w:t>honesty.prune</w:t>
      </w:r>
      <w:proofErr w:type="gramEnd"/>
      <w:r w:rsidR="004F5DA9">
        <w:rPr>
          <w:rFonts w:asciiTheme="majorHAnsi" w:hAnsiTheme="majorHAnsi" w:cs="Calibri"/>
          <w:sz w:val="24"/>
          <w:szCs w:val="24"/>
          <w:lang w:val="en-US"/>
        </w:rPr>
        <w:t>.leaves</w:t>
      </w:r>
      <w:proofErr w:type="spellEnd"/>
      <w:r w:rsidR="004F5DA9">
        <w:rPr>
          <w:rFonts w:asciiTheme="majorHAnsi" w:hAnsiTheme="majorHAnsi" w:cs="Calibri"/>
          <w:sz w:val="24"/>
          <w:szCs w:val="24"/>
          <w:lang w:val="en-US"/>
        </w:rPr>
        <w:t xml:space="preserve"> = TRUE, </w:t>
      </w:r>
      <w:r w:rsidR="004B3908">
        <w:rPr>
          <w:rFonts w:asciiTheme="majorHAnsi" w:hAnsiTheme="majorHAnsi" w:cs="Calibri"/>
          <w:sz w:val="24"/>
          <w:szCs w:val="24"/>
          <w:lang w:val="en-US"/>
        </w:rPr>
        <w:t xml:space="preserve">alpha = 0.05, </w:t>
      </w:r>
      <w:proofErr w:type="spellStart"/>
      <w:proofErr w:type="gramStart"/>
      <w:r w:rsidR="00A06D3E">
        <w:rPr>
          <w:rFonts w:asciiTheme="majorHAnsi" w:hAnsiTheme="majorHAnsi" w:cs="Calibri"/>
          <w:sz w:val="24"/>
          <w:szCs w:val="24"/>
          <w:lang w:val="en-US"/>
        </w:rPr>
        <w:t>imbalance.penalty</w:t>
      </w:r>
      <w:proofErr w:type="spellEnd"/>
      <w:proofErr w:type="gramEnd"/>
      <w:r w:rsidR="00A06D3E">
        <w:rPr>
          <w:rFonts w:asciiTheme="majorHAnsi" w:hAnsiTheme="majorHAnsi" w:cs="Calibri"/>
          <w:sz w:val="24"/>
          <w:szCs w:val="24"/>
          <w:lang w:val="en-US"/>
        </w:rPr>
        <w:t xml:space="preserve"> = 0</w:t>
      </w:r>
      <w:r w:rsidR="00577A44">
        <w:rPr>
          <w:rFonts w:asciiTheme="majorHAnsi" w:hAnsiTheme="majorHAnsi" w:cs="Calibri"/>
          <w:sz w:val="24"/>
          <w:szCs w:val="24"/>
          <w:lang w:val="en-US"/>
        </w:rPr>
        <w:t>.</w:t>
      </w:r>
      <w:r w:rsidR="004A5B91">
        <w:rPr>
          <w:rFonts w:asciiTheme="majorHAnsi" w:hAnsiTheme="majorHAnsi" w:cs="Calibri"/>
          <w:sz w:val="24"/>
          <w:szCs w:val="24"/>
          <w:lang w:val="en-US"/>
        </w:rPr>
        <w:t xml:space="preserve"> </w:t>
      </w:r>
      <w:proofErr w:type="spellStart"/>
      <w:r w:rsidR="00C15F09">
        <w:rPr>
          <w:rFonts w:asciiTheme="majorHAnsi" w:hAnsiTheme="majorHAnsi" w:cs="Calibri"/>
          <w:sz w:val="24"/>
          <w:szCs w:val="24"/>
          <w:lang w:val="en-US"/>
        </w:rPr>
        <w:t>mtry</w:t>
      </w:r>
      <w:proofErr w:type="spellEnd"/>
      <w:r w:rsidR="00C15F09">
        <w:rPr>
          <w:rFonts w:asciiTheme="majorHAnsi" w:hAnsiTheme="majorHAnsi" w:cs="Calibri"/>
          <w:sz w:val="24"/>
          <w:szCs w:val="24"/>
          <w:lang w:val="en-US"/>
        </w:rPr>
        <w:t xml:space="preserve"> </w:t>
      </w:r>
      <w:r w:rsidR="004A5B91">
        <w:rPr>
          <w:rFonts w:asciiTheme="majorHAnsi" w:hAnsiTheme="majorHAnsi" w:cs="Calibri"/>
          <w:sz w:val="24"/>
          <w:szCs w:val="24"/>
          <w:lang w:val="en-US"/>
        </w:rPr>
        <w:t xml:space="preserve">(number of variables considered for each splitting rule) </w:t>
      </w:r>
      <w:r w:rsidR="00C15F09">
        <w:rPr>
          <w:rFonts w:asciiTheme="majorHAnsi" w:hAnsiTheme="majorHAnsi" w:cs="Calibri"/>
          <w:sz w:val="24"/>
          <w:szCs w:val="24"/>
          <w:lang w:val="en-US"/>
        </w:rPr>
        <w:t>is dynamically set, depending on the number of observations in the dataset</w:t>
      </w:r>
      <w:r w:rsidR="008940CE">
        <w:rPr>
          <w:rFonts w:asciiTheme="majorHAnsi" w:hAnsiTheme="majorHAnsi" w:cs="Calibri"/>
          <w:sz w:val="24"/>
          <w:szCs w:val="24"/>
          <w:lang w:val="en-US"/>
        </w:rPr>
        <w:t xml:space="preserve"> at </w:t>
      </w:r>
      <w:proofErr w:type="spellStart"/>
      <w:r w:rsidR="008940CE">
        <w:rPr>
          <w:rFonts w:asciiTheme="majorHAnsi" w:hAnsiTheme="majorHAnsi" w:cs="Calibri"/>
          <w:sz w:val="24"/>
          <w:szCs w:val="24"/>
          <w:lang w:val="en-US"/>
        </w:rPr>
        <w:t>squareroot</w:t>
      </w:r>
      <w:proofErr w:type="spellEnd"/>
      <w:r w:rsidR="008940CE">
        <w:rPr>
          <w:rFonts w:asciiTheme="majorHAnsi" w:hAnsiTheme="majorHAnsi" w:cs="Calibri"/>
          <w:sz w:val="24"/>
          <w:szCs w:val="24"/>
          <w:lang w:val="en-US"/>
        </w:rPr>
        <w:t>(</w:t>
      </w:r>
      <w:r w:rsidR="00A8678A">
        <w:rPr>
          <w:rFonts w:asciiTheme="majorHAnsi" w:hAnsiTheme="majorHAnsi" w:cs="Calibri"/>
          <w:sz w:val="24"/>
          <w:szCs w:val="24"/>
          <w:lang w:val="en-US"/>
        </w:rPr>
        <w:t>p) + 20.</w:t>
      </w:r>
    </w:p>
    <w:p w14:paraId="5D4BEC43" w14:textId="77777777" w:rsidR="00B90F7B" w:rsidRPr="005D6AA6" w:rsidRDefault="00B90F7B" w:rsidP="00E466F8">
      <w:pPr>
        <w:pStyle w:val="Listenabsatz"/>
        <w:rPr>
          <w:rFonts w:asciiTheme="majorHAnsi" w:hAnsiTheme="majorHAnsi" w:cs="Calibri"/>
          <w:sz w:val="24"/>
          <w:szCs w:val="24"/>
          <w:lang w:val="en-US"/>
        </w:rPr>
      </w:pPr>
    </w:p>
    <w:p w14:paraId="6FA638FE" w14:textId="1934A426" w:rsidR="00B90F7B" w:rsidRPr="005D6AA6" w:rsidRDefault="00B90F7B"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For IPTW + Regression, the propensity scores are estimated </w:t>
      </w:r>
      <w:proofErr w:type="gramStart"/>
      <w:r w:rsidRPr="005D6AA6">
        <w:rPr>
          <w:rFonts w:asciiTheme="majorHAnsi" w:hAnsiTheme="majorHAnsi" w:cs="Calibri"/>
          <w:sz w:val="24"/>
          <w:szCs w:val="24"/>
          <w:lang w:val="en-US"/>
        </w:rPr>
        <w:t>using</w:t>
      </w:r>
      <w:proofErr w:type="gramEnd"/>
      <w:r w:rsidRPr="005D6AA6">
        <w:rPr>
          <w:rFonts w:asciiTheme="majorHAnsi" w:hAnsiTheme="majorHAnsi" w:cs="Calibri"/>
          <w:sz w:val="24"/>
          <w:szCs w:val="24"/>
          <w:lang w:val="en-US"/>
        </w:rPr>
        <w:t xml:space="preserve"> the </w:t>
      </w:r>
      <w:proofErr w:type="spellStart"/>
      <w:r w:rsidRPr="005D6AA6">
        <w:rPr>
          <w:rFonts w:asciiTheme="majorHAnsi" w:hAnsiTheme="majorHAnsi" w:cs="Calibri"/>
          <w:sz w:val="24"/>
          <w:szCs w:val="24"/>
          <w:lang w:val="en-US"/>
        </w:rPr>
        <w:t>glm</w:t>
      </w:r>
      <w:proofErr w:type="spellEnd"/>
      <w:r w:rsidRPr="005D6AA6">
        <w:rPr>
          <w:rFonts w:asciiTheme="majorHAnsi" w:hAnsiTheme="majorHAnsi" w:cs="Calibri"/>
          <w:sz w:val="24"/>
          <w:szCs w:val="24"/>
          <w:lang w:val="en-US"/>
        </w:rPr>
        <w:t xml:space="preserve"> function from the R </w:t>
      </w:r>
      <w:proofErr w:type="gramStart"/>
      <w:r w:rsidRPr="005D6AA6">
        <w:rPr>
          <w:rFonts w:asciiTheme="majorHAnsi" w:hAnsiTheme="majorHAnsi" w:cs="Calibri"/>
          <w:sz w:val="24"/>
          <w:szCs w:val="24"/>
          <w:lang w:val="en-US"/>
        </w:rPr>
        <w:t>package ?</w:t>
      </w:r>
      <w:proofErr w:type="gramEnd"/>
      <w:r w:rsidRPr="005D6AA6">
        <w:rPr>
          <w:rFonts w:asciiTheme="majorHAnsi" w:hAnsiTheme="majorHAnsi" w:cs="Calibri"/>
          <w:sz w:val="24"/>
          <w:szCs w:val="24"/>
          <w:lang w:val="en-US"/>
        </w:rPr>
        <w:t xml:space="preserve">, using </w:t>
      </w:r>
      <w:proofErr w:type="gramStart"/>
      <w:r w:rsidRPr="005D6AA6">
        <w:rPr>
          <w:rFonts w:asciiTheme="majorHAnsi" w:hAnsiTheme="majorHAnsi" w:cs="Calibri"/>
          <w:sz w:val="24"/>
          <w:szCs w:val="24"/>
          <w:lang w:val="en-US"/>
        </w:rPr>
        <w:t>a logit</w:t>
      </w:r>
      <w:proofErr w:type="gramEnd"/>
      <w:r w:rsidRPr="005D6AA6">
        <w:rPr>
          <w:rFonts w:asciiTheme="majorHAnsi" w:hAnsiTheme="majorHAnsi" w:cs="Calibri"/>
          <w:sz w:val="24"/>
          <w:szCs w:val="24"/>
          <w:lang w:val="en-US"/>
        </w:rPr>
        <w:t xml:space="preserve"> models. The treatment assignment T </w:t>
      </w:r>
      <w:proofErr w:type="gramStart"/>
      <w:r w:rsidRPr="005D6AA6">
        <w:rPr>
          <w:rFonts w:asciiTheme="majorHAnsi" w:hAnsiTheme="majorHAnsi" w:cs="Calibri"/>
          <w:sz w:val="24"/>
          <w:szCs w:val="24"/>
          <w:lang w:val="en-US"/>
        </w:rPr>
        <w:t>as</w:t>
      </w:r>
      <w:proofErr w:type="gramEnd"/>
      <w:r w:rsidRPr="005D6AA6">
        <w:rPr>
          <w:rFonts w:asciiTheme="majorHAnsi" w:hAnsiTheme="majorHAnsi" w:cs="Calibri"/>
          <w:sz w:val="24"/>
          <w:szCs w:val="24"/>
          <w:lang w:val="en-US"/>
        </w:rPr>
        <w:t xml:space="preserve"> the outcome and all covariates as predictors</w:t>
      </w:r>
      <w:r w:rsidR="00FC34BB" w:rsidRPr="005D6AA6">
        <w:rPr>
          <w:rFonts w:asciiTheme="majorHAnsi" w:hAnsiTheme="majorHAnsi" w:cs="Calibri"/>
          <w:sz w:val="24"/>
          <w:szCs w:val="24"/>
          <w:lang w:val="en-US"/>
        </w:rPr>
        <w:t xml:space="preserve"> in a linear function</w:t>
      </w:r>
      <w:r w:rsidRPr="005D6AA6">
        <w:rPr>
          <w:rFonts w:asciiTheme="majorHAnsi" w:hAnsiTheme="majorHAnsi" w:cs="Calibri"/>
          <w:sz w:val="24"/>
          <w:szCs w:val="24"/>
          <w:lang w:val="en-US"/>
        </w:rPr>
        <w:t xml:space="preserve">.  assignment Z </w:t>
      </w:r>
      <w:r w:rsidRPr="005D6AA6">
        <w:rPr>
          <w:rFonts w:asciiTheme="majorHAnsi" w:hAnsiTheme="majorHAnsi" w:cs="Calibri"/>
          <w:sz w:val="24"/>
          <w:szCs w:val="24"/>
          <w:lang w:val="en-US"/>
        </w:rPr>
        <w:lastRenderedPageBreak/>
        <w:t xml:space="preserve">Stabilized weights are then calculated with </w:t>
      </w:r>
      <w:proofErr w:type="gramStart"/>
      <w:r w:rsidRPr="005D6AA6">
        <w:rPr>
          <w:rFonts w:asciiTheme="majorHAnsi" w:hAnsiTheme="majorHAnsi" w:cs="Calibri"/>
          <w:sz w:val="24"/>
          <w:szCs w:val="24"/>
          <w:lang w:val="en-US"/>
        </w:rPr>
        <w:t>the formula</w:t>
      </w:r>
      <w:proofErr w:type="gramEnd"/>
      <w:r w:rsidRPr="005D6AA6">
        <w:rPr>
          <w:rFonts w:asciiTheme="majorHAnsi" w:hAnsiTheme="majorHAnsi" w:cs="Calibri"/>
          <w:sz w:val="24"/>
          <w:szCs w:val="24"/>
          <w:lang w:val="en-US"/>
        </w:rPr>
        <w:t xml:space="preserve"> X. </w:t>
      </w:r>
      <w:r w:rsidR="00FC34BB" w:rsidRPr="005D6AA6">
        <w:rPr>
          <w:rFonts w:asciiTheme="majorHAnsi" w:hAnsiTheme="majorHAnsi" w:cs="Calibri"/>
          <w:sz w:val="24"/>
          <w:szCs w:val="24"/>
          <w:lang w:val="en-US"/>
        </w:rPr>
        <w:t>The outcome regression is run using a linear logit model. Standard errors are calculated using the X package.</w:t>
      </w:r>
    </w:p>
    <w:p w14:paraId="3B84C5D4" w14:textId="77777777" w:rsidR="00B90F7B" w:rsidRPr="005D6AA6" w:rsidRDefault="00B90F7B" w:rsidP="00E466F8">
      <w:pPr>
        <w:pStyle w:val="Listenabsatz"/>
        <w:rPr>
          <w:rFonts w:asciiTheme="majorHAnsi" w:hAnsiTheme="majorHAnsi" w:cs="Calibri"/>
          <w:sz w:val="24"/>
          <w:szCs w:val="24"/>
          <w:lang w:val="en-US"/>
        </w:rPr>
      </w:pPr>
    </w:p>
    <w:p w14:paraId="1D24433B" w14:textId="77777777" w:rsidR="00C63346"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was fit to all 100 datasets from all 16 DGPs, resulting in 9600 iterations/runs. </w:t>
      </w:r>
    </w:p>
    <w:p w14:paraId="3998457C" w14:textId="63933A07" w:rsidR="00B90F7B"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For each run, the </w:t>
      </w:r>
      <w:commentRangeStart w:id="23"/>
      <w:r w:rsidR="00C63346" w:rsidRPr="005D6AA6">
        <w:rPr>
          <w:rFonts w:asciiTheme="majorHAnsi" w:hAnsiTheme="majorHAnsi" w:cs="Calibri"/>
          <w:sz w:val="24"/>
          <w:szCs w:val="24"/>
          <w:lang w:val="en-US"/>
        </w:rPr>
        <w:t>ATE estimate is calculat</w:t>
      </w:r>
      <w:r w:rsidR="007750B4" w:rsidRPr="005D6AA6">
        <w:rPr>
          <w:rFonts w:asciiTheme="majorHAnsi" w:hAnsiTheme="majorHAnsi" w:cs="Calibri"/>
          <w:sz w:val="24"/>
          <w:szCs w:val="24"/>
          <w:lang w:val="en-US"/>
        </w:rPr>
        <w:t xml:space="preserve">ing the mean </w:t>
      </w:r>
      <w:commentRangeEnd w:id="23"/>
      <w:r w:rsidR="005D6AA6" w:rsidRPr="005D6AA6">
        <w:rPr>
          <w:rStyle w:val="Kommentarzeichen"/>
          <w:rFonts w:asciiTheme="majorHAnsi" w:hAnsiTheme="majorHAnsi" w:cs="Calibri"/>
          <w:sz w:val="24"/>
          <w:szCs w:val="24"/>
          <w:lang w:val="en-US"/>
        </w:rPr>
        <w:commentReference w:id="23"/>
      </w:r>
      <w:r w:rsidR="007750B4" w:rsidRPr="005D6AA6">
        <w:rPr>
          <w:rFonts w:asciiTheme="majorHAnsi" w:hAnsiTheme="majorHAnsi" w:cs="Calibri"/>
          <w:sz w:val="24"/>
          <w:szCs w:val="24"/>
          <w:lang w:val="en-US"/>
        </w:rPr>
        <w:t xml:space="preserve">of the </w:t>
      </w:r>
      <w:r w:rsidR="00C63346" w:rsidRPr="005D6AA6">
        <w:rPr>
          <w:rFonts w:asciiTheme="majorHAnsi" w:hAnsiTheme="majorHAnsi" w:cs="Calibri"/>
          <w:sz w:val="24"/>
          <w:szCs w:val="24"/>
          <w:lang w:val="en-US"/>
        </w:rPr>
        <w:t xml:space="preserve">ICATE estimates </w:t>
      </w:r>
      <w:r w:rsidR="007750B4" w:rsidRPr="005D6AA6">
        <w:rPr>
          <w:rFonts w:asciiTheme="majorHAnsi" w:hAnsiTheme="majorHAnsi" w:cs="Calibri"/>
          <w:sz w:val="24"/>
          <w:szCs w:val="24"/>
          <w:lang w:val="en-US"/>
        </w:rPr>
        <w:t xml:space="preserve">of all observations. </w:t>
      </w:r>
      <w:r w:rsidRPr="005D6AA6">
        <w:rPr>
          <w:rFonts w:asciiTheme="majorHAnsi" w:hAnsiTheme="majorHAnsi" w:cs="Calibri"/>
          <w:sz w:val="24"/>
          <w:szCs w:val="24"/>
          <w:lang w:val="en-US"/>
        </w:rPr>
        <w:t xml:space="preserve"> </w:t>
      </w:r>
    </w:p>
    <w:p w14:paraId="0919E0CF" w14:textId="77777777" w:rsidR="006E0EA4" w:rsidRPr="005D6AA6" w:rsidRDefault="006E0EA4" w:rsidP="00E466F8">
      <w:pPr>
        <w:pStyle w:val="Listenabsatz"/>
        <w:rPr>
          <w:rFonts w:asciiTheme="majorHAnsi" w:hAnsiTheme="majorHAnsi" w:cs="Calibri"/>
          <w:sz w:val="24"/>
          <w:szCs w:val="24"/>
          <w:lang w:val="en-US"/>
        </w:rPr>
      </w:pPr>
    </w:p>
    <w:p w14:paraId="2E983384" w14:textId="352E5FB3"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5.4Metrics</w:t>
      </w:r>
    </w:p>
    <w:p w14:paraId="4E01CB87" w14:textId="77777777" w:rsidR="00DF13B8" w:rsidRPr="005D6AA6" w:rsidRDefault="00DF13B8" w:rsidP="00C23A5B">
      <w:pPr>
        <w:pStyle w:val="Listenabsatz"/>
        <w:rPr>
          <w:rFonts w:asciiTheme="majorHAnsi" w:hAnsiTheme="majorHAnsi" w:cs="Calibri"/>
          <w:b/>
          <w:bCs/>
          <w:sz w:val="24"/>
          <w:szCs w:val="24"/>
          <w:u w:val="single"/>
          <w:lang w:val="en-US"/>
        </w:rPr>
      </w:pPr>
    </w:p>
    <w:p w14:paraId="659500BB" w14:textId="2E824709" w:rsidR="00DF13B8" w:rsidRPr="005D6AA6" w:rsidRDefault="00DF13B8"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w:t>
      </w:r>
      <w:r w:rsidR="00B637B6" w:rsidRPr="005D6AA6">
        <w:rPr>
          <w:rFonts w:asciiTheme="majorHAnsi" w:hAnsiTheme="majorHAnsi" w:cs="Calibri"/>
          <w:sz w:val="24"/>
          <w:szCs w:val="24"/>
          <w:lang w:val="en-US"/>
        </w:rPr>
        <w:t>evaluate</w:t>
      </w:r>
      <w:r w:rsidRPr="005D6AA6">
        <w:rPr>
          <w:rFonts w:asciiTheme="majorHAnsi" w:hAnsiTheme="majorHAnsi" w:cs="Calibri"/>
          <w:sz w:val="24"/>
          <w:szCs w:val="24"/>
          <w:lang w:val="en-US"/>
        </w:rPr>
        <w:t xml:space="preserve"> the performance of the models, </w:t>
      </w:r>
      <w:r w:rsidR="00B637B6" w:rsidRPr="005D6AA6">
        <w:rPr>
          <w:rFonts w:asciiTheme="majorHAnsi" w:hAnsiTheme="majorHAnsi" w:cs="Calibri"/>
          <w:sz w:val="24"/>
          <w:szCs w:val="24"/>
          <w:lang w:val="en-US"/>
        </w:rPr>
        <w:t xml:space="preserve">several metrics are </w:t>
      </w:r>
      <w:r w:rsidR="00941A0A" w:rsidRPr="005D6AA6">
        <w:rPr>
          <w:rFonts w:asciiTheme="majorHAnsi" w:hAnsiTheme="majorHAnsi" w:cs="Calibri"/>
          <w:sz w:val="24"/>
          <w:szCs w:val="24"/>
          <w:lang w:val="en-US"/>
        </w:rPr>
        <w:t>reported</w:t>
      </w:r>
      <w:r w:rsidR="00B637B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each </w:t>
      </w:r>
      <w:r w:rsidR="00B637B6" w:rsidRPr="005D6AA6">
        <w:rPr>
          <w:rFonts w:asciiTheme="majorHAnsi" w:hAnsiTheme="majorHAnsi" w:cs="Calibri"/>
          <w:sz w:val="24"/>
          <w:szCs w:val="24"/>
          <w:lang w:val="en-US"/>
        </w:rPr>
        <w:t>data generating process.</w:t>
      </w:r>
    </w:p>
    <w:p w14:paraId="5D981B7E" w14:textId="77777777" w:rsidR="006126F2" w:rsidRPr="005D6AA6" w:rsidRDefault="006126F2" w:rsidP="00C23A5B">
      <w:pPr>
        <w:pStyle w:val="Listenabsatz"/>
        <w:rPr>
          <w:rFonts w:asciiTheme="majorHAnsi" w:hAnsiTheme="majorHAnsi" w:cs="Calibri"/>
          <w:sz w:val="24"/>
          <w:szCs w:val="24"/>
          <w:lang w:val="en-US"/>
        </w:rPr>
      </w:pPr>
    </w:p>
    <w:p w14:paraId="294D9347" w14:textId="0E9E192C" w:rsidR="008C15E9" w:rsidRPr="005D6AA6" w:rsidRDefault="00C6334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root squared mean error </w:t>
      </w:r>
      <w:r w:rsidR="00B637B6" w:rsidRPr="005D6AA6">
        <w:rPr>
          <w:rFonts w:asciiTheme="majorHAnsi" w:hAnsiTheme="majorHAnsi" w:cs="Calibri"/>
          <w:sz w:val="24"/>
          <w:szCs w:val="24"/>
          <w:lang w:val="en-US"/>
        </w:rPr>
        <w:t xml:space="preserve">(RMSE) measures the estimation accuracy of </w:t>
      </w:r>
      <w:r w:rsidR="007750B4" w:rsidRPr="005D6AA6">
        <w:rPr>
          <w:rFonts w:asciiTheme="majorHAnsi" w:hAnsiTheme="majorHAnsi" w:cs="Calibri"/>
          <w:sz w:val="24"/>
          <w:szCs w:val="24"/>
          <w:lang w:val="en-US"/>
        </w:rPr>
        <w:t xml:space="preserve">the </w:t>
      </w:r>
      <w:r w:rsidR="00B637B6" w:rsidRPr="005D6AA6">
        <w:rPr>
          <w:rFonts w:asciiTheme="majorHAnsi" w:hAnsiTheme="majorHAnsi" w:cs="Calibri"/>
          <w:sz w:val="24"/>
          <w:szCs w:val="24"/>
          <w:lang w:val="en-US"/>
        </w:rPr>
        <w:t>ATE</w:t>
      </w:r>
      <w:r w:rsidR="007750B4" w:rsidRPr="005D6AA6">
        <w:rPr>
          <w:rFonts w:asciiTheme="majorHAnsi" w:hAnsiTheme="majorHAnsi" w:cs="Calibri"/>
          <w:sz w:val="24"/>
          <w:szCs w:val="24"/>
          <w:lang w:val="en-US"/>
        </w:rPr>
        <w:t>.</w:t>
      </w:r>
    </w:p>
    <w:p w14:paraId="2683A9E2" w14:textId="77777777" w:rsidR="00B637B6" w:rsidRPr="005D6AA6" w:rsidRDefault="00B637B6" w:rsidP="00C23A5B">
      <w:pPr>
        <w:pStyle w:val="Listenabsatz"/>
        <w:rPr>
          <w:rFonts w:asciiTheme="majorHAnsi" w:hAnsiTheme="majorHAnsi" w:cs="Calibri"/>
          <w:sz w:val="24"/>
          <w:szCs w:val="24"/>
          <w:lang w:val="en-US"/>
        </w:rPr>
      </w:pPr>
    </w:p>
    <w:p w14:paraId="7CC293CB" w14:textId="5370B95B" w:rsidR="0076704D" w:rsidRPr="005D6AA6" w:rsidRDefault="0076704D"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text{</w:t>
      </w:r>
      <w:proofErr w:type="gramEnd"/>
      <w:r w:rsidRPr="005D6AA6">
        <w:rPr>
          <w:rFonts w:asciiTheme="majorHAnsi" w:hAnsiTheme="majorHAnsi" w:cs="Calibri"/>
          <w:sz w:val="24"/>
          <w:szCs w:val="24"/>
          <w:lang w:val="en-US"/>
        </w:rPr>
        <w:t>RMSE} = \</w:t>
      </w:r>
      <w:proofErr w:type="gramStart"/>
      <w:r w:rsidRPr="005D6AA6">
        <w:rPr>
          <w:rFonts w:asciiTheme="majorHAnsi" w:hAnsiTheme="majorHAnsi" w:cs="Calibri"/>
          <w:sz w:val="24"/>
          <w:szCs w:val="24"/>
          <w:lang w:val="en-US"/>
        </w:rPr>
        <w:t>sqrt{ \</w:t>
      </w:r>
      <w:proofErr w:type="gramEnd"/>
      <w:r w:rsidRPr="005D6AA6">
        <w:rPr>
          <w:rFonts w:asciiTheme="majorHAnsi" w:hAnsiTheme="majorHAnsi" w:cs="Calibri"/>
          <w:sz w:val="24"/>
          <w:szCs w:val="24"/>
          <w:lang w:val="en-US"/>
        </w:rPr>
        <w:t>frac{1}{n} \sum_{</w:t>
      </w:r>
      <w:proofErr w:type="spellStart"/>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1}^</w:t>
      </w:r>
      <w:proofErr w:type="gramEnd"/>
      <w:r w:rsidRPr="005D6AA6">
        <w:rPr>
          <w:rFonts w:asciiTheme="majorHAnsi" w:hAnsiTheme="majorHAnsi" w:cs="Calibri"/>
          <w:sz w:val="24"/>
          <w:szCs w:val="24"/>
          <w:lang w:val="en-US"/>
        </w:rPr>
        <w:t>n (\hat{\</w:t>
      </w:r>
      <w:proofErr w:type="gramStart"/>
      <w:r w:rsidRPr="005D6AA6">
        <w:rPr>
          <w:rFonts w:asciiTheme="majorHAnsi" w:hAnsiTheme="majorHAnsi" w:cs="Calibri"/>
          <w:sz w:val="24"/>
          <w:szCs w:val="24"/>
          <w:lang w:val="en-US"/>
        </w:rPr>
        <w:t>tau}_</w:t>
      </w:r>
      <w:proofErr w:type="spellStart"/>
      <w:proofErr w:type="gramEnd"/>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 xml:space="preserve"> - \</w:t>
      </w:r>
      <w:proofErr w:type="gramStart"/>
      <w:r w:rsidRPr="005D6AA6">
        <w:rPr>
          <w:rFonts w:asciiTheme="majorHAnsi" w:hAnsiTheme="majorHAnsi" w:cs="Calibri"/>
          <w:sz w:val="24"/>
          <w:szCs w:val="24"/>
          <w:lang w:val="en-US"/>
        </w:rPr>
        <w:t>tau)^2 }</w:t>
      </w:r>
      <w:proofErr w:type="gramEnd"/>
    </w:p>
    <w:p w14:paraId="518058A2" w14:textId="77777777" w:rsidR="0076704D" w:rsidRPr="005D6AA6" w:rsidRDefault="0076704D" w:rsidP="00C23A5B">
      <w:pPr>
        <w:pStyle w:val="Listenabsatz"/>
        <w:rPr>
          <w:rFonts w:asciiTheme="majorHAnsi" w:hAnsiTheme="majorHAnsi" w:cs="Calibri"/>
          <w:sz w:val="24"/>
          <w:szCs w:val="24"/>
          <w:lang w:val="en-US"/>
        </w:rPr>
      </w:pPr>
    </w:p>
    <w:p w14:paraId="359E1529" w14:textId="6F61F9B9" w:rsidR="0076704D" w:rsidRPr="005D6AA6" w:rsidRDefault="00B637B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w:t>
      </w:r>
      <w:r w:rsidR="0076704D" w:rsidRPr="005D6AA6">
        <w:rPr>
          <w:rFonts w:asciiTheme="majorHAnsi" w:hAnsiTheme="majorHAnsi" w:cs="Calibri"/>
          <w:sz w:val="24"/>
          <w:szCs w:val="24"/>
          <w:lang w:val="en-US"/>
        </w:rPr>
        <w:t>here \hat{\</w:t>
      </w:r>
      <w:proofErr w:type="gramStart"/>
      <w:r w:rsidR="0076704D" w:rsidRPr="005D6AA6">
        <w:rPr>
          <w:rFonts w:asciiTheme="majorHAnsi" w:hAnsiTheme="majorHAnsi" w:cs="Calibri"/>
          <w:sz w:val="24"/>
          <w:szCs w:val="24"/>
          <w:lang w:val="en-US"/>
        </w:rPr>
        <w:t>tau}_</w:t>
      </w:r>
      <w:proofErr w:type="spellStart"/>
      <w:proofErr w:type="gramEnd"/>
      <w:r w:rsidR="0076704D" w:rsidRPr="005D6AA6">
        <w:rPr>
          <w:rFonts w:asciiTheme="majorHAnsi" w:hAnsiTheme="majorHAnsi" w:cs="Calibri"/>
          <w:sz w:val="24"/>
          <w:szCs w:val="24"/>
          <w:lang w:val="en-US"/>
        </w:rPr>
        <w:t>i</w:t>
      </w:r>
      <w:proofErr w:type="spellEnd"/>
      <w:r w:rsidR="0076704D" w:rsidRPr="005D6AA6">
        <w:rPr>
          <w:rFonts w:asciiTheme="majorHAnsi" w:hAnsiTheme="majorHAnsi" w:cs="Calibri"/>
          <w:sz w:val="24"/>
          <w:szCs w:val="24"/>
          <w:lang w:val="en-US"/>
        </w:rPr>
        <w:t xml:space="preserve"> is the </w:t>
      </w:r>
      <w:r w:rsidRPr="005D6AA6">
        <w:rPr>
          <w:rFonts w:asciiTheme="majorHAnsi" w:hAnsiTheme="majorHAnsi" w:cs="Calibri"/>
          <w:sz w:val="24"/>
          <w:szCs w:val="24"/>
          <w:lang w:val="en-US"/>
        </w:rPr>
        <w:t>estimated ATE</w:t>
      </w:r>
      <w:r w:rsidR="0076704D" w:rsidRPr="005D6AA6">
        <w:rPr>
          <w:rFonts w:asciiTheme="majorHAnsi" w:hAnsiTheme="majorHAnsi" w:cs="Calibri"/>
          <w:sz w:val="24"/>
          <w:szCs w:val="24"/>
          <w:lang w:val="en-US"/>
        </w:rPr>
        <w:t xml:space="preserve"> of iteration I and \tau is the true ATE of the </w:t>
      </w:r>
      <w:r w:rsidRPr="005D6AA6">
        <w:rPr>
          <w:rFonts w:asciiTheme="majorHAnsi" w:hAnsiTheme="majorHAnsi" w:cs="Calibri"/>
          <w:sz w:val="24"/>
          <w:szCs w:val="24"/>
          <w:lang w:val="en-US"/>
        </w:rPr>
        <w:t>respective DGP</w:t>
      </w:r>
      <w:r w:rsidR="0076704D" w:rsidRPr="005D6AA6">
        <w:rPr>
          <w:rFonts w:asciiTheme="majorHAnsi" w:hAnsiTheme="majorHAnsi" w:cs="Calibri"/>
          <w:sz w:val="24"/>
          <w:szCs w:val="24"/>
          <w:lang w:val="en-US"/>
        </w:rPr>
        <w:t>.</w:t>
      </w:r>
      <w:r w:rsidR="00DF13B8" w:rsidRPr="005D6AA6">
        <w:rPr>
          <w:rFonts w:asciiTheme="majorHAnsi" w:hAnsiTheme="majorHAnsi" w:cs="Calibri"/>
          <w:sz w:val="24"/>
          <w:szCs w:val="24"/>
          <w:lang w:val="en-US"/>
        </w:rPr>
        <w:t xml:space="preserve"> </w:t>
      </w:r>
    </w:p>
    <w:p w14:paraId="4978A112" w14:textId="77777777" w:rsidR="0076704D" w:rsidRPr="005D6AA6" w:rsidRDefault="0076704D" w:rsidP="00C23A5B">
      <w:pPr>
        <w:pStyle w:val="Listenabsatz"/>
        <w:rPr>
          <w:rFonts w:asciiTheme="majorHAnsi" w:hAnsiTheme="majorHAnsi" w:cs="Calibri"/>
          <w:sz w:val="24"/>
          <w:szCs w:val="24"/>
          <w:lang w:val="en-US"/>
        </w:rPr>
      </w:pPr>
    </w:p>
    <w:p w14:paraId="4850725F" w14:textId="7BC92963" w:rsidR="00C63346" w:rsidRPr="005D6AA6" w:rsidRDefault="00B637B6" w:rsidP="006126F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assess uncertainty</w:t>
      </w:r>
      <w:r w:rsidR="0076704D" w:rsidRPr="005D6AA6">
        <w:rPr>
          <w:rFonts w:asciiTheme="majorHAnsi" w:hAnsiTheme="majorHAnsi" w:cs="Calibri"/>
          <w:sz w:val="24"/>
          <w:szCs w:val="24"/>
          <w:lang w:val="en-US"/>
        </w:rPr>
        <w:t xml:space="preserve">, </w:t>
      </w:r>
      <w:r w:rsidR="003077A2" w:rsidRPr="005D6AA6">
        <w:rPr>
          <w:rFonts w:asciiTheme="majorHAnsi" w:hAnsiTheme="majorHAnsi" w:cs="Calibri"/>
          <w:sz w:val="24"/>
          <w:szCs w:val="24"/>
          <w:lang w:val="en-US"/>
        </w:rPr>
        <w:t xml:space="preserve">at each iteration </w:t>
      </w:r>
      <w:r w:rsidR="0076704D" w:rsidRPr="005D6AA6">
        <w:rPr>
          <w:rFonts w:asciiTheme="majorHAnsi" w:hAnsiTheme="majorHAnsi" w:cs="Calibri"/>
          <w:sz w:val="24"/>
          <w:szCs w:val="24"/>
          <w:lang w:val="en-US"/>
        </w:rPr>
        <w:t>95% confidence intervals</w:t>
      </w:r>
      <w:r w:rsidRPr="005D6AA6">
        <w:rPr>
          <w:rFonts w:asciiTheme="majorHAnsi" w:hAnsiTheme="majorHAnsi" w:cs="Calibri"/>
          <w:sz w:val="24"/>
          <w:szCs w:val="24"/>
          <w:lang w:val="en-US"/>
        </w:rPr>
        <w:t xml:space="preserve"> for</w:t>
      </w:r>
      <w:r w:rsidR="0076704D" w:rsidRPr="005D6AA6">
        <w:rPr>
          <w:rFonts w:asciiTheme="majorHAnsi" w:hAnsiTheme="majorHAnsi" w:cs="Calibri"/>
          <w:sz w:val="24"/>
          <w:szCs w:val="24"/>
          <w:lang w:val="en-US"/>
        </w:rPr>
        <w:t xml:space="preserve"> the ATE are c</w:t>
      </w:r>
      <w:r w:rsidRPr="005D6AA6">
        <w:rPr>
          <w:rFonts w:asciiTheme="majorHAnsi" w:hAnsiTheme="majorHAnsi" w:cs="Calibri"/>
          <w:sz w:val="24"/>
          <w:szCs w:val="24"/>
          <w:lang w:val="en-US"/>
        </w:rPr>
        <w:t>onstructed</w:t>
      </w:r>
      <w:r w:rsidR="0076704D" w:rsidRPr="005D6AA6">
        <w:rPr>
          <w:rFonts w:asciiTheme="majorHAnsi" w:hAnsiTheme="majorHAnsi" w:cs="Calibri"/>
          <w:sz w:val="24"/>
          <w:szCs w:val="24"/>
          <w:lang w:val="en-US"/>
        </w:rPr>
        <w:t xml:space="preserve"> and </w:t>
      </w:r>
      <w:r w:rsidRPr="005D6AA6">
        <w:rPr>
          <w:rFonts w:asciiTheme="majorHAnsi" w:hAnsiTheme="majorHAnsi" w:cs="Calibri"/>
          <w:sz w:val="24"/>
          <w:szCs w:val="24"/>
          <w:lang w:val="en-US"/>
        </w:rPr>
        <w:t xml:space="preserve">it is recorded </w:t>
      </w:r>
      <w:r w:rsidR="0076704D" w:rsidRPr="005D6AA6">
        <w:rPr>
          <w:rFonts w:asciiTheme="majorHAnsi" w:hAnsiTheme="majorHAnsi" w:cs="Calibri"/>
          <w:sz w:val="24"/>
          <w:szCs w:val="24"/>
          <w:lang w:val="en-US"/>
        </w:rPr>
        <w:t>whether the</w:t>
      </w:r>
      <w:r w:rsidRPr="005D6AA6">
        <w:rPr>
          <w:rFonts w:asciiTheme="majorHAnsi" w:hAnsiTheme="majorHAnsi" w:cs="Calibri"/>
          <w:sz w:val="24"/>
          <w:szCs w:val="24"/>
          <w:lang w:val="en-US"/>
        </w:rPr>
        <w:t xml:space="preserve"> interval contains</w:t>
      </w:r>
      <w:r w:rsidR="00DF13B8" w:rsidRPr="005D6AA6">
        <w:rPr>
          <w:rFonts w:asciiTheme="majorHAnsi" w:hAnsiTheme="majorHAnsi" w:cs="Calibri"/>
          <w:sz w:val="24"/>
          <w:szCs w:val="24"/>
          <w:lang w:val="en-US"/>
        </w:rPr>
        <w:t xml:space="preserve"> the true ATE. </w:t>
      </w:r>
      <w:r w:rsidR="003077A2" w:rsidRPr="005D6AA6">
        <w:rPr>
          <w:rFonts w:asciiTheme="majorHAnsi" w:hAnsiTheme="majorHAnsi" w:cs="Calibri"/>
          <w:sz w:val="24"/>
          <w:szCs w:val="24"/>
          <w:lang w:val="en-US"/>
        </w:rPr>
        <w:t xml:space="preserve">It is important to </w:t>
      </w:r>
      <w:r w:rsidRPr="005D6AA6">
        <w:rPr>
          <w:rFonts w:asciiTheme="majorHAnsi" w:hAnsiTheme="majorHAnsi" w:cs="Calibri"/>
          <w:sz w:val="24"/>
          <w:szCs w:val="24"/>
          <w:lang w:val="en-US"/>
        </w:rPr>
        <w:t>differentiate between the interpretation of</w:t>
      </w:r>
      <w:r w:rsidR="003077A2" w:rsidRPr="005D6AA6">
        <w:rPr>
          <w:rFonts w:asciiTheme="majorHAnsi" w:hAnsiTheme="majorHAnsi" w:cs="Calibri"/>
          <w:sz w:val="24"/>
          <w:szCs w:val="24"/>
          <w:lang w:val="en-US"/>
        </w:rPr>
        <w:t xml:space="preserve"> uncertainty interval</w:t>
      </w:r>
      <w:r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between the </w:t>
      </w:r>
      <w:r w:rsidRPr="005D6AA6">
        <w:rPr>
          <w:rFonts w:asciiTheme="majorHAnsi" w:hAnsiTheme="majorHAnsi" w:cs="Calibri"/>
          <w:sz w:val="24"/>
          <w:szCs w:val="24"/>
          <w:lang w:val="en-US"/>
        </w:rPr>
        <w:t>models.</w:t>
      </w:r>
      <w:r w:rsidR="003077A2" w:rsidRPr="005D6AA6">
        <w:rPr>
          <w:rFonts w:asciiTheme="majorHAnsi" w:hAnsiTheme="majorHAnsi" w:cs="Calibri"/>
          <w:sz w:val="24"/>
          <w:szCs w:val="24"/>
          <w:lang w:val="en-US"/>
        </w:rPr>
        <w:t xml:space="preserve"> As frequentist methods,</w:t>
      </w:r>
      <w:r w:rsidR="00D43E1D" w:rsidRPr="005D6AA6">
        <w:rPr>
          <w:rFonts w:asciiTheme="majorHAnsi" w:hAnsiTheme="majorHAnsi" w:cs="Calibri"/>
          <w:sz w:val="24"/>
          <w:szCs w:val="24"/>
          <w:lang w:val="en-US"/>
        </w:rPr>
        <w:t xml:space="preserve"> the confidence intervals of</w:t>
      </w:r>
      <w:r w:rsidR="003077A2" w:rsidRPr="005D6AA6">
        <w:rPr>
          <w:rFonts w:asciiTheme="majorHAnsi" w:hAnsiTheme="majorHAnsi" w:cs="Calibri"/>
          <w:sz w:val="24"/>
          <w:szCs w:val="24"/>
          <w:lang w:val="en-US"/>
        </w:rPr>
        <w:t xml:space="preserve"> causal forests and IPTW + Regression are interpreted </w:t>
      </w:r>
      <w:r w:rsidR="00D43E1D" w:rsidRPr="005D6AA6">
        <w:rPr>
          <w:rFonts w:asciiTheme="majorHAnsi" w:hAnsiTheme="majorHAnsi" w:cs="Calibri"/>
          <w:sz w:val="24"/>
          <w:szCs w:val="24"/>
          <w:lang w:val="en-US"/>
        </w:rPr>
        <w:t>in terms of repeated sampling. I</w:t>
      </w:r>
      <w:r w:rsidR="003077A2" w:rsidRPr="005D6AA6">
        <w:rPr>
          <w:rFonts w:asciiTheme="majorHAnsi" w:hAnsiTheme="majorHAnsi" w:cs="Calibri"/>
          <w:sz w:val="24"/>
          <w:szCs w:val="24"/>
          <w:lang w:val="en-US"/>
        </w:rPr>
        <w:t xml:space="preserve">f </w:t>
      </w:r>
      <w:r w:rsidR="00D43E1D" w:rsidRPr="005D6AA6">
        <w:rPr>
          <w:rFonts w:asciiTheme="majorHAnsi" w:hAnsiTheme="majorHAnsi" w:cs="Calibri"/>
          <w:sz w:val="24"/>
          <w:szCs w:val="24"/>
          <w:lang w:val="en-US"/>
        </w:rPr>
        <w:t xml:space="preserve">the </w:t>
      </w:r>
      <w:r w:rsidR="003077A2" w:rsidRPr="005D6AA6">
        <w:rPr>
          <w:rFonts w:asciiTheme="majorHAnsi" w:hAnsiTheme="majorHAnsi" w:cs="Calibri"/>
          <w:sz w:val="24"/>
          <w:szCs w:val="24"/>
          <w:lang w:val="en-US"/>
        </w:rPr>
        <w:t>ATE estimat</w:t>
      </w:r>
      <w:r w:rsidR="007B45EE" w:rsidRPr="005D6AA6">
        <w:rPr>
          <w:rFonts w:asciiTheme="majorHAnsi" w:hAnsiTheme="majorHAnsi" w:cs="Calibri"/>
          <w:sz w:val="24"/>
          <w:szCs w:val="24"/>
          <w:lang w:val="en-US"/>
        </w:rPr>
        <w:t>ion</w:t>
      </w:r>
      <w:r w:rsidR="00D43E1D" w:rsidRPr="005D6AA6">
        <w:rPr>
          <w:rFonts w:asciiTheme="majorHAnsi" w:hAnsiTheme="majorHAnsi" w:cs="Calibri"/>
          <w:sz w:val="24"/>
          <w:szCs w:val="24"/>
          <w:lang w:val="en-US"/>
        </w:rPr>
        <w:t xml:space="preserve"> were</w:t>
      </w:r>
      <w:r w:rsidR="007B45EE" w:rsidRPr="005D6AA6">
        <w:rPr>
          <w:rFonts w:asciiTheme="majorHAnsi" w:hAnsiTheme="majorHAnsi" w:cs="Calibri"/>
          <w:sz w:val="24"/>
          <w:szCs w:val="24"/>
          <w:lang w:val="en-US"/>
        </w:rPr>
        <w:t xml:space="preserve"> repeated and confidence intervals were constructed many times,</w:t>
      </w:r>
      <w:r w:rsidR="003077A2" w:rsidRPr="005D6AA6">
        <w:rPr>
          <w:rFonts w:asciiTheme="majorHAnsi" w:hAnsiTheme="majorHAnsi" w:cs="Calibri"/>
          <w:sz w:val="24"/>
          <w:szCs w:val="24"/>
          <w:lang w:val="en-US"/>
        </w:rPr>
        <w:t xml:space="preserve"> </w:t>
      </w:r>
      <w:r w:rsidR="007B45EE" w:rsidRPr="005D6AA6">
        <w:rPr>
          <w:rFonts w:asciiTheme="majorHAnsi" w:hAnsiTheme="majorHAnsi" w:cs="Calibri"/>
          <w:sz w:val="24"/>
          <w:szCs w:val="24"/>
          <w:lang w:val="en-US"/>
        </w:rPr>
        <w:t>95% of these confidence interval</w:t>
      </w:r>
      <w:r w:rsidR="006126F2" w:rsidRPr="005D6AA6">
        <w:rPr>
          <w:rFonts w:asciiTheme="majorHAnsi" w:hAnsiTheme="majorHAnsi" w:cs="Calibri"/>
          <w:sz w:val="24"/>
          <w:szCs w:val="24"/>
          <w:lang w:val="en-US"/>
        </w:rPr>
        <w:t>s</w:t>
      </w:r>
      <w:r w:rsidR="007B45EE" w:rsidRPr="005D6AA6">
        <w:rPr>
          <w:rFonts w:asciiTheme="majorHAnsi" w:hAnsiTheme="majorHAnsi" w:cs="Calibri"/>
          <w:sz w:val="24"/>
          <w:szCs w:val="24"/>
          <w:lang w:val="en-US"/>
        </w:rPr>
        <w:t xml:space="preserve"> would c</w:t>
      </w:r>
      <w:r w:rsidR="006126F2" w:rsidRPr="005D6AA6">
        <w:rPr>
          <w:rFonts w:asciiTheme="majorHAnsi" w:hAnsiTheme="majorHAnsi" w:cs="Calibri"/>
          <w:sz w:val="24"/>
          <w:szCs w:val="24"/>
          <w:lang w:val="en-US"/>
        </w:rPr>
        <w:t>ontain the true ATE</w:t>
      </w:r>
      <w:r w:rsidR="003077A2" w:rsidRPr="005D6AA6">
        <w:rPr>
          <w:rFonts w:asciiTheme="majorHAnsi" w:hAnsiTheme="majorHAnsi" w:cs="Calibri"/>
          <w:sz w:val="24"/>
          <w:szCs w:val="24"/>
          <w:lang w:val="en-US"/>
        </w:rPr>
        <w:t xml:space="preserve">. </w:t>
      </w:r>
      <w:r w:rsidR="006126F2" w:rsidRPr="005D6AA6">
        <w:rPr>
          <w:rFonts w:asciiTheme="majorHAnsi" w:hAnsiTheme="majorHAnsi" w:cs="Calibri"/>
          <w:sz w:val="24"/>
          <w:szCs w:val="24"/>
          <w:lang w:val="en-US"/>
        </w:rPr>
        <w:t xml:space="preserve">On the other hand, </w:t>
      </w:r>
      <w:r w:rsidR="003077A2" w:rsidRPr="005D6AA6">
        <w:rPr>
          <w:rFonts w:asciiTheme="majorHAnsi" w:hAnsiTheme="majorHAnsi" w:cs="Calibri"/>
          <w:sz w:val="24"/>
          <w:szCs w:val="24"/>
          <w:lang w:val="en-US"/>
        </w:rPr>
        <w:t>Bayesian method</w:t>
      </w:r>
      <w:r w:rsidR="006126F2"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such as BART, </w:t>
      </w:r>
      <w:r w:rsidR="006126F2" w:rsidRPr="005D6AA6">
        <w:rPr>
          <w:rFonts w:asciiTheme="majorHAnsi" w:hAnsiTheme="majorHAnsi" w:cs="Calibri"/>
          <w:sz w:val="24"/>
          <w:szCs w:val="24"/>
          <w:lang w:val="en-US"/>
        </w:rPr>
        <w:t xml:space="preserve">construct credible intervals, which </w:t>
      </w:r>
      <w:r w:rsidR="003077A2" w:rsidRPr="005D6AA6">
        <w:rPr>
          <w:rFonts w:asciiTheme="majorHAnsi" w:hAnsiTheme="majorHAnsi" w:cs="Calibri"/>
          <w:sz w:val="24"/>
          <w:szCs w:val="24"/>
          <w:lang w:val="en-US"/>
        </w:rPr>
        <w:t>allow</w:t>
      </w:r>
      <w:r w:rsidR="006126F2" w:rsidRPr="005D6AA6">
        <w:rPr>
          <w:rFonts w:asciiTheme="majorHAnsi" w:hAnsiTheme="majorHAnsi" w:cs="Calibri"/>
          <w:sz w:val="24"/>
          <w:szCs w:val="24"/>
          <w:lang w:val="en-US"/>
        </w:rPr>
        <w:t xml:space="preserve"> the </w:t>
      </w:r>
      <w:r w:rsidR="003077A2" w:rsidRPr="005D6AA6">
        <w:rPr>
          <w:rFonts w:asciiTheme="majorHAnsi" w:hAnsiTheme="majorHAnsi" w:cs="Calibri"/>
          <w:sz w:val="24"/>
          <w:szCs w:val="24"/>
          <w:lang w:val="en-US"/>
        </w:rPr>
        <w:t xml:space="preserve">statement that the true ATE </w:t>
      </w:r>
      <w:r w:rsidR="00D43E1D" w:rsidRPr="005D6AA6">
        <w:rPr>
          <w:rFonts w:asciiTheme="majorHAnsi" w:hAnsiTheme="majorHAnsi" w:cs="Calibri"/>
          <w:sz w:val="24"/>
          <w:szCs w:val="24"/>
          <w:lang w:val="en-US"/>
        </w:rPr>
        <w:t>lies within the credible interval with a</w:t>
      </w:r>
      <w:r w:rsidR="006126F2" w:rsidRPr="005D6AA6">
        <w:rPr>
          <w:rFonts w:asciiTheme="majorHAnsi" w:hAnsiTheme="majorHAnsi" w:cs="Calibri"/>
          <w:sz w:val="24"/>
          <w:szCs w:val="24"/>
          <w:lang w:val="en-US"/>
        </w:rPr>
        <w:t xml:space="preserve"> posterior </w:t>
      </w:r>
      <w:r w:rsidR="00D43E1D" w:rsidRPr="005D6AA6">
        <w:rPr>
          <w:rFonts w:asciiTheme="majorHAnsi" w:hAnsiTheme="majorHAnsi" w:cs="Calibri"/>
          <w:sz w:val="24"/>
          <w:szCs w:val="24"/>
          <w:lang w:val="en-US"/>
        </w:rPr>
        <w:t>probability of 95%</w:t>
      </w:r>
      <w:r w:rsidR="006126F2" w:rsidRPr="005D6AA6">
        <w:rPr>
          <w:rFonts w:asciiTheme="majorHAnsi" w:hAnsiTheme="majorHAnsi" w:cs="Calibri"/>
          <w:sz w:val="24"/>
          <w:szCs w:val="24"/>
          <w:lang w:val="en-US"/>
        </w:rPr>
        <w:t xml:space="preserve">, conditional on the observed data. </w:t>
      </w:r>
      <w:r w:rsidR="00DF13B8" w:rsidRPr="005D6AA6">
        <w:rPr>
          <w:rFonts w:asciiTheme="majorHAnsi" w:hAnsiTheme="majorHAnsi" w:cs="Calibri"/>
          <w:sz w:val="24"/>
          <w:szCs w:val="24"/>
          <w:lang w:val="en-US"/>
        </w:rPr>
        <w:t xml:space="preserve">For each model and DGP, the average </w:t>
      </w:r>
      <w:r w:rsidR="006126F2" w:rsidRPr="005D6AA6">
        <w:rPr>
          <w:rFonts w:asciiTheme="majorHAnsi" w:hAnsiTheme="majorHAnsi" w:cs="Calibri"/>
          <w:sz w:val="24"/>
          <w:szCs w:val="24"/>
          <w:lang w:val="en-US"/>
        </w:rPr>
        <w:t>confidence interval</w:t>
      </w:r>
      <w:r w:rsidR="00DF13B8" w:rsidRPr="005D6AA6">
        <w:rPr>
          <w:rFonts w:asciiTheme="majorHAnsi" w:hAnsiTheme="majorHAnsi" w:cs="Calibri"/>
          <w:sz w:val="24"/>
          <w:szCs w:val="24"/>
          <w:lang w:val="en-US"/>
        </w:rPr>
        <w:t xml:space="preserve"> length </w:t>
      </w:r>
      <w:r w:rsidR="006126F2" w:rsidRPr="005D6AA6">
        <w:rPr>
          <w:rFonts w:asciiTheme="majorHAnsi" w:hAnsiTheme="majorHAnsi" w:cs="Calibri"/>
          <w:sz w:val="24"/>
          <w:szCs w:val="24"/>
          <w:lang w:val="en-US"/>
        </w:rPr>
        <w:t xml:space="preserve">and the coverage (the proportion of intervals containing the true ATE) </w:t>
      </w:r>
      <w:r w:rsidR="00DF13B8" w:rsidRPr="005D6AA6">
        <w:rPr>
          <w:rFonts w:asciiTheme="majorHAnsi" w:hAnsiTheme="majorHAnsi" w:cs="Calibri"/>
          <w:sz w:val="24"/>
          <w:szCs w:val="24"/>
          <w:lang w:val="en-US"/>
        </w:rPr>
        <w:t>is calculate</w:t>
      </w:r>
      <w:r w:rsidR="006126F2" w:rsidRPr="005D6AA6">
        <w:rPr>
          <w:rFonts w:asciiTheme="majorHAnsi" w:hAnsiTheme="majorHAnsi" w:cs="Calibri"/>
          <w:sz w:val="24"/>
          <w:szCs w:val="24"/>
          <w:lang w:val="en-US"/>
        </w:rPr>
        <w:t>d.</w:t>
      </w:r>
    </w:p>
    <w:p w14:paraId="08AD6732" w14:textId="77777777" w:rsidR="00DF13B8" w:rsidRPr="005D6AA6" w:rsidRDefault="00DF13B8" w:rsidP="00DF13B8">
      <w:pPr>
        <w:pStyle w:val="Listenabsatz"/>
        <w:rPr>
          <w:rFonts w:asciiTheme="majorHAnsi" w:hAnsiTheme="majorHAnsi" w:cs="Calibri"/>
          <w:b/>
          <w:bCs/>
          <w:sz w:val="24"/>
          <w:szCs w:val="24"/>
          <w:u w:val="single"/>
          <w:lang w:val="en-US"/>
        </w:rPr>
      </w:pPr>
    </w:p>
    <w:p w14:paraId="20DC2563" w14:textId="6FE19A6E" w:rsidR="008C15E9" w:rsidRPr="005D6AA6" w:rsidRDefault="008C15E9" w:rsidP="00941A0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the DGPs </w:t>
      </w:r>
      <w:r w:rsidR="006126F2" w:rsidRPr="005D6AA6">
        <w:rPr>
          <w:rFonts w:asciiTheme="majorHAnsi" w:hAnsiTheme="majorHAnsi" w:cs="Calibri"/>
          <w:sz w:val="24"/>
          <w:szCs w:val="24"/>
          <w:lang w:val="en-US"/>
        </w:rPr>
        <w:t>differ in the distribution of the outcome variable and</w:t>
      </w:r>
      <w:r w:rsidRPr="005D6AA6">
        <w:rPr>
          <w:rFonts w:asciiTheme="majorHAnsi" w:hAnsiTheme="majorHAnsi" w:cs="Calibri"/>
          <w:sz w:val="24"/>
          <w:szCs w:val="24"/>
          <w:lang w:val="en-US"/>
        </w:rPr>
        <w:t xml:space="preserve"> true ATE</w:t>
      </w:r>
      <w:r w:rsidR="006126F2" w:rsidRPr="005D6AA6">
        <w:rPr>
          <w:rFonts w:asciiTheme="majorHAnsi" w:hAnsiTheme="majorHAnsi" w:cs="Calibri"/>
          <w:sz w:val="24"/>
          <w:szCs w:val="24"/>
          <w:lang w:val="en-US"/>
        </w:rPr>
        <w:t xml:space="preserve"> size, RMSE and confidence interval length are not directly comparably across DGPs. When outcome variability or the true ATE is large, DGP</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may exhibit a disproportionally large RMSE</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or interval lengths.</w:t>
      </w:r>
      <w:r w:rsidR="00941A0A" w:rsidRPr="005D6AA6">
        <w:rPr>
          <w:rFonts w:asciiTheme="majorHAnsi" w:hAnsiTheme="majorHAnsi" w:cs="Calibri"/>
          <w:sz w:val="24"/>
          <w:szCs w:val="24"/>
          <w:lang w:val="en-US"/>
        </w:rPr>
        <w:t xml:space="preserve"> </w:t>
      </w:r>
      <w:r w:rsidR="00DF13B8" w:rsidRPr="005D6AA6">
        <w:rPr>
          <w:rFonts w:asciiTheme="majorHAnsi" w:hAnsiTheme="majorHAnsi" w:cs="Calibri"/>
          <w:sz w:val="24"/>
          <w:szCs w:val="24"/>
          <w:lang w:val="en-US"/>
        </w:rPr>
        <w:t xml:space="preserve">This does not </w:t>
      </w:r>
      <w:r w:rsidR="00941A0A" w:rsidRPr="005D6AA6">
        <w:rPr>
          <w:rFonts w:asciiTheme="majorHAnsi" w:hAnsiTheme="majorHAnsi" w:cs="Calibri"/>
          <w:sz w:val="24"/>
          <w:szCs w:val="24"/>
          <w:lang w:val="en-US"/>
        </w:rPr>
        <w:t>affect comparisons</w:t>
      </w:r>
      <w:r w:rsidR="00DF13B8" w:rsidRPr="005D6AA6">
        <w:rPr>
          <w:rFonts w:asciiTheme="majorHAnsi" w:hAnsiTheme="majorHAnsi" w:cs="Calibri"/>
          <w:sz w:val="24"/>
          <w:szCs w:val="24"/>
          <w:lang w:val="en-US"/>
        </w:rPr>
        <w:t xml:space="preserve"> between models within a</w:t>
      </w:r>
      <w:r w:rsidR="00941A0A" w:rsidRPr="005D6AA6">
        <w:rPr>
          <w:rFonts w:asciiTheme="majorHAnsi" w:hAnsiTheme="majorHAnsi" w:cs="Calibri"/>
          <w:sz w:val="24"/>
          <w:szCs w:val="24"/>
          <w:lang w:val="en-US"/>
        </w:rPr>
        <w:t xml:space="preserve"> single</w:t>
      </w:r>
      <w:r w:rsidR="00DF13B8" w:rsidRPr="005D6AA6">
        <w:rPr>
          <w:rFonts w:asciiTheme="majorHAnsi" w:hAnsiTheme="majorHAnsi" w:cs="Calibri"/>
          <w:sz w:val="24"/>
          <w:szCs w:val="24"/>
          <w:lang w:val="en-US"/>
        </w:rPr>
        <w:t xml:space="preserve"> </w:t>
      </w:r>
      <w:proofErr w:type="gramStart"/>
      <w:r w:rsidR="00DF13B8" w:rsidRPr="005D6AA6">
        <w:rPr>
          <w:rFonts w:asciiTheme="majorHAnsi" w:hAnsiTheme="majorHAnsi" w:cs="Calibri"/>
          <w:sz w:val="24"/>
          <w:szCs w:val="24"/>
          <w:lang w:val="en-US"/>
        </w:rPr>
        <w:t>DGP, but</w:t>
      </w:r>
      <w:proofErr w:type="gramEnd"/>
      <w:r w:rsidR="00DF13B8" w:rsidRPr="005D6AA6">
        <w:rPr>
          <w:rFonts w:asciiTheme="majorHAnsi" w:hAnsiTheme="majorHAnsi" w:cs="Calibri"/>
          <w:sz w:val="24"/>
          <w:szCs w:val="24"/>
          <w:lang w:val="en-US"/>
        </w:rPr>
        <w:t xml:space="preserve"> </w:t>
      </w:r>
      <w:r w:rsidR="003077A2" w:rsidRPr="005D6AA6">
        <w:rPr>
          <w:rFonts w:asciiTheme="majorHAnsi" w:hAnsiTheme="majorHAnsi" w:cs="Calibri"/>
          <w:sz w:val="24"/>
          <w:szCs w:val="24"/>
          <w:lang w:val="en-US"/>
        </w:rPr>
        <w:t xml:space="preserve">can </w:t>
      </w:r>
      <w:r w:rsidR="00941A0A" w:rsidRPr="005D6AA6">
        <w:rPr>
          <w:rFonts w:asciiTheme="majorHAnsi" w:hAnsiTheme="majorHAnsi" w:cs="Calibri"/>
          <w:sz w:val="24"/>
          <w:szCs w:val="24"/>
          <w:lang w:val="en-US"/>
        </w:rPr>
        <w:t>distort</w:t>
      </w:r>
      <w:r w:rsidR="003077A2" w:rsidRPr="005D6AA6">
        <w:rPr>
          <w:rFonts w:asciiTheme="majorHAnsi" w:hAnsiTheme="majorHAnsi" w:cs="Calibri"/>
          <w:sz w:val="24"/>
          <w:szCs w:val="24"/>
          <w:lang w:val="en-US"/>
        </w:rPr>
        <w:t xml:space="preserve"> results </w:t>
      </w:r>
      <w:r w:rsidR="00DF13B8" w:rsidRPr="005D6AA6">
        <w:rPr>
          <w:rFonts w:asciiTheme="majorHAnsi" w:hAnsiTheme="majorHAnsi" w:cs="Calibri"/>
          <w:sz w:val="24"/>
          <w:szCs w:val="24"/>
          <w:lang w:val="en-US"/>
        </w:rPr>
        <w:t xml:space="preserve">when </w:t>
      </w:r>
      <w:r w:rsidR="003077A2" w:rsidRPr="005D6AA6">
        <w:rPr>
          <w:rFonts w:asciiTheme="majorHAnsi" w:hAnsiTheme="majorHAnsi" w:cs="Calibri"/>
          <w:sz w:val="24"/>
          <w:szCs w:val="24"/>
          <w:lang w:val="en-US"/>
        </w:rPr>
        <w:t xml:space="preserve">averaging across all DGPs. </w:t>
      </w:r>
      <w:r w:rsidR="00941A0A" w:rsidRPr="005D6AA6">
        <w:rPr>
          <w:rFonts w:asciiTheme="majorHAnsi" w:hAnsiTheme="majorHAnsi" w:cs="Calibri"/>
          <w:sz w:val="24"/>
          <w:szCs w:val="24"/>
          <w:lang w:val="en-US"/>
        </w:rPr>
        <w:t>To address this issue,</w:t>
      </w:r>
      <w:r w:rsidRPr="005D6AA6">
        <w:rPr>
          <w:rFonts w:asciiTheme="majorHAnsi" w:hAnsiTheme="majorHAnsi" w:cs="Calibri"/>
          <w:sz w:val="24"/>
          <w:szCs w:val="24"/>
          <w:lang w:val="en-US"/>
        </w:rPr>
        <w:t xml:space="preserve"> RMSE and average CI length are normalized by the standard deviation of Y of the respective DGP.</w:t>
      </w:r>
      <w:r w:rsidR="003077A2" w:rsidRPr="005D6AA6">
        <w:rPr>
          <w:rFonts w:asciiTheme="majorHAnsi" w:hAnsiTheme="majorHAnsi" w:cs="Calibri"/>
          <w:sz w:val="24"/>
          <w:szCs w:val="24"/>
          <w:lang w:val="en-US"/>
        </w:rPr>
        <w:t xml:space="preserve"> </w:t>
      </w:r>
      <w:r w:rsidR="009329CE" w:rsidRPr="005D6AA6">
        <w:rPr>
          <w:rFonts w:asciiTheme="majorHAnsi" w:hAnsiTheme="majorHAnsi" w:cs="Calibri"/>
          <w:sz w:val="24"/>
          <w:szCs w:val="24"/>
          <w:lang w:val="en-US"/>
        </w:rPr>
        <w:t xml:space="preserve">Coverage is </w:t>
      </w:r>
      <w:r w:rsidR="00941A0A" w:rsidRPr="005D6AA6">
        <w:rPr>
          <w:rFonts w:asciiTheme="majorHAnsi" w:hAnsiTheme="majorHAnsi" w:cs="Calibri"/>
          <w:sz w:val="24"/>
          <w:szCs w:val="24"/>
          <w:lang w:val="en-US"/>
        </w:rPr>
        <w:t>not affected by scaling and therefore not normalized.</w:t>
      </w:r>
    </w:p>
    <w:p w14:paraId="4F813E66" w14:textId="77777777" w:rsidR="008C15E9" w:rsidRPr="005D6AA6" w:rsidRDefault="008C15E9" w:rsidP="00C23A5B">
      <w:pPr>
        <w:pStyle w:val="Listenabsatz"/>
        <w:rPr>
          <w:rFonts w:asciiTheme="majorHAnsi" w:hAnsiTheme="majorHAnsi" w:cs="Calibri"/>
          <w:sz w:val="24"/>
          <w:szCs w:val="24"/>
          <w:lang w:val="en-US"/>
        </w:rPr>
      </w:pPr>
    </w:p>
    <w:p w14:paraId="68025C0E" w14:textId="29996589" w:rsidR="003077A2" w:rsidRPr="005D6AA6" w:rsidRDefault="00941A0A" w:rsidP="00345D07">
      <w:pPr>
        <w:pStyle w:val="Listenabsatz"/>
        <w:rPr>
          <w:rFonts w:asciiTheme="majorHAnsi" w:hAnsiTheme="majorHAnsi" w:cs="Calibri"/>
          <w:sz w:val="24"/>
          <w:szCs w:val="24"/>
          <w:lang w:val="en-US"/>
        </w:rPr>
      </w:pPr>
      <w:proofErr w:type="gramStart"/>
      <w:r w:rsidRPr="005D6AA6">
        <w:rPr>
          <w:rFonts w:asciiTheme="majorHAnsi" w:hAnsiTheme="majorHAnsi" w:cs="Calibri"/>
          <w:sz w:val="24"/>
          <w:szCs w:val="24"/>
          <w:lang w:val="en-US"/>
        </w:rPr>
        <w:t>No</w:t>
      </w:r>
      <w:proofErr w:type="gramEnd"/>
      <w:r w:rsidRPr="005D6AA6">
        <w:rPr>
          <w:rFonts w:asciiTheme="majorHAnsi" w:hAnsiTheme="majorHAnsi" w:cs="Calibri"/>
          <w:sz w:val="24"/>
          <w:szCs w:val="24"/>
          <w:lang w:val="en-US"/>
        </w:rPr>
        <w:t xml:space="preserve"> only </w:t>
      </w:r>
      <w:proofErr w:type="gramStart"/>
      <w:r w:rsidRPr="005D6AA6">
        <w:rPr>
          <w:rFonts w:asciiTheme="majorHAnsi" w:hAnsiTheme="majorHAnsi" w:cs="Calibri"/>
          <w:sz w:val="24"/>
          <w:szCs w:val="24"/>
          <w:lang w:val="en-US"/>
        </w:rPr>
        <w:t>the average performance across DGPs is</w:t>
      </w:r>
      <w:proofErr w:type="gramEnd"/>
      <w:r w:rsidRPr="005D6AA6">
        <w:rPr>
          <w:rFonts w:asciiTheme="majorHAnsi" w:hAnsiTheme="majorHAnsi" w:cs="Calibri"/>
          <w:sz w:val="24"/>
          <w:szCs w:val="24"/>
          <w:lang w:val="en-US"/>
        </w:rPr>
        <w:t xml:space="preserve"> of interest, but also the</w:t>
      </w:r>
      <w:r w:rsidR="009329CE" w:rsidRPr="005D6AA6">
        <w:rPr>
          <w:rFonts w:asciiTheme="majorHAnsi" w:hAnsiTheme="majorHAnsi" w:cs="Calibri"/>
          <w:sz w:val="24"/>
          <w:szCs w:val="24"/>
          <w:lang w:val="en-US"/>
        </w:rPr>
        <w:t xml:space="preserve"> relative</w:t>
      </w:r>
      <w:r w:rsidRPr="005D6AA6">
        <w:rPr>
          <w:rFonts w:asciiTheme="majorHAnsi" w:hAnsiTheme="majorHAnsi" w:cs="Calibri"/>
          <w:sz w:val="24"/>
          <w:szCs w:val="24"/>
          <w:lang w:val="en-US"/>
        </w:rPr>
        <w:t xml:space="preserve"> performance of the models</w:t>
      </w:r>
      <w:r w:rsidR="009329C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In practical </w:t>
      </w:r>
      <w:proofErr w:type="spellStart"/>
      <w:r w:rsidRPr="005D6AA6">
        <w:rPr>
          <w:rFonts w:asciiTheme="majorHAnsi" w:hAnsiTheme="majorHAnsi" w:cs="Calibri"/>
          <w:sz w:val="24"/>
          <w:szCs w:val="24"/>
          <w:lang w:val="en-US"/>
        </w:rPr>
        <w:t>appliclations</w:t>
      </w:r>
      <w:proofErr w:type="spellEnd"/>
      <w:r w:rsidRPr="005D6AA6">
        <w:rPr>
          <w:rFonts w:asciiTheme="majorHAnsi" w:hAnsiTheme="majorHAnsi" w:cs="Calibri"/>
          <w:sz w:val="24"/>
          <w:szCs w:val="24"/>
          <w:lang w:val="en-US"/>
        </w:rPr>
        <w:t>, r</w:t>
      </w:r>
      <w:r w:rsidR="009329CE" w:rsidRPr="005D6AA6">
        <w:rPr>
          <w:rFonts w:asciiTheme="majorHAnsi" w:hAnsiTheme="majorHAnsi" w:cs="Calibri"/>
          <w:sz w:val="24"/>
          <w:szCs w:val="24"/>
          <w:lang w:val="en-US"/>
        </w:rPr>
        <w:t>esearchers</w:t>
      </w:r>
      <w:r w:rsidRPr="005D6AA6">
        <w:rPr>
          <w:rFonts w:asciiTheme="majorHAnsi" w:hAnsiTheme="majorHAnsi" w:cs="Calibri"/>
          <w:sz w:val="24"/>
          <w:szCs w:val="24"/>
          <w:lang w:val="en-US"/>
        </w:rPr>
        <w:t xml:space="preserve"> usually select a single method. Therefore, it is evaluated how often each model performs best. The </w:t>
      </w:r>
      <w:r w:rsidRPr="005D6AA6">
        <w:rPr>
          <w:rFonts w:asciiTheme="majorHAnsi" w:hAnsiTheme="majorHAnsi" w:cs="Calibri"/>
          <w:sz w:val="24"/>
          <w:szCs w:val="24"/>
          <w:lang w:val="en-US"/>
        </w:rPr>
        <w:lastRenderedPageBreak/>
        <w:t xml:space="preserve">models are ranked </w:t>
      </w:r>
      <w:proofErr w:type="spellStart"/>
      <w:r w:rsidRPr="005D6AA6">
        <w:rPr>
          <w:rFonts w:asciiTheme="majorHAnsi" w:hAnsiTheme="majorHAnsi" w:cs="Calibri"/>
          <w:sz w:val="24"/>
          <w:szCs w:val="24"/>
          <w:lang w:val="en-US"/>
        </w:rPr>
        <w:t>witin</w:t>
      </w:r>
      <w:proofErr w:type="spellEnd"/>
      <w:r w:rsidRPr="005D6AA6">
        <w:rPr>
          <w:rFonts w:asciiTheme="majorHAnsi" w:hAnsiTheme="majorHAnsi" w:cs="Calibri"/>
          <w:sz w:val="24"/>
          <w:szCs w:val="24"/>
          <w:lang w:val="en-US"/>
        </w:rPr>
        <w:t xml:space="preserve"> each DGP for each metric and summarized statistics are reported across all DGPs.</w:t>
      </w:r>
    </w:p>
    <w:p w14:paraId="2DD9E5C9" w14:textId="77777777" w:rsidR="00345D07" w:rsidRPr="005D6AA6" w:rsidRDefault="00345D07" w:rsidP="00345D07">
      <w:pPr>
        <w:pStyle w:val="Listenabsatz"/>
        <w:rPr>
          <w:rFonts w:asciiTheme="majorHAnsi" w:hAnsiTheme="majorHAnsi" w:cs="Calibri"/>
          <w:sz w:val="24"/>
          <w:szCs w:val="24"/>
          <w:lang w:val="en-US"/>
        </w:rPr>
      </w:pPr>
    </w:p>
    <w:p w14:paraId="3555E47E" w14:textId="77777777" w:rsidR="003077A2" w:rsidRPr="005D6AA6" w:rsidRDefault="003077A2" w:rsidP="00C23A5B">
      <w:pPr>
        <w:pStyle w:val="Listenabsatz"/>
        <w:rPr>
          <w:rFonts w:asciiTheme="majorHAnsi" w:hAnsiTheme="majorHAnsi" w:cs="Calibri"/>
          <w:b/>
          <w:bCs/>
          <w:sz w:val="24"/>
          <w:szCs w:val="24"/>
          <w:u w:val="single"/>
          <w:lang w:val="en-US"/>
        </w:rPr>
      </w:pPr>
    </w:p>
    <w:p w14:paraId="02832B5D" w14:textId="02572CFA"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w:t>
      </w:r>
      <w:r w:rsidR="00E466F8" w:rsidRPr="005D6AA6">
        <w:rPr>
          <w:rFonts w:asciiTheme="majorHAnsi" w:hAnsiTheme="majorHAnsi" w:cs="Calibri"/>
          <w:b/>
          <w:bCs/>
          <w:sz w:val="24"/>
          <w:szCs w:val="24"/>
          <w:u w:val="single"/>
          <w:lang w:val="en-US"/>
        </w:rPr>
        <w:t>5</w:t>
      </w:r>
      <w:r w:rsidRPr="005D6AA6">
        <w:rPr>
          <w:rFonts w:asciiTheme="majorHAnsi" w:hAnsiTheme="majorHAnsi" w:cs="Calibri"/>
          <w:b/>
          <w:bCs/>
          <w:sz w:val="24"/>
          <w:szCs w:val="24"/>
          <w:u w:val="single"/>
          <w:lang w:val="en-US"/>
        </w:rPr>
        <w:t>Hyperparameter</w:t>
      </w:r>
      <w:r w:rsidR="00524083" w:rsidRPr="005D6AA6">
        <w:rPr>
          <w:rFonts w:asciiTheme="majorHAnsi" w:hAnsiTheme="majorHAnsi" w:cs="Calibri"/>
          <w:b/>
          <w:bCs/>
          <w:sz w:val="24"/>
          <w:szCs w:val="24"/>
          <w:u w:val="single"/>
          <w:lang w:val="en-US"/>
        </w:rPr>
        <w:t xml:space="preserve"> Tuning</w:t>
      </w:r>
    </w:p>
    <w:p w14:paraId="29806EE3" w14:textId="77777777" w:rsidR="00524083" w:rsidRDefault="00524083" w:rsidP="00C23A5B">
      <w:pPr>
        <w:pStyle w:val="Listenabsatz"/>
        <w:rPr>
          <w:rFonts w:asciiTheme="majorHAnsi" w:hAnsiTheme="majorHAnsi" w:cs="Calibri"/>
          <w:b/>
          <w:bCs/>
          <w:sz w:val="24"/>
          <w:szCs w:val="24"/>
          <w:u w:val="single"/>
          <w:lang w:val="en-US"/>
        </w:rPr>
      </w:pPr>
    </w:p>
    <w:p w14:paraId="5FCB7328" w14:textId="77777777" w:rsidR="007825FF" w:rsidRDefault="007825FF" w:rsidP="00C23A5B">
      <w:pPr>
        <w:pStyle w:val="Listenabsatz"/>
        <w:rPr>
          <w:rFonts w:asciiTheme="majorHAnsi" w:hAnsiTheme="majorHAnsi" w:cs="Calibri"/>
          <w:b/>
          <w:bCs/>
          <w:sz w:val="24"/>
          <w:szCs w:val="24"/>
          <w:u w:val="single"/>
          <w:lang w:val="en-US"/>
        </w:rPr>
      </w:pPr>
    </w:p>
    <w:p w14:paraId="75CD03FD" w14:textId="77777777" w:rsidR="007825FF" w:rsidRPr="005D6AA6" w:rsidRDefault="007825FF" w:rsidP="00C23A5B">
      <w:pPr>
        <w:pStyle w:val="Listenabsatz"/>
        <w:rPr>
          <w:rFonts w:asciiTheme="majorHAnsi" w:hAnsiTheme="majorHAnsi" w:cs="Calibri"/>
          <w:b/>
          <w:bCs/>
          <w:sz w:val="24"/>
          <w:szCs w:val="24"/>
          <w:u w:val="single"/>
          <w:lang w:val="en-US"/>
        </w:rPr>
      </w:pPr>
    </w:p>
    <w:p w14:paraId="199446CD" w14:textId="064FE6F5"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Results</w:t>
      </w:r>
    </w:p>
    <w:p w14:paraId="5C66E338" w14:textId="19CD0F3B"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6.1</w:t>
      </w:r>
    </w:p>
    <w:p w14:paraId="0797313F" w14:textId="5AA1E1D0"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First, the metrics are evaluated between the methods aggregated over all DGPs. </w:t>
      </w:r>
    </w:p>
    <w:p w14:paraId="0FBB07D3" w14:textId="1BA30118"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Table X shows </w:t>
      </w:r>
      <w:r w:rsidR="00D830EF" w:rsidRPr="005D6AA6">
        <w:rPr>
          <w:rFonts w:asciiTheme="majorHAnsi" w:hAnsiTheme="majorHAnsi" w:cs="Calibri"/>
          <w:sz w:val="24"/>
          <w:szCs w:val="24"/>
          <w:lang w:val="en-US"/>
        </w:rPr>
        <w:t xml:space="preserve">the mean </w:t>
      </w:r>
      <w:proofErr w:type="spellStart"/>
      <w:r w:rsidR="00D830EF" w:rsidRPr="005D6AA6">
        <w:rPr>
          <w:rFonts w:asciiTheme="majorHAnsi" w:hAnsiTheme="majorHAnsi" w:cs="Calibri"/>
          <w:sz w:val="24"/>
          <w:szCs w:val="24"/>
          <w:lang w:val="en-US"/>
        </w:rPr>
        <w:t>rmse</w:t>
      </w:r>
      <w:proofErr w:type="spellEnd"/>
      <w:r w:rsidR="00D830EF" w:rsidRPr="005D6AA6">
        <w:rPr>
          <w:rFonts w:asciiTheme="majorHAnsi" w:hAnsiTheme="majorHAnsi" w:cs="Calibri"/>
          <w:sz w:val="24"/>
          <w:szCs w:val="24"/>
          <w:lang w:val="en-US"/>
        </w:rPr>
        <w:t xml:space="preserve">, ci length and the coverage of each </w:t>
      </w:r>
      <w:proofErr w:type="gramStart"/>
      <w:r w:rsidR="00D830EF" w:rsidRPr="005D6AA6">
        <w:rPr>
          <w:rFonts w:asciiTheme="majorHAnsi" w:hAnsiTheme="majorHAnsi" w:cs="Calibri"/>
          <w:sz w:val="24"/>
          <w:szCs w:val="24"/>
          <w:lang w:val="en-US"/>
        </w:rPr>
        <w:t>methods</w:t>
      </w:r>
      <w:proofErr w:type="gramEnd"/>
      <w:r w:rsidR="00D830EF" w:rsidRPr="005D6AA6">
        <w:rPr>
          <w:rFonts w:asciiTheme="majorHAnsi" w:hAnsiTheme="majorHAnsi" w:cs="Calibri"/>
          <w:sz w:val="24"/>
          <w:szCs w:val="24"/>
          <w:lang w:val="en-US"/>
        </w:rPr>
        <w:t xml:space="preserve"> aggregated over all DGPs, rounded to the third decimal. The BART-PS-BART model and the S-Learner have the same mean RMSE of 0.231, closely followed by BART-PS-GLM with a mean </w:t>
      </w:r>
      <w:proofErr w:type="spellStart"/>
      <w:r w:rsidR="00D830EF" w:rsidRPr="005D6AA6">
        <w:rPr>
          <w:rFonts w:asciiTheme="majorHAnsi" w:hAnsiTheme="majorHAnsi" w:cs="Calibri"/>
          <w:sz w:val="24"/>
          <w:szCs w:val="24"/>
          <w:lang w:val="en-US"/>
        </w:rPr>
        <w:t>rmse</w:t>
      </w:r>
      <w:proofErr w:type="spellEnd"/>
      <w:r w:rsidR="00D830EF" w:rsidRPr="005D6AA6">
        <w:rPr>
          <w:rFonts w:asciiTheme="majorHAnsi" w:hAnsiTheme="majorHAnsi" w:cs="Calibri"/>
          <w:sz w:val="24"/>
          <w:szCs w:val="24"/>
          <w:lang w:val="en-US"/>
        </w:rPr>
        <w:t xml:space="preserve"> of 0.233.  The RMSE of the T-Learner is a little bit higher </w:t>
      </w:r>
      <w:proofErr w:type="gramStart"/>
      <w:r w:rsidR="00D830EF" w:rsidRPr="005D6AA6">
        <w:rPr>
          <w:rFonts w:asciiTheme="majorHAnsi" w:hAnsiTheme="majorHAnsi" w:cs="Calibri"/>
          <w:sz w:val="24"/>
          <w:szCs w:val="24"/>
          <w:lang w:val="en-US"/>
        </w:rPr>
        <w:t>with</w:t>
      </w:r>
      <w:proofErr w:type="gramEnd"/>
      <w:r w:rsidR="00D830EF" w:rsidRPr="005D6AA6">
        <w:rPr>
          <w:rFonts w:asciiTheme="majorHAnsi" w:hAnsiTheme="majorHAnsi" w:cs="Calibri"/>
          <w:sz w:val="24"/>
          <w:szCs w:val="24"/>
          <w:lang w:val="en-US"/>
        </w:rPr>
        <w:t xml:space="preserve"> 0.280. The causal forest performs worse with 0.350 and IPTW + Regression has the highest </w:t>
      </w:r>
      <w:r w:rsidR="00D830EF" w:rsidRPr="005D6AA6">
        <w:rPr>
          <w:rFonts w:asciiTheme="majorHAnsi" w:hAnsiTheme="majorHAnsi" w:cs="Calibri"/>
          <w:sz w:val="24"/>
          <w:szCs w:val="24"/>
          <w:highlight w:val="yellow"/>
          <w:lang w:val="en-US"/>
        </w:rPr>
        <w:t>RMSE</w:t>
      </w:r>
      <w:r w:rsidR="00D830EF" w:rsidRPr="005D6AA6">
        <w:rPr>
          <w:rFonts w:asciiTheme="majorHAnsi" w:hAnsiTheme="majorHAnsi" w:cs="Calibri"/>
          <w:sz w:val="24"/>
          <w:szCs w:val="24"/>
          <w:lang w:val="en-US"/>
        </w:rPr>
        <w:t xml:space="preserve"> of 1.00. </w:t>
      </w:r>
    </w:p>
    <w:p w14:paraId="49ABC09F" w14:textId="77777777" w:rsidR="001E6164" w:rsidRPr="005D6AA6" w:rsidRDefault="001E6164" w:rsidP="00C23A5B">
      <w:pPr>
        <w:pStyle w:val="Listenabsatz"/>
        <w:rPr>
          <w:rFonts w:asciiTheme="majorHAnsi" w:hAnsiTheme="majorHAnsi" w:cs="Calibri"/>
          <w:sz w:val="24"/>
          <w:szCs w:val="24"/>
          <w:lang w:val="en-US"/>
        </w:rPr>
      </w:pPr>
    </w:p>
    <w:p w14:paraId="53D844EB" w14:textId="0ADE19AB" w:rsidR="008B1393" w:rsidRPr="005D6AA6" w:rsidRDefault="00D830EF"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When looking at the variance measures, a similar pattern emerges. The three S-Learner models have similar average coverages, </w:t>
      </w:r>
      <w:r w:rsidR="00E87DCA" w:rsidRPr="005D6AA6">
        <w:rPr>
          <w:rFonts w:asciiTheme="majorHAnsi" w:hAnsiTheme="majorHAnsi" w:cs="Calibri"/>
          <w:sz w:val="24"/>
          <w:szCs w:val="24"/>
          <w:lang w:val="en-US"/>
        </w:rPr>
        <w:t xml:space="preserve">with </w:t>
      </w:r>
      <w:r w:rsidRPr="005D6AA6">
        <w:rPr>
          <w:rFonts w:asciiTheme="majorHAnsi" w:hAnsiTheme="majorHAnsi" w:cs="Calibri"/>
          <w:sz w:val="24"/>
          <w:szCs w:val="24"/>
          <w:lang w:val="en-US"/>
        </w:rPr>
        <w:t>PS-BART</w:t>
      </w:r>
      <w:r w:rsidR="00E87DCA" w:rsidRPr="005D6AA6">
        <w:rPr>
          <w:rFonts w:asciiTheme="majorHAnsi" w:hAnsiTheme="majorHAnsi" w:cs="Calibri"/>
          <w:sz w:val="24"/>
          <w:szCs w:val="24"/>
          <w:lang w:val="en-US"/>
        </w:rPr>
        <w:t xml:space="preserve"> being highest with 0.939, followed by PS-GLM with 0.936 and S-Learner with 0.933. </w:t>
      </w:r>
      <w:r w:rsidR="008B1393" w:rsidRPr="005D6AA6">
        <w:rPr>
          <w:rFonts w:asciiTheme="majorHAnsi" w:hAnsiTheme="majorHAnsi" w:cs="Calibri"/>
          <w:sz w:val="24"/>
          <w:szCs w:val="24"/>
          <w:lang w:val="en-US"/>
        </w:rPr>
        <w:t xml:space="preserve">The causal forest has a coverage of 0.913, the T-Learner of 0.893 and </w:t>
      </w:r>
      <w:r w:rsidR="008B1393" w:rsidRPr="005D6AA6">
        <w:rPr>
          <w:rFonts w:asciiTheme="majorHAnsi" w:hAnsiTheme="majorHAnsi" w:cs="Calibri"/>
          <w:sz w:val="24"/>
          <w:szCs w:val="24"/>
          <w:highlight w:val="yellow"/>
          <w:lang w:val="en-US"/>
        </w:rPr>
        <w:t>IPTW + Regression</w:t>
      </w:r>
      <w:r w:rsidR="008B1393" w:rsidRPr="005D6AA6">
        <w:rPr>
          <w:rFonts w:asciiTheme="majorHAnsi" w:hAnsiTheme="majorHAnsi" w:cs="Calibri"/>
          <w:sz w:val="24"/>
          <w:szCs w:val="24"/>
          <w:lang w:val="en-US"/>
        </w:rPr>
        <w:t xml:space="preserve"> has the lowest coverage of 0.854. </w:t>
      </w:r>
    </w:p>
    <w:p w14:paraId="615099C3" w14:textId="77777777" w:rsidR="001E6164" w:rsidRPr="005D6AA6" w:rsidRDefault="001E6164" w:rsidP="00C23A5B">
      <w:pPr>
        <w:pStyle w:val="Listenabsatz"/>
        <w:rPr>
          <w:rFonts w:asciiTheme="majorHAnsi" w:hAnsiTheme="majorHAnsi" w:cs="Calibri"/>
          <w:sz w:val="24"/>
          <w:szCs w:val="24"/>
          <w:lang w:val="en-US"/>
        </w:rPr>
      </w:pPr>
    </w:p>
    <w:p w14:paraId="3676B2A7" w14:textId="507FD9ED" w:rsidR="008B1393" w:rsidRPr="005D6AA6" w:rsidRDefault="006F557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CI length shows a reverse pattern, the S-Learner has the shortest Cis at 0.852, followed by PS-GLM at 0.866 and </w:t>
      </w:r>
      <w:r w:rsidR="008B1393" w:rsidRPr="005D6AA6">
        <w:rPr>
          <w:rFonts w:asciiTheme="majorHAnsi" w:hAnsiTheme="majorHAnsi" w:cs="Calibri"/>
          <w:sz w:val="24"/>
          <w:szCs w:val="24"/>
          <w:lang w:val="en-US"/>
        </w:rPr>
        <w:t xml:space="preserve">PS-BART with 0.878. </w:t>
      </w:r>
    </w:p>
    <w:p w14:paraId="59F8B649" w14:textId="3C60551A" w:rsidR="00FB1625" w:rsidRDefault="00FB1625" w:rsidP="00C23A5B">
      <w:pPr>
        <w:pStyle w:val="Listenabsatz"/>
        <w:rPr>
          <w:rFonts w:asciiTheme="majorHAnsi" w:hAnsiTheme="majorHAnsi" w:cs="Calibri"/>
          <w:b/>
          <w:bCs/>
          <w:sz w:val="24"/>
          <w:szCs w:val="24"/>
          <w:u w:val="single"/>
          <w:lang w:val="en-US"/>
        </w:rPr>
      </w:pPr>
    </w:p>
    <w:p w14:paraId="56AD94F8" w14:textId="5C38D5B8" w:rsidR="004F7FBF" w:rsidRDefault="004F7FBF" w:rsidP="00C23A5B">
      <w:pPr>
        <w:pStyle w:val="Listenabsatz"/>
        <w:rPr>
          <w:rFonts w:asciiTheme="majorHAnsi" w:hAnsiTheme="majorHAnsi" w:cs="Calibri"/>
          <w:b/>
          <w:bCs/>
          <w:sz w:val="24"/>
          <w:szCs w:val="24"/>
          <w:u w:val="single"/>
          <w:lang w:val="en-US"/>
        </w:rPr>
      </w:pPr>
    </w:p>
    <w:p w14:paraId="0B6BD5B4" w14:textId="77777777" w:rsidR="004F7FBF" w:rsidRPr="005D6AA6" w:rsidRDefault="004F7FBF" w:rsidP="00C23A5B">
      <w:pPr>
        <w:pStyle w:val="Listenabsatz"/>
        <w:rPr>
          <w:rFonts w:asciiTheme="majorHAnsi" w:hAnsiTheme="majorHAnsi" w:cs="Calibri"/>
          <w:b/>
          <w:bCs/>
          <w:sz w:val="24"/>
          <w:szCs w:val="24"/>
          <w:u w:val="single"/>
          <w:lang w:val="en-US"/>
        </w:rPr>
      </w:pPr>
    </w:p>
    <w:p w14:paraId="287EAC9E" w14:textId="6275F00B" w:rsidR="00D830EF" w:rsidRPr="005D6AA6" w:rsidRDefault="006F5575" w:rsidP="008B1393">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 </w:t>
      </w:r>
      <w:r w:rsidR="00E87DCA" w:rsidRPr="005D6AA6">
        <w:rPr>
          <w:rFonts w:asciiTheme="majorHAnsi" w:hAnsiTheme="majorHAnsi" w:cs="Calibri"/>
          <w:b/>
          <w:bCs/>
          <w:sz w:val="24"/>
          <w:szCs w:val="24"/>
          <w:u w:val="single"/>
          <w:lang w:val="en-US"/>
        </w:rPr>
        <w:t xml:space="preserve">  </w:t>
      </w:r>
    </w:p>
    <w:p w14:paraId="706B3761" w14:textId="77777777" w:rsidR="005C0DC4" w:rsidRPr="005D6AA6" w:rsidRDefault="007E3F47" w:rsidP="008B1393">
      <w:pPr>
        <w:rPr>
          <w:rFonts w:asciiTheme="majorHAnsi" w:hAnsiTheme="majorHAnsi" w:cs="Calibri"/>
          <w:sz w:val="24"/>
          <w:szCs w:val="24"/>
          <w:lang w:val="en-US"/>
        </w:rPr>
      </w:pPr>
      <w:r w:rsidRPr="005D6AA6">
        <w:rPr>
          <w:rFonts w:asciiTheme="majorHAnsi" w:hAnsiTheme="majorHAnsi" w:cs="Calibri"/>
          <w:sz w:val="24"/>
          <w:szCs w:val="24"/>
          <w:lang w:val="en-US"/>
        </w:rPr>
        <w:t xml:space="preserve">IPTW + Regression is also responsible for the most extreme results of the whole </w:t>
      </w:r>
      <w:proofErr w:type="gramStart"/>
      <w:r w:rsidRPr="005D6AA6">
        <w:rPr>
          <w:rFonts w:asciiTheme="majorHAnsi" w:hAnsiTheme="majorHAnsi" w:cs="Calibri"/>
          <w:sz w:val="24"/>
          <w:szCs w:val="24"/>
          <w:lang w:val="en-US"/>
        </w:rPr>
        <w:t>experiments</w:t>
      </w:r>
      <w:proofErr w:type="gramEnd"/>
      <w:r w:rsidRPr="005D6AA6">
        <w:rPr>
          <w:rFonts w:asciiTheme="majorHAnsi" w:hAnsiTheme="majorHAnsi" w:cs="Calibri"/>
          <w:sz w:val="24"/>
          <w:szCs w:val="24"/>
          <w:lang w:val="en-US"/>
        </w:rPr>
        <w:t xml:space="preserve">. For DGP30, the model produces estimates which have an average RMSE of X. The </w:t>
      </w:r>
      <w:proofErr w:type="spellStart"/>
      <w:r w:rsidRPr="005D6AA6">
        <w:rPr>
          <w:rFonts w:asciiTheme="majorHAnsi" w:hAnsiTheme="majorHAnsi" w:cs="Calibri"/>
          <w:sz w:val="24"/>
          <w:szCs w:val="24"/>
          <w:lang w:val="en-US"/>
        </w:rPr>
        <w:t>estiamtes</w:t>
      </w:r>
      <w:proofErr w:type="spellEnd"/>
      <w:r w:rsidRPr="005D6AA6">
        <w:rPr>
          <w:rFonts w:asciiTheme="majorHAnsi" w:hAnsiTheme="majorHAnsi" w:cs="Calibri"/>
          <w:sz w:val="24"/>
          <w:szCs w:val="24"/>
          <w:lang w:val="en-US"/>
        </w:rPr>
        <w:t xml:space="preserve"> are so off target that none the confidence intervals cover the </w:t>
      </w:r>
      <w:proofErr w:type="spellStart"/>
      <w:r w:rsidRPr="005D6AA6">
        <w:rPr>
          <w:rFonts w:asciiTheme="majorHAnsi" w:hAnsiTheme="majorHAnsi" w:cs="Calibri"/>
          <w:sz w:val="24"/>
          <w:szCs w:val="24"/>
          <w:lang w:val="en-US"/>
        </w:rPr>
        <w:t>ture</w:t>
      </w:r>
      <w:proofErr w:type="spellEnd"/>
      <w:r w:rsidRPr="005D6AA6">
        <w:rPr>
          <w:rFonts w:asciiTheme="majorHAnsi" w:hAnsiTheme="majorHAnsi" w:cs="Calibri"/>
          <w:sz w:val="24"/>
          <w:szCs w:val="24"/>
          <w:lang w:val="en-US"/>
        </w:rPr>
        <w:t xml:space="preserve"> value in none of the iterations. While all models except PS-BART struggle with DGP30, none of them produce results as bad as weighting. </w:t>
      </w:r>
    </w:p>
    <w:p w14:paraId="2308AF8A" w14:textId="77777777" w:rsidR="00E87DCA" w:rsidRPr="00826516" w:rsidRDefault="00E87DCA" w:rsidP="00C23A5B">
      <w:pPr>
        <w:pStyle w:val="Listenabsatz"/>
        <w:rPr>
          <w:rFonts w:asciiTheme="majorHAnsi" w:hAnsiTheme="majorHAnsi" w:cs="Calibri"/>
          <w:b/>
          <w:bCs/>
          <w:sz w:val="24"/>
          <w:szCs w:val="24"/>
          <w:lang w:val="en-US"/>
        </w:rPr>
      </w:pPr>
    </w:p>
    <w:p w14:paraId="67051276" w14:textId="77777777" w:rsidR="00E87DCA" w:rsidRPr="00826516" w:rsidRDefault="00E87DCA" w:rsidP="00C23A5B">
      <w:pPr>
        <w:pStyle w:val="Listenabsatz"/>
        <w:rPr>
          <w:rFonts w:asciiTheme="majorHAnsi" w:hAnsiTheme="majorHAnsi" w:cs="Calibri"/>
          <w:b/>
          <w:bCs/>
          <w:sz w:val="24"/>
          <w:szCs w:val="24"/>
          <w:lang w:val="en-US"/>
        </w:rPr>
      </w:pPr>
    </w:p>
    <w:p w14:paraId="111B48BC" w14:textId="77777777" w:rsidR="00E87DCA" w:rsidRPr="00826516" w:rsidRDefault="00E87DCA" w:rsidP="00C23A5B">
      <w:pPr>
        <w:pStyle w:val="Listenabsatz"/>
        <w:rPr>
          <w:rFonts w:asciiTheme="majorHAnsi" w:hAnsiTheme="majorHAnsi" w:cs="Calibri"/>
          <w:b/>
          <w:bCs/>
          <w:sz w:val="24"/>
          <w:szCs w:val="24"/>
          <w:lang w:val="en-US"/>
        </w:rPr>
      </w:pPr>
    </w:p>
    <w:p w14:paraId="53FED09E" w14:textId="4E1A747F"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All models fail to reach the 95%-Coverage</w:t>
      </w:r>
    </w:p>
    <w:p w14:paraId="46BC8D71" w14:textId="7B8A5C84"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Difference in Coverages between S-Learners: due to CI Length</w:t>
      </w:r>
    </w:p>
    <w:p w14:paraId="659C7410" w14:textId="77777777" w:rsidR="003E23B5" w:rsidRPr="00AB644B" w:rsidRDefault="003E23B5" w:rsidP="00C23A5B">
      <w:pPr>
        <w:pStyle w:val="Listenabsatz"/>
        <w:rPr>
          <w:rFonts w:asciiTheme="majorHAnsi" w:hAnsiTheme="majorHAnsi" w:cs="Calibri"/>
          <w:sz w:val="24"/>
          <w:szCs w:val="24"/>
          <w:lang w:val="en-US"/>
        </w:rPr>
      </w:pPr>
    </w:p>
    <w:p w14:paraId="1ACFB003" w14:textId="3818998A" w:rsidR="00E87DCA" w:rsidRPr="00AB644B" w:rsidRDefault="00E87DCA" w:rsidP="00C23A5B">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The differences in CI Length between the four BART models can be explained when looking at how much uncertainty the different models contain.</w:t>
      </w:r>
      <w:r w:rsidR="00D80A8D" w:rsidRPr="00AB644B">
        <w:rPr>
          <w:rFonts w:asciiTheme="majorHAnsi" w:hAnsiTheme="majorHAnsi" w:cs="Calibri"/>
          <w:sz w:val="24"/>
          <w:szCs w:val="24"/>
          <w:lang w:val="en-US"/>
        </w:rPr>
        <w:t xml:space="preserve"> The models that include </w:t>
      </w:r>
      <w:r w:rsidR="00D80A8D" w:rsidRPr="00AB644B">
        <w:rPr>
          <w:rFonts w:asciiTheme="majorHAnsi" w:hAnsiTheme="majorHAnsi" w:cs="Calibri"/>
          <w:sz w:val="24"/>
          <w:szCs w:val="24"/>
          <w:lang w:val="en-US"/>
        </w:rPr>
        <w:lastRenderedPageBreak/>
        <w:t>propensity scores add another level of uncertainty since they include one more covariate which is an estimate.</w:t>
      </w:r>
      <w:r w:rsidR="00DE1BA2" w:rsidRPr="00AB644B">
        <w:rPr>
          <w:rFonts w:asciiTheme="majorHAnsi" w:hAnsiTheme="majorHAnsi" w:cs="Calibri"/>
          <w:sz w:val="24"/>
          <w:szCs w:val="24"/>
          <w:lang w:val="en-US"/>
        </w:rPr>
        <w:t xml:space="preserve"> </w:t>
      </w:r>
      <w:r w:rsidR="00741F43" w:rsidRPr="00552138">
        <w:rPr>
          <w:rFonts w:asciiTheme="majorHAnsi" w:hAnsiTheme="majorHAnsi" w:cs="Calibri"/>
          <w:sz w:val="24"/>
          <w:szCs w:val="24"/>
          <w:lang w:val="en-US"/>
        </w:rPr>
        <w:t>(</w:t>
      </w:r>
      <w:proofErr w:type="spellStart"/>
      <w:r w:rsidR="00741F43" w:rsidRPr="00552138">
        <w:rPr>
          <w:rFonts w:asciiTheme="majorHAnsi" w:hAnsiTheme="majorHAnsi" w:cs="Calibri"/>
          <w:sz w:val="24"/>
          <w:szCs w:val="24"/>
          <w:lang w:val="en-US"/>
        </w:rPr>
        <w:t>nachschauen</w:t>
      </w:r>
      <w:proofErr w:type="spellEnd"/>
      <w:r w:rsidR="00741F43" w:rsidRPr="00552138">
        <w:rPr>
          <w:rFonts w:asciiTheme="majorHAnsi" w:hAnsiTheme="majorHAnsi" w:cs="Calibri"/>
          <w:sz w:val="24"/>
          <w:szCs w:val="24"/>
          <w:lang w:val="en-US"/>
        </w:rPr>
        <w:t xml:space="preserve">, </w:t>
      </w:r>
      <w:proofErr w:type="spellStart"/>
      <w:r w:rsidR="00741F43" w:rsidRPr="00552138">
        <w:rPr>
          <w:rFonts w:asciiTheme="majorHAnsi" w:hAnsiTheme="majorHAnsi" w:cs="Calibri"/>
          <w:sz w:val="24"/>
          <w:szCs w:val="24"/>
          <w:lang w:val="en-US"/>
        </w:rPr>
        <w:t>warum</w:t>
      </w:r>
      <w:proofErr w:type="spellEnd"/>
      <w:r w:rsidR="00741F43" w:rsidRPr="00552138">
        <w:rPr>
          <w:rFonts w:asciiTheme="majorHAnsi" w:hAnsiTheme="majorHAnsi" w:cs="Calibri"/>
          <w:sz w:val="24"/>
          <w:szCs w:val="24"/>
          <w:lang w:val="en-US"/>
        </w:rPr>
        <w:t xml:space="preserve"> GLM lower than BART).</w:t>
      </w:r>
      <w:r w:rsidR="000213D8" w:rsidRPr="00552138">
        <w:rPr>
          <w:rFonts w:asciiTheme="majorHAnsi" w:hAnsiTheme="majorHAnsi" w:cs="Calibri"/>
          <w:sz w:val="24"/>
          <w:szCs w:val="24"/>
          <w:lang w:val="en-US"/>
        </w:rPr>
        <w:t xml:space="preserve"> </w:t>
      </w:r>
      <w:r w:rsidR="000213D8" w:rsidRPr="00AB644B">
        <w:rPr>
          <w:rFonts w:asciiTheme="majorHAnsi" w:hAnsiTheme="majorHAnsi" w:cs="Calibri"/>
          <w:sz w:val="24"/>
          <w:szCs w:val="24"/>
          <w:lang w:val="en-US"/>
        </w:rPr>
        <w:t xml:space="preserve">The T-Learner also fits two models, so further uncertainty is introduced. </w:t>
      </w:r>
    </w:p>
    <w:p w14:paraId="0DEB7123" w14:textId="77777777" w:rsidR="003E23B5" w:rsidRPr="00AB644B" w:rsidRDefault="003E23B5" w:rsidP="00C23A5B">
      <w:pPr>
        <w:pStyle w:val="Listenabsatz"/>
        <w:rPr>
          <w:rFonts w:asciiTheme="majorHAnsi" w:hAnsiTheme="majorHAnsi" w:cs="Calibri"/>
          <w:sz w:val="24"/>
          <w:szCs w:val="24"/>
          <w:lang w:val="en-US"/>
        </w:rPr>
      </w:pPr>
    </w:p>
    <w:p w14:paraId="20CFF76F" w14:textId="77777777" w:rsidR="003E23B5" w:rsidRPr="00AB644B" w:rsidRDefault="003E23B5" w:rsidP="00C23A5B">
      <w:pPr>
        <w:pStyle w:val="Listenabsatz"/>
        <w:rPr>
          <w:rFonts w:asciiTheme="majorHAnsi" w:hAnsiTheme="majorHAnsi" w:cs="Calibri"/>
          <w:sz w:val="24"/>
          <w:szCs w:val="24"/>
          <w:lang w:val="en-US"/>
        </w:rPr>
      </w:pPr>
    </w:p>
    <w:p w14:paraId="3AEF8307" w14:textId="01BB07AA" w:rsidR="003E23B5" w:rsidRPr="00142357" w:rsidRDefault="003E23B5" w:rsidP="00C23A5B">
      <w:pPr>
        <w:pStyle w:val="Listenabsatz"/>
        <w:rPr>
          <w:rFonts w:asciiTheme="majorHAnsi" w:hAnsiTheme="majorHAnsi" w:cs="Calibri"/>
          <w:b/>
          <w:bCs/>
          <w:sz w:val="24"/>
          <w:szCs w:val="24"/>
          <w:u w:val="single"/>
          <w:lang w:val="en-US"/>
        </w:rPr>
      </w:pPr>
      <w:r w:rsidRPr="00142357">
        <w:rPr>
          <w:rFonts w:asciiTheme="majorHAnsi" w:hAnsiTheme="majorHAnsi" w:cs="Calibri"/>
          <w:b/>
          <w:bCs/>
          <w:sz w:val="24"/>
          <w:szCs w:val="24"/>
          <w:u w:val="single"/>
          <w:lang w:val="en-US"/>
        </w:rPr>
        <w:t>By DGP:</w:t>
      </w:r>
    </w:p>
    <w:p w14:paraId="67E9D7AC" w14:textId="64377D7A" w:rsidR="00930788" w:rsidRDefault="003E23B5" w:rsidP="00930788">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 xml:space="preserve">To get a more detailed look at the methods and under which </w:t>
      </w:r>
      <w:r w:rsidR="00E30E76">
        <w:rPr>
          <w:rFonts w:asciiTheme="majorHAnsi" w:hAnsiTheme="majorHAnsi" w:cs="Calibri"/>
          <w:sz w:val="24"/>
          <w:szCs w:val="24"/>
          <w:lang w:val="en-US"/>
        </w:rPr>
        <w:t>circumstances</w:t>
      </w:r>
      <w:r w:rsidRPr="00AB644B">
        <w:rPr>
          <w:rFonts w:asciiTheme="majorHAnsi" w:hAnsiTheme="majorHAnsi" w:cs="Calibri"/>
          <w:sz w:val="24"/>
          <w:szCs w:val="24"/>
          <w:lang w:val="en-US"/>
        </w:rPr>
        <w:t xml:space="preserve"> they perform better or worse, they will now be evaluated by DGP</w:t>
      </w:r>
      <w:r w:rsidR="00930788" w:rsidRPr="00AB644B">
        <w:rPr>
          <w:rFonts w:asciiTheme="majorHAnsi" w:hAnsiTheme="majorHAnsi" w:cs="Calibri"/>
          <w:sz w:val="24"/>
          <w:szCs w:val="24"/>
          <w:lang w:val="en-US"/>
        </w:rPr>
        <w:t>.</w:t>
      </w:r>
      <w:r w:rsidR="000C62D3">
        <w:rPr>
          <w:rFonts w:asciiTheme="majorHAnsi" w:hAnsiTheme="majorHAnsi" w:cs="Calibri"/>
          <w:sz w:val="24"/>
          <w:szCs w:val="24"/>
          <w:lang w:val="en-US"/>
        </w:rPr>
        <w:t xml:space="preserve"> Figure X shows …</w:t>
      </w:r>
    </w:p>
    <w:p w14:paraId="225026D1" w14:textId="77EDF6EB" w:rsidR="00CC2631" w:rsidRDefault="00CC2631" w:rsidP="00930788">
      <w:pPr>
        <w:pStyle w:val="Listenabsatz"/>
        <w:rPr>
          <w:rFonts w:asciiTheme="majorHAnsi" w:hAnsiTheme="majorHAnsi" w:cs="Calibri"/>
          <w:sz w:val="24"/>
          <w:szCs w:val="24"/>
          <w:lang w:val="en-US"/>
        </w:rPr>
      </w:pPr>
    </w:p>
    <w:p w14:paraId="09D71590" w14:textId="77777777"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When looking at the distribution of the RMSE by model for each DGP, it becomes obvious that </w:t>
      </w:r>
    </w:p>
    <w:p w14:paraId="7F2681CA" w14:textId="7B4934A6"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There are many DGPs where all or most models </w:t>
      </w:r>
      <w:proofErr w:type="gramStart"/>
      <w:r>
        <w:rPr>
          <w:rFonts w:asciiTheme="majorHAnsi" w:hAnsiTheme="majorHAnsi" w:cs="Calibri"/>
          <w:sz w:val="24"/>
          <w:szCs w:val="24"/>
          <w:lang w:val="en-US"/>
        </w:rPr>
        <w:t>place</w:t>
      </w:r>
      <w:proofErr w:type="gramEnd"/>
      <w:r>
        <w:rPr>
          <w:rFonts w:asciiTheme="majorHAnsi" w:hAnsiTheme="majorHAnsi" w:cs="Calibri"/>
          <w:sz w:val="24"/>
          <w:szCs w:val="24"/>
          <w:lang w:val="en-US"/>
        </w:rPr>
        <w:t xml:space="preserve"> closely to each other. </w:t>
      </w:r>
    </w:p>
    <w:p w14:paraId="66A0311A" w14:textId="146603E3" w:rsidR="00CC2631" w:rsidRDefault="00CC2631" w:rsidP="00930788">
      <w:pPr>
        <w:pStyle w:val="Listenabsatz"/>
        <w:rPr>
          <w:rFonts w:asciiTheme="majorHAnsi" w:hAnsiTheme="majorHAnsi" w:cs="Calibri"/>
          <w:sz w:val="24"/>
          <w:szCs w:val="24"/>
          <w:lang w:val="en-US"/>
        </w:rPr>
      </w:pPr>
    </w:p>
    <w:p w14:paraId="28AFC7F9" w14:textId="7A97713F" w:rsidR="00CC2631" w:rsidRDefault="00CC2631" w:rsidP="00930788">
      <w:pPr>
        <w:pStyle w:val="Listenabsatz"/>
        <w:rPr>
          <w:rFonts w:asciiTheme="majorHAnsi" w:hAnsiTheme="majorHAnsi" w:cs="Calibri"/>
          <w:sz w:val="24"/>
          <w:szCs w:val="24"/>
          <w:lang w:val="en-US"/>
        </w:rPr>
      </w:pPr>
    </w:p>
    <w:p w14:paraId="024CD92E" w14:textId="6BBB1D71" w:rsidR="00CC2631" w:rsidRDefault="00CC2631" w:rsidP="00CC2631">
      <w:pPr>
        <w:pStyle w:val="Listenabsatz"/>
        <w:rPr>
          <w:rFonts w:asciiTheme="majorHAnsi" w:hAnsiTheme="majorHAnsi" w:cs="Calibri"/>
          <w:sz w:val="24"/>
          <w:szCs w:val="24"/>
          <w:lang w:val="en-US"/>
        </w:rPr>
      </w:pPr>
      <w:r>
        <w:rPr>
          <w:rFonts w:asciiTheme="majorHAnsi" w:hAnsiTheme="majorHAnsi" w:cs="Calibri"/>
          <w:sz w:val="24"/>
          <w:szCs w:val="24"/>
          <w:lang w:val="en-US"/>
        </w:rPr>
        <w:t>Ranking: Out of the 16 DGPs, the S-Learner has the lowest RMSE in 5 cases, followed by PS-BART</w:t>
      </w:r>
      <w:r w:rsidR="0004679B">
        <w:rPr>
          <w:rFonts w:asciiTheme="majorHAnsi" w:hAnsiTheme="majorHAnsi" w:cs="Calibri"/>
          <w:sz w:val="24"/>
          <w:szCs w:val="24"/>
          <w:lang w:val="en-US"/>
        </w:rPr>
        <w:t>, the T-Learner</w:t>
      </w:r>
      <w:r>
        <w:rPr>
          <w:rFonts w:asciiTheme="majorHAnsi" w:hAnsiTheme="majorHAnsi" w:cs="Calibri"/>
          <w:sz w:val="24"/>
          <w:szCs w:val="24"/>
          <w:lang w:val="en-US"/>
        </w:rPr>
        <w:t xml:space="preserve"> </w:t>
      </w:r>
      <w:r w:rsidR="0004679B">
        <w:rPr>
          <w:rFonts w:asciiTheme="majorHAnsi" w:hAnsiTheme="majorHAnsi" w:cs="Calibri"/>
          <w:sz w:val="24"/>
          <w:szCs w:val="24"/>
          <w:lang w:val="en-US"/>
        </w:rPr>
        <w:t>and IPTW + Regression with 3 cases and the causal forest with 2 cases. PS-GLM is never the “winner”.</w:t>
      </w:r>
    </w:p>
    <w:p w14:paraId="1EE07D44" w14:textId="59346ACA" w:rsidR="00CC2631" w:rsidRPr="00AB644B" w:rsidRDefault="00CC2631" w:rsidP="00930788">
      <w:pPr>
        <w:pStyle w:val="Listenabsatz"/>
        <w:rPr>
          <w:rFonts w:asciiTheme="majorHAnsi" w:hAnsiTheme="majorHAnsi" w:cs="Calibri"/>
          <w:sz w:val="24"/>
          <w:szCs w:val="24"/>
          <w:lang w:val="en-US"/>
        </w:rPr>
      </w:pPr>
    </w:p>
    <w:p w14:paraId="29622330" w14:textId="1734D5F5" w:rsidR="00C54F60" w:rsidRDefault="00C54F60" w:rsidP="00C23A5B">
      <w:pPr>
        <w:pStyle w:val="Listenabsatz"/>
        <w:rPr>
          <w:rFonts w:asciiTheme="majorHAnsi" w:hAnsiTheme="majorHAnsi" w:cs="Calibri"/>
          <w:sz w:val="24"/>
          <w:szCs w:val="24"/>
          <w:lang w:val="en-US"/>
        </w:rPr>
      </w:pPr>
    </w:p>
    <w:p w14:paraId="108BAFC3" w14:textId="174B0917" w:rsidR="00A15BCD" w:rsidRPr="00B4092C" w:rsidRDefault="00A15BCD" w:rsidP="00B4092C">
      <w:pPr>
        <w:pStyle w:val="Listenabsatz"/>
        <w:tabs>
          <w:tab w:val="left" w:pos="3135"/>
        </w:tabs>
        <w:rPr>
          <w:rFonts w:asciiTheme="majorHAnsi" w:hAnsiTheme="majorHAnsi" w:cs="Calibri"/>
          <w:sz w:val="24"/>
          <w:szCs w:val="24"/>
          <w:lang w:val="en-US"/>
        </w:rPr>
      </w:pPr>
    </w:p>
    <w:p w14:paraId="695E7F57" w14:textId="709712B8" w:rsidR="0004679B" w:rsidRPr="008D4FD8" w:rsidRDefault="0004679B" w:rsidP="00C23A5B">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 xml:space="preserve">3 S-Learners: </w:t>
      </w:r>
    </w:p>
    <w:p w14:paraId="6EB6122E" w14:textId="77777777" w:rsidR="0004679B" w:rsidRPr="00AB644B" w:rsidRDefault="0004679B" w:rsidP="00C23A5B">
      <w:pPr>
        <w:pStyle w:val="Listenabsatz"/>
        <w:rPr>
          <w:rFonts w:asciiTheme="majorHAnsi" w:hAnsiTheme="majorHAnsi" w:cs="Calibri"/>
          <w:sz w:val="24"/>
          <w:szCs w:val="24"/>
          <w:lang w:val="en-US"/>
        </w:rPr>
      </w:pPr>
    </w:p>
    <w:p w14:paraId="10A4D9F1" w14:textId="3D297D77" w:rsidR="008D4FD8" w:rsidRDefault="00802D9F" w:rsidP="008D4FD8">
      <w:pPr>
        <w:pStyle w:val="Listenabsatz"/>
        <w:rPr>
          <w:rFonts w:asciiTheme="majorHAnsi" w:hAnsiTheme="majorHAnsi" w:cs="Calibri"/>
          <w:b/>
          <w:bCs/>
          <w:sz w:val="24"/>
          <w:szCs w:val="24"/>
          <w:lang w:val="en-US"/>
        </w:rPr>
      </w:pPr>
      <w:r>
        <w:rPr>
          <w:rFonts w:asciiTheme="majorHAnsi" w:hAnsiTheme="majorHAnsi" w:cs="Calibri"/>
          <w:sz w:val="24"/>
          <w:szCs w:val="24"/>
          <w:lang w:val="en-US"/>
        </w:rPr>
        <w:t>Across all DGPs, t</w:t>
      </w:r>
      <w:r w:rsidR="00930788" w:rsidRPr="00AB644B">
        <w:rPr>
          <w:rFonts w:asciiTheme="majorHAnsi" w:hAnsiTheme="majorHAnsi" w:cs="Calibri"/>
          <w:sz w:val="24"/>
          <w:szCs w:val="24"/>
          <w:lang w:val="en-US"/>
        </w:rPr>
        <w:t>he RMSE</w:t>
      </w:r>
      <w:r w:rsidR="004F7FBF">
        <w:rPr>
          <w:rFonts w:asciiTheme="majorHAnsi" w:hAnsiTheme="majorHAnsi" w:cs="Calibri"/>
          <w:sz w:val="24"/>
          <w:szCs w:val="24"/>
          <w:lang w:val="en-US"/>
        </w:rPr>
        <w:t>s</w:t>
      </w:r>
      <w:r w:rsidR="00930788" w:rsidRPr="00AB644B">
        <w:rPr>
          <w:rFonts w:asciiTheme="majorHAnsi" w:hAnsiTheme="majorHAnsi" w:cs="Calibri"/>
          <w:sz w:val="24"/>
          <w:szCs w:val="24"/>
          <w:lang w:val="en-US"/>
        </w:rPr>
        <w:t xml:space="preserve"> of the three S-Learners are </w:t>
      </w:r>
      <w:r w:rsidR="007C4BF1">
        <w:rPr>
          <w:rFonts w:asciiTheme="majorHAnsi" w:hAnsiTheme="majorHAnsi" w:cs="Calibri"/>
          <w:sz w:val="24"/>
          <w:szCs w:val="24"/>
          <w:lang w:val="en-US"/>
        </w:rPr>
        <w:t>almost always</w:t>
      </w:r>
      <w:r w:rsidR="00930788" w:rsidRPr="00AB644B">
        <w:rPr>
          <w:rFonts w:asciiTheme="majorHAnsi" w:hAnsiTheme="majorHAnsi" w:cs="Calibri"/>
          <w:sz w:val="24"/>
          <w:szCs w:val="24"/>
          <w:lang w:val="en-US"/>
        </w:rPr>
        <w:t xml:space="preserve"> very </w:t>
      </w:r>
      <w:r w:rsidR="004F7FBF">
        <w:rPr>
          <w:rFonts w:asciiTheme="majorHAnsi" w:hAnsiTheme="majorHAnsi" w:cs="Calibri"/>
          <w:sz w:val="24"/>
          <w:szCs w:val="24"/>
          <w:lang w:val="en-US"/>
        </w:rPr>
        <w:t>similar</w:t>
      </w:r>
      <w:r w:rsidR="00930788" w:rsidRPr="00AB644B">
        <w:rPr>
          <w:rFonts w:asciiTheme="majorHAnsi" w:hAnsiTheme="majorHAnsi" w:cs="Calibri"/>
          <w:sz w:val="24"/>
          <w:szCs w:val="24"/>
          <w:lang w:val="en-US"/>
        </w:rPr>
        <w:t xml:space="preserve"> to each other</w:t>
      </w:r>
      <w:r w:rsidR="00A15BCD">
        <w:rPr>
          <w:rFonts w:asciiTheme="majorHAnsi" w:hAnsiTheme="majorHAnsi" w:cs="Calibri"/>
          <w:sz w:val="24"/>
          <w:szCs w:val="24"/>
          <w:lang w:val="en-US"/>
        </w:rPr>
        <w:t xml:space="preserve"> </w:t>
      </w:r>
      <w:r w:rsidR="007C4BF1">
        <w:rPr>
          <w:rFonts w:asciiTheme="majorHAnsi" w:hAnsiTheme="majorHAnsi" w:cs="Calibri"/>
          <w:sz w:val="24"/>
          <w:szCs w:val="24"/>
          <w:lang w:val="en-US"/>
        </w:rPr>
        <w:t>(differences as low as X % in X times of cases)</w:t>
      </w:r>
      <w:r w:rsidR="00930788" w:rsidRPr="00AB644B">
        <w:rPr>
          <w:rFonts w:asciiTheme="majorHAnsi" w:hAnsiTheme="majorHAnsi" w:cs="Calibri"/>
          <w:sz w:val="24"/>
          <w:szCs w:val="24"/>
          <w:lang w:val="en-US"/>
        </w:rPr>
        <w:t>.</w:t>
      </w:r>
      <w:r>
        <w:rPr>
          <w:rFonts w:asciiTheme="majorHAnsi" w:hAnsiTheme="majorHAnsi" w:cs="Calibri"/>
          <w:sz w:val="24"/>
          <w:szCs w:val="24"/>
          <w:lang w:val="en-US"/>
        </w:rPr>
        <w:t xml:space="preserve"> </w:t>
      </w:r>
      <w:r w:rsidR="007C4BF1">
        <w:rPr>
          <w:rFonts w:asciiTheme="majorHAnsi" w:hAnsiTheme="majorHAnsi" w:cs="Calibri"/>
          <w:sz w:val="24"/>
          <w:szCs w:val="24"/>
          <w:lang w:val="en-US"/>
        </w:rPr>
        <w:t xml:space="preserve">The biggest difference between the three models </w:t>
      </w:r>
      <w:proofErr w:type="gramStart"/>
      <w:r w:rsidR="007C4BF1">
        <w:rPr>
          <w:rFonts w:asciiTheme="majorHAnsi" w:hAnsiTheme="majorHAnsi" w:cs="Calibri"/>
          <w:sz w:val="24"/>
          <w:szCs w:val="24"/>
          <w:lang w:val="en-US"/>
        </w:rPr>
        <w:t>is at</w:t>
      </w:r>
      <w:proofErr w:type="gramEnd"/>
      <w:r w:rsidR="007C4BF1">
        <w:rPr>
          <w:rFonts w:asciiTheme="majorHAnsi" w:hAnsiTheme="majorHAnsi" w:cs="Calibri"/>
          <w:sz w:val="24"/>
          <w:szCs w:val="24"/>
          <w:lang w:val="en-US"/>
        </w:rPr>
        <w:t xml:space="preserve"> DGP30, where the bias of PS-BART is X lower than</w:t>
      </w:r>
      <w:r w:rsidR="008D4FD8">
        <w:rPr>
          <w:rFonts w:asciiTheme="majorHAnsi" w:hAnsiTheme="majorHAnsi" w:cs="Calibri"/>
          <w:sz w:val="24"/>
          <w:szCs w:val="24"/>
          <w:lang w:val="en-US"/>
        </w:rPr>
        <w:t xml:space="preserve"> of X and X. One of the </w:t>
      </w:r>
      <w:r w:rsidR="00A44B79">
        <w:rPr>
          <w:rFonts w:asciiTheme="majorHAnsi" w:hAnsiTheme="majorHAnsi" w:cs="Calibri"/>
          <w:sz w:val="24"/>
          <w:szCs w:val="24"/>
          <w:lang w:val="en-US"/>
        </w:rPr>
        <w:t xml:space="preserve">three </w:t>
      </w:r>
      <w:r w:rsidR="008D4FD8">
        <w:rPr>
          <w:rFonts w:asciiTheme="majorHAnsi" w:hAnsiTheme="majorHAnsi" w:cs="Calibri"/>
          <w:sz w:val="24"/>
          <w:szCs w:val="24"/>
          <w:lang w:val="en-US"/>
        </w:rPr>
        <w:t>S-Learners places first in half of the DGPs (S-Learner 5 times, PS-BART 3 times). Even when they are outperformed by other models, it is often only by a small number</w:t>
      </w:r>
      <w:r w:rsidR="00A44B79">
        <w:rPr>
          <w:rFonts w:asciiTheme="majorHAnsi" w:hAnsiTheme="majorHAnsi" w:cs="Calibri"/>
          <w:sz w:val="24"/>
          <w:szCs w:val="24"/>
          <w:lang w:val="en-US"/>
        </w:rPr>
        <w:t xml:space="preserve"> (such as X in DGP29, where IPTW + Regression is slightly better or DGP64, where the causal forest is X % less biased)</w:t>
      </w:r>
      <w:r w:rsidR="008D4FD8">
        <w:rPr>
          <w:rFonts w:asciiTheme="majorHAnsi" w:hAnsiTheme="majorHAnsi" w:cs="Calibri"/>
          <w:sz w:val="24"/>
          <w:szCs w:val="24"/>
          <w:lang w:val="en-US"/>
        </w:rPr>
        <w:t xml:space="preserve">. </w:t>
      </w:r>
      <w:r w:rsidR="00A44B79">
        <w:rPr>
          <w:rFonts w:asciiTheme="majorHAnsi" w:hAnsiTheme="majorHAnsi" w:cs="Calibri"/>
          <w:sz w:val="24"/>
          <w:szCs w:val="24"/>
          <w:lang w:val="en-US"/>
        </w:rPr>
        <w:t xml:space="preserve">As they are always close to each other, even the worst out of the three is only </w:t>
      </w:r>
      <w:r w:rsidR="00D34C43">
        <w:rPr>
          <w:rFonts w:asciiTheme="majorHAnsi" w:hAnsiTheme="majorHAnsi" w:cs="Calibri"/>
          <w:sz w:val="24"/>
          <w:szCs w:val="24"/>
          <w:lang w:val="en-US"/>
        </w:rPr>
        <w:t xml:space="preserve">slightly worse compared to best model when they are outperformed. </w:t>
      </w:r>
      <w:r w:rsidR="00A44B79">
        <w:rPr>
          <w:rFonts w:asciiTheme="majorHAnsi" w:hAnsiTheme="majorHAnsi" w:cs="Calibri"/>
          <w:sz w:val="24"/>
          <w:szCs w:val="24"/>
          <w:lang w:val="en-US"/>
        </w:rPr>
        <w:t xml:space="preserve">The biggest difference between the </w:t>
      </w:r>
      <w:r w:rsidR="00D34C43">
        <w:rPr>
          <w:rFonts w:asciiTheme="majorHAnsi" w:hAnsiTheme="majorHAnsi" w:cs="Calibri"/>
          <w:sz w:val="24"/>
          <w:szCs w:val="24"/>
          <w:lang w:val="en-US"/>
        </w:rPr>
        <w:t>worst</w:t>
      </w:r>
      <w:r w:rsidR="00A44B79">
        <w:rPr>
          <w:rFonts w:asciiTheme="majorHAnsi" w:hAnsiTheme="majorHAnsi" w:cs="Calibri"/>
          <w:sz w:val="24"/>
          <w:szCs w:val="24"/>
          <w:lang w:val="en-US"/>
        </w:rPr>
        <w:t xml:space="preserve"> S-Learner and</w:t>
      </w:r>
      <w:r w:rsidR="00D34C43">
        <w:rPr>
          <w:rFonts w:asciiTheme="majorHAnsi" w:hAnsiTheme="majorHAnsi" w:cs="Calibri"/>
          <w:sz w:val="24"/>
          <w:szCs w:val="24"/>
          <w:lang w:val="en-US"/>
        </w:rPr>
        <w:t xml:space="preserve"> the least biased model is X at DGP X.</w:t>
      </w:r>
      <w:r w:rsidR="00A44B79">
        <w:rPr>
          <w:rFonts w:asciiTheme="majorHAnsi" w:hAnsiTheme="majorHAnsi" w:cs="Calibri"/>
          <w:sz w:val="24"/>
          <w:szCs w:val="24"/>
          <w:lang w:val="en-US"/>
        </w:rPr>
        <w:t xml:space="preserve"> </w:t>
      </w:r>
      <w:r w:rsidR="008D4FD8" w:rsidRPr="008D4FD8">
        <w:rPr>
          <w:rFonts w:asciiTheme="majorHAnsi" w:hAnsiTheme="majorHAnsi" w:cs="Calibri"/>
          <w:sz w:val="24"/>
          <w:szCs w:val="24"/>
          <w:lang w:val="en-US"/>
        </w:rPr>
        <w:t>None of the S-</w:t>
      </w:r>
      <w:proofErr w:type="gramStart"/>
      <w:r w:rsidR="008D4FD8" w:rsidRPr="008D4FD8">
        <w:rPr>
          <w:rFonts w:asciiTheme="majorHAnsi" w:hAnsiTheme="majorHAnsi" w:cs="Calibri"/>
          <w:sz w:val="24"/>
          <w:szCs w:val="24"/>
          <w:lang w:val="en-US"/>
        </w:rPr>
        <w:t>Learners</w:t>
      </w:r>
      <w:proofErr w:type="gramEnd"/>
      <w:r w:rsidR="008D4FD8" w:rsidRPr="008D4FD8">
        <w:rPr>
          <w:rFonts w:asciiTheme="majorHAnsi" w:hAnsiTheme="majorHAnsi" w:cs="Calibri"/>
          <w:sz w:val="24"/>
          <w:szCs w:val="24"/>
          <w:lang w:val="en-US"/>
        </w:rPr>
        <w:t xml:space="preserve"> places last ever.</w:t>
      </w:r>
    </w:p>
    <w:p w14:paraId="49CB1FF3" w14:textId="1F49BCBB" w:rsidR="007C4BF1" w:rsidRDefault="007C4BF1" w:rsidP="00FB1625">
      <w:pPr>
        <w:pStyle w:val="Listenabsatz"/>
        <w:rPr>
          <w:rFonts w:asciiTheme="majorHAnsi" w:hAnsiTheme="majorHAnsi" w:cs="Calibri"/>
          <w:sz w:val="24"/>
          <w:szCs w:val="24"/>
          <w:lang w:val="en-US"/>
        </w:rPr>
      </w:pPr>
    </w:p>
    <w:p w14:paraId="7FBD4C08" w14:textId="3FF936AC" w:rsidR="00802D9F" w:rsidRDefault="007C4BF1" w:rsidP="00FB1625">
      <w:pPr>
        <w:pStyle w:val="Listenabsatz"/>
        <w:rPr>
          <w:rFonts w:asciiTheme="majorHAnsi" w:hAnsiTheme="majorHAnsi" w:cs="Calibri"/>
          <w:sz w:val="24"/>
          <w:szCs w:val="24"/>
          <w:lang w:val="en-US"/>
        </w:rPr>
      </w:pPr>
      <w:commentRangeStart w:id="24"/>
      <w:r>
        <w:rPr>
          <w:rFonts w:asciiTheme="majorHAnsi" w:hAnsiTheme="majorHAnsi" w:cs="Calibri"/>
          <w:sz w:val="24"/>
          <w:szCs w:val="24"/>
          <w:lang w:val="en-US"/>
        </w:rPr>
        <w:t>When comparing only</w:t>
      </w:r>
      <w:r w:rsidR="00CC2631">
        <w:rPr>
          <w:rFonts w:asciiTheme="majorHAnsi" w:hAnsiTheme="majorHAnsi" w:cs="Calibri"/>
          <w:sz w:val="24"/>
          <w:szCs w:val="24"/>
          <w:lang w:val="en-US"/>
        </w:rPr>
        <w:t xml:space="preserve"> the three</w:t>
      </w:r>
      <w:r w:rsidR="00D34C43">
        <w:rPr>
          <w:rFonts w:asciiTheme="majorHAnsi" w:hAnsiTheme="majorHAnsi" w:cs="Calibri"/>
          <w:sz w:val="24"/>
          <w:szCs w:val="24"/>
          <w:lang w:val="en-US"/>
        </w:rPr>
        <w:t xml:space="preserve"> between each other</w:t>
      </w:r>
      <w:r w:rsidR="00CC2631">
        <w:rPr>
          <w:rFonts w:asciiTheme="majorHAnsi" w:hAnsiTheme="majorHAnsi" w:cs="Calibri"/>
          <w:sz w:val="24"/>
          <w:szCs w:val="24"/>
          <w:lang w:val="en-US"/>
        </w:rPr>
        <w:t xml:space="preserve">, the S-Learner has the lowest RMSE in X cases, while PS-BART (BART) only X times and PS-BART (GLM) only X times. </w:t>
      </w:r>
      <w:r w:rsidR="008D4FD8">
        <w:rPr>
          <w:rFonts w:asciiTheme="majorHAnsi" w:hAnsiTheme="majorHAnsi" w:cs="Calibri"/>
          <w:sz w:val="24"/>
          <w:szCs w:val="24"/>
          <w:lang w:val="en-US"/>
        </w:rPr>
        <w:t xml:space="preserve">In general, PS-GLM is often placed between them. </w:t>
      </w:r>
      <w:r w:rsidR="00930788" w:rsidRPr="00AB644B">
        <w:rPr>
          <w:rFonts w:asciiTheme="majorHAnsi" w:hAnsiTheme="majorHAnsi" w:cs="Calibri"/>
          <w:sz w:val="24"/>
          <w:szCs w:val="24"/>
          <w:lang w:val="en-US"/>
        </w:rPr>
        <w:t xml:space="preserve"> </w:t>
      </w:r>
      <w:commentRangeEnd w:id="24"/>
      <w:r w:rsidR="008D4FD8">
        <w:rPr>
          <w:rStyle w:val="Kommentarzeichen"/>
          <w:rFonts w:asciiTheme="majorHAnsi" w:hAnsiTheme="majorHAnsi" w:cs="Calibri"/>
          <w:sz w:val="24"/>
          <w:szCs w:val="24"/>
          <w:lang w:val="en-US"/>
        </w:rPr>
        <w:commentReference w:id="24"/>
      </w:r>
    </w:p>
    <w:p w14:paraId="58129906" w14:textId="77777777" w:rsidR="007446C2" w:rsidRDefault="007446C2" w:rsidP="00FB1625">
      <w:pPr>
        <w:pStyle w:val="Listenabsatz"/>
        <w:rPr>
          <w:rFonts w:asciiTheme="majorHAnsi" w:hAnsiTheme="majorHAnsi" w:cs="Calibri"/>
          <w:sz w:val="24"/>
          <w:szCs w:val="24"/>
          <w:lang w:val="en-US"/>
        </w:rPr>
      </w:pPr>
    </w:p>
    <w:p w14:paraId="36496B78" w14:textId="05829337" w:rsidR="0015360A" w:rsidRDefault="008C12DA" w:rsidP="0015360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pattern of low differences between the three models also appears in the coverage rates and confidence interval length, which both are close to each other across all DGPs. </w:t>
      </w:r>
      <w:r w:rsidR="007446C2">
        <w:rPr>
          <w:rFonts w:asciiTheme="majorHAnsi" w:hAnsiTheme="majorHAnsi" w:cs="Calibri"/>
          <w:sz w:val="24"/>
          <w:szCs w:val="24"/>
          <w:lang w:val="en-US"/>
        </w:rPr>
        <w:t xml:space="preserve">The coverage rate of PS-BART is </w:t>
      </w:r>
      <w:r w:rsidR="001A4D3D">
        <w:rPr>
          <w:rFonts w:asciiTheme="majorHAnsi" w:hAnsiTheme="majorHAnsi" w:cs="Calibri"/>
          <w:sz w:val="24"/>
          <w:szCs w:val="24"/>
          <w:lang w:val="en-US"/>
        </w:rPr>
        <w:t xml:space="preserve">on average higher, which goes along with wider confidence intervals. </w:t>
      </w:r>
      <w:r>
        <w:rPr>
          <w:rFonts w:asciiTheme="majorHAnsi" w:hAnsiTheme="majorHAnsi" w:cs="Calibri"/>
          <w:sz w:val="24"/>
          <w:szCs w:val="24"/>
          <w:lang w:val="en-US"/>
        </w:rPr>
        <w:t xml:space="preserve"> All three BART S-Learners reach a coverage rate of over 90% for all but three DGPs. </w:t>
      </w:r>
      <w:r w:rsidR="0015360A">
        <w:rPr>
          <w:rFonts w:asciiTheme="majorHAnsi" w:hAnsiTheme="majorHAnsi" w:cs="Calibri"/>
          <w:sz w:val="24"/>
          <w:szCs w:val="24"/>
          <w:lang w:val="en-US"/>
        </w:rPr>
        <w:t xml:space="preserve">The confidence intervals can be too conservative as in X DGPS the coverage </w:t>
      </w:r>
      <w:r w:rsidR="00D96524">
        <w:rPr>
          <w:rFonts w:asciiTheme="majorHAnsi" w:hAnsiTheme="majorHAnsi" w:cs="Calibri"/>
          <w:sz w:val="24"/>
          <w:szCs w:val="24"/>
          <w:lang w:val="en-US"/>
        </w:rPr>
        <w:t>exceeds</w:t>
      </w:r>
      <w:r w:rsidR="0015360A">
        <w:rPr>
          <w:rFonts w:asciiTheme="majorHAnsi" w:hAnsiTheme="majorHAnsi" w:cs="Calibri"/>
          <w:sz w:val="24"/>
          <w:szCs w:val="24"/>
          <w:lang w:val="en-US"/>
        </w:rPr>
        <w:t xml:space="preserve"> 95%.</w:t>
      </w:r>
    </w:p>
    <w:p w14:paraId="4B22F532" w14:textId="62C632AF" w:rsidR="00802D9F" w:rsidRPr="00B4092C" w:rsidRDefault="000C6D42" w:rsidP="00B4092C">
      <w:pPr>
        <w:pStyle w:val="Listenabsatz"/>
        <w:rPr>
          <w:rFonts w:asciiTheme="majorHAnsi" w:hAnsiTheme="majorHAnsi" w:cs="Calibri"/>
          <w:sz w:val="24"/>
          <w:szCs w:val="24"/>
          <w:lang w:val="en-US"/>
        </w:rPr>
      </w:pPr>
      <w:r>
        <w:rPr>
          <w:rFonts w:asciiTheme="majorHAnsi" w:hAnsiTheme="majorHAnsi" w:cs="Calibri"/>
          <w:sz w:val="24"/>
          <w:szCs w:val="24"/>
          <w:lang w:val="en-US"/>
        </w:rPr>
        <w:t>Two</w:t>
      </w:r>
      <w:r w:rsidR="00533FAB">
        <w:rPr>
          <w:rFonts w:asciiTheme="majorHAnsi" w:hAnsiTheme="majorHAnsi" w:cs="Calibri"/>
          <w:sz w:val="24"/>
          <w:szCs w:val="24"/>
          <w:lang w:val="en-US"/>
        </w:rPr>
        <w:t xml:space="preserve"> DGPs stand out with bad coverage rates. At DGP30, while PS-BART reaches a coverage of 94%, PS-GLM has only </w:t>
      </w:r>
      <w:r>
        <w:rPr>
          <w:rFonts w:asciiTheme="majorHAnsi" w:hAnsiTheme="majorHAnsi" w:cs="Calibri"/>
          <w:sz w:val="24"/>
          <w:szCs w:val="24"/>
          <w:lang w:val="en-US"/>
        </w:rPr>
        <w:t xml:space="preserve">has a coverage of _ and the S-Learner even of _. At </w:t>
      </w:r>
      <w:r>
        <w:rPr>
          <w:rFonts w:asciiTheme="majorHAnsi" w:hAnsiTheme="majorHAnsi" w:cs="Calibri"/>
          <w:sz w:val="24"/>
          <w:szCs w:val="24"/>
          <w:lang w:val="en-US"/>
        </w:rPr>
        <w:lastRenderedPageBreak/>
        <w:t xml:space="preserve">DGP 39. </w:t>
      </w:r>
      <w:proofErr w:type="gramStart"/>
      <w:r>
        <w:rPr>
          <w:rFonts w:asciiTheme="majorHAnsi" w:hAnsiTheme="majorHAnsi" w:cs="Calibri"/>
          <w:sz w:val="24"/>
          <w:szCs w:val="24"/>
          <w:lang w:val="en-US"/>
        </w:rPr>
        <w:t>the</w:t>
      </w:r>
      <w:proofErr w:type="gramEnd"/>
      <w:r>
        <w:rPr>
          <w:rFonts w:asciiTheme="majorHAnsi" w:hAnsiTheme="majorHAnsi" w:cs="Calibri"/>
          <w:sz w:val="24"/>
          <w:szCs w:val="24"/>
          <w:lang w:val="en-US"/>
        </w:rPr>
        <w:t xml:space="preserve"> coverage rate is lowest for all S-Learners, with the S-Learner at _, PS-GLM at _ and PS-BART at _.</w:t>
      </w:r>
      <w:r w:rsidR="00C15F09">
        <w:rPr>
          <w:rFonts w:asciiTheme="majorHAnsi" w:hAnsiTheme="majorHAnsi" w:cs="Calibri"/>
          <w:sz w:val="24"/>
          <w:szCs w:val="24"/>
          <w:lang w:val="en-US"/>
        </w:rPr>
        <w:t xml:space="preserve"> </w:t>
      </w:r>
    </w:p>
    <w:p w14:paraId="4DCB683E" w14:textId="0F6ADF2E" w:rsidR="008D4FD8" w:rsidRDefault="008D4FD8" w:rsidP="00FB1625">
      <w:pPr>
        <w:pStyle w:val="Listenabsatz"/>
        <w:rPr>
          <w:rFonts w:asciiTheme="majorHAnsi" w:hAnsiTheme="majorHAnsi" w:cs="Calibri"/>
          <w:sz w:val="24"/>
          <w:szCs w:val="24"/>
          <w:lang w:val="en-US"/>
        </w:rPr>
      </w:pPr>
    </w:p>
    <w:p w14:paraId="12009439" w14:textId="01220A04" w:rsidR="008D4FD8" w:rsidRPr="008D4FD8" w:rsidRDefault="008D4FD8" w:rsidP="00FB1625">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T-Learner:</w:t>
      </w:r>
    </w:p>
    <w:p w14:paraId="66FD20EE" w14:textId="19F41277" w:rsidR="00AC4AB0" w:rsidRDefault="00533FAB" w:rsidP="00AC4AB0">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In </w:t>
      </w:r>
      <w:r w:rsidR="00B001F8">
        <w:rPr>
          <w:rFonts w:asciiTheme="majorHAnsi" w:hAnsiTheme="majorHAnsi" w:cs="Calibri"/>
          <w:sz w:val="24"/>
          <w:szCs w:val="24"/>
          <w:lang w:val="en-US"/>
        </w:rPr>
        <w:t>most</w:t>
      </w:r>
      <w:r>
        <w:rPr>
          <w:rFonts w:asciiTheme="majorHAnsi" w:hAnsiTheme="majorHAnsi" w:cs="Calibri"/>
          <w:sz w:val="24"/>
          <w:szCs w:val="24"/>
          <w:lang w:val="en-US"/>
        </w:rPr>
        <w:t xml:space="preserve"> DGPs, t</w:t>
      </w:r>
      <w:r w:rsidR="00930788" w:rsidRPr="00AB644B">
        <w:rPr>
          <w:rFonts w:asciiTheme="majorHAnsi" w:hAnsiTheme="majorHAnsi" w:cs="Calibri"/>
          <w:sz w:val="24"/>
          <w:szCs w:val="24"/>
          <w:lang w:val="en-US"/>
        </w:rPr>
        <w:t>he</w:t>
      </w:r>
      <w:r w:rsidR="00B001F8">
        <w:rPr>
          <w:rFonts w:asciiTheme="majorHAnsi" w:hAnsiTheme="majorHAnsi" w:cs="Calibri"/>
          <w:sz w:val="24"/>
          <w:szCs w:val="24"/>
          <w:lang w:val="en-US"/>
        </w:rPr>
        <w:t xml:space="preserve"> bias of the</w:t>
      </w:r>
      <w:r w:rsidR="00930788" w:rsidRPr="00AB644B">
        <w:rPr>
          <w:rFonts w:asciiTheme="majorHAnsi" w:hAnsiTheme="majorHAnsi" w:cs="Calibri"/>
          <w:sz w:val="24"/>
          <w:szCs w:val="24"/>
          <w:lang w:val="en-US"/>
        </w:rPr>
        <w:t xml:space="preserve"> T-Learner</w:t>
      </w:r>
      <w:r>
        <w:rPr>
          <w:rFonts w:asciiTheme="majorHAnsi" w:hAnsiTheme="majorHAnsi" w:cs="Calibri"/>
          <w:sz w:val="24"/>
          <w:szCs w:val="24"/>
          <w:lang w:val="en-US"/>
        </w:rPr>
        <w:t xml:space="preserve"> is close the </w:t>
      </w:r>
      <w:r w:rsidR="00B001F8">
        <w:rPr>
          <w:rFonts w:asciiTheme="majorHAnsi" w:hAnsiTheme="majorHAnsi" w:cs="Calibri"/>
          <w:sz w:val="24"/>
          <w:szCs w:val="24"/>
          <w:lang w:val="en-US"/>
        </w:rPr>
        <w:t xml:space="preserve">those of the </w:t>
      </w:r>
      <w:r>
        <w:rPr>
          <w:rFonts w:asciiTheme="majorHAnsi" w:hAnsiTheme="majorHAnsi" w:cs="Calibri"/>
          <w:sz w:val="24"/>
          <w:szCs w:val="24"/>
          <w:lang w:val="en-US"/>
        </w:rPr>
        <w:t xml:space="preserve">three S-Learners. </w:t>
      </w:r>
      <w:r w:rsidR="00B001F8">
        <w:rPr>
          <w:rFonts w:asciiTheme="majorHAnsi" w:hAnsiTheme="majorHAnsi" w:cs="Calibri"/>
          <w:sz w:val="24"/>
          <w:szCs w:val="24"/>
          <w:lang w:val="en-US"/>
        </w:rPr>
        <w:t xml:space="preserve">Most of the </w:t>
      </w:r>
      <w:proofErr w:type="gramStart"/>
      <w:r w:rsidR="00B001F8">
        <w:rPr>
          <w:rFonts w:asciiTheme="majorHAnsi" w:hAnsiTheme="majorHAnsi" w:cs="Calibri"/>
          <w:sz w:val="24"/>
          <w:szCs w:val="24"/>
          <w:lang w:val="en-US"/>
        </w:rPr>
        <w:t>times</w:t>
      </w:r>
      <w:proofErr w:type="gramEnd"/>
      <w:r w:rsidR="00B001F8">
        <w:rPr>
          <w:rFonts w:asciiTheme="majorHAnsi" w:hAnsiTheme="majorHAnsi" w:cs="Calibri"/>
          <w:sz w:val="24"/>
          <w:szCs w:val="24"/>
          <w:lang w:val="en-US"/>
        </w:rPr>
        <w:t xml:space="preserve"> it is slightly higher than </w:t>
      </w:r>
      <w:proofErr w:type="gramStart"/>
      <w:r w:rsidR="00B001F8">
        <w:rPr>
          <w:rFonts w:asciiTheme="majorHAnsi" w:hAnsiTheme="majorHAnsi" w:cs="Calibri"/>
          <w:sz w:val="24"/>
          <w:szCs w:val="24"/>
          <w:lang w:val="en-US"/>
        </w:rPr>
        <w:t>all of</w:t>
      </w:r>
      <w:proofErr w:type="gramEnd"/>
      <w:r w:rsidR="00B001F8">
        <w:rPr>
          <w:rFonts w:asciiTheme="majorHAnsi" w:hAnsiTheme="majorHAnsi" w:cs="Calibri"/>
          <w:sz w:val="24"/>
          <w:szCs w:val="24"/>
          <w:lang w:val="en-US"/>
        </w:rPr>
        <w:t xml:space="preserve"> the S-Learners (such as in DGP 29, 58 or 61) or places somewhere between them (e.g. in DGP 32 or 39). </w:t>
      </w:r>
      <w:r w:rsidR="00A412A6">
        <w:rPr>
          <w:rFonts w:asciiTheme="majorHAnsi" w:hAnsiTheme="majorHAnsi" w:cs="Calibri"/>
          <w:sz w:val="24"/>
          <w:szCs w:val="24"/>
          <w:lang w:val="en-US"/>
        </w:rPr>
        <w:t xml:space="preserve">The biggest difference to </w:t>
      </w:r>
      <w:proofErr w:type="gramStart"/>
      <w:r w:rsidR="00A412A6">
        <w:rPr>
          <w:rFonts w:asciiTheme="majorHAnsi" w:hAnsiTheme="majorHAnsi" w:cs="Calibri"/>
          <w:sz w:val="24"/>
          <w:szCs w:val="24"/>
          <w:lang w:val="en-US"/>
        </w:rPr>
        <w:t>the S</w:t>
      </w:r>
      <w:proofErr w:type="gramEnd"/>
      <w:r w:rsidR="00A412A6">
        <w:rPr>
          <w:rFonts w:asciiTheme="majorHAnsi" w:hAnsiTheme="majorHAnsi" w:cs="Calibri"/>
          <w:sz w:val="24"/>
          <w:szCs w:val="24"/>
          <w:lang w:val="en-US"/>
        </w:rPr>
        <w:t xml:space="preserve">-Learners is in DGPs </w:t>
      </w:r>
      <w:r w:rsidR="001204E2">
        <w:rPr>
          <w:rFonts w:asciiTheme="majorHAnsi" w:hAnsiTheme="majorHAnsi" w:cs="Calibri"/>
          <w:sz w:val="24"/>
          <w:szCs w:val="24"/>
          <w:lang w:val="en-US"/>
        </w:rPr>
        <w:t xml:space="preserve">30, </w:t>
      </w:r>
      <w:r w:rsidR="00A412A6">
        <w:rPr>
          <w:rFonts w:asciiTheme="majorHAnsi" w:hAnsiTheme="majorHAnsi" w:cs="Calibri"/>
          <w:sz w:val="24"/>
          <w:szCs w:val="24"/>
          <w:lang w:val="en-US"/>
        </w:rPr>
        <w:t>37, 38, 40</w:t>
      </w:r>
      <w:r w:rsidR="001204E2">
        <w:rPr>
          <w:rFonts w:asciiTheme="majorHAnsi" w:hAnsiTheme="majorHAnsi" w:cs="Calibri"/>
          <w:sz w:val="24"/>
          <w:szCs w:val="24"/>
          <w:lang w:val="en-US"/>
        </w:rPr>
        <w:t xml:space="preserve"> and</w:t>
      </w:r>
      <w:r w:rsidR="00A412A6">
        <w:rPr>
          <w:rFonts w:asciiTheme="majorHAnsi" w:hAnsiTheme="majorHAnsi" w:cs="Calibri"/>
          <w:sz w:val="24"/>
          <w:szCs w:val="24"/>
          <w:lang w:val="en-US"/>
        </w:rPr>
        <w:t xml:space="preserve"> 62</w:t>
      </w:r>
      <w:r w:rsidR="00DF34A1">
        <w:rPr>
          <w:rFonts w:asciiTheme="majorHAnsi" w:hAnsiTheme="majorHAnsi" w:cs="Calibri"/>
          <w:sz w:val="24"/>
          <w:szCs w:val="24"/>
          <w:lang w:val="en-US"/>
        </w:rPr>
        <w:t>, with DGP30 being the biggest difference at X.</w:t>
      </w:r>
      <w:r w:rsidR="001204E2">
        <w:rPr>
          <w:rFonts w:asciiTheme="majorHAnsi" w:hAnsiTheme="majorHAnsi" w:cs="Calibri"/>
          <w:sz w:val="24"/>
          <w:szCs w:val="24"/>
          <w:lang w:val="en-US"/>
        </w:rPr>
        <w:t xml:space="preserve"> </w:t>
      </w:r>
      <w:r w:rsidR="00A412A6">
        <w:rPr>
          <w:rFonts w:asciiTheme="majorHAnsi" w:hAnsiTheme="majorHAnsi" w:cs="Calibri"/>
          <w:sz w:val="24"/>
          <w:szCs w:val="24"/>
          <w:lang w:val="en-US"/>
        </w:rPr>
        <w:t xml:space="preserve"> </w:t>
      </w:r>
    </w:p>
    <w:p w14:paraId="3A80EEF4" w14:textId="05E21AAD" w:rsidR="00C93638" w:rsidRPr="001204E2" w:rsidRDefault="00DF34A1" w:rsidP="001204E2">
      <w:pPr>
        <w:pStyle w:val="Listenabsatz"/>
        <w:rPr>
          <w:rFonts w:asciiTheme="majorHAnsi" w:hAnsiTheme="majorHAnsi" w:cs="Calibri"/>
          <w:sz w:val="24"/>
          <w:szCs w:val="24"/>
          <w:lang w:val="en-US"/>
        </w:rPr>
      </w:pPr>
      <w:r>
        <w:rPr>
          <w:rFonts w:asciiTheme="majorHAnsi" w:hAnsiTheme="majorHAnsi" w:cs="Calibri"/>
          <w:sz w:val="24"/>
          <w:szCs w:val="24"/>
          <w:lang w:val="en-US"/>
        </w:rPr>
        <w:t>The T-Learner</w:t>
      </w:r>
      <w:r w:rsidR="00B001F8">
        <w:rPr>
          <w:rFonts w:asciiTheme="majorHAnsi" w:hAnsiTheme="majorHAnsi" w:cs="Calibri"/>
          <w:sz w:val="24"/>
          <w:szCs w:val="24"/>
          <w:lang w:val="en-US"/>
        </w:rPr>
        <w:t xml:space="preserve"> outperforms all three S-Learners in </w:t>
      </w:r>
      <w:r w:rsidR="00AC4AB0">
        <w:rPr>
          <w:rFonts w:asciiTheme="majorHAnsi" w:hAnsiTheme="majorHAnsi" w:cs="Calibri"/>
          <w:sz w:val="24"/>
          <w:szCs w:val="24"/>
          <w:lang w:val="en-US"/>
        </w:rPr>
        <w:t xml:space="preserve">only </w:t>
      </w:r>
      <w:r w:rsidR="00B001F8">
        <w:rPr>
          <w:rFonts w:asciiTheme="majorHAnsi" w:hAnsiTheme="majorHAnsi" w:cs="Calibri"/>
          <w:sz w:val="24"/>
          <w:szCs w:val="24"/>
          <w:lang w:val="en-US"/>
        </w:rPr>
        <w:t>5 cases</w:t>
      </w:r>
      <w:r w:rsidR="00AC4AB0">
        <w:rPr>
          <w:rFonts w:asciiTheme="majorHAnsi" w:hAnsiTheme="majorHAnsi" w:cs="Calibri"/>
          <w:sz w:val="24"/>
          <w:szCs w:val="24"/>
          <w:lang w:val="en-US"/>
        </w:rPr>
        <w:t xml:space="preserve"> (DGPs 31, 57, 59, 60, 63)</w:t>
      </w:r>
      <w:r w:rsidR="00B001F8" w:rsidRPr="00AC4AB0">
        <w:rPr>
          <w:rFonts w:asciiTheme="majorHAnsi" w:hAnsiTheme="majorHAnsi" w:cs="Calibri"/>
          <w:sz w:val="24"/>
          <w:szCs w:val="24"/>
          <w:lang w:val="en-US"/>
        </w:rPr>
        <w:t xml:space="preserve">, </w:t>
      </w:r>
      <w:r w:rsidR="00AC4AB0">
        <w:rPr>
          <w:rFonts w:asciiTheme="majorHAnsi" w:hAnsiTheme="majorHAnsi" w:cs="Calibri"/>
          <w:sz w:val="24"/>
          <w:szCs w:val="24"/>
          <w:lang w:val="en-US"/>
        </w:rPr>
        <w:t xml:space="preserve">in </w:t>
      </w:r>
      <w:r w:rsidR="00B001F8" w:rsidRPr="00AC4AB0">
        <w:rPr>
          <w:rFonts w:asciiTheme="majorHAnsi" w:hAnsiTheme="majorHAnsi" w:cs="Calibri"/>
          <w:sz w:val="24"/>
          <w:szCs w:val="24"/>
          <w:lang w:val="en-US"/>
        </w:rPr>
        <w:t xml:space="preserve">four of </w:t>
      </w:r>
      <w:r w:rsidR="00AC4AB0">
        <w:rPr>
          <w:rFonts w:asciiTheme="majorHAnsi" w:hAnsiTheme="majorHAnsi" w:cs="Calibri"/>
          <w:sz w:val="24"/>
          <w:szCs w:val="24"/>
          <w:lang w:val="en-US"/>
        </w:rPr>
        <w:t>them (all except 60) it</w:t>
      </w:r>
      <w:r w:rsidR="00B001F8" w:rsidRPr="00AC4AB0">
        <w:rPr>
          <w:rFonts w:asciiTheme="majorHAnsi" w:hAnsiTheme="majorHAnsi" w:cs="Calibri"/>
          <w:sz w:val="24"/>
          <w:szCs w:val="24"/>
          <w:lang w:val="en-US"/>
        </w:rPr>
        <w:t xml:space="preserve"> has the lowest bias of all DGPs</w:t>
      </w:r>
      <w:r w:rsidR="00AC4AB0" w:rsidRPr="00AC4AB0">
        <w:rPr>
          <w:rFonts w:asciiTheme="majorHAnsi" w:hAnsiTheme="majorHAnsi" w:cs="Calibri"/>
          <w:sz w:val="24"/>
          <w:szCs w:val="24"/>
          <w:lang w:val="en-US"/>
        </w:rPr>
        <w:t>.</w:t>
      </w:r>
      <w:r w:rsidR="00AC4AB0">
        <w:rPr>
          <w:rFonts w:asciiTheme="majorHAnsi" w:hAnsiTheme="majorHAnsi" w:cs="Calibri"/>
          <w:sz w:val="24"/>
          <w:szCs w:val="24"/>
          <w:lang w:val="en-US"/>
        </w:rPr>
        <w:t xml:space="preserve"> The differences, however, are very small, with X% at DGP 57 being the biggest difference to the S-Learner, which places second.</w:t>
      </w:r>
      <w:r w:rsidR="001204E2">
        <w:rPr>
          <w:rFonts w:asciiTheme="majorHAnsi" w:hAnsiTheme="majorHAnsi" w:cs="Calibri"/>
          <w:sz w:val="24"/>
          <w:szCs w:val="24"/>
          <w:lang w:val="en-US"/>
        </w:rPr>
        <w:t xml:space="preserve"> </w:t>
      </w:r>
      <w:r w:rsidR="001204E2" w:rsidRPr="001204E2">
        <w:rPr>
          <w:rFonts w:asciiTheme="majorHAnsi" w:hAnsiTheme="majorHAnsi" w:cs="Calibri"/>
          <w:sz w:val="24"/>
          <w:szCs w:val="24"/>
          <w:lang w:val="en-US"/>
        </w:rPr>
        <w:t>T</w:t>
      </w:r>
      <w:r w:rsidR="00B001F8" w:rsidRPr="001204E2">
        <w:rPr>
          <w:rFonts w:asciiTheme="majorHAnsi" w:hAnsiTheme="majorHAnsi" w:cs="Calibri"/>
          <w:sz w:val="24"/>
          <w:szCs w:val="24"/>
          <w:lang w:val="en-US"/>
        </w:rPr>
        <w:t>he T-Learner has a lower</w:t>
      </w:r>
      <w:r w:rsidR="002C1999" w:rsidRPr="001204E2">
        <w:rPr>
          <w:rFonts w:asciiTheme="majorHAnsi" w:hAnsiTheme="majorHAnsi" w:cs="Calibri"/>
          <w:sz w:val="24"/>
          <w:szCs w:val="24"/>
          <w:lang w:val="en-US"/>
        </w:rPr>
        <w:t xml:space="preserve"> bias</w:t>
      </w:r>
      <w:r w:rsidR="00B001F8" w:rsidRPr="001204E2">
        <w:rPr>
          <w:rFonts w:asciiTheme="majorHAnsi" w:hAnsiTheme="majorHAnsi" w:cs="Calibri"/>
          <w:sz w:val="24"/>
          <w:szCs w:val="24"/>
          <w:lang w:val="en-US"/>
        </w:rPr>
        <w:t xml:space="preserve"> than the casual forest</w:t>
      </w:r>
      <w:r w:rsidR="00AC4AB0" w:rsidRPr="001204E2">
        <w:rPr>
          <w:rFonts w:asciiTheme="majorHAnsi" w:hAnsiTheme="majorHAnsi" w:cs="Calibri"/>
          <w:sz w:val="24"/>
          <w:szCs w:val="24"/>
          <w:lang w:val="en-US"/>
        </w:rPr>
        <w:t xml:space="preserve"> in 11 DGPs</w:t>
      </w:r>
      <w:r w:rsidR="002C1999" w:rsidRPr="001204E2">
        <w:rPr>
          <w:rFonts w:asciiTheme="majorHAnsi" w:hAnsiTheme="majorHAnsi" w:cs="Calibri"/>
          <w:sz w:val="24"/>
          <w:szCs w:val="24"/>
          <w:lang w:val="en-US"/>
        </w:rPr>
        <w:t xml:space="preserve"> and a lower bias than IPTW + Regression i</w:t>
      </w:r>
      <w:r w:rsidR="00AC4AB0" w:rsidRPr="001204E2">
        <w:rPr>
          <w:rFonts w:asciiTheme="majorHAnsi" w:hAnsiTheme="majorHAnsi" w:cs="Calibri"/>
          <w:sz w:val="24"/>
          <w:szCs w:val="24"/>
          <w:lang w:val="en-US"/>
        </w:rPr>
        <w:t>n 9 DGPs</w:t>
      </w:r>
      <w:r w:rsidR="002C1999" w:rsidRPr="001204E2">
        <w:rPr>
          <w:rFonts w:asciiTheme="majorHAnsi" w:hAnsiTheme="majorHAnsi" w:cs="Calibri"/>
          <w:sz w:val="24"/>
          <w:szCs w:val="24"/>
          <w:lang w:val="en-US"/>
        </w:rPr>
        <w:t>.</w:t>
      </w:r>
    </w:p>
    <w:p w14:paraId="00B19807" w14:textId="3BBB41F9" w:rsidR="00C93638" w:rsidRPr="00093708" w:rsidRDefault="001204E2" w:rsidP="00093708">
      <w:pPr>
        <w:pStyle w:val="Listenabsatz"/>
        <w:rPr>
          <w:rFonts w:asciiTheme="majorHAnsi" w:hAnsiTheme="majorHAnsi" w:cs="Calibri"/>
          <w:sz w:val="24"/>
          <w:szCs w:val="24"/>
          <w:lang w:val="en-US"/>
        </w:rPr>
      </w:pPr>
      <w:r>
        <w:rPr>
          <w:rFonts w:asciiTheme="majorHAnsi" w:hAnsiTheme="majorHAnsi" w:cs="Calibri"/>
          <w:sz w:val="24"/>
          <w:szCs w:val="24"/>
          <w:lang w:val="en-US"/>
        </w:rPr>
        <w:t>For 11 DGPs, t</w:t>
      </w:r>
      <w:r w:rsidR="0007154C">
        <w:rPr>
          <w:rFonts w:asciiTheme="majorHAnsi" w:hAnsiTheme="majorHAnsi" w:cs="Calibri"/>
          <w:sz w:val="24"/>
          <w:szCs w:val="24"/>
          <w:lang w:val="en-US"/>
        </w:rPr>
        <w:t>he T-Learner reaches a</w:t>
      </w:r>
      <w:r>
        <w:rPr>
          <w:rFonts w:asciiTheme="majorHAnsi" w:hAnsiTheme="majorHAnsi" w:cs="Calibri"/>
          <w:sz w:val="24"/>
          <w:szCs w:val="24"/>
          <w:lang w:val="en-US"/>
        </w:rPr>
        <w:t xml:space="preserve"> coverage rate</w:t>
      </w:r>
      <w:r w:rsidR="0007154C">
        <w:rPr>
          <w:rFonts w:asciiTheme="majorHAnsi" w:hAnsiTheme="majorHAnsi" w:cs="Calibri"/>
          <w:sz w:val="24"/>
          <w:szCs w:val="24"/>
          <w:lang w:val="en-US"/>
        </w:rPr>
        <w:t xml:space="preserve"> of</w:t>
      </w:r>
      <w:r>
        <w:rPr>
          <w:rFonts w:asciiTheme="majorHAnsi" w:hAnsiTheme="majorHAnsi" w:cs="Calibri"/>
          <w:sz w:val="24"/>
          <w:szCs w:val="24"/>
          <w:lang w:val="en-US"/>
        </w:rPr>
        <w:t xml:space="preserve"> above 90 %</w:t>
      </w:r>
      <w:r w:rsidR="001A3915">
        <w:rPr>
          <w:rFonts w:asciiTheme="majorHAnsi" w:hAnsiTheme="majorHAnsi" w:cs="Calibri"/>
          <w:sz w:val="24"/>
          <w:szCs w:val="24"/>
          <w:lang w:val="en-US"/>
        </w:rPr>
        <w:t xml:space="preserve">, for DGP 31, 32 and 57 it is even above 95%. </w:t>
      </w:r>
      <w:r w:rsidR="00DF34A1">
        <w:rPr>
          <w:rFonts w:asciiTheme="majorHAnsi" w:hAnsiTheme="majorHAnsi" w:cs="Calibri"/>
          <w:sz w:val="24"/>
          <w:szCs w:val="24"/>
          <w:lang w:val="en-US"/>
        </w:rPr>
        <w:t xml:space="preserve">When comparing the coverage rates to those of the S-Learners, they seem to follow the same pattern as the bias. For DGPs, where there weren’t big differences between T-Learners and S-Learners, coverage rates are also similar. </w:t>
      </w:r>
      <w:r w:rsidR="00093708">
        <w:rPr>
          <w:rFonts w:asciiTheme="majorHAnsi" w:hAnsiTheme="majorHAnsi" w:cs="Calibri"/>
          <w:sz w:val="24"/>
          <w:szCs w:val="24"/>
          <w:lang w:val="en-US"/>
        </w:rPr>
        <w:t xml:space="preserve">The coverage is much lower than those of the S-Learners at DGPs 30 (60%), 37 (88%), 38 (85%) and 40 (73%), all DGPs where noticeable differences in bias were present. Additionally, the coverage at DGP 39 is also low at 83%, however all S-Learners have a similar or even lower coverage here. </w:t>
      </w:r>
      <w:r w:rsidR="001A3915" w:rsidRPr="00093708">
        <w:rPr>
          <w:rFonts w:asciiTheme="majorHAnsi" w:hAnsiTheme="majorHAnsi" w:cs="Calibri"/>
          <w:sz w:val="24"/>
          <w:szCs w:val="24"/>
          <w:lang w:val="en-US"/>
        </w:rPr>
        <w:t xml:space="preserve">The CI length </w:t>
      </w:r>
      <w:r w:rsidR="00093708">
        <w:rPr>
          <w:rFonts w:asciiTheme="majorHAnsi" w:hAnsiTheme="majorHAnsi" w:cs="Calibri"/>
          <w:sz w:val="24"/>
          <w:szCs w:val="24"/>
          <w:lang w:val="en-US"/>
        </w:rPr>
        <w:t xml:space="preserve">of the T-Learner does not deviate much from those </w:t>
      </w:r>
      <w:r w:rsidR="001A3915" w:rsidRPr="00093708">
        <w:rPr>
          <w:rFonts w:asciiTheme="majorHAnsi" w:hAnsiTheme="majorHAnsi" w:cs="Calibri"/>
          <w:sz w:val="24"/>
          <w:szCs w:val="24"/>
          <w:lang w:val="en-US"/>
        </w:rPr>
        <w:t xml:space="preserve">of the S-Learners. </w:t>
      </w:r>
    </w:p>
    <w:p w14:paraId="0EFC398F" w14:textId="77777777" w:rsidR="0015360A" w:rsidRPr="008F6E22" w:rsidRDefault="0015360A" w:rsidP="008F6E22">
      <w:pPr>
        <w:rPr>
          <w:rFonts w:asciiTheme="majorHAnsi" w:hAnsiTheme="majorHAnsi" w:cs="Calibri"/>
          <w:sz w:val="24"/>
          <w:szCs w:val="24"/>
          <w:lang w:val="en-US"/>
        </w:rPr>
      </w:pPr>
    </w:p>
    <w:p w14:paraId="70952B6F" w14:textId="03805D24"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Causal forest:</w:t>
      </w:r>
    </w:p>
    <w:p w14:paraId="3E65B24C" w14:textId="09BB93E8" w:rsidR="006E1BF1" w:rsidRDefault="00D53225" w:rsidP="000236F6">
      <w:pPr>
        <w:pStyle w:val="Listenabsatz"/>
        <w:rPr>
          <w:rFonts w:asciiTheme="majorHAnsi" w:hAnsiTheme="majorHAnsi" w:cs="Calibri"/>
          <w:sz w:val="24"/>
          <w:szCs w:val="24"/>
          <w:lang w:val="en-US"/>
        </w:rPr>
      </w:pPr>
      <w:r>
        <w:rPr>
          <w:rFonts w:asciiTheme="majorHAnsi" w:hAnsiTheme="majorHAnsi" w:cs="Calibri"/>
          <w:sz w:val="24"/>
          <w:szCs w:val="24"/>
          <w:lang w:val="en-US"/>
        </w:rPr>
        <w:t>Regarding the bias, t</w:t>
      </w:r>
      <w:r w:rsidR="001912E2">
        <w:rPr>
          <w:rFonts w:asciiTheme="majorHAnsi" w:hAnsiTheme="majorHAnsi" w:cs="Calibri"/>
          <w:sz w:val="24"/>
          <w:szCs w:val="24"/>
          <w:lang w:val="en-US"/>
        </w:rPr>
        <w:t xml:space="preserve">he causal forest places last </w:t>
      </w:r>
      <w:r>
        <w:rPr>
          <w:rFonts w:asciiTheme="majorHAnsi" w:hAnsiTheme="majorHAnsi" w:cs="Calibri"/>
          <w:sz w:val="24"/>
          <w:szCs w:val="24"/>
          <w:lang w:val="en-US"/>
        </w:rPr>
        <w:t xml:space="preserve">in half </w:t>
      </w:r>
      <w:r w:rsidR="001912E2">
        <w:rPr>
          <w:rFonts w:asciiTheme="majorHAnsi" w:hAnsiTheme="majorHAnsi" w:cs="Calibri"/>
          <w:sz w:val="24"/>
          <w:szCs w:val="24"/>
          <w:lang w:val="en-US"/>
        </w:rPr>
        <w:t xml:space="preserve">of all </w:t>
      </w:r>
      <w:r w:rsidR="00B4092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8</w:t>
      </w:r>
      <w:r w:rsidR="001912E2">
        <w:rPr>
          <w:rFonts w:asciiTheme="majorHAnsi" w:hAnsiTheme="majorHAnsi" w:cs="Calibri"/>
          <w:sz w:val="24"/>
          <w:szCs w:val="24"/>
          <w:lang w:val="en-US"/>
        </w:rPr>
        <w:t xml:space="preserve"> times of cases)</w:t>
      </w:r>
      <w:r>
        <w:rPr>
          <w:rFonts w:asciiTheme="majorHAnsi" w:hAnsiTheme="majorHAnsi" w:cs="Calibri"/>
          <w:sz w:val="24"/>
          <w:szCs w:val="24"/>
          <w:lang w:val="en-US"/>
        </w:rPr>
        <w:t xml:space="preserve">, 5th in 2 cases and </w:t>
      </w:r>
      <w:r w:rsidR="00325EC8">
        <w:rPr>
          <w:rFonts w:asciiTheme="majorHAnsi" w:hAnsiTheme="majorHAnsi" w:cs="Calibri"/>
          <w:sz w:val="24"/>
          <w:szCs w:val="24"/>
          <w:lang w:val="en-US"/>
        </w:rPr>
        <w:t>4th</w:t>
      </w:r>
      <w:r>
        <w:rPr>
          <w:rFonts w:asciiTheme="majorHAnsi" w:hAnsiTheme="majorHAnsi" w:cs="Calibri"/>
          <w:sz w:val="24"/>
          <w:szCs w:val="24"/>
          <w:lang w:val="en-US"/>
        </w:rPr>
        <w:t xml:space="preserve"> in 3 cases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In some cases (such as DGPs 29, 32, 60), the</w:t>
      </w:r>
      <w:r w:rsidR="000236F6">
        <w:rPr>
          <w:rFonts w:asciiTheme="majorHAnsi" w:hAnsiTheme="majorHAnsi" w:cs="Calibri"/>
          <w:sz w:val="24"/>
          <w:szCs w:val="24"/>
          <w:lang w:val="en-US"/>
        </w:rPr>
        <w:t>re is not a big</w:t>
      </w:r>
      <w:r>
        <w:rPr>
          <w:rFonts w:asciiTheme="majorHAnsi" w:hAnsiTheme="majorHAnsi" w:cs="Calibri"/>
          <w:sz w:val="24"/>
          <w:szCs w:val="24"/>
          <w:lang w:val="en-US"/>
        </w:rPr>
        <w:t xml:space="preserve"> difference to the model with the lowest bias model </w:t>
      </w:r>
      <w:r w:rsidR="000236F6">
        <w:rPr>
          <w:rFonts w:asciiTheme="majorHAnsi" w:hAnsiTheme="majorHAnsi" w:cs="Calibri"/>
          <w:sz w:val="24"/>
          <w:szCs w:val="24"/>
          <w:lang w:val="en-US"/>
        </w:rPr>
        <w:t>(</w:t>
      </w:r>
      <w:r>
        <w:rPr>
          <w:rFonts w:asciiTheme="majorHAnsi" w:hAnsiTheme="majorHAnsi" w:cs="Calibri"/>
          <w:sz w:val="24"/>
          <w:szCs w:val="24"/>
          <w:lang w:val="en-US"/>
        </w:rPr>
        <w:t>less than X%</w:t>
      </w:r>
      <w:r w:rsidR="000236F6">
        <w:rPr>
          <w:rFonts w:asciiTheme="majorHAnsi" w:hAnsiTheme="majorHAnsi" w:cs="Calibri"/>
          <w:sz w:val="24"/>
          <w:szCs w:val="24"/>
          <w:lang w:val="en-US"/>
        </w:rPr>
        <w:t>)</w:t>
      </w:r>
      <w:r>
        <w:rPr>
          <w:rFonts w:asciiTheme="majorHAnsi" w:hAnsiTheme="majorHAnsi" w:cs="Calibri"/>
          <w:sz w:val="24"/>
          <w:szCs w:val="24"/>
          <w:lang w:val="en-US"/>
        </w:rPr>
        <w:t>.</w:t>
      </w:r>
      <w:r w:rsidR="00A968EC">
        <w:rPr>
          <w:rFonts w:asciiTheme="majorHAnsi" w:hAnsiTheme="majorHAnsi" w:cs="Calibri"/>
          <w:sz w:val="24"/>
          <w:szCs w:val="24"/>
          <w:lang w:val="en-US"/>
        </w:rPr>
        <w:t xml:space="preserve"> </w:t>
      </w:r>
    </w:p>
    <w:p w14:paraId="3376A9AC" w14:textId="48A551E9" w:rsidR="00D53225" w:rsidRPr="001C1C7F" w:rsidRDefault="001C1C7F" w:rsidP="001C1C7F">
      <w:pPr>
        <w:pStyle w:val="Listenabsatz"/>
        <w:rPr>
          <w:rFonts w:asciiTheme="majorHAnsi" w:hAnsiTheme="majorHAnsi" w:cs="Calibri"/>
          <w:sz w:val="24"/>
          <w:szCs w:val="24"/>
          <w:lang w:val="en-US"/>
        </w:rPr>
      </w:pPr>
      <w:r>
        <w:rPr>
          <w:rFonts w:asciiTheme="majorHAnsi" w:hAnsiTheme="majorHAnsi" w:cs="Calibri"/>
          <w:sz w:val="24"/>
          <w:szCs w:val="24"/>
          <w:lang w:val="en-US"/>
        </w:rPr>
        <w:t>H</w:t>
      </w:r>
      <w:r w:rsidR="001912E2">
        <w:rPr>
          <w:rFonts w:asciiTheme="majorHAnsi" w:hAnsiTheme="majorHAnsi" w:cs="Calibri"/>
          <w:sz w:val="24"/>
          <w:szCs w:val="24"/>
          <w:lang w:val="en-US"/>
        </w:rPr>
        <w:t>owever</w:t>
      </w:r>
      <w:r w:rsidR="00187E0C">
        <w:rPr>
          <w:rFonts w:asciiTheme="majorHAnsi" w:hAnsiTheme="majorHAnsi" w:cs="Calibri"/>
          <w:sz w:val="24"/>
          <w:szCs w:val="24"/>
          <w:lang w:val="en-US"/>
        </w:rPr>
        <w:t>,</w:t>
      </w:r>
      <w:r w:rsidR="001912E2">
        <w:rPr>
          <w:rFonts w:asciiTheme="majorHAnsi" w:hAnsiTheme="majorHAnsi" w:cs="Calibri"/>
          <w:sz w:val="24"/>
          <w:szCs w:val="24"/>
          <w:lang w:val="en-US"/>
        </w:rPr>
        <w:t xml:space="preserve"> in some </w:t>
      </w:r>
      <w:r w:rsidR="00187E0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sidR="000236F6">
        <w:rPr>
          <w:rFonts w:asciiTheme="majorHAnsi" w:hAnsiTheme="majorHAnsi" w:cs="Calibri"/>
          <w:sz w:val="24"/>
          <w:szCs w:val="24"/>
          <w:lang w:val="en-US"/>
        </w:rPr>
        <w:t>the</w:t>
      </w:r>
      <w:r w:rsidR="001912E2">
        <w:rPr>
          <w:rFonts w:asciiTheme="majorHAnsi" w:hAnsiTheme="majorHAnsi" w:cs="Calibri"/>
          <w:sz w:val="24"/>
          <w:szCs w:val="24"/>
          <w:lang w:val="en-US"/>
        </w:rPr>
        <w:t xml:space="preserve"> bias</w:t>
      </w:r>
      <w:r w:rsidR="000236F6">
        <w:rPr>
          <w:rFonts w:asciiTheme="majorHAnsi" w:hAnsiTheme="majorHAnsi" w:cs="Calibri"/>
          <w:sz w:val="24"/>
          <w:szCs w:val="24"/>
          <w:lang w:val="en-US"/>
        </w:rPr>
        <w:t xml:space="preserve"> of the causal forest</w:t>
      </w:r>
      <w:r w:rsidR="001912E2">
        <w:rPr>
          <w:rFonts w:asciiTheme="majorHAnsi" w:hAnsiTheme="majorHAnsi" w:cs="Calibri"/>
          <w:sz w:val="24"/>
          <w:szCs w:val="24"/>
          <w:lang w:val="en-US"/>
        </w:rPr>
        <w:t xml:space="preserve"> </w:t>
      </w:r>
      <w:proofErr w:type="gramStart"/>
      <w:r w:rsidR="001912E2">
        <w:rPr>
          <w:rFonts w:asciiTheme="majorHAnsi" w:hAnsiTheme="majorHAnsi" w:cs="Calibri"/>
          <w:sz w:val="24"/>
          <w:szCs w:val="24"/>
          <w:lang w:val="en-US"/>
        </w:rPr>
        <w:t>is as</w:t>
      </w:r>
      <w:proofErr w:type="gramEnd"/>
      <w:r w:rsidR="001912E2">
        <w:rPr>
          <w:rFonts w:asciiTheme="majorHAnsi" w:hAnsiTheme="majorHAnsi" w:cs="Calibri"/>
          <w:sz w:val="24"/>
          <w:szCs w:val="24"/>
          <w:lang w:val="en-US"/>
        </w:rPr>
        <w:t xml:space="preserve"> </w:t>
      </w:r>
      <w:r w:rsidR="00187E0C">
        <w:rPr>
          <w:rFonts w:asciiTheme="majorHAnsi" w:hAnsiTheme="majorHAnsi" w:cs="Calibri"/>
          <w:sz w:val="24"/>
          <w:szCs w:val="24"/>
          <w:lang w:val="en-US"/>
        </w:rPr>
        <w:t xml:space="preserve">more </w:t>
      </w:r>
      <w:commentRangeStart w:id="25"/>
      <w:r w:rsidR="00187E0C">
        <w:rPr>
          <w:rFonts w:asciiTheme="majorHAnsi" w:hAnsiTheme="majorHAnsi" w:cs="Calibri"/>
          <w:sz w:val="24"/>
          <w:szCs w:val="24"/>
          <w:lang w:val="en-US"/>
        </w:rPr>
        <w:t>than 5%</w:t>
      </w:r>
      <w:r w:rsidR="001912E2">
        <w:rPr>
          <w:rFonts w:asciiTheme="majorHAnsi" w:hAnsiTheme="majorHAnsi" w:cs="Calibri"/>
          <w:sz w:val="24"/>
          <w:szCs w:val="24"/>
          <w:lang w:val="en-US"/>
        </w:rPr>
        <w:t xml:space="preserve"> higher </w:t>
      </w:r>
      <w:commentRangeEnd w:id="25"/>
      <w:r w:rsidR="00187E0C">
        <w:rPr>
          <w:rStyle w:val="Kommentarzeichen"/>
          <w:rFonts w:asciiTheme="majorHAnsi" w:hAnsiTheme="majorHAnsi" w:cs="Calibri"/>
          <w:sz w:val="24"/>
          <w:szCs w:val="24"/>
          <w:lang w:val="en-US"/>
        </w:rPr>
        <w:commentReference w:id="25"/>
      </w:r>
      <w:r w:rsidR="001912E2">
        <w:rPr>
          <w:rFonts w:asciiTheme="majorHAnsi" w:hAnsiTheme="majorHAnsi" w:cs="Calibri"/>
          <w:sz w:val="24"/>
          <w:szCs w:val="24"/>
          <w:lang w:val="en-US"/>
        </w:rPr>
        <w:t xml:space="preserve">than </w:t>
      </w:r>
      <w:r w:rsidR="00187E0C">
        <w:rPr>
          <w:rFonts w:asciiTheme="majorHAnsi" w:hAnsiTheme="majorHAnsi" w:cs="Calibri"/>
          <w:sz w:val="24"/>
          <w:szCs w:val="24"/>
          <w:lang w:val="en-US"/>
        </w:rPr>
        <w:t xml:space="preserve">that of </w:t>
      </w:r>
      <w:r w:rsidR="001912E2">
        <w:rPr>
          <w:rFonts w:asciiTheme="majorHAnsi" w:hAnsiTheme="majorHAnsi" w:cs="Calibri"/>
          <w:sz w:val="24"/>
          <w:szCs w:val="24"/>
          <w:lang w:val="en-US"/>
        </w:rPr>
        <w:t>the best performing model</w:t>
      </w:r>
      <w:r w:rsidR="00187E0C">
        <w:rPr>
          <w:rFonts w:asciiTheme="majorHAnsi" w:hAnsiTheme="majorHAnsi" w:cs="Calibri"/>
          <w:sz w:val="24"/>
          <w:szCs w:val="24"/>
          <w:lang w:val="en-US"/>
        </w:rPr>
        <w:t xml:space="preserve"> and for DGP 37 and DGP 39 even as high as X</w:t>
      </w:r>
      <w:r w:rsidR="001912E2">
        <w:rPr>
          <w:rFonts w:asciiTheme="majorHAnsi" w:hAnsiTheme="majorHAnsi" w:cs="Calibri"/>
          <w:sz w:val="24"/>
          <w:szCs w:val="24"/>
          <w:lang w:val="en-US"/>
        </w:rPr>
        <w:t xml:space="preserve">. </w:t>
      </w:r>
      <w:r w:rsidR="00D53225">
        <w:rPr>
          <w:rFonts w:asciiTheme="majorHAnsi" w:hAnsiTheme="majorHAnsi" w:cs="Calibri"/>
          <w:sz w:val="24"/>
          <w:szCs w:val="24"/>
          <w:lang w:val="en-US"/>
        </w:rPr>
        <w:t>When the causal forest is not last, it is usually still worse than the S-Learners and only outperforms the T-Learner (in DGPs 30</w:t>
      </w:r>
      <w:r w:rsidR="00192D5E">
        <w:rPr>
          <w:rFonts w:asciiTheme="majorHAnsi" w:hAnsiTheme="majorHAnsi" w:cs="Calibri"/>
          <w:sz w:val="24"/>
          <w:szCs w:val="24"/>
          <w:lang w:val="en-US"/>
        </w:rPr>
        <w:t>)</w:t>
      </w:r>
      <w:r w:rsidR="00D53225">
        <w:rPr>
          <w:rFonts w:asciiTheme="majorHAnsi" w:hAnsiTheme="majorHAnsi" w:cs="Calibri"/>
          <w:sz w:val="24"/>
          <w:szCs w:val="24"/>
          <w:lang w:val="en-US"/>
        </w:rPr>
        <w:t xml:space="preserve"> </w:t>
      </w:r>
      <w:r w:rsidR="00192D5E">
        <w:rPr>
          <w:rFonts w:asciiTheme="majorHAnsi" w:hAnsiTheme="majorHAnsi" w:cs="Calibri"/>
          <w:sz w:val="24"/>
          <w:szCs w:val="24"/>
          <w:lang w:val="en-US"/>
        </w:rPr>
        <w:t>or</w:t>
      </w:r>
      <w:r w:rsidR="00D53225">
        <w:rPr>
          <w:rFonts w:asciiTheme="majorHAnsi" w:hAnsiTheme="majorHAnsi" w:cs="Calibri"/>
          <w:sz w:val="24"/>
          <w:szCs w:val="24"/>
          <w:lang w:val="en-US"/>
        </w:rPr>
        <w:t xml:space="preserve"> IPTW + Regression (in DGPs 31</w:t>
      </w:r>
      <w:r w:rsidR="00192D5E">
        <w:rPr>
          <w:rFonts w:asciiTheme="majorHAnsi" w:hAnsiTheme="majorHAnsi" w:cs="Calibri"/>
          <w:sz w:val="24"/>
          <w:szCs w:val="24"/>
          <w:lang w:val="en-US"/>
        </w:rPr>
        <w:t xml:space="preserve">) </w:t>
      </w:r>
      <w:r w:rsidR="00D53225">
        <w:rPr>
          <w:rFonts w:asciiTheme="majorHAnsi" w:hAnsiTheme="majorHAnsi" w:cs="Calibri"/>
          <w:sz w:val="24"/>
          <w:szCs w:val="24"/>
          <w:lang w:val="en-US"/>
        </w:rPr>
        <w:t xml:space="preserve">or both (in DGP </w:t>
      </w:r>
      <w:r w:rsidR="000236F6">
        <w:rPr>
          <w:rFonts w:asciiTheme="majorHAnsi" w:hAnsiTheme="majorHAnsi" w:cs="Calibri"/>
          <w:sz w:val="24"/>
          <w:szCs w:val="24"/>
          <w:lang w:val="en-US"/>
        </w:rPr>
        <w:t xml:space="preserve">30, </w:t>
      </w:r>
      <w:r w:rsidR="00D53225">
        <w:rPr>
          <w:rFonts w:asciiTheme="majorHAnsi" w:hAnsiTheme="majorHAnsi" w:cs="Calibri"/>
          <w:sz w:val="24"/>
          <w:szCs w:val="24"/>
          <w:lang w:val="en-US"/>
        </w:rPr>
        <w:t xml:space="preserve">38, 62). There </w:t>
      </w:r>
      <w:r>
        <w:rPr>
          <w:rFonts w:asciiTheme="majorHAnsi" w:hAnsiTheme="majorHAnsi" w:cs="Calibri"/>
          <w:sz w:val="24"/>
          <w:szCs w:val="24"/>
          <w:lang w:val="en-US"/>
        </w:rPr>
        <w:t xml:space="preserve">are two </w:t>
      </w:r>
      <w:r w:rsidR="00325EC8">
        <w:rPr>
          <w:rFonts w:asciiTheme="majorHAnsi" w:hAnsiTheme="majorHAnsi" w:cs="Calibri"/>
          <w:sz w:val="24"/>
          <w:szCs w:val="24"/>
          <w:lang w:val="en-US"/>
        </w:rPr>
        <w:t>DGPs</w:t>
      </w:r>
      <w:r>
        <w:rPr>
          <w:rFonts w:asciiTheme="majorHAnsi" w:hAnsiTheme="majorHAnsi" w:cs="Calibri"/>
          <w:sz w:val="24"/>
          <w:szCs w:val="24"/>
          <w:lang w:val="en-US"/>
        </w:rPr>
        <w:t xml:space="preserve"> where the causal forest has the lowest bias out of all models (58 and 64) and one (63) where it places second and is outperformed only by the T-Learner by only X%. </w:t>
      </w:r>
      <w:r w:rsidR="00192D5E" w:rsidRPr="001C1C7F">
        <w:rPr>
          <w:rFonts w:asciiTheme="majorHAnsi" w:hAnsiTheme="majorHAnsi" w:cs="Calibri"/>
          <w:sz w:val="24"/>
          <w:szCs w:val="24"/>
          <w:lang w:val="en-US"/>
        </w:rPr>
        <w:t>However, the difference to the</w:t>
      </w:r>
      <w:r w:rsidR="000236F6" w:rsidRPr="001C1C7F">
        <w:rPr>
          <w:rFonts w:asciiTheme="majorHAnsi" w:hAnsiTheme="majorHAnsi" w:cs="Calibri"/>
          <w:sz w:val="24"/>
          <w:szCs w:val="24"/>
          <w:lang w:val="en-US"/>
        </w:rPr>
        <w:t xml:space="preserve"> next best model (in </w:t>
      </w:r>
      <w:r w:rsidRPr="001C1C7F">
        <w:rPr>
          <w:rFonts w:asciiTheme="majorHAnsi" w:hAnsiTheme="majorHAnsi" w:cs="Calibri"/>
          <w:sz w:val="24"/>
          <w:szCs w:val="24"/>
          <w:lang w:val="en-US"/>
        </w:rPr>
        <w:t>all three</w:t>
      </w:r>
      <w:r w:rsidR="000236F6" w:rsidRPr="001C1C7F">
        <w:rPr>
          <w:rFonts w:asciiTheme="majorHAnsi" w:hAnsiTheme="majorHAnsi" w:cs="Calibri"/>
          <w:sz w:val="24"/>
          <w:szCs w:val="24"/>
          <w:lang w:val="en-US"/>
        </w:rPr>
        <w:t xml:space="preserve"> cases the</w:t>
      </w:r>
      <w:r w:rsidR="00192D5E" w:rsidRPr="001C1C7F">
        <w:rPr>
          <w:rFonts w:asciiTheme="majorHAnsi" w:hAnsiTheme="majorHAnsi" w:cs="Calibri"/>
          <w:sz w:val="24"/>
          <w:szCs w:val="24"/>
          <w:lang w:val="en-US"/>
        </w:rPr>
        <w:t xml:space="preserve"> S-Learner</w:t>
      </w:r>
      <w:r w:rsidR="000236F6" w:rsidRPr="001C1C7F">
        <w:rPr>
          <w:rFonts w:asciiTheme="majorHAnsi" w:hAnsiTheme="majorHAnsi" w:cs="Calibri"/>
          <w:sz w:val="24"/>
          <w:szCs w:val="24"/>
          <w:lang w:val="en-US"/>
        </w:rPr>
        <w:t>)</w:t>
      </w:r>
      <w:r w:rsidR="00192D5E" w:rsidRPr="001C1C7F">
        <w:rPr>
          <w:rFonts w:asciiTheme="majorHAnsi" w:hAnsiTheme="majorHAnsi" w:cs="Calibri"/>
          <w:sz w:val="24"/>
          <w:szCs w:val="24"/>
          <w:lang w:val="en-US"/>
        </w:rPr>
        <w:t xml:space="preserve"> is very small, between X and X%.</w:t>
      </w:r>
    </w:p>
    <w:p w14:paraId="317F8C37" w14:textId="77777777" w:rsidR="00192D5E" w:rsidRDefault="00192D5E" w:rsidP="00C23A5B">
      <w:pPr>
        <w:pStyle w:val="Listenabsatz"/>
        <w:rPr>
          <w:rFonts w:asciiTheme="majorHAnsi" w:hAnsiTheme="majorHAnsi" w:cs="Calibri"/>
          <w:sz w:val="24"/>
          <w:szCs w:val="24"/>
          <w:lang w:val="en-US"/>
        </w:rPr>
      </w:pPr>
    </w:p>
    <w:p w14:paraId="61DD6BB9" w14:textId="77777777" w:rsidR="001C1C7F" w:rsidRDefault="001C1C7F" w:rsidP="00C23A5B">
      <w:pPr>
        <w:pStyle w:val="Listenabsatz"/>
        <w:rPr>
          <w:rFonts w:asciiTheme="majorHAnsi" w:hAnsiTheme="majorHAnsi" w:cs="Calibri"/>
          <w:sz w:val="24"/>
          <w:szCs w:val="24"/>
          <w:lang w:val="en-US"/>
        </w:rPr>
      </w:pPr>
    </w:p>
    <w:p w14:paraId="01A6BDAA" w14:textId="007B652C" w:rsidR="00D96524"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coverage of the causal forest is </w:t>
      </w:r>
      <w:r w:rsidR="00D96524">
        <w:rPr>
          <w:rFonts w:asciiTheme="majorHAnsi" w:hAnsiTheme="majorHAnsi" w:cs="Calibri"/>
          <w:sz w:val="24"/>
          <w:szCs w:val="24"/>
          <w:lang w:val="en-US"/>
        </w:rPr>
        <w:t xml:space="preserve">above 90% for 13 DGPs </w:t>
      </w:r>
      <w:r w:rsidR="003917C3">
        <w:rPr>
          <w:rFonts w:asciiTheme="majorHAnsi" w:hAnsiTheme="majorHAnsi" w:cs="Calibri"/>
          <w:sz w:val="24"/>
          <w:szCs w:val="24"/>
          <w:lang w:val="en-US"/>
        </w:rPr>
        <w:t>a</w:t>
      </w:r>
      <w:r w:rsidR="00D96524">
        <w:rPr>
          <w:rFonts w:asciiTheme="majorHAnsi" w:hAnsiTheme="majorHAnsi" w:cs="Calibri"/>
          <w:sz w:val="24"/>
          <w:szCs w:val="24"/>
          <w:lang w:val="en-US"/>
        </w:rPr>
        <w:t>nd slightly below for DGP 38 at 89% and DGP 60 at 88%</w:t>
      </w:r>
      <w:r w:rsidR="003917C3">
        <w:rPr>
          <w:rFonts w:asciiTheme="majorHAnsi" w:hAnsiTheme="majorHAnsi" w:cs="Calibri"/>
          <w:sz w:val="24"/>
          <w:szCs w:val="24"/>
          <w:lang w:val="en-US"/>
        </w:rPr>
        <w:t>, giving it the most stable (least variance between DGPs) coverage of all models. The only outlier is DGP 30 at 65%, where the causal forest had a relatively high bias and most models have low coverage.</w:t>
      </w:r>
    </w:p>
    <w:p w14:paraId="4D901504" w14:textId="2B831365" w:rsidR="00E760B4" w:rsidRPr="003917C3" w:rsidRDefault="00E760B4" w:rsidP="003917C3">
      <w:pPr>
        <w:rPr>
          <w:rFonts w:asciiTheme="majorHAnsi" w:hAnsiTheme="majorHAnsi" w:cs="Calibri"/>
          <w:sz w:val="24"/>
          <w:szCs w:val="24"/>
          <w:lang w:val="en-US"/>
        </w:rPr>
      </w:pPr>
    </w:p>
    <w:p w14:paraId="700CC743" w14:textId="77777777" w:rsidR="003917C3" w:rsidRPr="00073268" w:rsidRDefault="00E760B4" w:rsidP="003917C3">
      <w:pPr>
        <w:pStyle w:val="Listenabsatz"/>
        <w:rPr>
          <w:rFonts w:asciiTheme="majorHAnsi" w:hAnsiTheme="majorHAnsi" w:cs="Calibri"/>
          <w:sz w:val="24"/>
          <w:szCs w:val="24"/>
          <w:highlight w:val="cyan"/>
        </w:rPr>
      </w:pPr>
      <w:r w:rsidRPr="00073268">
        <w:rPr>
          <w:rFonts w:asciiTheme="majorHAnsi" w:hAnsiTheme="majorHAnsi" w:cs="Calibri"/>
          <w:sz w:val="24"/>
          <w:szCs w:val="24"/>
          <w:highlight w:val="cyan"/>
        </w:rPr>
        <w:lastRenderedPageBreak/>
        <w:t xml:space="preserve">TODO: </w:t>
      </w:r>
    </w:p>
    <w:p w14:paraId="3C12B3BB" w14:textId="5EFFB7F1" w:rsidR="003917C3" w:rsidRPr="00073268" w:rsidRDefault="003917C3" w:rsidP="003917C3">
      <w:pPr>
        <w:pStyle w:val="Listenabsatz"/>
        <w:rPr>
          <w:rFonts w:asciiTheme="majorHAnsi" w:hAnsiTheme="majorHAnsi" w:cs="Calibri"/>
          <w:sz w:val="24"/>
          <w:szCs w:val="24"/>
          <w:highlight w:val="cyan"/>
        </w:rPr>
      </w:pPr>
      <w:r w:rsidRPr="00073268">
        <w:rPr>
          <w:rFonts w:asciiTheme="majorHAnsi" w:hAnsiTheme="majorHAnsi" w:cs="Calibri"/>
          <w:sz w:val="24"/>
          <w:szCs w:val="24"/>
          <w:highlight w:val="cyan"/>
        </w:rPr>
        <w:t xml:space="preserve">Evtl. Doch gute Coverage als [92, 98] </w:t>
      </w:r>
      <w:proofErr w:type="spellStart"/>
      <w:r w:rsidRPr="00073268">
        <w:rPr>
          <w:rFonts w:asciiTheme="majorHAnsi" w:hAnsiTheme="majorHAnsi" w:cs="Calibri"/>
          <w:sz w:val="24"/>
          <w:szCs w:val="24"/>
          <w:highlight w:val="cyan"/>
        </w:rPr>
        <w:t>Interval</w:t>
      </w:r>
      <w:proofErr w:type="spellEnd"/>
      <w:r w:rsidRPr="00073268">
        <w:rPr>
          <w:rFonts w:asciiTheme="majorHAnsi" w:hAnsiTheme="majorHAnsi" w:cs="Calibri"/>
          <w:sz w:val="24"/>
          <w:szCs w:val="24"/>
          <w:highlight w:val="cyan"/>
        </w:rPr>
        <w:t xml:space="preserve"> definieren oder so?</w:t>
      </w:r>
    </w:p>
    <w:p w14:paraId="6F259F48" w14:textId="35453BC5" w:rsidR="00142357" w:rsidRPr="003917C3" w:rsidRDefault="00E760B4" w:rsidP="003917C3">
      <w:pPr>
        <w:pStyle w:val="Listenabsatz"/>
        <w:rPr>
          <w:rFonts w:asciiTheme="majorHAnsi" w:hAnsiTheme="majorHAnsi" w:cs="Calibri"/>
          <w:sz w:val="24"/>
          <w:szCs w:val="24"/>
          <w:lang w:val="en-US"/>
        </w:rPr>
      </w:pPr>
      <w:proofErr w:type="gramStart"/>
      <w:r w:rsidRPr="00073268">
        <w:rPr>
          <w:rFonts w:asciiTheme="majorHAnsi" w:hAnsiTheme="majorHAnsi" w:cs="Calibri"/>
          <w:sz w:val="24"/>
          <w:szCs w:val="24"/>
          <w:highlight w:val="cyan"/>
          <w:lang w:val="en-US"/>
        </w:rPr>
        <w:t>which</w:t>
      </w:r>
      <w:proofErr w:type="gramEnd"/>
      <w:r w:rsidRPr="00073268">
        <w:rPr>
          <w:rFonts w:asciiTheme="majorHAnsi" w:hAnsiTheme="majorHAnsi" w:cs="Calibri"/>
          <w:sz w:val="24"/>
          <w:szCs w:val="24"/>
          <w:highlight w:val="cyan"/>
          <w:lang w:val="en-US"/>
        </w:rPr>
        <w:t xml:space="preserve"> model overestimates the most? (coverage &gt; 0.95%)</w:t>
      </w:r>
    </w:p>
    <w:p w14:paraId="5CCA40D5" w14:textId="77777777" w:rsidR="005E6E50" w:rsidRDefault="005E6E50" w:rsidP="00C23A5B">
      <w:pPr>
        <w:pStyle w:val="Listenabsatz"/>
        <w:rPr>
          <w:rFonts w:asciiTheme="majorHAnsi" w:hAnsiTheme="majorHAnsi" w:cs="Calibri"/>
          <w:b/>
          <w:bCs/>
          <w:sz w:val="24"/>
          <w:szCs w:val="24"/>
          <w:u w:val="single"/>
          <w:lang w:val="en-US"/>
        </w:rPr>
      </w:pPr>
    </w:p>
    <w:p w14:paraId="489F3FFE" w14:textId="5CAEBE2D" w:rsidR="005E6E50" w:rsidRDefault="005E6E50"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IPTW + Regression:</w:t>
      </w:r>
    </w:p>
    <w:p w14:paraId="0F0C6E17" w14:textId="77777777" w:rsidR="007C152F" w:rsidRDefault="00870BB4" w:rsidP="007C152F">
      <w:pPr>
        <w:pStyle w:val="Listenabsatz"/>
        <w:rPr>
          <w:rFonts w:asciiTheme="majorHAnsi" w:hAnsiTheme="majorHAnsi" w:cs="Calibri"/>
          <w:sz w:val="24"/>
          <w:szCs w:val="24"/>
          <w:lang w:val="en-US"/>
        </w:rPr>
      </w:pPr>
      <w:r w:rsidRPr="00EC6AB2">
        <w:rPr>
          <w:rFonts w:asciiTheme="majorHAnsi" w:hAnsiTheme="majorHAnsi" w:cs="Calibri"/>
          <w:sz w:val="24"/>
          <w:szCs w:val="24"/>
          <w:lang w:val="en-US"/>
        </w:rPr>
        <w:t>IPTW + Regression</w:t>
      </w:r>
      <w:r w:rsidR="00B4092C" w:rsidRPr="00EC6AB2">
        <w:rPr>
          <w:rFonts w:asciiTheme="majorHAnsi" w:hAnsiTheme="majorHAnsi" w:cs="Calibri"/>
          <w:sz w:val="24"/>
          <w:szCs w:val="24"/>
          <w:lang w:val="en-US"/>
        </w:rPr>
        <w:t xml:space="preserve"> has the highest bias in 5 DGPs</w:t>
      </w:r>
      <w:r w:rsidR="00D757D6" w:rsidRPr="00EC6AB2">
        <w:rPr>
          <w:rFonts w:asciiTheme="majorHAnsi" w:hAnsiTheme="majorHAnsi" w:cs="Calibri"/>
          <w:sz w:val="24"/>
          <w:szCs w:val="24"/>
          <w:lang w:val="en-US"/>
        </w:rPr>
        <w:t xml:space="preserve"> and the second highest bias in 6 DGPs, often only underperformed by the causal forest. </w:t>
      </w:r>
      <w:r w:rsidR="009B26CE">
        <w:rPr>
          <w:rFonts w:asciiTheme="majorHAnsi" w:hAnsiTheme="majorHAnsi" w:cs="Calibri"/>
          <w:sz w:val="24"/>
          <w:szCs w:val="24"/>
          <w:lang w:val="en-US"/>
        </w:rPr>
        <w:t xml:space="preserve">In some of these, the difference to the best performing model is not big (such as X% in DGP 32 and 58), in others it is moderate (X% in DGP 38 and X% in DGP61) and often it is bigger than 5% (in DGPs 31, 62, 63, 64). </w:t>
      </w:r>
      <w:r w:rsidR="00EC6AB2">
        <w:rPr>
          <w:rFonts w:asciiTheme="majorHAnsi" w:hAnsiTheme="majorHAnsi" w:cs="Calibri"/>
          <w:sz w:val="24"/>
          <w:szCs w:val="24"/>
          <w:lang w:val="en-US"/>
        </w:rPr>
        <w:t xml:space="preserve">It has the lowest bias in three DGPs (29, 37, 60) and the second lowest in DGP 39, </w:t>
      </w:r>
      <w:r w:rsidR="001F0665">
        <w:rPr>
          <w:rFonts w:asciiTheme="majorHAnsi" w:hAnsiTheme="majorHAnsi" w:cs="Calibri"/>
          <w:sz w:val="24"/>
          <w:szCs w:val="24"/>
          <w:lang w:val="en-US"/>
        </w:rPr>
        <w:t xml:space="preserve">however, in </w:t>
      </w:r>
      <w:proofErr w:type="gramStart"/>
      <w:r w:rsidR="001F0665">
        <w:rPr>
          <w:rFonts w:asciiTheme="majorHAnsi" w:hAnsiTheme="majorHAnsi" w:cs="Calibri"/>
          <w:sz w:val="24"/>
          <w:szCs w:val="24"/>
          <w:lang w:val="en-US"/>
        </w:rPr>
        <w:t>all of</w:t>
      </w:r>
      <w:proofErr w:type="gramEnd"/>
      <w:r w:rsidR="001F0665">
        <w:rPr>
          <w:rFonts w:asciiTheme="majorHAnsi" w:hAnsiTheme="majorHAnsi" w:cs="Calibri"/>
          <w:sz w:val="24"/>
          <w:szCs w:val="24"/>
          <w:lang w:val="en-US"/>
        </w:rPr>
        <w:t xml:space="preserve"> those DGPs all or most other models are very close.</w:t>
      </w:r>
      <w:r w:rsidR="007C152F">
        <w:rPr>
          <w:rFonts w:asciiTheme="majorHAnsi" w:hAnsiTheme="majorHAnsi" w:cs="Calibri"/>
          <w:sz w:val="24"/>
          <w:szCs w:val="24"/>
          <w:lang w:val="en-US"/>
        </w:rPr>
        <w:t xml:space="preserve"> </w:t>
      </w:r>
    </w:p>
    <w:p w14:paraId="2CBD2BC8" w14:textId="56C5BABA" w:rsidR="007C152F" w:rsidRDefault="007C152F" w:rsidP="007C152F">
      <w:pPr>
        <w:pStyle w:val="Listenabsatz"/>
        <w:rPr>
          <w:rFonts w:asciiTheme="majorHAnsi" w:hAnsiTheme="majorHAnsi" w:cs="Calibri"/>
          <w:sz w:val="24"/>
          <w:szCs w:val="24"/>
          <w:lang w:val="en-US"/>
        </w:rPr>
      </w:pPr>
      <w:r>
        <w:rPr>
          <w:rFonts w:asciiTheme="majorHAnsi" w:hAnsiTheme="majorHAnsi" w:cs="Calibri"/>
          <w:sz w:val="24"/>
          <w:szCs w:val="24"/>
          <w:lang w:val="en-US"/>
        </w:rPr>
        <w:t>The bias at DGP30, which is at X%, stands out.</w:t>
      </w:r>
      <w:r w:rsidRPr="00EC6AB2">
        <w:rPr>
          <w:rFonts w:asciiTheme="majorHAnsi" w:hAnsiTheme="majorHAnsi" w:cs="Calibri"/>
          <w:sz w:val="24"/>
          <w:szCs w:val="24"/>
          <w:lang w:val="en-US"/>
        </w:rPr>
        <w:t xml:space="preserve"> </w:t>
      </w:r>
      <w:r>
        <w:rPr>
          <w:rFonts w:asciiTheme="majorHAnsi" w:hAnsiTheme="majorHAnsi" w:cs="Calibri"/>
          <w:sz w:val="24"/>
          <w:szCs w:val="24"/>
          <w:lang w:val="en-US"/>
        </w:rPr>
        <w:t xml:space="preserve">The estimate of IPTW + Regression is so far off that it results in a coverage of 0%. Even though almost all other models, especially the T-Learner and the causal forest have lower coverage rates than their average, </w:t>
      </w:r>
      <w:r w:rsidR="00DC6E87">
        <w:rPr>
          <w:rFonts w:asciiTheme="majorHAnsi" w:hAnsiTheme="majorHAnsi" w:cs="Calibri"/>
          <w:sz w:val="24"/>
          <w:szCs w:val="24"/>
          <w:lang w:val="en-US"/>
        </w:rPr>
        <w:t xml:space="preserve">this is by far the worst performance at this DGP and across the whole experiment. Otherwise, coverage is above 90% for 12 DGPs. Coverage rates are low at DGP 40 (79%), 63 (81%) and 64 (79%), which are all DGPs where IPTW + Regression has </w:t>
      </w:r>
      <w:proofErr w:type="gramStart"/>
      <w:r w:rsidR="00DC6E87">
        <w:rPr>
          <w:rFonts w:asciiTheme="majorHAnsi" w:hAnsiTheme="majorHAnsi" w:cs="Calibri"/>
          <w:sz w:val="24"/>
          <w:szCs w:val="24"/>
          <w:lang w:val="en-US"/>
        </w:rPr>
        <w:t>a highest</w:t>
      </w:r>
      <w:proofErr w:type="gramEnd"/>
      <w:r w:rsidR="00DC6E87">
        <w:rPr>
          <w:rFonts w:asciiTheme="majorHAnsi" w:hAnsiTheme="majorHAnsi" w:cs="Calibri"/>
          <w:sz w:val="24"/>
          <w:szCs w:val="24"/>
          <w:lang w:val="en-US"/>
        </w:rPr>
        <w:t xml:space="preserve"> bias of all models with a difference of at least X% compared to the best performing model. </w:t>
      </w:r>
      <w:r w:rsidR="002253F9">
        <w:rPr>
          <w:rFonts w:asciiTheme="majorHAnsi" w:hAnsiTheme="majorHAnsi" w:cs="Calibri"/>
          <w:sz w:val="24"/>
          <w:szCs w:val="24"/>
          <w:lang w:val="en-US"/>
        </w:rPr>
        <w:t xml:space="preserve">CI Length seems to be stable </w:t>
      </w:r>
    </w:p>
    <w:p w14:paraId="0A04326E" w14:textId="77777777" w:rsidR="0028049F" w:rsidRPr="00EC6AB2" w:rsidRDefault="0028049F" w:rsidP="007C152F">
      <w:pPr>
        <w:pStyle w:val="Listenabsatz"/>
        <w:rPr>
          <w:rFonts w:asciiTheme="majorHAnsi" w:hAnsiTheme="majorHAnsi" w:cs="Calibri"/>
          <w:sz w:val="24"/>
          <w:szCs w:val="24"/>
          <w:lang w:val="en-US"/>
        </w:rPr>
      </w:pPr>
    </w:p>
    <w:p w14:paraId="70456B46" w14:textId="36D4D6CC" w:rsidR="007C152F" w:rsidRPr="00EC6AB2" w:rsidRDefault="0028049F" w:rsidP="007C152F">
      <w:pPr>
        <w:pStyle w:val="Listenabsatz"/>
        <w:rPr>
          <w:rFonts w:asciiTheme="majorHAnsi" w:hAnsiTheme="majorHAnsi" w:cs="Calibri"/>
          <w:sz w:val="24"/>
          <w:szCs w:val="24"/>
          <w:lang w:val="en-US"/>
        </w:rPr>
      </w:pPr>
      <w:r>
        <w:rPr>
          <w:rFonts w:asciiTheme="majorHAnsi" w:hAnsiTheme="majorHAnsi" w:cs="Calibri"/>
          <w:sz w:val="24"/>
          <w:szCs w:val="24"/>
          <w:lang w:val="en-US"/>
        </w:rPr>
        <w:t>As DGP30 is an extreme</w:t>
      </w:r>
      <w:r w:rsidR="007C152F" w:rsidRPr="00EC6AB2">
        <w:rPr>
          <w:rFonts w:asciiTheme="majorHAnsi" w:hAnsiTheme="majorHAnsi" w:cs="Calibri"/>
          <w:sz w:val="24"/>
          <w:szCs w:val="24"/>
          <w:lang w:val="en-US"/>
        </w:rPr>
        <w:t xml:space="preserve"> outlier</w:t>
      </w:r>
      <w:r>
        <w:rPr>
          <w:rFonts w:asciiTheme="majorHAnsi" w:hAnsiTheme="majorHAnsi" w:cs="Calibri"/>
          <w:sz w:val="24"/>
          <w:szCs w:val="24"/>
          <w:lang w:val="en-US"/>
        </w:rPr>
        <w:t xml:space="preserve">, this </w:t>
      </w:r>
      <w:r w:rsidR="007C152F" w:rsidRPr="00EC6AB2">
        <w:rPr>
          <w:rFonts w:asciiTheme="majorHAnsi" w:hAnsiTheme="majorHAnsi" w:cs="Calibri"/>
          <w:sz w:val="24"/>
          <w:szCs w:val="24"/>
          <w:lang w:val="en-US"/>
        </w:rPr>
        <w:t xml:space="preserve">partly biases aggregated results. When excluding </w:t>
      </w:r>
      <w:r>
        <w:rPr>
          <w:rFonts w:asciiTheme="majorHAnsi" w:hAnsiTheme="majorHAnsi" w:cs="Calibri"/>
          <w:sz w:val="24"/>
          <w:szCs w:val="24"/>
          <w:lang w:val="en-US"/>
        </w:rPr>
        <w:t>it from the calculation of the average metrics</w:t>
      </w:r>
      <w:r w:rsidR="007C152F" w:rsidRPr="00EC6AB2">
        <w:rPr>
          <w:rFonts w:asciiTheme="majorHAnsi" w:hAnsiTheme="majorHAnsi" w:cs="Calibri"/>
          <w:sz w:val="24"/>
          <w:szCs w:val="24"/>
          <w:lang w:val="en-US"/>
        </w:rPr>
        <w:t xml:space="preserve">, IPTW + Regression has a lower average bias </w:t>
      </w:r>
      <w:r>
        <w:rPr>
          <w:rFonts w:asciiTheme="majorHAnsi" w:hAnsiTheme="majorHAnsi" w:cs="Calibri"/>
          <w:sz w:val="24"/>
          <w:szCs w:val="24"/>
          <w:lang w:val="en-US"/>
        </w:rPr>
        <w:t xml:space="preserve">(0.089) </w:t>
      </w:r>
      <w:r w:rsidR="007C152F" w:rsidRPr="00EC6AB2">
        <w:rPr>
          <w:rFonts w:asciiTheme="majorHAnsi" w:hAnsiTheme="majorHAnsi" w:cs="Calibri"/>
          <w:sz w:val="24"/>
          <w:szCs w:val="24"/>
          <w:lang w:val="en-US"/>
        </w:rPr>
        <w:t>than the causal forest (</w:t>
      </w:r>
      <w:r>
        <w:rPr>
          <w:rFonts w:asciiTheme="majorHAnsi" w:hAnsiTheme="majorHAnsi" w:cs="Calibri"/>
          <w:sz w:val="24"/>
          <w:szCs w:val="24"/>
          <w:lang w:val="en-US"/>
        </w:rPr>
        <w:t>0.095</w:t>
      </w:r>
      <w:r w:rsidR="007C152F" w:rsidRPr="00EC6AB2">
        <w:rPr>
          <w:rFonts w:asciiTheme="majorHAnsi" w:hAnsiTheme="majorHAnsi" w:cs="Calibri"/>
          <w:sz w:val="24"/>
          <w:szCs w:val="24"/>
          <w:lang w:val="en-US"/>
        </w:rPr>
        <w:t>)</w:t>
      </w:r>
      <w:r>
        <w:rPr>
          <w:rFonts w:asciiTheme="majorHAnsi" w:hAnsiTheme="majorHAnsi" w:cs="Calibri"/>
          <w:sz w:val="24"/>
          <w:szCs w:val="24"/>
          <w:lang w:val="en-US"/>
        </w:rPr>
        <w:t xml:space="preserve">, compared to X and X before </w:t>
      </w:r>
      <w:r w:rsidR="007C152F" w:rsidRPr="00EC6AB2">
        <w:rPr>
          <w:rFonts w:asciiTheme="majorHAnsi" w:hAnsiTheme="majorHAnsi" w:cs="Calibri"/>
          <w:sz w:val="24"/>
          <w:szCs w:val="24"/>
          <w:lang w:val="en-US"/>
        </w:rPr>
        <w:t xml:space="preserve">and the same average coverage as the T-Learner at 91.3% </w:t>
      </w:r>
      <w:r>
        <w:rPr>
          <w:rFonts w:asciiTheme="majorHAnsi" w:hAnsiTheme="majorHAnsi" w:cs="Calibri"/>
          <w:sz w:val="24"/>
          <w:szCs w:val="24"/>
          <w:lang w:val="en-US"/>
        </w:rPr>
        <w:t>(compared to X and X).</w:t>
      </w:r>
    </w:p>
    <w:p w14:paraId="23248C13" w14:textId="4F771AD4" w:rsidR="005E6E50" w:rsidRPr="00210E78" w:rsidRDefault="005E6E50" w:rsidP="00210E78">
      <w:pPr>
        <w:rPr>
          <w:rFonts w:asciiTheme="majorHAnsi" w:hAnsiTheme="majorHAnsi" w:cs="Calibri"/>
          <w:b/>
          <w:bCs/>
          <w:sz w:val="24"/>
          <w:szCs w:val="24"/>
          <w:u w:val="single"/>
          <w:lang w:val="en-US"/>
        </w:rPr>
      </w:pPr>
    </w:p>
    <w:p w14:paraId="24BC4A36" w14:textId="3747ABC9"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DGP</w:t>
      </w:r>
      <w:r w:rsidR="002253F9">
        <w:rPr>
          <w:rFonts w:asciiTheme="majorHAnsi" w:hAnsiTheme="majorHAnsi" w:cs="Calibri"/>
          <w:b/>
          <w:bCs/>
          <w:sz w:val="24"/>
          <w:szCs w:val="24"/>
          <w:u w:val="single"/>
          <w:lang w:val="en-US"/>
        </w:rPr>
        <w:t>s</w:t>
      </w:r>
      <w:r>
        <w:rPr>
          <w:rFonts w:asciiTheme="majorHAnsi" w:hAnsiTheme="majorHAnsi" w:cs="Calibri"/>
          <w:b/>
          <w:bCs/>
          <w:sz w:val="24"/>
          <w:szCs w:val="24"/>
          <w:u w:val="single"/>
          <w:lang w:val="en-US"/>
        </w:rPr>
        <w:t xml:space="preserve"> with big differences:</w:t>
      </w:r>
    </w:p>
    <w:p w14:paraId="0A081479" w14:textId="06360EDF" w:rsidR="00F72AC1" w:rsidRPr="008F6E22" w:rsidRDefault="00142357" w:rsidP="00D34C43">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 xml:space="preserve">In general, for most DGPs, </w:t>
      </w:r>
      <w:r w:rsidR="00D34C43" w:rsidRPr="008F6E22">
        <w:rPr>
          <w:rFonts w:asciiTheme="majorHAnsi" w:hAnsiTheme="majorHAnsi" w:cs="Calibri"/>
          <w:sz w:val="24"/>
          <w:szCs w:val="24"/>
          <w:lang w:val="en-US"/>
        </w:rPr>
        <w:t xml:space="preserve">all models perform </w:t>
      </w:r>
      <w:r w:rsidRPr="008F6E22">
        <w:rPr>
          <w:rFonts w:asciiTheme="majorHAnsi" w:hAnsiTheme="majorHAnsi" w:cs="Calibri"/>
          <w:sz w:val="24"/>
          <w:szCs w:val="24"/>
          <w:lang w:val="en-US"/>
        </w:rPr>
        <w:t>the RMSE</w:t>
      </w:r>
      <w:r w:rsidR="00D34C43" w:rsidRPr="008F6E22">
        <w:rPr>
          <w:rFonts w:asciiTheme="majorHAnsi" w:hAnsiTheme="majorHAnsi" w:cs="Calibri"/>
          <w:sz w:val="24"/>
          <w:szCs w:val="24"/>
          <w:lang w:val="en-US"/>
        </w:rPr>
        <w:t>/bias</w:t>
      </w:r>
      <w:r w:rsidRPr="008F6E22">
        <w:rPr>
          <w:rFonts w:asciiTheme="majorHAnsi" w:hAnsiTheme="majorHAnsi" w:cs="Calibri"/>
          <w:sz w:val="24"/>
          <w:szCs w:val="24"/>
          <w:lang w:val="en-US"/>
        </w:rPr>
        <w:t xml:space="preserve"> of all models differ only moderately. Especially the three BART S-Learners are often close to each other. The T-Learner is sometimes also close to them and often slightly worse. </w:t>
      </w:r>
    </w:p>
    <w:p w14:paraId="51EB09B0" w14:textId="77777777" w:rsidR="00D34C43" w:rsidRPr="008F6E22" w:rsidRDefault="00D34C43" w:rsidP="00D34C43">
      <w:pPr>
        <w:pStyle w:val="Listenabsatz"/>
        <w:rPr>
          <w:rFonts w:asciiTheme="majorHAnsi" w:hAnsiTheme="majorHAnsi" w:cs="Calibri"/>
          <w:sz w:val="24"/>
          <w:szCs w:val="24"/>
          <w:lang w:val="en-US"/>
        </w:rPr>
      </w:pPr>
    </w:p>
    <w:p w14:paraId="7C3E5E20" w14:textId="6AF93A71" w:rsidR="00C93638" w:rsidRPr="008F6E22" w:rsidRDefault="00C93638" w:rsidP="00D34C43">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 xml:space="preserve">There are some DGPs, such as 29, 32, 58 and 60, where all models yield relatively close </w:t>
      </w:r>
      <w:r w:rsidR="005E6E50" w:rsidRPr="008F6E22">
        <w:rPr>
          <w:rFonts w:asciiTheme="majorHAnsi" w:hAnsiTheme="majorHAnsi" w:cs="Calibri"/>
          <w:sz w:val="24"/>
          <w:szCs w:val="24"/>
          <w:lang w:val="en-US"/>
        </w:rPr>
        <w:t>biases and coverage rates</w:t>
      </w:r>
      <w:r w:rsidRPr="008F6E22">
        <w:rPr>
          <w:rFonts w:asciiTheme="majorHAnsi" w:hAnsiTheme="majorHAnsi" w:cs="Calibri"/>
          <w:sz w:val="24"/>
          <w:szCs w:val="24"/>
          <w:lang w:val="en-US"/>
        </w:rPr>
        <w:t xml:space="preserve">. </w:t>
      </w:r>
      <w:r w:rsidR="005E6E50" w:rsidRPr="008F6E22">
        <w:rPr>
          <w:rFonts w:asciiTheme="majorHAnsi" w:hAnsiTheme="majorHAnsi" w:cs="Calibri"/>
          <w:sz w:val="24"/>
          <w:szCs w:val="24"/>
          <w:lang w:val="en-US"/>
        </w:rPr>
        <w:t>Then, there are others, where the BART models and the causal forest have simila</w:t>
      </w:r>
      <w:r w:rsidR="00AB2599" w:rsidRPr="008F6E22">
        <w:rPr>
          <w:rFonts w:asciiTheme="majorHAnsi" w:hAnsiTheme="majorHAnsi" w:cs="Calibri"/>
          <w:sz w:val="24"/>
          <w:szCs w:val="24"/>
          <w:lang w:val="en-US"/>
        </w:rPr>
        <w:t xml:space="preserve">r bias, </w:t>
      </w:r>
      <w:r w:rsidR="005E6E50" w:rsidRPr="008F6E22">
        <w:rPr>
          <w:rFonts w:asciiTheme="majorHAnsi" w:hAnsiTheme="majorHAnsi" w:cs="Calibri"/>
          <w:sz w:val="24"/>
          <w:szCs w:val="24"/>
          <w:lang w:val="en-US"/>
        </w:rPr>
        <w:t xml:space="preserve">but IPTW + Regression </w:t>
      </w:r>
      <w:r w:rsidR="00AB2599" w:rsidRPr="008F6E22">
        <w:rPr>
          <w:rFonts w:asciiTheme="majorHAnsi" w:hAnsiTheme="majorHAnsi" w:cs="Calibri"/>
          <w:sz w:val="24"/>
          <w:szCs w:val="24"/>
          <w:lang w:val="en-US"/>
        </w:rPr>
        <w:t xml:space="preserve">has a higher bias, such as DGP 63 and 64. </w:t>
      </w:r>
    </w:p>
    <w:p w14:paraId="785A2A71" w14:textId="086D4FA9" w:rsidR="00E13BEE" w:rsidRDefault="00E13BEE" w:rsidP="00D34C43">
      <w:pPr>
        <w:pStyle w:val="Listenabsatz"/>
        <w:rPr>
          <w:rFonts w:asciiTheme="majorHAnsi" w:hAnsiTheme="majorHAnsi" w:cs="Calibri"/>
          <w:b/>
          <w:bCs/>
          <w:sz w:val="24"/>
          <w:szCs w:val="24"/>
          <w:u w:val="single"/>
          <w:lang w:val="en-US"/>
        </w:rPr>
      </w:pPr>
      <w:commentRangeStart w:id="26"/>
      <w:r>
        <w:rPr>
          <w:rFonts w:asciiTheme="majorHAnsi" w:hAnsiTheme="majorHAnsi" w:cs="Calibri"/>
          <w:b/>
          <w:bCs/>
          <w:sz w:val="24"/>
          <w:szCs w:val="24"/>
          <w:u w:val="single"/>
          <w:lang w:val="en-US"/>
        </w:rPr>
        <w:t xml:space="preserve">The models with the highest relative bias are DGPs 31, 32 and 57, where all models have a relative bias of above 10%. For DGP 57 this can be examined by its relatively low true treatment effect (0.5), which when dividing leads to a high relative bias. </w:t>
      </w:r>
      <w:commentRangeEnd w:id="26"/>
      <w:r>
        <w:rPr>
          <w:rStyle w:val="Kommentarzeichen"/>
          <w:rFonts w:asciiTheme="majorHAnsi" w:hAnsiTheme="majorHAnsi" w:cs="Calibri"/>
          <w:b/>
          <w:bCs/>
          <w:sz w:val="24"/>
          <w:szCs w:val="24"/>
          <w:u w:val="single"/>
          <w:lang w:val="en-US"/>
        </w:rPr>
        <w:commentReference w:id="26"/>
      </w:r>
    </w:p>
    <w:p w14:paraId="5ECC1466" w14:textId="77777777" w:rsidR="00E13BEE" w:rsidRDefault="00E13BEE" w:rsidP="00D34C43">
      <w:pPr>
        <w:pStyle w:val="Listenabsatz"/>
        <w:rPr>
          <w:rFonts w:asciiTheme="majorHAnsi" w:hAnsiTheme="majorHAnsi" w:cs="Calibri"/>
          <w:b/>
          <w:bCs/>
          <w:sz w:val="24"/>
          <w:szCs w:val="24"/>
          <w:u w:val="single"/>
          <w:lang w:val="en-US"/>
        </w:rPr>
      </w:pPr>
    </w:p>
    <w:p w14:paraId="4EC81B26" w14:textId="25CB03B6" w:rsidR="00C93638" w:rsidRDefault="00E13BEE" w:rsidP="00D34C43">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To understand why </w:t>
      </w:r>
    </w:p>
    <w:p w14:paraId="61B13CD7" w14:textId="6777F46C" w:rsidR="00F72AC1" w:rsidRDefault="00F72AC1" w:rsidP="00C23A5B">
      <w:pPr>
        <w:pStyle w:val="Listenabsatz"/>
        <w:rPr>
          <w:rFonts w:asciiTheme="majorHAnsi" w:hAnsiTheme="majorHAnsi" w:cs="Calibri"/>
          <w:b/>
          <w:bCs/>
          <w:sz w:val="24"/>
          <w:szCs w:val="24"/>
          <w:u w:val="single"/>
          <w:lang w:val="en-US"/>
        </w:rPr>
      </w:pPr>
    </w:p>
    <w:p w14:paraId="6943E6AF" w14:textId="77777777" w:rsidR="00870BB4" w:rsidRDefault="00AB2599" w:rsidP="00AB2599">
      <w:pPr>
        <w:pStyle w:val="Listenabsatz"/>
        <w:rPr>
          <w:rFonts w:asciiTheme="majorHAnsi" w:hAnsiTheme="majorHAnsi" w:cs="Calibri"/>
          <w:sz w:val="24"/>
          <w:szCs w:val="24"/>
          <w:lang w:val="en-US"/>
        </w:rPr>
      </w:pPr>
      <w:r>
        <w:rPr>
          <w:rFonts w:asciiTheme="majorHAnsi" w:hAnsiTheme="majorHAnsi" w:cs="Calibri"/>
          <w:sz w:val="24"/>
          <w:szCs w:val="24"/>
          <w:lang w:val="en-US"/>
        </w:rPr>
        <w:t>D</w:t>
      </w:r>
      <w:r w:rsidRPr="00C15F09">
        <w:rPr>
          <w:rFonts w:asciiTheme="majorHAnsi" w:hAnsiTheme="majorHAnsi" w:cs="Calibri"/>
          <w:sz w:val="24"/>
          <w:szCs w:val="24"/>
          <w:lang w:val="en-US"/>
        </w:rPr>
        <w:t>GP30 has the lowest average coverage rate across all models, however the relative bias is small. It does however have the biggest true ATE, so normalizing the bias leads to small value even when absolute esti</w:t>
      </w:r>
      <w:r>
        <w:rPr>
          <w:rFonts w:asciiTheme="majorHAnsi" w:hAnsiTheme="majorHAnsi" w:cs="Calibri"/>
          <w:sz w:val="24"/>
          <w:szCs w:val="24"/>
          <w:lang w:val="en-US"/>
        </w:rPr>
        <w:t>ma</w:t>
      </w:r>
      <w:r w:rsidRPr="00C15F09">
        <w:rPr>
          <w:rFonts w:asciiTheme="majorHAnsi" w:hAnsiTheme="majorHAnsi" w:cs="Calibri"/>
          <w:sz w:val="24"/>
          <w:szCs w:val="24"/>
          <w:lang w:val="en-US"/>
        </w:rPr>
        <w:t>tes are off.</w:t>
      </w:r>
      <w:r>
        <w:rPr>
          <w:rFonts w:asciiTheme="majorHAnsi" w:hAnsiTheme="majorHAnsi" w:cs="Calibri"/>
          <w:sz w:val="24"/>
          <w:szCs w:val="24"/>
          <w:lang w:val="en-US"/>
        </w:rPr>
        <w:t xml:space="preserve"> The estimates of IPTW + </w:t>
      </w:r>
      <w:r>
        <w:rPr>
          <w:rFonts w:asciiTheme="majorHAnsi" w:hAnsiTheme="majorHAnsi" w:cs="Calibri"/>
          <w:sz w:val="24"/>
          <w:szCs w:val="24"/>
          <w:lang w:val="en-US"/>
        </w:rPr>
        <w:lastRenderedPageBreak/>
        <w:t xml:space="preserve">Regression are so systematically off that it even has a coverage rate of 0. The coverage of the T-Learner is at 60%, that of the causal forest at 65%. The S-Learner has a coverage of </w:t>
      </w:r>
      <w:r w:rsidR="00AA6ED9">
        <w:rPr>
          <w:rFonts w:asciiTheme="majorHAnsi" w:hAnsiTheme="majorHAnsi" w:cs="Calibri"/>
          <w:sz w:val="24"/>
          <w:szCs w:val="24"/>
          <w:lang w:val="en-US"/>
        </w:rPr>
        <w:t xml:space="preserve">84%, </w:t>
      </w:r>
      <w:r>
        <w:rPr>
          <w:rFonts w:asciiTheme="majorHAnsi" w:hAnsiTheme="majorHAnsi" w:cs="Calibri"/>
          <w:sz w:val="24"/>
          <w:szCs w:val="24"/>
          <w:lang w:val="en-US"/>
        </w:rPr>
        <w:t>PS-GLM</w:t>
      </w:r>
      <w:r w:rsidR="00AA6ED9">
        <w:rPr>
          <w:rFonts w:asciiTheme="majorHAnsi" w:hAnsiTheme="majorHAnsi" w:cs="Calibri"/>
          <w:sz w:val="24"/>
          <w:szCs w:val="24"/>
          <w:lang w:val="en-US"/>
        </w:rPr>
        <w:t xml:space="preserve"> of 86%. Only PS-BART reaches a coverage of 94%, while Cis are relatively stable across all models except IPTW + Regression. This leads to the assumption that the treatment assignment mechanism is highly non-linear, which only PS-BART was able to account for and the linear PS estimation model in IPTW got completely wrong.</w:t>
      </w:r>
    </w:p>
    <w:p w14:paraId="28CD93B2" w14:textId="77777777" w:rsidR="00870BB4" w:rsidRDefault="00870BB4" w:rsidP="00AB2599">
      <w:pPr>
        <w:pStyle w:val="Listenabsatz"/>
        <w:rPr>
          <w:rFonts w:asciiTheme="majorHAnsi" w:hAnsiTheme="majorHAnsi" w:cs="Calibri"/>
          <w:sz w:val="24"/>
          <w:szCs w:val="24"/>
          <w:lang w:val="en-US"/>
        </w:rPr>
      </w:pPr>
    </w:p>
    <w:p w14:paraId="754B3CE2" w14:textId="58CB409E" w:rsidR="00AB2599" w:rsidRPr="00C15F09" w:rsidRDefault="00870BB4" w:rsidP="00AB2599">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DGP 39 had the lowest coverage </w:t>
      </w:r>
      <w:r w:rsidR="003740D8">
        <w:rPr>
          <w:rFonts w:asciiTheme="majorHAnsi" w:hAnsiTheme="majorHAnsi" w:cs="Calibri"/>
          <w:sz w:val="24"/>
          <w:szCs w:val="24"/>
          <w:lang w:val="en-US"/>
        </w:rPr>
        <w:t>of each of the</w:t>
      </w:r>
      <w:r>
        <w:rPr>
          <w:rFonts w:asciiTheme="majorHAnsi" w:hAnsiTheme="majorHAnsi" w:cs="Calibri"/>
          <w:sz w:val="24"/>
          <w:szCs w:val="24"/>
          <w:lang w:val="en-US"/>
        </w:rPr>
        <w:t xml:space="preserve"> three S-Learner BART models</w:t>
      </w:r>
      <w:r w:rsidR="003740D8">
        <w:rPr>
          <w:rFonts w:asciiTheme="majorHAnsi" w:hAnsiTheme="majorHAnsi" w:cs="Calibri"/>
          <w:sz w:val="24"/>
          <w:szCs w:val="24"/>
          <w:lang w:val="en-US"/>
        </w:rPr>
        <w:t xml:space="preserve"> and a low coverage of the T-Learner. It also had the second highest bias of the causal forest. </w:t>
      </w:r>
    </w:p>
    <w:p w14:paraId="791F567F" w14:textId="77777777" w:rsidR="00AB2599" w:rsidRDefault="00AB2599" w:rsidP="00C23A5B">
      <w:pPr>
        <w:pStyle w:val="Listenabsatz"/>
        <w:rPr>
          <w:rFonts w:asciiTheme="majorHAnsi" w:hAnsiTheme="majorHAnsi" w:cs="Calibri"/>
          <w:b/>
          <w:bCs/>
          <w:sz w:val="24"/>
          <w:szCs w:val="24"/>
          <w:u w:val="single"/>
          <w:lang w:val="en-US"/>
        </w:rPr>
      </w:pPr>
    </w:p>
    <w:p w14:paraId="19DAADD3" w14:textId="77777777" w:rsidR="00AB2599" w:rsidRDefault="00AB2599" w:rsidP="00C23A5B">
      <w:pPr>
        <w:pStyle w:val="Listenabsatz"/>
        <w:rPr>
          <w:rFonts w:asciiTheme="majorHAnsi" w:hAnsiTheme="majorHAnsi" w:cs="Calibri"/>
          <w:b/>
          <w:bCs/>
          <w:sz w:val="24"/>
          <w:szCs w:val="24"/>
          <w:u w:val="single"/>
          <w:lang w:val="en-US"/>
        </w:rPr>
      </w:pPr>
    </w:p>
    <w:p w14:paraId="7FE8B7C9" w14:textId="3D801D07" w:rsidR="00F72AC1" w:rsidRPr="008F6E22" w:rsidRDefault="00D34C43" w:rsidP="00C23A5B">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DGP3</w:t>
      </w:r>
      <w:r w:rsidR="001A3915" w:rsidRPr="008F6E22">
        <w:rPr>
          <w:rFonts w:asciiTheme="majorHAnsi" w:hAnsiTheme="majorHAnsi" w:cs="Calibri"/>
          <w:sz w:val="24"/>
          <w:szCs w:val="24"/>
          <w:lang w:val="en-US"/>
        </w:rPr>
        <w:t xml:space="preserve">1 </w:t>
      </w:r>
      <w:r w:rsidRPr="008F6E22">
        <w:rPr>
          <w:rFonts w:asciiTheme="majorHAnsi" w:hAnsiTheme="majorHAnsi" w:cs="Calibri"/>
          <w:sz w:val="24"/>
          <w:szCs w:val="24"/>
          <w:lang w:val="en-US"/>
        </w:rPr>
        <w:t>has the highest average bias</w:t>
      </w:r>
      <w:r w:rsidR="007446C2" w:rsidRPr="008F6E22">
        <w:rPr>
          <w:rFonts w:asciiTheme="majorHAnsi" w:hAnsiTheme="majorHAnsi" w:cs="Calibri"/>
          <w:sz w:val="24"/>
          <w:szCs w:val="24"/>
          <w:lang w:val="en-US"/>
        </w:rPr>
        <w:t xml:space="preserve"> and IPT + regression and the causal forest perform significantly worse than the BART models.</w:t>
      </w:r>
    </w:p>
    <w:p w14:paraId="6EE692AF" w14:textId="428921B5" w:rsidR="00C93638" w:rsidRPr="008F6E22" w:rsidRDefault="001A3915" w:rsidP="00C23A5B">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DGP32 has the highest average coverage, with all models exceeding 95%</w:t>
      </w:r>
    </w:p>
    <w:p w14:paraId="05E0F8F9" w14:textId="29BDC271" w:rsidR="00C93638" w:rsidRPr="008F6E22" w:rsidRDefault="00C93638" w:rsidP="00C23A5B">
      <w:pPr>
        <w:pStyle w:val="Listenabsatz"/>
        <w:rPr>
          <w:rFonts w:asciiTheme="majorHAnsi" w:hAnsiTheme="majorHAnsi" w:cs="Calibri"/>
          <w:sz w:val="24"/>
          <w:szCs w:val="24"/>
          <w:lang w:val="en-US"/>
        </w:rPr>
      </w:pPr>
    </w:p>
    <w:p w14:paraId="492118C6" w14:textId="77777777" w:rsidR="0007154C" w:rsidRPr="008F6E22" w:rsidRDefault="0007154C" w:rsidP="00C23A5B">
      <w:pPr>
        <w:pStyle w:val="Listenabsatz"/>
        <w:rPr>
          <w:rFonts w:asciiTheme="majorHAnsi" w:hAnsiTheme="majorHAnsi" w:cs="Calibri"/>
          <w:sz w:val="24"/>
          <w:szCs w:val="24"/>
          <w:lang w:val="en-US"/>
        </w:rPr>
      </w:pPr>
    </w:p>
    <w:p w14:paraId="0A95C5AC" w14:textId="77777777" w:rsidR="0007154C" w:rsidRPr="008F6E22" w:rsidRDefault="0007154C" w:rsidP="00C23A5B">
      <w:pPr>
        <w:pStyle w:val="Listenabsatz"/>
        <w:rPr>
          <w:rFonts w:asciiTheme="majorHAnsi" w:hAnsiTheme="majorHAnsi" w:cs="Calibri"/>
          <w:sz w:val="24"/>
          <w:szCs w:val="24"/>
          <w:lang w:val="en-US"/>
        </w:rPr>
      </w:pPr>
    </w:p>
    <w:p w14:paraId="24CD9E3C" w14:textId="6B59F08B" w:rsidR="00F72AC1" w:rsidRDefault="0007154C" w:rsidP="002253F9">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 39</w:t>
      </w:r>
      <w:r w:rsidR="006D33B9" w:rsidRPr="008F6E22">
        <w:rPr>
          <w:rFonts w:asciiTheme="majorHAnsi" w:hAnsiTheme="majorHAnsi" w:cs="Calibri"/>
          <w:sz w:val="24"/>
          <w:szCs w:val="24"/>
          <w:lang w:val="en-US"/>
        </w:rPr>
        <w:t xml:space="preserve"> stands out as having low coverage among all BART models. H</w:t>
      </w:r>
    </w:p>
    <w:p w14:paraId="683C124D" w14:textId="77777777" w:rsidR="002253F9" w:rsidRDefault="002253F9" w:rsidP="002253F9">
      <w:pPr>
        <w:pStyle w:val="Listenabsatz"/>
        <w:rPr>
          <w:rFonts w:asciiTheme="majorHAnsi" w:hAnsiTheme="majorHAnsi" w:cs="Calibri"/>
          <w:sz w:val="24"/>
          <w:szCs w:val="24"/>
          <w:lang w:val="en-US"/>
        </w:rPr>
      </w:pPr>
    </w:p>
    <w:p w14:paraId="35BFD617" w14:textId="77777777" w:rsidR="002253F9" w:rsidRDefault="002253F9" w:rsidP="002253F9">
      <w:pPr>
        <w:pStyle w:val="Listenabsatz"/>
        <w:rPr>
          <w:rFonts w:asciiTheme="majorHAnsi" w:hAnsiTheme="majorHAnsi" w:cs="Calibri"/>
          <w:sz w:val="24"/>
          <w:szCs w:val="24"/>
          <w:lang w:val="en-US"/>
        </w:rPr>
      </w:pPr>
    </w:p>
    <w:p w14:paraId="5835C53C" w14:textId="4D6BEE92" w:rsidR="002253F9" w:rsidRDefault="002253F9"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37: unbalanced, low coverage of T-Learner, high bias of causal forest</w:t>
      </w:r>
    </w:p>
    <w:p w14:paraId="26B4123E" w14:textId="2FC08B91" w:rsidR="002253F9" w:rsidRDefault="002253F9"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38: unbalanced: low coverage of T-Learner, medium low coverage of causal forest</w:t>
      </w:r>
    </w:p>
    <w:p w14:paraId="7282DFFA" w14:textId="089C3E3D" w:rsidR="002253F9" w:rsidRPr="002253F9" w:rsidRDefault="002253F9"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39: </w:t>
      </w:r>
      <w:r w:rsidR="003740D8">
        <w:rPr>
          <w:rFonts w:asciiTheme="majorHAnsi" w:hAnsiTheme="majorHAnsi" w:cs="Calibri"/>
          <w:sz w:val="24"/>
          <w:szCs w:val="24"/>
          <w:lang w:val="en-US"/>
        </w:rPr>
        <w:t>low coverage among S-Learners, T-Learner</w:t>
      </w:r>
    </w:p>
    <w:p w14:paraId="40EAF7DE" w14:textId="77777777" w:rsidR="00F72AC1" w:rsidRPr="005D6AA6" w:rsidRDefault="00F72AC1" w:rsidP="00C23A5B">
      <w:pPr>
        <w:pStyle w:val="Listenabsatz"/>
        <w:rPr>
          <w:rFonts w:asciiTheme="majorHAnsi" w:hAnsiTheme="majorHAnsi" w:cs="Calibri"/>
          <w:b/>
          <w:bCs/>
          <w:sz w:val="24"/>
          <w:szCs w:val="24"/>
          <w:u w:val="single"/>
          <w:lang w:val="en-US"/>
        </w:rPr>
      </w:pPr>
    </w:p>
    <w:p w14:paraId="2DA79302" w14:textId="04F2022E"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Discussion</w:t>
      </w:r>
    </w:p>
    <w:p w14:paraId="7D6BA0B3" w14:textId="43DB218F" w:rsidR="00741F43" w:rsidRPr="005D6AA6" w:rsidRDefault="00741F43" w:rsidP="00741F43">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Conclusion:</w:t>
      </w:r>
    </w:p>
    <w:p w14:paraId="7CF422C8" w14:textId="77777777" w:rsidR="005C0DC4" w:rsidRDefault="005C0DC4" w:rsidP="00741F43">
      <w:pPr>
        <w:pStyle w:val="Listenabsatz"/>
        <w:rPr>
          <w:rFonts w:asciiTheme="majorHAnsi" w:hAnsiTheme="majorHAnsi" w:cs="Calibri"/>
          <w:b/>
          <w:bCs/>
          <w:sz w:val="24"/>
          <w:szCs w:val="24"/>
          <w:u w:val="single"/>
          <w:lang w:val="en-US"/>
        </w:rPr>
      </w:pPr>
    </w:p>
    <w:p w14:paraId="54550C7F" w14:textId="07218DD7" w:rsidR="00B4092C" w:rsidRDefault="00B4092C" w:rsidP="00741F43">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Even though no </w:t>
      </w:r>
    </w:p>
    <w:p w14:paraId="27565FE8" w14:textId="77777777" w:rsidR="00B4092C" w:rsidRPr="005D6AA6" w:rsidRDefault="00B4092C" w:rsidP="00741F43">
      <w:pPr>
        <w:pStyle w:val="Listenabsatz"/>
        <w:rPr>
          <w:rFonts w:asciiTheme="majorHAnsi" w:hAnsiTheme="majorHAnsi" w:cs="Calibri"/>
          <w:b/>
          <w:bCs/>
          <w:sz w:val="24"/>
          <w:szCs w:val="24"/>
          <w:u w:val="single"/>
          <w:lang w:val="en-US"/>
        </w:rPr>
      </w:pPr>
    </w:p>
    <w:p w14:paraId="3A9A7752" w14:textId="54E651B2" w:rsidR="0004679B" w:rsidRDefault="005C0DC4"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In general, the BART models produce </w:t>
      </w:r>
      <w:r w:rsidR="00564511" w:rsidRPr="00826516">
        <w:rPr>
          <w:rFonts w:asciiTheme="majorHAnsi" w:hAnsiTheme="majorHAnsi" w:cs="Calibri"/>
          <w:sz w:val="24"/>
          <w:szCs w:val="24"/>
          <w:lang w:val="en-US"/>
        </w:rPr>
        <w:t xml:space="preserve">good and reliable </w:t>
      </w:r>
      <w:r w:rsidR="00E44CEF" w:rsidRPr="00826516">
        <w:rPr>
          <w:rFonts w:asciiTheme="majorHAnsi" w:hAnsiTheme="majorHAnsi" w:cs="Calibri"/>
          <w:sz w:val="24"/>
          <w:szCs w:val="24"/>
          <w:lang w:val="en-US"/>
        </w:rPr>
        <w:t xml:space="preserve">estimates with few exceptions across all </w:t>
      </w:r>
      <w:proofErr w:type="gramStart"/>
      <w:r w:rsidR="00E44CEF" w:rsidRPr="00826516">
        <w:rPr>
          <w:rFonts w:asciiTheme="majorHAnsi" w:hAnsiTheme="majorHAnsi" w:cs="Calibri"/>
          <w:sz w:val="24"/>
          <w:szCs w:val="24"/>
          <w:lang w:val="en-US"/>
        </w:rPr>
        <w:t>datasets</w:t>
      </w:r>
      <w:proofErr w:type="gramEnd"/>
      <w:r w:rsidR="00E44CEF" w:rsidRPr="00826516">
        <w:rPr>
          <w:rFonts w:asciiTheme="majorHAnsi" w:hAnsiTheme="majorHAnsi" w:cs="Calibri"/>
          <w:sz w:val="24"/>
          <w:szCs w:val="24"/>
          <w:lang w:val="en-US"/>
        </w:rPr>
        <w:t xml:space="preserve">. </w:t>
      </w:r>
      <w:r w:rsidR="0004679B">
        <w:rPr>
          <w:rFonts w:asciiTheme="majorHAnsi" w:hAnsiTheme="majorHAnsi" w:cs="Calibri"/>
          <w:sz w:val="24"/>
          <w:szCs w:val="24"/>
          <w:lang w:val="en-US"/>
        </w:rPr>
        <w:t>They had lower average RMSE than the other two methods and were the best model in 11 out of 16 DGPs. Even when IPTW + Regression or the causal forest had a lower RMSE, there was not a big difference to the best BART model.</w:t>
      </w:r>
      <w:r w:rsidR="00031A6F">
        <w:rPr>
          <w:rFonts w:asciiTheme="majorHAnsi" w:hAnsiTheme="majorHAnsi" w:cs="Calibri"/>
          <w:sz w:val="24"/>
          <w:szCs w:val="24"/>
          <w:lang w:val="en-US"/>
        </w:rPr>
        <w:t xml:space="preserve"> Therefore, BART models in general can be called a good model for causal effect estimation.</w:t>
      </w:r>
    </w:p>
    <w:p w14:paraId="0E65F613" w14:textId="448E912F" w:rsidR="005C0DC4" w:rsidRPr="00826516" w:rsidRDefault="00E44CEF"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The S-Learner outperformed the T-Learner in terms of RMSE and coverage. This can partially be attributed to the balance and size of the datasets, however, even in DGPs where the T-Learner had a lower RMSE, the difference was very small</w:t>
      </w:r>
      <w:r w:rsidR="00482A1A" w:rsidRPr="00826516">
        <w:rPr>
          <w:rFonts w:asciiTheme="majorHAnsi" w:hAnsiTheme="majorHAnsi" w:cs="Calibri"/>
          <w:sz w:val="24"/>
          <w:szCs w:val="24"/>
          <w:lang w:val="en-US"/>
        </w:rPr>
        <w:t xml:space="preserve">. </w:t>
      </w:r>
      <w:r w:rsidR="00CC2573">
        <w:rPr>
          <w:rFonts w:asciiTheme="majorHAnsi" w:hAnsiTheme="majorHAnsi" w:cs="Calibri"/>
          <w:sz w:val="24"/>
          <w:szCs w:val="24"/>
          <w:lang w:val="en-US"/>
        </w:rPr>
        <w:t xml:space="preserve">T-Learners are supposed to be better than S-Learners when the outcome mechanism differs between treatment and control group. Since the data-generating processes of the datasets are unknown, it is impossible to say whether the data used in this study did not </w:t>
      </w:r>
      <w:proofErr w:type="spellStart"/>
      <w:r w:rsidR="00CC2573">
        <w:rPr>
          <w:rFonts w:asciiTheme="majorHAnsi" w:hAnsiTheme="majorHAnsi" w:cs="Calibri"/>
          <w:sz w:val="24"/>
          <w:szCs w:val="24"/>
          <w:lang w:val="en-US"/>
        </w:rPr>
        <w:t>posess</w:t>
      </w:r>
      <w:proofErr w:type="spellEnd"/>
      <w:r w:rsidR="00CC2573">
        <w:rPr>
          <w:rFonts w:asciiTheme="majorHAnsi" w:hAnsiTheme="majorHAnsi" w:cs="Calibri"/>
          <w:sz w:val="24"/>
          <w:szCs w:val="24"/>
          <w:lang w:val="en-US"/>
        </w:rPr>
        <w:t xml:space="preserve"> this characteristic or whether BART S-Learners can capture those complexities tanks to the flexibility of BART so that the advantage of T-Learners vanishes. </w:t>
      </w:r>
      <w:r w:rsidR="00482A1A" w:rsidRPr="00826516">
        <w:rPr>
          <w:rFonts w:asciiTheme="majorHAnsi" w:hAnsiTheme="majorHAnsi" w:cs="Calibri"/>
          <w:sz w:val="24"/>
          <w:szCs w:val="24"/>
          <w:lang w:val="en-US"/>
        </w:rPr>
        <w:t xml:space="preserve">Based on the results of </w:t>
      </w:r>
      <w:r w:rsidR="00482A1A" w:rsidRPr="00826516">
        <w:rPr>
          <w:rFonts w:asciiTheme="majorHAnsi" w:hAnsiTheme="majorHAnsi" w:cs="Calibri"/>
          <w:sz w:val="24"/>
          <w:szCs w:val="24"/>
          <w:lang w:val="en-US"/>
        </w:rPr>
        <w:lastRenderedPageBreak/>
        <w:t>this study, ch</w:t>
      </w:r>
      <w:r w:rsidR="00826516">
        <w:rPr>
          <w:rFonts w:asciiTheme="majorHAnsi" w:hAnsiTheme="majorHAnsi" w:cs="Calibri"/>
          <w:sz w:val="24"/>
          <w:szCs w:val="24"/>
          <w:lang w:val="en-US"/>
        </w:rPr>
        <w:t>o</w:t>
      </w:r>
      <w:r w:rsidR="00482A1A" w:rsidRPr="00826516">
        <w:rPr>
          <w:rFonts w:asciiTheme="majorHAnsi" w:hAnsiTheme="majorHAnsi" w:cs="Calibri"/>
          <w:sz w:val="24"/>
          <w:szCs w:val="24"/>
          <w:lang w:val="en-US"/>
        </w:rPr>
        <w:t xml:space="preserve">osing an S-Learner over </w:t>
      </w:r>
      <w:proofErr w:type="gramStart"/>
      <w:r w:rsidR="00482A1A" w:rsidRPr="00826516">
        <w:rPr>
          <w:rFonts w:asciiTheme="majorHAnsi" w:hAnsiTheme="majorHAnsi" w:cs="Calibri"/>
          <w:sz w:val="24"/>
          <w:szCs w:val="24"/>
          <w:lang w:val="en-US"/>
        </w:rPr>
        <w:t>an</w:t>
      </w:r>
      <w:proofErr w:type="gramEnd"/>
      <w:r w:rsidR="00482A1A" w:rsidRPr="00826516">
        <w:rPr>
          <w:rFonts w:asciiTheme="majorHAnsi" w:hAnsiTheme="majorHAnsi" w:cs="Calibri"/>
          <w:sz w:val="24"/>
          <w:szCs w:val="24"/>
          <w:lang w:val="en-US"/>
        </w:rPr>
        <w:t xml:space="preserve"> T-Learner is a safe bet as it is often better and hardly ever worse.</w:t>
      </w:r>
      <w:r w:rsidR="00AC4AB0">
        <w:rPr>
          <w:rFonts w:asciiTheme="majorHAnsi" w:hAnsiTheme="majorHAnsi" w:cs="Calibri"/>
          <w:sz w:val="24"/>
          <w:szCs w:val="24"/>
          <w:lang w:val="en-US"/>
        </w:rPr>
        <w:t xml:space="preserve"> </w:t>
      </w:r>
    </w:p>
    <w:p w14:paraId="5022D3BC" w14:textId="77777777" w:rsidR="00564511" w:rsidRPr="00826516" w:rsidRDefault="00564511" w:rsidP="00741F43">
      <w:pPr>
        <w:pStyle w:val="Listenabsatz"/>
        <w:rPr>
          <w:rFonts w:asciiTheme="majorHAnsi" w:hAnsiTheme="majorHAnsi" w:cs="Calibri"/>
          <w:sz w:val="24"/>
          <w:szCs w:val="24"/>
          <w:lang w:val="en-US"/>
        </w:rPr>
      </w:pPr>
    </w:p>
    <w:p w14:paraId="1E522582" w14:textId="630AD15E" w:rsidR="00564511" w:rsidRPr="00826516" w:rsidRDefault="00564511" w:rsidP="00564511">
      <w:pPr>
        <w:pStyle w:val="Listenabsatz"/>
        <w:numPr>
          <w:ilvl w:val="0"/>
          <w:numId w:val="5"/>
        </w:numPr>
        <w:rPr>
          <w:rFonts w:asciiTheme="majorHAnsi" w:hAnsiTheme="majorHAnsi" w:cs="Calibri"/>
          <w:sz w:val="24"/>
          <w:szCs w:val="24"/>
          <w:lang w:val="en-US"/>
        </w:rPr>
      </w:pPr>
      <w:r w:rsidRPr="00826516">
        <w:rPr>
          <w:rFonts w:asciiTheme="majorHAnsi" w:hAnsiTheme="majorHAnsi" w:cs="Calibri"/>
          <w:sz w:val="24"/>
          <w:szCs w:val="24"/>
          <w:lang w:val="en-US"/>
        </w:rPr>
        <w:t>Cis sometimes too conservative</w:t>
      </w:r>
    </w:p>
    <w:p w14:paraId="5BBCCDDA" w14:textId="7DD3932F" w:rsidR="005C0DC4" w:rsidRPr="00826516" w:rsidRDefault="005C0DC4" w:rsidP="00741F43">
      <w:pPr>
        <w:pStyle w:val="Listenabsatz"/>
        <w:rPr>
          <w:rFonts w:asciiTheme="majorHAnsi" w:hAnsiTheme="majorHAnsi" w:cs="Calibri"/>
          <w:sz w:val="24"/>
          <w:szCs w:val="24"/>
          <w:lang w:val="en-US"/>
        </w:rPr>
      </w:pPr>
    </w:p>
    <w:p w14:paraId="3AEEC6EB" w14:textId="178D5F97" w:rsidR="00741F43" w:rsidRPr="00826516" w:rsidRDefault="00741F43"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Against the expectation, the inclusion of estimated propensity scores did not improve estimation by much</w:t>
      </w:r>
      <w:r w:rsidR="00825EA7" w:rsidRPr="00826516">
        <w:rPr>
          <w:rFonts w:asciiTheme="majorHAnsi" w:hAnsiTheme="majorHAnsi" w:cs="Calibri"/>
          <w:sz w:val="24"/>
          <w:szCs w:val="24"/>
          <w:lang w:val="en-US"/>
        </w:rPr>
        <w:t xml:space="preserve"> compared to the basic S-Learner</w:t>
      </w:r>
      <w:r w:rsidRPr="00826516">
        <w:rPr>
          <w:rFonts w:asciiTheme="majorHAnsi" w:hAnsiTheme="majorHAnsi" w:cs="Calibri"/>
          <w:sz w:val="24"/>
          <w:szCs w:val="24"/>
          <w:lang w:val="en-US"/>
        </w:rPr>
        <w:t xml:space="preserve">. </w:t>
      </w:r>
      <w:r w:rsidR="00825EA7" w:rsidRPr="00826516">
        <w:rPr>
          <w:rFonts w:asciiTheme="majorHAnsi" w:hAnsiTheme="majorHAnsi" w:cs="Calibri"/>
          <w:sz w:val="24"/>
          <w:szCs w:val="24"/>
          <w:lang w:val="en-US"/>
        </w:rPr>
        <w:t xml:space="preserve">The RMSE of the three models was very similar for most DGPs, the S-Learner was even the model that had the lowest RMSE the most times, X times, even though </w:t>
      </w:r>
      <w:r w:rsidR="00A670FD" w:rsidRPr="00826516">
        <w:rPr>
          <w:rFonts w:asciiTheme="majorHAnsi" w:hAnsiTheme="majorHAnsi" w:cs="Calibri"/>
          <w:sz w:val="24"/>
          <w:szCs w:val="24"/>
          <w:lang w:val="en-US"/>
        </w:rPr>
        <w:t xml:space="preserve">often </w:t>
      </w:r>
      <w:r w:rsidR="00825EA7" w:rsidRPr="00826516">
        <w:rPr>
          <w:rFonts w:asciiTheme="majorHAnsi" w:hAnsiTheme="majorHAnsi" w:cs="Calibri"/>
          <w:sz w:val="24"/>
          <w:szCs w:val="24"/>
          <w:lang w:val="en-US"/>
        </w:rPr>
        <w:t xml:space="preserve">only by a margin. The PS-BART model, which was expected to perform the best due to its ability to capture even complex treatment assignment mechanisms, outperformed the other two models in only </w:t>
      </w:r>
      <w:r w:rsidR="00A670FD" w:rsidRPr="00826516">
        <w:rPr>
          <w:rFonts w:asciiTheme="majorHAnsi" w:hAnsiTheme="majorHAnsi" w:cs="Calibri"/>
          <w:sz w:val="24"/>
          <w:szCs w:val="24"/>
          <w:lang w:val="en-US"/>
        </w:rPr>
        <w:t xml:space="preserve">4 DGPs </w:t>
      </w:r>
      <w:commentRangeStart w:id="27"/>
      <w:r w:rsidR="00A670FD" w:rsidRPr="00826516">
        <w:rPr>
          <w:rFonts w:asciiTheme="majorHAnsi" w:hAnsiTheme="majorHAnsi" w:cs="Calibri"/>
          <w:sz w:val="24"/>
          <w:szCs w:val="24"/>
          <w:lang w:val="en-US"/>
        </w:rPr>
        <w:t xml:space="preserve">(29, 30, </w:t>
      </w:r>
      <w:r w:rsidR="00CC2631">
        <w:rPr>
          <w:rFonts w:asciiTheme="majorHAnsi" w:hAnsiTheme="majorHAnsi" w:cs="Calibri"/>
          <w:sz w:val="24"/>
          <w:szCs w:val="24"/>
          <w:lang w:val="en-US"/>
        </w:rPr>
        <w:t>3</w:t>
      </w:r>
      <w:r w:rsidR="00A670FD" w:rsidRPr="00826516">
        <w:rPr>
          <w:rFonts w:asciiTheme="majorHAnsi" w:hAnsiTheme="majorHAnsi" w:cs="Calibri"/>
          <w:sz w:val="24"/>
          <w:szCs w:val="24"/>
          <w:lang w:val="en-US"/>
        </w:rPr>
        <w:t>7, 40)</w:t>
      </w:r>
      <w:r w:rsidR="00825EA7" w:rsidRPr="00826516">
        <w:rPr>
          <w:rFonts w:asciiTheme="majorHAnsi" w:hAnsiTheme="majorHAnsi" w:cs="Calibri"/>
          <w:sz w:val="24"/>
          <w:szCs w:val="24"/>
          <w:lang w:val="en-US"/>
        </w:rPr>
        <w:t xml:space="preserve">. </w:t>
      </w:r>
      <w:commentRangeEnd w:id="27"/>
      <w:r w:rsidR="00CC2631" w:rsidRPr="00826516">
        <w:rPr>
          <w:rStyle w:val="Kommentarzeichen"/>
          <w:rFonts w:asciiTheme="majorHAnsi" w:hAnsiTheme="majorHAnsi" w:cs="Calibri"/>
          <w:sz w:val="24"/>
          <w:szCs w:val="24"/>
          <w:lang w:val="en-US"/>
        </w:rPr>
        <w:commentReference w:id="27"/>
      </w:r>
      <w:r w:rsidR="00825EA7" w:rsidRPr="00826516">
        <w:rPr>
          <w:rFonts w:asciiTheme="majorHAnsi" w:hAnsiTheme="majorHAnsi" w:cs="Calibri"/>
          <w:sz w:val="24"/>
          <w:szCs w:val="24"/>
          <w:lang w:val="en-US"/>
        </w:rPr>
        <w:t>The coverage of PS-</w:t>
      </w:r>
      <w:proofErr w:type="gramStart"/>
      <w:r w:rsidR="00825EA7" w:rsidRPr="00826516">
        <w:rPr>
          <w:rFonts w:asciiTheme="majorHAnsi" w:hAnsiTheme="majorHAnsi" w:cs="Calibri"/>
          <w:sz w:val="24"/>
          <w:szCs w:val="24"/>
          <w:lang w:val="en-US"/>
        </w:rPr>
        <w:t>BART however</w:t>
      </w:r>
      <w:proofErr w:type="gramEnd"/>
      <w:r w:rsidR="00825EA7" w:rsidRPr="00826516">
        <w:rPr>
          <w:rFonts w:asciiTheme="majorHAnsi" w:hAnsiTheme="majorHAnsi" w:cs="Calibri"/>
          <w:sz w:val="24"/>
          <w:szCs w:val="24"/>
          <w:lang w:val="en-US"/>
        </w:rPr>
        <w:t xml:space="preserve"> was slightly </w:t>
      </w:r>
      <w:proofErr w:type="gramStart"/>
      <w:r w:rsidR="00825EA7" w:rsidRPr="00826516">
        <w:rPr>
          <w:rFonts w:asciiTheme="majorHAnsi" w:hAnsiTheme="majorHAnsi" w:cs="Calibri"/>
          <w:sz w:val="24"/>
          <w:szCs w:val="24"/>
          <w:lang w:val="en-US"/>
        </w:rPr>
        <w:t>higher,</w:t>
      </w:r>
      <w:proofErr w:type="gramEnd"/>
      <w:r w:rsidR="00825EA7" w:rsidRPr="00826516">
        <w:rPr>
          <w:rFonts w:asciiTheme="majorHAnsi" w:hAnsiTheme="majorHAnsi" w:cs="Calibri"/>
          <w:sz w:val="24"/>
          <w:szCs w:val="24"/>
          <w:lang w:val="en-US"/>
        </w:rPr>
        <w:t xml:space="preserve"> however this could partially be caused by its wider confidence intervals.</w:t>
      </w:r>
      <w:r w:rsidR="005B3196" w:rsidRPr="00826516">
        <w:rPr>
          <w:rFonts w:asciiTheme="majorHAnsi" w:hAnsiTheme="majorHAnsi" w:cs="Calibri"/>
          <w:sz w:val="24"/>
          <w:szCs w:val="24"/>
          <w:lang w:val="en-US"/>
        </w:rPr>
        <w:t xml:space="preserve"> </w:t>
      </w:r>
      <w:commentRangeStart w:id="28"/>
      <w:r w:rsidR="005B3196" w:rsidRPr="00826516">
        <w:rPr>
          <w:rFonts w:asciiTheme="majorHAnsi" w:hAnsiTheme="majorHAnsi" w:cs="Calibri"/>
          <w:sz w:val="24"/>
          <w:szCs w:val="24"/>
          <w:lang w:val="en-US"/>
        </w:rPr>
        <w:t xml:space="preserve">It </w:t>
      </w:r>
      <w:proofErr w:type="gramStart"/>
      <w:r w:rsidR="005B3196" w:rsidRPr="00826516">
        <w:rPr>
          <w:rFonts w:asciiTheme="majorHAnsi" w:hAnsiTheme="majorHAnsi" w:cs="Calibri"/>
          <w:sz w:val="24"/>
          <w:szCs w:val="24"/>
          <w:lang w:val="en-US"/>
        </w:rPr>
        <w:t>was however</w:t>
      </w:r>
      <w:proofErr w:type="gramEnd"/>
      <w:r w:rsidR="005B3196" w:rsidRPr="00826516">
        <w:rPr>
          <w:rFonts w:asciiTheme="majorHAnsi" w:hAnsiTheme="majorHAnsi" w:cs="Calibri"/>
          <w:sz w:val="24"/>
          <w:szCs w:val="24"/>
          <w:lang w:val="en-US"/>
        </w:rPr>
        <w:t xml:space="preserve"> best at capturing the complex, non-linear treatment assignment mechanism of DGP30.</w:t>
      </w:r>
      <w:commentRangeEnd w:id="28"/>
      <w:r w:rsidR="005D6AA6" w:rsidRPr="00826516">
        <w:rPr>
          <w:rStyle w:val="Kommentarzeichen"/>
          <w:rFonts w:asciiTheme="majorHAnsi" w:hAnsiTheme="majorHAnsi" w:cs="Calibri"/>
          <w:sz w:val="24"/>
          <w:szCs w:val="24"/>
          <w:lang w:val="en-US"/>
        </w:rPr>
        <w:commentReference w:id="28"/>
      </w:r>
      <w:r w:rsidR="000362EC" w:rsidRPr="00826516">
        <w:rPr>
          <w:rFonts w:asciiTheme="majorHAnsi" w:hAnsiTheme="majorHAnsi" w:cs="Calibri"/>
          <w:sz w:val="24"/>
          <w:szCs w:val="24"/>
          <w:lang w:val="en-US"/>
        </w:rPr>
        <w:t xml:space="preserve"> In cases where a complex treatment assignment is expected</w:t>
      </w:r>
      <w:r w:rsidR="00F72AC1">
        <w:rPr>
          <w:rFonts w:asciiTheme="majorHAnsi" w:hAnsiTheme="majorHAnsi" w:cs="Calibri"/>
          <w:sz w:val="24"/>
          <w:szCs w:val="24"/>
          <w:lang w:val="en-US"/>
        </w:rPr>
        <w:t>, it is therefore advised to include BART-estimated propensity scores in the model. When treatment assignment is expected to be linear or simple, the choice of the model does not seem to matter as much.</w:t>
      </w:r>
    </w:p>
    <w:p w14:paraId="5967A7F0" w14:textId="77777777" w:rsidR="00825EA7" w:rsidRPr="00826516" w:rsidRDefault="00825EA7" w:rsidP="00741F43">
      <w:pPr>
        <w:pStyle w:val="Listenabsatz"/>
        <w:rPr>
          <w:rFonts w:asciiTheme="majorHAnsi" w:hAnsiTheme="majorHAnsi" w:cs="Calibri"/>
          <w:sz w:val="24"/>
          <w:szCs w:val="24"/>
          <w:lang w:val="en-US"/>
        </w:rPr>
      </w:pPr>
    </w:p>
    <w:p w14:paraId="745BC670" w14:textId="412C2E60" w:rsidR="00482A1A" w:rsidRDefault="00482A1A"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To improve </w:t>
      </w:r>
      <w:proofErr w:type="gramStart"/>
      <w:r w:rsidRPr="00826516">
        <w:rPr>
          <w:rFonts w:asciiTheme="majorHAnsi" w:hAnsiTheme="majorHAnsi" w:cs="Calibri"/>
          <w:sz w:val="24"/>
          <w:szCs w:val="24"/>
          <w:lang w:val="en-US"/>
        </w:rPr>
        <w:t>results</w:t>
      </w:r>
      <w:proofErr w:type="gramEnd"/>
      <w:r w:rsidRPr="00826516">
        <w:rPr>
          <w:rFonts w:asciiTheme="majorHAnsi" w:hAnsiTheme="majorHAnsi" w:cs="Calibri"/>
          <w:sz w:val="24"/>
          <w:szCs w:val="24"/>
          <w:lang w:val="en-US"/>
        </w:rPr>
        <w:t xml:space="preserve"> it has been proven that identifying areas of low overlap and removing them from the estimation can help. This was however only true when after the </w:t>
      </w:r>
      <w:proofErr w:type="gramStart"/>
      <w:r w:rsidRPr="00826516">
        <w:rPr>
          <w:rFonts w:asciiTheme="majorHAnsi" w:hAnsiTheme="majorHAnsi" w:cs="Calibri"/>
          <w:sz w:val="24"/>
          <w:szCs w:val="24"/>
          <w:lang w:val="en-US"/>
        </w:rPr>
        <w:t>removal</w:t>
      </w:r>
      <w:proofErr w:type="gramEnd"/>
      <w:r w:rsidRPr="00826516">
        <w:rPr>
          <w:rFonts w:asciiTheme="majorHAnsi" w:hAnsiTheme="majorHAnsi" w:cs="Calibri"/>
          <w:sz w:val="24"/>
          <w:szCs w:val="24"/>
          <w:lang w:val="en-US"/>
        </w:rPr>
        <w:t xml:space="preserve"> enough observations remained in both treatment and control </w:t>
      </w:r>
      <w:proofErr w:type="gramStart"/>
      <w:r w:rsidRPr="00826516">
        <w:rPr>
          <w:rFonts w:asciiTheme="majorHAnsi" w:hAnsiTheme="majorHAnsi" w:cs="Calibri"/>
          <w:sz w:val="24"/>
          <w:szCs w:val="24"/>
          <w:lang w:val="en-US"/>
        </w:rPr>
        <w:t>group</w:t>
      </w:r>
      <w:proofErr w:type="gramEnd"/>
      <w:r w:rsidRPr="00826516">
        <w:rPr>
          <w:rFonts w:asciiTheme="majorHAnsi" w:hAnsiTheme="majorHAnsi" w:cs="Calibri"/>
          <w:sz w:val="24"/>
          <w:szCs w:val="24"/>
          <w:lang w:val="en-US"/>
        </w:rPr>
        <w:t xml:space="preserve"> to still allow the model(s) to learn from the data. </w:t>
      </w:r>
    </w:p>
    <w:p w14:paraId="56FBE2AE" w14:textId="183403D5" w:rsidR="00031A6F" w:rsidRDefault="00031A6F" w:rsidP="00741F43">
      <w:pPr>
        <w:pStyle w:val="Listenabsatz"/>
        <w:rPr>
          <w:rFonts w:asciiTheme="majorHAnsi" w:hAnsiTheme="majorHAnsi" w:cs="Calibri"/>
          <w:sz w:val="24"/>
          <w:szCs w:val="24"/>
          <w:lang w:val="en-US"/>
        </w:rPr>
      </w:pPr>
    </w:p>
    <w:p w14:paraId="1E83B4F5" w14:textId="5CAC12B5" w:rsidR="00031A6F" w:rsidRDefault="006D33B9"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While the causal forest often has a higher bias than the BART models, differences in coverage are not as strong. This i</w:t>
      </w:r>
      <w:r w:rsidR="007B1A54">
        <w:rPr>
          <w:rFonts w:asciiTheme="majorHAnsi" w:hAnsiTheme="majorHAnsi" w:cs="Calibri"/>
          <w:sz w:val="24"/>
          <w:szCs w:val="24"/>
          <w:lang w:val="en-US"/>
        </w:rPr>
        <w:t>s likely</w:t>
      </w:r>
      <w:r>
        <w:rPr>
          <w:rFonts w:asciiTheme="majorHAnsi" w:hAnsiTheme="majorHAnsi" w:cs="Calibri"/>
          <w:sz w:val="24"/>
          <w:szCs w:val="24"/>
          <w:lang w:val="en-US"/>
        </w:rPr>
        <w:t xml:space="preserve"> </w:t>
      </w:r>
      <w:r w:rsidR="007B1A54">
        <w:rPr>
          <w:rFonts w:asciiTheme="majorHAnsi" w:hAnsiTheme="majorHAnsi" w:cs="Calibri"/>
          <w:sz w:val="24"/>
          <w:szCs w:val="24"/>
          <w:lang w:val="en-US"/>
        </w:rPr>
        <w:t>caused by its</w:t>
      </w:r>
      <w:r>
        <w:rPr>
          <w:rFonts w:asciiTheme="majorHAnsi" w:hAnsiTheme="majorHAnsi" w:cs="Calibri"/>
          <w:sz w:val="24"/>
          <w:szCs w:val="24"/>
          <w:lang w:val="en-US"/>
        </w:rPr>
        <w:t xml:space="preserve"> confidence intervals</w:t>
      </w:r>
      <w:r w:rsidR="007B1A54">
        <w:rPr>
          <w:rFonts w:asciiTheme="majorHAnsi" w:hAnsiTheme="majorHAnsi" w:cs="Calibri"/>
          <w:sz w:val="24"/>
          <w:szCs w:val="24"/>
          <w:lang w:val="en-US"/>
        </w:rPr>
        <w:t>, which are widest among all models</w:t>
      </w:r>
      <w:r>
        <w:rPr>
          <w:rFonts w:asciiTheme="majorHAnsi" w:hAnsiTheme="majorHAnsi" w:cs="Calibri"/>
          <w:sz w:val="24"/>
          <w:szCs w:val="24"/>
          <w:lang w:val="en-US"/>
        </w:rPr>
        <w:t xml:space="preserve">. </w:t>
      </w:r>
      <w:r w:rsidR="007B1A54">
        <w:rPr>
          <w:rFonts w:asciiTheme="majorHAnsi" w:hAnsiTheme="majorHAnsi" w:cs="Calibri"/>
          <w:sz w:val="24"/>
          <w:szCs w:val="24"/>
          <w:lang w:val="en-US"/>
        </w:rPr>
        <w:t xml:space="preserve">While causal forests are less precise, at least they are not overly confident and provide conservative confidence intervals. While they had a slightly lower bias than the BART models and outperformed them </w:t>
      </w:r>
      <w:proofErr w:type="gramStart"/>
      <w:r w:rsidR="007B1A54">
        <w:rPr>
          <w:rFonts w:asciiTheme="majorHAnsi" w:hAnsiTheme="majorHAnsi" w:cs="Calibri"/>
          <w:sz w:val="24"/>
          <w:szCs w:val="24"/>
          <w:lang w:val="en-US"/>
        </w:rPr>
        <w:t>in regard to</w:t>
      </w:r>
      <w:proofErr w:type="gramEnd"/>
      <w:r w:rsidR="007B1A54">
        <w:rPr>
          <w:rFonts w:asciiTheme="majorHAnsi" w:hAnsiTheme="majorHAnsi" w:cs="Calibri"/>
          <w:sz w:val="24"/>
          <w:szCs w:val="24"/>
          <w:lang w:val="en-US"/>
        </w:rPr>
        <w:t xml:space="preserve"> coverage rate in some circumstances, these differences were mostly marginal. On average, the causal forest is an inferior model to BART. Even though as tree-based model it shares many </w:t>
      </w:r>
    </w:p>
    <w:p w14:paraId="3CCE5CC9" w14:textId="77777777" w:rsidR="00210E78" w:rsidRDefault="00210E78" w:rsidP="00741F43">
      <w:pPr>
        <w:pStyle w:val="Listenabsatz"/>
        <w:rPr>
          <w:rFonts w:asciiTheme="majorHAnsi" w:hAnsiTheme="majorHAnsi" w:cs="Calibri"/>
          <w:sz w:val="24"/>
          <w:szCs w:val="24"/>
          <w:lang w:val="en-US"/>
        </w:rPr>
      </w:pPr>
    </w:p>
    <w:p w14:paraId="1EC78472" w14:textId="3AAF3110" w:rsidR="00210E78" w:rsidRDefault="00210E78" w:rsidP="00210E7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IPTW + Regression performed better than expected and when leaving out DGP30, had a lower average bias than the causal forest and the same coverage as the T-Learner. It </w:t>
      </w:r>
      <w:proofErr w:type="gramStart"/>
      <w:r>
        <w:rPr>
          <w:rFonts w:asciiTheme="majorHAnsi" w:hAnsiTheme="majorHAnsi" w:cs="Calibri"/>
          <w:sz w:val="24"/>
          <w:szCs w:val="24"/>
          <w:lang w:val="en-US"/>
        </w:rPr>
        <w:t>did however</w:t>
      </w:r>
      <w:proofErr w:type="gramEnd"/>
      <w:r>
        <w:rPr>
          <w:rFonts w:asciiTheme="majorHAnsi" w:hAnsiTheme="majorHAnsi" w:cs="Calibri"/>
          <w:sz w:val="24"/>
          <w:szCs w:val="24"/>
          <w:lang w:val="en-US"/>
        </w:rPr>
        <w:t xml:space="preserve"> perform mostly well in DGPs, where all models had similar results, leading to the assumption that those might be DGPs with relatively simple and linear treatment assignment and/or outcome mechanisms. It often had the worst performance among all models.</w:t>
      </w:r>
    </w:p>
    <w:p w14:paraId="6730BAB7" w14:textId="77777777" w:rsidR="00210E78" w:rsidRPr="00EC6AB2" w:rsidRDefault="00210E78" w:rsidP="00210E7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potential of IPTWs depends on the correct specification of either the treatment or the outcome mechanism. In the default run, both were modelled with a linear logistic regression model. It can be assumed that the DGPs, where </w:t>
      </w:r>
      <w:proofErr w:type="gramStart"/>
      <w:r>
        <w:rPr>
          <w:rFonts w:asciiTheme="majorHAnsi" w:hAnsiTheme="majorHAnsi" w:cs="Calibri"/>
          <w:sz w:val="24"/>
          <w:szCs w:val="24"/>
          <w:lang w:val="en-US"/>
        </w:rPr>
        <w:t>it</w:t>
      </w:r>
      <w:proofErr w:type="gramEnd"/>
      <w:r>
        <w:rPr>
          <w:rFonts w:asciiTheme="majorHAnsi" w:hAnsiTheme="majorHAnsi" w:cs="Calibri"/>
          <w:sz w:val="24"/>
          <w:szCs w:val="24"/>
          <w:lang w:val="en-US"/>
        </w:rPr>
        <w:t xml:space="preserve"> performed worst, all had some non-linearities in either one of the two outcomes. All other models are better able to detect those thanks to their flexible tree structure. When model selection is </w:t>
      </w:r>
      <w:r>
        <w:rPr>
          <w:rFonts w:asciiTheme="majorHAnsi" w:hAnsiTheme="majorHAnsi" w:cs="Calibri"/>
          <w:sz w:val="24"/>
          <w:szCs w:val="24"/>
          <w:lang w:val="en-US"/>
        </w:rPr>
        <w:lastRenderedPageBreak/>
        <w:t xml:space="preserve">performed (which can become difficult in high-dimensional settings) or more flexible models are used, this can increase the strength of the method a lot.  </w:t>
      </w:r>
    </w:p>
    <w:p w14:paraId="13618211" w14:textId="77777777" w:rsidR="00210E78" w:rsidRDefault="00210E78" w:rsidP="00741F43">
      <w:pPr>
        <w:pStyle w:val="Listenabsatz"/>
        <w:rPr>
          <w:rFonts w:asciiTheme="majorHAnsi" w:hAnsiTheme="majorHAnsi" w:cs="Calibri"/>
          <w:sz w:val="24"/>
          <w:szCs w:val="24"/>
          <w:lang w:val="en-US"/>
        </w:rPr>
      </w:pPr>
    </w:p>
    <w:p w14:paraId="440030F9" w14:textId="77777777" w:rsidR="006D33B9" w:rsidRDefault="006D33B9" w:rsidP="00741F43">
      <w:pPr>
        <w:pStyle w:val="Listenabsatz"/>
        <w:rPr>
          <w:rFonts w:asciiTheme="majorHAnsi" w:hAnsiTheme="majorHAnsi" w:cs="Calibri"/>
          <w:sz w:val="24"/>
          <w:szCs w:val="24"/>
          <w:lang w:val="en-US"/>
        </w:rPr>
      </w:pPr>
    </w:p>
    <w:p w14:paraId="52990E22" w14:textId="11C392FC" w:rsidR="00031A6F" w:rsidRPr="00826516" w:rsidRDefault="00031A6F"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Tuning:</w:t>
      </w:r>
    </w:p>
    <w:p w14:paraId="33FF07D7" w14:textId="01A3A30A" w:rsidR="00482A1A" w:rsidRDefault="00482A1A" w:rsidP="00741F43">
      <w:pPr>
        <w:pStyle w:val="Listenabsatz"/>
        <w:rPr>
          <w:rFonts w:asciiTheme="majorHAnsi" w:hAnsiTheme="majorHAnsi" w:cs="Calibri"/>
          <w:b/>
          <w:bCs/>
          <w:sz w:val="24"/>
          <w:szCs w:val="24"/>
          <w:u w:val="single"/>
          <w:lang w:val="en-US"/>
        </w:rPr>
      </w:pPr>
    </w:p>
    <w:p w14:paraId="7DB261DD" w14:textId="3F615412" w:rsidR="006E1BF1" w:rsidRDefault="006E1BF1" w:rsidP="00741F43">
      <w:pPr>
        <w:pStyle w:val="Listenabsatz"/>
        <w:rPr>
          <w:rFonts w:asciiTheme="majorHAnsi" w:hAnsiTheme="majorHAnsi" w:cs="Calibri"/>
          <w:b/>
          <w:bCs/>
          <w:sz w:val="24"/>
          <w:szCs w:val="24"/>
          <w:u w:val="single"/>
          <w:lang w:val="en-US"/>
        </w:rPr>
      </w:pPr>
    </w:p>
    <w:p w14:paraId="13E3146D" w14:textId="5C744071" w:rsidR="006E1BF1" w:rsidRPr="00AF0CE2" w:rsidRDefault="006E1BF1" w:rsidP="00741F43">
      <w:pPr>
        <w:pStyle w:val="Listenabsatz"/>
        <w:rPr>
          <w:rFonts w:asciiTheme="majorHAnsi" w:hAnsiTheme="majorHAnsi" w:cs="Calibri"/>
          <w:sz w:val="24"/>
          <w:szCs w:val="24"/>
          <w:lang w:val="en-US"/>
        </w:rPr>
      </w:pPr>
    </w:p>
    <w:p w14:paraId="72D922F6" w14:textId="089B951B" w:rsidR="006E1BF1" w:rsidRPr="00AF0CE2" w:rsidRDefault="006E1BF1" w:rsidP="00741F43">
      <w:pPr>
        <w:pStyle w:val="Listenabsatz"/>
        <w:rPr>
          <w:rFonts w:asciiTheme="majorHAnsi" w:hAnsiTheme="majorHAnsi" w:cs="Calibri"/>
          <w:sz w:val="24"/>
          <w:szCs w:val="24"/>
          <w:lang w:val="en-US"/>
        </w:rPr>
      </w:pPr>
      <w:r w:rsidRPr="00AF0CE2">
        <w:rPr>
          <w:rFonts w:asciiTheme="majorHAnsi" w:hAnsiTheme="majorHAnsi" w:cs="Calibri"/>
          <w:sz w:val="24"/>
          <w:szCs w:val="24"/>
          <w:lang w:val="en-US"/>
        </w:rPr>
        <w:t xml:space="preserve">In general, there is not one model that outperforms the others all the time. Even the causal forest and IPTW + Regression, which have the highest average RMSE, place first sometimes. When they do, </w:t>
      </w:r>
      <w:proofErr w:type="gramStart"/>
      <w:r w:rsidRPr="00AF0CE2">
        <w:rPr>
          <w:rFonts w:asciiTheme="majorHAnsi" w:hAnsiTheme="majorHAnsi" w:cs="Calibri"/>
          <w:sz w:val="24"/>
          <w:szCs w:val="24"/>
          <w:lang w:val="en-US"/>
        </w:rPr>
        <w:t>however</w:t>
      </w:r>
      <w:proofErr w:type="gramEnd"/>
      <w:r w:rsidRPr="00AF0CE2">
        <w:rPr>
          <w:rFonts w:asciiTheme="majorHAnsi" w:hAnsiTheme="majorHAnsi" w:cs="Calibri"/>
          <w:sz w:val="24"/>
          <w:szCs w:val="24"/>
          <w:lang w:val="en-US"/>
        </w:rPr>
        <w:t xml:space="preserve"> there is usually only a small difference to the BART models. On the other hand, </w:t>
      </w:r>
      <w:r w:rsidR="00AF0CE2" w:rsidRPr="00AF0CE2">
        <w:rPr>
          <w:rFonts w:asciiTheme="majorHAnsi" w:hAnsiTheme="majorHAnsi" w:cs="Calibri"/>
          <w:sz w:val="24"/>
          <w:szCs w:val="24"/>
          <w:lang w:val="en-US"/>
        </w:rPr>
        <w:t xml:space="preserve">they are often outperformed by a big difference to the BART models. </w:t>
      </w:r>
      <w:proofErr w:type="gramStart"/>
      <w:r w:rsidR="00AF0CE2" w:rsidRPr="00AF0CE2">
        <w:rPr>
          <w:rFonts w:asciiTheme="majorHAnsi" w:hAnsiTheme="majorHAnsi" w:cs="Calibri"/>
          <w:sz w:val="24"/>
          <w:szCs w:val="24"/>
          <w:lang w:val="en-US"/>
        </w:rPr>
        <w:t>Therefore</w:t>
      </w:r>
      <w:proofErr w:type="gramEnd"/>
      <w:r w:rsidR="00AF0CE2" w:rsidRPr="00AF0CE2">
        <w:rPr>
          <w:rFonts w:asciiTheme="majorHAnsi" w:hAnsiTheme="majorHAnsi" w:cs="Calibri"/>
          <w:sz w:val="24"/>
          <w:szCs w:val="24"/>
          <w:lang w:val="en-US"/>
        </w:rPr>
        <w:t xml:space="preserve"> in general, BART models are much more reliable and should be preferred to the other models. </w:t>
      </w:r>
    </w:p>
    <w:p w14:paraId="766D5C20" w14:textId="77777777" w:rsidR="006E1BF1" w:rsidRPr="005D6AA6" w:rsidRDefault="006E1BF1" w:rsidP="00741F43">
      <w:pPr>
        <w:pStyle w:val="Listenabsatz"/>
        <w:rPr>
          <w:rFonts w:asciiTheme="majorHAnsi" w:hAnsiTheme="majorHAnsi" w:cs="Calibri"/>
          <w:b/>
          <w:bCs/>
          <w:sz w:val="24"/>
          <w:szCs w:val="24"/>
          <w:u w:val="single"/>
          <w:lang w:val="en-US"/>
        </w:rPr>
      </w:pPr>
    </w:p>
    <w:p w14:paraId="7E2A90D8" w14:textId="77777777" w:rsidR="00482A1A" w:rsidRPr="005D6AA6" w:rsidRDefault="00482A1A" w:rsidP="00741F43">
      <w:pPr>
        <w:pStyle w:val="Listenabsatz"/>
        <w:rPr>
          <w:rFonts w:asciiTheme="majorHAnsi" w:hAnsiTheme="majorHAnsi" w:cs="Calibri"/>
          <w:b/>
          <w:bCs/>
          <w:sz w:val="24"/>
          <w:szCs w:val="24"/>
          <w:u w:val="single"/>
          <w:lang w:val="en-US"/>
        </w:rPr>
      </w:pPr>
    </w:p>
    <w:p w14:paraId="322E275E" w14:textId="6A8FEB90" w:rsidR="00E44CEF" w:rsidRPr="00826516" w:rsidRDefault="00AF54E7" w:rsidP="00E44CEF">
      <w:pPr>
        <w:pStyle w:val="Listenabsatz"/>
        <w:rPr>
          <w:rFonts w:asciiTheme="majorHAnsi" w:hAnsiTheme="majorHAnsi" w:cs="Calibri"/>
          <w:b/>
          <w:bCs/>
          <w:sz w:val="24"/>
          <w:szCs w:val="24"/>
          <w:u w:val="single"/>
          <w:lang w:val="en-US"/>
        </w:rPr>
      </w:pPr>
      <w:r w:rsidRPr="00826516">
        <w:rPr>
          <w:rFonts w:asciiTheme="majorHAnsi" w:hAnsiTheme="majorHAnsi" w:cs="Calibri"/>
          <w:b/>
          <w:bCs/>
          <w:sz w:val="24"/>
          <w:szCs w:val="24"/>
          <w:u w:val="single"/>
          <w:lang w:val="en-US"/>
        </w:rPr>
        <w:t>Limitations:</w:t>
      </w:r>
    </w:p>
    <w:p w14:paraId="0690B30F" w14:textId="5CE6DBA0"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One of the study’s biggest limitations is that the data generating processes are unknown. There is no prior knowledge about </w:t>
      </w:r>
      <w:proofErr w:type="gramStart"/>
      <w:r w:rsidRPr="005D6AA6">
        <w:rPr>
          <w:rFonts w:asciiTheme="majorHAnsi" w:hAnsiTheme="majorHAnsi" w:cs="Calibri"/>
          <w:sz w:val="24"/>
          <w:szCs w:val="24"/>
          <w:lang w:val="en-US"/>
        </w:rPr>
        <w:t>the what</w:t>
      </w:r>
      <w:proofErr w:type="gramEnd"/>
      <w:r w:rsidRPr="005D6AA6">
        <w:rPr>
          <w:rFonts w:asciiTheme="majorHAnsi" w:hAnsiTheme="majorHAnsi" w:cs="Calibri"/>
          <w:sz w:val="24"/>
          <w:szCs w:val="24"/>
          <w:lang w:val="en-US"/>
        </w:rPr>
        <w:t xml:space="preserve"> the covariates represent, what the treatment mechanism is and how covariates, treatment and outcome interact. </w:t>
      </w:r>
      <w:r w:rsidR="007828AC">
        <w:rPr>
          <w:rFonts w:asciiTheme="majorHAnsi" w:hAnsiTheme="majorHAnsi" w:cs="Calibri"/>
          <w:sz w:val="24"/>
          <w:szCs w:val="24"/>
          <w:lang w:val="en-US"/>
        </w:rPr>
        <w:t xml:space="preserve">The datasets were specifically chosen like this </w:t>
      </w:r>
      <w:r w:rsidRPr="005D6AA6">
        <w:rPr>
          <w:rFonts w:asciiTheme="majorHAnsi" w:hAnsiTheme="majorHAnsi" w:cs="Calibri"/>
          <w:sz w:val="24"/>
          <w:szCs w:val="24"/>
          <w:lang w:val="en-US"/>
        </w:rPr>
        <w:t xml:space="preserve">since it allowed for unbiased </w:t>
      </w:r>
      <w:proofErr w:type="spellStart"/>
      <w:r w:rsidRPr="005D6AA6">
        <w:rPr>
          <w:rFonts w:asciiTheme="majorHAnsi" w:hAnsiTheme="majorHAnsi" w:cs="Calibri"/>
          <w:sz w:val="24"/>
          <w:szCs w:val="24"/>
          <w:lang w:val="en-US"/>
        </w:rPr>
        <w:t>Herangehensweise</w:t>
      </w:r>
      <w:proofErr w:type="spellEnd"/>
      <w:r w:rsidRPr="005D6AA6">
        <w:rPr>
          <w:rFonts w:asciiTheme="majorHAnsi" w:hAnsiTheme="majorHAnsi" w:cs="Calibri"/>
          <w:sz w:val="24"/>
          <w:szCs w:val="24"/>
          <w:lang w:val="en-US"/>
        </w:rPr>
        <w:t xml:space="preserve"> and no adaptation of the datasets upfront to </w:t>
      </w:r>
      <w:proofErr w:type="spellStart"/>
      <w:r w:rsidRPr="005D6AA6">
        <w:rPr>
          <w:rFonts w:asciiTheme="majorHAnsi" w:hAnsiTheme="majorHAnsi" w:cs="Calibri"/>
          <w:sz w:val="24"/>
          <w:szCs w:val="24"/>
          <w:lang w:val="en-US"/>
        </w:rPr>
        <w:t>stear</w:t>
      </w:r>
      <w:proofErr w:type="spellEnd"/>
      <w:r w:rsidRPr="005D6AA6">
        <w:rPr>
          <w:rFonts w:asciiTheme="majorHAnsi" w:hAnsiTheme="majorHAnsi" w:cs="Calibri"/>
          <w:sz w:val="24"/>
          <w:szCs w:val="24"/>
          <w:lang w:val="en-US"/>
        </w:rPr>
        <w:t xml:space="preserve"> the results in one direction or the other. However, it prevents making statements about under which circumstances certain models work better than others. While some characteristics like balance or X can be measured or estimated, they were not directly manipulated. Other characteristics can only be estimated or remain mostly or completely unknown. Furthermore, it is impossible to say whether the DGPs were still biased towards certain models. Since this study used a range of 16 different DGPs and the creators of the datasets claim that they covered a diverse range of scenarios, it can still be assumed that the results can be generalized to a wide range of different DGPs.</w:t>
      </w:r>
      <w:commentRangeStart w:id="29"/>
    </w:p>
    <w:p w14:paraId="3D557F93" w14:textId="2F5D1654"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a study with simulated </w:t>
      </w:r>
      <w:proofErr w:type="gramStart"/>
      <w:r w:rsidRPr="005D6AA6">
        <w:rPr>
          <w:rFonts w:asciiTheme="majorHAnsi" w:hAnsiTheme="majorHAnsi" w:cs="Calibri"/>
          <w:sz w:val="24"/>
          <w:szCs w:val="24"/>
          <w:lang w:val="en-US"/>
        </w:rPr>
        <w:t>data</w:t>
      </w:r>
      <w:proofErr w:type="gramEnd"/>
      <w:r w:rsidRPr="005D6AA6">
        <w:rPr>
          <w:rFonts w:asciiTheme="majorHAnsi" w:hAnsiTheme="majorHAnsi" w:cs="Calibri"/>
          <w:sz w:val="24"/>
          <w:szCs w:val="24"/>
          <w:lang w:val="en-US"/>
        </w:rPr>
        <w:t xml:space="preserve"> one could directly manipulate dataset characteristics and compare performance differences between models based on these characteristics. </w:t>
      </w:r>
      <w:commentRangeEnd w:id="29"/>
      <w:r w:rsidR="005D6AA6" w:rsidRPr="005D6AA6">
        <w:rPr>
          <w:rStyle w:val="Kommentarzeichen"/>
          <w:rFonts w:asciiTheme="majorHAnsi" w:hAnsiTheme="majorHAnsi" w:cs="Calibri"/>
          <w:sz w:val="24"/>
          <w:szCs w:val="24"/>
          <w:lang w:val="en-US"/>
        </w:rPr>
        <w:commentReference w:id="29"/>
      </w:r>
    </w:p>
    <w:p w14:paraId="6177CF90" w14:textId="02696407" w:rsidR="00597BB7" w:rsidRPr="005D6AA6" w:rsidRDefault="00E44CEF" w:rsidP="001E616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While not knowing the underlying data generating process is the standard  circumstance under which researchers work with empirical data, they usually </w:t>
      </w:r>
      <w:proofErr w:type="spellStart"/>
      <w:r w:rsidRPr="005D6AA6">
        <w:rPr>
          <w:rFonts w:asciiTheme="majorHAnsi" w:hAnsiTheme="majorHAnsi" w:cs="Calibri"/>
          <w:sz w:val="24"/>
          <w:szCs w:val="24"/>
          <w:lang w:val="en-US"/>
        </w:rPr>
        <w:t>posess</w:t>
      </w:r>
      <w:proofErr w:type="spellEnd"/>
      <w:r w:rsidRPr="005D6AA6">
        <w:rPr>
          <w:rFonts w:asciiTheme="majorHAnsi" w:hAnsiTheme="majorHAnsi" w:cs="Calibri"/>
          <w:sz w:val="24"/>
          <w:szCs w:val="24"/>
          <w:lang w:val="en-US"/>
        </w:rPr>
        <w:t xml:space="preserve"> more domain knowledge about the covariates, treatment and outcome</w:t>
      </w:r>
      <w:r w:rsidR="00597BB7" w:rsidRPr="005D6AA6">
        <w:rPr>
          <w:rFonts w:asciiTheme="majorHAnsi" w:hAnsiTheme="majorHAnsi" w:cs="Calibri"/>
          <w:sz w:val="24"/>
          <w:szCs w:val="24"/>
          <w:lang w:val="en-US"/>
        </w:rPr>
        <w:t xml:space="preserve">, which may allow conclusions about factors like linearity of the </w:t>
      </w:r>
      <w:proofErr w:type="spellStart"/>
      <w:r w:rsidR="00597BB7" w:rsidRPr="005D6AA6">
        <w:rPr>
          <w:rFonts w:asciiTheme="majorHAnsi" w:hAnsiTheme="majorHAnsi" w:cs="Calibri"/>
          <w:sz w:val="24"/>
          <w:szCs w:val="24"/>
          <w:lang w:val="en-US"/>
        </w:rPr>
        <w:t>dgp</w:t>
      </w:r>
      <w:proofErr w:type="spellEnd"/>
      <w:r w:rsidR="00597BB7" w:rsidRPr="005D6AA6">
        <w:rPr>
          <w:rFonts w:asciiTheme="majorHAnsi" w:hAnsiTheme="majorHAnsi" w:cs="Calibri"/>
          <w:sz w:val="24"/>
          <w:szCs w:val="24"/>
          <w:lang w:val="en-US"/>
        </w:rPr>
        <w:t>, heterogeneity etc. which then can help to choose a model which is best suited for these circumstances.</w:t>
      </w:r>
      <w:r w:rsidR="00C1713F" w:rsidRPr="005D6AA6">
        <w:rPr>
          <w:rFonts w:asciiTheme="majorHAnsi" w:hAnsiTheme="majorHAnsi" w:cs="Calibri"/>
          <w:sz w:val="24"/>
          <w:szCs w:val="24"/>
          <w:lang w:val="en-US"/>
        </w:rPr>
        <w:t xml:space="preserve"> Especially the lack of knowledge about the linearity of </w:t>
      </w:r>
      <w:proofErr w:type="spellStart"/>
      <w:r w:rsidR="00C1713F" w:rsidRPr="005D6AA6">
        <w:rPr>
          <w:rFonts w:asciiTheme="majorHAnsi" w:hAnsiTheme="majorHAnsi" w:cs="Calibri"/>
          <w:sz w:val="24"/>
          <w:szCs w:val="24"/>
          <w:lang w:val="en-US"/>
        </w:rPr>
        <w:t>treatement</w:t>
      </w:r>
      <w:proofErr w:type="spellEnd"/>
      <w:r w:rsidR="00C1713F" w:rsidRPr="005D6AA6">
        <w:rPr>
          <w:rFonts w:asciiTheme="majorHAnsi" w:hAnsiTheme="majorHAnsi" w:cs="Calibri"/>
          <w:sz w:val="24"/>
          <w:szCs w:val="24"/>
          <w:lang w:val="en-US"/>
        </w:rPr>
        <w:t xml:space="preserve"> as well as outcome model, showed to be a disadvantage for IPTW + Regression. In the first stage of the experiment, two simple linear functions were used without any polynomials or interactions. </w:t>
      </w:r>
      <w:r w:rsidR="001E6164" w:rsidRPr="005D6AA6">
        <w:rPr>
          <w:rFonts w:asciiTheme="majorHAnsi" w:hAnsiTheme="majorHAnsi" w:cs="Calibri"/>
          <w:sz w:val="24"/>
          <w:szCs w:val="24"/>
          <w:lang w:val="en-US"/>
        </w:rPr>
        <w:t xml:space="preserve">This may explain why IPTW had the highest variance of the RMSE between DGPs. When either the </w:t>
      </w:r>
      <w:proofErr w:type="spellStart"/>
      <w:r w:rsidR="001E6164" w:rsidRPr="005D6AA6">
        <w:rPr>
          <w:rFonts w:asciiTheme="majorHAnsi" w:hAnsiTheme="majorHAnsi" w:cs="Calibri"/>
          <w:sz w:val="24"/>
          <w:szCs w:val="24"/>
          <w:lang w:val="en-US"/>
        </w:rPr>
        <w:t>treatement</w:t>
      </w:r>
      <w:proofErr w:type="spellEnd"/>
      <w:r w:rsidR="001E6164" w:rsidRPr="005D6AA6">
        <w:rPr>
          <w:rFonts w:asciiTheme="majorHAnsi" w:hAnsiTheme="majorHAnsi" w:cs="Calibri"/>
          <w:sz w:val="24"/>
          <w:szCs w:val="24"/>
          <w:lang w:val="en-US"/>
        </w:rPr>
        <w:t xml:space="preserve"> or outcome mechanism are linear and therefore correctly specified, it yields a low RMSE, when they </w:t>
      </w:r>
      <w:proofErr w:type="gramStart"/>
      <w:r w:rsidR="001E6164" w:rsidRPr="005D6AA6">
        <w:rPr>
          <w:rFonts w:asciiTheme="majorHAnsi" w:hAnsiTheme="majorHAnsi" w:cs="Calibri"/>
          <w:sz w:val="24"/>
          <w:szCs w:val="24"/>
          <w:lang w:val="en-US"/>
        </w:rPr>
        <w:t>both are</w:t>
      </w:r>
      <w:proofErr w:type="gramEnd"/>
      <w:r w:rsidR="001E6164" w:rsidRPr="005D6AA6">
        <w:rPr>
          <w:rFonts w:asciiTheme="majorHAnsi" w:hAnsiTheme="majorHAnsi" w:cs="Calibri"/>
          <w:sz w:val="24"/>
          <w:szCs w:val="24"/>
          <w:lang w:val="en-US"/>
        </w:rPr>
        <w:t xml:space="preserve"> made up of a more complex, non-linear mechanism, IPTW fails to catch that, leading to a high RMSE. </w:t>
      </w:r>
      <w:r w:rsidR="001E6164" w:rsidRPr="005D6AA6">
        <w:rPr>
          <w:rFonts w:asciiTheme="majorHAnsi" w:hAnsiTheme="majorHAnsi" w:cs="Calibri"/>
          <w:sz w:val="24"/>
          <w:szCs w:val="24"/>
          <w:lang w:val="en-US"/>
        </w:rPr>
        <w:lastRenderedPageBreak/>
        <w:t>When due to domain knowledge, researchers can make assumptions about the functional form of the model, these can be incorporated. The other option of model selection is computationally expensive for high-dimensional datasets.</w:t>
      </w:r>
    </w:p>
    <w:p w14:paraId="70B69225" w14:textId="77777777" w:rsidR="001E6164" w:rsidRPr="005D6AA6" w:rsidRDefault="001E6164" w:rsidP="001E6164">
      <w:pPr>
        <w:pStyle w:val="Listenabsatz"/>
        <w:rPr>
          <w:rFonts w:asciiTheme="majorHAnsi" w:hAnsiTheme="majorHAnsi" w:cs="Calibri"/>
          <w:sz w:val="24"/>
          <w:szCs w:val="24"/>
          <w:lang w:val="en-US"/>
        </w:rPr>
      </w:pPr>
    </w:p>
    <w:p w14:paraId="3DBF5207" w14:textId="0A7CD0A5" w:rsidR="0015626D" w:rsidRPr="0015626D" w:rsidRDefault="0015626D" w:rsidP="0015626D">
      <w:pPr>
        <w:pStyle w:val="Listenabsatz"/>
        <w:rPr>
          <w:rFonts w:asciiTheme="majorHAnsi" w:hAnsiTheme="majorHAnsi" w:cs="Calibri"/>
          <w:sz w:val="24"/>
          <w:szCs w:val="24"/>
          <w:lang w:val="en-US"/>
        </w:rPr>
      </w:pPr>
      <w:r w:rsidRPr="0015626D">
        <w:rPr>
          <w:rFonts w:asciiTheme="majorHAnsi" w:hAnsiTheme="majorHAnsi" w:cs="Calibri"/>
          <w:sz w:val="24"/>
          <w:szCs w:val="24"/>
          <w:lang w:val="en-US"/>
        </w:rPr>
        <w:t>Another limitation of this thesis is that it only examined the estimation of the average treatment effect (ATE). Since the creators of the datasets did not publish the true individual or conditional average treatment effects (ITEs/CATEs), it was not possible to assess whether the methods were capable of accurately estimating heterogeneous treatment effects or whether they merely performed well in estimating the average treatment effect.</w:t>
      </w:r>
      <w:r w:rsidR="00F911BD">
        <w:rPr>
          <w:rFonts w:asciiTheme="majorHAnsi" w:hAnsiTheme="majorHAnsi" w:cs="Calibri"/>
          <w:sz w:val="24"/>
          <w:szCs w:val="24"/>
          <w:lang w:val="en-US"/>
        </w:rPr>
        <w:t xml:space="preserve"> </w:t>
      </w:r>
    </w:p>
    <w:p w14:paraId="58DA479D" w14:textId="77777777" w:rsidR="00597BB7" w:rsidRPr="005D6AA6" w:rsidRDefault="00597BB7" w:rsidP="00597BB7">
      <w:pPr>
        <w:pStyle w:val="Listenabsatz"/>
        <w:rPr>
          <w:rFonts w:asciiTheme="majorHAnsi" w:hAnsiTheme="majorHAnsi" w:cs="Calibri"/>
          <w:sz w:val="24"/>
          <w:szCs w:val="24"/>
          <w:lang w:val="en-US"/>
        </w:rPr>
      </w:pPr>
    </w:p>
    <w:p w14:paraId="44D5EF7B" w14:textId="77777777" w:rsidR="00597BB7" w:rsidRPr="005D6AA6" w:rsidRDefault="00597BB7" w:rsidP="00597BB7">
      <w:pPr>
        <w:pStyle w:val="Listenabsatz"/>
        <w:rPr>
          <w:rFonts w:asciiTheme="majorHAnsi" w:hAnsiTheme="majorHAnsi" w:cs="Calibri"/>
          <w:sz w:val="24"/>
          <w:szCs w:val="24"/>
          <w:lang w:val="en-US"/>
        </w:rPr>
      </w:pPr>
    </w:p>
    <w:p w14:paraId="204E2EDD" w14:textId="0ECC65BB" w:rsidR="00A7155E" w:rsidRPr="00A7155E" w:rsidRDefault="00A7155E" w:rsidP="00A7155E">
      <w:pPr>
        <w:pStyle w:val="Listenabsatz"/>
        <w:numPr>
          <w:ilvl w:val="0"/>
          <w:numId w:val="4"/>
        </w:num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Adaptations for missing overlap or </w:t>
      </w:r>
      <w:proofErr w:type="spellStart"/>
      <w:r>
        <w:rPr>
          <w:rFonts w:asciiTheme="majorHAnsi" w:hAnsiTheme="majorHAnsi" w:cs="Calibri"/>
          <w:b/>
          <w:bCs/>
          <w:sz w:val="24"/>
          <w:szCs w:val="24"/>
          <w:u w:val="single"/>
          <w:lang w:val="en-US"/>
        </w:rPr>
        <w:t>confoudning</w:t>
      </w:r>
      <w:proofErr w:type="spellEnd"/>
    </w:p>
    <w:p w14:paraId="3EA48188" w14:textId="77777777" w:rsidR="00A7155E" w:rsidRPr="00A7155E" w:rsidRDefault="00A7155E" w:rsidP="00A7155E">
      <w:pPr>
        <w:rPr>
          <w:rFonts w:asciiTheme="majorHAnsi" w:hAnsiTheme="majorHAnsi" w:cs="Calibri"/>
          <w:b/>
          <w:bCs/>
          <w:sz w:val="24"/>
          <w:szCs w:val="24"/>
          <w:u w:val="single"/>
          <w:lang w:val="en-US"/>
        </w:rPr>
      </w:pPr>
    </w:p>
    <w:p w14:paraId="6F795A0B" w14:textId="0CC76CD1" w:rsidR="00A67E88" w:rsidRDefault="00A67E88" w:rsidP="00A67E88">
      <w:pPr>
        <w:rPr>
          <w:rFonts w:asciiTheme="majorHAnsi" w:hAnsiTheme="majorHAnsi" w:cs="Calibri"/>
          <w:sz w:val="24"/>
          <w:szCs w:val="24"/>
          <w:lang w:val="en-US"/>
        </w:rPr>
      </w:pPr>
      <w:r w:rsidRPr="00D82A1D">
        <w:rPr>
          <w:rFonts w:asciiTheme="majorHAnsi" w:hAnsiTheme="majorHAnsi" w:cs="Calibri"/>
          <w:sz w:val="24"/>
          <w:szCs w:val="24"/>
          <w:lang w:val="en-US"/>
        </w:rPr>
        <w:t xml:space="preserve">For the scope of this thesis, the experiment was conducted only for low-dimensional datasets. The highest number of covariates in a dataset was 31. </w:t>
      </w:r>
      <w:r w:rsidR="00D82A1D" w:rsidRPr="00D82A1D">
        <w:rPr>
          <w:rFonts w:asciiTheme="majorHAnsi" w:hAnsiTheme="majorHAnsi" w:cs="Calibri"/>
          <w:sz w:val="24"/>
          <w:szCs w:val="24"/>
          <w:lang w:val="en-US"/>
        </w:rPr>
        <w:t xml:space="preserve"> O’Neill (2019) found that the performance of BART decreased with the number of covariates, when the MCMC parameters were kept at a low level. W</w:t>
      </w:r>
      <w:commentRangeStart w:id="30"/>
      <w:r w:rsidR="00D82A1D" w:rsidRPr="00D82A1D">
        <w:rPr>
          <w:rFonts w:asciiTheme="majorHAnsi" w:hAnsiTheme="majorHAnsi" w:cs="Calibri"/>
          <w:sz w:val="24"/>
          <w:szCs w:val="24"/>
          <w:lang w:val="en-US"/>
        </w:rPr>
        <w:t xml:space="preserve">hen the number of posterior samples </w:t>
      </w:r>
      <w:proofErr w:type="gramStart"/>
      <w:r w:rsidR="00D82A1D" w:rsidRPr="00D82A1D">
        <w:rPr>
          <w:rFonts w:asciiTheme="majorHAnsi" w:hAnsiTheme="majorHAnsi" w:cs="Calibri"/>
          <w:sz w:val="24"/>
          <w:szCs w:val="24"/>
          <w:lang w:val="en-US"/>
        </w:rPr>
        <w:t>was increased</w:t>
      </w:r>
      <w:proofErr w:type="gramEnd"/>
      <w:r w:rsidR="00D82A1D" w:rsidRPr="00D82A1D">
        <w:rPr>
          <w:rFonts w:asciiTheme="majorHAnsi" w:hAnsiTheme="majorHAnsi" w:cs="Calibri"/>
          <w:sz w:val="24"/>
          <w:szCs w:val="24"/>
          <w:lang w:val="en-US"/>
        </w:rPr>
        <w:t xml:space="preserve">, performance improved. </w:t>
      </w:r>
      <w:commentRangeEnd w:id="30"/>
      <w:r w:rsidR="00D82A1D">
        <w:rPr>
          <w:rStyle w:val="Kommentarzeichen"/>
          <w:rFonts w:asciiTheme="majorHAnsi" w:hAnsiTheme="majorHAnsi" w:cs="Calibri"/>
          <w:sz w:val="24"/>
          <w:szCs w:val="24"/>
          <w:lang w:val="en-US"/>
        </w:rPr>
        <w:commentReference w:id="30"/>
      </w:r>
      <w:r w:rsidR="00724767">
        <w:rPr>
          <w:rFonts w:asciiTheme="majorHAnsi" w:hAnsiTheme="majorHAnsi" w:cs="Calibri"/>
          <w:sz w:val="24"/>
          <w:szCs w:val="24"/>
          <w:lang w:val="en-US"/>
        </w:rPr>
        <w:t xml:space="preserve">For IPTW, when a regression model is used for the propensity score, with </w:t>
      </w:r>
      <w:proofErr w:type="gramStart"/>
      <w:r w:rsidR="00724767">
        <w:rPr>
          <w:rFonts w:asciiTheme="majorHAnsi" w:hAnsiTheme="majorHAnsi" w:cs="Calibri"/>
          <w:sz w:val="24"/>
          <w:szCs w:val="24"/>
          <w:lang w:val="en-US"/>
        </w:rPr>
        <w:t>high-dimensionality</w:t>
      </w:r>
      <w:proofErr w:type="gramEnd"/>
      <w:r w:rsidR="00724767">
        <w:rPr>
          <w:rFonts w:asciiTheme="majorHAnsi" w:hAnsiTheme="majorHAnsi" w:cs="Calibri"/>
          <w:sz w:val="24"/>
          <w:szCs w:val="24"/>
          <w:lang w:val="en-US"/>
        </w:rPr>
        <w:t xml:space="preserve"> the same problem arises that every regression model </w:t>
      </w:r>
      <w:proofErr w:type="spellStart"/>
      <w:r w:rsidR="00724767">
        <w:rPr>
          <w:rFonts w:asciiTheme="majorHAnsi" w:hAnsiTheme="majorHAnsi" w:cs="Calibri"/>
          <w:sz w:val="24"/>
          <w:szCs w:val="24"/>
          <w:lang w:val="en-US"/>
        </w:rPr>
        <w:t>ith</w:t>
      </w:r>
      <w:proofErr w:type="spellEnd"/>
      <w:r w:rsidR="00724767">
        <w:rPr>
          <w:rFonts w:asciiTheme="majorHAnsi" w:hAnsiTheme="majorHAnsi" w:cs="Calibri"/>
          <w:sz w:val="24"/>
          <w:szCs w:val="24"/>
          <w:lang w:val="en-US"/>
        </w:rPr>
        <w:t xml:space="preserve"> many covariates has: Model selection becomes </w:t>
      </w:r>
      <w:proofErr w:type="spellStart"/>
      <w:proofErr w:type="gramStart"/>
      <w:r w:rsidR="00724767">
        <w:rPr>
          <w:rFonts w:asciiTheme="majorHAnsi" w:hAnsiTheme="majorHAnsi" w:cs="Calibri"/>
          <w:sz w:val="24"/>
          <w:szCs w:val="24"/>
          <w:lang w:val="en-US"/>
        </w:rPr>
        <w:t>a</w:t>
      </w:r>
      <w:proofErr w:type="spellEnd"/>
      <w:proofErr w:type="gramEnd"/>
      <w:r w:rsidR="00724767">
        <w:rPr>
          <w:rFonts w:asciiTheme="majorHAnsi" w:hAnsiTheme="majorHAnsi" w:cs="Calibri"/>
          <w:sz w:val="24"/>
          <w:szCs w:val="24"/>
          <w:lang w:val="en-US"/>
        </w:rPr>
        <w:t xml:space="preserve"> exponential problem. </w:t>
      </w:r>
    </w:p>
    <w:p w14:paraId="3E593450" w14:textId="1AA7E74E" w:rsidR="006641C3" w:rsidRPr="00DD7E12" w:rsidRDefault="003A40E0" w:rsidP="00A67E88">
      <w:pPr>
        <w:rPr>
          <w:rFonts w:asciiTheme="majorHAnsi" w:hAnsiTheme="majorHAnsi" w:cs="Calibri"/>
          <w:sz w:val="24"/>
          <w:szCs w:val="24"/>
          <w:lang w:val="en-US"/>
        </w:rPr>
      </w:pPr>
      <w:r>
        <w:rPr>
          <w:rFonts w:asciiTheme="majorHAnsi" w:hAnsiTheme="majorHAnsi" w:cs="Calibri"/>
          <w:sz w:val="24"/>
          <w:szCs w:val="24"/>
          <w:lang w:val="en-US"/>
        </w:rPr>
        <w:t xml:space="preserve">This thesis </w:t>
      </w:r>
      <w:r w:rsidR="001F211F">
        <w:rPr>
          <w:rFonts w:asciiTheme="majorHAnsi" w:hAnsiTheme="majorHAnsi" w:cs="Calibri"/>
          <w:sz w:val="24"/>
          <w:szCs w:val="24"/>
          <w:lang w:val="en-US"/>
        </w:rPr>
        <w:t>evaluated</w:t>
      </w:r>
      <w:r>
        <w:rPr>
          <w:rFonts w:asciiTheme="majorHAnsi" w:hAnsiTheme="majorHAnsi" w:cs="Calibri"/>
          <w:sz w:val="24"/>
          <w:szCs w:val="24"/>
          <w:lang w:val="en-US"/>
        </w:rPr>
        <w:t xml:space="preserve"> the performance of different BART meta-learners. For this, an S-Learner, </w:t>
      </w:r>
      <w:r w:rsidR="001F211F">
        <w:rPr>
          <w:rFonts w:asciiTheme="majorHAnsi" w:hAnsiTheme="majorHAnsi" w:cs="Calibri"/>
          <w:sz w:val="24"/>
          <w:szCs w:val="24"/>
          <w:lang w:val="en-US"/>
        </w:rPr>
        <w:t>two S-</w:t>
      </w:r>
      <w:proofErr w:type="spellStart"/>
      <w:r w:rsidR="001F211F">
        <w:rPr>
          <w:rFonts w:asciiTheme="majorHAnsi" w:hAnsiTheme="majorHAnsi" w:cs="Calibri"/>
          <w:sz w:val="24"/>
          <w:szCs w:val="24"/>
          <w:lang w:val="en-US"/>
        </w:rPr>
        <w:t>Learnerns</w:t>
      </w:r>
      <w:proofErr w:type="spellEnd"/>
      <w:r w:rsidR="00EE2520">
        <w:rPr>
          <w:rFonts w:asciiTheme="majorHAnsi" w:hAnsiTheme="majorHAnsi" w:cs="Calibri"/>
          <w:sz w:val="24"/>
          <w:szCs w:val="24"/>
          <w:lang w:val="en-US"/>
        </w:rPr>
        <w:t xml:space="preserve">, </w:t>
      </w:r>
      <w:r w:rsidR="001F211F">
        <w:rPr>
          <w:rFonts w:asciiTheme="majorHAnsi" w:hAnsiTheme="majorHAnsi" w:cs="Calibri"/>
          <w:sz w:val="24"/>
          <w:szCs w:val="24"/>
          <w:lang w:val="en-US"/>
        </w:rPr>
        <w:t>incorporat</w:t>
      </w:r>
      <w:r w:rsidR="00EE2520">
        <w:rPr>
          <w:rFonts w:asciiTheme="majorHAnsi" w:hAnsiTheme="majorHAnsi" w:cs="Calibri"/>
          <w:sz w:val="24"/>
          <w:szCs w:val="24"/>
          <w:lang w:val="en-US"/>
        </w:rPr>
        <w:t>ing</w:t>
      </w:r>
      <w:r w:rsidR="001F211F">
        <w:rPr>
          <w:rFonts w:asciiTheme="majorHAnsi" w:hAnsiTheme="majorHAnsi" w:cs="Calibri"/>
          <w:sz w:val="24"/>
          <w:szCs w:val="24"/>
          <w:lang w:val="en-US"/>
        </w:rPr>
        <w:t xml:space="preserve"> propensity scores as additional covariates</w:t>
      </w:r>
      <w:r w:rsidR="00B365DC">
        <w:rPr>
          <w:rFonts w:asciiTheme="majorHAnsi" w:hAnsiTheme="majorHAnsi" w:cs="Calibri"/>
          <w:sz w:val="24"/>
          <w:szCs w:val="24"/>
          <w:lang w:val="en-US"/>
        </w:rPr>
        <w:t>,</w:t>
      </w:r>
      <w:r w:rsidR="001F211F">
        <w:rPr>
          <w:rFonts w:asciiTheme="majorHAnsi" w:hAnsiTheme="majorHAnsi" w:cs="Calibri"/>
          <w:sz w:val="24"/>
          <w:szCs w:val="24"/>
          <w:lang w:val="en-US"/>
        </w:rPr>
        <w:t xml:space="preserve"> and </w:t>
      </w:r>
      <w:r>
        <w:rPr>
          <w:rFonts w:asciiTheme="majorHAnsi" w:hAnsiTheme="majorHAnsi" w:cs="Calibri"/>
          <w:sz w:val="24"/>
          <w:szCs w:val="24"/>
          <w:lang w:val="en-US"/>
        </w:rPr>
        <w:t xml:space="preserve">a T-Learner </w:t>
      </w:r>
      <w:r w:rsidR="001F211F">
        <w:rPr>
          <w:rFonts w:asciiTheme="majorHAnsi" w:hAnsiTheme="majorHAnsi" w:cs="Calibri"/>
          <w:sz w:val="24"/>
          <w:szCs w:val="24"/>
          <w:lang w:val="en-US"/>
        </w:rPr>
        <w:t xml:space="preserve">were compared. </w:t>
      </w:r>
      <w:r w:rsidR="00B365DC">
        <w:rPr>
          <w:rFonts w:asciiTheme="majorHAnsi" w:hAnsiTheme="majorHAnsi" w:cs="Calibri"/>
          <w:sz w:val="24"/>
          <w:szCs w:val="24"/>
          <w:lang w:val="en-US"/>
        </w:rPr>
        <w:t xml:space="preserve"> H</w:t>
      </w:r>
      <w:r w:rsidR="001F211F">
        <w:rPr>
          <w:rFonts w:asciiTheme="majorHAnsi" w:hAnsiTheme="majorHAnsi" w:cs="Calibri"/>
          <w:sz w:val="24"/>
          <w:szCs w:val="24"/>
          <w:lang w:val="en-US"/>
        </w:rPr>
        <w:t>owever other meta-learner</w:t>
      </w:r>
      <w:r w:rsidR="00B365DC">
        <w:rPr>
          <w:rFonts w:asciiTheme="majorHAnsi" w:hAnsiTheme="majorHAnsi" w:cs="Calibri"/>
          <w:sz w:val="24"/>
          <w:szCs w:val="24"/>
          <w:lang w:val="en-US"/>
        </w:rPr>
        <w:t xml:space="preserve"> approaches exist</w:t>
      </w:r>
      <w:r w:rsidR="001F211F">
        <w:rPr>
          <w:rFonts w:asciiTheme="majorHAnsi" w:hAnsiTheme="majorHAnsi" w:cs="Calibri"/>
          <w:sz w:val="24"/>
          <w:szCs w:val="24"/>
          <w:lang w:val="en-US"/>
        </w:rPr>
        <w:t xml:space="preserve">, such as </w:t>
      </w:r>
      <w:r w:rsidR="00B365DC">
        <w:rPr>
          <w:rFonts w:asciiTheme="majorHAnsi" w:hAnsiTheme="majorHAnsi" w:cs="Calibri"/>
          <w:sz w:val="24"/>
          <w:szCs w:val="24"/>
          <w:lang w:val="en-US"/>
        </w:rPr>
        <w:t>the</w:t>
      </w:r>
      <w:r w:rsidR="001F211F">
        <w:rPr>
          <w:rFonts w:asciiTheme="majorHAnsi" w:hAnsiTheme="majorHAnsi" w:cs="Calibri"/>
          <w:sz w:val="24"/>
          <w:szCs w:val="24"/>
          <w:lang w:val="en-US"/>
        </w:rPr>
        <w:t xml:space="preserve"> X-Learner or </w:t>
      </w:r>
      <w:r w:rsidR="00B365DC">
        <w:rPr>
          <w:rFonts w:asciiTheme="majorHAnsi" w:hAnsiTheme="majorHAnsi" w:cs="Calibri"/>
          <w:sz w:val="24"/>
          <w:szCs w:val="24"/>
          <w:lang w:val="en-US"/>
        </w:rPr>
        <w:t>the</w:t>
      </w:r>
      <w:r w:rsidR="001F211F">
        <w:rPr>
          <w:rFonts w:asciiTheme="majorHAnsi" w:hAnsiTheme="majorHAnsi" w:cs="Calibri"/>
          <w:sz w:val="24"/>
          <w:szCs w:val="24"/>
          <w:lang w:val="en-US"/>
        </w:rPr>
        <w:t xml:space="preserve"> R-Learner, which have </w:t>
      </w:r>
      <w:r w:rsidR="00DF542D">
        <w:rPr>
          <w:rFonts w:asciiTheme="majorHAnsi" w:hAnsiTheme="majorHAnsi" w:cs="Calibri"/>
          <w:sz w:val="24"/>
          <w:szCs w:val="24"/>
          <w:lang w:val="en-US"/>
        </w:rPr>
        <w:t>demonstrated</w:t>
      </w:r>
      <w:r w:rsidR="001F211F">
        <w:rPr>
          <w:rFonts w:asciiTheme="majorHAnsi" w:hAnsiTheme="majorHAnsi" w:cs="Calibri"/>
          <w:sz w:val="24"/>
          <w:szCs w:val="24"/>
          <w:lang w:val="en-US"/>
        </w:rPr>
        <w:t xml:space="preserve"> </w:t>
      </w:r>
      <w:r w:rsidR="00DF542D">
        <w:rPr>
          <w:rFonts w:asciiTheme="majorHAnsi" w:hAnsiTheme="majorHAnsi" w:cs="Calibri"/>
          <w:sz w:val="24"/>
          <w:szCs w:val="24"/>
          <w:lang w:val="en-US"/>
        </w:rPr>
        <w:t>strong</w:t>
      </w:r>
      <w:r w:rsidR="001F211F">
        <w:rPr>
          <w:rFonts w:asciiTheme="majorHAnsi" w:hAnsiTheme="majorHAnsi" w:cs="Calibri"/>
          <w:sz w:val="24"/>
          <w:szCs w:val="24"/>
          <w:lang w:val="en-US"/>
        </w:rPr>
        <w:t xml:space="preserve"> performance and even outperformed S- and T-Learners in some </w:t>
      </w:r>
      <w:r w:rsidR="00DF542D">
        <w:rPr>
          <w:rFonts w:asciiTheme="majorHAnsi" w:hAnsiTheme="majorHAnsi" w:cs="Calibri"/>
          <w:sz w:val="24"/>
          <w:szCs w:val="24"/>
          <w:lang w:val="en-US"/>
        </w:rPr>
        <w:t>settings (Quelle)</w:t>
      </w:r>
      <w:r w:rsidR="001F211F">
        <w:rPr>
          <w:rFonts w:asciiTheme="majorHAnsi" w:hAnsiTheme="majorHAnsi" w:cs="Calibri"/>
          <w:sz w:val="24"/>
          <w:szCs w:val="24"/>
          <w:lang w:val="en-US"/>
        </w:rPr>
        <w:t xml:space="preserve">. Furthermore, </w:t>
      </w:r>
      <w:r w:rsidR="00382C60">
        <w:rPr>
          <w:rFonts w:asciiTheme="majorHAnsi" w:hAnsiTheme="majorHAnsi" w:cs="Calibri"/>
          <w:sz w:val="24"/>
          <w:szCs w:val="24"/>
          <w:lang w:val="en-US"/>
        </w:rPr>
        <w:t>Hahn et al. (2020)</w:t>
      </w:r>
      <w:r w:rsidR="001F211F">
        <w:rPr>
          <w:rFonts w:asciiTheme="majorHAnsi" w:hAnsiTheme="majorHAnsi" w:cs="Calibri"/>
          <w:sz w:val="24"/>
          <w:szCs w:val="24"/>
          <w:lang w:val="en-US"/>
        </w:rPr>
        <w:t xml:space="preserve"> introduced a</w:t>
      </w:r>
      <w:r w:rsidR="00382C60">
        <w:rPr>
          <w:rFonts w:asciiTheme="majorHAnsi" w:hAnsiTheme="majorHAnsi" w:cs="Calibri"/>
          <w:sz w:val="24"/>
          <w:szCs w:val="24"/>
          <w:lang w:val="en-US"/>
        </w:rPr>
        <w:t xml:space="preserve">n extension </w:t>
      </w:r>
      <w:r w:rsidR="001F211F">
        <w:rPr>
          <w:rFonts w:asciiTheme="majorHAnsi" w:hAnsiTheme="majorHAnsi" w:cs="Calibri"/>
          <w:sz w:val="24"/>
          <w:szCs w:val="24"/>
          <w:lang w:val="en-US"/>
        </w:rPr>
        <w:t xml:space="preserve">of the basic BART model, the Bayesian Causal Forest (BCF). </w:t>
      </w:r>
      <w:r w:rsidR="003E274F">
        <w:rPr>
          <w:rFonts w:asciiTheme="majorHAnsi" w:hAnsiTheme="majorHAnsi" w:cs="Calibri"/>
          <w:sz w:val="24"/>
          <w:szCs w:val="24"/>
          <w:lang w:val="en-US"/>
        </w:rPr>
        <w:t xml:space="preserve">BCF </w:t>
      </w:r>
      <w:r w:rsidR="0096752B">
        <w:rPr>
          <w:rFonts w:asciiTheme="majorHAnsi" w:hAnsiTheme="majorHAnsi" w:cs="Calibri"/>
          <w:sz w:val="24"/>
          <w:szCs w:val="24"/>
          <w:lang w:val="en-US"/>
        </w:rPr>
        <w:t xml:space="preserve">models the </w:t>
      </w:r>
      <w:r w:rsidR="005E6DA7">
        <w:rPr>
          <w:rFonts w:asciiTheme="majorHAnsi" w:hAnsiTheme="majorHAnsi" w:cs="Calibri"/>
          <w:sz w:val="24"/>
          <w:szCs w:val="24"/>
          <w:lang w:val="en-US"/>
        </w:rPr>
        <w:t>baseline outcome function</w:t>
      </w:r>
      <w:r w:rsidR="0096752B">
        <w:rPr>
          <w:rFonts w:asciiTheme="majorHAnsi" w:hAnsiTheme="majorHAnsi" w:cs="Calibri"/>
          <w:sz w:val="24"/>
          <w:szCs w:val="24"/>
          <w:lang w:val="en-US"/>
        </w:rPr>
        <w:t xml:space="preserve"> and treatment effects sep</w:t>
      </w:r>
      <w:r w:rsidR="00236D59">
        <w:rPr>
          <w:rFonts w:asciiTheme="majorHAnsi" w:hAnsiTheme="majorHAnsi" w:cs="Calibri"/>
          <w:sz w:val="24"/>
          <w:szCs w:val="24"/>
          <w:lang w:val="en-US"/>
        </w:rPr>
        <w:t>a</w:t>
      </w:r>
      <w:r w:rsidR="0096752B">
        <w:rPr>
          <w:rFonts w:asciiTheme="majorHAnsi" w:hAnsiTheme="majorHAnsi" w:cs="Calibri"/>
          <w:sz w:val="24"/>
          <w:szCs w:val="24"/>
          <w:lang w:val="en-US"/>
        </w:rPr>
        <w:t>rately</w:t>
      </w:r>
      <w:r w:rsidR="00236D59">
        <w:rPr>
          <w:rFonts w:asciiTheme="majorHAnsi" w:hAnsiTheme="majorHAnsi" w:cs="Calibri"/>
          <w:sz w:val="24"/>
          <w:szCs w:val="24"/>
          <w:lang w:val="en-US"/>
        </w:rPr>
        <w:t xml:space="preserve">, </w:t>
      </w:r>
      <w:r w:rsidR="002D5414">
        <w:rPr>
          <w:rFonts w:asciiTheme="majorHAnsi" w:hAnsiTheme="majorHAnsi" w:cs="Calibri"/>
          <w:sz w:val="24"/>
          <w:szCs w:val="24"/>
          <w:lang w:val="en-US"/>
        </w:rPr>
        <w:t xml:space="preserve">which improves robustness in the presence of targeted selection and confounding. </w:t>
      </w:r>
      <w:r w:rsidR="00DC4EAE" w:rsidRPr="00DC4EAE">
        <w:rPr>
          <w:rFonts w:asciiTheme="majorHAnsi" w:hAnsiTheme="majorHAnsi" w:cs="Calibri"/>
          <w:sz w:val="24"/>
          <w:szCs w:val="24"/>
          <w:lang w:val="en-US"/>
        </w:rPr>
        <w:t>Compared with standard BART and PS-BART models, BCF often produces less biased estimates and achieves higher coverage rates</w:t>
      </w:r>
      <w:r w:rsidR="00DD7E12">
        <w:rPr>
          <w:rFonts w:asciiTheme="majorHAnsi" w:hAnsiTheme="majorHAnsi" w:cs="Calibri"/>
          <w:sz w:val="24"/>
          <w:szCs w:val="24"/>
          <w:lang w:val="en-US"/>
        </w:rPr>
        <w:t xml:space="preserve"> (e.g. McConnell &amp; Lindner, Hahn)</w:t>
      </w:r>
      <w:r w:rsidR="00DC4EAE" w:rsidRPr="00DC4EAE">
        <w:rPr>
          <w:rFonts w:asciiTheme="majorHAnsi" w:hAnsiTheme="majorHAnsi" w:cs="Calibri"/>
          <w:sz w:val="24"/>
          <w:szCs w:val="24"/>
          <w:lang w:val="en-US"/>
        </w:rPr>
        <w:t>.</w:t>
      </w:r>
      <w:r w:rsidR="00DC4EAE">
        <w:rPr>
          <w:rFonts w:asciiTheme="majorHAnsi" w:hAnsiTheme="majorHAnsi" w:cs="Calibri"/>
          <w:sz w:val="24"/>
          <w:szCs w:val="24"/>
          <w:lang w:val="en-US"/>
        </w:rPr>
        <w:t xml:space="preserve"> </w:t>
      </w:r>
      <w:r w:rsidR="007B4C4A">
        <w:rPr>
          <w:rFonts w:asciiTheme="majorHAnsi" w:hAnsiTheme="majorHAnsi" w:cs="Calibri"/>
          <w:sz w:val="24"/>
          <w:szCs w:val="24"/>
          <w:lang w:val="en-US"/>
        </w:rPr>
        <w:t>Future research should</w:t>
      </w:r>
      <w:r w:rsidR="001D46CB">
        <w:rPr>
          <w:rFonts w:asciiTheme="majorHAnsi" w:hAnsiTheme="majorHAnsi" w:cs="Calibri"/>
          <w:sz w:val="24"/>
          <w:szCs w:val="24"/>
          <w:lang w:val="en-US"/>
        </w:rPr>
        <w:t xml:space="preserve"> therefore include those </w:t>
      </w:r>
      <w:r w:rsidR="00AA7726">
        <w:rPr>
          <w:rFonts w:asciiTheme="majorHAnsi" w:hAnsiTheme="majorHAnsi" w:cs="Calibri"/>
          <w:sz w:val="24"/>
          <w:szCs w:val="24"/>
          <w:lang w:val="en-US"/>
        </w:rPr>
        <w:t>advanced BART-based methods in the investigation of treatment effect estimation performance.</w:t>
      </w:r>
      <w:r w:rsidR="001D46CB">
        <w:rPr>
          <w:rFonts w:asciiTheme="majorHAnsi" w:hAnsiTheme="majorHAnsi" w:cs="Calibri"/>
          <w:sz w:val="24"/>
          <w:szCs w:val="24"/>
          <w:lang w:val="en-US"/>
        </w:rPr>
        <w:t xml:space="preserve"> </w:t>
      </w:r>
    </w:p>
    <w:p w14:paraId="24DCCE89" w14:textId="4BF528A9" w:rsidR="001F211F" w:rsidRPr="00D82A1D" w:rsidRDefault="001F211F" w:rsidP="00A67E88">
      <w:pPr>
        <w:rPr>
          <w:rFonts w:asciiTheme="majorHAnsi" w:hAnsiTheme="majorHAnsi" w:cs="Calibri"/>
          <w:sz w:val="24"/>
          <w:szCs w:val="24"/>
          <w:lang w:val="en-US"/>
        </w:rPr>
      </w:pPr>
      <w:r>
        <w:rPr>
          <w:rFonts w:asciiTheme="majorHAnsi" w:hAnsiTheme="majorHAnsi" w:cs="Calibri"/>
          <w:sz w:val="24"/>
          <w:szCs w:val="24"/>
          <w:lang w:val="en-US"/>
        </w:rPr>
        <w:t>While X found that it outperformed simple BART models, X found that PS-BART had a lower X.</w:t>
      </w:r>
    </w:p>
    <w:p w14:paraId="2AEA0125" w14:textId="77777777" w:rsidR="00AB47ED" w:rsidRDefault="00AB47ED" w:rsidP="00AB47ED">
      <w:pPr>
        <w:rPr>
          <w:rFonts w:asciiTheme="majorHAnsi" w:hAnsiTheme="majorHAnsi" w:cs="Calibri"/>
          <w:b/>
          <w:bCs/>
          <w:sz w:val="24"/>
          <w:szCs w:val="24"/>
          <w:u w:val="single"/>
          <w:lang w:val="en-US"/>
        </w:rPr>
      </w:pPr>
    </w:p>
    <w:p w14:paraId="136001B9" w14:textId="1A1979DE" w:rsidR="00AB24E5" w:rsidRDefault="00AB24E5" w:rsidP="00AB47ED">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Summary:</w:t>
      </w:r>
    </w:p>
    <w:p w14:paraId="4F552C3D" w14:textId="49EE2408" w:rsidR="00AB24E5" w:rsidRDefault="00AC61A4" w:rsidP="00AB47ED">
      <w:pPr>
        <w:rPr>
          <w:rFonts w:asciiTheme="majorHAnsi" w:hAnsiTheme="majorHAnsi" w:cs="Calibri"/>
          <w:sz w:val="24"/>
          <w:szCs w:val="24"/>
          <w:lang w:val="en-US"/>
        </w:rPr>
      </w:pPr>
      <w:r w:rsidRPr="000F0389">
        <w:rPr>
          <w:rFonts w:asciiTheme="majorHAnsi" w:hAnsiTheme="majorHAnsi" w:cs="Calibri"/>
          <w:sz w:val="24"/>
          <w:szCs w:val="24"/>
          <w:lang w:val="en-US"/>
        </w:rPr>
        <w:t xml:space="preserve">This thesis evaluated how the machine learning model Bayesian Additive Regression Trees performs when applied to causal effect estimation. For that four different meta-learners () which use BART as their base learner were compared among each other and with two other causal effect estimation methods, a doubly robust inverse probability of treatment probability combined with regression and a causal forest. For the empirical evaluation, 16 synthetic and semi-synthetic data-generating processes with 100 datasets each from the ACIC Data </w:t>
      </w:r>
      <w:r w:rsidRPr="000F0389">
        <w:rPr>
          <w:rFonts w:asciiTheme="majorHAnsi" w:hAnsiTheme="majorHAnsi" w:cs="Calibri"/>
          <w:sz w:val="24"/>
          <w:szCs w:val="24"/>
          <w:lang w:val="en-US"/>
        </w:rPr>
        <w:lastRenderedPageBreak/>
        <w:t xml:space="preserve">Challenge 2019 were used. The datasets provided the true average treatment effect values, which the models had to estimate. The findings show that BART S-Learners perform well </w:t>
      </w:r>
      <w:proofErr w:type="gramStart"/>
      <w:r w:rsidRPr="000F0389">
        <w:rPr>
          <w:rFonts w:asciiTheme="majorHAnsi" w:hAnsiTheme="majorHAnsi" w:cs="Calibri"/>
          <w:sz w:val="24"/>
          <w:szCs w:val="24"/>
          <w:lang w:val="en-US"/>
        </w:rPr>
        <w:t>with regard to</w:t>
      </w:r>
      <w:proofErr w:type="gramEnd"/>
      <w:r w:rsidRPr="000F0389">
        <w:rPr>
          <w:rFonts w:asciiTheme="majorHAnsi" w:hAnsiTheme="majorHAnsi" w:cs="Calibri"/>
          <w:sz w:val="24"/>
          <w:szCs w:val="24"/>
          <w:lang w:val="en-US"/>
        </w:rPr>
        <w:t xml:space="preserve"> bias/</w:t>
      </w:r>
      <w:proofErr w:type="spellStart"/>
      <w:r w:rsidRPr="000F0389">
        <w:rPr>
          <w:rFonts w:asciiTheme="majorHAnsi" w:hAnsiTheme="majorHAnsi" w:cs="Calibri"/>
          <w:sz w:val="24"/>
          <w:szCs w:val="24"/>
          <w:lang w:val="en-US"/>
        </w:rPr>
        <w:t>rmse</w:t>
      </w:r>
      <w:proofErr w:type="spellEnd"/>
      <w:r w:rsidRPr="000F0389">
        <w:rPr>
          <w:rFonts w:asciiTheme="majorHAnsi" w:hAnsiTheme="majorHAnsi" w:cs="Calibri"/>
          <w:sz w:val="24"/>
          <w:szCs w:val="24"/>
          <w:lang w:val="en-US"/>
        </w:rPr>
        <w:t xml:space="preserve"> and coverage. Including estimates of the propensity score can improve results when the treatment assignment mechanism is complex/ in the face of selection bias, did however often not improve results significantly (</w:t>
      </w:r>
      <w:proofErr w:type="spellStart"/>
      <w:r w:rsidRPr="000F0389">
        <w:rPr>
          <w:rFonts w:asciiTheme="majorHAnsi" w:hAnsiTheme="majorHAnsi" w:cs="Calibri"/>
          <w:sz w:val="24"/>
          <w:szCs w:val="24"/>
          <w:lang w:val="en-US"/>
        </w:rPr>
        <w:t>kann</w:t>
      </w:r>
      <w:proofErr w:type="spellEnd"/>
      <w:r w:rsidRPr="000F0389">
        <w:rPr>
          <w:rFonts w:asciiTheme="majorHAnsi" w:hAnsiTheme="majorHAnsi" w:cs="Calibri"/>
          <w:sz w:val="24"/>
          <w:szCs w:val="24"/>
          <w:lang w:val="en-US"/>
        </w:rPr>
        <w:t xml:space="preserve"> ich das so </w:t>
      </w:r>
      <w:proofErr w:type="spellStart"/>
      <w:r w:rsidRPr="000F0389">
        <w:rPr>
          <w:rFonts w:asciiTheme="majorHAnsi" w:hAnsiTheme="majorHAnsi" w:cs="Calibri"/>
          <w:sz w:val="24"/>
          <w:szCs w:val="24"/>
          <w:lang w:val="en-US"/>
        </w:rPr>
        <w:t>schreiben</w:t>
      </w:r>
      <w:proofErr w:type="spellEnd"/>
      <w:r w:rsidRPr="000F0389">
        <w:rPr>
          <w:rFonts w:asciiTheme="majorHAnsi" w:hAnsiTheme="majorHAnsi" w:cs="Calibri"/>
          <w:sz w:val="24"/>
          <w:szCs w:val="24"/>
          <w:lang w:val="en-US"/>
        </w:rPr>
        <w:t xml:space="preserve">?). T-Learner BART often performed worse than S-Learners, especially in the </w:t>
      </w:r>
      <w:r w:rsidR="006011F6" w:rsidRPr="000F0389">
        <w:rPr>
          <w:rFonts w:asciiTheme="majorHAnsi" w:hAnsiTheme="majorHAnsi" w:cs="Calibri"/>
          <w:sz w:val="24"/>
          <w:szCs w:val="24"/>
          <w:lang w:val="en-US"/>
        </w:rPr>
        <w:t>cas</w:t>
      </w:r>
      <w:r w:rsidRPr="000F0389">
        <w:rPr>
          <w:rFonts w:asciiTheme="majorHAnsi" w:hAnsiTheme="majorHAnsi" w:cs="Calibri"/>
          <w:sz w:val="24"/>
          <w:szCs w:val="24"/>
          <w:lang w:val="en-US"/>
        </w:rPr>
        <w:t xml:space="preserve">e of </w:t>
      </w:r>
      <w:r w:rsidR="006011F6" w:rsidRPr="000F0389">
        <w:rPr>
          <w:rFonts w:asciiTheme="majorHAnsi" w:hAnsiTheme="majorHAnsi" w:cs="Calibri"/>
          <w:sz w:val="24"/>
          <w:szCs w:val="24"/>
          <w:lang w:val="en-US"/>
        </w:rPr>
        <w:t xml:space="preserve">imbalanced data or … </w:t>
      </w:r>
      <w:r w:rsidR="00F865E8" w:rsidRPr="000F0389">
        <w:rPr>
          <w:rFonts w:asciiTheme="majorHAnsi" w:hAnsiTheme="majorHAnsi" w:cs="Calibri"/>
          <w:sz w:val="24"/>
          <w:szCs w:val="24"/>
          <w:lang w:val="en-US"/>
        </w:rPr>
        <w:t xml:space="preserve">While causal forests and IPTW + Regression sometimes had </w:t>
      </w:r>
      <w:r w:rsidR="00FA131A" w:rsidRPr="000F0389">
        <w:rPr>
          <w:rFonts w:asciiTheme="majorHAnsi" w:hAnsiTheme="majorHAnsi" w:cs="Calibri"/>
          <w:sz w:val="24"/>
          <w:szCs w:val="24"/>
          <w:lang w:val="en-US"/>
        </w:rPr>
        <w:t>results close or even better than the BART learners, in general they are outperformed by BART.</w:t>
      </w:r>
      <w:r w:rsidR="000F0389">
        <w:rPr>
          <w:rFonts w:asciiTheme="majorHAnsi" w:hAnsiTheme="majorHAnsi" w:cs="Calibri"/>
          <w:sz w:val="24"/>
          <w:szCs w:val="24"/>
          <w:lang w:val="en-US"/>
        </w:rPr>
        <w:t xml:space="preserve"> </w:t>
      </w:r>
    </w:p>
    <w:p w14:paraId="0A7FB727" w14:textId="77891B3E" w:rsidR="005F2189" w:rsidRPr="000F0389" w:rsidRDefault="005F2189" w:rsidP="00AB47ED">
      <w:pPr>
        <w:rPr>
          <w:rFonts w:asciiTheme="majorHAnsi" w:hAnsiTheme="majorHAnsi" w:cs="Calibri"/>
          <w:sz w:val="24"/>
          <w:szCs w:val="24"/>
          <w:lang w:val="en-US"/>
        </w:rPr>
      </w:pPr>
      <w:r>
        <w:rPr>
          <w:rFonts w:asciiTheme="majorHAnsi" w:hAnsiTheme="majorHAnsi" w:cs="Calibri"/>
          <w:sz w:val="24"/>
          <w:szCs w:val="24"/>
          <w:lang w:val="en-US"/>
        </w:rPr>
        <w:t xml:space="preserve">Hyperparameter tuning showed only marginal changes, </w:t>
      </w:r>
      <w:proofErr w:type="gramStart"/>
      <w:r>
        <w:rPr>
          <w:rFonts w:asciiTheme="majorHAnsi" w:hAnsiTheme="majorHAnsi" w:cs="Calibri"/>
          <w:sz w:val="24"/>
          <w:szCs w:val="24"/>
          <w:lang w:val="en-US"/>
        </w:rPr>
        <w:t>as especially</w:t>
      </w:r>
      <w:proofErr w:type="gramEnd"/>
      <w:r>
        <w:rPr>
          <w:rFonts w:asciiTheme="majorHAnsi" w:hAnsiTheme="majorHAnsi" w:cs="Calibri"/>
          <w:sz w:val="24"/>
          <w:szCs w:val="24"/>
          <w:lang w:val="en-US"/>
        </w:rPr>
        <w:t xml:space="preserve"> BART hyperparameters seem to be well </w:t>
      </w:r>
      <w:proofErr w:type="gramStart"/>
      <w:r>
        <w:rPr>
          <w:rFonts w:asciiTheme="majorHAnsi" w:hAnsiTheme="majorHAnsi" w:cs="Calibri"/>
          <w:sz w:val="24"/>
          <w:szCs w:val="24"/>
          <w:lang w:val="en-US"/>
        </w:rPr>
        <w:t>tuned</w:t>
      </w:r>
      <w:proofErr w:type="gramEnd"/>
      <w:r>
        <w:rPr>
          <w:rFonts w:asciiTheme="majorHAnsi" w:hAnsiTheme="majorHAnsi" w:cs="Calibri"/>
          <w:sz w:val="24"/>
          <w:szCs w:val="24"/>
          <w:lang w:val="en-US"/>
        </w:rPr>
        <w:t xml:space="preserve"> and </w:t>
      </w:r>
      <w:r w:rsidR="00DE1C71">
        <w:rPr>
          <w:rFonts w:asciiTheme="majorHAnsi" w:hAnsiTheme="majorHAnsi" w:cs="Calibri"/>
          <w:sz w:val="24"/>
          <w:szCs w:val="24"/>
          <w:lang w:val="en-US"/>
        </w:rPr>
        <w:t>changes don’t make much of a difference.</w:t>
      </w:r>
    </w:p>
    <w:p w14:paraId="6E022192" w14:textId="77777777" w:rsidR="00AC61A4" w:rsidRDefault="00AC61A4" w:rsidP="00AB47ED">
      <w:pPr>
        <w:rPr>
          <w:rFonts w:asciiTheme="majorHAnsi" w:hAnsiTheme="majorHAnsi" w:cs="Calibri"/>
          <w:b/>
          <w:bCs/>
          <w:sz w:val="24"/>
          <w:szCs w:val="24"/>
          <w:u w:val="single"/>
          <w:lang w:val="en-US"/>
        </w:rPr>
      </w:pPr>
    </w:p>
    <w:p w14:paraId="35647FF1" w14:textId="2C031179" w:rsidR="00AC61A4" w:rsidRPr="00AC61A4" w:rsidRDefault="00AC61A4" w:rsidP="00AB47ED">
      <w:pPr>
        <w:rPr>
          <w:rFonts w:asciiTheme="majorHAnsi" w:hAnsiTheme="majorHAnsi" w:cs="Calibri"/>
          <w:b/>
          <w:bCs/>
          <w:sz w:val="24"/>
          <w:szCs w:val="24"/>
          <w:u w:val="single"/>
        </w:rPr>
      </w:pPr>
      <w:r w:rsidRPr="00AC61A4">
        <w:rPr>
          <w:rFonts w:asciiTheme="majorHAnsi" w:hAnsiTheme="majorHAnsi" w:cs="Calibri"/>
          <w:b/>
          <w:bCs/>
          <w:sz w:val="24"/>
          <w:szCs w:val="24"/>
          <w:u w:val="single"/>
        </w:rPr>
        <w:t>TODO: checken, wie es i</w:t>
      </w:r>
      <w:r>
        <w:rPr>
          <w:rFonts w:asciiTheme="majorHAnsi" w:hAnsiTheme="majorHAnsi" w:cs="Calibri"/>
          <w:b/>
          <w:bCs/>
          <w:sz w:val="24"/>
          <w:szCs w:val="24"/>
          <w:u w:val="single"/>
        </w:rPr>
        <w:t xml:space="preserve">st, wenn </w:t>
      </w:r>
      <w:proofErr w:type="spellStart"/>
      <w:r>
        <w:rPr>
          <w:rFonts w:asciiTheme="majorHAnsi" w:hAnsiTheme="majorHAnsi" w:cs="Calibri"/>
          <w:b/>
          <w:bCs/>
          <w:sz w:val="24"/>
          <w:szCs w:val="24"/>
          <w:u w:val="single"/>
        </w:rPr>
        <w:t>treatment</w:t>
      </w:r>
      <w:proofErr w:type="spellEnd"/>
      <w:r>
        <w:rPr>
          <w:rFonts w:asciiTheme="majorHAnsi" w:hAnsiTheme="majorHAnsi" w:cs="Calibri"/>
          <w:b/>
          <w:bCs/>
          <w:sz w:val="24"/>
          <w:szCs w:val="24"/>
          <w:u w:val="single"/>
        </w:rPr>
        <w:t xml:space="preserve"> </w:t>
      </w:r>
      <w:proofErr w:type="spellStart"/>
      <w:r>
        <w:rPr>
          <w:rFonts w:asciiTheme="majorHAnsi" w:hAnsiTheme="majorHAnsi" w:cs="Calibri"/>
          <w:b/>
          <w:bCs/>
          <w:sz w:val="24"/>
          <w:szCs w:val="24"/>
          <w:u w:val="single"/>
        </w:rPr>
        <w:t>effect</w:t>
      </w:r>
      <w:proofErr w:type="spellEnd"/>
      <w:r>
        <w:rPr>
          <w:rFonts w:asciiTheme="majorHAnsi" w:hAnsiTheme="majorHAnsi" w:cs="Calibri"/>
          <w:b/>
          <w:bCs/>
          <w:sz w:val="24"/>
          <w:szCs w:val="24"/>
          <w:u w:val="single"/>
        </w:rPr>
        <w:t xml:space="preserve"> sehr klein ist -&gt; dann sollte S-Learner besser performen</w:t>
      </w:r>
    </w:p>
    <w:p w14:paraId="65FB63C8" w14:textId="77777777" w:rsidR="00AC61A4" w:rsidRPr="00AC61A4" w:rsidRDefault="00AC61A4" w:rsidP="00AB47ED">
      <w:pPr>
        <w:rPr>
          <w:rFonts w:asciiTheme="majorHAnsi" w:hAnsiTheme="majorHAnsi" w:cs="Calibri"/>
          <w:b/>
          <w:bCs/>
          <w:sz w:val="24"/>
          <w:szCs w:val="24"/>
          <w:u w:val="single"/>
        </w:rPr>
      </w:pPr>
    </w:p>
    <w:p w14:paraId="5E34C915" w14:textId="77777777" w:rsidR="00AC61A4" w:rsidRPr="00AC61A4" w:rsidRDefault="00AC61A4" w:rsidP="00AB47ED">
      <w:pPr>
        <w:rPr>
          <w:rFonts w:asciiTheme="majorHAnsi" w:hAnsiTheme="majorHAnsi" w:cs="Calibri"/>
          <w:b/>
          <w:bCs/>
          <w:sz w:val="24"/>
          <w:szCs w:val="24"/>
          <w:u w:val="single"/>
        </w:rPr>
      </w:pPr>
    </w:p>
    <w:p w14:paraId="3B3F72D7" w14:textId="7DCB4EE8" w:rsidR="00AB47ED" w:rsidRDefault="00AB47ED" w:rsidP="00AB47ED">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TODO:</w:t>
      </w:r>
    </w:p>
    <w:p w14:paraId="27D427E5" w14:textId="7B6951F0" w:rsidR="00643878" w:rsidRDefault="00643878" w:rsidP="00E371E1">
      <w:pPr>
        <w:pStyle w:val="Listenabsatz"/>
        <w:numPr>
          <w:ilvl w:val="0"/>
          <w:numId w:val="4"/>
        </w:numPr>
        <w:rPr>
          <w:rFonts w:asciiTheme="majorHAnsi" w:hAnsiTheme="majorHAnsi" w:cs="Calibri"/>
          <w:sz w:val="24"/>
          <w:szCs w:val="24"/>
          <w:lang w:val="en-US"/>
        </w:rPr>
      </w:pPr>
      <w:r w:rsidRPr="00E371E1">
        <w:rPr>
          <w:rFonts w:asciiTheme="majorHAnsi" w:hAnsiTheme="majorHAnsi" w:cs="Calibri"/>
          <w:sz w:val="24"/>
          <w:szCs w:val="24"/>
          <w:lang w:val="en-US"/>
        </w:rPr>
        <w:t>Abstract</w:t>
      </w:r>
    </w:p>
    <w:p w14:paraId="67F40CC9" w14:textId="7A977F3E" w:rsidR="00E371E1" w:rsidRDefault="00E371E1" w:rsidP="00E371E1">
      <w:pPr>
        <w:pStyle w:val="Listenabsatz"/>
        <w:numPr>
          <w:ilvl w:val="0"/>
          <w:numId w:val="4"/>
        </w:numPr>
        <w:rPr>
          <w:rFonts w:asciiTheme="majorHAnsi" w:hAnsiTheme="majorHAnsi" w:cs="Calibri"/>
          <w:sz w:val="24"/>
          <w:szCs w:val="24"/>
          <w:lang w:val="en-US"/>
        </w:rPr>
      </w:pPr>
      <w:r>
        <w:rPr>
          <w:rFonts w:asciiTheme="majorHAnsi" w:hAnsiTheme="majorHAnsi" w:cs="Calibri"/>
          <w:sz w:val="24"/>
          <w:szCs w:val="24"/>
          <w:lang w:val="en-US"/>
        </w:rPr>
        <w:t xml:space="preserve">Pseudo Code: S-Learner, T-Learner, MCMC </w:t>
      </w:r>
      <w:proofErr w:type="spellStart"/>
      <w:r>
        <w:rPr>
          <w:rFonts w:asciiTheme="majorHAnsi" w:hAnsiTheme="majorHAnsi" w:cs="Calibri"/>
          <w:sz w:val="24"/>
          <w:szCs w:val="24"/>
          <w:lang w:val="en-US"/>
        </w:rPr>
        <w:t>Algorithmus</w:t>
      </w:r>
      <w:proofErr w:type="spellEnd"/>
    </w:p>
    <w:p w14:paraId="2FB02438" w14:textId="1ADD82BF" w:rsidR="00662D95" w:rsidRDefault="00662D95" w:rsidP="00E371E1">
      <w:pPr>
        <w:pStyle w:val="Listenabsatz"/>
        <w:numPr>
          <w:ilvl w:val="0"/>
          <w:numId w:val="4"/>
        </w:numPr>
        <w:rPr>
          <w:rFonts w:asciiTheme="majorHAnsi" w:hAnsiTheme="majorHAnsi" w:cs="Calibri"/>
          <w:sz w:val="24"/>
          <w:szCs w:val="24"/>
        </w:rPr>
      </w:pPr>
      <w:r w:rsidRPr="00662D95">
        <w:rPr>
          <w:rFonts w:asciiTheme="majorHAnsi" w:hAnsiTheme="majorHAnsi" w:cs="Calibri"/>
          <w:sz w:val="24"/>
          <w:szCs w:val="24"/>
        </w:rPr>
        <w:t xml:space="preserve">Quellen: fehlende raussuchen, </w:t>
      </w:r>
      <w:proofErr w:type="gramStart"/>
      <w:r w:rsidRPr="00662D95">
        <w:rPr>
          <w:rFonts w:asciiTheme="majorHAnsi" w:hAnsiTheme="majorHAnsi" w:cs="Calibri"/>
          <w:sz w:val="24"/>
          <w:szCs w:val="24"/>
        </w:rPr>
        <w:t>APA St</w:t>
      </w:r>
      <w:r>
        <w:rPr>
          <w:rFonts w:asciiTheme="majorHAnsi" w:hAnsiTheme="majorHAnsi" w:cs="Calibri"/>
          <w:sz w:val="24"/>
          <w:szCs w:val="24"/>
        </w:rPr>
        <w:t>yle</w:t>
      </w:r>
      <w:proofErr w:type="gramEnd"/>
      <w:r>
        <w:rPr>
          <w:rFonts w:asciiTheme="majorHAnsi" w:hAnsiTheme="majorHAnsi" w:cs="Calibri"/>
          <w:sz w:val="24"/>
          <w:szCs w:val="24"/>
        </w:rPr>
        <w:t xml:space="preserve"> checken</w:t>
      </w:r>
    </w:p>
    <w:p w14:paraId="7CBCFA82" w14:textId="77777777" w:rsidR="009A3626" w:rsidRDefault="009A3626" w:rsidP="009A3626">
      <w:pPr>
        <w:rPr>
          <w:rFonts w:asciiTheme="majorHAnsi" w:hAnsiTheme="majorHAnsi" w:cs="Calibri"/>
          <w:sz w:val="24"/>
          <w:szCs w:val="24"/>
        </w:rPr>
      </w:pPr>
    </w:p>
    <w:p w14:paraId="5821BE9C" w14:textId="3DA53AB3" w:rsidR="009A3626" w:rsidRDefault="009A3626" w:rsidP="009A3626">
      <w:pPr>
        <w:rPr>
          <w:rFonts w:asciiTheme="majorHAnsi" w:hAnsiTheme="majorHAnsi" w:cs="Calibri"/>
          <w:sz w:val="24"/>
          <w:szCs w:val="24"/>
        </w:rPr>
      </w:pPr>
      <w:r>
        <w:rPr>
          <w:rFonts w:asciiTheme="majorHAnsi" w:hAnsiTheme="majorHAnsi" w:cs="Calibri"/>
          <w:sz w:val="24"/>
          <w:szCs w:val="24"/>
        </w:rPr>
        <w:t>Tabellen:</w:t>
      </w:r>
    </w:p>
    <w:p w14:paraId="01B53E77" w14:textId="6C1470A9" w:rsidR="009A3626" w:rsidRDefault="009A3626" w:rsidP="009A3626">
      <w:pPr>
        <w:pStyle w:val="Listenabsatz"/>
        <w:numPr>
          <w:ilvl w:val="0"/>
          <w:numId w:val="4"/>
        </w:numPr>
        <w:rPr>
          <w:rFonts w:asciiTheme="majorHAnsi" w:hAnsiTheme="majorHAnsi" w:cs="Calibri"/>
          <w:sz w:val="24"/>
          <w:szCs w:val="24"/>
        </w:rPr>
      </w:pPr>
      <w:proofErr w:type="gramStart"/>
      <w:r>
        <w:rPr>
          <w:rFonts w:asciiTheme="majorHAnsi" w:hAnsiTheme="majorHAnsi" w:cs="Calibri"/>
          <w:sz w:val="24"/>
          <w:szCs w:val="24"/>
        </w:rPr>
        <w:t>DGP Übersicht</w:t>
      </w:r>
      <w:proofErr w:type="gramEnd"/>
    </w:p>
    <w:p w14:paraId="2882F456" w14:textId="3085EC0A" w:rsidR="009A3626" w:rsidRDefault="009A3626" w:rsidP="009A3626">
      <w:pPr>
        <w:pStyle w:val="Listenabsatz"/>
        <w:numPr>
          <w:ilvl w:val="0"/>
          <w:numId w:val="4"/>
        </w:numPr>
        <w:rPr>
          <w:rFonts w:asciiTheme="majorHAnsi" w:hAnsiTheme="majorHAnsi" w:cs="Calibri"/>
          <w:sz w:val="24"/>
          <w:szCs w:val="24"/>
          <w:lang w:val="en-US"/>
        </w:rPr>
      </w:pPr>
      <w:r w:rsidRPr="00EE3AF8">
        <w:rPr>
          <w:rFonts w:asciiTheme="majorHAnsi" w:hAnsiTheme="majorHAnsi" w:cs="Calibri"/>
          <w:sz w:val="24"/>
          <w:szCs w:val="24"/>
          <w:lang w:val="en-US"/>
        </w:rPr>
        <w:t>16 x 6</w:t>
      </w:r>
      <w:r w:rsidR="00EE3AF8" w:rsidRPr="00EE3AF8">
        <w:rPr>
          <w:rFonts w:asciiTheme="majorHAnsi" w:hAnsiTheme="majorHAnsi" w:cs="Calibri"/>
          <w:sz w:val="24"/>
          <w:szCs w:val="24"/>
          <w:lang w:val="en-US"/>
        </w:rPr>
        <w:t xml:space="preserve"> – Bias, Coverage, CI L</w:t>
      </w:r>
      <w:r w:rsidR="00EE3AF8">
        <w:rPr>
          <w:rFonts w:asciiTheme="majorHAnsi" w:hAnsiTheme="majorHAnsi" w:cs="Calibri"/>
          <w:sz w:val="24"/>
          <w:szCs w:val="24"/>
          <w:lang w:val="en-US"/>
        </w:rPr>
        <w:t>ength</w:t>
      </w:r>
    </w:p>
    <w:p w14:paraId="1B7AC551" w14:textId="032C0AB7" w:rsidR="00EE3AF8" w:rsidRDefault="00EE3AF8" w:rsidP="009A3626">
      <w:pPr>
        <w:pStyle w:val="Listenabsatz"/>
        <w:numPr>
          <w:ilvl w:val="0"/>
          <w:numId w:val="4"/>
        </w:numPr>
        <w:rPr>
          <w:rFonts w:asciiTheme="majorHAnsi" w:hAnsiTheme="majorHAnsi" w:cs="Calibri"/>
          <w:sz w:val="24"/>
          <w:szCs w:val="24"/>
          <w:lang w:val="en-US"/>
        </w:rPr>
      </w:pPr>
      <w:proofErr w:type="spellStart"/>
      <w:r>
        <w:rPr>
          <w:rFonts w:asciiTheme="majorHAnsi" w:hAnsiTheme="majorHAnsi" w:cs="Calibri"/>
          <w:sz w:val="24"/>
          <w:szCs w:val="24"/>
          <w:lang w:val="en-US"/>
        </w:rPr>
        <w:t>Aggregierte</w:t>
      </w:r>
      <w:proofErr w:type="spellEnd"/>
      <w:r>
        <w:rPr>
          <w:rFonts w:asciiTheme="majorHAnsi" w:hAnsiTheme="majorHAnsi" w:cs="Calibri"/>
          <w:sz w:val="24"/>
          <w:szCs w:val="24"/>
          <w:lang w:val="en-US"/>
        </w:rPr>
        <w:t xml:space="preserve"> </w:t>
      </w:r>
      <w:proofErr w:type="spellStart"/>
      <w:r>
        <w:rPr>
          <w:rFonts w:asciiTheme="majorHAnsi" w:hAnsiTheme="majorHAnsi" w:cs="Calibri"/>
          <w:sz w:val="24"/>
          <w:szCs w:val="24"/>
          <w:lang w:val="en-US"/>
        </w:rPr>
        <w:t>Ergebnisse</w:t>
      </w:r>
      <w:proofErr w:type="spellEnd"/>
    </w:p>
    <w:p w14:paraId="667C8CD8" w14:textId="1B2A3C21" w:rsidR="00EE3AF8" w:rsidRPr="00EE3AF8" w:rsidRDefault="00EE3AF8" w:rsidP="009A3626">
      <w:pPr>
        <w:pStyle w:val="Listenabsatz"/>
        <w:numPr>
          <w:ilvl w:val="0"/>
          <w:numId w:val="4"/>
        </w:numPr>
        <w:rPr>
          <w:rFonts w:asciiTheme="majorHAnsi" w:hAnsiTheme="majorHAnsi" w:cs="Calibri"/>
          <w:sz w:val="24"/>
          <w:szCs w:val="24"/>
          <w:lang w:val="en-US"/>
        </w:rPr>
      </w:pPr>
      <w:r>
        <w:rPr>
          <w:rFonts w:asciiTheme="majorHAnsi" w:hAnsiTheme="majorHAnsi" w:cs="Calibri"/>
          <w:sz w:val="24"/>
          <w:szCs w:val="24"/>
          <w:lang w:val="en-US"/>
        </w:rPr>
        <w:t>Rankings</w:t>
      </w:r>
    </w:p>
    <w:p w14:paraId="374A8083" w14:textId="77777777" w:rsidR="009A3626" w:rsidRPr="00EE3AF8" w:rsidRDefault="009A3626" w:rsidP="009A3626">
      <w:pPr>
        <w:rPr>
          <w:rFonts w:asciiTheme="majorHAnsi" w:hAnsiTheme="majorHAnsi" w:cs="Calibri"/>
          <w:sz w:val="24"/>
          <w:szCs w:val="24"/>
          <w:lang w:val="en-US"/>
        </w:rPr>
      </w:pPr>
    </w:p>
    <w:p w14:paraId="7B9F09D9" w14:textId="4BF83B64" w:rsidR="006178D6" w:rsidRDefault="006178D6" w:rsidP="00AB47ED">
      <w:pPr>
        <w:rPr>
          <w:rFonts w:asciiTheme="majorHAnsi" w:hAnsiTheme="majorHAnsi" w:cs="Calibri"/>
          <w:b/>
          <w:bCs/>
          <w:sz w:val="24"/>
          <w:szCs w:val="24"/>
          <w:u w:val="single"/>
          <w:lang w:val="en-US"/>
        </w:rPr>
      </w:pPr>
      <w:proofErr w:type="spellStart"/>
      <w:r>
        <w:rPr>
          <w:rFonts w:asciiTheme="majorHAnsi" w:hAnsiTheme="majorHAnsi" w:cs="Calibri"/>
          <w:b/>
          <w:bCs/>
          <w:sz w:val="24"/>
          <w:szCs w:val="24"/>
          <w:u w:val="single"/>
          <w:lang w:val="en-US"/>
        </w:rPr>
        <w:t>Theorie</w:t>
      </w:r>
      <w:proofErr w:type="spellEnd"/>
      <w:r>
        <w:rPr>
          <w:rFonts w:asciiTheme="majorHAnsi" w:hAnsiTheme="majorHAnsi" w:cs="Calibri"/>
          <w:b/>
          <w:bCs/>
          <w:sz w:val="24"/>
          <w:szCs w:val="24"/>
          <w:u w:val="single"/>
          <w:lang w:val="en-US"/>
        </w:rPr>
        <w:t xml:space="preserve"> Teil:</w:t>
      </w:r>
    </w:p>
    <w:p w14:paraId="0D0B3D3A" w14:textId="7D71551B" w:rsidR="006178D6" w:rsidRPr="00643878" w:rsidRDefault="006178D6" w:rsidP="006178D6">
      <w:pPr>
        <w:pStyle w:val="Listenabsatz"/>
        <w:numPr>
          <w:ilvl w:val="0"/>
          <w:numId w:val="4"/>
        </w:numPr>
        <w:rPr>
          <w:rFonts w:asciiTheme="majorHAnsi" w:hAnsiTheme="majorHAnsi" w:cs="Calibri"/>
          <w:b/>
          <w:bCs/>
          <w:sz w:val="24"/>
          <w:szCs w:val="24"/>
        </w:rPr>
      </w:pPr>
      <w:r w:rsidRPr="00643878">
        <w:rPr>
          <w:rFonts w:asciiTheme="majorHAnsi" w:hAnsiTheme="majorHAnsi" w:cs="Calibri"/>
          <w:b/>
          <w:bCs/>
          <w:sz w:val="24"/>
          <w:szCs w:val="24"/>
        </w:rPr>
        <w:t>Einleitung</w:t>
      </w:r>
      <w:r w:rsidR="00EE04E4" w:rsidRPr="00643878">
        <w:rPr>
          <w:rFonts w:asciiTheme="majorHAnsi" w:hAnsiTheme="majorHAnsi" w:cs="Calibri"/>
          <w:b/>
          <w:bCs/>
          <w:sz w:val="24"/>
          <w:szCs w:val="24"/>
        </w:rPr>
        <w:t xml:space="preserve">: am Ende nochmal </w:t>
      </w:r>
      <w:proofErr w:type="spellStart"/>
      <w:r w:rsidR="00643878" w:rsidRPr="00643878">
        <w:rPr>
          <w:rFonts w:asciiTheme="majorHAnsi" w:hAnsiTheme="majorHAnsi" w:cs="Calibri"/>
          <w:b/>
          <w:bCs/>
          <w:sz w:val="24"/>
          <w:szCs w:val="24"/>
        </w:rPr>
        <w:t>S</w:t>
      </w:r>
      <w:r w:rsidR="00643878">
        <w:rPr>
          <w:rFonts w:asciiTheme="majorHAnsi" w:hAnsiTheme="majorHAnsi" w:cs="Calibri"/>
          <w:b/>
          <w:bCs/>
          <w:sz w:val="24"/>
          <w:szCs w:val="24"/>
        </w:rPr>
        <w:t>tructure</w:t>
      </w:r>
      <w:proofErr w:type="spellEnd"/>
      <w:r w:rsidR="00643878">
        <w:rPr>
          <w:rFonts w:asciiTheme="majorHAnsi" w:hAnsiTheme="majorHAnsi" w:cs="Calibri"/>
          <w:b/>
          <w:bCs/>
          <w:sz w:val="24"/>
          <w:szCs w:val="24"/>
        </w:rPr>
        <w:t xml:space="preserve"> beschreiben, Hyperparameter Tuning</w:t>
      </w:r>
    </w:p>
    <w:p w14:paraId="0B6A5055" w14:textId="1FA6F52F"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 xml:space="preserve">Quelle: </w:t>
      </w:r>
      <w:proofErr w:type="spellStart"/>
      <w:r w:rsidRPr="008156BB">
        <w:rPr>
          <w:rFonts w:asciiTheme="majorHAnsi" w:hAnsiTheme="majorHAnsi" w:cs="Calibri"/>
          <w:sz w:val="24"/>
          <w:szCs w:val="24"/>
          <w:lang w:val="en-US"/>
        </w:rPr>
        <w:t>kein</w:t>
      </w:r>
      <w:proofErr w:type="spellEnd"/>
      <w:r w:rsidRPr="008156BB">
        <w:rPr>
          <w:rFonts w:asciiTheme="majorHAnsi" w:hAnsiTheme="majorHAnsi" w:cs="Calibri"/>
          <w:sz w:val="24"/>
          <w:szCs w:val="24"/>
          <w:lang w:val="en-US"/>
        </w:rPr>
        <w:t xml:space="preserve"> train/test split</w:t>
      </w:r>
    </w:p>
    <w:p w14:paraId="4A7AD25E" w14:textId="51ADCE19" w:rsidR="00B6580F" w:rsidRDefault="00B6580F" w:rsidP="00B6580F">
      <w:pPr>
        <w:rPr>
          <w:rFonts w:asciiTheme="majorHAnsi" w:hAnsiTheme="majorHAnsi" w:cs="Calibri"/>
          <w:b/>
          <w:bCs/>
          <w:sz w:val="24"/>
          <w:szCs w:val="24"/>
          <w:u w:val="single"/>
          <w:lang w:val="en-US"/>
        </w:rPr>
      </w:pPr>
      <w:proofErr w:type="spellStart"/>
      <w:r>
        <w:rPr>
          <w:rFonts w:asciiTheme="majorHAnsi" w:hAnsiTheme="majorHAnsi" w:cs="Calibri"/>
          <w:b/>
          <w:bCs/>
          <w:sz w:val="24"/>
          <w:szCs w:val="24"/>
          <w:u w:val="single"/>
          <w:lang w:val="en-US"/>
        </w:rPr>
        <w:t>Methodenteil</w:t>
      </w:r>
      <w:proofErr w:type="spellEnd"/>
      <w:r>
        <w:rPr>
          <w:rFonts w:asciiTheme="majorHAnsi" w:hAnsiTheme="majorHAnsi" w:cs="Calibri"/>
          <w:b/>
          <w:bCs/>
          <w:sz w:val="24"/>
          <w:szCs w:val="24"/>
          <w:u w:val="single"/>
          <w:lang w:val="en-US"/>
        </w:rPr>
        <w:t>:</w:t>
      </w:r>
    </w:p>
    <w:p w14:paraId="13C87DFC" w14:textId="47F78CDF"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Experimental setup</w:t>
      </w:r>
    </w:p>
    <w:p w14:paraId="7EE4165B" w14:textId="040DB853"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Hyper parameters</w:t>
      </w:r>
    </w:p>
    <w:p w14:paraId="69C4F073" w14:textId="77777777" w:rsidR="006178D6" w:rsidRPr="005D6AA6" w:rsidRDefault="006178D6" w:rsidP="00AB47ED">
      <w:pPr>
        <w:rPr>
          <w:rFonts w:asciiTheme="majorHAnsi" w:hAnsiTheme="majorHAnsi" w:cs="Calibri"/>
          <w:b/>
          <w:bCs/>
          <w:sz w:val="24"/>
          <w:szCs w:val="24"/>
          <w:u w:val="single"/>
          <w:lang w:val="en-US"/>
        </w:rPr>
      </w:pPr>
    </w:p>
    <w:p w14:paraId="1226F20F" w14:textId="1DE557E3" w:rsidR="00AB47ED" w:rsidRDefault="00AB47ED" w:rsidP="00AB47ED">
      <w:pPr>
        <w:pStyle w:val="Listenabsatz"/>
        <w:numPr>
          <w:ilvl w:val="0"/>
          <w:numId w:val="4"/>
        </w:numPr>
        <w:rPr>
          <w:rFonts w:asciiTheme="majorHAnsi" w:hAnsiTheme="majorHAnsi" w:cs="Calibri"/>
          <w:b/>
          <w:bCs/>
          <w:sz w:val="24"/>
          <w:szCs w:val="24"/>
          <w:u w:val="single"/>
        </w:rPr>
      </w:pPr>
      <w:proofErr w:type="spellStart"/>
      <w:r w:rsidRPr="005D6AA6">
        <w:rPr>
          <w:rFonts w:asciiTheme="majorHAnsi" w:hAnsiTheme="majorHAnsi" w:cs="Calibri"/>
          <w:b/>
          <w:bCs/>
          <w:sz w:val="24"/>
          <w:szCs w:val="24"/>
          <w:u w:val="single"/>
        </w:rPr>
        <w:t>Identify</w:t>
      </w:r>
      <w:proofErr w:type="spellEnd"/>
      <w:r w:rsidRPr="005D6AA6">
        <w:rPr>
          <w:rFonts w:asciiTheme="majorHAnsi" w:hAnsiTheme="majorHAnsi" w:cs="Calibri"/>
          <w:b/>
          <w:bCs/>
          <w:sz w:val="24"/>
          <w:szCs w:val="24"/>
          <w:u w:val="single"/>
        </w:rPr>
        <w:t xml:space="preserve"> </w:t>
      </w:r>
      <w:proofErr w:type="spellStart"/>
      <w:r w:rsidRPr="005D6AA6">
        <w:rPr>
          <w:rFonts w:asciiTheme="majorHAnsi" w:hAnsiTheme="majorHAnsi" w:cs="Calibri"/>
          <w:b/>
          <w:bCs/>
          <w:sz w:val="24"/>
          <w:szCs w:val="24"/>
          <w:u w:val="single"/>
        </w:rPr>
        <w:t>confounding</w:t>
      </w:r>
      <w:proofErr w:type="spellEnd"/>
      <w:r w:rsidRPr="005D6AA6">
        <w:rPr>
          <w:rFonts w:asciiTheme="majorHAnsi" w:hAnsiTheme="majorHAnsi" w:cs="Calibri"/>
          <w:b/>
          <w:bCs/>
          <w:sz w:val="24"/>
          <w:szCs w:val="24"/>
          <w:u w:val="single"/>
        </w:rPr>
        <w:t xml:space="preserve"> </w:t>
      </w:r>
      <w:proofErr w:type="spellStart"/>
      <w:proofErr w:type="gramStart"/>
      <w:r w:rsidRPr="005D6AA6">
        <w:rPr>
          <w:rFonts w:asciiTheme="majorHAnsi" w:hAnsiTheme="majorHAnsi" w:cs="Calibri"/>
          <w:b/>
          <w:bCs/>
          <w:sz w:val="24"/>
          <w:szCs w:val="24"/>
          <w:u w:val="single"/>
        </w:rPr>
        <w:t>strength</w:t>
      </w:r>
      <w:proofErr w:type="spellEnd"/>
      <w:r w:rsidRPr="005D6AA6">
        <w:rPr>
          <w:rFonts w:asciiTheme="majorHAnsi" w:hAnsiTheme="majorHAnsi" w:cs="Calibri"/>
          <w:b/>
          <w:bCs/>
          <w:sz w:val="24"/>
          <w:szCs w:val="24"/>
          <w:u w:val="single"/>
        </w:rPr>
        <w:t xml:space="preserve"> ?</w:t>
      </w:r>
      <w:proofErr w:type="gramEnd"/>
      <w:r w:rsidRPr="005D6AA6">
        <w:rPr>
          <w:rFonts w:asciiTheme="majorHAnsi" w:hAnsiTheme="majorHAnsi" w:cs="Calibri"/>
          <w:b/>
          <w:bCs/>
          <w:sz w:val="24"/>
          <w:szCs w:val="24"/>
          <w:u w:val="single"/>
        </w:rPr>
        <w:t xml:space="preserve"> Also </w:t>
      </w:r>
      <w:proofErr w:type="spellStart"/>
      <w:r w:rsidRPr="005D6AA6">
        <w:rPr>
          <w:rFonts w:asciiTheme="majorHAnsi" w:hAnsiTheme="majorHAnsi" w:cs="Calibri"/>
          <w:b/>
          <w:bCs/>
          <w:sz w:val="24"/>
          <w:szCs w:val="24"/>
          <w:u w:val="single"/>
        </w:rPr>
        <w:t>datasets</w:t>
      </w:r>
      <w:proofErr w:type="spellEnd"/>
      <w:r w:rsidRPr="005D6AA6">
        <w:rPr>
          <w:rFonts w:asciiTheme="majorHAnsi" w:hAnsiTheme="majorHAnsi" w:cs="Calibri"/>
          <w:b/>
          <w:bCs/>
          <w:sz w:val="24"/>
          <w:szCs w:val="24"/>
          <w:u w:val="single"/>
        </w:rPr>
        <w:t xml:space="preserve">, die </w:t>
      </w:r>
      <w:proofErr w:type="gramStart"/>
      <w:r w:rsidRPr="005D6AA6">
        <w:rPr>
          <w:rFonts w:asciiTheme="majorHAnsi" w:hAnsiTheme="majorHAnsi" w:cs="Calibri"/>
          <w:b/>
          <w:bCs/>
          <w:sz w:val="24"/>
          <w:szCs w:val="24"/>
          <w:u w:val="single"/>
        </w:rPr>
        <w:t>einen relativ</w:t>
      </w:r>
      <w:proofErr w:type="gramEnd"/>
      <w:r w:rsidRPr="005D6AA6">
        <w:rPr>
          <w:rFonts w:asciiTheme="majorHAnsi" w:hAnsiTheme="majorHAnsi" w:cs="Calibri"/>
          <w:b/>
          <w:bCs/>
          <w:sz w:val="24"/>
          <w:szCs w:val="24"/>
          <w:u w:val="single"/>
        </w:rPr>
        <w:t xml:space="preserve"> kleinen </w:t>
      </w:r>
      <w:proofErr w:type="spellStart"/>
      <w:r w:rsidRPr="005D6AA6">
        <w:rPr>
          <w:rFonts w:asciiTheme="majorHAnsi" w:hAnsiTheme="majorHAnsi" w:cs="Calibri"/>
          <w:b/>
          <w:bCs/>
          <w:sz w:val="24"/>
          <w:szCs w:val="24"/>
          <w:u w:val="single"/>
        </w:rPr>
        <w:t>true</w:t>
      </w:r>
      <w:proofErr w:type="spellEnd"/>
      <w:r w:rsidRPr="005D6AA6">
        <w:rPr>
          <w:rFonts w:asciiTheme="majorHAnsi" w:hAnsiTheme="majorHAnsi" w:cs="Calibri"/>
          <w:b/>
          <w:bCs/>
          <w:sz w:val="24"/>
          <w:szCs w:val="24"/>
          <w:u w:val="single"/>
        </w:rPr>
        <w:t xml:space="preserve"> </w:t>
      </w:r>
      <w:proofErr w:type="spellStart"/>
      <w:r w:rsidRPr="005D6AA6">
        <w:rPr>
          <w:rFonts w:asciiTheme="majorHAnsi" w:hAnsiTheme="majorHAnsi" w:cs="Calibri"/>
          <w:b/>
          <w:bCs/>
          <w:sz w:val="24"/>
          <w:szCs w:val="24"/>
          <w:u w:val="single"/>
        </w:rPr>
        <w:t>treatement</w:t>
      </w:r>
      <w:proofErr w:type="spellEnd"/>
      <w:r w:rsidRPr="005D6AA6">
        <w:rPr>
          <w:rFonts w:asciiTheme="majorHAnsi" w:hAnsiTheme="majorHAnsi" w:cs="Calibri"/>
          <w:b/>
          <w:bCs/>
          <w:sz w:val="24"/>
          <w:szCs w:val="24"/>
          <w:u w:val="single"/>
        </w:rPr>
        <w:t xml:space="preserve"> </w:t>
      </w:r>
      <w:proofErr w:type="spellStart"/>
      <w:r w:rsidRPr="005D6AA6">
        <w:rPr>
          <w:rFonts w:asciiTheme="majorHAnsi" w:hAnsiTheme="majorHAnsi" w:cs="Calibri"/>
          <w:b/>
          <w:bCs/>
          <w:sz w:val="24"/>
          <w:szCs w:val="24"/>
          <w:u w:val="single"/>
        </w:rPr>
        <w:t>effect</w:t>
      </w:r>
      <w:proofErr w:type="spellEnd"/>
      <w:r w:rsidRPr="005D6AA6">
        <w:rPr>
          <w:rFonts w:asciiTheme="majorHAnsi" w:hAnsiTheme="majorHAnsi" w:cs="Calibri"/>
          <w:b/>
          <w:bCs/>
          <w:sz w:val="24"/>
          <w:szCs w:val="24"/>
          <w:u w:val="single"/>
        </w:rPr>
        <w:t xml:space="preserve"> haben, aber einen großen </w:t>
      </w:r>
      <w:proofErr w:type="spellStart"/>
      <w:r w:rsidRPr="005D6AA6">
        <w:rPr>
          <w:rFonts w:asciiTheme="majorHAnsi" w:hAnsiTheme="majorHAnsi" w:cs="Calibri"/>
          <w:b/>
          <w:bCs/>
          <w:sz w:val="24"/>
          <w:szCs w:val="24"/>
          <w:u w:val="single"/>
        </w:rPr>
        <w:t>sd_y</w:t>
      </w:r>
      <w:proofErr w:type="spellEnd"/>
      <w:r w:rsidRPr="005D6AA6">
        <w:rPr>
          <w:rFonts w:asciiTheme="majorHAnsi" w:hAnsiTheme="majorHAnsi" w:cs="Calibri"/>
          <w:b/>
          <w:bCs/>
          <w:sz w:val="24"/>
          <w:szCs w:val="24"/>
          <w:u w:val="single"/>
        </w:rPr>
        <w:t xml:space="preserve"> -&gt; </w:t>
      </w:r>
      <w:proofErr w:type="spellStart"/>
      <w:r w:rsidRPr="005D6AA6">
        <w:rPr>
          <w:rFonts w:asciiTheme="majorHAnsi" w:hAnsiTheme="majorHAnsi" w:cs="Calibri"/>
          <w:b/>
          <w:bCs/>
          <w:sz w:val="24"/>
          <w:szCs w:val="24"/>
          <w:u w:val="single"/>
        </w:rPr>
        <w:t>covariates</w:t>
      </w:r>
      <w:proofErr w:type="spellEnd"/>
      <w:r w:rsidRPr="005D6AA6">
        <w:rPr>
          <w:rFonts w:asciiTheme="majorHAnsi" w:hAnsiTheme="majorHAnsi" w:cs="Calibri"/>
          <w:b/>
          <w:bCs/>
          <w:sz w:val="24"/>
          <w:szCs w:val="24"/>
          <w:u w:val="single"/>
        </w:rPr>
        <w:t xml:space="preserve"> beeinflussen y stark</w:t>
      </w:r>
    </w:p>
    <w:p w14:paraId="52F78BEC" w14:textId="77777777" w:rsidR="00552138" w:rsidRPr="00552138" w:rsidRDefault="00552138" w:rsidP="00552138">
      <w:pPr>
        <w:pStyle w:val="Listenabsatz"/>
        <w:rPr>
          <w:rFonts w:asciiTheme="majorHAnsi" w:hAnsiTheme="majorHAnsi" w:cs="Calibri"/>
          <w:b/>
          <w:bCs/>
          <w:sz w:val="24"/>
          <w:szCs w:val="24"/>
          <w:u w:val="single"/>
        </w:rPr>
      </w:pPr>
    </w:p>
    <w:p w14:paraId="5C1CABCC" w14:textId="77777777" w:rsidR="00552138" w:rsidRDefault="00552138" w:rsidP="00552138">
      <w:pPr>
        <w:rPr>
          <w:rFonts w:asciiTheme="majorHAnsi" w:hAnsiTheme="majorHAnsi" w:cs="Calibri"/>
          <w:b/>
          <w:bCs/>
          <w:sz w:val="24"/>
          <w:szCs w:val="24"/>
          <w:u w:val="single"/>
        </w:rPr>
      </w:pPr>
    </w:p>
    <w:p w14:paraId="05077F92" w14:textId="5A4898BC" w:rsidR="00552138" w:rsidRDefault="00552138" w:rsidP="00552138">
      <w:pPr>
        <w:rPr>
          <w:rFonts w:asciiTheme="majorHAnsi" w:hAnsiTheme="majorHAnsi" w:cs="Calibri"/>
          <w:b/>
          <w:bCs/>
          <w:sz w:val="24"/>
          <w:szCs w:val="24"/>
          <w:u w:val="single"/>
        </w:rPr>
      </w:pPr>
      <w:r>
        <w:rPr>
          <w:rFonts w:asciiTheme="majorHAnsi" w:hAnsiTheme="majorHAnsi" w:cs="Calibri"/>
          <w:b/>
          <w:bCs/>
          <w:sz w:val="24"/>
          <w:szCs w:val="24"/>
          <w:u w:val="single"/>
        </w:rPr>
        <w:t>Reihenfolge Problem:</w:t>
      </w:r>
    </w:p>
    <w:p w14:paraId="73149662" w14:textId="41371D4E" w:rsidR="00552138" w:rsidRDefault="00552138" w:rsidP="00552138">
      <w:pPr>
        <w:pStyle w:val="Listenabsatz"/>
        <w:numPr>
          <w:ilvl w:val="0"/>
          <w:numId w:val="4"/>
        </w:numPr>
        <w:rPr>
          <w:rFonts w:asciiTheme="majorHAnsi" w:hAnsiTheme="majorHAnsi" w:cs="Calibri"/>
          <w:b/>
          <w:bCs/>
          <w:sz w:val="24"/>
          <w:szCs w:val="24"/>
          <w:u w:val="single"/>
        </w:rPr>
      </w:pPr>
      <w:proofErr w:type="spellStart"/>
      <w:r>
        <w:rPr>
          <w:rFonts w:asciiTheme="majorHAnsi" w:hAnsiTheme="majorHAnsi" w:cs="Calibri"/>
          <w:b/>
          <w:bCs/>
          <w:sz w:val="24"/>
          <w:szCs w:val="24"/>
          <w:u w:val="single"/>
        </w:rPr>
        <w:t>PScores</w:t>
      </w:r>
      <w:proofErr w:type="spellEnd"/>
      <w:r>
        <w:rPr>
          <w:rFonts w:asciiTheme="majorHAnsi" w:hAnsiTheme="majorHAnsi" w:cs="Calibri"/>
          <w:b/>
          <w:bCs/>
          <w:sz w:val="24"/>
          <w:szCs w:val="24"/>
          <w:u w:val="single"/>
        </w:rPr>
        <w:t xml:space="preserve"> müssen vor </w:t>
      </w:r>
      <w:proofErr w:type="spellStart"/>
      <w:r>
        <w:rPr>
          <w:rFonts w:asciiTheme="majorHAnsi" w:hAnsiTheme="majorHAnsi" w:cs="Calibri"/>
          <w:b/>
          <w:bCs/>
          <w:sz w:val="24"/>
          <w:szCs w:val="24"/>
          <w:u w:val="single"/>
        </w:rPr>
        <w:t>Causal</w:t>
      </w:r>
      <w:proofErr w:type="spellEnd"/>
      <w:r>
        <w:rPr>
          <w:rFonts w:asciiTheme="majorHAnsi" w:hAnsiTheme="majorHAnsi" w:cs="Calibri"/>
          <w:b/>
          <w:bCs/>
          <w:sz w:val="24"/>
          <w:szCs w:val="24"/>
          <w:u w:val="single"/>
        </w:rPr>
        <w:t xml:space="preserve"> BART erklärt werden</w:t>
      </w:r>
    </w:p>
    <w:p w14:paraId="1C56F77C" w14:textId="4757C3D7" w:rsidR="00552138" w:rsidRPr="00552138" w:rsidRDefault="00552138" w:rsidP="00552138">
      <w:pPr>
        <w:pStyle w:val="Listenabsatz"/>
        <w:numPr>
          <w:ilvl w:val="0"/>
          <w:numId w:val="4"/>
        </w:numPr>
        <w:rPr>
          <w:rFonts w:asciiTheme="majorHAnsi" w:hAnsiTheme="majorHAnsi" w:cs="Calibri"/>
          <w:b/>
          <w:bCs/>
          <w:sz w:val="24"/>
          <w:szCs w:val="24"/>
          <w:u w:val="single"/>
        </w:rPr>
      </w:pPr>
      <w:proofErr w:type="spellStart"/>
      <w:r>
        <w:rPr>
          <w:rFonts w:asciiTheme="majorHAnsi" w:hAnsiTheme="majorHAnsi" w:cs="Calibri"/>
          <w:b/>
          <w:bCs/>
          <w:sz w:val="24"/>
          <w:szCs w:val="24"/>
          <w:u w:val="single"/>
        </w:rPr>
        <w:t>Cuasal</w:t>
      </w:r>
      <w:proofErr w:type="spellEnd"/>
      <w:r>
        <w:rPr>
          <w:rFonts w:asciiTheme="majorHAnsi" w:hAnsiTheme="majorHAnsi" w:cs="Calibri"/>
          <w:b/>
          <w:bCs/>
          <w:sz w:val="24"/>
          <w:szCs w:val="24"/>
          <w:u w:val="single"/>
        </w:rPr>
        <w:t xml:space="preserve"> Forest baut auf </w:t>
      </w:r>
      <w:proofErr w:type="spellStart"/>
      <w:r>
        <w:rPr>
          <w:rFonts w:asciiTheme="majorHAnsi" w:hAnsiTheme="majorHAnsi" w:cs="Calibri"/>
          <w:b/>
          <w:bCs/>
          <w:sz w:val="24"/>
          <w:szCs w:val="24"/>
          <w:u w:val="single"/>
        </w:rPr>
        <w:t>rgeressions</w:t>
      </w:r>
      <w:proofErr w:type="spellEnd"/>
      <w:r>
        <w:rPr>
          <w:rFonts w:asciiTheme="majorHAnsi" w:hAnsiTheme="majorHAnsi" w:cs="Calibri"/>
          <w:b/>
          <w:bCs/>
          <w:sz w:val="24"/>
          <w:szCs w:val="24"/>
          <w:u w:val="single"/>
        </w:rPr>
        <w:t xml:space="preserve"> bäumen auf</w:t>
      </w:r>
    </w:p>
    <w:p w14:paraId="7E4B850A" w14:textId="1FD73B79" w:rsidR="00E466F8" w:rsidRDefault="00E466F8" w:rsidP="00C23A5B">
      <w:pPr>
        <w:pStyle w:val="Listenabsatz"/>
        <w:rPr>
          <w:rFonts w:asciiTheme="majorHAnsi" w:hAnsiTheme="majorHAnsi" w:cs="Calibri"/>
          <w:b/>
          <w:bCs/>
          <w:sz w:val="24"/>
          <w:szCs w:val="24"/>
          <w:u w:val="single"/>
        </w:rPr>
      </w:pPr>
    </w:p>
    <w:p w14:paraId="1F115D63" w14:textId="720B220C" w:rsidR="006178D6" w:rsidRDefault="006178D6" w:rsidP="00C23A5B">
      <w:pPr>
        <w:pStyle w:val="Listenabsatz"/>
        <w:rPr>
          <w:rFonts w:asciiTheme="majorHAnsi" w:hAnsiTheme="majorHAnsi" w:cs="Calibri"/>
          <w:b/>
          <w:bCs/>
          <w:sz w:val="24"/>
          <w:szCs w:val="24"/>
          <w:u w:val="single"/>
        </w:rPr>
      </w:pPr>
      <w:r>
        <w:rPr>
          <w:rFonts w:asciiTheme="majorHAnsi" w:hAnsiTheme="majorHAnsi" w:cs="Calibri"/>
          <w:b/>
          <w:bCs/>
          <w:sz w:val="24"/>
          <w:szCs w:val="24"/>
          <w:u w:val="single"/>
        </w:rPr>
        <w:t>Einheitlich:</w:t>
      </w:r>
    </w:p>
    <w:p w14:paraId="04B7F960" w14:textId="34DA6921" w:rsidR="00A67E88" w:rsidRDefault="00A67E88"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 xml:space="preserve">Einheitlich: </w:t>
      </w:r>
      <w:proofErr w:type="spellStart"/>
      <w:r w:rsidRPr="008156BB">
        <w:rPr>
          <w:rFonts w:asciiTheme="majorHAnsi" w:hAnsiTheme="majorHAnsi" w:cs="Calibri"/>
          <w:sz w:val="24"/>
          <w:szCs w:val="24"/>
        </w:rPr>
        <w:t>Confounders</w:t>
      </w:r>
      <w:proofErr w:type="spellEnd"/>
      <w:r w:rsidRPr="008156BB">
        <w:rPr>
          <w:rFonts w:asciiTheme="majorHAnsi" w:hAnsiTheme="majorHAnsi" w:cs="Calibri"/>
          <w:sz w:val="24"/>
          <w:szCs w:val="24"/>
        </w:rPr>
        <w:t>/</w:t>
      </w:r>
      <w:proofErr w:type="spellStart"/>
      <w:r w:rsidRPr="008156BB">
        <w:rPr>
          <w:rFonts w:asciiTheme="majorHAnsi" w:hAnsiTheme="majorHAnsi" w:cs="Calibri"/>
          <w:sz w:val="24"/>
          <w:szCs w:val="24"/>
        </w:rPr>
        <w:t>covariates</w:t>
      </w:r>
      <w:proofErr w:type="spellEnd"/>
    </w:p>
    <w:p w14:paraId="601D9F7A" w14:textId="5D4EB456" w:rsidR="00AB24E5" w:rsidRPr="008156BB" w:rsidRDefault="00AB24E5" w:rsidP="00A67E88">
      <w:pPr>
        <w:pStyle w:val="Listenabsatz"/>
        <w:numPr>
          <w:ilvl w:val="0"/>
          <w:numId w:val="4"/>
        </w:numPr>
        <w:rPr>
          <w:rFonts w:asciiTheme="majorHAnsi" w:hAnsiTheme="majorHAnsi" w:cs="Calibri"/>
          <w:sz w:val="24"/>
          <w:szCs w:val="24"/>
        </w:rPr>
      </w:pPr>
      <w:r>
        <w:rPr>
          <w:rFonts w:asciiTheme="majorHAnsi" w:hAnsiTheme="majorHAnsi" w:cs="Calibri"/>
          <w:sz w:val="24"/>
          <w:szCs w:val="24"/>
        </w:rPr>
        <w:t>Units/</w:t>
      </w:r>
      <w:proofErr w:type="spellStart"/>
      <w:r>
        <w:rPr>
          <w:rFonts w:asciiTheme="majorHAnsi" w:hAnsiTheme="majorHAnsi" w:cs="Calibri"/>
          <w:sz w:val="24"/>
          <w:szCs w:val="24"/>
        </w:rPr>
        <w:t>observations</w:t>
      </w:r>
      <w:proofErr w:type="spellEnd"/>
    </w:p>
    <w:p w14:paraId="39FFF300" w14:textId="305DFC4F" w:rsidR="006178D6" w:rsidRDefault="006178D6"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Bias/</w:t>
      </w:r>
      <w:proofErr w:type="spellStart"/>
      <w:r w:rsidRPr="008156BB">
        <w:rPr>
          <w:rFonts w:asciiTheme="majorHAnsi" w:hAnsiTheme="majorHAnsi" w:cs="Calibri"/>
          <w:sz w:val="24"/>
          <w:szCs w:val="24"/>
        </w:rPr>
        <w:t>rmse</w:t>
      </w:r>
      <w:proofErr w:type="spellEnd"/>
    </w:p>
    <w:p w14:paraId="33E8BDE6" w14:textId="7940F3F3" w:rsidR="004F712F" w:rsidRDefault="004F712F" w:rsidP="00A67E88">
      <w:pPr>
        <w:pStyle w:val="Listenabsatz"/>
        <w:numPr>
          <w:ilvl w:val="0"/>
          <w:numId w:val="4"/>
        </w:numPr>
        <w:rPr>
          <w:rFonts w:asciiTheme="majorHAnsi" w:hAnsiTheme="majorHAnsi" w:cs="Calibri"/>
          <w:sz w:val="24"/>
          <w:szCs w:val="24"/>
        </w:rPr>
      </w:pPr>
      <w:r>
        <w:rPr>
          <w:rFonts w:asciiTheme="majorHAnsi" w:hAnsiTheme="majorHAnsi" w:cs="Calibri"/>
          <w:sz w:val="24"/>
          <w:szCs w:val="24"/>
        </w:rPr>
        <w:t xml:space="preserve">Treatment </w:t>
      </w:r>
      <w:proofErr w:type="spellStart"/>
      <w:r>
        <w:rPr>
          <w:rFonts w:asciiTheme="majorHAnsi" w:hAnsiTheme="majorHAnsi" w:cs="Calibri"/>
          <w:sz w:val="24"/>
          <w:szCs w:val="24"/>
        </w:rPr>
        <w:t>assignment</w:t>
      </w:r>
      <w:proofErr w:type="spellEnd"/>
      <w:r>
        <w:rPr>
          <w:rFonts w:asciiTheme="majorHAnsi" w:hAnsiTheme="majorHAnsi" w:cs="Calibri"/>
          <w:sz w:val="24"/>
          <w:szCs w:val="24"/>
        </w:rPr>
        <w:t>: T oder W oder Z?</w:t>
      </w:r>
    </w:p>
    <w:p w14:paraId="0A8A95F2" w14:textId="3DB8ABA1" w:rsidR="00504742" w:rsidRPr="008156BB" w:rsidRDefault="00504742" w:rsidP="00A67E88">
      <w:pPr>
        <w:pStyle w:val="Listenabsatz"/>
        <w:numPr>
          <w:ilvl w:val="0"/>
          <w:numId w:val="4"/>
        </w:numPr>
        <w:rPr>
          <w:rFonts w:asciiTheme="majorHAnsi" w:hAnsiTheme="majorHAnsi" w:cs="Calibri"/>
          <w:sz w:val="24"/>
          <w:szCs w:val="24"/>
        </w:rPr>
      </w:pPr>
      <w:r>
        <w:rPr>
          <w:rFonts w:asciiTheme="majorHAnsi" w:hAnsiTheme="majorHAnsi" w:cs="Calibri"/>
          <w:sz w:val="24"/>
          <w:szCs w:val="24"/>
        </w:rPr>
        <w:t>X oder x?</w:t>
      </w:r>
    </w:p>
    <w:p w14:paraId="20A53ABE" w14:textId="77777777" w:rsidR="006178D6" w:rsidRDefault="006178D6" w:rsidP="003740D8">
      <w:pPr>
        <w:rPr>
          <w:rFonts w:asciiTheme="majorHAnsi" w:hAnsiTheme="majorHAnsi" w:cs="Calibri"/>
          <w:b/>
          <w:bCs/>
          <w:sz w:val="24"/>
          <w:szCs w:val="24"/>
          <w:u w:val="single"/>
        </w:rPr>
      </w:pPr>
    </w:p>
    <w:p w14:paraId="373CCA25" w14:textId="77777777" w:rsidR="003740D8" w:rsidRDefault="003740D8" w:rsidP="003740D8">
      <w:pPr>
        <w:rPr>
          <w:rFonts w:asciiTheme="majorHAnsi" w:hAnsiTheme="majorHAnsi" w:cs="Calibri"/>
          <w:b/>
          <w:bCs/>
          <w:sz w:val="24"/>
          <w:szCs w:val="24"/>
          <w:u w:val="single"/>
        </w:rPr>
      </w:pPr>
    </w:p>
    <w:p w14:paraId="7A06131F" w14:textId="750F069C" w:rsidR="00DC6239" w:rsidRDefault="003740D8" w:rsidP="003740D8">
      <w:pPr>
        <w:rPr>
          <w:rFonts w:asciiTheme="majorHAnsi" w:hAnsiTheme="majorHAnsi" w:cs="Calibri"/>
          <w:b/>
          <w:bCs/>
          <w:sz w:val="24"/>
          <w:szCs w:val="24"/>
          <w:u w:val="single"/>
        </w:rPr>
      </w:pPr>
      <w:r>
        <w:rPr>
          <w:rFonts w:asciiTheme="majorHAnsi" w:hAnsiTheme="majorHAnsi" w:cs="Calibri"/>
          <w:b/>
          <w:bCs/>
          <w:sz w:val="24"/>
          <w:szCs w:val="24"/>
          <w:u w:val="single"/>
        </w:rPr>
        <w:t>TODO</w:t>
      </w:r>
      <w:r w:rsidR="00DC6239">
        <w:rPr>
          <w:rFonts w:asciiTheme="majorHAnsi" w:hAnsiTheme="majorHAnsi" w:cs="Calibri"/>
          <w:b/>
          <w:bCs/>
          <w:sz w:val="24"/>
          <w:szCs w:val="24"/>
          <w:u w:val="single"/>
        </w:rPr>
        <w:t>:</w:t>
      </w:r>
    </w:p>
    <w:p w14:paraId="198FA921" w14:textId="50EA8301" w:rsidR="00D53BB2" w:rsidRDefault="00D53BB2" w:rsidP="003740D8">
      <w:pPr>
        <w:rPr>
          <w:rFonts w:asciiTheme="majorHAnsi" w:hAnsiTheme="majorHAnsi" w:cs="Calibri"/>
          <w:b/>
          <w:bCs/>
          <w:sz w:val="24"/>
          <w:szCs w:val="24"/>
          <w:u w:val="single"/>
        </w:rPr>
      </w:pPr>
      <w:r>
        <w:rPr>
          <w:rFonts w:asciiTheme="majorHAnsi" w:hAnsiTheme="majorHAnsi" w:cs="Calibri"/>
          <w:b/>
          <w:bCs/>
          <w:sz w:val="24"/>
          <w:szCs w:val="24"/>
          <w:u w:val="single"/>
        </w:rPr>
        <w:t>Code:</w:t>
      </w:r>
    </w:p>
    <w:p w14:paraId="4507332A" w14:textId="717A3224" w:rsidR="00D53BB2" w:rsidRDefault="00D53BB2" w:rsidP="00D53BB2">
      <w:pPr>
        <w:pStyle w:val="Listenabsatz"/>
        <w:numPr>
          <w:ilvl w:val="0"/>
          <w:numId w:val="4"/>
        </w:numPr>
        <w:rPr>
          <w:rFonts w:asciiTheme="majorHAnsi" w:hAnsiTheme="majorHAnsi" w:cs="Calibri"/>
          <w:b/>
          <w:bCs/>
          <w:sz w:val="24"/>
          <w:szCs w:val="24"/>
          <w:u w:val="single"/>
        </w:rPr>
      </w:pPr>
      <w:proofErr w:type="spellStart"/>
      <w:r>
        <w:rPr>
          <w:rFonts w:asciiTheme="majorHAnsi" w:hAnsiTheme="majorHAnsi" w:cs="Calibri"/>
          <w:b/>
          <w:bCs/>
          <w:sz w:val="24"/>
          <w:szCs w:val="24"/>
          <w:u w:val="single"/>
        </w:rPr>
        <w:t>Convergence</w:t>
      </w:r>
      <w:proofErr w:type="spellEnd"/>
      <w:r>
        <w:rPr>
          <w:rFonts w:asciiTheme="majorHAnsi" w:hAnsiTheme="majorHAnsi" w:cs="Calibri"/>
          <w:b/>
          <w:bCs/>
          <w:sz w:val="24"/>
          <w:szCs w:val="24"/>
          <w:u w:val="single"/>
        </w:rPr>
        <w:t xml:space="preserve"> </w:t>
      </w:r>
      <w:proofErr w:type="spellStart"/>
      <w:r>
        <w:rPr>
          <w:rFonts w:asciiTheme="majorHAnsi" w:hAnsiTheme="majorHAnsi" w:cs="Calibri"/>
          <w:b/>
          <w:bCs/>
          <w:sz w:val="24"/>
          <w:szCs w:val="24"/>
          <w:u w:val="single"/>
        </w:rPr>
        <w:t>diagnostics</w:t>
      </w:r>
      <w:proofErr w:type="spellEnd"/>
    </w:p>
    <w:p w14:paraId="460A9815" w14:textId="0AB3C831" w:rsidR="00D53BB2" w:rsidRPr="00D53BB2" w:rsidRDefault="00D53BB2" w:rsidP="00D53BB2">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R</w:t>
      </w:r>
      <w:r w:rsidR="000E72A7">
        <w:rPr>
          <w:rFonts w:asciiTheme="majorHAnsi" w:hAnsiTheme="majorHAnsi" w:cs="Calibri"/>
          <w:b/>
          <w:bCs/>
          <w:sz w:val="24"/>
          <w:szCs w:val="24"/>
          <w:u w:val="single"/>
        </w:rPr>
        <w:t xml:space="preserve">^2 berechnen, um </w:t>
      </w:r>
      <w:proofErr w:type="spellStart"/>
      <w:r w:rsidR="000E72A7">
        <w:rPr>
          <w:rFonts w:asciiTheme="majorHAnsi" w:hAnsiTheme="majorHAnsi" w:cs="Calibri"/>
          <w:b/>
          <w:bCs/>
          <w:sz w:val="24"/>
          <w:szCs w:val="24"/>
          <w:u w:val="single"/>
        </w:rPr>
        <w:t>linearity</w:t>
      </w:r>
      <w:proofErr w:type="spellEnd"/>
      <w:r w:rsidR="000E72A7">
        <w:rPr>
          <w:rFonts w:asciiTheme="majorHAnsi" w:hAnsiTheme="majorHAnsi" w:cs="Calibri"/>
          <w:b/>
          <w:bCs/>
          <w:sz w:val="24"/>
          <w:szCs w:val="24"/>
          <w:u w:val="single"/>
        </w:rPr>
        <w:t xml:space="preserve"> festzustellen</w:t>
      </w:r>
    </w:p>
    <w:p w14:paraId="76C05999" w14:textId="2E42BDB5" w:rsidR="003740D8" w:rsidRPr="003740D8" w:rsidRDefault="003740D8" w:rsidP="003740D8">
      <w:pPr>
        <w:pStyle w:val="Listenabsatz"/>
        <w:numPr>
          <w:ilvl w:val="0"/>
          <w:numId w:val="4"/>
        </w:numPr>
        <w:rPr>
          <w:rFonts w:asciiTheme="majorHAnsi" w:hAnsiTheme="majorHAnsi" w:cs="Calibri"/>
          <w:b/>
          <w:bCs/>
          <w:sz w:val="24"/>
          <w:szCs w:val="24"/>
          <w:u w:val="single"/>
        </w:rPr>
      </w:pPr>
      <w:r w:rsidRPr="003740D8">
        <w:rPr>
          <w:rFonts w:asciiTheme="majorHAnsi" w:hAnsiTheme="majorHAnsi" w:cs="Calibri"/>
          <w:b/>
          <w:bCs/>
          <w:sz w:val="24"/>
          <w:szCs w:val="24"/>
          <w:u w:val="single"/>
        </w:rPr>
        <w:t>Erst Balance/</w:t>
      </w:r>
      <w:proofErr w:type="spellStart"/>
      <w:r w:rsidRPr="003740D8">
        <w:rPr>
          <w:rFonts w:asciiTheme="majorHAnsi" w:hAnsiTheme="majorHAnsi" w:cs="Calibri"/>
          <w:b/>
          <w:bCs/>
          <w:sz w:val="24"/>
          <w:szCs w:val="24"/>
          <w:u w:val="single"/>
        </w:rPr>
        <w:t>Overlap</w:t>
      </w:r>
      <w:proofErr w:type="spellEnd"/>
      <w:r w:rsidRPr="003740D8">
        <w:rPr>
          <w:rFonts w:asciiTheme="majorHAnsi" w:hAnsiTheme="majorHAnsi" w:cs="Calibri"/>
          <w:b/>
          <w:bCs/>
          <w:sz w:val="24"/>
          <w:szCs w:val="24"/>
          <w:u w:val="single"/>
        </w:rPr>
        <w:t xml:space="preserve"> </w:t>
      </w:r>
      <w:proofErr w:type="spellStart"/>
      <w:r w:rsidRPr="003740D8">
        <w:rPr>
          <w:rFonts w:asciiTheme="majorHAnsi" w:hAnsiTheme="majorHAnsi" w:cs="Calibri"/>
          <w:b/>
          <w:bCs/>
          <w:sz w:val="24"/>
          <w:szCs w:val="24"/>
          <w:u w:val="single"/>
        </w:rPr>
        <w:t>diagnostics</w:t>
      </w:r>
      <w:proofErr w:type="spellEnd"/>
      <w:r w:rsidRPr="003740D8">
        <w:rPr>
          <w:rFonts w:asciiTheme="majorHAnsi" w:hAnsiTheme="majorHAnsi" w:cs="Calibri"/>
          <w:b/>
          <w:bCs/>
          <w:sz w:val="24"/>
          <w:szCs w:val="24"/>
          <w:u w:val="single"/>
        </w:rPr>
        <w:t xml:space="preserve"> berichten un</w:t>
      </w:r>
      <w:r>
        <w:rPr>
          <w:rFonts w:asciiTheme="majorHAnsi" w:hAnsiTheme="majorHAnsi" w:cs="Calibri"/>
          <w:b/>
          <w:bCs/>
          <w:sz w:val="24"/>
          <w:szCs w:val="24"/>
          <w:u w:val="single"/>
        </w:rPr>
        <w:t xml:space="preserve">d dann </w:t>
      </w:r>
      <w:proofErr w:type="spellStart"/>
      <w:r>
        <w:rPr>
          <w:rFonts w:asciiTheme="majorHAnsi" w:hAnsiTheme="majorHAnsi" w:cs="Calibri"/>
          <w:b/>
          <w:bCs/>
          <w:sz w:val="24"/>
          <w:szCs w:val="24"/>
          <w:u w:val="single"/>
        </w:rPr>
        <w:t>special</w:t>
      </w:r>
      <w:proofErr w:type="spellEnd"/>
      <w:r>
        <w:rPr>
          <w:rFonts w:asciiTheme="majorHAnsi" w:hAnsiTheme="majorHAnsi" w:cs="Calibri"/>
          <w:b/>
          <w:bCs/>
          <w:sz w:val="24"/>
          <w:szCs w:val="24"/>
          <w:u w:val="single"/>
        </w:rPr>
        <w:t xml:space="preserve"> DGPs erklären oder andersrum?</w:t>
      </w:r>
    </w:p>
    <w:p w14:paraId="4320AE5E" w14:textId="6A127572" w:rsidR="006178D6" w:rsidRPr="003740D8" w:rsidRDefault="006178D6" w:rsidP="006178D6">
      <w:pPr>
        <w:rPr>
          <w:rFonts w:asciiTheme="majorHAnsi" w:hAnsiTheme="majorHAnsi" w:cs="Calibri"/>
          <w:b/>
          <w:bCs/>
          <w:sz w:val="24"/>
          <w:szCs w:val="24"/>
          <w:u w:val="single"/>
        </w:rPr>
      </w:pPr>
    </w:p>
    <w:p w14:paraId="61308455" w14:textId="081F9C78" w:rsidR="00E56BB0" w:rsidRDefault="00E56BB0" w:rsidP="006178D6">
      <w:pPr>
        <w:rPr>
          <w:rFonts w:asciiTheme="majorHAnsi" w:hAnsiTheme="majorHAnsi" w:cs="Calibri"/>
          <w:b/>
          <w:bCs/>
          <w:sz w:val="24"/>
          <w:szCs w:val="24"/>
          <w:u w:val="single"/>
        </w:rPr>
      </w:pPr>
      <w:r>
        <w:rPr>
          <w:rFonts w:asciiTheme="majorHAnsi" w:hAnsiTheme="majorHAnsi" w:cs="Calibri"/>
          <w:b/>
          <w:bCs/>
          <w:sz w:val="24"/>
          <w:szCs w:val="24"/>
          <w:u w:val="single"/>
        </w:rPr>
        <w:t>Grafiken:</w:t>
      </w:r>
    </w:p>
    <w:p w14:paraId="3FC26F4D" w14:textId="7EE459FB" w:rsidR="00E56BB0" w:rsidRPr="00E56BB0" w:rsidRDefault="00E56BB0" w:rsidP="00E56BB0">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 xml:space="preserve">Einheitlich: </w:t>
      </w:r>
      <w:proofErr w:type="spellStart"/>
      <w:r>
        <w:rPr>
          <w:rFonts w:asciiTheme="majorHAnsi" w:hAnsiTheme="majorHAnsi" w:cs="Calibri"/>
          <w:b/>
          <w:bCs/>
          <w:sz w:val="24"/>
          <w:szCs w:val="24"/>
          <w:u w:val="single"/>
        </w:rPr>
        <w:t>theme_</w:t>
      </w:r>
      <w:proofErr w:type="gramStart"/>
      <w:r>
        <w:rPr>
          <w:rFonts w:asciiTheme="majorHAnsi" w:hAnsiTheme="majorHAnsi" w:cs="Calibri"/>
          <w:b/>
          <w:bCs/>
          <w:sz w:val="24"/>
          <w:szCs w:val="24"/>
          <w:u w:val="single"/>
        </w:rPr>
        <w:t>minimal</w:t>
      </w:r>
      <w:proofErr w:type="spellEnd"/>
      <w:r>
        <w:rPr>
          <w:rFonts w:asciiTheme="majorHAnsi" w:hAnsiTheme="majorHAnsi" w:cs="Calibri"/>
          <w:b/>
          <w:bCs/>
          <w:sz w:val="24"/>
          <w:szCs w:val="24"/>
          <w:u w:val="single"/>
        </w:rPr>
        <w:t>(</w:t>
      </w:r>
      <w:proofErr w:type="gramEnd"/>
      <w:r>
        <w:rPr>
          <w:rFonts w:asciiTheme="majorHAnsi" w:hAnsiTheme="majorHAnsi" w:cs="Calibri"/>
          <w:b/>
          <w:bCs/>
          <w:sz w:val="24"/>
          <w:szCs w:val="24"/>
          <w:u w:val="single"/>
        </w:rPr>
        <w:t xml:space="preserve">) oder mit grauem Hintergrund -&gt; grau ist besser für </w:t>
      </w:r>
      <w:proofErr w:type="spellStart"/>
      <w:r>
        <w:rPr>
          <w:rFonts w:asciiTheme="majorHAnsi" w:hAnsiTheme="majorHAnsi" w:cs="Calibri"/>
          <w:b/>
          <w:bCs/>
          <w:sz w:val="24"/>
          <w:szCs w:val="24"/>
          <w:u w:val="single"/>
        </w:rPr>
        <w:t>Scatter</w:t>
      </w:r>
      <w:proofErr w:type="spellEnd"/>
      <w:r>
        <w:rPr>
          <w:rFonts w:asciiTheme="majorHAnsi" w:hAnsiTheme="majorHAnsi" w:cs="Calibri"/>
          <w:b/>
          <w:bCs/>
          <w:sz w:val="24"/>
          <w:szCs w:val="24"/>
          <w:u w:val="single"/>
        </w:rPr>
        <w:t xml:space="preserve"> </w:t>
      </w:r>
      <w:proofErr w:type="spellStart"/>
      <w:r>
        <w:rPr>
          <w:rFonts w:asciiTheme="majorHAnsi" w:hAnsiTheme="majorHAnsi" w:cs="Calibri"/>
          <w:b/>
          <w:bCs/>
          <w:sz w:val="24"/>
          <w:szCs w:val="24"/>
          <w:u w:val="single"/>
        </w:rPr>
        <w:t>plots</w:t>
      </w:r>
      <w:proofErr w:type="spellEnd"/>
    </w:p>
    <w:p w14:paraId="39A9B104" w14:textId="3DF8B3B4" w:rsidR="006178D6" w:rsidRDefault="006178D6" w:rsidP="006178D6">
      <w:pPr>
        <w:rPr>
          <w:rFonts w:asciiTheme="majorHAnsi" w:hAnsiTheme="majorHAnsi" w:cs="Calibri"/>
          <w:b/>
          <w:bCs/>
          <w:sz w:val="24"/>
          <w:szCs w:val="24"/>
          <w:u w:val="single"/>
        </w:rPr>
      </w:pPr>
    </w:p>
    <w:p w14:paraId="0912E4A6" w14:textId="77777777" w:rsidR="006178D6" w:rsidRPr="006178D6" w:rsidRDefault="006178D6" w:rsidP="006178D6">
      <w:pPr>
        <w:rPr>
          <w:rFonts w:asciiTheme="majorHAnsi" w:hAnsiTheme="majorHAnsi" w:cs="Calibri"/>
          <w:b/>
          <w:bCs/>
          <w:sz w:val="24"/>
          <w:szCs w:val="24"/>
          <w:u w:val="single"/>
        </w:rPr>
      </w:pPr>
    </w:p>
    <w:p w14:paraId="3A4924C4" w14:textId="134E765B" w:rsidR="00E466F8" w:rsidRPr="005D6AA6" w:rsidRDefault="00875FBA"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Notes:</w:t>
      </w:r>
    </w:p>
    <w:p w14:paraId="0562951A"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Causal forest in python:</w:t>
      </w:r>
    </w:p>
    <w:p w14:paraId="31FEA86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https://lost-stats.github.io/Machine_Learning/causal_forest.html</w:t>
      </w:r>
    </w:p>
    <w:p w14:paraId="118EC2AC" w14:textId="77777777" w:rsidR="00875FBA" w:rsidRPr="005D6AA6" w:rsidRDefault="00875FBA" w:rsidP="00875FBA">
      <w:pPr>
        <w:pStyle w:val="Listenabsatz"/>
        <w:rPr>
          <w:rFonts w:asciiTheme="majorHAnsi" w:hAnsiTheme="majorHAnsi" w:cs="Calibri"/>
          <w:sz w:val="24"/>
          <w:szCs w:val="24"/>
          <w:lang w:val="en-US"/>
        </w:rPr>
      </w:pPr>
    </w:p>
    <w:p w14:paraId="2CCEF8C2" w14:textId="77777777" w:rsidR="00875FBA" w:rsidRPr="005D6AA6" w:rsidRDefault="00875FBA" w:rsidP="00875FBA">
      <w:pPr>
        <w:pStyle w:val="Listenabsatz"/>
        <w:rPr>
          <w:rFonts w:asciiTheme="majorHAnsi" w:hAnsiTheme="majorHAnsi" w:cs="Calibri"/>
          <w:sz w:val="24"/>
          <w:szCs w:val="24"/>
          <w:lang w:val="en-US"/>
        </w:rPr>
      </w:pPr>
    </w:p>
    <w:p w14:paraId="1B29EDC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https://arxiv.org/html/2509.24634</w:t>
      </w:r>
    </w:p>
    <w:p w14:paraId="32933007" w14:textId="77777777" w:rsidR="00875FBA" w:rsidRPr="005D6AA6" w:rsidRDefault="00875FBA" w:rsidP="00875FBA">
      <w:pPr>
        <w:pStyle w:val="Listenabsatz"/>
        <w:rPr>
          <w:rFonts w:asciiTheme="majorHAnsi" w:hAnsiTheme="majorHAnsi" w:cs="Calibri"/>
          <w:sz w:val="24"/>
          <w:szCs w:val="24"/>
          <w:lang w:val="en-US"/>
        </w:rPr>
      </w:pPr>
    </w:p>
    <w:p w14:paraId="53A63C62" w14:textId="77777777" w:rsidR="00875FBA" w:rsidRPr="005D6AA6" w:rsidRDefault="00875FBA" w:rsidP="00875FBA">
      <w:pPr>
        <w:pStyle w:val="Listenabsatz"/>
        <w:rPr>
          <w:rFonts w:asciiTheme="majorHAnsi" w:hAnsiTheme="majorHAnsi" w:cs="Calibri"/>
          <w:sz w:val="24"/>
          <w:szCs w:val="24"/>
          <w:lang w:val="en-US"/>
        </w:rPr>
      </w:pPr>
    </w:p>
    <w:p w14:paraId="2B674C27" w14:textId="77777777" w:rsidR="00875FBA" w:rsidRPr="005D6AA6" w:rsidRDefault="00875FBA" w:rsidP="00875FBA">
      <w:pPr>
        <w:pStyle w:val="Listenabsatz"/>
        <w:rPr>
          <w:rFonts w:asciiTheme="majorHAnsi" w:hAnsiTheme="majorHAnsi" w:cs="Calibri"/>
          <w:sz w:val="24"/>
          <w:szCs w:val="24"/>
          <w:lang w:val="en-US"/>
        </w:rPr>
      </w:pPr>
    </w:p>
    <w:p w14:paraId="34E131C3" w14:textId="77777777" w:rsidR="00875FBA" w:rsidRPr="005D6AA6" w:rsidRDefault="00875FBA" w:rsidP="00875FBA">
      <w:pPr>
        <w:pStyle w:val="Listenabsatz"/>
        <w:rPr>
          <w:rFonts w:asciiTheme="majorHAnsi" w:hAnsiTheme="majorHAnsi" w:cs="Calibri"/>
          <w:sz w:val="24"/>
          <w:szCs w:val="24"/>
          <w:lang w:val="en-US"/>
        </w:rPr>
      </w:pPr>
    </w:p>
    <w:p w14:paraId="091E55AB" w14:textId="77777777" w:rsidR="00875FBA" w:rsidRPr="005D6AA6" w:rsidRDefault="00875FBA" w:rsidP="00875FBA">
      <w:pPr>
        <w:pStyle w:val="Listenabsatz"/>
        <w:rPr>
          <w:rFonts w:asciiTheme="majorHAnsi" w:hAnsiTheme="majorHAnsi" w:cs="Calibri"/>
          <w:sz w:val="24"/>
          <w:szCs w:val="24"/>
          <w:lang w:val="en-US"/>
        </w:rPr>
      </w:pPr>
    </w:p>
    <w:p w14:paraId="6BC93532"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To do: </w:t>
      </w:r>
      <w:proofErr w:type="spellStart"/>
      <w:r w:rsidRPr="005D6AA6">
        <w:rPr>
          <w:rFonts w:asciiTheme="majorHAnsi" w:hAnsiTheme="majorHAnsi" w:cs="Calibri"/>
          <w:sz w:val="24"/>
          <w:szCs w:val="24"/>
          <w:lang w:val="en-US"/>
        </w:rPr>
        <w:t>Counfounding</w:t>
      </w:r>
      <w:proofErr w:type="spellEnd"/>
      <w:r w:rsidRPr="005D6AA6">
        <w:rPr>
          <w:rFonts w:asciiTheme="majorHAnsi" w:hAnsiTheme="majorHAnsi" w:cs="Calibri"/>
          <w:sz w:val="24"/>
          <w:szCs w:val="24"/>
          <w:lang w:val="en-US"/>
        </w:rPr>
        <w:t xml:space="preserve"> check </w:t>
      </w:r>
      <w:proofErr w:type="spellStart"/>
      <w:r w:rsidRPr="005D6AA6">
        <w:rPr>
          <w:rFonts w:asciiTheme="majorHAnsi" w:hAnsiTheme="majorHAnsi" w:cs="Calibri"/>
          <w:sz w:val="24"/>
          <w:szCs w:val="24"/>
          <w:lang w:val="en-US"/>
        </w:rPr>
        <w:t>mit</w:t>
      </w:r>
      <w:proofErr w:type="spellEnd"/>
      <w:r w:rsidRPr="005D6AA6">
        <w:rPr>
          <w:rFonts w:asciiTheme="majorHAnsi" w:hAnsiTheme="majorHAnsi" w:cs="Calibri"/>
          <w:sz w:val="24"/>
          <w:szCs w:val="24"/>
          <w:lang w:val="en-US"/>
        </w:rPr>
        <w:t xml:space="preserve"> Bart Methode-&gt; https://muse.jhu.edu/article/793357/pdf</w:t>
      </w:r>
    </w:p>
    <w:p w14:paraId="210AA239"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Auch </w:t>
      </w:r>
      <w:proofErr w:type="spellStart"/>
      <w:r w:rsidRPr="005D6AA6">
        <w:rPr>
          <w:rFonts w:asciiTheme="majorHAnsi" w:hAnsiTheme="majorHAnsi" w:cs="Calibri"/>
          <w:sz w:val="24"/>
          <w:szCs w:val="24"/>
          <w:lang w:val="en-US"/>
        </w:rPr>
        <w:t>ignorability</w:t>
      </w:r>
      <w:proofErr w:type="spellEnd"/>
      <w:r w:rsidRPr="005D6AA6">
        <w:rPr>
          <w:rFonts w:asciiTheme="majorHAnsi" w:hAnsiTheme="majorHAnsi" w:cs="Calibri"/>
          <w:sz w:val="24"/>
          <w:szCs w:val="24"/>
          <w:lang w:val="en-US"/>
        </w:rPr>
        <w:t xml:space="preserve"> check with </w:t>
      </w:r>
      <w:proofErr w:type="spellStart"/>
      <w:r w:rsidRPr="005D6AA6">
        <w:rPr>
          <w:rFonts w:asciiTheme="majorHAnsi" w:hAnsiTheme="majorHAnsi" w:cs="Calibri"/>
          <w:sz w:val="24"/>
          <w:szCs w:val="24"/>
          <w:lang w:val="en-US"/>
        </w:rPr>
        <w:t>bart</w:t>
      </w:r>
      <w:proofErr w:type="spellEnd"/>
    </w:p>
    <w:p w14:paraId="2FFE1D47" w14:textId="77777777" w:rsidR="00875FBA" w:rsidRPr="005D6AA6" w:rsidRDefault="00875FBA" w:rsidP="00875FBA">
      <w:pPr>
        <w:pStyle w:val="Listenabsatz"/>
        <w:rPr>
          <w:rFonts w:asciiTheme="majorHAnsi" w:hAnsiTheme="majorHAnsi" w:cs="Calibri"/>
          <w:sz w:val="24"/>
          <w:szCs w:val="24"/>
          <w:lang w:val="en-US"/>
        </w:rPr>
      </w:pPr>
    </w:p>
    <w:p w14:paraId="05379F58" w14:textId="50747463" w:rsidR="00875FBA" w:rsidRPr="002A48D2" w:rsidRDefault="00875FBA" w:rsidP="002A48D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 no nested or </w:t>
      </w:r>
      <w:proofErr w:type="spellStart"/>
      <w:r w:rsidRPr="005D6AA6">
        <w:rPr>
          <w:rFonts w:asciiTheme="majorHAnsi" w:hAnsiTheme="majorHAnsi" w:cs="Calibri"/>
          <w:sz w:val="24"/>
          <w:szCs w:val="24"/>
          <w:lang w:val="en-US"/>
        </w:rPr>
        <w:t>hierarchial</w:t>
      </w:r>
      <w:proofErr w:type="spellEnd"/>
      <w:r w:rsidRPr="005D6AA6">
        <w:rPr>
          <w:rFonts w:asciiTheme="majorHAnsi" w:hAnsiTheme="majorHAnsi" w:cs="Calibri"/>
          <w:sz w:val="24"/>
          <w:szCs w:val="24"/>
          <w:lang w:val="en-US"/>
        </w:rPr>
        <w:t xml:space="preserve"> structure</w:t>
      </w:r>
    </w:p>
    <w:p w14:paraId="41E8991C" w14:textId="77777777" w:rsidR="00875FBA" w:rsidRPr="005D6AA6" w:rsidRDefault="00875FBA" w:rsidP="00875FBA">
      <w:pPr>
        <w:pStyle w:val="Listenabsatz"/>
        <w:rPr>
          <w:rFonts w:asciiTheme="majorHAnsi" w:hAnsiTheme="majorHAnsi" w:cs="Calibri"/>
          <w:sz w:val="24"/>
          <w:szCs w:val="24"/>
          <w:lang w:val="en-US"/>
        </w:rPr>
      </w:pPr>
    </w:p>
    <w:p w14:paraId="13468C1C"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 xml:space="preserve">Korrelationsmatrix der </w:t>
      </w:r>
      <w:proofErr w:type="spellStart"/>
      <w:r w:rsidRPr="005D6AA6">
        <w:rPr>
          <w:rFonts w:asciiTheme="majorHAnsi" w:hAnsiTheme="majorHAnsi" w:cs="Calibri"/>
          <w:sz w:val="24"/>
          <w:szCs w:val="24"/>
        </w:rPr>
        <w:t>estimates</w:t>
      </w:r>
      <w:proofErr w:type="spellEnd"/>
      <w:r w:rsidRPr="005D6AA6">
        <w:rPr>
          <w:rFonts w:asciiTheme="majorHAnsi" w:hAnsiTheme="majorHAnsi" w:cs="Calibri"/>
          <w:sz w:val="24"/>
          <w:szCs w:val="24"/>
        </w:rPr>
        <w:t xml:space="preserve"> </w:t>
      </w:r>
      <w:proofErr w:type="spellStart"/>
      <w:r w:rsidRPr="005D6AA6">
        <w:rPr>
          <w:rFonts w:asciiTheme="majorHAnsi" w:hAnsiTheme="majorHAnsi" w:cs="Calibri"/>
          <w:sz w:val="24"/>
          <w:szCs w:val="24"/>
        </w:rPr>
        <w:t>ates</w:t>
      </w:r>
      <w:proofErr w:type="spellEnd"/>
      <w:r w:rsidRPr="005D6AA6">
        <w:rPr>
          <w:rFonts w:asciiTheme="majorHAnsi" w:hAnsiTheme="majorHAnsi" w:cs="Calibri"/>
          <w:sz w:val="24"/>
          <w:szCs w:val="24"/>
        </w:rPr>
        <w:t>: https://proceedings.mlr.press/v206/krantsevich23a/krantsevich23a.pdf</w:t>
      </w:r>
    </w:p>
    <w:p w14:paraId="1479C5D9" w14:textId="77777777" w:rsidR="00875FBA" w:rsidRPr="005D6AA6" w:rsidRDefault="00875FBA" w:rsidP="00875FBA">
      <w:pPr>
        <w:pStyle w:val="Listenabsatz"/>
        <w:rPr>
          <w:rFonts w:asciiTheme="majorHAnsi" w:hAnsiTheme="majorHAnsi" w:cs="Calibri"/>
          <w:sz w:val="24"/>
          <w:szCs w:val="24"/>
        </w:rPr>
      </w:pPr>
    </w:p>
    <w:p w14:paraId="1EA7C7BD" w14:textId="77777777" w:rsidR="00875FBA" w:rsidRPr="005D6AA6" w:rsidRDefault="00875FBA" w:rsidP="00875FBA">
      <w:pPr>
        <w:pStyle w:val="Listenabsatz"/>
        <w:rPr>
          <w:rFonts w:asciiTheme="majorHAnsi" w:hAnsiTheme="majorHAnsi" w:cs="Calibri"/>
          <w:sz w:val="24"/>
          <w:szCs w:val="24"/>
        </w:rPr>
      </w:pPr>
    </w:p>
    <w:p w14:paraId="25A65017"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Ps Bart wird genutzt in:</w:t>
      </w:r>
    </w:p>
    <w:p w14:paraId="785B3F32"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https://proceedings.mlr.press/v206/krantsevich23a/krantsevich23a.pdf</w:t>
      </w:r>
    </w:p>
    <w:p w14:paraId="5F944DE2" w14:textId="77777777" w:rsidR="00875FBA" w:rsidRPr="005D6AA6" w:rsidRDefault="00875FBA" w:rsidP="00875FBA">
      <w:pPr>
        <w:pStyle w:val="Listenabsatz"/>
        <w:rPr>
          <w:rFonts w:asciiTheme="majorHAnsi" w:hAnsiTheme="majorHAnsi" w:cs="Calibri"/>
          <w:sz w:val="24"/>
          <w:szCs w:val="24"/>
        </w:rPr>
      </w:pPr>
    </w:p>
    <w:p w14:paraId="68D8B9F9" w14:textId="77777777" w:rsidR="00875FBA" w:rsidRPr="00552138" w:rsidRDefault="00875FBA" w:rsidP="00875FBA">
      <w:pPr>
        <w:pStyle w:val="Listenabsatz"/>
        <w:rPr>
          <w:rFonts w:asciiTheme="majorHAnsi" w:hAnsiTheme="majorHAnsi" w:cs="Calibri"/>
          <w:sz w:val="24"/>
          <w:szCs w:val="24"/>
        </w:rPr>
      </w:pPr>
    </w:p>
    <w:p w14:paraId="7C0CBEFD" w14:textId="5D63879B"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 xml:space="preserve">Was ich aktuell </w:t>
      </w:r>
      <w:proofErr w:type="gramStart"/>
      <w:r w:rsidRPr="005D6AA6">
        <w:rPr>
          <w:rFonts w:asciiTheme="majorHAnsi" w:hAnsiTheme="majorHAnsi" w:cs="Calibri"/>
          <w:sz w:val="24"/>
          <w:szCs w:val="24"/>
        </w:rPr>
        <w:t>berechne</w:t>
      </w:r>
      <w:proofErr w:type="gramEnd"/>
      <w:r w:rsidRPr="005D6AA6">
        <w:rPr>
          <w:rFonts w:asciiTheme="majorHAnsi" w:hAnsiTheme="majorHAnsi" w:cs="Calibri"/>
          <w:sz w:val="24"/>
          <w:szCs w:val="24"/>
        </w:rPr>
        <w:t xml:space="preserve"> ist Mean absolute </w:t>
      </w:r>
      <w:proofErr w:type="spellStart"/>
      <w:r w:rsidRPr="005D6AA6">
        <w:rPr>
          <w:rFonts w:asciiTheme="majorHAnsi" w:hAnsiTheme="majorHAnsi" w:cs="Calibri"/>
          <w:sz w:val="24"/>
          <w:szCs w:val="24"/>
        </w:rPr>
        <w:t>error</w:t>
      </w:r>
      <w:proofErr w:type="spellEnd"/>
      <w:r w:rsidRPr="005D6AA6">
        <w:rPr>
          <w:rFonts w:asciiTheme="majorHAnsi" w:hAnsiTheme="majorHAnsi" w:cs="Calibri"/>
          <w:sz w:val="24"/>
          <w:szCs w:val="24"/>
        </w:rPr>
        <w:t xml:space="preserve">, nicht </w:t>
      </w:r>
      <w:proofErr w:type="spellStart"/>
      <w:r w:rsidRPr="005D6AA6">
        <w:rPr>
          <w:rFonts w:asciiTheme="majorHAnsi" w:hAnsiTheme="majorHAnsi" w:cs="Calibri"/>
          <w:sz w:val="24"/>
          <w:szCs w:val="24"/>
        </w:rPr>
        <w:t>mean</w:t>
      </w:r>
      <w:proofErr w:type="spellEnd"/>
      <w:r w:rsidRPr="005D6AA6">
        <w:rPr>
          <w:rFonts w:asciiTheme="majorHAnsi" w:hAnsiTheme="majorHAnsi" w:cs="Calibri"/>
          <w:sz w:val="24"/>
          <w:szCs w:val="24"/>
        </w:rPr>
        <w:t xml:space="preserve"> absolute </w:t>
      </w:r>
      <w:proofErr w:type="spellStart"/>
      <w:r w:rsidRPr="005D6AA6">
        <w:rPr>
          <w:rFonts w:asciiTheme="majorHAnsi" w:hAnsiTheme="majorHAnsi" w:cs="Calibri"/>
          <w:sz w:val="24"/>
          <w:szCs w:val="24"/>
        </w:rPr>
        <w:t>bias</w:t>
      </w:r>
      <w:proofErr w:type="spellEnd"/>
    </w:p>
    <w:p w14:paraId="71C6E3C2" w14:textId="77777777" w:rsidR="006D1E12" w:rsidRPr="005D6AA6" w:rsidRDefault="006D1E12" w:rsidP="00875FBA">
      <w:pPr>
        <w:pStyle w:val="Listenabsatz"/>
        <w:rPr>
          <w:rFonts w:asciiTheme="majorHAnsi" w:hAnsiTheme="majorHAnsi" w:cs="Calibri"/>
          <w:sz w:val="24"/>
          <w:szCs w:val="24"/>
        </w:rPr>
      </w:pPr>
    </w:p>
    <w:p w14:paraId="5AC8A898" w14:textId="77777777" w:rsidR="00E466F8" w:rsidRPr="00F03E32" w:rsidRDefault="00E466F8" w:rsidP="00F03E32">
      <w:pPr>
        <w:rPr>
          <w:rFonts w:asciiTheme="majorHAnsi" w:hAnsiTheme="majorHAnsi" w:cs="Calibri"/>
          <w:b/>
          <w:bCs/>
          <w:sz w:val="24"/>
          <w:szCs w:val="24"/>
          <w:u w:val="single"/>
        </w:rPr>
      </w:pPr>
    </w:p>
    <w:p w14:paraId="03AE5F4F" w14:textId="1F0DCECB" w:rsidR="00E466F8" w:rsidRPr="00055155" w:rsidRDefault="00E466F8" w:rsidP="00C23A5B">
      <w:pPr>
        <w:pStyle w:val="Listenabsatz"/>
        <w:rPr>
          <w:rFonts w:asciiTheme="majorHAnsi" w:hAnsiTheme="majorHAnsi" w:cs="Calibri"/>
          <w:b/>
          <w:bCs/>
          <w:sz w:val="24"/>
          <w:szCs w:val="24"/>
          <w:u w:val="single"/>
        </w:rPr>
      </w:pPr>
      <w:r w:rsidRPr="00055155">
        <w:rPr>
          <w:rFonts w:asciiTheme="majorHAnsi" w:hAnsiTheme="majorHAnsi" w:cs="Calibri"/>
          <w:b/>
          <w:bCs/>
          <w:sz w:val="24"/>
          <w:szCs w:val="24"/>
          <w:u w:val="single"/>
        </w:rPr>
        <w:t>Quellen:</w:t>
      </w:r>
    </w:p>
    <w:p w14:paraId="33F815B9" w14:textId="3DC2D7EC" w:rsidR="00BB7C68" w:rsidRPr="00055155" w:rsidRDefault="00BB7C68" w:rsidP="00E466F8">
      <w:pPr>
        <w:rPr>
          <w:rFonts w:asciiTheme="majorHAnsi" w:hAnsiTheme="majorHAnsi" w:cs="Calibri"/>
          <w:sz w:val="24"/>
          <w:szCs w:val="24"/>
          <w:lang w:val="en-US"/>
        </w:rPr>
      </w:pPr>
      <w:commentRangeStart w:id="31"/>
      <w:r w:rsidRPr="00055155">
        <w:rPr>
          <w:rFonts w:asciiTheme="majorHAnsi" w:hAnsiTheme="majorHAnsi" w:cs="Calibri"/>
          <w:sz w:val="24"/>
          <w:szCs w:val="24"/>
        </w:rPr>
        <w:t xml:space="preserve">Breiman, L., Friedman, J., </w:t>
      </w:r>
      <w:proofErr w:type="spellStart"/>
      <w:r w:rsidRPr="00055155">
        <w:rPr>
          <w:rFonts w:asciiTheme="majorHAnsi" w:hAnsiTheme="majorHAnsi" w:cs="Calibri"/>
          <w:sz w:val="24"/>
          <w:szCs w:val="24"/>
        </w:rPr>
        <w:t>Olshen</w:t>
      </w:r>
      <w:proofErr w:type="spellEnd"/>
      <w:r w:rsidRPr="00055155">
        <w:rPr>
          <w:rFonts w:asciiTheme="majorHAnsi" w:hAnsiTheme="majorHAnsi" w:cs="Calibri"/>
          <w:sz w:val="24"/>
          <w:szCs w:val="24"/>
        </w:rPr>
        <w:t>, R. A., &amp; Stone, C. J. (2017). </w:t>
      </w:r>
      <w:r w:rsidRPr="00BB7C68">
        <w:rPr>
          <w:rFonts w:asciiTheme="majorHAnsi" w:hAnsiTheme="majorHAnsi" w:cs="Calibri"/>
          <w:i/>
          <w:iCs/>
          <w:sz w:val="24"/>
          <w:szCs w:val="24"/>
          <w:lang w:val="en-US"/>
        </w:rPr>
        <w:t>Classification and regression trees</w:t>
      </w:r>
      <w:r w:rsidRPr="00BB7C68">
        <w:rPr>
          <w:rFonts w:asciiTheme="majorHAnsi" w:hAnsiTheme="majorHAnsi" w:cs="Calibri"/>
          <w:sz w:val="24"/>
          <w:szCs w:val="24"/>
          <w:lang w:val="en-US"/>
        </w:rPr>
        <w:t xml:space="preserve">. </w:t>
      </w:r>
      <w:r w:rsidRPr="00055155">
        <w:rPr>
          <w:rFonts w:asciiTheme="majorHAnsi" w:hAnsiTheme="majorHAnsi" w:cs="Calibri"/>
          <w:sz w:val="24"/>
          <w:szCs w:val="24"/>
          <w:lang w:val="en-US"/>
        </w:rPr>
        <w:t>Chapman and Hall/CRC.</w:t>
      </w:r>
      <w:commentRangeEnd w:id="31"/>
      <w:r>
        <w:rPr>
          <w:rStyle w:val="Kommentarzeichen"/>
        </w:rPr>
        <w:commentReference w:id="31"/>
      </w:r>
    </w:p>
    <w:p w14:paraId="6A28E6AE" w14:textId="162CD634" w:rsidR="009A6484" w:rsidRDefault="009A6484" w:rsidP="00E466F8">
      <w:pPr>
        <w:rPr>
          <w:rFonts w:asciiTheme="majorHAnsi" w:hAnsiTheme="majorHAnsi" w:cs="Calibri"/>
          <w:sz w:val="24"/>
          <w:szCs w:val="24"/>
          <w:lang w:val="en-US"/>
        </w:rPr>
      </w:pPr>
      <w:r w:rsidRPr="00055155">
        <w:rPr>
          <w:rFonts w:asciiTheme="majorHAnsi" w:hAnsiTheme="majorHAnsi" w:cs="Calibri"/>
          <w:sz w:val="24"/>
          <w:szCs w:val="24"/>
          <w:lang w:val="en-US"/>
        </w:rPr>
        <w:t xml:space="preserve">James, G., Witten, D., Hastie, T., &amp; </w:t>
      </w:r>
      <w:proofErr w:type="spellStart"/>
      <w:r w:rsidRPr="00055155">
        <w:rPr>
          <w:rFonts w:asciiTheme="majorHAnsi" w:hAnsiTheme="majorHAnsi" w:cs="Calibri"/>
          <w:sz w:val="24"/>
          <w:szCs w:val="24"/>
          <w:lang w:val="en-US"/>
        </w:rPr>
        <w:t>Tibshirani</w:t>
      </w:r>
      <w:proofErr w:type="spellEnd"/>
      <w:r w:rsidRPr="00055155">
        <w:rPr>
          <w:rFonts w:asciiTheme="majorHAnsi" w:hAnsiTheme="majorHAnsi" w:cs="Calibri"/>
          <w:sz w:val="24"/>
          <w:szCs w:val="24"/>
          <w:lang w:val="en-US"/>
        </w:rPr>
        <w:t>, R. (2013). </w:t>
      </w:r>
      <w:r w:rsidRPr="009A6484">
        <w:rPr>
          <w:rFonts w:asciiTheme="majorHAnsi" w:hAnsiTheme="majorHAnsi" w:cs="Calibri"/>
          <w:i/>
          <w:iCs/>
          <w:sz w:val="24"/>
          <w:szCs w:val="24"/>
          <w:lang w:val="en-US"/>
        </w:rPr>
        <w:t>An introduction to statistical learning: with applications in R</w:t>
      </w:r>
      <w:r w:rsidRPr="009A6484">
        <w:rPr>
          <w:rFonts w:asciiTheme="majorHAnsi" w:hAnsiTheme="majorHAnsi" w:cs="Calibri"/>
          <w:sz w:val="24"/>
          <w:szCs w:val="24"/>
          <w:lang w:val="en-US"/>
        </w:rPr>
        <w:t xml:space="preserve"> (Vol. 103). </w:t>
      </w:r>
      <w:r w:rsidRPr="00055155">
        <w:rPr>
          <w:rFonts w:asciiTheme="majorHAnsi" w:hAnsiTheme="majorHAnsi" w:cs="Calibri"/>
          <w:sz w:val="24"/>
          <w:szCs w:val="24"/>
          <w:lang w:val="en-US"/>
        </w:rPr>
        <w:t>New York: springer.</w:t>
      </w:r>
    </w:p>
    <w:p w14:paraId="77A85F35" w14:textId="07A5C3C8" w:rsidR="00E466F8"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Pearl, J. (2010). Causal inference. </w:t>
      </w:r>
      <w:r w:rsidRPr="005D6AA6">
        <w:rPr>
          <w:rFonts w:asciiTheme="majorHAnsi" w:hAnsiTheme="majorHAnsi" w:cs="Calibri"/>
          <w:i/>
          <w:iCs/>
          <w:sz w:val="24"/>
          <w:szCs w:val="24"/>
          <w:lang w:val="en-US"/>
        </w:rPr>
        <w:t>Causality: objectives and assessment</w:t>
      </w:r>
      <w:r w:rsidRPr="005D6AA6">
        <w:rPr>
          <w:rFonts w:asciiTheme="majorHAnsi" w:hAnsiTheme="majorHAnsi" w:cs="Calibri"/>
          <w:sz w:val="24"/>
          <w:szCs w:val="24"/>
          <w:lang w:val="en-US"/>
        </w:rPr>
        <w:t>, 39-58.</w:t>
      </w:r>
    </w:p>
    <w:p w14:paraId="46C3EDE1" w14:textId="2C6A0A56" w:rsidR="00D82A1D" w:rsidRPr="005D6AA6" w:rsidRDefault="00D82A1D" w:rsidP="00E466F8">
      <w:pPr>
        <w:rPr>
          <w:rFonts w:asciiTheme="majorHAnsi" w:hAnsiTheme="majorHAnsi" w:cs="Calibri"/>
          <w:sz w:val="24"/>
          <w:szCs w:val="24"/>
          <w:lang w:val="en-US"/>
        </w:rPr>
      </w:pPr>
      <w:r w:rsidRPr="00D82A1D">
        <w:rPr>
          <w:rFonts w:asciiTheme="majorHAnsi" w:hAnsiTheme="majorHAnsi" w:cs="Calibri"/>
          <w:sz w:val="24"/>
          <w:szCs w:val="24"/>
          <w:lang w:val="en-US"/>
        </w:rPr>
        <w:t>O’Neill, E. (2019). State-of-the-BART: Simple Bayesian Tree Algorithms for Prediction and Causal Inference.</w:t>
      </w:r>
    </w:p>
    <w:p w14:paraId="11597090"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Rubin, D. B., &amp; Thomas, N. (1996). Matching using estimated propensity scores: relating theory to practice. </w:t>
      </w:r>
      <w:r w:rsidRPr="005D6AA6">
        <w:rPr>
          <w:rFonts w:asciiTheme="majorHAnsi" w:hAnsiTheme="majorHAnsi" w:cs="Calibri"/>
          <w:i/>
          <w:iCs/>
          <w:sz w:val="24"/>
          <w:szCs w:val="24"/>
          <w:lang w:val="en-US"/>
        </w:rPr>
        <w:t>Biometrics</w:t>
      </w:r>
      <w:r w:rsidRPr="005D6AA6">
        <w:rPr>
          <w:rFonts w:asciiTheme="majorHAnsi" w:hAnsiTheme="majorHAnsi" w:cs="Calibri"/>
          <w:sz w:val="24"/>
          <w:szCs w:val="24"/>
          <w:lang w:val="en-US"/>
        </w:rPr>
        <w:t>, 249-264.</w:t>
      </w:r>
    </w:p>
    <w:p w14:paraId="2F4004FA"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Benedetto U, Head SJ, Angelini GD, Blackstone EH. (2018) Statistical primer: propensity score matching and its alternatives. </w:t>
      </w:r>
      <w:proofErr w:type="spellStart"/>
      <w:r w:rsidRPr="005D6AA6">
        <w:rPr>
          <w:rFonts w:asciiTheme="majorHAnsi" w:hAnsiTheme="majorHAnsi" w:cs="Calibri"/>
          <w:sz w:val="24"/>
          <w:szCs w:val="24"/>
          <w:lang w:val="en-US"/>
        </w:rPr>
        <w:t>Eur</w:t>
      </w:r>
      <w:proofErr w:type="spellEnd"/>
      <w:r w:rsidRPr="005D6AA6">
        <w:rPr>
          <w:rFonts w:asciiTheme="majorHAnsi" w:hAnsiTheme="majorHAnsi" w:cs="Calibri"/>
          <w:sz w:val="24"/>
          <w:szCs w:val="24"/>
          <w:lang w:val="en-US"/>
        </w:rPr>
        <w:t xml:space="preserve"> J </w:t>
      </w:r>
      <w:proofErr w:type="spellStart"/>
      <w:r w:rsidRPr="005D6AA6">
        <w:rPr>
          <w:rFonts w:asciiTheme="majorHAnsi" w:hAnsiTheme="majorHAnsi" w:cs="Calibri"/>
          <w:sz w:val="24"/>
          <w:szCs w:val="24"/>
          <w:lang w:val="en-US"/>
        </w:rPr>
        <w:t>Cardiothorac</w:t>
      </w:r>
      <w:proofErr w:type="spellEnd"/>
      <w:r w:rsidRPr="005D6AA6">
        <w:rPr>
          <w:rFonts w:asciiTheme="majorHAnsi" w:hAnsiTheme="majorHAnsi" w:cs="Calibri"/>
          <w:sz w:val="24"/>
          <w:szCs w:val="24"/>
          <w:lang w:val="en-US"/>
        </w:rPr>
        <w:t xml:space="preserve"> Surg </w:t>
      </w:r>
      <w:proofErr w:type="gramStart"/>
      <w:r w:rsidRPr="005D6AA6">
        <w:rPr>
          <w:rFonts w:asciiTheme="majorHAnsi" w:hAnsiTheme="majorHAnsi" w:cs="Calibri"/>
          <w:sz w:val="24"/>
          <w:szCs w:val="24"/>
          <w:lang w:val="en-US"/>
        </w:rPr>
        <w:t>2018;53:1112</w:t>
      </w:r>
      <w:proofErr w:type="gramEnd"/>
      <w:r w:rsidRPr="005D6AA6">
        <w:rPr>
          <w:rFonts w:asciiTheme="majorHAnsi" w:hAnsiTheme="majorHAnsi" w:cs="Calibri"/>
          <w:sz w:val="24"/>
          <w:szCs w:val="24"/>
          <w:lang w:val="en-US"/>
        </w:rPr>
        <w:t>–7</w:t>
      </w:r>
    </w:p>
    <w:p w14:paraId="460BBB4B"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Schwartz, S., Gatto, N. M., &amp; Campbell, U. B. (2012). Extending the sufficient component cause model to describe the Stable Unit Treatment Value Assumption (SUTVA). </w:t>
      </w:r>
      <w:r w:rsidRPr="005D6AA6">
        <w:rPr>
          <w:rFonts w:asciiTheme="majorHAnsi" w:hAnsiTheme="majorHAnsi" w:cs="Calibri"/>
          <w:i/>
          <w:iCs/>
          <w:sz w:val="24"/>
          <w:szCs w:val="24"/>
          <w:lang w:val="en-US"/>
        </w:rPr>
        <w:t>Epidemiologic Perspectives &amp; Innovations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9</w:t>
      </w:r>
      <w:r w:rsidRPr="005D6AA6">
        <w:rPr>
          <w:rFonts w:asciiTheme="majorHAnsi" w:hAnsiTheme="majorHAnsi" w:cs="Calibri"/>
          <w:sz w:val="24"/>
          <w:szCs w:val="24"/>
          <w:lang w:val="en-US"/>
        </w:rPr>
        <w:t>(1), 1-11.</w:t>
      </w:r>
    </w:p>
    <w:p w14:paraId="4B1D093B" w14:textId="1C01CBFE"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Rubin, D. B. (1980): “Randomization Analysis of Experimental Data: The Fisher Randomization Test Comment,” Journal of the American Statistical Association, 75, 591–593.</w:t>
      </w:r>
    </w:p>
    <w:p w14:paraId="3A998132" w14:textId="0907E210" w:rsidR="00FC2CBC" w:rsidRPr="005D6AA6" w:rsidRDefault="00FC2CBC" w:rsidP="00E466F8">
      <w:pPr>
        <w:rPr>
          <w:rFonts w:asciiTheme="majorHAnsi" w:hAnsiTheme="majorHAnsi" w:cs="Calibri"/>
          <w:sz w:val="24"/>
          <w:szCs w:val="24"/>
          <w:lang w:val="en-US"/>
        </w:rPr>
      </w:pPr>
      <w:r w:rsidRPr="005D6AA6">
        <w:rPr>
          <w:rFonts w:asciiTheme="majorHAnsi" w:hAnsiTheme="majorHAnsi" w:cs="Calibri"/>
          <w:sz w:val="24"/>
          <w:szCs w:val="24"/>
          <w:lang w:val="en-US"/>
        </w:rPr>
        <w:t>Chipman, H. A., George, E. I., &amp; McCulloch, R. E. (2010). BART: Bayesian additive regression trees.</w:t>
      </w:r>
    </w:p>
    <w:p w14:paraId="0E783025" w14:textId="5BC49C93" w:rsidR="002472A4" w:rsidRPr="005D6AA6" w:rsidRDefault="002472A4"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Dorie, V., Perrett, G., Hill, J. L., &amp; Goodrich, B. (2022). Stan and BART for Causal Inference: Estimating Heterogeneous Treatment Effects Using the Power of Stan and the Flexibility of </w:t>
      </w:r>
      <w:r w:rsidRPr="005D6AA6">
        <w:rPr>
          <w:rFonts w:asciiTheme="majorHAnsi" w:hAnsiTheme="majorHAnsi" w:cs="Calibri"/>
          <w:sz w:val="24"/>
          <w:szCs w:val="24"/>
          <w:lang w:val="en-US"/>
        </w:rPr>
        <w:lastRenderedPageBreak/>
        <w:t xml:space="preserve">Machine Learning. </w:t>
      </w:r>
      <w:r w:rsidRPr="005D6AA6">
        <w:rPr>
          <w:rFonts w:asciiTheme="majorHAnsi" w:hAnsiTheme="majorHAnsi" w:cs="Calibri"/>
          <w:i/>
          <w:iCs/>
          <w:sz w:val="24"/>
          <w:szCs w:val="24"/>
          <w:lang w:val="en-US"/>
        </w:rPr>
        <w:t>Entropy (Basel, Switzerland)</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24</w:t>
      </w:r>
      <w:r w:rsidRPr="005D6AA6">
        <w:rPr>
          <w:rFonts w:asciiTheme="majorHAnsi" w:hAnsiTheme="majorHAnsi" w:cs="Calibri"/>
          <w:sz w:val="24"/>
          <w:szCs w:val="24"/>
          <w:lang w:val="en-US"/>
        </w:rPr>
        <w:t xml:space="preserve">(12), 1782. </w:t>
      </w:r>
      <w:hyperlink r:id="rId12" w:history="1">
        <w:r w:rsidRPr="005D6AA6">
          <w:rPr>
            <w:rStyle w:val="Hyperlink"/>
            <w:rFonts w:asciiTheme="majorHAnsi" w:hAnsiTheme="majorHAnsi" w:cs="Calibri"/>
            <w:sz w:val="24"/>
            <w:szCs w:val="24"/>
            <w:lang w:val="en-US"/>
          </w:rPr>
          <w:t>https://doi.org/10.3390/e24121782</w:t>
        </w:r>
      </w:hyperlink>
    </w:p>
    <w:p w14:paraId="60E1C3D7" w14:textId="0B9A4223" w:rsidR="002472A4" w:rsidRPr="005D6AA6" w:rsidRDefault="002472A4" w:rsidP="00E466F8">
      <w:pPr>
        <w:rPr>
          <w:rFonts w:asciiTheme="majorHAnsi" w:hAnsiTheme="majorHAnsi" w:cs="Calibri"/>
          <w:sz w:val="24"/>
          <w:szCs w:val="24"/>
        </w:rPr>
      </w:pPr>
      <w:r w:rsidRPr="005D6AA6">
        <w:rPr>
          <w:rFonts w:asciiTheme="majorHAnsi" w:hAnsiTheme="majorHAnsi" w:cs="Calibri"/>
          <w:sz w:val="24"/>
          <w:szCs w:val="24"/>
          <w:lang w:val="en-US"/>
        </w:rPr>
        <w:t xml:space="preserve">Nicole Bohme Carnegie "Comment: Contributions of Model Features to BART Causal Inference Performance Using ACIC 2016 Competition Data," Statistical Science, Statist. </w:t>
      </w:r>
      <w:proofErr w:type="spellStart"/>
      <w:r w:rsidRPr="005D6AA6">
        <w:rPr>
          <w:rFonts w:asciiTheme="majorHAnsi" w:hAnsiTheme="majorHAnsi" w:cs="Calibri"/>
          <w:sz w:val="24"/>
          <w:szCs w:val="24"/>
        </w:rPr>
        <w:t>Sci</w:t>
      </w:r>
      <w:proofErr w:type="spellEnd"/>
      <w:r w:rsidRPr="005D6AA6">
        <w:rPr>
          <w:rFonts w:asciiTheme="majorHAnsi" w:hAnsiTheme="majorHAnsi" w:cs="Calibri"/>
          <w:sz w:val="24"/>
          <w:szCs w:val="24"/>
        </w:rPr>
        <w:t>. 34(1), 90-93, (</w:t>
      </w:r>
      <w:proofErr w:type="spellStart"/>
      <w:r w:rsidRPr="005D6AA6">
        <w:rPr>
          <w:rFonts w:asciiTheme="majorHAnsi" w:hAnsiTheme="majorHAnsi" w:cs="Calibri"/>
          <w:sz w:val="24"/>
          <w:szCs w:val="24"/>
        </w:rPr>
        <w:t>February</w:t>
      </w:r>
      <w:proofErr w:type="spellEnd"/>
      <w:r w:rsidRPr="005D6AA6">
        <w:rPr>
          <w:rFonts w:asciiTheme="majorHAnsi" w:hAnsiTheme="majorHAnsi" w:cs="Calibri"/>
          <w:sz w:val="24"/>
          <w:szCs w:val="24"/>
        </w:rPr>
        <w:t xml:space="preserve"> 2019)</w:t>
      </w:r>
    </w:p>
    <w:p w14:paraId="5540C3B0" w14:textId="0900F81F"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rPr>
        <w:t xml:space="preserve">Künzel, S. R., Sekhon, J. S., Bickel, P. J., &amp; </w:t>
      </w:r>
      <w:proofErr w:type="spellStart"/>
      <w:r w:rsidRPr="005D6AA6">
        <w:rPr>
          <w:rFonts w:asciiTheme="majorHAnsi" w:hAnsiTheme="majorHAnsi" w:cs="Calibri"/>
          <w:sz w:val="24"/>
          <w:szCs w:val="24"/>
        </w:rPr>
        <w:t>Yu</w:t>
      </w:r>
      <w:proofErr w:type="spellEnd"/>
      <w:r w:rsidRPr="005D6AA6">
        <w:rPr>
          <w:rFonts w:asciiTheme="majorHAnsi" w:hAnsiTheme="majorHAnsi" w:cs="Calibri"/>
          <w:sz w:val="24"/>
          <w:szCs w:val="24"/>
        </w:rPr>
        <w:t xml:space="preserve">, B. (2019). </w:t>
      </w:r>
      <w:proofErr w:type="spellStart"/>
      <w:r w:rsidRPr="005D6AA6">
        <w:rPr>
          <w:rFonts w:asciiTheme="majorHAnsi" w:hAnsiTheme="majorHAnsi" w:cs="Calibri"/>
          <w:sz w:val="24"/>
          <w:szCs w:val="24"/>
          <w:lang w:val="en-US"/>
        </w:rPr>
        <w:t>Metalearners</w:t>
      </w:r>
      <w:proofErr w:type="spellEnd"/>
      <w:r w:rsidRPr="005D6AA6">
        <w:rPr>
          <w:rFonts w:asciiTheme="majorHAnsi" w:hAnsiTheme="majorHAnsi" w:cs="Calibri"/>
          <w:sz w:val="24"/>
          <w:szCs w:val="24"/>
          <w:lang w:val="en-US"/>
        </w:rPr>
        <w:t xml:space="preserve"> for estimating heterogeneous treatment effects using machine learning. </w:t>
      </w:r>
      <w:r w:rsidRPr="005D6AA6">
        <w:rPr>
          <w:rFonts w:asciiTheme="majorHAnsi" w:hAnsiTheme="majorHAnsi" w:cs="Calibri"/>
          <w:i/>
          <w:iCs/>
          <w:sz w:val="24"/>
          <w:szCs w:val="24"/>
          <w:lang w:val="en-US"/>
        </w:rPr>
        <w:t xml:space="preserve">Proceedings of the </w:t>
      </w:r>
      <w:proofErr w:type="gramStart"/>
      <w:r w:rsidRPr="005D6AA6">
        <w:rPr>
          <w:rFonts w:asciiTheme="majorHAnsi" w:hAnsiTheme="majorHAnsi" w:cs="Calibri"/>
          <w:i/>
          <w:iCs/>
          <w:sz w:val="24"/>
          <w:szCs w:val="24"/>
          <w:lang w:val="en-US"/>
        </w:rPr>
        <w:t>national academy</w:t>
      </w:r>
      <w:proofErr w:type="gramEnd"/>
      <w:r w:rsidRPr="005D6AA6">
        <w:rPr>
          <w:rFonts w:asciiTheme="majorHAnsi" w:hAnsiTheme="majorHAnsi" w:cs="Calibri"/>
          <w:i/>
          <w:iCs/>
          <w:sz w:val="24"/>
          <w:szCs w:val="24"/>
          <w:lang w:val="en-US"/>
        </w:rPr>
        <w:t xml:space="preserve"> of sciences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116</w:t>
      </w:r>
      <w:r w:rsidRPr="005D6AA6">
        <w:rPr>
          <w:rFonts w:asciiTheme="majorHAnsi" w:hAnsiTheme="majorHAnsi" w:cs="Calibri"/>
          <w:sz w:val="24"/>
          <w:szCs w:val="24"/>
          <w:lang w:val="en-US"/>
        </w:rPr>
        <w:t>(10), 4156-4165.</w:t>
      </w:r>
    </w:p>
    <w:p w14:paraId="7FBD5A54" w14:textId="2A22FAEE"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Zhang, J., Jin, Y., &amp; Wang, X. (2025). Comparing Meta-Learners for Estimating Heterogeneous Treatment Effects and Conducting Sensitivity Analyses. </w:t>
      </w:r>
      <w:r w:rsidRPr="005D6AA6">
        <w:rPr>
          <w:rFonts w:asciiTheme="majorHAnsi" w:hAnsiTheme="majorHAnsi" w:cs="Calibri"/>
          <w:i/>
          <w:iCs/>
          <w:sz w:val="24"/>
          <w:szCs w:val="24"/>
          <w:lang w:val="en-US"/>
        </w:rPr>
        <w:t>Mathematical and Computational Applications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30</w:t>
      </w:r>
      <w:r w:rsidRPr="005D6AA6">
        <w:rPr>
          <w:rFonts w:asciiTheme="majorHAnsi" w:hAnsiTheme="majorHAnsi" w:cs="Calibri"/>
          <w:sz w:val="24"/>
          <w:szCs w:val="24"/>
          <w:lang w:val="en-US"/>
        </w:rPr>
        <w:t xml:space="preserve">(6), 139. https://doi.org/10.3390/mca30060139 </w:t>
      </w:r>
    </w:p>
    <w:p w14:paraId="05B7CBAC" w14:textId="77777777" w:rsidR="00D25A9F" w:rsidRPr="00552138" w:rsidRDefault="00D25A9F" w:rsidP="00D25A9F">
      <w:pPr>
        <w:rPr>
          <w:rFonts w:asciiTheme="majorHAnsi" w:hAnsiTheme="majorHAnsi" w:cs="Calibri"/>
          <w:sz w:val="24"/>
          <w:szCs w:val="24"/>
          <w:lang w:val="en-US"/>
        </w:rPr>
      </w:pPr>
      <w:r w:rsidRPr="00552138">
        <w:rPr>
          <w:rFonts w:asciiTheme="majorHAnsi" w:hAnsiTheme="majorHAnsi" w:cs="Calibri"/>
          <w:sz w:val="24"/>
          <w:szCs w:val="24"/>
          <w:lang w:val="en-US"/>
        </w:rPr>
        <w:t xml:space="preserve">Chesnaye, N. C., Stel, V. S., </w:t>
      </w:r>
      <w:proofErr w:type="spellStart"/>
      <w:r w:rsidRPr="00552138">
        <w:rPr>
          <w:rFonts w:asciiTheme="majorHAnsi" w:hAnsiTheme="majorHAnsi" w:cs="Calibri"/>
          <w:sz w:val="24"/>
          <w:szCs w:val="24"/>
          <w:lang w:val="en-US"/>
        </w:rPr>
        <w:t>Tripepi</w:t>
      </w:r>
      <w:proofErr w:type="spellEnd"/>
      <w:r w:rsidRPr="00552138">
        <w:rPr>
          <w:rFonts w:asciiTheme="majorHAnsi" w:hAnsiTheme="majorHAnsi" w:cs="Calibri"/>
          <w:sz w:val="24"/>
          <w:szCs w:val="24"/>
          <w:lang w:val="en-US"/>
        </w:rPr>
        <w:t xml:space="preserve">, G., Dekker, F. W., Fu, E. L., Zoccali, C., &amp; Jager, K. J. (2022). </w:t>
      </w:r>
      <w:r w:rsidRPr="005D6AA6">
        <w:rPr>
          <w:rFonts w:asciiTheme="majorHAnsi" w:hAnsiTheme="majorHAnsi" w:cs="Calibri"/>
          <w:sz w:val="24"/>
          <w:szCs w:val="24"/>
          <w:lang w:val="en-US"/>
        </w:rPr>
        <w:t xml:space="preserve">An introduction to inverse probability of treatment weighting in observational research. </w:t>
      </w:r>
      <w:r w:rsidRPr="00552138">
        <w:rPr>
          <w:rFonts w:asciiTheme="majorHAnsi" w:hAnsiTheme="majorHAnsi" w:cs="Calibri"/>
          <w:i/>
          <w:iCs/>
          <w:sz w:val="24"/>
          <w:szCs w:val="24"/>
          <w:lang w:val="en-US"/>
        </w:rPr>
        <w:t>Clinical kidney journal</w:t>
      </w:r>
      <w:r w:rsidRPr="00552138">
        <w:rPr>
          <w:rFonts w:asciiTheme="majorHAnsi" w:hAnsiTheme="majorHAnsi" w:cs="Calibri"/>
          <w:sz w:val="24"/>
          <w:szCs w:val="24"/>
          <w:lang w:val="en-US"/>
        </w:rPr>
        <w:t xml:space="preserve">, </w:t>
      </w:r>
      <w:r w:rsidRPr="00552138">
        <w:rPr>
          <w:rFonts w:asciiTheme="majorHAnsi" w:hAnsiTheme="majorHAnsi" w:cs="Calibri"/>
          <w:i/>
          <w:iCs/>
          <w:sz w:val="24"/>
          <w:szCs w:val="24"/>
          <w:lang w:val="en-US"/>
        </w:rPr>
        <w:t>15</w:t>
      </w:r>
      <w:r w:rsidRPr="00552138">
        <w:rPr>
          <w:rFonts w:asciiTheme="majorHAnsi" w:hAnsiTheme="majorHAnsi" w:cs="Calibri"/>
          <w:sz w:val="24"/>
          <w:szCs w:val="24"/>
          <w:lang w:val="en-US"/>
        </w:rPr>
        <w:t>(1), 14-20.</w:t>
      </w:r>
    </w:p>
    <w:p w14:paraId="127C0949" w14:textId="4C70873E" w:rsidR="00057CC0" w:rsidRDefault="00057CC0" w:rsidP="00D25A9F">
      <w:pPr>
        <w:rPr>
          <w:rFonts w:asciiTheme="majorHAnsi" w:hAnsiTheme="majorHAnsi" w:cs="Calibri"/>
          <w:sz w:val="24"/>
          <w:szCs w:val="24"/>
          <w:lang w:val="en-US"/>
        </w:rPr>
      </w:pPr>
      <w:r w:rsidRPr="00057CC0">
        <w:rPr>
          <w:rFonts w:asciiTheme="majorHAnsi" w:hAnsiTheme="majorHAnsi" w:cs="Calibri"/>
          <w:sz w:val="24"/>
          <w:szCs w:val="24"/>
          <w:lang w:val="en-US"/>
        </w:rPr>
        <w:t xml:space="preserve">Hill, J. L. (2011). Bayesian Nonparametric Modeling for Causal Inference. </w:t>
      </w:r>
      <w:r w:rsidRPr="00057CC0">
        <w:rPr>
          <w:rFonts w:asciiTheme="majorHAnsi" w:hAnsiTheme="majorHAnsi" w:cs="Calibri"/>
          <w:i/>
          <w:iCs/>
          <w:sz w:val="24"/>
          <w:szCs w:val="24"/>
          <w:lang w:val="en-US"/>
        </w:rPr>
        <w:t>Journal of Computational and Graphical Statistics</w:t>
      </w:r>
      <w:r w:rsidRPr="00057CC0">
        <w:rPr>
          <w:rFonts w:asciiTheme="majorHAnsi" w:hAnsiTheme="majorHAnsi" w:cs="Calibri"/>
          <w:sz w:val="24"/>
          <w:szCs w:val="24"/>
          <w:lang w:val="en-US"/>
        </w:rPr>
        <w:t xml:space="preserve">, </w:t>
      </w:r>
      <w:r w:rsidRPr="00057CC0">
        <w:rPr>
          <w:rFonts w:asciiTheme="majorHAnsi" w:hAnsiTheme="majorHAnsi" w:cs="Calibri"/>
          <w:i/>
          <w:iCs/>
          <w:sz w:val="24"/>
          <w:szCs w:val="24"/>
          <w:lang w:val="en-US"/>
        </w:rPr>
        <w:t>20</w:t>
      </w:r>
      <w:r w:rsidRPr="00057CC0">
        <w:rPr>
          <w:rFonts w:asciiTheme="majorHAnsi" w:hAnsiTheme="majorHAnsi" w:cs="Calibri"/>
          <w:sz w:val="24"/>
          <w:szCs w:val="24"/>
          <w:lang w:val="en-US"/>
        </w:rPr>
        <w:t xml:space="preserve">(1), 217–240. </w:t>
      </w:r>
      <w:hyperlink r:id="rId13" w:history="1">
        <w:r w:rsidR="00691B94" w:rsidRPr="00DC0751">
          <w:rPr>
            <w:rStyle w:val="Hyperlink"/>
            <w:rFonts w:asciiTheme="majorHAnsi" w:hAnsiTheme="majorHAnsi" w:cs="Calibri"/>
            <w:sz w:val="24"/>
            <w:szCs w:val="24"/>
            <w:lang w:val="en-US"/>
          </w:rPr>
          <w:t>https://doi.org/10.1198/jcgs.2010.08162</w:t>
        </w:r>
      </w:hyperlink>
    </w:p>
    <w:p w14:paraId="5CCA908D" w14:textId="0AB8B6A3" w:rsidR="00691B94" w:rsidRPr="00AA7F11" w:rsidRDefault="00691B94" w:rsidP="00D25A9F">
      <w:pPr>
        <w:rPr>
          <w:rFonts w:asciiTheme="majorHAnsi" w:hAnsiTheme="majorHAnsi" w:cs="Calibri"/>
          <w:sz w:val="24"/>
          <w:szCs w:val="24"/>
          <w:lang w:val="en-US"/>
        </w:rPr>
      </w:pPr>
      <w:r w:rsidRPr="00691B94">
        <w:rPr>
          <w:rFonts w:asciiTheme="majorHAnsi" w:hAnsiTheme="majorHAnsi" w:cs="Calibri"/>
          <w:sz w:val="24"/>
          <w:szCs w:val="24"/>
          <w:lang w:val="en-US"/>
        </w:rPr>
        <w:t>Wager, S., &amp; Athey, S. (2018). Estimation and inference of heterogeneous treatment effects using random forests. </w:t>
      </w:r>
      <w:r w:rsidRPr="00AA7F11">
        <w:rPr>
          <w:rFonts w:asciiTheme="majorHAnsi" w:hAnsiTheme="majorHAnsi" w:cs="Calibri"/>
          <w:i/>
          <w:iCs/>
          <w:sz w:val="24"/>
          <w:szCs w:val="24"/>
          <w:lang w:val="en-US"/>
        </w:rPr>
        <w:t>Journal of the American Statistical Association</w:t>
      </w:r>
      <w:r w:rsidRPr="00AA7F11">
        <w:rPr>
          <w:rFonts w:asciiTheme="majorHAnsi" w:hAnsiTheme="majorHAnsi" w:cs="Calibri"/>
          <w:sz w:val="24"/>
          <w:szCs w:val="24"/>
          <w:lang w:val="en-US"/>
        </w:rPr>
        <w:t>, </w:t>
      </w:r>
      <w:r w:rsidRPr="00AA7F11">
        <w:rPr>
          <w:rFonts w:asciiTheme="majorHAnsi" w:hAnsiTheme="majorHAnsi" w:cs="Calibri"/>
          <w:i/>
          <w:iCs/>
          <w:sz w:val="24"/>
          <w:szCs w:val="24"/>
          <w:lang w:val="en-US"/>
        </w:rPr>
        <w:t>113</w:t>
      </w:r>
      <w:r w:rsidRPr="00AA7F11">
        <w:rPr>
          <w:rFonts w:asciiTheme="majorHAnsi" w:hAnsiTheme="majorHAnsi" w:cs="Calibri"/>
          <w:sz w:val="24"/>
          <w:szCs w:val="24"/>
          <w:lang w:val="en-US"/>
        </w:rPr>
        <w:t>(523), 1228-1242.</w:t>
      </w:r>
    </w:p>
    <w:p w14:paraId="33C13A6D" w14:textId="0BCF7A10" w:rsidR="00EA7C8B" w:rsidRPr="00EA7C8B" w:rsidRDefault="00EA7C8B" w:rsidP="00EA7C8B">
      <w:pPr>
        <w:rPr>
          <w:rFonts w:asciiTheme="majorHAnsi" w:hAnsiTheme="majorHAnsi" w:cs="Calibri"/>
          <w:sz w:val="24"/>
          <w:szCs w:val="24"/>
          <w:lang w:val="en-US"/>
        </w:rPr>
      </w:pPr>
      <w:proofErr w:type="spellStart"/>
      <w:r w:rsidRPr="00EA7C8B">
        <w:rPr>
          <w:rFonts w:asciiTheme="majorHAnsi" w:hAnsiTheme="majorHAnsi" w:cs="Calibri"/>
          <w:sz w:val="24"/>
          <w:szCs w:val="24"/>
          <w:lang w:val="en-US"/>
        </w:rPr>
        <w:t>Ramadhanti</w:t>
      </w:r>
      <w:proofErr w:type="spellEnd"/>
      <w:r w:rsidRPr="00EA7C8B">
        <w:rPr>
          <w:rFonts w:asciiTheme="majorHAnsi" w:hAnsiTheme="majorHAnsi" w:cs="Calibri"/>
          <w:sz w:val="24"/>
          <w:szCs w:val="24"/>
          <w:lang w:val="en-US"/>
        </w:rPr>
        <w:t xml:space="preserve">, N. S., Lim, S., Chorev, M., Chetty, M., &amp; </w:t>
      </w:r>
      <w:proofErr w:type="spellStart"/>
      <w:r w:rsidRPr="00EA7C8B">
        <w:rPr>
          <w:rFonts w:asciiTheme="majorHAnsi" w:hAnsiTheme="majorHAnsi" w:cs="Calibri"/>
          <w:sz w:val="24"/>
          <w:szCs w:val="24"/>
          <w:lang w:val="en-US"/>
        </w:rPr>
        <w:t>Charchar</w:t>
      </w:r>
      <w:proofErr w:type="spellEnd"/>
      <w:r w:rsidRPr="00EA7C8B">
        <w:rPr>
          <w:rFonts w:asciiTheme="majorHAnsi" w:hAnsiTheme="majorHAnsi" w:cs="Calibri"/>
          <w:sz w:val="24"/>
          <w:szCs w:val="24"/>
          <w:lang w:val="en-US"/>
        </w:rPr>
        <w:t>, F. (2025, September). Propensity Score Estimation for Causal Inference in Observational Healthcare Studies. In Proceedings of the 2025 18th Health Informatics Knowledge Management Conference (pp. 1-8).</w:t>
      </w:r>
    </w:p>
    <w:p w14:paraId="56940164" w14:textId="5EE9820E" w:rsidR="00EA7C8B" w:rsidRPr="00EA7C8B" w:rsidRDefault="00EA7C8B" w:rsidP="00EA7C8B">
      <w:pPr>
        <w:rPr>
          <w:rFonts w:asciiTheme="majorHAnsi" w:hAnsiTheme="majorHAnsi" w:cs="Calibri"/>
          <w:sz w:val="24"/>
          <w:szCs w:val="24"/>
          <w:lang w:val="en-US"/>
        </w:rPr>
      </w:pPr>
      <w:r w:rsidRPr="00EA7C8B">
        <w:rPr>
          <w:rFonts w:asciiTheme="majorHAnsi" w:hAnsiTheme="majorHAnsi" w:cs="Calibri"/>
          <w:sz w:val="24"/>
          <w:szCs w:val="24"/>
        </w:rPr>
        <w:t xml:space="preserve">Wang, C., Zhao, H., &amp; Chen, Y. (2026). </w:t>
      </w:r>
      <w:proofErr w:type="spellStart"/>
      <w:r w:rsidRPr="00EA7C8B">
        <w:rPr>
          <w:rFonts w:asciiTheme="majorHAnsi" w:hAnsiTheme="majorHAnsi" w:cs="Calibri"/>
          <w:sz w:val="24"/>
          <w:szCs w:val="24"/>
          <w:lang w:val="en-US"/>
        </w:rPr>
        <w:t>InferenceEvolve</w:t>
      </w:r>
      <w:proofErr w:type="spellEnd"/>
      <w:r w:rsidRPr="00EA7C8B">
        <w:rPr>
          <w:rFonts w:asciiTheme="majorHAnsi" w:hAnsiTheme="majorHAnsi" w:cs="Calibri"/>
          <w:sz w:val="24"/>
          <w:szCs w:val="24"/>
          <w:lang w:val="en-US"/>
        </w:rPr>
        <w:t xml:space="preserve">: Towards Automated Causal Effect Estimators </w:t>
      </w:r>
      <w:proofErr w:type="gramStart"/>
      <w:r w:rsidRPr="00EA7C8B">
        <w:rPr>
          <w:rFonts w:asciiTheme="majorHAnsi" w:hAnsiTheme="majorHAnsi" w:cs="Calibri"/>
          <w:sz w:val="24"/>
          <w:szCs w:val="24"/>
          <w:lang w:val="en-US"/>
        </w:rPr>
        <w:t>through</w:t>
      </w:r>
      <w:proofErr w:type="gramEnd"/>
      <w:r w:rsidRPr="00EA7C8B">
        <w:rPr>
          <w:rFonts w:asciiTheme="majorHAnsi" w:hAnsiTheme="majorHAnsi" w:cs="Calibri"/>
          <w:sz w:val="24"/>
          <w:szCs w:val="24"/>
          <w:lang w:val="en-US"/>
        </w:rPr>
        <w:t xml:space="preserve"> Self-Evolving AI. </w:t>
      </w:r>
      <w:proofErr w:type="spellStart"/>
      <w:r w:rsidRPr="00EA7C8B">
        <w:rPr>
          <w:rFonts w:asciiTheme="majorHAnsi" w:hAnsiTheme="majorHAnsi" w:cs="Calibri"/>
          <w:sz w:val="24"/>
          <w:szCs w:val="24"/>
          <w:lang w:val="en-US"/>
        </w:rPr>
        <w:t>arXiv</w:t>
      </w:r>
      <w:proofErr w:type="spellEnd"/>
      <w:r w:rsidRPr="00EA7C8B">
        <w:rPr>
          <w:rFonts w:asciiTheme="majorHAnsi" w:hAnsiTheme="majorHAnsi" w:cs="Calibri"/>
          <w:sz w:val="24"/>
          <w:szCs w:val="24"/>
          <w:lang w:val="en-US"/>
        </w:rPr>
        <w:t xml:space="preserve"> preprint arXiv:2604.04274.</w:t>
      </w:r>
    </w:p>
    <w:p w14:paraId="07062F59" w14:textId="77777777" w:rsidR="00EA7C8B" w:rsidRDefault="00EA7C8B" w:rsidP="00EA7C8B">
      <w:pPr>
        <w:rPr>
          <w:rFonts w:asciiTheme="majorHAnsi" w:hAnsiTheme="majorHAnsi" w:cs="Calibri"/>
          <w:sz w:val="24"/>
          <w:szCs w:val="24"/>
          <w:lang w:val="en-US"/>
        </w:rPr>
      </w:pPr>
      <w:r w:rsidRPr="00EA7C8B">
        <w:rPr>
          <w:rFonts w:asciiTheme="majorHAnsi" w:hAnsiTheme="majorHAnsi" w:cs="Calibri"/>
          <w:sz w:val="24"/>
          <w:szCs w:val="24"/>
          <w:lang w:val="en-US"/>
        </w:rPr>
        <w:t xml:space="preserve">Mahajan, D., </w:t>
      </w:r>
      <w:proofErr w:type="spellStart"/>
      <w:r w:rsidRPr="00EA7C8B">
        <w:rPr>
          <w:rFonts w:asciiTheme="majorHAnsi" w:hAnsiTheme="majorHAnsi" w:cs="Calibri"/>
          <w:sz w:val="24"/>
          <w:szCs w:val="24"/>
          <w:lang w:val="en-US"/>
        </w:rPr>
        <w:t>Mitliagkas</w:t>
      </w:r>
      <w:proofErr w:type="spellEnd"/>
      <w:r w:rsidRPr="00EA7C8B">
        <w:rPr>
          <w:rFonts w:asciiTheme="majorHAnsi" w:hAnsiTheme="majorHAnsi" w:cs="Calibri"/>
          <w:sz w:val="24"/>
          <w:szCs w:val="24"/>
          <w:lang w:val="en-US"/>
        </w:rPr>
        <w:t xml:space="preserve">, I., Neal, B., &amp; </w:t>
      </w:r>
      <w:proofErr w:type="spellStart"/>
      <w:r w:rsidRPr="00EA7C8B">
        <w:rPr>
          <w:rFonts w:asciiTheme="majorHAnsi" w:hAnsiTheme="majorHAnsi" w:cs="Calibri"/>
          <w:sz w:val="24"/>
          <w:szCs w:val="24"/>
          <w:lang w:val="en-US"/>
        </w:rPr>
        <w:t>Syrgkanis</w:t>
      </w:r>
      <w:proofErr w:type="spellEnd"/>
      <w:r w:rsidRPr="00EA7C8B">
        <w:rPr>
          <w:rFonts w:asciiTheme="majorHAnsi" w:hAnsiTheme="majorHAnsi" w:cs="Calibri"/>
          <w:sz w:val="24"/>
          <w:szCs w:val="24"/>
          <w:lang w:val="en-US"/>
        </w:rPr>
        <w:t>, V. (2022). Empirical analysis of model selection for heterogeneous causal effect estimation. </w:t>
      </w:r>
      <w:proofErr w:type="spellStart"/>
      <w:r w:rsidRPr="00EA7C8B">
        <w:rPr>
          <w:rFonts w:asciiTheme="majorHAnsi" w:hAnsiTheme="majorHAnsi" w:cs="Calibri"/>
          <w:sz w:val="24"/>
          <w:szCs w:val="24"/>
          <w:lang w:val="en-US"/>
        </w:rPr>
        <w:t>arXiv</w:t>
      </w:r>
      <w:proofErr w:type="spellEnd"/>
      <w:r w:rsidRPr="00EA7C8B">
        <w:rPr>
          <w:rFonts w:asciiTheme="majorHAnsi" w:hAnsiTheme="majorHAnsi" w:cs="Calibri"/>
          <w:sz w:val="24"/>
          <w:szCs w:val="24"/>
          <w:lang w:val="en-US"/>
        </w:rPr>
        <w:t xml:space="preserve"> preprint arXiv:2211.01939.</w:t>
      </w:r>
    </w:p>
    <w:p w14:paraId="7FF829A2" w14:textId="38ECBF87" w:rsidR="00CB7FEC" w:rsidRPr="00CB7FEC" w:rsidRDefault="00CB7FEC" w:rsidP="00CB7FEC">
      <w:pPr>
        <w:rPr>
          <w:rFonts w:asciiTheme="majorHAnsi" w:hAnsiTheme="majorHAnsi" w:cs="Calibri"/>
          <w:sz w:val="24"/>
          <w:szCs w:val="24"/>
          <w:lang w:val="en-US"/>
        </w:rPr>
      </w:pPr>
      <w:r w:rsidRPr="00CB7FEC">
        <w:rPr>
          <w:rFonts w:asciiTheme="majorHAnsi" w:hAnsiTheme="majorHAnsi" w:cs="Calibri"/>
          <w:sz w:val="24"/>
          <w:szCs w:val="24"/>
          <w:lang w:val="en-US"/>
        </w:rPr>
        <w:t xml:space="preserve">Souto, H. G., &amp; Neto, F. L. (2024a). Advancing causal inference: A nonparametric approach to ate and cate estimation with continuous </w:t>
      </w:r>
      <w:proofErr w:type="spellStart"/>
      <w:proofErr w:type="gramStart"/>
      <w:r w:rsidRPr="00CB7FEC">
        <w:rPr>
          <w:rFonts w:asciiTheme="majorHAnsi" w:hAnsiTheme="majorHAnsi" w:cs="Calibri"/>
          <w:sz w:val="24"/>
          <w:szCs w:val="24"/>
          <w:lang w:val="en-US"/>
        </w:rPr>
        <w:t>treatments.https</w:t>
      </w:r>
      <w:proofErr w:type="spellEnd"/>
      <w:r w:rsidRPr="00CB7FEC">
        <w:rPr>
          <w:rFonts w:asciiTheme="majorHAnsi" w:hAnsiTheme="majorHAnsi" w:cs="Calibri"/>
          <w:sz w:val="24"/>
          <w:szCs w:val="24"/>
          <w:lang w:val="en-US"/>
        </w:rPr>
        <w:t>://doi.org/10.48550/ARXIV.2409.06593</w:t>
      </w:r>
      <w:proofErr w:type="gramEnd"/>
    </w:p>
    <w:p w14:paraId="6E3D7B2E" w14:textId="26377769" w:rsidR="00CB7FEC" w:rsidRPr="00EA7C8B" w:rsidRDefault="00CB7FEC" w:rsidP="00CB7FEC">
      <w:pPr>
        <w:rPr>
          <w:rFonts w:asciiTheme="majorHAnsi" w:hAnsiTheme="majorHAnsi" w:cs="Calibri"/>
          <w:sz w:val="24"/>
          <w:szCs w:val="24"/>
          <w:lang w:val="en-US"/>
        </w:rPr>
      </w:pPr>
      <w:proofErr w:type="spellStart"/>
      <w:r w:rsidRPr="00CB7FEC">
        <w:rPr>
          <w:rFonts w:asciiTheme="majorHAnsi" w:hAnsiTheme="majorHAnsi" w:cs="Calibri"/>
          <w:sz w:val="24"/>
          <w:szCs w:val="24"/>
          <w:lang w:val="en-US"/>
        </w:rPr>
        <w:t>Kabata</w:t>
      </w:r>
      <w:proofErr w:type="spellEnd"/>
      <w:r w:rsidRPr="00CB7FEC">
        <w:rPr>
          <w:rFonts w:asciiTheme="majorHAnsi" w:hAnsiTheme="majorHAnsi" w:cs="Calibri"/>
          <w:sz w:val="24"/>
          <w:szCs w:val="24"/>
          <w:lang w:val="en-US"/>
        </w:rPr>
        <w:t>, D., Henderson, N. C., &amp; Varadhan, R. (2026). Quantifying uncertainty of individualized treatment effects in right-censored survival data: a comparison of Bayesian additive regression trees and causal survival forest. Health Services and Outcomes Research Methodology, 26(1), 87-107.</w:t>
      </w:r>
    </w:p>
    <w:p w14:paraId="135330E4" w14:textId="3039E142" w:rsidR="00EA7C8B" w:rsidRPr="00EA7C8B" w:rsidRDefault="00CB2503" w:rsidP="00EA7C8B">
      <w:pPr>
        <w:rPr>
          <w:rFonts w:asciiTheme="majorHAnsi" w:hAnsiTheme="majorHAnsi" w:cs="Calibri"/>
          <w:sz w:val="24"/>
          <w:szCs w:val="24"/>
          <w:lang w:val="en-US"/>
        </w:rPr>
      </w:pPr>
      <w:r w:rsidRPr="00CB2503">
        <w:rPr>
          <w:rFonts w:asciiTheme="majorHAnsi" w:hAnsiTheme="majorHAnsi" w:cs="Calibri"/>
          <w:sz w:val="24"/>
          <w:szCs w:val="24"/>
          <w:lang w:val="en-US"/>
        </w:rPr>
        <w:t xml:space="preserve">Hahn, P. R., </w:t>
      </w:r>
      <w:proofErr w:type="spellStart"/>
      <w:r w:rsidRPr="00CB2503">
        <w:rPr>
          <w:rFonts w:asciiTheme="majorHAnsi" w:hAnsiTheme="majorHAnsi" w:cs="Calibri"/>
          <w:sz w:val="24"/>
          <w:szCs w:val="24"/>
          <w:lang w:val="en-US"/>
        </w:rPr>
        <w:t>Puelz</w:t>
      </w:r>
      <w:proofErr w:type="spellEnd"/>
      <w:r w:rsidRPr="00CB2503">
        <w:rPr>
          <w:rFonts w:asciiTheme="majorHAnsi" w:hAnsiTheme="majorHAnsi" w:cs="Calibri"/>
          <w:sz w:val="24"/>
          <w:szCs w:val="24"/>
          <w:lang w:val="en-US"/>
        </w:rPr>
        <w:t xml:space="preserve">, D., He, J., and Carvalho, C. M. (2016). “Regularization and con founding in linear regression for treatment effect estimation.” </w:t>
      </w:r>
      <w:r w:rsidRPr="00205131">
        <w:rPr>
          <w:rFonts w:asciiTheme="majorHAnsi" w:hAnsiTheme="majorHAnsi" w:cs="Calibri"/>
          <w:sz w:val="24"/>
          <w:szCs w:val="24"/>
          <w:lang w:val="en-US"/>
        </w:rPr>
        <w:t xml:space="preserve">Bayesian Analysis. </w:t>
      </w:r>
      <w:proofErr w:type="gramStart"/>
      <w:r w:rsidRPr="00205131">
        <w:rPr>
          <w:rFonts w:asciiTheme="majorHAnsi" w:hAnsiTheme="majorHAnsi" w:cs="Calibri"/>
          <w:sz w:val="24"/>
          <w:szCs w:val="24"/>
          <w:lang w:val="en-US"/>
        </w:rPr>
        <w:t>MR3737947.doi:https://doi.org/10.1214/16-BA1044</w:t>
      </w:r>
      <w:proofErr w:type="gramEnd"/>
      <w:r w:rsidRPr="00205131">
        <w:rPr>
          <w:rFonts w:asciiTheme="majorHAnsi" w:hAnsiTheme="majorHAnsi" w:cs="Calibri"/>
          <w:sz w:val="24"/>
          <w:szCs w:val="24"/>
          <w:lang w:val="en-US"/>
        </w:rPr>
        <w:t>. 966, 967, 971, 989, 991</w:t>
      </w:r>
    </w:p>
    <w:p w14:paraId="665EFAAB" w14:textId="77777777" w:rsidR="00205131" w:rsidRPr="00205131" w:rsidRDefault="00205131" w:rsidP="00205131">
      <w:pPr>
        <w:rPr>
          <w:rFonts w:asciiTheme="majorHAnsi" w:hAnsiTheme="majorHAnsi" w:cs="Calibri"/>
          <w:sz w:val="24"/>
          <w:szCs w:val="24"/>
          <w:lang w:val="en-US"/>
        </w:rPr>
      </w:pPr>
      <w:r w:rsidRPr="00205131">
        <w:rPr>
          <w:rFonts w:asciiTheme="majorHAnsi" w:hAnsiTheme="majorHAnsi" w:cs="Calibri"/>
          <w:sz w:val="24"/>
          <w:szCs w:val="24"/>
          <w:lang w:val="en-US"/>
        </w:rPr>
        <w:lastRenderedPageBreak/>
        <w:t>Lu, M., Sadiq, S., Feaster, D. J., &amp; Ishwaran, H. (2018). Estimating Individual Treatment Effect in Observational Data Using Random Forest Methods. </w:t>
      </w:r>
      <w:r w:rsidRPr="00205131">
        <w:rPr>
          <w:rFonts w:asciiTheme="majorHAnsi" w:hAnsiTheme="majorHAnsi" w:cs="Calibri"/>
          <w:i/>
          <w:iCs/>
          <w:sz w:val="24"/>
          <w:szCs w:val="24"/>
          <w:lang w:val="en-US"/>
        </w:rPr>
        <w:t>Journal of Computational and Graphical Statistics</w:t>
      </w:r>
      <w:r w:rsidRPr="00205131">
        <w:rPr>
          <w:rFonts w:asciiTheme="majorHAnsi" w:hAnsiTheme="majorHAnsi" w:cs="Calibri"/>
          <w:sz w:val="24"/>
          <w:szCs w:val="24"/>
          <w:lang w:val="en-US"/>
        </w:rPr>
        <w:t>, </w:t>
      </w:r>
      <w:r w:rsidRPr="00205131">
        <w:rPr>
          <w:rFonts w:asciiTheme="majorHAnsi" w:hAnsiTheme="majorHAnsi" w:cs="Calibri"/>
          <w:i/>
          <w:iCs/>
          <w:sz w:val="24"/>
          <w:szCs w:val="24"/>
          <w:lang w:val="en-US"/>
        </w:rPr>
        <w:t>27</w:t>
      </w:r>
      <w:r w:rsidRPr="00205131">
        <w:rPr>
          <w:rFonts w:asciiTheme="majorHAnsi" w:hAnsiTheme="majorHAnsi" w:cs="Calibri"/>
          <w:sz w:val="24"/>
          <w:szCs w:val="24"/>
          <w:lang w:val="en-US"/>
        </w:rPr>
        <w:t>(1), 209–219. https://doi.org/10.1080/10618600.2017.1356325</w:t>
      </w:r>
    </w:p>
    <w:p w14:paraId="3B1ED589" w14:textId="0E445F0A" w:rsidR="00EA7C8B" w:rsidRPr="00615355" w:rsidRDefault="00615355" w:rsidP="00D25A9F">
      <w:pPr>
        <w:rPr>
          <w:rFonts w:asciiTheme="majorHAnsi" w:hAnsiTheme="majorHAnsi" w:cs="Calibri"/>
          <w:sz w:val="24"/>
          <w:szCs w:val="24"/>
          <w:lang w:val="en-US"/>
        </w:rPr>
      </w:pPr>
      <w:r w:rsidRPr="00615355">
        <w:rPr>
          <w:rFonts w:asciiTheme="majorHAnsi" w:hAnsiTheme="majorHAnsi" w:cs="Calibri"/>
          <w:sz w:val="24"/>
          <w:szCs w:val="24"/>
          <w:lang w:val="en-US"/>
        </w:rPr>
        <w:t>K. Guo, "Causal Inference in Observational Education Data: A Comparative Study of Traditional and Machine Learning Methods," </w:t>
      </w:r>
      <w:r w:rsidRPr="00615355">
        <w:rPr>
          <w:rFonts w:asciiTheme="majorHAnsi" w:hAnsiTheme="majorHAnsi" w:cs="Calibri"/>
          <w:i/>
          <w:iCs/>
          <w:sz w:val="24"/>
          <w:szCs w:val="24"/>
          <w:lang w:val="en-US"/>
        </w:rPr>
        <w:t>2025 5th International Conference on Information Communication and Software Engineering (ICICSE)</w:t>
      </w:r>
      <w:r w:rsidRPr="00615355">
        <w:rPr>
          <w:rFonts w:asciiTheme="majorHAnsi" w:hAnsiTheme="majorHAnsi" w:cs="Calibri"/>
          <w:sz w:val="24"/>
          <w:szCs w:val="24"/>
          <w:lang w:val="en-US"/>
        </w:rPr>
        <w:t xml:space="preserve">, Chongqing, China, 2025, pp. 211-217, </w:t>
      </w:r>
      <w:proofErr w:type="spellStart"/>
      <w:r w:rsidRPr="00615355">
        <w:rPr>
          <w:rFonts w:asciiTheme="majorHAnsi" w:hAnsiTheme="majorHAnsi" w:cs="Calibri"/>
          <w:sz w:val="24"/>
          <w:szCs w:val="24"/>
          <w:lang w:val="en-US"/>
        </w:rPr>
        <w:t>doi</w:t>
      </w:r>
      <w:proofErr w:type="spellEnd"/>
      <w:r w:rsidRPr="00615355">
        <w:rPr>
          <w:rFonts w:asciiTheme="majorHAnsi" w:hAnsiTheme="majorHAnsi" w:cs="Calibri"/>
          <w:sz w:val="24"/>
          <w:szCs w:val="24"/>
          <w:lang w:val="en-US"/>
        </w:rPr>
        <w:t>: 10.1109/ICICSE66971.2025.11429813.</w:t>
      </w:r>
    </w:p>
    <w:p w14:paraId="05518404" w14:textId="77777777" w:rsidR="009C19AB" w:rsidRPr="009C19AB" w:rsidRDefault="009C19AB" w:rsidP="009C19AB">
      <w:pPr>
        <w:rPr>
          <w:rFonts w:asciiTheme="majorHAnsi" w:hAnsiTheme="majorHAnsi" w:cs="Calibri"/>
          <w:sz w:val="24"/>
          <w:szCs w:val="24"/>
          <w:lang w:val="en-US"/>
        </w:rPr>
      </w:pPr>
      <w:r w:rsidRPr="009C19AB">
        <w:rPr>
          <w:rFonts w:asciiTheme="majorHAnsi" w:hAnsiTheme="majorHAnsi" w:cs="Calibri"/>
          <w:sz w:val="24"/>
          <w:szCs w:val="24"/>
          <w:lang w:val="en-US"/>
        </w:rPr>
        <w:t xml:space="preserve">Wendling T, Jung K, Callahan A, Schuler A, Shah NH, Gallego B. Comparing methods for estimation of heterogeneous treatment effects using observational data from health care databases. Statistics in Medicine. </w:t>
      </w:r>
      <w:proofErr w:type="gramStart"/>
      <w:r w:rsidRPr="009C19AB">
        <w:rPr>
          <w:rFonts w:asciiTheme="majorHAnsi" w:hAnsiTheme="majorHAnsi" w:cs="Calibri"/>
          <w:sz w:val="24"/>
          <w:szCs w:val="24"/>
          <w:lang w:val="en-US"/>
        </w:rPr>
        <w:t>2018;37:3309</w:t>
      </w:r>
      <w:proofErr w:type="gramEnd"/>
      <w:r w:rsidRPr="009C19AB">
        <w:rPr>
          <w:rFonts w:asciiTheme="majorHAnsi" w:hAnsiTheme="majorHAnsi" w:cs="Calibri"/>
          <w:sz w:val="24"/>
          <w:szCs w:val="24"/>
          <w:lang w:val="en-US"/>
        </w:rPr>
        <w:t>–3324. </w:t>
      </w:r>
      <w:hyperlink r:id="rId14" w:history="1">
        <w:r w:rsidRPr="009C19AB">
          <w:rPr>
            <w:rStyle w:val="Hyperlink"/>
            <w:rFonts w:asciiTheme="majorHAnsi" w:hAnsiTheme="majorHAnsi" w:cs="Calibri"/>
            <w:sz w:val="24"/>
            <w:szCs w:val="24"/>
            <w:u w:val="none"/>
            <w:lang w:val="en-US"/>
          </w:rPr>
          <w:t>https://doi.org/10.1002/sim.7820</w:t>
        </w:r>
      </w:hyperlink>
    </w:p>
    <w:p w14:paraId="0A53C2AE" w14:textId="21877E08" w:rsidR="009E1799" w:rsidRDefault="00EE2FA2" w:rsidP="00D25A9F">
      <w:pPr>
        <w:rPr>
          <w:rFonts w:asciiTheme="majorHAnsi" w:hAnsiTheme="majorHAnsi" w:cs="Calibri"/>
          <w:sz w:val="24"/>
          <w:szCs w:val="24"/>
          <w:lang w:val="en-US"/>
        </w:rPr>
      </w:pPr>
      <w:proofErr w:type="spellStart"/>
      <w:r w:rsidRPr="00EE2FA2">
        <w:rPr>
          <w:rFonts w:asciiTheme="majorHAnsi" w:hAnsiTheme="majorHAnsi" w:cs="Calibri"/>
          <w:sz w:val="24"/>
          <w:szCs w:val="24"/>
          <w:lang w:val="en-US"/>
        </w:rPr>
        <w:t>Miratrix</w:t>
      </w:r>
      <w:proofErr w:type="spellEnd"/>
      <w:r w:rsidRPr="00EE2FA2">
        <w:rPr>
          <w:rFonts w:asciiTheme="majorHAnsi" w:hAnsiTheme="majorHAnsi" w:cs="Calibri"/>
          <w:sz w:val="24"/>
          <w:szCs w:val="24"/>
          <w:lang w:val="en-US"/>
        </w:rPr>
        <w:t xml:space="preserve">, L., </w:t>
      </w:r>
      <w:proofErr w:type="spellStart"/>
      <w:r w:rsidRPr="00EE2FA2">
        <w:rPr>
          <w:rFonts w:asciiTheme="majorHAnsi" w:hAnsiTheme="majorHAnsi" w:cs="Calibri"/>
          <w:sz w:val="24"/>
          <w:szCs w:val="24"/>
          <w:lang w:val="en-US"/>
        </w:rPr>
        <w:t>Polskaia</w:t>
      </w:r>
      <w:proofErr w:type="spellEnd"/>
      <w:r w:rsidRPr="00EE2FA2">
        <w:rPr>
          <w:rFonts w:asciiTheme="majorHAnsi" w:hAnsiTheme="majorHAnsi" w:cs="Calibri"/>
          <w:sz w:val="24"/>
          <w:szCs w:val="24"/>
          <w:lang w:val="en-US"/>
        </w:rPr>
        <w:t xml:space="preserve">, P., Dorsett, R., Zhu, P., Commins, N., &amp; Selby, J. D. (2025). Comparing Machine Learning Methods for Estimating Heterogeneous Treatment Effects </w:t>
      </w:r>
      <w:proofErr w:type="gramStart"/>
      <w:r w:rsidRPr="00EE2FA2">
        <w:rPr>
          <w:rFonts w:asciiTheme="majorHAnsi" w:hAnsiTheme="majorHAnsi" w:cs="Calibri"/>
          <w:sz w:val="24"/>
          <w:szCs w:val="24"/>
          <w:lang w:val="en-US"/>
        </w:rPr>
        <w:t>in</w:t>
      </w:r>
      <w:proofErr w:type="gramEnd"/>
      <w:r w:rsidRPr="00EE2FA2">
        <w:rPr>
          <w:rFonts w:asciiTheme="majorHAnsi" w:hAnsiTheme="majorHAnsi" w:cs="Calibri"/>
          <w:sz w:val="24"/>
          <w:szCs w:val="24"/>
          <w:lang w:val="en-US"/>
        </w:rPr>
        <w:t xml:space="preserve"> Randomized Trials: A Comprehensive Simulation Study. </w:t>
      </w:r>
      <w:proofErr w:type="spellStart"/>
      <w:r w:rsidRPr="00EE2FA2">
        <w:rPr>
          <w:rFonts w:asciiTheme="majorHAnsi" w:hAnsiTheme="majorHAnsi" w:cs="Calibri"/>
          <w:sz w:val="24"/>
          <w:szCs w:val="24"/>
          <w:lang w:val="en-US"/>
        </w:rPr>
        <w:t>EdWorkingPaper</w:t>
      </w:r>
      <w:proofErr w:type="spellEnd"/>
      <w:r w:rsidRPr="00EE2FA2">
        <w:rPr>
          <w:rFonts w:asciiTheme="majorHAnsi" w:hAnsiTheme="majorHAnsi" w:cs="Calibri"/>
          <w:sz w:val="24"/>
          <w:szCs w:val="24"/>
          <w:lang w:val="en-US"/>
        </w:rPr>
        <w:t xml:space="preserve"> No. 25-1276. </w:t>
      </w:r>
      <w:r w:rsidRPr="00EE2FA2">
        <w:rPr>
          <w:rFonts w:asciiTheme="majorHAnsi" w:hAnsiTheme="majorHAnsi" w:cs="Calibri"/>
          <w:i/>
          <w:iCs/>
          <w:sz w:val="24"/>
          <w:szCs w:val="24"/>
          <w:lang w:val="en-US"/>
        </w:rPr>
        <w:t>Annenberg Institute for School Reform at Brown University</w:t>
      </w:r>
      <w:r w:rsidRPr="00EE2FA2">
        <w:rPr>
          <w:rFonts w:asciiTheme="majorHAnsi" w:hAnsiTheme="majorHAnsi" w:cs="Calibri"/>
          <w:sz w:val="24"/>
          <w:szCs w:val="24"/>
          <w:lang w:val="en-US"/>
        </w:rPr>
        <w:t>.</w:t>
      </w:r>
    </w:p>
    <w:p w14:paraId="1120C9D2" w14:textId="2A7E098C" w:rsidR="00CE07A2" w:rsidRDefault="00CE07A2" w:rsidP="00D25A9F">
      <w:pPr>
        <w:rPr>
          <w:rFonts w:asciiTheme="majorHAnsi" w:hAnsiTheme="majorHAnsi" w:cs="Calibri"/>
          <w:sz w:val="24"/>
          <w:szCs w:val="24"/>
          <w:lang w:val="en-US"/>
        </w:rPr>
      </w:pPr>
      <w:r w:rsidRPr="00CE07A2">
        <w:rPr>
          <w:rFonts w:asciiTheme="majorHAnsi" w:hAnsiTheme="majorHAnsi" w:cs="Calibri"/>
          <w:sz w:val="24"/>
          <w:szCs w:val="24"/>
          <w:lang w:val="en-US"/>
        </w:rPr>
        <w:t>McConnell, K. J., &amp; Lindner, S. (2019). Estimating treatment effects with machine learning. </w:t>
      </w:r>
      <w:r w:rsidRPr="00AA7F11">
        <w:rPr>
          <w:rFonts w:asciiTheme="majorHAnsi" w:hAnsiTheme="majorHAnsi" w:cs="Calibri"/>
          <w:i/>
          <w:iCs/>
          <w:sz w:val="24"/>
          <w:szCs w:val="24"/>
          <w:lang w:val="en-US"/>
        </w:rPr>
        <w:t>Health services research</w:t>
      </w:r>
      <w:r w:rsidRPr="00AA7F11">
        <w:rPr>
          <w:rFonts w:asciiTheme="majorHAnsi" w:hAnsiTheme="majorHAnsi" w:cs="Calibri"/>
          <w:sz w:val="24"/>
          <w:szCs w:val="24"/>
          <w:lang w:val="en-US"/>
        </w:rPr>
        <w:t>, </w:t>
      </w:r>
      <w:r w:rsidRPr="00AA7F11">
        <w:rPr>
          <w:rFonts w:asciiTheme="majorHAnsi" w:hAnsiTheme="majorHAnsi" w:cs="Calibri"/>
          <w:i/>
          <w:iCs/>
          <w:sz w:val="24"/>
          <w:szCs w:val="24"/>
          <w:lang w:val="en-US"/>
        </w:rPr>
        <w:t>54</w:t>
      </w:r>
      <w:r w:rsidRPr="00AA7F11">
        <w:rPr>
          <w:rFonts w:asciiTheme="majorHAnsi" w:hAnsiTheme="majorHAnsi" w:cs="Calibri"/>
          <w:sz w:val="24"/>
          <w:szCs w:val="24"/>
          <w:lang w:val="en-US"/>
        </w:rPr>
        <w:t>(6), 1273-1282.</w:t>
      </w:r>
    </w:p>
    <w:p w14:paraId="428BE89A" w14:textId="55E05F1F" w:rsidR="00A252F2" w:rsidRPr="00EE2FA2" w:rsidRDefault="00A252F2" w:rsidP="00D25A9F">
      <w:pPr>
        <w:rPr>
          <w:rFonts w:asciiTheme="majorHAnsi" w:hAnsiTheme="majorHAnsi" w:cs="Calibri"/>
          <w:sz w:val="24"/>
          <w:szCs w:val="24"/>
          <w:lang w:val="en-US"/>
        </w:rPr>
      </w:pPr>
      <w:r w:rsidRPr="00A252F2">
        <w:rPr>
          <w:rFonts w:asciiTheme="majorHAnsi" w:hAnsiTheme="majorHAnsi" w:cs="Calibri"/>
          <w:sz w:val="24"/>
          <w:szCs w:val="24"/>
          <w:lang w:val="en-US"/>
        </w:rPr>
        <w:t>PAUL R. ROSENBAUM, DONALD B. RUBIN, The central role of the propensity score in observational studies for causal effects, </w:t>
      </w:r>
      <w:proofErr w:type="spellStart"/>
      <w:r w:rsidRPr="00A252F2">
        <w:rPr>
          <w:rFonts w:asciiTheme="majorHAnsi" w:hAnsiTheme="majorHAnsi" w:cs="Calibri"/>
          <w:i/>
          <w:iCs/>
          <w:sz w:val="24"/>
          <w:szCs w:val="24"/>
          <w:lang w:val="en-US"/>
        </w:rPr>
        <w:t>Biometrika</w:t>
      </w:r>
      <w:proofErr w:type="spellEnd"/>
      <w:r w:rsidRPr="00A252F2">
        <w:rPr>
          <w:rFonts w:asciiTheme="majorHAnsi" w:hAnsiTheme="majorHAnsi" w:cs="Calibri"/>
          <w:sz w:val="24"/>
          <w:szCs w:val="24"/>
          <w:lang w:val="en-US"/>
        </w:rPr>
        <w:t>, Volume 70, Issue 1, April 1983, Pages 41–55, </w:t>
      </w:r>
      <w:hyperlink r:id="rId15" w:history="1">
        <w:r w:rsidRPr="00A252F2">
          <w:rPr>
            <w:rStyle w:val="Hyperlink"/>
            <w:rFonts w:asciiTheme="majorHAnsi" w:hAnsiTheme="majorHAnsi" w:cs="Calibri"/>
            <w:sz w:val="24"/>
            <w:szCs w:val="24"/>
            <w:lang w:val="en-US"/>
          </w:rPr>
          <w:t>https://doi.org/10.1093/biomet/70.1.41</w:t>
        </w:r>
      </w:hyperlink>
    </w:p>
    <w:p w14:paraId="69A9F117" w14:textId="77777777" w:rsidR="009E1799" w:rsidRPr="005D6AA6" w:rsidRDefault="009E1799" w:rsidP="00C23A5B">
      <w:pPr>
        <w:pStyle w:val="Listenabsatz"/>
        <w:rPr>
          <w:rFonts w:asciiTheme="majorHAnsi" w:hAnsiTheme="majorHAnsi" w:cs="Calibri"/>
          <w:b/>
          <w:bCs/>
          <w:sz w:val="24"/>
          <w:szCs w:val="24"/>
          <w:u w:val="single"/>
          <w:lang w:val="en-US"/>
        </w:rPr>
      </w:pPr>
    </w:p>
    <w:p w14:paraId="1AD93FDA" w14:textId="77777777" w:rsidR="009E1799" w:rsidRPr="005D6AA6" w:rsidRDefault="009E1799" w:rsidP="00C23A5B">
      <w:pPr>
        <w:pStyle w:val="Listenabsatz"/>
        <w:rPr>
          <w:rFonts w:asciiTheme="majorHAnsi" w:hAnsiTheme="majorHAnsi" w:cs="Calibri"/>
          <w:b/>
          <w:bCs/>
          <w:sz w:val="24"/>
          <w:szCs w:val="24"/>
          <w:u w:val="single"/>
          <w:lang w:val="en-US"/>
        </w:rPr>
      </w:pPr>
    </w:p>
    <w:p w14:paraId="31322392" w14:textId="41BBF7CF" w:rsidR="009E1799" w:rsidRPr="005D6AA6" w:rsidRDefault="009E1799" w:rsidP="009E1799">
      <w:pPr>
        <w:pStyle w:val="Listenabsatz"/>
        <w:ind w:left="0"/>
        <w:rPr>
          <w:rFonts w:asciiTheme="majorHAnsi" w:hAnsiTheme="majorHAnsi" w:cs="Calibri"/>
          <w:b/>
          <w:bCs/>
          <w:sz w:val="24"/>
          <w:szCs w:val="24"/>
          <w:u w:val="single"/>
          <w:lang w:val="en-US"/>
        </w:rPr>
      </w:pPr>
      <w:proofErr w:type="spellStart"/>
      <w:r w:rsidRPr="005D6AA6">
        <w:rPr>
          <w:rFonts w:asciiTheme="majorHAnsi" w:hAnsiTheme="majorHAnsi" w:cs="Calibri"/>
          <w:b/>
          <w:bCs/>
          <w:sz w:val="24"/>
          <w:szCs w:val="24"/>
          <w:u w:val="single"/>
          <w:lang w:val="en-US"/>
        </w:rPr>
        <w:t>Ablage</w:t>
      </w:r>
      <w:proofErr w:type="spellEnd"/>
      <w:r w:rsidRPr="005D6AA6">
        <w:rPr>
          <w:rFonts w:asciiTheme="majorHAnsi" w:hAnsiTheme="majorHAnsi" w:cs="Calibri"/>
          <w:b/>
          <w:bCs/>
          <w:sz w:val="24"/>
          <w:szCs w:val="24"/>
          <w:u w:val="single"/>
          <w:lang w:val="en-US"/>
        </w:rPr>
        <w:t>:</w:t>
      </w:r>
    </w:p>
    <w:p w14:paraId="095D1422" w14:textId="77777777" w:rsidR="009E1799" w:rsidRPr="005D6AA6" w:rsidRDefault="009E1799" w:rsidP="009E1799">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DAG:</w:t>
      </w:r>
    </w:p>
    <w:p w14:paraId="52DA1299"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A helpful tool to understand and visualize causal relationships are directed acyclic graphs (?).</w:t>
      </w:r>
    </w:p>
    <w:p w14:paraId="130864E8"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 xml:space="preserve">Acyclic mean that the flow of causality goes in one direction (from cause to outcome) and there are no loops. </w:t>
      </w:r>
    </w:p>
    <w:p w14:paraId="4413CC48" w14:textId="77777777" w:rsidR="009E1799" w:rsidRPr="005D6AA6" w:rsidRDefault="009E1799" w:rsidP="009E1799">
      <w:pPr>
        <w:rPr>
          <w:rFonts w:asciiTheme="majorHAnsi" w:hAnsiTheme="majorHAnsi" w:cs="Calibri"/>
          <w:sz w:val="24"/>
          <w:szCs w:val="24"/>
          <w:lang w:val="en-US"/>
        </w:rPr>
      </w:pPr>
    </w:p>
    <w:p w14:paraId="4690C23E"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Back door criterion:</w:t>
      </w:r>
    </w:p>
    <w:p w14:paraId="1C0F131E" w14:textId="77777777" w:rsidR="009E1799" w:rsidRPr="005D6AA6" w:rsidRDefault="009E1799" w:rsidP="009E1799">
      <w:pPr>
        <w:pStyle w:val="Listenabsatz"/>
        <w:ind w:left="0"/>
        <w:rPr>
          <w:rFonts w:asciiTheme="majorHAnsi" w:hAnsiTheme="majorHAnsi" w:cs="Calibri"/>
          <w:b/>
          <w:bCs/>
          <w:sz w:val="24"/>
          <w:szCs w:val="24"/>
          <w:u w:val="single"/>
          <w:lang w:val="en-US"/>
        </w:rPr>
      </w:pPr>
    </w:p>
    <w:p w14:paraId="03C3AE28" w14:textId="77777777" w:rsidR="00AC3687" w:rsidRPr="005D6AA6" w:rsidRDefault="00AC3687" w:rsidP="009E1799">
      <w:pPr>
        <w:pStyle w:val="Listenabsatz"/>
        <w:ind w:left="0"/>
        <w:rPr>
          <w:rFonts w:asciiTheme="majorHAnsi" w:hAnsiTheme="majorHAnsi" w:cs="Calibri"/>
          <w:b/>
          <w:bCs/>
          <w:sz w:val="24"/>
          <w:szCs w:val="24"/>
          <w:u w:val="single"/>
          <w:lang w:val="en-US"/>
        </w:rPr>
      </w:pPr>
    </w:p>
    <w:p w14:paraId="17BDBFA4"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Regularization induced confounding (RIC) is a phenomenon that can appear when regularized prediction methods are used for causal inference. </w:t>
      </w:r>
    </w:p>
    <w:p w14:paraId="656DADA6"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While this is a well-established approach for predictive models, a problem can arise when it is used for causal inference: If there are covariates, that have a weak relationship with the outcome, but a strong relationship with treatment assignment, the model might downweigh or exclude these covariates. The confounding remains but is not adequately controlled for, leading to biased treatment effect estimates. </w:t>
      </w:r>
    </w:p>
    <w:p w14:paraId="31B4A1D2"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To avoid overfitting, each tree should be </w:t>
      </w:r>
      <w:proofErr w:type="gramStart"/>
      <w:r w:rsidRPr="005D6AA6">
        <w:rPr>
          <w:rFonts w:asciiTheme="majorHAnsi" w:hAnsiTheme="majorHAnsi" w:cs="Calibri"/>
          <w:sz w:val="24"/>
          <w:szCs w:val="24"/>
          <w:lang w:val="en-US"/>
        </w:rPr>
        <w:t>shallow</w:t>
      </w:r>
      <w:proofErr w:type="gramEnd"/>
      <w:r w:rsidRPr="005D6AA6">
        <w:rPr>
          <w:rFonts w:asciiTheme="majorHAnsi" w:hAnsiTheme="majorHAnsi" w:cs="Calibri"/>
          <w:sz w:val="24"/>
          <w:szCs w:val="24"/>
          <w:lang w:val="en-US"/>
        </w:rPr>
        <w:t xml:space="preserve"> and parameters should be shrunk towards zero. If some trees were to grow </w:t>
      </w:r>
      <w:proofErr w:type="gramStart"/>
      <w:r w:rsidRPr="005D6AA6">
        <w:rPr>
          <w:rFonts w:asciiTheme="majorHAnsi" w:hAnsiTheme="majorHAnsi" w:cs="Calibri"/>
          <w:sz w:val="24"/>
          <w:szCs w:val="24"/>
          <w:lang w:val="en-US"/>
        </w:rPr>
        <w:t>really deep</w:t>
      </w:r>
      <w:proofErr w:type="gramEnd"/>
      <w:r w:rsidRPr="005D6AA6">
        <w:rPr>
          <w:rFonts w:asciiTheme="majorHAnsi" w:hAnsiTheme="majorHAnsi" w:cs="Calibri"/>
          <w:sz w:val="24"/>
          <w:szCs w:val="24"/>
          <w:lang w:val="en-US"/>
        </w:rPr>
        <w:t xml:space="preserve">, they would influence the </w:t>
      </w:r>
      <w:proofErr w:type="gramStart"/>
      <w:r w:rsidRPr="005D6AA6">
        <w:rPr>
          <w:rFonts w:asciiTheme="majorHAnsi" w:hAnsiTheme="majorHAnsi" w:cs="Calibri"/>
          <w:sz w:val="24"/>
          <w:szCs w:val="24"/>
          <w:lang w:val="en-US"/>
        </w:rPr>
        <w:t>assemble</w:t>
      </w:r>
      <w:proofErr w:type="gramEnd"/>
      <w:r w:rsidRPr="005D6AA6">
        <w:rPr>
          <w:rFonts w:asciiTheme="majorHAnsi" w:hAnsiTheme="majorHAnsi" w:cs="Calibri"/>
          <w:sz w:val="24"/>
          <w:szCs w:val="24"/>
          <w:lang w:val="en-US"/>
        </w:rPr>
        <w:t xml:space="preserve"> too strongly. To encourage the trees to not become too deep, priors that favor shallow trees are placed on the tree structure.</w:t>
      </w:r>
    </w:p>
    <w:p w14:paraId="725DE8ED" w14:textId="6C757B6C" w:rsidR="00AC3687" w:rsidRPr="005D6AA6" w:rsidRDefault="00BE6EDD" w:rsidP="009E179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 xml:space="preserve">With increasing depth, the probability that a node will split becomes very small and vice versa it becomes very likely that it instead becomes a terminal node. </w:t>
      </w:r>
    </w:p>
    <w:p w14:paraId="674E1BAA" w14:textId="77777777" w:rsidR="00D06D6F" w:rsidRPr="005D6AA6" w:rsidRDefault="00D06D6F" w:rsidP="009E1799">
      <w:pPr>
        <w:pStyle w:val="Listenabsatz"/>
        <w:ind w:left="0"/>
        <w:rPr>
          <w:rFonts w:asciiTheme="majorHAnsi" w:hAnsiTheme="majorHAnsi" w:cs="Calibri"/>
          <w:sz w:val="24"/>
          <w:szCs w:val="24"/>
          <w:lang w:val="en-US"/>
        </w:rPr>
      </w:pPr>
    </w:p>
    <w:p w14:paraId="2EB2D007"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 xml:space="preserve">To compare the BART models against </w:t>
      </w:r>
      <w:proofErr w:type="gramStart"/>
      <w:r w:rsidRPr="005D6AA6">
        <w:rPr>
          <w:rFonts w:asciiTheme="majorHAnsi" w:hAnsiTheme="majorHAnsi" w:cs="Calibri"/>
          <w:sz w:val="24"/>
          <w:szCs w:val="24"/>
          <w:highlight w:val="yellow"/>
          <w:lang w:val="en-US"/>
        </w:rPr>
        <w:t>state of the art</w:t>
      </w:r>
      <w:proofErr w:type="gramEnd"/>
      <w:r w:rsidRPr="005D6AA6">
        <w:rPr>
          <w:rFonts w:asciiTheme="majorHAnsi" w:hAnsiTheme="majorHAnsi" w:cs="Calibri"/>
          <w:sz w:val="24"/>
          <w:szCs w:val="24"/>
          <w:highlight w:val="yellow"/>
          <w:lang w:val="en-US"/>
        </w:rPr>
        <w:t xml:space="preserve"> causal methods, a causal forest and Inverse Probability Weighting with a multivariate regression were also run(?). A matching method was considered but not chosen, since PS weighting can only estimate the ATT or ATC.</w:t>
      </w:r>
      <w:r w:rsidRPr="005D6AA6">
        <w:rPr>
          <w:rFonts w:asciiTheme="majorHAnsi" w:hAnsiTheme="majorHAnsi" w:cs="Calibri"/>
          <w:sz w:val="24"/>
          <w:szCs w:val="24"/>
          <w:lang w:val="en-US"/>
        </w:rPr>
        <w:t xml:space="preserve"> </w:t>
      </w:r>
    </w:p>
    <w:p w14:paraId="1CE36959" w14:textId="77777777" w:rsidR="00D06D6F" w:rsidRPr="005D6AA6" w:rsidRDefault="00D06D6F" w:rsidP="00D06D6F">
      <w:pPr>
        <w:pStyle w:val="Listenabsatz"/>
        <w:rPr>
          <w:rFonts w:asciiTheme="majorHAnsi" w:hAnsiTheme="majorHAnsi" w:cs="Calibri"/>
          <w:sz w:val="24"/>
          <w:szCs w:val="24"/>
          <w:lang w:val="en-US"/>
        </w:rPr>
      </w:pPr>
    </w:p>
    <w:p w14:paraId="5B4D35C6"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 xml:space="preserve">Four of the models (PS-BART, PS-GLM, IPTW + Regression and </w:t>
      </w:r>
      <w:proofErr w:type="gramStart"/>
      <w:r w:rsidRPr="005D6AA6">
        <w:rPr>
          <w:rFonts w:asciiTheme="majorHAnsi" w:hAnsiTheme="majorHAnsi" w:cs="Calibri"/>
          <w:sz w:val="24"/>
          <w:szCs w:val="24"/>
          <w:highlight w:val="yellow"/>
          <w:lang w:val="en-US"/>
        </w:rPr>
        <w:t>Casual forest</w:t>
      </w:r>
      <w:proofErr w:type="gramEnd"/>
      <w:r w:rsidRPr="005D6AA6">
        <w:rPr>
          <w:rFonts w:asciiTheme="majorHAnsi" w:hAnsiTheme="majorHAnsi" w:cs="Calibri"/>
          <w:sz w:val="24"/>
          <w:szCs w:val="24"/>
          <w:highlight w:val="yellow"/>
          <w:lang w:val="en-US"/>
        </w:rPr>
        <w:t xml:space="preserve">) include propensity scores. </w:t>
      </w:r>
    </w:p>
    <w:p w14:paraId="3C14E0D8"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 xml:space="preserve">The </w:t>
      </w:r>
      <w:proofErr w:type="spellStart"/>
      <w:r w:rsidRPr="005D6AA6">
        <w:rPr>
          <w:rFonts w:asciiTheme="majorHAnsi" w:hAnsiTheme="majorHAnsi" w:cs="Calibri"/>
          <w:sz w:val="24"/>
          <w:szCs w:val="24"/>
          <w:highlight w:val="yellow"/>
          <w:lang w:val="en-US"/>
        </w:rPr>
        <w:t>bart</w:t>
      </w:r>
      <w:proofErr w:type="spellEnd"/>
      <w:r w:rsidRPr="005D6AA6">
        <w:rPr>
          <w:rFonts w:asciiTheme="majorHAnsi" w:hAnsiTheme="majorHAnsi" w:cs="Calibri"/>
          <w:sz w:val="24"/>
          <w:szCs w:val="24"/>
          <w:highlight w:val="yellow"/>
          <w:lang w:val="en-US"/>
        </w:rPr>
        <w:t xml:space="preserve"> and </w:t>
      </w:r>
      <w:proofErr w:type="spellStart"/>
      <w:r w:rsidRPr="005D6AA6">
        <w:rPr>
          <w:rFonts w:asciiTheme="majorHAnsi" w:hAnsiTheme="majorHAnsi" w:cs="Calibri"/>
          <w:sz w:val="24"/>
          <w:szCs w:val="24"/>
          <w:highlight w:val="yellow"/>
          <w:lang w:val="en-US"/>
        </w:rPr>
        <w:t>cf</w:t>
      </w:r>
      <w:proofErr w:type="spellEnd"/>
      <w:r w:rsidRPr="005D6AA6">
        <w:rPr>
          <w:rFonts w:asciiTheme="majorHAnsi" w:hAnsiTheme="majorHAnsi" w:cs="Calibri"/>
          <w:sz w:val="24"/>
          <w:szCs w:val="24"/>
          <w:highlight w:val="yellow"/>
          <w:lang w:val="en-US"/>
        </w:rPr>
        <w:t xml:space="preserve"> functions can internally calculate </w:t>
      </w:r>
      <w:proofErr w:type="spellStart"/>
      <w:r w:rsidRPr="005D6AA6">
        <w:rPr>
          <w:rFonts w:asciiTheme="majorHAnsi" w:hAnsiTheme="majorHAnsi" w:cs="Calibri"/>
          <w:sz w:val="24"/>
          <w:szCs w:val="24"/>
          <w:highlight w:val="yellow"/>
          <w:lang w:val="en-US"/>
        </w:rPr>
        <w:t>pscores</w:t>
      </w:r>
      <w:proofErr w:type="spellEnd"/>
      <w:r w:rsidRPr="005D6AA6">
        <w:rPr>
          <w:rFonts w:asciiTheme="majorHAnsi" w:hAnsiTheme="majorHAnsi" w:cs="Calibri"/>
          <w:sz w:val="24"/>
          <w:szCs w:val="24"/>
          <w:highlight w:val="yellow"/>
          <w:lang w:val="en-US"/>
        </w:rPr>
        <w:t>.</w:t>
      </w:r>
    </w:p>
    <w:p w14:paraId="0802983D"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 xml:space="preserve">Results may vary depending on how </w:t>
      </w:r>
      <w:proofErr w:type="spellStart"/>
      <w:r w:rsidRPr="005D6AA6">
        <w:rPr>
          <w:rFonts w:asciiTheme="majorHAnsi" w:hAnsiTheme="majorHAnsi" w:cs="Calibri"/>
          <w:sz w:val="24"/>
          <w:szCs w:val="24"/>
          <w:highlight w:val="yellow"/>
          <w:lang w:val="en-US"/>
        </w:rPr>
        <w:t>Pscores</w:t>
      </w:r>
      <w:proofErr w:type="spellEnd"/>
      <w:r w:rsidRPr="005D6AA6">
        <w:rPr>
          <w:rFonts w:asciiTheme="majorHAnsi" w:hAnsiTheme="majorHAnsi" w:cs="Calibri"/>
          <w:sz w:val="24"/>
          <w:szCs w:val="24"/>
          <w:highlight w:val="yellow"/>
          <w:lang w:val="en-US"/>
        </w:rPr>
        <w:t xml:space="preserve"> are calculated. Therefore, in the first experiment, the </w:t>
      </w:r>
      <w:proofErr w:type="spellStart"/>
      <w:r w:rsidRPr="005D6AA6">
        <w:rPr>
          <w:rFonts w:asciiTheme="majorHAnsi" w:hAnsiTheme="majorHAnsi" w:cs="Calibri"/>
          <w:sz w:val="24"/>
          <w:szCs w:val="24"/>
          <w:highlight w:val="yellow"/>
          <w:lang w:val="en-US"/>
        </w:rPr>
        <w:t>pscores</w:t>
      </w:r>
      <w:proofErr w:type="spellEnd"/>
      <w:r w:rsidRPr="005D6AA6">
        <w:rPr>
          <w:rFonts w:asciiTheme="majorHAnsi" w:hAnsiTheme="majorHAnsi" w:cs="Calibri"/>
          <w:sz w:val="24"/>
          <w:szCs w:val="24"/>
          <w:highlight w:val="yellow"/>
          <w:lang w:val="en-US"/>
        </w:rPr>
        <w:t xml:space="preserve"> are calculated not within the models, but before. A simple logistic regression is used, where the model consists of a linear expression of all the covariates.</w:t>
      </w:r>
    </w:p>
    <w:p w14:paraId="15E5DF43" w14:textId="77777777" w:rsidR="00D06D6F" w:rsidRDefault="00D06D6F" w:rsidP="009E1799">
      <w:pPr>
        <w:pStyle w:val="Listenabsatz"/>
        <w:ind w:left="0"/>
        <w:rPr>
          <w:rFonts w:asciiTheme="majorHAnsi" w:hAnsiTheme="majorHAnsi" w:cs="Calibri"/>
          <w:b/>
          <w:bCs/>
          <w:sz w:val="24"/>
          <w:szCs w:val="24"/>
          <w:u w:val="single"/>
          <w:lang w:val="en-US"/>
        </w:rPr>
      </w:pPr>
    </w:p>
    <w:p w14:paraId="063B1D28" w14:textId="77777777" w:rsidR="00325EC8" w:rsidRPr="007C4BF1" w:rsidRDefault="00325EC8" w:rsidP="00325EC8">
      <w:pPr>
        <w:pStyle w:val="Listenabsatz"/>
        <w:rPr>
          <w:rFonts w:asciiTheme="majorHAnsi" w:hAnsiTheme="majorHAnsi" w:cs="Calibri"/>
          <w:sz w:val="24"/>
          <w:szCs w:val="24"/>
          <w:lang w:val="en-US"/>
        </w:rPr>
      </w:pPr>
      <w:r w:rsidRPr="007C4BF1">
        <w:rPr>
          <w:rFonts w:asciiTheme="majorHAnsi" w:hAnsiTheme="majorHAnsi" w:cs="Calibri"/>
          <w:sz w:val="24"/>
          <w:szCs w:val="24"/>
          <w:lang w:val="en-US"/>
        </w:rPr>
        <w:t xml:space="preserve">The causal forest often has a high bias, meaning that it is not a very accurate model. It </w:t>
      </w:r>
      <w:proofErr w:type="gramStart"/>
      <w:r w:rsidRPr="007C4BF1">
        <w:rPr>
          <w:rFonts w:asciiTheme="majorHAnsi" w:hAnsiTheme="majorHAnsi" w:cs="Calibri"/>
          <w:sz w:val="24"/>
          <w:szCs w:val="24"/>
          <w:lang w:val="en-US"/>
        </w:rPr>
        <w:t>is however</w:t>
      </w:r>
      <w:proofErr w:type="gramEnd"/>
      <w:r w:rsidRPr="007C4BF1">
        <w:rPr>
          <w:rFonts w:asciiTheme="majorHAnsi" w:hAnsiTheme="majorHAnsi" w:cs="Calibri"/>
          <w:sz w:val="24"/>
          <w:szCs w:val="24"/>
          <w:lang w:val="en-US"/>
        </w:rPr>
        <w:t xml:space="preserve"> aware of its weakness and provides long confidence intervals. These are often long enough to still contain the true treatment effect, even though the point estimate is off, leading to a good coverage rate. </w:t>
      </w:r>
    </w:p>
    <w:p w14:paraId="45772109" w14:textId="77777777" w:rsidR="00325EC8" w:rsidRDefault="00325EC8" w:rsidP="009E1799">
      <w:pPr>
        <w:pStyle w:val="Listenabsatz"/>
        <w:ind w:left="0"/>
        <w:rPr>
          <w:rFonts w:asciiTheme="majorHAnsi" w:hAnsiTheme="majorHAnsi" w:cs="Calibri"/>
          <w:b/>
          <w:bCs/>
          <w:sz w:val="24"/>
          <w:szCs w:val="24"/>
          <w:u w:val="single"/>
          <w:lang w:val="en-US"/>
        </w:rPr>
      </w:pPr>
    </w:p>
    <w:p w14:paraId="4CB6AEF7" w14:textId="77777777" w:rsidR="008E6E7F" w:rsidRDefault="008E6E7F" w:rsidP="009E1799">
      <w:pPr>
        <w:pStyle w:val="Listenabsatz"/>
        <w:ind w:left="0"/>
        <w:rPr>
          <w:rFonts w:asciiTheme="majorHAnsi" w:hAnsiTheme="majorHAnsi" w:cs="Calibri"/>
          <w:b/>
          <w:bCs/>
          <w:sz w:val="24"/>
          <w:szCs w:val="24"/>
          <w:u w:val="single"/>
          <w:lang w:val="en-US"/>
        </w:rPr>
      </w:pPr>
    </w:p>
    <w:p w14:paraId="7CE23A47" w14:textId="77777777" w:rsidR="008E6E7F" w:rsidRPr="005D6AA6" w:rsidRDefault="008E6E7F" w:rsidP="008E6E7F">
      <w:pPr>
        <w:rPr>
          <w:rFonts w:asciiTheme="majorHAnsi" w:hAnsiTheme="majorHAnsi" w:cs="Calibri"/>
          <w:sz w:val="24"/>
          <w:szCs w:val="24"/>
          <w:lang w:val="en-US"/>
        </w:rPr>
      </w:pPr>
      <w:r w:rsidRPr="005D6AA6">
        <w:rPr>
          <w:rFonts w:asciiTheme="majorHAnsi" w:hAnsiTheme="majorHAnsi" w:cs="Calibri"/>
          <w:sz w:val="24"/>
          <w:szCs w:val="24"/>
          <w:lang w:val="en-US"/>
        </w:rPr>
        <w:t xml:space="preserve">Often when we look at two variables, we can only quantify their association, so how they change in relation to each other (when </w:t>
      </w:r>
      <w:proofErr w:type="gramStart"/>
      <w:r w:rsidRPr="005D6AA6">
        <w:rPr>
          <w:rFonts w:asciiTheme="majorHAnsi" w:hAnsiTheme="majorHAnsi" w:cs="Calibri"/>
          <w:sz w:val="24"/>
          <w:szCs w:val="24"/>
          <w:lang w:val="en-US"/>
        </w:rPr>
        <w:t>a</w:t>
      </w:r>
      <w:proofErr w:type="gramEnd"/>
      <w:r w:rsidRPr="005D6AA6">
        <w:rPr>
          <w:rFonts w:asciiTheme="majorHAnsi" w:hAnsiTheme="majorHAnsi" w:cs="Calibri"/>
          <w:sz w:val="24"/>
          <w:szCs w:val="24"/>
          <w:lang w:val="en-US"/>
        </w:rPr>
        <w:t xml:space="preserve"> increases, so does b) but not if one of them leads to changes in the other (a causes b to increase). Pearl defines the difference between those two concepts as following: “An associational concept is any relationship that can be defined in terms of a joint distribution of observed variables, and a causal concept is any relationship that cannot be defined from the distribution alone”. (Pearl, 2010)</w:t>
      </w:r>
    </w:p>
    <w:p w14:paraId="0DE2A2F8" w14:textId="77777777" w:rsidR="008E6E7F" w:rsidRPr="005D6AA6" w:rsidRDefault="008E6E7F" w:rsidP="008E6E7F">
      <w:pPr>
        <w:rPr>
          <w:rFonts w:asciiTheme="majorHAnsi" w:hAnsiTheme="majorHAnsi" w:cs="Calibri"/>
          <w:sz w:val="24"/>
          <w:szCs w:val="24"/>
          <w:lang w:val="en-US"/>
        </w:rPr>
      </w:pPr>
      <w:r w:rsidRPr="005D6AA6">
        <w:rPr>
          <w:rFonts w:asciiTheme="majorHAnsi" w:hAnsiTheme="majorHAnsi" w:cs="Calibri"/>
          <w:sz w:val="24"/>
          <w:szCs w:val="24"/>
          <w:lang w:val="en-US"/>
        </w:rPr>
        <w:t xml:space="preserve"> The reason for not being able to make this assumption is ….</w:t>
      </w:r>
      <w:r w:rsidRPr="005D6AA6">
        <w:rPr>
          <w:rFonts w:asciiTheme="majorHAnsi" w:hAnsiTheme="majorHAnsi" w:cs="Calibri"/>
          <w:sz w:val="24"/>
          <w:szCs w:val="24"/>
          <w:lang w:val="en-US"/>
        </w:rPr>
        <w:br/>
      </w:r>
    </w:p>
    <w:p w14:paraId="510661C9" w14:textId="4A92AA3B" w:rsidR="008E6E7F" w:rsidRDefault="008E6E7F" w:rsidP="008E6E7F">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br/>
        <w:t xml:space="preserve">This work is only concerned with binary treatment (receives treatment vs. does not) but there are cases where treatment has more than two levels (example) or is continuous (like the </w:t>
      </w:r>
      <w:proofErr w:type="spellStart"/>
      <w:r w:rsidRPr="005D6AA6">
        <w:rPr>
          <w:rFonts w:asciiTheme="majorHAnsi" w:hAnsiTheme="majorHAnsi" w:cs="Calibri"/>
          <w:sz w:val="24"/>
          <w:szCs w:val="24"/>
          <w:lang w:val="en-US"/>
        </w:rPr>
        <w:t>dosis</w:t>
      </w:r>
      <w:proofErr w:type="spellEnd"/>
      <w:r w:rsidRPr="005D6AA6">
        <w:rPr>
          <w:rFonts w:asciiTheme="majorHAnsi" w:hAnsiTheme="majorHAnsi" w:cs="Calibri"/>
          <w:sz w:val="24"/>
          <w:szCs w:val="24"/>
          <w:lang w:val="en-US"/>
        </w:rPr>
        <w:t xml:space="preserve"> of medication).</w:t>
      </w:r>
    </w:p>
    <w:p w14:paraId="0BB5E32A" w14:textId="77777777" w:rsidR="00F13D59" w:rsidRDefault="00F13D59" w:rsidP="008E6E7F">
      <w:pPr>
        <w:pStyle w:val="Listenabsatz"/>
        <w:ind w:left="0"/>
        <w:rPr>
          <w:rFonts w:asciiTheme="majorHAnsi" w:hAnsiTheme="majorHAnsi" w:cs="Calibri"/>
          <w:sz w:val="24"/>
          <w:szCs w:val="24"/>
          <w:lang w:val="en-US"/>
        </w:rPr>
      </w:pPr>
    </w:p>
    <w:p w14:paraId="5A8027B8" w14:textId="77777777" w:rsidR="00F13D59" w:rsidRPr="00066BA8" w:rsidRDefault="00F13D59" w:rsidP="00F13D59">
      <w:pPr>
        <w:pStyle w:val="Listenabsatz"/>
        <w:rPr>
          <w:rFonts w:asciiTheme="majorHAnsi" w:hAnsiTheme="majorHAnsi" w:cs="Calibri"/>
          <w:sz w:val="24"/>
          <w:szCs w:val="24"/>
          <w:lang w:val="en-US"/>
        </w:rPr>
      </w:pPr>
    </w:p>
    <w:p w14:paraId="0180A6AC" w14:textId="77777777" w:rsidR="00F13D59" w:rsidRPr="005D6AA6" w:rsidRDefault="00F13D59" w:rsidP="00F13D59">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Novelty</w:t>
      </w:r>
    </w:p>
    <w:p w14:paraId="3F86CC62" w14:textId="77777777" w:rsidR="00F13D59" w:rsidRPr="00AB1D25" w:rsidRDefault="00F13D59" w:rsidP="00F13D59">
      <w:pPr>
        <w:pStyle w:val="Listenabsatz"/>
        <w:rPr>
          <w:rFonts w:asciiTheme="majorHAnsi" w:hAnsiTheme="majorHAnsi" w:cs="Calibri"/>
          <w:sz w:val="24"/>
          <w:szCs w:val="24"/>
          <w:highlight w:val="cyan"/>
          <w:lang w:val="en-US"/>
        </w:rPr>
      </w:pPr>
      <w:r w:rsidRPr="00AB1D25">
        <w:rPr>
          <w:rFonts w:asciiTheme="majorHAnsi" w:hAnsiTheme="majorHAnsi" w:cs="Calibri"/>
          <w:sz w:val="24"/>
          <w:szCs w:val="24"/>
          <w:highlight w:val="cyan"/>
          <w:lang w:val="en-US"/>
        </w:rPr>
        <w:t xml:space="preserve">This work is novel in x ways. First, it investigates the performance of the BART models on the ACIC 2019 datasets in detail and in comparison. While BART models were </w:t>
      </w:r>
      <w:r w:rsidRPr="00AB1D25">
        <w:rPr>
          <w:rFonts w:asciiTheme="majorHAnsi" w:hAnsiTheme="majorHAnsi" w:cs="Calibri"/>
          <w:sz w:val="24"/>
          <w:szCs w:val="24"/>
          <w:highlight w:val="cyan"/>
          <w:lang w:val="en-US"/>
        </w:rPr>
        <w:lastRenderedPageBreak/>
        <w:t xml:space="preserve">entered into the competition, the results were only published on </w:t>
      </w:r>
      <w:proofErr w:type="gramStart"/>
      <w:r w:rsidRPr="00AB1D25">
        <w:rPr>
          <w:rFonts w:asciiTheme="majorHAnsi" w:hAnsiTheme="majorHAnsi" w:cs="Calibri"/>
          <w:sz w:val="24"/>
          <w:szCs w:val="24"/>
          <w:highlight w:val="cyan"/>
          <w:lang w:val="en-US"/>
        </w:rPr>
        <w:t>a</w:t>
      </w:r>
      <w:proofErr w:type="gramEnd"/>
      <w:r w:rsidRPr="00AB1D25">
        <w:rPr>
          <w:rFonts w:asciiTheme="majorHAnsi" w:hAnsiTheme="majorHAnsi" w:cs="Calibri"/>
          <w:sz w:val="24"/>
          <w:szCs w:val="24"/>
          <w:highlight w:val="cyan"/>
          <w:lang w:val="en-US"/>
        </w:rPr>
        <w:t xml:space="preserve"> aggregated level. I will however look at differences between the modes</w:t>
      </w:r>
    </w:p>
    <w:p w14:paraId="315B9269" w14:textId="77777777" w:rsidR="00F13D59" w:rsidRPr="00AB1D25" w:rsidRDefault="00F13D59" w:rsidP="00F13D59">
      <w:pPr>
        <w:pStyle w:val="Listenabsatz"/>
        <w:rPr>
          <w:rFonts w:asciiTheme="majorHAnsi" w:hAnsiTheme="majorHAnsi" w:cs="Calibri"/>
          <w:sz w:val="24"/>
          <w:szCs w:val="24"/>
          <w:highlight w:val="cyan"/>
          <w:lang w:val="en-US"/>
        </w:rPr>
      </w:pPr>
      <w:r w:rsidRPr="00AB1D25">
        <w:rPr>
          <w:rFonts w:asciiTheme="majorHAnsi" w:hAnsiTheme="majorHAnsi" w:cs="Calibri"/>
          <w:sz w:val="24"/>
          <w:szCs w:val="24"/>
          <w:highlight w:val="cyan"/>
          <w:lang w:val="en-US"/>
        </w:rPr>
        <w:t xml:space="preserve">(FRAGE </w:t>
      </w:r>
      <w:proofErr w:type="spellStart"/>
      <w:r w:rsidRPr="00AB1D25">
        <w:rPr>
          <w:rFonts w:asciiTheme="majorHAnsi" w:hAnsiTheme="majorHAnsi" w:cs="Calibri"/>
          <w:sz w:val="24"/>
          <w:szCs w:val="24"/>
          <w:highlight w:val="cyan"/>
          <w:lang w:val="en-US"/>
        </w:rPr>
        <w:t>auch</w:t>
      </w:r>
      <w:proofErr w:type="spellEnd"/>
      <w:r w:rsidRPr="00AB1D25">
        <w:rPr>
          <w:rFonts w:asciiTheme="majorHAnsi" w:hAnsiTheme="majorHAnsi" w:cs="Calibri"/>
          <w:sz w:val="24"/>
          <w:szCs w:val="24"/>
          <w:highlight w:val="cyan"/>
          <w:lang w:val="en-US"/>
        </w:rPr>
        <w:t xml:space="preserve">, </w:t>
      </w:r>
      <w:proofErr w:type="spellStart"/>
      <w:r w:rsidRPr="00AB1D25">
        <w:rPr>
          <w:rFonts w:asciiTheme="majorHAnsi" w:hAnsiTheme="majorHAnsi" w:cs="Calibri"/>
          <w:sz w:val="24"/>
          <w:szCs w:val="24"/>
          <w:highlight w:val="cyan"/>
          <w:lang w:val="en-US"/>
        </w:rPr>
        <w:t>welche</w:t>
      </w:r>
      <w:proofErr w:type="spellEnd"/>
      <w:r w:rsidRPr="00AB1D25">
        <w:rPr>
          <w:rFonts w:asciiTheme="majorHAnsi" w:hAnsiTheme="majorHAnsi" w:cs="Calibri"/>
          <w:sz w:val="24"/>
          <w:szCs w:val="24"/>
          <w:highlight w:val="cyan"/>
          <w:lang w:val="en-US"/>
        </w:rPr>
        <w:t xml:space="preserve"> models </w:t>
      </w:r>
      <w:proofErr w:type="spellStart"/>
      <w:r w:rsidRPr="00AB1D25">
        <w:rPr>
          <w:rFonts w:asciiTheme="majorHAnsi" w:hAnsiTheme="majorHAnsi" w:cs="Calibri"/>
          <w:sz w:val="24"/>
          <w:szCs w:val="24"/>
          <w:highlight w:val="cyan"/>
          <w:lang w:val="en-US"/>
        </w:rPr>
        <w:t>wurden</w:t>
      </w:r>
      <w:proofErr w:type="spellEnd"/>
      <w:r w:rsidRPr="00AB1D25">
        <w:rPr>
          <w:rFonts w:asciiTheme="majorHAnsi" w:hAnsiTheme="majorHAnsi" w:cs="Calibri"/>
          <w:sz w:val="24"/>
          <w:szCs w:val="24"/>
          <w:highlight w:val="cyan"/>
          <w:lang w:val="en-US"/>
        </w:rPr>
        <w:t xml:space="preserve"> </w:t>
      </w:r>
      <w:proofErr w:type="spellStart"/>
      <w:r w:rsidRPr="00AB1D25">
        <w:rPr>
          <w:rFonts w:asciiTheme="majorHAnsi" w:hAnsiTheme="majorHAnsi" w:cs="Calibri"/>
          <w:sz w:val="24"/>
          <w:szCs w:val="24"/>
          <w:highlight w:val="cyan"/>
          <w:lang w:val="en-US"/>
        </w:rPr>
        <w:t>genau</w:t>
      </w:r>
      <w:proofErr w:type="spellEnd"/>
      <w:r w:rsidRPr="00AB1D25">
        <w:rPr>
          <w:rFonts w:asciiTheme="majorHAnsi" w:hAnsiTheme="majorHAnsi" w:cs="Calibri"/>
          <w:sz w:val="24"/>
          <w:szCs w:val="24"/>
          <w:highlight w:val="cyan"/>
          <w:lang w:val="en-US"/>
        </w:rPr>
        <w:t xml:space="preserve"> </w:t>
      </w:r>
      <w:proofErr w:type="spellStart"/>
      <w:r w:rsidRPr="00AB1D25">
        <w:rPr>
          <w:rFonts w:asciiTheme="majorHAnsi" w:hAnsiTheme="majorHAnsi" w:cs="Calibri"/>
          <w:sz w:val="24"/>
          <w:szCs w:val="24"/>
          <w:highlight w:val="cyan"/>
          <w:lang w:val="en-US"/>
        </w:rPr>
        <w:t>geentered</w:t>
      </w:r>
      <w:proofErr w:type="spellEnd"/>
      <w:r w:rsidRPr="00AB1D25">
        <w:rPr>
          <w:rFonts w:asciiTheme="majorHAnsi" w:hAnsiTheme="majorHAnsi" w:cs="Calibri"/>
          <w:sz w:val="24"/>
          <w:szCs w:val="24"/>
          <w:highlight w:val="cyan"/>
          <w:lang w:val="en-US"/>
        </w:rPr>
        <w:t>?)</w:t>
      </w:r>
    </w:p>
    <w:p w14:paraId="210C9E0A" w14:textId="77777777" w:rsidR="00F13D59" w:rsidRPr="00AB1D25" w:rsidRDefault="00F13D59" w:rsidP="00F13D59">
      <w:pPr>
        <w:pStyle w:val="Listenabsatz"/>
        <w:rPr>
          <w:rFonts w:asciiTheme="majorHAnsi" w:hAnsiTheme="majorHAnsi" w:cs="Calibri"/>
          <w:sz w:val="24"/>
          <w:szCs w:val="24"/>
          <w:highlight w:val="cyan"/>
          <w:lang w:val="en-US"/>
        </w:rPr>
      </w:pPr>
      <w:r w:rsidRPr="00AB1D25">
        <w:rPr>
          <w:rFonts w:asciiTheme="majorHAnsi" w:hAnsiTheme="majorHAnsi" w:cs="Calibri"/>
          <w:sz w:val="24"/>
          <w:szCs w:val="24"/>
          <w:highlight w:val="cyan"/>
          <w:lang w:val="en-US"/>
        </w:rPr>
        <w:t xml:space="preserve">Secondly, the different </w:t>
      </w:r>
      <w:proofErr w:type="gramStart"/>
      <w:r w:rsidRPr="00AB1D25">
        <w:rPr>
          <w:rFonts w:asciiTheme="majorHAnsi" w:hAnsiTheme="majorHAnsi" w:cs="Calibri"/>
          <w:sz w:val="24"/>
          <w:szCs w:val="24"/>
          <w:highlight w:val="cyan"/>
          <w:lang w:val="en-US"/>
        </w:rPr>
        <w:t>dataset</w:t>
      </w:r>
      <w:proofErr w:type="gramEnd"/>
      <w:r w:rsidRPr="00AB1D25">
        <w:rPr>
          <w:rFonts w:asciiTheme="majorHAnsi" w:hAnsiTheme="majorHAnsi" w:cs="Calibri"/>
          <w:sz w:val="24"/>
          <w:szCs w:val="24"/>
          <w:highlight w:val="cyan"/>
          <w:lang w:val="en-US"/>
        </w:rPr>
        <w:t xml:space="preserve"> characteristics will be </w:t>
      </w:r>
      <w:proofErr w:type="gramStart"/>
      <w:r w:rsidRPr="00AB1D25">
        <w:rPr>
          <w:rFonts w:asciiTheme="majorHAnsi" w:hAnsiTheme="majorHAnsi" w:cs="Calibri"/>
          <w:sz w:val="24"/>
          <w:szCs w:val="24"/>
          <w:highlight w:val="cyan"/>
          <w:lang w:val="en-US"/>
        </w:rPr>
        <w:t>considered</w:t>
      </w:r>
      <w:proofErr w:type="gramEnd"/>
      <w:r w:rsidRPr="00AB1D25">
        <w:rPr>
          <w:rFonts w:asciiTheme="majorHAnsi" w:hAnsiTheme="majorHAnsi" w:cs="Calibri"/>
          <w:sz w:val="24"/>
          <w:szCs w:val="24"/>
          <w:highlight w:val="cyan"/>
          <w:lang w:val="en-US"/>
        </w:rPr>
        <w:t xml:space="preserve"> and I will provide a detailed look into how performances differ between different underlying data generating processes.</w:t>
      </w:r>
    </w:p>
    <w:p w14:paraId="7C179B94" w14:textId="77777777" w:rsidR="00F13D59" w:rsidRPr="005D6AA6" w:rsidRDefault="00F13D59" w:rsidP="00F13D59">
      <w:pPr>
        <w:pStyle w:val="Listenabsatz"/>
        <w:rPr>
          <w:rFonts w:asciiTheme="majorHAnsi" w:hAnsiTheme="majorHAnsi" w:cs="Calibri"/>
          <w:sz w:val="24"/>
          <w:szCs w:val="24"/>
          <w:lang w:val="en-US"/>
        </w:rPr>
      </w:pPr>
      <w:r w:rsidRPr="00AB1D25">
        <w:rPr>
          <w:rFonts w:asciiTheme="majorHAnsi" w:hAnsiTheme="majorHAnsi" w:cs="Calibri"/>
          <w:sz w:val="24"/>
          <w:szCs w:val="24"/>
          <w:highlight w:val="cyan"/>
          <w:lang w:val="en-US"/>
        </w:rPr>
        <w:t xml:space="preserve">Thirdly, hyper parameter tuning for BART in general and for causal BART particularly poses a gap in research. While some papers for </w:t>
      </w:r>
      <w:proofErr w:type="spellStart"/>
      <w:r w:rsidRPr="00AB1D25">
        <w:rPr>
          <w:rFonts w:asciiTheme="majorHAnsi" w:hAnsiTheme="majorHAnsi" w:cs="Calibri"/>
          <w:sz w:val="24"/>
          <w:szCs w:val="24"/>
          <w:highlight w:val="cyan"/>
          <w:lang w:val="en-US"/>
        </w:rPr>
        <w:t>predicitive</w:t>
      </w:r>
      <w:proofErr w:type="spellEnd"/>
      <w:r w:rsidRPr="00AB1D25">
        <w:rPr>
          <w:rFonts w:asciiTheme="majorHAnsi" w:hAnsiTheme="majorHAnsi" w:cs="Calibri"/>
          <w:sz w:val="24"/>
          <w:szCs w:val="24"/>
          <w:highlight w:val="cyan"/>
          <w:lang w:val="en-US"/>
        </w:rPr>
        <w:t xml:space="preserve"> BART mention hyperparameter tuning, there are no dedicated studies that investigate the effects of different hyperparameter values in an experimental design. Most studies rely on the recommended default values from Chipman et al. (2010). For causal BART, even less papers are concerned with hyperparameters. It should be plausible that the causal nature requires different hyperparameter values and what works well for prediction can't be </w:t>
      </w:r>
      <w:proofErr w:type="spellStart"/>
      <w:r w:rsidRPr="00AB1D25">
        <w:rPr>
          <w:rFonts w:asciiTheme="majorHAnsi" w:hAnsiTheme="majorHAnsi" w:cs="Calibri"/>
          <w:sz w:val="24"/>
          <w:szCs w:val="24"/>
          <w:highlight w:val="cyan"/>
          <w:lang w:val="en-US"/>
        </w:rPr>
        <w:t>transfered</w:t>
      </w:r>
      <w:proofErr w:type="spellEnd"/>
      <w:r w:rsidRPr="00AB1D25">
        <w:rPr>
          <w:rFonts w:asciiTheme="majorHAnsi" w:hAnsiTheme="majorHAnsi" w:cs="Calibri"/>
          <w:sz w:val="24"/>
          <w:szCs w:val="24"/>
          <w:highlight w:val="cyan"/>
          <w:lang w:val="en-US"/>
        </w:rPr>
        <w:t xml:space="preserve"> completely to causal effect estimation. However, </w:t>
      </w:r>
      <w:proofErr w:type="gramStart"/>
      <w:r w:rsidRPr="00AB1D25">
        <w:rPr>
          <w:rFonts w:asciiTheme="majorHAnsi" w:hAnsiTheme="majorHAnsi" w:cs="Calibri"/>
          <w:sz w:val="24"/>
          <w:szCs w:val="24"/>
          <w:highlight w:val="cyan"/>
          <w:lang w:val="en-US"/>
        </w:rPr>
        <w:t>no</w:t>
      </w:r>
      <w:proofErr w:type="gramEnd"/>
      <w:r w:rsidRPr="00AB1D25">
        <w:rPr>
          <w:rFonts w:asciiTheme="majorHAnsi" w:hAnsiTheme="majorHAnsi" w:cs="Calibri"/>
          <w:sz w:val="24"/>
          <w:szCs w:val="24"/>
          <w:highlight w:val="cyan"/>
          <w:lang w:val="en-US"/>
        </w:rPr>
        <w:t xml:space="preserve"> study I am aware of </w:t>
      </w:r>
      <w:proofErr w:type="gramStart"/>
      <w:r w:rsidRPr="00AB1D25">
        <w:rPr>
          <w:rFonts w:asciiTheme="majorHAnsi" w:hAnsiTheme="majorHAnsi" w:cs="Calibri"/>
          <w:sz w:val="24"/>
          <w:szCs w:val="24"/>
          <w:highlight w:val="cyan"/>
          <w:lang w:val="en-US"/>
        </w:rPr>
        <w:t>investigated</w:t>
      </w:r>
      <w:proofErr w:type="gramEnd"/>
      <w:r w:rsidRPr="00AB1D25">
        <w:rPr>
          <w:rFonts w:asciiTheme="majorHAnsi" w:hAnsiTheme="majorHAnsi" w:cs="Calibri"/>
          <w:sz w:val="24"/>
          <w:szCs w:val="24"/>
          <w:highlight w:val="cyan"/>
          <w:lang w:val="en-US"/>
        </w:rPr>
        <w:t xml:space="preserve"> different hyperparameters in BART in a causa context.</w:t>
      </w:r>
    </w:p>
    <w:p w14:paraId="1AF595CA" w14:textId="77777777" w:rsidR="00F13D59" w:rsidRDefault="00F13D59" w:rsidP="008E6E7F">
      <w:pPr>
        <w:pStyle w:val="Listenabsatz"/>
        <w:ind w:left="0"/>
        <w:rPr>
          <w:rFonts w:asciiTheme="majorHAnsi" w:hAnsiTheme="majorHAnsi" w:cs="Calibri"/>
          <w:b/>
          <w:bCs/>
          <w:sz w:val="24"/>
          <w:szCs w:val="24"/>
          <w:u w:val="single"/>
          <w:lang w:val="en-US"/>
        </w:rPr>
      </w:pPr>
    </w:p>
    <w:p w14:paraId="3507A709" w14:textId="77777777" w:rsidR="00EB67A2" w:rsidRDefault="00EB67A2" w:rsidP="008E6E7F">
      <w:pPr>
        <w:pStyle w:val="Listenabsatz"/>
        <w:ind w:left="0"/>
        <w:rPr>
          <w:rFonts w:asciiTheme="majorHAnsi" w:hAnsiTheme="majorHAnsi" w:cs="Calibri"/>
          <w:b/>
          <w:bCs/>
          <w:sz w:val="24"/>
          <w:szCs w:val="24"/>
          <w:u w:val="single"/>
          <w:lang w:val="en-US"/>
        </w:rPr>
      </w:pPr>
    </w:p>
    <w:p w14:paraId="75CD14B0" w14:textId="77777777" w:rsidR="00EB67A2" w:rsidRDefault="00EB67A2" w:rsidP="00EB67A2">
      <w:pPr>
        <w:pStyle w:val="Listenabsatz"/>
        <w:rPr>
          <w:rFonts w:asciiTheme="majorHAnsi" w:hAnsiTheme="majorHAnsi" w:cs="Calibri"/>
          <w:sz w:val="24"/>
          <w:szCs w:val="24"/>
          <w:lang w:val="en-US"/>
        </w:rPr>
      </w:pPr>
      <w:r w:rsidRPr="008303FF">
        <w:rPr>
          <w:rFonts w:asciiTheme="majorHAnsi" w:hAnsiTheme="majorHAnsi" w:cs="Calibri"/>
          <w:sz w:val="24"/>
          <w:szCs w:val="24"/>
          <w:lang w:val="en-US"/>
        </w:rPr>
        <w:t>BART</w:t>
      </w:r>
      <w:r>
        <w:rPr>
          <w:rFonts w:asciiTheme="majorHAnsi" w:hAnsiTheme="majorHAnsi" w:cs="Calibri"/>
          <w:sz w:val="24"/>
          <w:szCs w:val="24"/>
          <w:lang w:val="en-US"/>
        </w:rPr>
        <w:t xml:space="preserve"> often outperforms </w:t>
      </w:r>
      <w:proofErr w:type="gramStart"/>
      <w:r>
        <w:rPr>
          <w:rFonts w:asciiTheme="majorHAnsi" w:hAnsiTheme="majorHAnsi" w:cs="Calibri"/>
          <w:sz w:val="24"/>
          <w:szCs w:val="24"/>
          <w:lang w:val="en-US"/>
        </w:rPr>
        <w:t>other</w:t>
      </w:r>
      <w:proofErr w:type="gramEnd"/>
      <w:r>
        <w:rPr>
          <w:rFonts w:asciiTheme="majorHAnsi" w:hAnsiTheme="majorHAnsi" w:cs="Calibri"/>
          <w:sz w:val="24"/>
          <w:szCs w:val="24"/>
          <w:lang w:val="en-US"/>
        </w:rPr>
        <w:t xml:space="preserve"> </w:t>
      </w:r>
      <w:proofErr w:type="gramStart"/>
      <w:r>
        <w:rPr>
          <w:rFonts w:asciiTheme="majorHAnsi" w:hAnsiTheme="majorHAnsi" w:cs="Calibri"/>
          <w:sz w:val="24"/>
          <w:szCs w:val="24"/>
          <w:lang w:val="en-US"/>
        </w:rPr>
        <w:t>model</w:t>
      </w:r>
      <w:proofErr w:type="gramEnd"/>
      <w:r>
        <w:rPr>
          <w:rFonts w:asciiTheme="majorHAnsi" w:hAnsiTheme="majorHAnsi" w:cs="Calibri"/>
          <w:sz w:val="24"/>
          <w:szCs w:val="24"/>
          <w:lang w:val="en-US"/>
        </w:rPr>
        <w:t xml:space="preserve">. </w:t>
      </w:r>
    </w:p>
    <w:p w14:paraId="579FA08B" w14:textId="77777777" w:rsidR="00EB67A2" w:rsidRDefault="00EB67A2" w:rsidP="00EB67A2">
      <w:pPr>
        <w:pStyle w:val="Listenabsatz"/>
        <w:rPr>
          <w:rFonts w:asciiTheme="majorHAnsi" w:hAnsiTheme="majorHAnsi" w:cs="Calibri"/>
          <w:sz w:val="24"/>
          <w:szCs w:val="24"/>
          <w:lang w:val="en-US"/>
        </w:rPr>
      </w:pPr>
    </w:p>
    <w:p w14:paraId="21DED109" w14:textId="77777777" w:rsidR="00EB67A2" w:rsidRDefault="00EB67A2" w:rsidP="00EB67A2">
      <w:pPr>
        <w:pStyle w:val="Listenabsatz"/>
        <w:rPr>
          <w:rFonts w:asciiTheme="majorHAnsi" w:hAnsiTheme="majorHAnsi" w:cs="Calibri"/>
          <w:sz w:val="24"/>
          <w:szCs w:val="24"/>
          <w:lang w:val="en-US"/>
        </w:rPr>
      </w:pPr>
    </w:p>
    <w:p w14:paraId="7C060641" w14:textId="77777777" w:rsidR="00EB67A2" w:rsidRDefault="00EB67A2" w:rsidP="00EB67A2">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Regarding the performance of the different meta-learners, results are mixed. </w:t>
      </w:r>
    </w:p>
    <w:p w14:paraId="0E2AF077" w14:textId="77777777" w:rsidR="00EB67A2" w:rsidRDefault="00EB67A2" w:rsidP="00EB67A2">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Hahn et al. (2020) compared PS-BART (they did not specify how the propensity score was estimated), S-Learner and T-Learner and causal forests among other methods.  In 8 different simulated settings (with three two-level settings: homogeneous/heterogenous treatment effects, linear/nonlinear outcome mechanism, two different sample sizes), they found that on average the RMSE of the ATE was smallest for PS-BART, then S-Learner, then causal forest and then T-Learner and the coverage vice versa. The same was </w:t>
      </w:r>
      <w:proofErr w:type="gramStart"/>
      <w:r>
        <w:rPr>
          <w:rFonts w:asciiTheme="majorHAnsi" w:hAnsiTheme="majorHAnsi" w:cs="Calibri"/>
          <w:sz w:val="24"/>
          <w:szCs w:val="24"/>
          <w:lang w:val="en-US"/>
        </w:rPr>
        <w:t>true for</w:t>
      </w:r>
      <w:proofErr w:type="gramEnd"/>
      <w:r>
        <w:rPr>
          <w:rFonts w:asciiTheme="majorHAnsi" w:hAnsiTheme="majorHAnsi" w:cs="Calibri"/>
          <w:sz w:val="24"/>
          <w:szCs w:val="24"/>
          <w:lang w:val="en-US"/>
        </w:rPr>
        <w:t xml:space="preserve"> when they used datasets from the ACIC 2016 (here they left out the T-Learner). </w:t>
      </w:r>
    </w:p>
    <w:p w14:paraId="2057BAA8" w14:textId="77777777" w:rsidR="00EB67A2" w:rsidRDefault="00EB67A2" w:rsidP="00EB67A2">
      <w:pPr>
        <w:pStyle w:val="Listenabsatz"/>
        <w:rPr>
          <w:rFonts w:asciiTheme="majorHAnsi" w:hAnsiTheme="majorHAnsi" w:cs="Calibri"/>
          <w:sz w:val="24"/>
          <w:szCs w:val="24"/>
          <w:lang w:val="en-US"/>
        </w:rPr>
      </w:pPr>
    </w:p>
    <w:p w14:paraId="60A08610" w14:textId="77777777" w:rsidR="00EB67A2" w:rsidRDefault="00EB67A2" w:rsidP="00EB67A2">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Lu et al. (2018) also found that a BART S-Learner had lower bias across three simulation settings than a causal forest. </w:t>
      </w:r>
    </w:p>
    <w:p w14:paraId="0943F526" w14:textId="77777777" w:rsidR="00EB67A2" w:rsidRDefault="00EB67A2" w:rsidP="00EB67A2">
      <w:pPr>
        <w:pStyle w:val="Listenabsatz"/>
        <w:rPr>
          <w:rFonts w:asciiTheme="majorHAnsi" w:hAnsiTheme="majorHAnsi" w:cs="Calibri"/>
          <w:sz w:val="24"/>
          <w:szCs w:val="24"/>
          <w:lang w:val="en-US"/>
        </w:rPr>
      </w:pPr>
    </w:p>
    <w:p w14:paraId="0F206469" w14:textId="77777777" w:rsidR="00EB67A2" w:rsidRDefault="00EB67A2" w:rsidP="00EB67A2">
      <w:pPr>
        <w:pStyle w:val="Listenabsatz"/>
        <w:rPr>
          <w:rFonts w:asciiTheme="majorHAnsi" w:hAnsiTheme="majorHAnsi" w:cs="Calibri"/>
          <w:sz w:val="24"/>
          <w:szCs w:val="24"/>
          <w:lang w:val="en-US"/>
        </w:rPr>
      </w:pPr>
      <w:r>
        <w:rPr>
          <w:rFonts w:asciiTheme="majorHAnsi" w:hAnsiTheme="majorHAnsi" w:cs="Calibri"/>
          <w:sz w:val="24"/>
          <w:szCs w:val="24"/>
          <w:lang w:val="en-US"/>
        </w:rPr>
        <w:t>In an empirical study (no ground truth known), BART had smaller confidence intervals than IPTW and OLS (not combined) (Guo, 2025).</w:t>
      </w:r>
    </w:p>
    <w:p w14:paraId="68B8CD0F" w14:textId="77777777" w:rsidR="00EB67A2" w:rsidRDefault="00EB67A2" w:rsidP="00EB67A2">
      <w:pPr>
        <w:pStyle w:val="Listenabsatz"/>
        <w:rPr>
          <w:rFonts w:asciiTheme="majorHAnsi" w:hAnsiTheme="majorHAnsi" w:cs="Calibri"/>
          <w:sz w:val="24"/>
          <w:szCs w:val="24"/>
          <w:lang w:val="en-US"/>
        </w:rPr>
      </w:pPr>
    </w:p>
    <w:p w14:paraId="149FAC24" w14:textId="77777777" w:rsidR="00EB67A2" w:rsidRPr="00AE3D99" w:rsidRDefault="00EB67A2" w:rsidP="00EB67A2">
      <w:pPr>
        <w:pStyle w:val="Listenabsatz"/>
        <w:rPr>
          <w:rFonts w:asciiTheme="majorHAnsi" w:hAnsiTheme="majorHAnsi" w:cs="Calibri"/>
          <w:sz w:val="24"/>
          <w:szCs w:val="24"/>
          <w:lang w:val="en-US"/>
        </w:rPr>
      </w:pPr>
      <w:proofErr w:type="spellStart"/>
      <w:r w:rsidRPr="002303FA">
        <w:rPr>
          <w:rFonts w:asciiTheme="majorHAnsi" w:hAnsiTheme="majorHAnsi" w:cs="Calibri"/>
          <w:sz w:val="24"/>
          <w:szCs w:val="24"/>
          <w:highlight w:val="yellow"/>
          <w:lang w:val="en-US"/>
        </w:rPr>
        <w:t>Miratrix</w:t>
      </w:r>
      <w:proofErr w:type="spellEnd"/>
      <w:r w:rsidRPr="002303FA">
        <w:rPr>
          <w:rFonts w:asciiTheme="majorHAnsi" w:hAnsiTheme="majorHAnsi" w:cs="Calibri"/>
          <w:sz w:val="24"/>
          <w:szCs w:val="24"/>
          <w:highlight w:val="yellow"/>
          <w:lang w:val="en-US"/>
        </w:rPr>
        <w:t xml:space="preserve"> et al. compared several machine learning methods for estimating heterogeneous treatment effects in simulated randomized trial data across a wide range of settings. They found that a S-Learner was the best-performing method overall, consistently achieving low error and strong performance in complex nonlinear scenarios. The BART T-Learner was generally slightly less accurate overall than the S-Learner and has higher standard errors due to the two estimation processes. Causal Forests typically did not outperform the BART methods on overall estimation accuracy.</w:t>
      </w:r>
    </w:p>
    <w:p w14:paraId="4C9BA5F0" w14:textId="77777777" w:rsidR="00EB67A2" w:rsidRPr="00AE3D99" w:rsidRDefault="00EB67A2" w:rsidP="00EB67A2">
      <w:pPr>
        <w:pStyle w:val="Listenabsatz"/>
        <w:rPr>
          <w:rFonts w:asciiTheme="majorHAnsi" w:hAnsiTheme="majorHAnsi" w:cs="Calibri"/>
          <w:sz w:val="24"/>
          <w:szCs w:val="24"/>
          <w:lang w:val="en-US"/>
        </w:rPr>
      </w:pPr>
    </w:p>
    <w:p w14:paraId="0A39BF42" w14:textId="77777777" w:rsidR="00EB67A2" w:rsidRDefault="00EB67A2" w:rsidP="00EB67A2">
      <w:pPr>
        <w:pStyle w:val="Listenabsatz"/>
        <w:rPr>
          <w:rFonts w:asciiTheme="majorHAnsi" w:hAnsiTheme="majorHAnsi" w:cs="Calibri"/>
          <w:sz w:val="24"/>
          <w:szCs w:val="24"/>
          <w:lang w:val="en-US"/>
        </w:rPr>
      </w:pPr>
      <w:r w:rsidRPr="00E80BAE">
        <w:rPr>
          <w:rFonts w:asciiTheme="majorHAnsi" w:hAnsiTheme="majorHAnsi" w:cs="Calibri"/>
          <w:sz w:val="24"/>
          <w:szCs w:val="24"/>
          <w:highlight w:val="yellow"/>
          <w:lang w:val="en-US"/>
        </w:rPr>
        <w:lastRenderedPageBreak/>
        <w:t>Wendling et al. (2018) compared several machine learning methods for estimating heterogeneous treatment effects in simulated data that was supposed to mimic healthcare data. They found that a BART S-Learner was the most consistently strong method, showing low bias across complex scenarios. PS-BART provided only modest and inconsistent improvements over standard BART. Causal Forests had higher bias than the BART methods.</w:t>
      </w:r>
    </w:p>
    <w:p w14:paraId="6E23FDD0" w14:textId="77777777" w:rsidR="00EB67A2" w:rsidRDefault="00EB67A2" w:rsidP="008E6E7F">
      <w:pPr>
        <w:pStyle w:val="Listenabsatz"/>
        <w:ind w:left="0"/>
        <w:rPr>
          <w:rFonts w:asciiTheme="majorHAnsi" w:hAnsiTheme="majorHAnsi" w:cs="Calibri"/>
          <w:b/>
          <w:bCs/>
          <w:sz w:val="24"/>
          <w:szCs w:val="24"/>
          <w:u w:val="single"/>
          <w:lang w:val="en-US"/>
        </w:rPr>
      </w:pPr>
    </w:p>
    <w:p w14:paraId="2FD616CC" w14:textId="77777777" w:rsidR="00E6158F" w:rsidRDefault="00E6158F" w:rsidP="008E6E7F">
      <w:pPr>
        <w:pStyle w:val="Listenabsatz"/>
        <w:ind w:left="0"/>
        <w:rPr>
          <w:rFonts w:asciiTheme="majorHAnsi" w:hAnsiTheme="majorHAnsi" w:cs="Calibri"/>
          <w:b/>
          <w:bCs/>
          <w:sz w:val="24"/>
          <w:szCs w:val="24"/>
          <w:u w:val="single"/>
          <w:lang w:val="en-US"/>
        </w:rPr>
      </w:pPr>
    </w:p>
    <w:p w14:paraId="18C00B4D" w14:textId="77777777" w:rsidR="00E6158F" w:rsidRPr="005D6AA6" w:rsidRDefault="00E6158F" w:rsidP="00E615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Variable selection/balance diagnostics:</w:t>
      </w:r>
    </w:p>
    <w:p w14:paraId="1A7E3E8D" w14:textId="77777777" w:rsidR="00E6158F" w:rsidRPr="005D6AA6" w:rsidRDefault="00E6158F" w:rsidP="00E6158F">
      <w:pPr>
        <w:pStyle w:val="Listenabsatz"/>
        <w:ind w:left="1080"/>
        <w:rPr>
          <w:rFonts w:asciiTheme="majorHAnsi" w:hAnsiTheme="majorHAnsi" w:cs="Calibri"/>
          <w:sz w:val="24"/>
          <w:szCs w:val="24"/>
          <w:lang w:val="en-US"/>
        </w:rPr>
      </w:pPr>
      <w:hyperlink r:id="rId16" w:history="1">
        <w:r w:rsidRPr="005D6AA6">
          <w:rPr>
            <w:rStyle w:val="Hyperlink"/>
            <w:rFonts w:asciiTheme="majorHAnsi" w:hAnsiTheme="majorHAnsi" w:cs="Calibri"/>
            <w:sz w:val="24"/>
            <w:szCs w:val="24"/>
            <w:lang w:val="en-US"/>
          </w:rPr>
          <w:t>https://onlinelibrary.wiley.com/doi/pdf/10.1002%2Fsim.6607</w:t>
        </w:r>
      </w:hyperlink>
      <w:r w:rsidRPr="005D6AA6">
        <w:rPr>
          <w:rFonts w:asciiTheme="majorHAnsi" w:hAnsiTheme="majorHAnsi" w:cs="Calibri"/>
          <w:sz w:val="24"/>
          <w:szCs w:val="24"/>
          <w:lang w:val="en-US"/>
        </w:rPr>
        <w:t xml:space="preserve"> </w:t>
      </w:r>
    </w:p>
    <w:p w14:paraId="783255D3" w14:textId="77777777" w:rsidR="00E6158F" w:rsidRPr="005D6AA6" w:rsidRDefault="00E6158F" w:rsidP="00E6158F">
      <w:pPr>
        <w:pStyle w:val="Listenabsatz"/>
        <w:ind w:left="1080"/>
        <w:rPr>
          <w:rFonts w:asciiTheme="majorHAnsi" w:hAnsiTheme="majorHAnsi" w:cs="Calibri"/>
          <w:sz w:val="24"/>
          <w:szCs w:val="24"/>
          <w:lang w:val="en-US"/>
        </w:rPr>
      </w:pPr>
    </w:p>
    <w:p w14:paraId="3E137F1B" w14:textId="77777777" w:rsidR="00E6158F" w:rsidRPr="005D6AA6" w:rsidRDefault="00E6158F" w:rsidP="00E615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Standard errors:</w:t>
      </w:r>
    </w:p>
    <w:p w14:paraId="0D00079A" w14:textId="77777777" w:rsidR="00E6158F" w:rsidRPr="00552138" w:rsidRDefault="00E6158F" w:rsidP="00E6158F">
      <w:pPr>
        <w:pStyle w:val="Listenabsatz"/>
        <w:ind w:left="1080"/>
        <w:rPr>
          <w:rFonts w:asciiTheme="majorHAnsi" w:hAnsiTheme="majorHAnsi" w:cs="Calibri"/>
          <w:sz w:val="24"/>
          <w:szCs w:val="24"/>
          <w:lang w:val="en-US"/>
        </w:rPr>
      </w:pPr>
      <w:hyperlink r:id="rId17" w:history="1">
        <w:r w:rsidRPr="005D6AA6">
          <w:rPr>
            <w:rStyle w:val="Hyperlink"/>
            <w:rFonts w:asciiTheme="majorHAnsi" w:hAnsiTheme="majorHAnsi" w:cs="Calibri"/>
            <w:sz w:val="24"/>
            <w:szCs w:val="24"/>
            <w:u w:val="none"/>
            <w:lang w:val="en-US"/>
          </w:rPr>
          <w:t>https://pmc.ncbi.nlm.nih.gov/articles/PMC9996644/</w:t>
        </w:r>
      </w:hyperlink>
    </w:p>
    <w:p w14:paraId="702363FE" w14:textId="77777777" w:rsidR="00E6158F" w:rsidRPr="005D6AA6" w:rsidRDefault="00E6158F" w:rsidP="008E6E7F">
      <w:pPr>
        <w:pStyle w:val="Listenabsatz"/>
        <w:ind w:left="0"/>
        <w:rPr>
          <w:rFonts w:asciiTheme="majorHAnsi" w:hAnsiTheme="majorHAnsi" w:cs="Calibri"/>
          <w:b/>
          <w:bCs/>
          <w:sz w:val="24"/>
          <w:szCs w:val="24"/>
          <w:u w:val="single"/>
          <w:lang w:val="en-US"/>
        </w:rPr>
      </w:pPr>
    </w:p>
    <w:sectPr w:rsidR="00E6158F" w:rsidRPr="005D6AA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ssler Luise Ruth (DC/LOP)" w:date="2026-05-09T12:35:00Z" w:initials="LS">
    <w:p w14:paraId="3DFC4F0A" w14:textId="77777777" w:rsidR="00073268" w:rsidRDefault="00073268" w:rsidP="00073268">
      <w:pPr>
        <w:pStyle w:val="Kommentartext"/>
      </w:pPr>
      <w:r>
        <w:rPr>
          <w:rStyle w:val="Kommentarzeichen"/>
        </w:rPr>
        <w:annotationRef/>
      </w:r>
      <w:r>
        <w:t>Ist das policy making? Bzw vlt noch ein weiteres einsatzgebiet raussuchen</w:t>
      </w:r>
    </w:p>
  </w:comment>
  <w:comment w:id="1" w:author="Amelie Sessler" w:date="2026-05-03T17:33:00Z" w:initials="AS">
    <w:p w14:paraId="1EA8A33B" w14:textId="4B852178" w:rsidR="0060625C" w:rsidRDefault="0060625C">
      <w:pPr>
        <w:pStyle w:val="Kommentartext"/>
      </w:pPr>
      <w:r>
        <w:rPr>
          <w:rStyle w:val="Kommentarzeichen"/>
        </w:rPr>
        <w:annotationRef/>
      </w:r>
      <w:r>
        <w:t>WICHTIG: nochmal irgendwie verdeutlichen, dass erstmal das basic model für PREDICTIVE tasks erklärt wird!!</w:t>
      </w:r>
    </w:p>
  </w:comment>
  <w:comment w:id="2" w:author="Luise Ruth Sessler" w:date="2026-03-31T14:45:00Z" w:initials="LRS">
    <w:p w14:paraId="790A7C9F" w14:textId="7A1D7C53" w:rsidR="004B2478" w:rsidRDefault="004B2478">
      <w:pPr>
        <w:pStyle w:val="Kommentartext"/>
      </w:pPr>
      <w:r>
        <w:rPr>
          <w:rStyle w:val="Kommentarzeichen"/>
        </w:rPr>
        <w:annotationRef/>
      </w:r>
      <w:r>
        <w:t>Im weiteren text auch Y und X verwenden? Irgendwo Formeln verwenden?</w:t>
      </w:r>
    </w:p>
  </w:comment>
  <w:comment w:id="3" w:author="Sessler Luise Ruth (DC/LOP)" w:date="2026-05-23T13:21:00Z" w:initials="LS">
    <w:p w14:paraId="0D8C3012" w14:textId="77777777" w:rsidR="00C06FCF" w:rsidRDefault="00C06FCF" w:rsidP="00C06FCF">
      <w:pPr>
        <w:pStyle w:val="Kommentartext"/>
      </w:pPr>
      <w:r>
        <w:rPr>
          <w:rStyle w:val="Kommentarzeichen"/>
        </w:rPr>
        <w:annotationRef/>
      </w:r>
      <w:r>
        <w:t>Raussuchen</w:t>
      </w:r>
    </w:p>
  </w:comment>
  <w:comment w:id="4" w:author="Sessler Luise Ruth (DC/LOP)" w:date="2026-05-24T14:00:00Z" w:initials="LS">
    <w:p w14:paraId="72EE71C6" w14:textId="77777777" w:rsidR="00FE0985" w:rsidRDefault="00FE0985" w:rsidP="00FE0985">
      <w:pPr>
        <w:pStyle w:val="Kommentartext"/>
      </w:pPr>
      <w:r>
        <w:rPr>
          <w:rStyle w:val="Kommentarzeichen"/>
        </w:rPr>
        <w:annotationRef/>
      </w:r>
      <w:r>
        <w:t>Nochmal notation abklären</w:t>
      </w:r>
    </w:p>
  </w:comment>
  <w:comment w:id="5" w:author="Sessler Luise Ruth (DC/LOP)" w:date="2026-05-24T17:13:00Z" w:initials="LS">
    <w:p w14:paraId="1E8F371E" w14:textId="77777777" w:rsidR="003101CF" w:rsidRDefault="003101CF" w:rsidP="003101CF">
      <w:pPr>
        <w:pStyle w:val="Kommentartext"/>
      </w:pPr>
      <w:r>
        <w:rPr>
          <w:rStyle w:val="Kommentarzeichen"/>
        </w:rPr>
        <w:annotationRef/>
      </w:r>
      <w:r>
        <w:t>Vlt raus</w:t>
      </w:r>
    </w:p>
  </w:comment>
  <w:comment w:id="6" w:author="Sessler Luise Ruth (DC/LOP)" w:date="2026-05-24T19:46:00Z" w:initials="LS">
    <w:p w14:paraId="7302CB3A" w14:textId="77777777" w:rsidR="003039D5" w:rsidRDefault="003039D5" w:rsidP="003039D5">
      <w:pPr>
        <w:pStyle w:val="Kommentartext"/>
      </w:pPr>
      <w:r>
        <w:rPr>
          <w:rStyle w:val="Kommentarzeichen"/>
        </w:rPr>
        <w:annotationRef/>
      </w:r>
      <w:r>
        <w:t>Vlt raus, wenn nirgendwo später aufgegriffen</w:t>
      </w:r>
    </w:p>
  </w:comment>
  <w:comment w:id="7" w:author="Sessler Luise Ruth (DC/LOP)" w:date="2026-05-24T18:11:00Z" w:initials="LS">
    <w:p w14:paraId="123B8F05" w14:textId="3082D512" w:rsidR="00EB09A1" w:rsidRDefault="00EB09A1" w:rsidP="00EB09A1">
      <w:pPr>
        <w:pStyle w:val="Kommentartext"/>
      </w:pPr>
      <w:r>
        <w:rPr>
          <w:rStyle w:val="Kommentarzeichen"/>
        </w:rPr>
        <w:annotationRef/>
      </w:r>
      <w:r>
        <w:t>Vlt raus? Falls das rauskommt, dann auch bei ignorability raus, dass man es nicht testen kann</w:t>
      </w:r>
    </w:p>
  </w:comment>
  <w:comment w:id="8" w:author="Amelie Sessler" w:date="2026-04-30T21:39:00Z" w:initials="AS">
    <w:p w14:paraId="0DA0EC66" w14:textId="795FB4F0" w:rsidR="00863236" w:rsidRDefault="00863236">
      <w:pPr>
        <w:pStyle w:val="Kommentartext"/>
      </w:pPr>
      <w:r>
        <w:rPr>
          <w:rStyle w:val="Kommentarzeichen"/>
        </w:rPr>
        <w:annotationRef/>
      </w:r>
      <w:r>
        <w:t>Vlt Quelle mit Übersicht oder so</w:t>
      </w:r>
    </w:p>
  </w:comment>
  <w:comment w:id="9" w:author="Amelie Sessler" w:date="2026-04-30T22:18:00Z" w:initials="AS">
    <w:p w14:paraId="6B280164" w14:textId="529341D7" w:rsidR="004E7529" w:rsidRDefault="004E7529">
      <w:pPr>
        <w:pStyle w:val="Kommentartext"/>
      </w:pPr>
      <w:r>
        <w:rPr>
          <w:rStyle w:val="Kommentarzeichen"/>
        </w:rPr>
        <w:annotationRef/>
      </w:r>
      <w:r>
        <w:t>Vlt raus</w:t>
      </w:r>
    </w:p>
  </w:comment>
  <w:comment w:id="10" w:author="Amelie Sessler" w:date="2026-04-26T14:15:00Z" w:initials="AS">
    <w:p w14:paraId="31BC41EA" w14:textId="77777777" w:rsidR="0009235E" w:rsidRDefault="0009235E" w:rsidP="0009235E">
      <w:pPr>
        <w:pStyle w:val="Kommentartext"/>
      </w:pPr>
      <w:r>
        <w:rPr>
          <w:rStyle w:val="Kommentarzeichen"/>
        </w:rPr>
        <w:annotationRef/>
      </w:r>
      <w:r>
        <w:t>Swl nicht die ersten, die das vorgeschlagen habe</w:t>
      </w:r>
    </w:p>
  </w:comment>
  <w:comment w:id="11" w:author="Amelie Sessler" w:date="2026-04-30T22:02:00Z" w:initials="AS">
    <w:p w14:paraId="1E396CCD" w14:textId="77777777" w:rsidR="0009235E" w:rsidRDefault="0009235E" w:rsidP="0009235E">
      <w:pPr>
        <w:pStyle w:val="Kommentartext"/>
      </w:pPr>
      <w:r>
        <w:rPr>
          <w:rStyle w:val="Kommentarzeichen"/>
        </w:rPr>
        <w:annotationRef/>
      </w:r>
      <w:r>
        <w:t>Vlt noch bisschen was zu Regression schreiben</w:t>
      </w:r>
    </w:p>
  </w:comment>
  <w:comment w:id="12" w:author="Amelie Sessler" w:date="2026-04-14T16:46:00Z" w:initials="AS">
    <w:p w14:paraId="13E7FC1B" w14:textId="18EC7493" w:rsidR="001B1B4A" w:rsidRDefault="001B1B4A">
      <w:pPr>
        <w:pStyle w:val="Kommentartext"/>
      </w:pPr>
      <w:r>
        <w:rPr>
          <w:rStyle w:val="Kommentarzeichen"/>
        </w:rPr>
        <w:annotationRef/>
      </w:r>
      <w:r>
        <w:t>Waren das die ersten die den begriff eingeführt haben? Gibt’s das auch für anderer s learner oder nur BART?</w:t>
      </w:r>
    </w:p>
  </w:comment>
  <w:comment w:id="13" w:author="Sessler Luise Ruth (DC/LOP)" w:date="2026-05-25T19:14:00Z" w:initials="LS">
    <w:p w14:paraId="13D2F459" w14:textId="77777777" w:rsidR="00334C19" w:rsidRDefault="00334C19" w:rsidP="00334C19">
      <w:pPr>
        <w:pStyle w:val="Kommentartext"/>
      </w:pPr>
      <w:r>
        <w:rPr>
          <w:rStyle w:val="Kommentarzeichen"/>
        </w:rPr>
        <w:annotationRef/>
      </w:r>
      <w:r>
        <w:t>Vlt raus</w:t>
      </w:r>
    </w:p>
  </w:comment>
  <w:comment w:id="14" w:author="Sessler Luise Ruth (DC/LOP)" w:date="2026-05-25T19:32:00Z" w:initials="LS">
    <w:p w14:paraId="24C90A16" w14:textId="77777777" w:rsidR="00EB1FA5" w:rsidRDefault="00EB1FA5" w:rsidP="00EB1FA5">
      <w:pPr>
        <w:pStyle w:val="Kommentartext"/>
      </w:pPr>
      <w:r>
        <w:rPr>
          <w:rStyle w:val="Kommentarzeichen"/>
        </w:rPr>
        <w:annotationRef/>
      </w:r>
      <w:r>
        <w:t>Vlt weg, falls das direkt danach kommt</w:t>
      </w:r>
    </w:p>
  </w:comment>
  <w:comment w:id="15" w:author="Sessler Luise Ruth (DC/LOP)" w:date="2026-05-17T18:49:00Z" w:initials="LS">
    <w:p w14:paraId="293AF20D" w14:textId="53158405" w:rsidR="002F0767" w:rsidRDefault="002F0767" w:rsidP="002F0767">
      <w:pPr>
        <w:pStyle w:val="Kommentartext"/>
      </w:pPr>
      <w:r>
        <w:rPr>
          <w:rStyle w:val="Kommentarzeichen"/>
        </w:rPr>
        <w:annotationRef/>
      </w:r>
      <w:r>
        <w:t>Ist AIPTW</w:t>
      </w:r>
    </w:p>
  </w:comment>
  <w:comment w:id="16" w:author="Sessler Luise Ruth (DC/LOP)" w:date="2026-05-17T18:51:00Z" w:initials="LS">
    <w:p w14:paraId="09225E03" w14:textId="77777777" w:rsidR="00233B1A" w:rsidRDefault="00233B1A" w:rsidP="00233B1A">
      <w:pPr>
        <w:pStyle w:val="Kommentartext"/>
      </w:pPr>
      <w:r>
        <w:rPr>
          <w:rStyle w:val="Kommentarzeichen"/>
        </w:rPr>
        <w:annotationRef/>
      </w:r>
      <w:r>
        <w:t>Vlt raus, weil noch nicht eingeführt</w:t>
      </w:r>
    </w:p>
  </w:comment>
  <w:comment w:id="17" w:author="Sessler Luise Ruth (DC/LOP)" w:date="2026-05-25T19:44:00Z" w:initials="LS">
    <w:p w14:paraId="3682697C" w14:textId="77777777" w:rsidR="00042BAA" w:rsidRDefault="00042BAA" w:rsidP="00042BAA">
      <w:pPr>
        <w:pStyle w:val="Kommentartext"/>
      </w:pPr>
      <w:r>
        <w:rPr>
          <w:rStyle w:val="Kommentarzeichen"/>
        </w:rPr>
        <w:annotationRef/>
      </w:r>
      <w:r>
        <w:t>A popular benchmarking dataset</w:t>
      </w:r>
    </w:p>
  </w:comment>
  <w:comment w:id="18" w:author="Amelie Sessler" w:date="2026-04-26T20:29:00Z" w:initials="AS">
    <w:p w14:paraId="240C78BE" w14:textId="13604416" w:rsidR="0052737D" w:rsidRDefault="0052737D">
      <w:pPr>
        <w:pStyle w:val="Kommentartext"/>
      </w:pPr>
      <w:r>
        <w:rPr>
          <w:rStyle w:val="Kommentarzeichen"/>
        </w:rPr>
        <w:annotationRef/>
      </w:r>
      <w:r>
        <w:t>Nochmal überlegen, ob ich das ITE nenne, oder ICATE?</w:t>
      </w:r>
    </w:p>
  </w:comment>
  <w:comment w:id="19" w:author="Luise Ruth Sessler" w:date="2026-04-01T14:23:00Z" w:initials="LRS">
    <w:p w14:paraId="4DE6AAA9" w14:textId="77777777" w:rsidR="00410F5A" w:rsidRDefault="00410F5A">
      <w:pPr>
        <w:pStyle w:val="Kommentartext"/>
      </w:pPr>
      <w:r>
        <w:rPr>
          <w:rStyle w:val="Kommentarzeichen"/>
        </w:rPr>
        <w:annotationRef/>
      </w:r>
      <w:r>
        <w:t>Dorie et al. Basieren das auf Carniege, die hat hat das untersucht. 10 chains waren am besten für BART ohne TMLE</w:t>
      </w:r>
    </w:p>
  </w:comment>
  <w:comment w:id="20" w:author="Amelie Sessler" w:date="2026-04-26T14:49:00Z" w:initials="AS">
    <w:p w14:paraId="6F2DC5BA" w14:textId="4D6443E6" w:rsidR="006D1E12" w:rsidRDefault="006D1E12">
      <w:pPr>
        <w:pStyle w:val="Kommentartext"/>
      </w:pPr>
      <w:r>
        <w:rPr>
          <w:rStyle w:val="Kommentarzeichen"/>
        </w:rPr>
        <w:annotationRef/>
      </w:r>
      <w:r>
        <w:t>Stimmt so eigentlich nicht, hab nur 3 datasets getestet</w:t>
      </w:r>
    </w:p>
  </w:comment>
  <w:comment w:id="21" w:author="Amelie Sessler" w:date="2026-04-26T14:49:00Z" w:initials="AS">
    <w:p w14:paraId="6865ACA6" w14:textId="114069F6" w:rsidR="006D1E12" w:rsidRDefault="006D1E12">
      <w:pPr>
        <w:pStyle w:val="Kommentartext"/>
      </w:pPr>
      <w:r>
        <w:rPr>
          <w:rStyle w:val="Kommentarzeichen"/>
        </w:rPr>
        <w:annotationRef/>
      </w:r>
      <w:r>
        <w:t>Nochmal nachschauen</w:t>
      </w:r>
    </w:p>
  </w:comment>
  <w:comment w:id="22" w:author="Amelie Sessler" w:date="2026-04-26T14:52:00Z" w:initials="AS">
    <w:p w14:paraId="130370EF" w14:textId="4008652C" w:rsidR="006D1E12" w:rsidRDefault="006D1E12">
      <w:pPr>
        <w:pStyle w:val="Kommentartext"/>
      </w:pPr>
      <w:r>
        <w:rPr>
          <w:rStyle w:val="Kommentarzeichen"/>
        </w:rPr>
        <w:annotationRef/>
      </w:r>
      <w:r>
        <w:t>Da ann man doch auch noch was berechnen, oder?</w:t>
      </w:r>
    </w:p>
  </w:comment>
  <w:comment w:id="23" w:author="Amelie Sessler" w:date="2026-04-26T21:30:00Z" w:initials="AS">
    <w:p w14:paraId="22260F9D" w14:textId="6513CE68" w:rsidR="007750B4" w:rsidRDefault="007750B4">
      <w:pPr>
        <w:pStyle w:val="Kommentartext"/>
      </w:pPr>
      <w:r>
        <w:rPr>
          <w:rStyle w:val="Kommentarzeichen"/>
        </w:rPr>
        <w:annotationRef/>
      </w:r>
      <w:r>
        <w:t>Checken, ob im Theorie teil das auch beschrieben ist</w:t>
      </w:r>
    </w:p>
  </w:comment>
  <w:comment w:id="24" w:author="Luise Ruth Sessler" w:date="2026-05-02T17:34:00Z" w:initials="LRS">
    <w:p w14:paraId="5E53FE83" w14:textId="5E4A1986" w:rsidR="008D4FD8" w:rsidRDefault="008D4FD8">
      <w:pPr>
        <w:pStyle w:val="Kommentartext"/>
      </w:pPr>
      <w:r>
        <w:rPr>
          <w:rStyle w:val="Kommentarzeichen"/>
        </w:rPr>
        <w:annotationRef/>
      </w:r>
      <w:r>
        <w:t>Keine Ahnung, ob man da so genau drauf eingehen muss. Ist ja eigentlich nur sehr marginal</w:t>
      </w:r>
    </w:p>
  </w:comment>
  <w:comment w:id="25" w:author="Luise Ruth Sessler" w:date="2026-05-02T17:09:00Z" w:initials="LRS">
    <w:p w14:paraId="4B1B76CA" w14:textId="0970A6C0" w:rsidR="00187E0C" w:rsidRDefault="00187E0C">
      <w:pPr>
        <w:pStyle w:val="Kommentartext"/>
      </w:pPr>
      <w:r>
        <w:rPr>
          <w:rStyle w:val="Kommentarzeichen"/>
        </w:rPr>
        <w:annotationRef/>
      </w:r>
      <w:r>
        <w:t>Nochmal nachschauen</w:t>
      </w:r>
    </w:p>
  </w:comment>
  <w:comment w:id="26" w:author="Amelie Sessler" w:date="2026-05-03T17:31:00Z" w:initials="AS">
    <w:p w14:paraId="56377042" w14:textId="533A97E1" w:rsidR="00E13BEE" w:rsidRDefault="00E13BEE">
      <w:pPr>
        <w:pStyle w:val="Kommentartext"/>
      </w:pPr>
      <w:r>
        <w:rPr>
          <w:rStyle w:val="Kommentarzeichen"/>
        </w:rPr>
        <w:annotationRef/>
      </w:r>
      <w:r>
        <w:t>Oder da schreib ich einfach sowas wie „no diagnostics could explain why they were so high“? oder eingehen auf effect size: ATE/sd(Y)</w:t>
      </w:r>
    </w:p>
  </w:comment>
  <w:comment w:id="27" w:author="Luise Ruth Sessler" w:date="2026-05-02T13:33:00Z" w:initials="LRS">
    <w:p w14:paraId="0F22CAFE" w14:textId="374F95F3" w:rsidR="00CC2631" w:rsidRDefault="00CC2631">
      <w:pPr>
        <w:pStyle w:val="Kommentartext"/>
      </w:pPr>
      <w:r>
        <w:rPr>
          <w:rStyle w:val="Kommentarzeichen"/>
        </w:rPr>
        <w:annotationRef/>
      </w:r>
      <w:r>
        <w:t>Nochmal checken</w:t>
      </w:r>
    </w:p>
  </w:comment>
  <w:comment w:id="28" w:author="Amelie Sessler" w:date="2026-04-21T21:41:00Z" w:initials="AS">
    <w:p w14:paraId="4CFE27E2" w14:textId="5264617A" w:rsidR="006A61F2" w:rsidRDefault="006A61F2">
      <w:pPr>
        <w:pStyle w:val="Kommentartext"/>
      </w:pPr>
      <w:r>
        <w:rPr>
          <w:rStyle w:val="Kommentarzeichen"/>
        </w:rPr>
        <w:annotationRef/>
      </w:r>
      <w:r>
        <w:t>Stimmt das? Oder eher besser dafür zu accounten/controllen?</w:t>
      </w:r>
    </w:p>
  </w:comment>
  <w:comment w:id="29" w:author="Amelie Sessler" w:date="2026-04-25T20:06:00Z" w:initials="AS">
    <w:p w14:paraId="57A62C0B" w14:textId="19A51FE8" w:rsidR="00482A1A" w:rsidRDefault="00482A1A">
      <w:pPr>
        <w:pStyle w:val="Kommentartext"/>
      </w:pPr>
      <w:r>
        <w:rPr>
          <w:rStyle w:val="Kommentarzeichen"/>
        </w:rPr>
        <w:annotationRef/>
      </w:r>
      <w:r>
        <w:t>Beispiel das interessant wäre</w:t>
      </w:r>
    </w:p>
  </w:comment>
  <w:comment w:id="30" w:author="Amelie Sessler" w:date="2026-05-01T15:20:00Z" w:initials="AS">
    <w:p w14:paraId="03EA636A" w14:textId="48C54A22" w:rsidR="00D82A1D" w:rsidRDefault="00D82A1D">
      <w:pPr>
        <w:pStyle w:val="Kommentartext"/>
      </w:pPr>
      <w:r>
        <w:rPr>
          <w:rStyle w:val="Kommentarzeichen"/>
        </w:rPr>
        <w:annotationRef/>
      </w:r>
      <w:r>
        <w:t>Was ist mit CF und iptw bei high dimensional data?</w:t>
      </w:r>
    </w:p>
  </w:comment>
  <w:comment w:id="31" w:author="Sessler Luise Ruth (DC/LOP)" w:date="2026-05-18T21:32:00Z" w:initials="LS">
    <w:p w14:paraId="76E259C3" w14:textId="77777777" w:rsidR="00BB7C68" w:rsidRDefault="00BB7C68" w:rsidP="00BB7C68">
      <w:pPr>
        <w:pStyle w:val="Kommentartext"/>
      </w:pPr>
      <w:r>
        <w:rPr>
          <w:rStyle w:val="Kommentarzeichen"/>
        </w:rPr>
        <w:annotationRef/>
      </w:r>
      <w:r>
        <w:t>Das ist so wie ich es verstanden habe, die neueste version, aber ich will eigentlich aus 1984 zitieren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FC4F0A" w15:done="0"/>
  <w15:commentEx w15:paraId="1EA8A33B" w15:done="0"/>
  <w15:commentEx w15:paraId="790A7C9F" w15:done="0"/>
  <w15:commentEx w15:paraId="0D8C3012" w15:done="0"/>
  <w15:commentEx w15:paraId="72EE71C6" w15:done="0"/>
  <w15:commentEx w15:paraId="1E8F371E" w15:done="0"/>
  <w15:commentEx w15:paraId="7302CB3A" w15:done="0"/>
  <w15:commentEx w15:paraId="123B8F05" w15:done="0"/>
  <w15:commentEx w15:paraId="0DA0EC66" w15:done="0"/>
  <w15:commentEx w15:paraId="6B280164" w15:done="0"/>
  <w15:commentEx w15:paraId="31BC41EA" w15:done="0"/>
  <w15:commentEx w15:paraId="1E396CCD" w15:done="0"/>
  <w15:commentEx w15:paraId="13E7FC1B" w15:done="0"/>
  <w15:commentEx w15:paraId="13D2F459" w15:done="0"/>
  <w15:commentEx w15:paraId="24C90A16" w15:done="0"/>
  <w15:commentEx w15:paraId="293AF20D" w15:done="0"/>
  <w15:commentEx w15:paraId="09225E03" w15:done="0"/>
  <w15:commentEx w15:paraId="3682697C" w15:done="0"/>
  <w15:commentEx w15:paraId="240C78BE" w15:done="0"/>
  <w15:commentEx w15:paraId="4DE6AAA9" w15:done="0"/>
  <w15:commentEx w15:paraId="6F2DC5BA" w15:done="0"/>
  <w15:commentEx w15:paraId="6865ACA6" w15:done="0"/>
  <w15:commentEx w15:paraId="130370EF" w15:done="0"/>
  <w15:commentEx w15:paraId="22260F9D" w15:done="0"/>
  <w15:commentEx w15:paraId="5E53FE83" w15:done="0"/>
  <w15:commentEx w15:paraId="4B1B76CA" w15:done="0"/>
  <w15:commentEx w15:paraId="56377042" w15:done="0"/>
  <w15:commentEx w15:paraId="0F22CAFE" w15:done="0"/>
  <w15:commentEx w15:paraId="4CFE27E2" w15:done="0"/>
  <w15:commentEx w15:paraId="57A62C0B" w15:done="0"/>
  <w15:commentEx w15:paraId="03EA636A" w15:done="0"/>
  <w15:commentEx w15:paraId="76E259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FC30AA" w16cex:dateUtc="2026-05-09T10:35:00Z"/>
  <w16cex:commentExtensible w16cex:durableId="2A1D5E5F" w16cex:dateUtc="2026-05-03T15:33:00Z"/>
  <w16cex:commentExtensible w16cex:durableId="2D765C72" w16cex:dateUtc="2026-03-31T12:45:00Z"/>
  <w16cex:commentExtensible w16cex:durableId="30AE7B6F" w16cex:dateUtc="2026-05-23T11:21:00Z"/>
  <w16cex:commentExtensible w16cex:durableId="6E9183D3" w16cex:dateUtc="2026-05-24T12:00:00Z"/>
  <w16cex:commentExtensible w16cex:durableId="5210AE9E" w16cex:dateUtc="2026-05-24T15:13:00Z"/>
  <w16cex:commentExtensible w16cex:durableId="479624D2" w16cex:dateUtc="2026-05-24T17:46:00Z"/>
  <w16cex:commentExtensible w16cex:durableId="69FD9002" w16cex:dateUtc="2026-05-24T16:11:00Z"/>
  <w16cex:commentExtensible w16cex:durableId="5DF68698" w16cex:dateUtc="2026-04-30T19:39:00Z"/>
  <w16cex:commentExtensible w16cex:durableId="37C77404" w16cex:dateUtc="2026-04-30T20:18:00Z"/>
  <w16cex:commentExtensible w16cex:durableId="5CA3AAC0" w16cex:dateUtc="2026-04-26T12:15:00Z"/>
  <w16cex:commentExtensible w16cex:durableId="6E1D4C51" w16cex:dateUtc="2026-04-30T20:02:00Z"/>
  <w16cex:commentExtensible w16cex:durableId="0E651F64" w16cex:dateUtc="2026-04-14T14:46:00Z"/>
  <w16cex:commentExtensible w16cex:durableId="42EAE5A4" w16cex:dateUtc="2026-05-25T17:14:00Z"/>
  <w16cex:commentExtensible w16cex:durableId="00CD5A14" w16cex:dateUtc="2026-05-25T17:32:00Z"/>
  <w16cex:commentExtensible w16cex:durableId="5026F564" w16cex:dateUtc="2026-05-17T16:49:00Z"/>
  <w16cex:commentExtensible w16cex:durableId="1826F0A6" w16cex:dateUtc="2026-05-17T16:51:00Z"/>
  <w16cex:commentExtensible w16cex:durableId="60F9F692" w16cex:dateUtc="2026-05-25T17:44:00Z"/>
  <w16cex:commentExtensible w16cex:durableId="1B8A6AE3" w16cex:dateUtc="2026-04-26T18:29:00Z"/>
  <w16cex:commentExtensible w16cex:durableId="2D77A8CE" w16cex:dateUtc="2026-04-01T12:23:00Z"/>
  <w16cex:commentExtensible w16cex:durableId="7BD3187D" w16cex:dateUtc="2026-04-26T12:49:00Z"/>
  <w16cex:commentExtensible w16cex:durableId="7D819D73" w16cex:dateUtc="2026-04-26T12:49:00Z"/>
  <w16cex:commentExtensible w16cex:durableId="359C3CF5" w16cex:dateUtc="2026-04-26T12:52:00Z"/>
  <w16cex:commentExtensible w16cex:durableId="45BD937A" w16cex:dateUtc="2026-04-26T19:30:00Z"/>
  <w16cex:commentExtensible w16cex:durableId="2DA0B431" w16cex:dateUtc="2026-05-02T15:34:00Z"/>
  <w16cex:commentExtensible w16cex:durableId="2DA0AE61" w16cex:dateUtc="2026-05-02T15:09:00Z"/>
  <w16cex:commentExtensible w16cex:durableId="4B28BEF3" w16cex:dateUtc="2026-05-03T15:31:00Z"/>
  <w16cex:commentExtensible w16cex:durableId="2DA07B96" w16cex:dateUtc="2026-05-02T11:33:00Z"/>
  <w16cex:commentExtensible w16cex:durableId="7765D14D" w16cex:dateUtc="2026-04-21T19:41:00Z"/>
  <w16cex:commentExtensible w16cex:durableId="54852FBF" w16cex:dateUtc="2026-04-25T18:06:00Z"/>
  <w16cex:commentExtensible w16cex:durableId="2A95D5F7" w16cex:dateUtc="2026-05-01T13:20:00Z"/>
  <w16cex:commentExtensible w16cex:durableId="414E386D" w16cex:dateUtc="2026-05-18T19: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FC4F0A" w16cid:durableId="25FC30AA"/>
  <w16cid:commentId w16cid:paraId="1EA8A33B" w16cid:durableId="2A1D5E5F"/>
  <w16cid:commentId w16cid:paraId="790A7C9F" w16cid:durableId="2D765C72"/>
  <w16cid:commentId w16cid:paraId="0D8C3012" w16cid:durableId="30AE7B6F"/>
  <w16cid:commentId w16cid:paraId="72EE71C6" w16cid:durableId="6E9183D3"/>
  <w16cid:commentId w16cid:paraId="1E8F371E" w16cid:durableId="5210AE9E"/>
  <w16cid:commentId w16cid:paraId="7302CB3A" w16cid:durableId="479624D2"/>
  <w16cid:commentId w16cid:paraId="123B8F05" w16cid:durableId="69FD9002"/>
  <w16cid:commentId w16cid:paraId="0DA0EC66" w16cid:durableId="5DF68698"/>
  <w16cid:commentId w16cid:paraId="6B280164" w16cid:durableId="37C77404"/>
  <w16cid:commentId w16cid:paraId="31BC41EA" w16cid:durableId="5CA3AAC0"/>
  <w16cid:commentId w16cid:paraId="1E396CCD" w16cid:durableId="6E1D4C51"/>
  <w16cid:commentId w16cid:paraId="13E7FC1B" w16cid:durableId="0E651F64"/>
  <w16cid:commentId w16cid:paraId="13D2F459" w16cid:durableId="42EAE5A4"/>
  <w16cid:commentId w16cid:paraId="24C90A16" w16cid:durableId="00CD5A14"/>
  <w16cid:commentId w16cid:paraId="293AF20D" w16cid:durableId="5026F564"/>
  <w16cid:commentId w16cid:paraId="09225E03" w16cid:durableId="1826F0A6"/>
  <w16cid:commentId w16cid:paraId="3682697C" w16cid:durableId="60F9F692"/>
  <w16cid:commentId w16cid:paraId="240C78BE" w16cid:durableId="1B8A6AE3"/>
  <w16cid:commentId w16cid:paraId="4DE6AAA9" w16cid:durableId="2D77A8CE"/>
  <w16cid:commentId w16cid:paraId="6F2DC5BA" w16cid:durableId="7BD3187D"/>
  <w16cid:commentId w16cid:paraId="6865ACA6" w16cid:durableId="7D819D73"/>
  <w16cid:commentId w16cid:paraId="130370EF" w16cid:durableId="359C3CF5"/>
  <w16cid:commentId w16cid:paraId="22260F9D" w16cid:durableId="45BD937A"/>
  <w16cid:commentId w16cid:paraId="5E53FE83" w16cid:durableId="2DA0B431"/>
  <w16cid:commentId w16cid:paraId="4B1B76CA" w16cid:durableId="2DA0AE61"/>
  <w16cid:commentId w16cid:paraId="56377042" w16cid:durableId="4B28BEF3"/>
  <w16cid:commentId w16cid:paraId="0F22CAFE" w16cid:durableId="2DA07B96"/>
  <w16cid:commentId w16cid:paraId="4CFE27E2" w16cid:durableId="7765D14D"/>
  <w16cid:commentId w16cid:paraId="57A62C0B" w16cid:durableId="54852FBF"/>
  <w16cid:commentId w16cid:paraId="03EA636A" w16cid:durableId="2A95D5F7"/>
  <w16cid:commentId w16cid:paraId="76E259C3" w16cid:durableId="414E38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9BD7B" w14:textId="77777777" w:rsidR="00A817D0" w:rsidRDefault="00A817D0" w:rsidP="00626891">
      <w:pPr>
        <w:spacing w:after="0" w:line="240" w:lineRule="auto"/>
      </w:pPr>
      <w:r>
        <w:separator/>
      </w:r>
    </w:p>
  </w:endnote>
  <w:endnote w:type="continuationSeparator" w:id="0">
    <w:p w14:paraId="513D1B3D" w14:textId="77777777" w:rsidR="00A817D0" w:rsidRDefault="00A817D0" w:rsidP="00626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CA2A2" w14:textId="77777777" w:rsidR="00A817D0" w:rsidRDefault="00A817D0" w:rsidP="00626891">
      <w:pPr>
        <w:spacing w:after="0" w:line="240" w:lineRule="auto"/>
      </w:pPr>
      <w:r>
        <w:separator/>
      </w:r>
    </w:p>
  </w:footnote>
  <w:footnote w:type="continuationSeparator" w:id="0">
    <w:p w14:paraId="40BDCFD9" w14:textId="77777777" w:rsidR="00A817D0" w:rsidRDefault="00A817D0" w:rsidP="00626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FD1"/>
    <w:multiLevelType w:val="hybridMultilevel"/>
    <w:tmpl w:val="215C4650"/>
    <w:lvl w:ilvl="0" w:tplc="264A71F4">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434B58F2"/>
    <w:multiLevelType w:val="hybridMultilevel"/>
    <w:tmpl w:val="89DEAC4A"/>
    <w:lvl w:ilvl="0" w:tplc="59768C2A">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6F77046"/>
    <w:multiLevelType w:val="hybridMultilevel"/>
    <w:tmpl w:val="1166C58E"/>
    <w:lvl w:ilvl="0" w:tplc="876E2E3C">
      <w:start w:val="19"/>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785537EB"/>
    <w:multiLevelType w:val="hybridMultilevel"/>
    <w:tmpl w:val="3D1495CE"/>
    <w:lvl w:ilvl="0" w:tplc="5A20F6A8">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3302092">
    <w:abstractNumId w:val="5"/>
  </w:num>
  <w:num w:numId="2" w16cid:durableId="128014860">
    <w:abstractNumId w:val="3"/>
  </w:num>
  <w:num w:numId="3" w16cid:durableId="510679719">
    <w:abstractNumId w:val="1"/>
  </w:num>
  <w:num w:numId="4" w16cid:durableId="723484561">
    <w:abstractNumId w:val="4"/>
  </w:num>
  <w:num w:numId="5" w16cid:durableId="1401058443">
    <w:abstractNumId w:val="0"/>
  </w:num>
  <w:num w:numId="6" w16cid:durableId="1388722128">
    <w:abstractNumId w:val="2"/>
  </w:num>
  <w:num w:numId="7" w16cid:durableId="57936768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ssler Luise Ruth (DC/LOP)">
    <w15:presenceInfo w15:providerId="AD" w15:userId="S::sel5lo@bosch.com::bed712a3-e7c8-4471-92d5-c21707f9087e"/>
  </w15:person>
  <w15:person w15:author="Amelie Sessler">
    <w15:presenceInfo w15:providerId="AD" w15:userId="S::Amelie.Sessler@stud.leuphana.de::466cf64d-e4c5-4285-8bb3-16dbba136e2d"/>
  </w15:person>
  <w15:person w15:author="Luise Ruth Sessler">
    <w15:presenceInfo w15:providerId="AD" w15:userId="S-1-5-21-1606980848-583907252-725345543-413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A08"/>
    <w:rsid w:val="000010FE"/>
    <w:rsid w:val="00001F21"/>
    <w:rsid w:val="00002D95"/>
    <w:rsid w:val="000064FA"/>
    <w:rsid w:val="00006E32"/>
    <w:rsid w:val="000147BE"/>
    <w:rsid w:val="00014B9B"/>
    <w:rsid w:val="00014BF0"/>
    <w:rsid w:val="00017F75"/>
    <w:rsid w:val="00020FFB"/>
    <w:rsid w:val="000213D8"/>
    <w:rsid w:val="00021B9C"/>
    <w:rsid w:val="000236F6"/>
    <w:rsid w:val="00023D8A"/>
    <w:rsid w:val="000262A2"/>
    <w:rsid w:val="0003066F"/>
    <w:rsid w:val="00031A6F"/>
    <w:rsid w:val="000362EC"/>
    <w:rsid w:val="00036805"/>
    <w:rsid w:val="0004115B"/>
    <w:rsid w:val="00042264"/>
    <w:rsid w:val="00042BAA"/>
    <w:rsid w:val="0004679B"/>
    <w:rsid w:val="00046E69"/>
    <w:rsid w:val="00051925"/>
    <w:rsid w:val="00051E5A"/>
    <w:rsid w:val="0005354F"/>
    <w:rsid w:val="000545EE"/>
    <w:rsid w:val="00055155"/>
    <w:rsid w:val="00057752"/>
    <w:rsid w:val="00057CC0"/>
    <w:rsid w:val="00057F4C"/>
    <w:rsid w:val="00060253"/>
    <w:rsid w:val="000605CE"/>
    <w:rsid w:val="00060912"/>
    <w:rsid w:val="00061038"/>
    <w:rsid w:val="0006447A"/>
    <w:rsid w:val="0006668F"/>
    <w:rsid w:val="00066AEA"/>
    <w:rsid w:val="00066BA8"/>
    <w:rsid w:val="0007154C"/>
    <w:rsid w:val="00073268"/>
    <w:rsid w:val="00073FB0"/>
    <w:rsid w:val="000749D0"/>
    <w:rsid w:val="00074B77"/>
    <w:rsid w:val="00076244"/>
    <w:rsid w:val="00082F16"/>
    <w:rsid w:val="00083428"/>
    <w:rsid w:val="00084AE9"/>
    <w:rsid w:val="00085783"/>
    <w:rsid w:val="00086D58"/>
    <w:rsid w:val="00087588"/>
    <w:rsid w:val="000905B9"/>
    <w:rsid w:val="000906E3"/>
    <w:rsid w:val="0009235E"/>
    <w:rsid w:val="00092693"/>
    <w:rsid w:val="0009277A"/>
    <w:rsid w:val="0009278C"/>
    <w:rsid w:val="0009279F"/>
    <w:rsid w:val="00093708"/>
    <w:rsid w:val="00094AC2"/>
    <w:rsid w:val="00094AD3"/>
    <w:rsid w:val="000A4894"/>
    <w:rsid w:val="000A4CE0"/>
    <w:rsid w:val="000A70AE"/>
    <w:rsid w:val="000B2094"/>
    <w:rsid w:val="000B2EB6"/>
    <w:rsid w:val="000B4BFB"/>
    <w:rsid w:val="000B7A69"/>
    <w:rsid w:val="000C02C3"/>
    <w:rsid w:val="000C2311"/>
    <w:rsid w:val="000C4BCD"/>
    <w:rsid w:val="000C62D3"/>
    <w:rsid w:val="000C6D42"/>
    <w:rsid w:val="000C6D6E"/>
    <w:rsid w:val="000D00E4"/>
    <w:rsid w:val="000D0432"/>
    <w:rsid w:val="000D06DA"/>
    <w:rsid w:val="000D1F2F"/>
    <w:rsid w:val="000D2A5A"/>
    <w:rsid w:val="000D36CB"/>
    <w:rsid w:val="000D3716"/>
    <w:rsid w:val="000D3C17"/>
    <w:rsid w:val="000D4C3B"/>
    <w:rsid w:val="000E037B"/>
    <w:rsid w:val="000E26F9"/>
    <w:rsid w:val="000E434A"/>
    <w:rsid w:val="000E6888"/>
    <w:rsid w:val="000E72A7"/>
    <w:rsid w:val="000E76F9"/>
    <w:rsid w:val="000E7A87"/>
    <w:rsid w:val="000E7B3E"/>
    <w:rsid w:val="000F0389"/>
    <w:rsid w:val="000F10E0"/>
    <w:rsid w:val="000F11E8"/>
    <w:rsid w:val="000F342D"/>
    <w:rsid w:val="000F494B"/>
    <w:rsid w:val="000F7F98"/>
    <w:rsid w:val="00101941"/>
    <w:rsid w:val="001022DC"/>
    <w:rsid w:val="00102FCE"/>
    <w:rsid w:val="00105428"/>
    <w:rsid w:val="001131BE"/>
    <w:rsid w:val="00114DA2"/>
    <w:rsid w:val="001155A7"/>
    <w:rsid w:val="00116116"/>
    <w:rsid w:val="00116747"/>
    <w:rsid w:val="001204E2"/>
    <w:rsid w:val="00123208"/>
    <w:rsid w:val="00123382"/>
    <w:rsid w:val="00123715"/>
    <w:rsid w:val="00123E49"/>
    <w:rsid w:val="0012563C"/>
    <w:rsid w:val="0012563D"/>
    <w:rsid w:val="001306F5"/>
    <w:rsid w:val="001323E8"/>
    <w:rsid w:val="001338B5"/>
    <w:rsid w:val="00137545"/>
    <w:rsid w:val="00140D98"/>
    <w:rsid w:val="00142357"/>
    <w:rsid w:val="00142A8F"/>
    <w:rsid w:val="001512C8"/>
    <w:rsid w:val="00151B8F"/>
    <w:rsid w:val="00151D36"/>
    <w:rsid w:val="00153098"/>
    <w:rsid w:val="0015360A"/>
    <w:rsid w:val="00154560"/>
    <w:rsid w:val="001545CA"/>
    <w:rsid w:val="00155026"/>
    <w:rsid w:val="0015626D"/>
    <w:rsid w:val="00160CD0"/>
    <w:rsid w:val="00161FAF"/>
    <w:rsid w:val="00165A2D"/>
    <w:rsid w:val="00165AD2"/>
    <w:rsid w:val="00165E5C"/>
    <w:rsid w:val="00166E9F"/>
    <w:rsid w:val="00166EAD"/>
    <w:rsid w:val="001701D4"/>
    <w:rsid w:val="00171EDD"/>
    <w:rsid w:val="00173B8A"/>
    <w:rsid w:val="00174695"/>
    <w:rsid w:val="00174FD2"/>
    <w:rsid w:val="0017553D"/>
    <w:rsid w:val="00176E58"/>
    <w:rsid w:val="0017724C"/>
    <w:rsid w:val="0018071E"/>
    <w:rsid w:val="00180ED1"/>
    <w:rsid w:val="00181B4F"/>
    <w:rsid w:val="00181FC6"/>
    <w:rsid w:val="00183568"/>
    <w:rsid w:val="001852C8"/>
    <w:rsid w:val="001855A4"/>
    <w:rsid w:val="00185807"/>
    <w:rsid w:val="00186047"/>
    <w:rsid w:val="00187E0C"/>
    <w:rsid w:val="001912E2"/>
    <w:rsid w:val="0019146E"/>
    <w:rsid w:val="0019167C"/>
    <w:rsid w:val="00191EE6"/>
    <w:rsid w:val="00192D5E"/>
    <w:rsid w:val="00193719"/>
    <w:rsid w:val="001938C4"/>
    <w:rsid w:val="00195F3C"/>
    <w:rsid w:val="00196E91"/>
    <w:rsid w:val="00197379"/>
    <w:rsid w:val="0019771C"/>
    <w:rsid w:val="001A3823"/>
    <w:rsid w:val="001A3915"/>
    <w:rsid w:val="001A478E"/>
    <w:rsid w:val="001A47FB"/>
    <w:rsid w:val="001A4B05"/>
    <w:rsid w:val="001A4D3D"/>
    <w:rsid w:val="001A70D7"/>
    <w:rsid w:val="001A77D5"/>
    <w:rsid w:val="001A78E4"/>
    <w:rsid w:val="001B1229"/>
    <w:rsid w:val="001B1B4A"/>
    <w:rsid w:val="001B208F"/>
    <w:rsid w:val="001B36CD"/>
    <w:rsid w:val="001B3B59"/>
    <w:rsid w:val="001B477F"/>
    <w:rsid w:val="001B4E24"/>
    <w:rsid w:val="001B5B67"/>
    <w:rsid w:val="001B786C"/>
    <w:rsid w:val="001C1C7F"/>
    <w:rsid w:val="001C7F53"/>
    <w:rsid w:val="001D05C1"/>
    <w:rsid w:val="001D31CC"/>
    <w:rsid w:val="001D3C6F"/>
    <w:rsid w:val="001D3EBF"/>
    <w:rsid w:val="001D46CB"/>
    <w:rsid w:val="001D4D76"/>
    <w:rsid w:val="001D4D7D"/>
    <w:rsid w:val="001D4F8A"/>
    <w:rsid w:val="001D5C7E"/>
    <w:rsid w:val="001D5F74"/>
    <w:rsid w:val="001E4CDD"/>
    <w:rsid w:val="001E6164"/>
    <w:rsid w:val="001E7E3F"/>
    <w:rsid w:val="001F0165"/>
    <w:rsid w:val="001F0665"/>
    <w:rsid w:val="001F0EFA"/>
    <w:rsid w:val="001F1A60"/>
    <w:rsid w:val="001F211F"/>
    <w:rsid w:val="001F2A30"/>
    <w:rsid w:val="001F359B"/>
    <w:rsid w:val="001F3A9E"/>
    <w:rsid w:val="001F630E"/>
    <w:rsid w:val="001F6BE1"/>
    <w:rsid w:val="00201E27"/>
    <w:rsid w:val="0020233C"/>
    <w:rsid w:val="00203E97"/>
    <w:rsid w:val="00205131"/>
    <w:rsid w:val="00205295"/>
    <w:rsid w:val="00207578"/>
    <w:rsid w:val="00210E78"/>
    <w:rsid w:val="00211FB5"/>
    <w:rsid w:val="00213652"/>
    <w:rsid w:val="0021482C"/>
    <w:rsid w:val="00215C30"/>
    <w:rsid w:val="00215D85"/>
    <w:rsid w:val="00220A00"/>
    <w:rsid w:val="00220C2E"/>
    <w:rsid w:val="002215B2"/>
    <w:rsid w:val="00221A1B"/>
    <w:rsid w:val="00224AC0"/>
    <w:rsid w:val="002253F9"/>
    <w:rsid w:val="00225AC8"/>
    <w:rsid w:val="002303FA"/>
    <w:rsid w:val="00233B1A"/>
    <w:rsid w:val="002341C3"/>
    <w:rsid w:val="00235D71"/>
    <w:rsid w:val="00236ACD"/>
    <w:rsid w:val="00236D59"/>
    <w:rsid w:val="00240518"/>
    <w:rsid w:val="00241B40"/>
    <w:rsid w:val="0024281C"/>
    <w:rsid w:val="00244230"/>
    <w:rsid w:val="00245E08"/>
    <w:rsid w:val="002472A4"/>
    <w:rsid w:val="00251EBF"/>
    <w:rsid w:val="0025225D"/>
    <w:rsid w:val="00252E57"/>
    <w:rsid w:val="00255C6F"/>
    <w:rsid w:val="00261689"/>
    <w:rsid w:val="00262058"/>
    <w:rsid w:val="0026489D"/>
    <w:rsid w:val="0026501E"/>
    <w:rsid w:val="00265CE0"/>
    <w:rsid w:val="002717E3"/>
    <w:rsid w:val="0027195B"/>
    <w:rsid w:val="00271B66"/>
    <w:rsid w:val="00272686"/>
    <w:rsid w:val="00273A65"/>
    <w:rsid w:val="0028049F"/>
    <w:rsid w:val="00287DE4"/>
    <w:rsid w:val="00291E6A"/>
    <w:rsid w:val="002923AC"/>
    <w:rsid w:val="00292903"/>
    <w:rsid w:val="00295FA8"/>
    <w:rsid w:val="00296CD8"/>
    <w:rsid w:val="002A48D2"/>
    <w:rsid w:val="002B09E8"/>
    <w:rsid w:val="002B1569"/>
    <w:rsid w:val="002B3C71"/>
    <w:rsid w:val="002B4B24"/>
    <w:rsid w:val="002B7788"/>
    <w:rsid w:val="002C1999"/>
    <w:rsid w:val="002C482A"/>
    <w:rsid w:val="002C64D6"/>
    <w:rsid w:val="002C6964"/>
    <w:rsid w:val="002C7B3C"/>
    <w:rsid w:val="002C7C50"/>
    <w:rsid w:val="002D4324"/>
    <w:rsid w:val="002D5414"/>
    <w:rsid w:val="002D5437"/>
    <w:rsid w:val="002D62D0"/>
    <w:rsid w:val="002D6E22"/>
    <w:rsid w:val="002E3397"/>
    <w:rsid w:val="002E4B6A"/>
    <w:rsid w:val="002E65B8"/>
    <w:rsid w:val="002E6C42"/>
    <w:rsid w:val="002E7ADA"/>
    <w:rsid w:val="002E7CB0"/>
    <w:rsid w:val="002F02FB"/>
    <w:rsid w:val="002F0483"/>
    <w:rsid w:val="002F0767"/>
    <w:rsid w:val="002F20C6"/>
    <w:rsid w:val="002F3DFF"/>
    <w:rsid w:val="002F5383"/>
    <w:rsid w:val="002F56CA"/>
    <w:rsid w:val="002F6B28"/>
    <w:rsid w:val="003003EB"/>
    <w:rsid w:val="003008A6"/>
    <w:rsid w:val="003012E5"/>
    <w:rsid w:val="00301390"/>
    <w:rsid w:val="00302E90"/>
    <w:rsid w:val="003039D5"/>
    <w:rsid w:val="003077A2"/>
    <w:rsid w:val="003101CF"/>
    <w:rsid w:val="00314A9F"/>
    <w:rsid w:val="003164DE"/>
    <w:rsid w:val="00320B10"/>
    <w:rsid w:val="00320B4E"/>
    <w:rsid w:val="00320CFE"/>
    <w:rsid w:val="003217CB"/>
    <w:rsid w:val="003235DB"/>
    <w:rsid w:val="003244E9"/>
    <w:rsid w:val="00324D33"/>
    <w:rsid w:val="00325610"/>
    <w:rsid w:val="00325EC8"/>
    <w:rsid w:val="00326C4C"/>
    <w:rsid w:val="00330129"/>
    <w:rsid w:val="00333AA3"/>
    <w:rsid w:val="00334556"/>
    <w:rsid w:val="00334C19"/>
    <w:rsid w:val="00335034"/>
    <w:rsid w:val="00335456"/>
    <w:rsid w:val="00337551"/>
    <w:rsid w:val="0034097D"/>
    <w:rsid w:val="00342022"/>
    <w:rsid w:val="00345D07"/>
    <w:rsid w:val="00345E4C"/>
    <w:rsid w:val="00350377"/>
    <w:rsid w:val="0035209C"/>
    <w:rsid w:val="00352197"/>
    <w:rsid w:val="0035447E"/>
    <w:rsid w:val="00356C1B"/>
    <w:rsid w:val="00357690"/>
    <w:rsid w:val="00364954"/>
    <w:rsid w:val="00371FFB"/>
    <w:rsid w:val="0037310B"/>
    <w:rsid w:val="0037389D"/>
    <w:rsid w:val="003740D8"/>
    <w:rsid w:val="00374294"/>
    <w:rsid w:val="00374586"/>
    <w:rsid w:val="003754A6"/>
    <w:rsid w:val="003761D1"/>
    <w:rsid w:val="003808A7"/>
    <w:rsid w:val="0038279B"/>
    <w:rsid w:val="00382C60"/>
    <w:rsid w:val="00383C27"/>
    <w:rsid w:val="00383CDB"/>
    <w:rsid w:val="00384F2F"/>
    <w:rsid w:val="00384FF3"/>
    <w:rsid w:val="003850C7"/>
    <w:rsid w:val="003878D8"/>
    <w:rsid w:val="003902F0"/>
    <w:rsid w:val="00390FF3"/>
    <w:rsid w:val="0039111D"/>
    <w:rsid w:val="003917C3"/>
    <w:rsid w:val="0039278B"/>
    <w:rsid w:val="00394354"/>
    <w:rsid w:val="00396078"/>
    <w:rsid w:val="003A194E"/>
    <w:rsid w:val="003A3903"/>
    <w:rsid w:val="003A40E0"/>
    <w:rsid w:val="003B4385"/>
    <w:rsid w:val="003B7BCA"/>
    <w:rsid w:val="003C0265"/>
    <w:rsid w:val="003C049B"/>
    <w:rsid w:val="003C117C"/>
    <w:rsid w:val="003C201C"/>
    <w:rsid w:val="003C28BB"/>
    <w:rsid w:val="003C2F60"/>
    <w:rsid w:val="003C53F3"/>
    <w:rsid w:val="003C62F6"/>
    <w:rsid w:val="003C6FC8"/>
    <w:rsid w:val="003D088A"/>
    <w:rsid w:val="003D14C8"/>
    <w:rsid w:val="003D2A7A"/>
    <w:rsid w:val="003D55F7"/>
    <w:rsid w:val="003E23B5"/>
    <w:rsid w:val="003E25DA"/>
    <w:rsid w:val="003E274F"/>
    <w:rsid w:val="003E37F3"/>
    <w:rsid w:val="003E3809"/>
    <w:rsid w:val="003E397B"/>
    <w:rsid w:val="003E3B8C"/>
    <w:rsid w:val="003E3F0D"/>
    <w:rsid w:val="003E53EC"/>
    <w:rsid w:val="003E55F8"/>
    <w:rsid w:val="003E7E24"/>
    <w:rsid w:val="003F0934"/>
    <w:rsid w:val="003F101D"/>
    <w:rsid w:val="003F3B76"/>
    <w:rsid w:val="003F47CF"/>
    <w:rsid w:val="003F5788"/>
    <w:rsid w:val="00400580"/>
    <w:rsid w:val="00402445"/>
    <w:rsid w:val="004052C0"/>
    <w:rsid w:val="00405470"/>
    <w:rsid w:val="00407C6E"/>
    <w:rsid w:val="00410F5A"/>
    <w:rsid w:val="00412600"/>
    <w:rsid w:val="004142EC"/>
    <w:rsid w:val="00414955"/>
    <w:rsid w:val="0041540F"/>
    <w:rsid w:val="00417CF0"/>
    <w:rsid w:val="00422BC9"/>
    <w:rsid w:val="004237C3"/>
    <w:rsid w:val="00427ABA"/>
    <w:rsid w:val="00432845"/>
    <w:rsid w:val="00437305"/>
    <w:rsid w:val="004373A6"/>
    <w:rsid w:val="00437DEC"/>
    <w:rsid w:val="00443954"/>
    <w:rsid w:val="004478CF"/>
    <w:rsid w:val="0045400D"/>
    <w:rsid w:val="00460503"/>
    <w:rsid w:val="0046082A"/>
    <w:rsid w:val="00462372"/>
    <w:rsid w:val="004627AF"/>
    <w:rsid w:val="00462DA7"/>
    <w:rsid w:val="00463025"/>
    <w:rsid w:val="00463577"/>
    <w:rsid w:val="004636CD"/>
    <w:rsid w:val="00463B31"/>
    <w:rsid w:val="00467C8B"/>
    <w:rsid w:val="004735F2"/>
    <w:rsid w:val="0047417B"/>
    <w:rsid w:val="00474910"/>
    <w:rsid w:val="00475D28"/>
    <w:rsid w:val="004764A0"/>
    <w:rsid w:val="0048141A"/>
    <w:rsid w:val="004815BF"/>
    <w:rsid w:val="00482A1A"/>
    <w:rsid w:val="004904D3"/>
    <w:rsid w:val="00492297"/>
    <w:rsid w:val="00492371"/>
    <w:rsid w:val="00492FF3"/>
    <w:rsid w:val="0049508B"/>
    <w:rsid w:val="00495B8F"/>
    <w:rsid w:val="00497591"/>
    <w:rsid w:val="004A0D8C"/>
    <w:rsid w:val="004A407F"/>
    <w:rsid w:val="004A4172"/>
    <w:rsid w:val="004A4500"/>
    <w:rsid w:val="004A5B91"/>
    <w:rsid w:val="004B10ED"/>
    <w:rsid w:val="004B2478"/>
    <w:rsid w:val="004B383A"/>
    <w:rsid w:val="004B3908"/>
    <w:rsid w:val="004B4F88"/>
    <w:rsid w:val="004B5A91"/>
    <w:rsid w:val="004B7522"/>
    <w:rsid w:val="004B7964"/>
    <w:rsid w:val="004C0401"/>
    <w:rsid w:val="004C3306"/>
    <w:rsid w:val="004D0627"/>
    <w:rsid w:val="004D0D48"/>
    <w:rsid w:val="004D1115"/>
    <w:rsid w:val="004D1326"/>
    <w:rsid w:val="004D18E6"/>
    <w:rsid w:val="004D43B1"/>
    <w:rsid w:val="004D6C3C"/>
    <w:rsid w:val="004D7890"/>
    <w:rsid w:val="004E032B"/>
    <w:rsid w:val="004E0815"/>
    <w:rsid w:val="004E11C6"/>
    <w:rsid w:val="004E2671"/>
    <w:rsid w:val="004E321A"/>
    <w:rsid w:val="004E339A"/>
    <w:rsid w:val="004E3947"/>
    <w:rsid w:val="004E4E6A"/>
    <w:rsid w:val="004E7529"/>
    <w:rsid w:val="004E75F4"/>
    <w:rsid w:val="004E7841"/>
    <w:rsid w:val="004F2C23"/>
    <w:rsid w:val="004F3268"/>
    <w:rsid w:val="004F36C3"/>
    <w:rsid w:val="004F5DA9"/>
    <w:rsid w:val="004F712F"/>
    <w:rsid w:val="004F7FBF"/>
    <w:rsid w:val="005018FF"/>
    <w:rsid w:val="00504742"/>
    <w:rsid w:val="00505CDA"/>
    <w:rsid w:val="00506E3E"/>
    <w:rsid w:val="00507084"/>
    <w:rsid w:val="005078B1"/>
    <w:rsid w:val="00510325"/>
    <w:rsid w:val="00513380"/>
    <w:rsid w:val="00514136"/>
    <w:rsid w:val="0052033A"/>
    <w:rsid w:val="0052037D"/>
    <w:rsid w:val="005207FF"/>
    <w:rsid w:val="00521F8E"/>
    <w:rsid w:val="00522048"/>
    <w:rsid w:val="00524026"/>
    <w:rsid w:val="00524083"/>
    <w:rsid w:val="0052737D"/>
    <w:rsid w:val="005273BF"/>
    <w:rsid w:val="00533FAB"/>
    <w:rsid w:val="00541080"/>
    <w:rsid w:val="0054245C"/>
    <w:rsid w:val="00544144"/>
    <w:rsid w:val="00544478"/>
    <w:rsid w:val="00545900"/>
    <w:rsid w:val="00545DD1"/>
    <w:rsid w:val="00552138"/>
    <w:rsid w:val="00553A0B"/>
    <w:rsid w:val="00553C2D"/>
    <w:rsid w:val="005568EE"/>
    <w:rsid w:val="005569D4"/>
    <w:rsid w:val="00557922"/>
    <w:rsid w:val="00557CF1"/>
    <w:rsid w:val="005605C3"/>
    <w:rsid w:val="00560BCF"/>
    <w:rsid w:val="00564511"/>
    <w:rsid w:val="00564A1E"/>
    <w:rsid w:val="00565E8F"/>
    <w:rsid w:val="00566EF1"/>
    <w:rsid w:val="00567955"/>
    <w:rsid w:val="00567A6A"/>
    <w:rsid w:val="00570EA3"/>
    <w:rsid w:val="005721FC"/>
    <w:rsid w:val="00572668"/>
    <w:rsid w:val="00572947"/>
    <w:rsid w:val="005745CA"/>
    <w:rsid w:val="0057583F"/>
    <w:rsid w:val="00575F78"/>
    <w:rsid w:val="00577A44"/>
    <w:rsid w:val="005800E6"/>
    <w:rsid w:val="0058182F"/>
    <w:rsid w:val="005819A8"/>
    <w:rsid w:val="0058282A"/>
    <w:rsid w:val="005831F0"/>
    <w:rsid w:val="00586B68"/>
    <w:rsid w:val="00591DAF"/>
    <w:rsid w:val="00592A9B"/>
    <w:rsid w:val="00593FA0"/>
    <w:rsid w:val="0059414D"/>
    <w:rsid w:val="00596D50"/>
    <w:rsid w:val="00597AD3"/>
    <w:rsid w:val="00597BB7"/>
    <w:rsid w:val="005A1EDC"/>
    <w:rsid w:val="005A2AC0"/>
    <w:rsid w:val="005A33E6"/>
    <w:rsid w:val="005A51DD"/>
    <w:rsid w:val="005A78CC"/>
    <w:rsid w:val="005B05AE"/>
    <w:rsid w:val="005B0762"/>
    <w:rsid w:val="005B3196"/>
    <w:rsid w:val="005B3921"/>
    <w:rsid w:val="005B4408"/>
    <w:rsid w:val="005B5865"/>
    <w:rsid w:val="005B5F7F"/>
    <w:rsid w:val="005B6227"/>
    <w:rsid w:val="005B65E9"/>
    <w:rsid w:val="005C0DC4"/>
    <w:rsid w:val="005C2DD5"/>
    <w:rsid w:val="005C486C"/>
    <w:rsid w:val="005C7BFD"/>
    <w:rsid w:val="005D1EBA"/>
    <w:rsid w:val="005D459E"/>
    <w:rsid w:val="005D5ACC"/>
    <w:rsid w:val="005D6AA6"/>
    <w:rsid w:val="005D7B7E"/>
    <w:rsid w:val="005E04AD"/>
    <w:rsid w:val="005E083A"/>
    <w:rsid w:val="005E19F5"/>
    <w:rsid w:val="005E2C20"/>
    <w:rsid w:val="005E692F"/>
    <w:rsid w:val="005E6DA7"/>
    <w:rsid w:val="005E6E50"/>
    <w:rsid w:val="005E70D8"/>
    <w:rsid w:val="005F1317"/>
    <w:rsid w:val="005F2189"/>
    <w:rsid w:val="005F4E17"/>
    <w:rsid w:val="005F7F5B"/>
    <w:rsid w:val="006011F6"/>
    <w:rsid w:val="00601B49"/>
    <w:rsid w:val="006029AD"/>
    <w:rsid w:val="006036F5"/>
    <w:rsid w:val="0060625C"/>
    <w:rsid w:val="00610F41"/>
    <w:rsid w:val="00611B91"/>
    <w:rsid w:val="006126F2"/>
    <w:rsid w:val="00613F9C"/>
    <w:rsid w:val="00615355"/>
    <w:rsid w:val="006168C2"/>
    <w:rsid w:val="006178D6"/>
    <w:rsid w:val="00620A09"/>
    <w:rsid w:val="0062366A"/>
    <w:rsid w:val="00626891"/>
    <w:rsid w:val="00626F29"/>
    <w:rsid w:val="006304C4"/>
    <w:rsid w:val="006316E6"/>
    <w:rsid w:val="00631C7E"/>
    <w:rsid w:val="00634259"/>
    <w:rsid w:val="00636165"/>
    <w:rsid w:val="00636C2F"/>
    <w:rsid w:val="006402D2"/>
    <w:rsid w:val="0064108B"/>
    <w:rsid w:val="0064186C"/>
    <w:rsid w:val="0064352F"/>
    <w:rsid w:val="00643878"/>
    <w:rsid w:val="00646477"/>
    <w:rsid w:val="006464BB"/>
    <w:rsid w:val="00647850"/>
    <w:rsid w:val="00647F46"/>
    <w:rsid w:val="0065039E"/>
    <w:rsid w:val="00650EC1"/>
    <w:rsid w:val="00654A05"/>
    <w:rsid w:val="006552EF"/>
    <w:rsid w:val="006579CA"/>
    <w:rsid w:val="006613D2"/>
    <w:rsid w:val="00662D95"/>
    <w:rsid w:val="006641C3"/>
    <w:rsid w:val="006641D0"/>
    <w:rsid w:val="0066766D"/>
    <w:rsid w:val="00667839"/>
    <w:rsid w:val="0066795D"/>
    <w:rsid w:val="00667999"/>
    <w:rsid w:val="006715B2"/>
    <w:rsid w:val="00672AFC"/>
    <w:rsid w:val="00672C88"/>
    <w:rsid w:val="0067442E"/>
    <w:rsid w:val="00674DA0"/>
    <w:rsid w:val="00681DE7"/>
    <w:rsid w:val="0068238D"/>
    <w:rsid w:val="0068283D"/>
    <w:rsid w:val="00682D89"/>
    <w:rsid w:val="00683EAB"/>
    <w:rsid w:val="00685117"/>
    <w:rsid w:val="00685A9D"/>
    <w:rsid w:val="006861B0"/>
    <w:rsid w:val="00687B09"/>
    <w:rsid w:val="006917B7"/>
    <w:rsid w:val="00691B94"/>
    <w:rsid w:val="00691D8A"/>
    <w:rsid w:val="00692732"/>
    <w:rsid w:val="00692E44"/>
    <w:rsid w:val="006956E2"/>
    <w:rsid w:val="00695FCF"/>
    <w:rsid w:val="006A277A"/>
    <w:rsid w:val="006A27EB"/>
    <w:rsid w:val="006A4134"/>
    <w:rsid w:val="006A48ED"/>
    <w:rsid w:val="006A547C"/>
    <w:rsid w:val="006A61E2"/>
    <w:rsid w:val="006A61F2"/>
    <w:rsid w:val="006A751E"/>
    <w:rsid w:val="006A75E1"/>
    <w:rsid w:val="006B0989"/>
    <w:rsid w:val="006B1E2F"/>
    <w:rsid w:val="006B67C2"/>
    <w:rsid w:val="006B7071"/>
    <w:rsid w:val="006C01B6"/>
    <w:rsid w:val="006C0B63"/>
    <w:rsid w:val="006C4580"/>
    <w:rsid w:val="006C47C7"/>
    <w:rsid w:val="006C75AF"/>
    <w:rsid w:val="006D1E12"/>
    <w:rsid w:val="006D1EFF"/>
    <w:rsid w:val="006D3288"/>
    <w:rsid w:val="006D33B9"/>
    <w:rsid w:val="006D3CBE"/>
    <w:rsid w:val="006D53CB"/>
    <w:rsid w:val="006D7FF5"/>
    <w:rsid w:val="006E01BD"/>
    <w:rsid w:val="006E03FD"/>
    <w:rsid w:val="006E05D4"/>
    <w:rsid w:val="006E0CB0"/>
    <w:rsid w:val="006E0EA4"/>
    <w:rsid w:val="006E1BF1"/>
    <w:rsid w:val="006E27F6"/>
    <w:rsid w:val="006E3F92"/>
    <w:rsid w:val="006E5506"/>
    <w:rsid w:val="006E66FD"/>
    <w:rsid w:val="006F06DA"/>
    <w:rsid w:val="006F30D9"/>
    <w:rsid w:val="006F32AA"/>
    <w:rsid w:val="006F4DFA"/>
    <w:rsid w:val="006F4FE1"/>
    <w:rsid w:val="006F5575"/>
    <w:rsid w:val="006F58D9"/>
    <w:rsid w:val="006F7A4A"/>
    <w:rsid w:val="00700703"/>
    <w:rsid w:val="00703969"/>
    <w:rsid w:val="00705DBC"/>
    <w:rsid w:val="00710A0F"/>
    <w:rsid w:val="00711D40"/>
    <w:rsid w:val="00714104"/>
    <w:rsid w:val="00716D95"/>
    <w:rsid w:val="007171AC"/>
    <w:rsid w:val="00721A52"/>
    <w:rsid w:val="00721BDA"/>
    <w:rsid w:val="00724767"/>
    <w:rsid w:val="007258B4"/>
    <w:rsid w:val="00725A4C"/>
    <w:rsid w:val="00726B4B"/>
    <w:rsid w:val="007342B2"/>
    <w:rsid w:val="00735449"/>
    <w:rsid w:val="00740952"/>
    <w:rsid w:val="00741E45"/>
    <w:rsid w:val="00741F43"/>
    <w:rsid w:val="007446C2"/>
    <w:rsid w:val="00745300"/>
    <w:rsid w:val="00745691"/>
    <w:rsid w:val="007459DC"/>
    <w:rsid w:val="0074612F"/>
    <w:rsid w:val="007474CA"/>
    <w:rsid w:val="00750EF0"/>
    <w:rsid w:val="0075221D"/>
    <w:rsid w:val="00752851"/>
    <w:rsid w:val="00752C43"/>
    <w:rsid w:val="00753DC0"/>
    <w:rsid w:val="00760CE7"/>
    <w:rsid w:val="00762CD3"/>
    <w:rsid w:val="00763368"/>
    <w:rsid w:val="00764099"/>
    <w:rsid w:val="00766499"/>
    <w:rsid w:val="0076704D"/>
    <w:rsid w:val="00767ADF"/>
    <w:rsid w:val="00770163"/>
    <w:rsid w:val="00771428"/>
    <w:rsid w:val="007717C9"/>
    <w:rsid w:val="00773F65"/>
    <w:rsid w:val="007750B4"/>
    <w:rsid w:val="00777437"/>
    <w:rsid w:val="00777DBC"/>
    <w:rsid w:val="007825FF"/>
    <w:rsid w:val="0078269D"/>
    <w:rsid w:val="007828AC"/>
    <w:rsid w:val="00782C75"/>
    <w:rsid w:val="00783190"/>
    <w:rsid w:val="0078415B"/>
    <w:rsid w:val="0078549D"/>
    <w:rsid w:val="0078571C"/>
    <w:rsid w:val="00786573"/>
    <w:rsid w:val="00786DA2"/>
    <w:rsid w:val="00793FB1"/>
    <w:rsid w:val="0079726F"/>
    <w:rsid w:val="007A2974"/>
    <w:rsid w:val="007A398D"/>
    <w:rsid w:val="007A5F3C"/>
    <w:rsid w:val="007A63D8"/>
    <w:rsid w:val="007A7C78"/>
    <w:rsid w:val="007B000E"/>
    <w:rsid w:val="007B0FF8"/>
    <w:rsid w:val="007B1A54"/>
    <w:rsid w:val="007B45EE"/>
    <w:rsid w:val="007B4C4A"/>
    <w:rsid w:val="007B693E"/>
    <w:rsid w:val="007B7734"/>
    <w:rsid w:val="007C064C"/>
    <w:rsid w:val="007C152F"/>
    <w:rsid w:val="007C422C"/>
    <w:rsid w:val="007C4663"/>
    <w:rsid w:val="007C4BF1"/>
    <w:rsid w:val="007C607A"/>
    <w:rsid w:val="007D008A"/>
    <w:rsid w:val="007D1653"/>
    <w:rsid w:val="007D2130"/>
    <w:rsid w:val="007D36FC"/>
    <w:rsid w:val="007E0CB4"/>
    <w:rsid w:val="007E14F8"/>
    <w:rsid w:val="007E1A3D"/>
    <w:rsid w:val="007E3F47"/>
    <w:rsid w:val="007E41A2"/>
    <w:rsid w:val="007E66EE"/>
    <w:rsid w:val="007F5CF4"/>
    <w:rsid w:val="00801001"/>
    <w:rsid w:val="0080208C"/>
    <w:rsid w:val="00802739"/>
    <w:rsid w:val="00802D9F"/>
    <w:rsid w:val="0080432C"/>
    <w:rsid w:val="00807E58"/>
    <w:rsid w:val="00807E98"/>
    <w:rsid w:val="0081174E"/>
    <w:rsid w:val="00811D29"/>
    <w:rsid w:val="008156BB"/>
    <w:rsid w:val="00817319"/>
    <w:rsid w:val="008215F9"/>
    <w:rsid w:val="00825EA7"/>
    <w:rsid w:val="00826516"/>
    <w:rsid w:val="00826666"/>
    <w:rsid w:val="00826D68"/>
    <w:rsid w:val="008303FF"/>
    <w:rsid w:val="00830BE6"/>
    <w:rsid w:val="00830EFF"/>
    <w:rsid w:val="00832477"/>
    <w:rsid w:val="008328EF"/>
    <w:rsid w:val="008348E1"/>
    <w:rsid w:val="008365C0"/>
    <w:rsid w:val="00837960"/>
    <w:rsid w:val="008414F4"/>
    <w:rsid w:val="00841515"/>
    <w:rsid w:val="00842FC5"/>
    <w:rsid w:val="00844348"/>
    <w:rsid w:val="008476E6"/>
    <w:rsid w:val="008478F7"/>
    <w:rsid w:val="0085699D"/>
    <w:rsid w:val="00860FD4"/>
    <w:rsid w:val="00861632"/>
    <w:rsid w:val="00862710"/>
    <w:rsid w:val="00863236"/>
    <w:rsid w:val="00863396"/>
    <w:rsid w:val="008633F2"/>
    <w:rsid w:val="00863A13"/>
    <w:rsid w:val="00863EFA"/>
    <w:rsid w:val="00866ED9"/>
    <w:rsid w:val="008670A8"/>
    <w:rsid w:val="00870493"/>
    <w:rsid w:val="00870521"/>
    <w:rsid w:val="00870BB4"/>
    <w:rsid w:val="008715E0"/>
    <w:rsid w:val="00871EF9"/>
    <w:rsid w:val="00873AFC"/>
    <w:rsid w:val="008741EA"/>
    <w:rsid w:val="00875FBA"/>
    <w:rsid w:val="008772AF"/>
    <w:rsid w:val="00881553"/>
    <w:rsid w:val="008852EC"/>
    <w:rsid w:val="00887F74"/>
    <w:rsid w:val="00887FC2"/>
    <w:rsid w:val="00890FB7"/>
    <w:rsid w:val="008933F6"/>
    <w:rsid w:val="008940CE"/>
    <w:rsid w:val="00894F38"/>
    <w:rsid w:val="00896487"/>
    <w:rsid w:val="00896504"/>
    <w:rsid w:val="008A087E"/>
    <w:rsid w:val="008A1A08"/>
    <w:rsid w:val="008A1BEE"/>
    <w:rsid w:val="008A23A9"/>
    <w:rsid w:val="008B1393"/>
    <w:rsid w:val="008C0498"/>
    <w:rsid w:val="008C12DA"/>
    <w:rsid w:val="008C15E9"/>
    <w:rsid w:val="008C2CF1"/>
    <w:rsid w:val="008C3E70"/>
    <w:rsid w:val="008C4E60"/>
    <w:rsid w:val="008C6C70"/>
    <w:rsid w:val="008D15FF"/>
    <w:rsid w:val="008D18AD"/>
    <w:rsid w:val="008D4FD8"/>
    <w:rsid w:val="008D78F2"/>
    <w:rsid w:val="008E5FC9"/>
    <w:rsid w:val="008E6E7F"/>
    <w:rsid w:val="008E71B6"/>
    <w:rsid w:val="008E7388"/>
    <w:rsid w:val="008F01E5"/>
    <w:rsid w:val="008F1526"/>
    <w:rsid w:val="008F2D6A"/>
    <w:rsid w:val="008F2E41"/>
    <w:rsid w:val="008F45F9"/>
    <w:rsid w:val="008F519B"/>
    <w:rsid w:val="008F5DB5"/>
    <w:rsid w:val="008F6486"/>
    <w:rsid w:val="008F6E22"/>
    <w:rsid w:val="00900EBA"/>
    <w:rsid w:val="00905AFC"/>
    <w:rsid w:val="00905CD6"/>
    <w:rsid w:val="00907F47"/>
    <w:rsid w:val="00911AC6"/>
    <w:rsid w:val="00911C9F"/>
    <w:rsid w:val="00914981"/>
    <w:rsid w:val="00914A2F"/>
    <w:rsid w:val="00914AC0"/>
    <w:rsid w:val="00915B6D"/>
    <w:rsid w:val="00915FAD"/>
    <w:rsid w:val="00924183"/>
    <w:rsid w:val="00927756"/>
    <w:rsid w:val="00927917"/>
    <w:rsid w:val="00927943"/>
    <w:rsid w:val="00930366"/>
    <w:rsid w:val="00930788"/>
    <w:rsid w:val="00931762"/>
    <w:rsid w:val="00932878"/>
    <w:rsid w:val="009329CE"/>
    <w:rsid w:val="00940A3A"/>
    <w:rsid w:val="00941A0A"/>
    <w:rsid w:val="00943E51"/>
    <w:rsid w:val="00945590"/>
    <w:rsid w:val="00945F6C"/>
    <w:rsid w:val="009466CF"/>
    <w:rsid w:val="00946FAE"/>
    <w:rsid w:val="00947989"/>
    <w:rsid w:val="00950262"/>
    <w:rsid w:val="00950918"/>
    <w:rsid w:val="00952591"/>
    <w:rsid w:val="009552AC"/>
    <w:rsid w:val="0095701E"/>
    <w:rsid w:val="009603EE"/>
    <w:rsid w:val="00962CAD"/>
    <w:rsid w:val="00965843"/>
    <w:rsid w:val="0096752B"/>
    <w:rsid w:val="00967546"/>
    <w:rsid w:val="00971094"/>
    <w:rsid w:val="009714BC"/>
    <w:rsid w:val="00972836"/>
    <w:rsid w:val="00972E10"/>
    <w:rsid w:val="0097301F"/>
    <w:rsid w:val="00975933"/>
    <w:rsid w:val="00975F44"/>
    <w:rsid w:val="00977382"/>
    <w:rsid w:val="00980D1B"/>
    <w:rsid w:val="00980D78"/>
    <w:rsid w:val="00981EED"/>
    <w:rsid w:val="009833CD"/>
    <w:rsid w:val="00985D28"/>
    <w:rsid w:val="009911C8"/>
    <w:rsid w:val="009A2DFC"/>
    <w:rsid w:val="009A3626"/>
    <w:rsid w:val="009A3D22"/>
    <w:rsid w:val="009A5805"/>
    <w:rsid w:val="009A5934"/>
    <w:rsid w:val="009A6484"/>
    <w:rsid w:val="009A7375"/>
    <w:rsid w:val="009B0B7D"/>
    <w:rsid w:val="009B26CE"/>
    <w:rsid w:val="009B2B95"/>
    <w:rsid w:val="009B4663"/>
    <w:rsid w:val="009B5D3C"/>
    <w:rsid w:val="009B7A54"/>
    <w:rsid w:val="009C020B"/>
    <w:rsid w:val="009C0923"/>
    <w:rsid w:val="009C19AB"/>
    <w:rsid w:val="009C2017"/>
    <w:rsid w:val="009C2B88"/>
    <w:rsid w:val="009C2CE6"/>
    <w:rsid w:val="009C473F"/>
    <w:rsid w:val="009C52E0"/>
    <w:rsid w:val="009C563C"/>
    <w:rsid w:val="009C63DF"/>
    <w:rsid w:val="009C7B76"/>
    <w:rsid w:val="009C7EE0"/>
    <w:rsid w:val="009D03B5"/>
    <w:rsid w:val="009D175F"/>
    <w:rsid w:val="009D4457"/>
    <w:rsid w:val="009E1799"/>
    <w:rsid w:val="009E1A70"/>
    <w:rsid w:val="009E2881"/>
    <w:rsid w:val="009E3E72"/>
    <w:rsid w:val="009E5166"/>
    <w:rsid w:val="009E583B"/>
    <w:rsid w:val="009F2C48"/>
    <w:rsid w:val="009F4697"/>
    <w:rsid w:val="009F4C90"/>
    <w:rsid w:val="009F50D2"/>
    <w:rsid w:val="00A00FBA"/>
    <w:rsid w:val="00A02787"/>
    <w:rsid w:val="00A06A9F"/>
    <w:rsid w:val="00A06D3E"/>
    <w:rsid w:val="00A07F9F"/>
    <w:rsid w:val="00A11D7C"/>
    <w:rsid w:val="00A1347E"/>
    <w:rsid w:val="00A13BB6"/>
    <w:rsid w:val="00A14648"/>
    <w:rsid w:val="00A1598E"/>
    <w:rsid w:val="00A15BCD"/>
    <w:rsid w:val="00A16DBA"/>
    <w:rsid w:val="00A22B7C"/>
    <w:rsid w:val="00A23F82"/>
    <w:rsid w:val="00A252F2"/>
    <w:rsid w:val="00A2712F"/>
    <w:rsid w:val="00A27140"/>
    <w:rsid w:val="00A30688"/>
    <w:rsid w:val="00A32535"/>
    <w:rsid w:val="00A356F6"/>
    <w:rsid w:val="00A4029B"/>
    <w:rsid w:val="00A40D42"/>
    <w:rsid w:val="00A412A6"/>
    <w:rsid w:val="00A4263E"/>
    <w:rsid w:val="00A43F84"/>
    <w:rsid w:val="00A44953"/>
    <w:rsid w:val="00A44B79"/>
    <w:rsid w:val="00A45A34"/>
    <w:rsid w:val="00A461B7"/>
    <w:rsid w:val="00A50053"/>
    <w:rsid w:val="00A501D2"/>
    <w:rsid w:val="00A50BCB"/>
    <w:rsid w:val="00A510DE"/>
    <w:rsid w:val="00A525CB"/>
    <w:rsid w:val="00A546EF"/>
    <w:rsid w:val="00A60A16"/>
    <w:rsid w:val="00A6619B"/>
    <w:rsid w:val="00A67066"/>
    <w:rsid w:val="00A670FD"/>
    <w:rsid w:val="00A672BF"/>
    <w:rsid w:val="00A6769B"/>
    <w:rsid w:val="00A67E88"/>
    <w:rsid w:val="00A7048B"/>
    <w:rsid w:val="00A7155E"/>
    <w:rsid w:val="00A72F67"/>
    <w:rsid w:val="00A7311D"/>
    <w:rsid w:val="00A73899"/>
    <w:rsid w:val="00A73C18"/>
    <w:rsid w:val="00A7542F"/>
    <w:rsid w:val="00A7783E"/>
    <w:rsid w:val="00A817D0"/>
    <w:rsid w:val="00A81F32"/>
    <w:rsid w:val="00A8560B"/>
    <w:rsid w:val="00A8631E"/>
    <w:rsid w:val="00A8678A"/>
    <w:rsid w:val="00A9245C"/>
    <w:rsid w:val="00A92A6E"/>
    <w:rsid w:val="00A93A2E"/>
    <w:rsid w:val="00A94434"/>
    <w:rsid w:val="00A9593A"/>
    <w:rsid w:val="00A95A30"/>
    <w:rsid w:val="00A968EC"/>
    <w:rsid w:val="00AA0CD2"/>
    <w:rsid w:val="00AA2E80"/>
    <w:rsid w:val="00AA3302"/>
    <w:rsid w:val="00AA42F2"/>
    <w:rsid w:val="00AA6ED9"/>
    <w:rsid w:val="00AA7726"/>
    <w:rsid w:val="00AA7F11"/>
    <w:rsid w:val="00AB0E47"/>
    <w:rsid w:val="00AB1D25"/>
    <w:rsid w:val="00AB1E21"/>
    <w:rsid w:val="00AB1F44"/>
    <w:rsid w:val="00AB2207"/>
    <w:rsid w:val="00AB24E5"/>
    <w:rsid w:val="00AB2599"/>
    <w:rsid w:val="00AB3975"/>
    <w:rsid w:val="00AB47ED"/>
    <w:rsid w:val="00AB4880"/>
    <w:rsid w:val="00AB49E8"/>
    <w:rsid w:val="00AB644B"/>
    <w:rsid w:val="00AB78A4"/>
    <w:rsid w:val="00AC1647"/>
    <w:rsid w:val="00AC19DB"/>
    <w:rsid w:val="00AC3687"/>
    <w:rsid w:val="00AC4AB0"/>
    <w:rsid w:val="00AC5D5A"/>
    <w:rsid w:val="00AC61A4"/>
    <w:rsid w:val="00AD0E4A"/>
    <w:rsid w:val="00AD1C35"/>
    <w:rsid w:val="00AD363E"/>
    <w:rsid w:val="00AD521B"/>
    <w:rsid w:val="00AD757D"/>
    <w:rsid w:val="00AD75A6"/>
    <w:rsid w:val="00AD7778"/>
    <w:rsid w:val="00AD7B57"/>
    <w:rsid w:val="00AD7EFF"/>
    <w:rsid w:val="00AE3C53"/>
    <w:rsid w:val="00AE3D99"/>
    <w:rsid w:val="00AE4876"/>
    <w:rsid w:val="00AF0CE2"/>
    <w:rsid w:val="00AF1EBE"/>
    <w:rsid w:val="00AF452F"/>
    <w:rsid w:val="00AF525F"/>
    <w:rsid w:val="00AF54E7"/>
    <w:rsid w:val="00B000E5"/>
    <w:rsid w:val="00B001F8"/>
    <w:rsid w:val="00B01786"/>
    <w:rsid w:val="00B01FBA"/>
    <w:rsid w:val="00B05AE5"/>
    <w:rsid w:val="00B05B9A"/>
    <w:rsid w:val="00B06BFC"/>
    <w:rsid w:val="00B11C6A"/>
    <w:rsid w:val="00B17177"/>
    <w:rsid w:val="00B30297"/>
    <w:rsid w:val="00B3155C"/>
    <w:rsid w:val="00B3354F"/>
    <w:rsid w:val="00B34EF4"/>
    <w:rsid w:val="00B35D4C"/>
    <w:rsid w:val="00B365DC"/>
    <w:rsid w:val="00B369E0"/>
    <w:rsid w:val="00B4092C"/>
    <w:rsid w:val="00B40F77"/>
    <w:rsid w:val="00B41578"/>
    <w:rsid w:val="00B42B0D"/>
    <w:rsid w:val="00B44CB2"/>
    <w:rsid w:val="00B50ED2"/>
    <w:rsid w:val="00B52476"/>
    <w:rsid w:val="00B5313D"/>
    <w:rsid w:val="00B53153"/>
    <w:rsid w:val="00B53ED9"/>
    <w:rsid w:val="00B54502"/>
    <w:rsid w:val="00B54A03"/>
    <w:rsid w:val="00B5534F"/>
    <w:rsid w:val="00B557BE"/>
    <w:rsid w:val="00B561FD"/>
    <w:rsid w:val="00B571B4"/>
    <w:rsid w:val="00B6316D"/>
    <w:rsid w:val="00B6378A"/>
    <w:rsid w:val="00B637B6"/>
    <w:rsid w:val="00B63BC7"/>
    <w:rsid w:val="00B63DBB"/>
    <w:rsid w:val="00B6580F"/>
    <w:rsid w:val="00B658C8"/>
    <w:rsid w:val="00B66DEC"/>
    <w:rsid w:val="00B67071"/>
    <w:rsid w:val="00B70DB3"/>
    <w:rsid w:val="00B72F17"/>
    <w:rsid w:val="00B76A43"/>
    <w:rsid w:val="00B82E34"/>
    <w:rsid w:val="00B86FBE"/>
    <w:rsid w:val="00B87572"/>
    <w:rsid w:val="00B90F7B"/>
    <w:rsid w:val="00B94A51"/>
    <w:rsid w:val="00B94D0D"/>
    <w:rsid w:val="00B9529A"/>
    <w:rsid w:val="00B956F5"/>
    <w:rsid w:val="00B95D2A"/>
    <w:rsid w:val="00B9627B"/>
    <w:rsid w:val="00BA2C02"/>
    <w:rsid w:val="00BA3B02"/>
    <w:rsid w:val="00BA4E8C"/>
    <w:rsid w:val="00BA51A4"/>
    <w:rsid w:val="00BA5BDC"/>
    <w:rsid w:val="00BA609F"/>
    <w:rsid w:val="00BA613A"/>
    <w:rsid w:val="00BB0721"/>
    <w:rsid w:val="00BB2847"/>
    <w:rsid w:val="00BB2B84"/>
    <w:rsid w:val="00BB36AF"/>
    <w:rsid w:val="00BB412B"/>
    <w:rsid w:val="00BB41AC"/>
    <w:rsid w:val="00BB7C68"/>
    <w:rsid w:val="00BC06DB"/>
    <w:rsid w:val="00BC3B57"/>
    <w:rsid w:val="00BC463A"/>
    <w:rsid w:val="00BC53AA"/>
    <w:rsid w:val="00BC5D78"/>
    <w:rsid w:val="00BC5FC4"/>
    <w:rsid w:val="00BC6901"/>
    <w:rsid w:val="00BC6AB0"/>
    <w:rsid w:val="00BD1E13"/>
    <w:rsid w:val="00BD47C9"/>
    <w:rsid w:val="00BD63D8"/>
    <w:rsid w:val="00BD6629"/>
    <w:rsid w:val="00BD75F8"/>
    <w:rsid w:val="00BD7C06"/>
    <w:rsid w:val="00BE15D4"/>
    <w:rsid w:val="00BE20C7"/>
    <w:rsid w:val="00BE4346"/>
    <w:rsid w:val="00BE4F99"/>
    <w:rsid w:val="00BE5E1F"/>
    <w:rsid w:val="00BE632B"/>
    <w:rsid w:val="00BE6EDD"/>
    <w:rsid w:val="00BF1B1A"/>
    <w:rsid w:val="00BF5AD7"/>
    <w:rsid w:val="00BF690F"/>
    <w:rsid w:val="00BF70A1"/>
    <w:rsid w:val="00BF76E9"/>
    <w:rsid w:val="00C01818"/>
    <w:rsid w:val="00C06B7E"/>
    <w:rsid w:val="00C06FCF"/>
    <w:rsid w:val="00C0741B"/>
    <w:rsid w:val="00C10635"/>
    <w:rsid w:val="00C10760"/>
    <w:rsid w:val="00C12125"/>
    <w:rsid w:val="00C13DCF"/>
    <w:rsid w:val="00C150E3"/>
    <w:rsid w:val="00C15F09"/>
    <w:rsid w:val="00C16A1B"/>
    <w:rsid w:val="00C1713F"/>
    <w:rsid w:val="00C172F2"/>
    <w:rsid w:val="00C23442"/>
    <w:rsid w:val="00C23A5B"/>
    <w:rsid w:val="00C23F50"/>
    <w:rsid w:val="00C24C52"/>
    <w:rsid w:val="00C25629"/>
    <w:rsid w:val="00C30ECE"/>
    <w:rsid w:val="00C31246"/>
    <w:rsid w:val="00C3253E"/>
    <w:rsid w:val="00C32DEB"/>
    <w:rsid w:val="00C336E5"/>
    <w:rsid w:val="00C33EF6"/>
    <w:rsid w:val="00C34CEB"/>
    <w:rsid w:val="00C35FD8"/>
    <w:rsid w:val="00C361F0"/>
    <w:rsid w:val="00C42259"/>
    <w:rsid w:val="00C422E3"/>
    <w:rsid w:val="00C45F39"/>
    <w:rsid w:val="00C50735"/>
    <w:rsid w:val="00C512E1"/>
    <w:rsid w:val="00C54F60"/>
    <w:rsid w:val="00C5667E"/>
    <w:rsid w:val="00C61811"/>
    <w:rsid w:val="00C63346"/>
    <w:rsid w:val="00C63F29"/>
    <w:rsid w:val="00C70D97"/>
    <w:rsid w:val="00C70F7B"/>
    <w:rsid w:val="00C75B52"/>
    <w:rsid w:val="00C76DF1"/>
    <w:rsid w:val="00C802D9"/>
    <w:rsid w:val="00C80D52"/>
    <w:rsid w:val="00C84704"/>
    <w:rsid w:val="00C87A61"/>
    <w:rsid w:val="00C91A39"/>
    <w:rsid w:val="00C92172"/>
    <w:rsid w:val="00C92E19"/>
    <w:rsid w:val="00C9320B"/>
    <w:rsid w:val="00C93638"/>
    <w:rsid w:val="00C93C2F"/>
    <w:rsid w:val="00C947BC"/>
    <w:rsid w:val="00CA1414"/>
    <w:rsid w:val="00CA5234"/>
    <w:rsid w:val="00CA587D"/>
    <w:rsid w:val="00CA7528"/>
    <w:rsid w:val="00CA7CE6"/>
    <w:rsid w:val="00CB2074"/>
    <w:rsid w:val="00CB2503"/>
    <w:rsid w:val="00CB68C2"/>
    <w:rsid w:val="00CB7FEC"/>
    <w:rsid w:val="00CC0FEB"/>
    <w:rsid w:val="00CC2183"/>
    <w:rsid w:val="00CC227D"/>
    <w:rsid w:val="00CC2573"/>
    <w:rsid w:val="00CC2631"/>
    <w:rsid w:val="00CC34B9"/>
    <w:rsid w:val="00CC4719"/>
    <w:rsid w:val="00CC4F28"/>
    <w:rsid w:val="00CC66CF"/>
    <w:rsid w:val="00CD0625"/>
    <w:rsid w:val="00CD0731"/>
    <w:rsid w:val="00CD0E2B"/>
    <w:rsid w:val="00CD4F6B"/>
    <w:rsid w:val="00CE07A2"/>
    <w:rsid w:val="00CE17C7"/>
    <w:rsid w:val="00CE779B"/>
    <w:rsid w:val="00CE7989"/>
    <w:rsid w:val="00CF0BAE"/>
    <w:rsid w:val="00CF59BA"/>
    <w:rsid w:val="00CF677E"/>
    <w:rsid w:val="00D007DF"/>
    <w:rsid w:val="00D01BA3"/>
    <w:rsid w:val="00D02801"/>
    <w:rsid w:val="00D04408"/>
    <w:rsid w:val="00D04495"/>
    <w:rsid w:val="00D04761"/>
    <w:rsid w:val="00D06D6F"/>
    <w:rsid w:val="00D07825"/>
    <w:rsid w:val="00D101E9"/>
    <w:rsid w:val="00D13899"/>
    <w:rsid w:val="00D13B6C"/>
    <w:rsid w:val="00D141EB"/>
    <w:rsid w:val="00D225E2"/>
    <w:rsid w:val="00D235B1"/>
    <w:rsid w:val="00D25A9F"/>
    <w:rsid w:val="00D25EE3"/>
    <w:rsid w:val="00D260DF"/>
    <w:rsid w:val="00D26C59"/>
    <w:rsid w:val="00D31266"/>
    <w:rsid w:val="00D34C43"/>
    <w:rsid w:val="00D34DD7"/>
    <w:rsid w:val="00D40CC2"/>
    <w:rsid w:val="00D41BC7"/>
    <w:rsid w:val="00D41F2C"/>
    <w:rsid w:val="00D43E1D"/>
    <w:rsid w:val="00D449DF"/>
    <w:rsid w:val="00D464AA"/>
    <w:rsid w:val="00D507B1"/>
    <w:rsid w:val="00D51BEE"/>
    <w:rsid w:val="00D53225"/>
    <w:rsid w:val="00D53BB2"/>
    <w:rsid w:val="00D5445C"/>
    <w:rsid w:val="00D54AE6"/>
    <w:rsid w:val="00D5547D"/>
    <w:rsid w:val="00D57814"/>
    <w:rsid w:val="00D60453"/>
    <w:rsid w:val="00D627F8"/>
    <w:rsid w:val="00D62971"/>
    <w:rsid w:val="00D643E5"/>
    <w:rsid w:val="00D6657E"/>
    <w:rsid w:val="00D67220"/>
    <w:rsid w:val="00D67D4C"/>
    <w:rsid w:val="00D71485"/>
    <w:rsid w:val="00D734BA"/>
    <w:rsid w:val="00D734D0"/>
    <w:rsid w:val="00D757D6"/>
    <w:rsid w:val="00D80A8D"/>
    <w:rsid w:val="00D82A1D"/>
    <w:rsid w:val="00D830EF"/>
    <w:rsid w:val="00D830F9"/>
    <w:rsid w:val="00D8557C"/>
    <w:rsid w:val="00D96524"/>
    <w:rsid w:val="00D974E9"/>
    <w:rsid w:val="00D9751C"/>
    <w:rsid w:val="00D97A11"/>
    <w:rsid w:val="00DA3A3C"/>
    <w:rsid w:val="00DA47B3"/>
    <w:rsid w:val="00DA5774"/>
    <w:rsid w:val="00DA7234"/>
    <w:rsid w:val="00DB045D"/>
    <w:rsid w:val="00DB3A33"/>
    <w:rsid w:val="00DB5CF1"/>
    <w:rsid w:val="00DB611C"/>
    <w:rsid w:val="00DB6E60"/>
    <w:rsid w:val="00DB7111"/>
    <w:rsid w:val="00DC0622"/>
    <w:rsid w:val="00DC204E"/>
    <w:rsid w:val="00DC387A"/>
    <w:rsid w:val="00DC4EAE"/>
    <w:rsid w:val="00DC573F"/>
    <w:rsid w:val="00DC6239"/>
    <w:rsid w:val="00DC6E87"/>
    <w:rsid w:val="00DD068A"/>
    <w:rsid w:val="00DD0CF1"/>
    <w:rsid w:val="00DD675E"/>
    <w:rsid w:val="00DD7E12"/>
    <w:rsid w:val="00DE1BA2"/>
    <w:rsid w:val="00DE1C71"/>
    <w:rsid w:val="00DE22CF"/>
    <w:rsid w:val="00DE3185"/>
    <w:rsid w:val="00DF13B8"/>
    <w:rsid w:val="00DF34A1"/>
    <w:rsid w:val="00DF45A0"/>
    <w:rsid w:val="00DF4D5B"/>
    <w:rsid w:val="00DF542D"/>
    <w:rsid w:val="00DF7958"/>
    <w:rsid w:val="00E02476"/>
    <w:rsid w:val="00E053E0"/>
    <w:rsid w:val="00E06506"/>
    <w:rsid w:val="00E06E27"/>
    <w:rsid w:val="00E06F36"/>
    <w:rsid w:val="00E07584"/>
    <w:rsid w:val="00E10000"/>
    <w:rsid w:val="00E10107"/>
    <w:rsid w:val="00E13BEE"/>
    <w:rsid w:val="00E218C2"/>
    <w:rsid w:val="00E220A1"/>
    <w:rsid w:val="00E239C0"/>
    <w:rsid w:val="00E26D01"/>
    <w:rsid w:val="00E26EC6"/>
    <w:rsid w:val="00E27838"/>
    <w:rsid w:val="00E30AD4"/>
    <w:rsid w:val="00E30E76"/>
    <w:rsid w:val="00E321A1"/>
    <w:rsid w:val="00E34B1D"/>
    <w:rsid w:val="00E359CF"/>
    <w:rsid w:val="00E371E1"/>
    <w:rsid w:val="00E41349"/>
    <w:rsid w:val="00E4195E"/>
    <w:rsid w:val="00E4224D"/>
    <w:rsid w:val="00E43195"/>
    <w:rsid w:val="00E4473C"/>
    <w:rsid w:val="00E44CEF"/>
    <w:rsid w:val="00E44FC2"/>
    <w:rsid w:val="00E4642B"/>
    <w:rsid w:val="00E466F8"/>
    <w:rsid w:val="00E474FB"/>
    <w:rsid w:val="00E476BC"/>
    <w:rsid w:val="00E4782B"/>
    <w:rsid w:val="00E50030"/>
    <w:rsid w:val="00E51E27"/>
    <w:rsid w:val="00E56BB0"/>
    <w:rsid w:val="00E57E08"/>
    <w:rsid w:val="00E602CA"/>
    <w:rsid w:val="00E6158F"/>
    <w:rsid w:val="00E6309D"/>
    <w:rsid w:val="00E63679"/>
    <w:rsid w:val="00E71273"/>
    <w:rsid w:val="00E73C75"/>
    <w:rsid w:val="00E75084"/>
    <w:rsid w:val="00E760B4"/>
    <w:rsid w:val="00E80BAE"/>
    <w:rsid w:val="00E81370"/>
    <w:rsid w:val="00E8157A"/>
    <w:rsid w:val="00E81BED"/>
    <w:rsid w:val="00E825D0"/>
    <w:rsid w:val="00E87DCA"/>
    <w:rsid w:val="00E91D19"/>
    <w:rsid w:val="00E9353B"/>
    <w:rsid w:val="00E93719"/>
    <w:rsid w:val="00E93E5E"/>
    <w:rsid w:val="00E9526B"/>
    <w:rsid w:val="00EA0096"/>
    <w:rsid w:val="00EA0323"/>
    <w:rsid w:val="00EA3A9D"/>
    <w:rsid w:val="00EA57CA"/>
    <w:rsid w:val="00EA6327"/>
    <w:rsid w:val="00EA7C8B"/>
    <w:rsid w:val="00EB09A1"/>
    <w:rsid w:val="00EB0BEC"/>
    <w:rsid w:val="00EB130B"/>
    <w:rsid w:val="00EB1FA5"/>
    <w:rsid w:val="00EB675A"/>
    <w:rsid w:val="00EB67A2"/>
    <w:rsid w:val="00EB72B8"/>
    <w:rsid w:val="00EB7A96"/>
    <w:rsid w:val="00EB7ECD"/>
    <w:rsid w:val="00EC0EDB"/>
    <w:rsid w:val="00EC2FBE"/>
    <w:rsid w:val="00EC6AB2"/>
    <w:rsid w:val="00EC708D"/>
    <w:rsid w:val="00EC75D3"/>
    <w:rsid w:val="00ED140D"/>
    <w:rsid w:val="00ED1558"/>
    <w:rsid w:val="00ED3155"/>
    <w:rsid w:val="00ED360A"/>
    <w:rsid w:val="00ED3D77"/>
    <w:rsid w:val="00ED4EFA"/>
    <w:rsid w:val="00ED5D8B"/>
    <w:rsid w:val="00ED60AB"/>
    <w:rsid w:val="00ED7C06"/>
    <w:rsid w:val="00ED7CE5"/>
    <w:rsid w:val="00ED7CEB"/>
    <w:rsid w:val="00EE04E4"/>
    <w:rsid w:val="00EE2520"/>
    <w:rsid w:val="00EE2FA2"/>
    <w:rsid w:val="00EE3AF8"/>
    <w:rsid w:val="00EE6B07"/>
    <w:rsid w:val="00EE77B6"/>
    <w:rsid w:val="00EF238D"/>
    <w:rsid w:val="00EF2398"/>
    <w:rsid w:val="00EF2964"/>
    <w:rsid w:val="00EF5BDC"/>
    <w:rsid w:val="00EF6372"/>
    <w:rsid w:val="00EF6D9E"/>
    <w:rsid w:val="00F01B8D"/>
    <w:rsid w:val="00F03D85"/>
    <w:rsid w:val="00F03E32"/>
    <w:rsid w:val="00F04ACA"/>
    <w:rsid w:val="00F04DDC"/>
    <w:rsid w:val="00F10B21"/>
    <w:rsid w:val="00F10DA8"/>
    <w:rsid w:val="00F10E29"/>
    <w:rsid w:val="00F110F0"/>
    <w:rsid w:val="00F11108"/>
    <w:rsid w:val="00F13D59"/>
    <w:rsid w:val="00F16A09"/>
    <w:rsid w:val="00F210E8"/>
    <w:rsid w:val="00F21BC9"/>
    <w:rsid w:val="00F23BD5"/>
    <w:rsid w:val="00F26C2D"/>
    <w:rsid w:val="00F27DFE"/>
    <w:rsid w:val="00F304E8"/>
    <w:rsid w:val="00F36FD0"/>
    <w:rsid w:val="00F37206"/>
    <w:rsid w:val="00F3740A"/>
    <w:rsid w:val="00F41B00"/>
    <w:rsid w:val="00F4315D"/>
    <w:rsid w:val="00F43E99"/>
    <w:rsid w:val="00F44288"/>
    <w:rsid w:val="00F44C56"/>
    <w:rsid w:val="00F46AF9"/>
    <w:rsid w:val="00F4735A"/>
    <w:rsid w:val="00F47E08"/>
    <w:rsid w:val="00F5125E"/>
    <w:rsid w:val="00F60B1A"/>
    <w:rsid w:val="00F60EE5"/>
    <w:rsid w:val="00F62076"/>
    <w:rsid w:val="00F62500"/>
    <w:rsid w:val="00F64468"/>
    <w:rsid w:val="00F66FEA"/>
    <w:rsid w:val="00F674D1"/>
    <w:rsid w:val="00F67CAA"/>
    <w:rsid w:val="00F72AC1"/>
    <w:rsid w:val="00F735BF"/>
    <w:rsid w:val="00F74BE3"/>
    <w:rsid w:val="00F82148"/>
    <w:rsid w:val="00F8274D"/>
    <w:rsid w:val="00F83A98"/>
    <w:rsid w:val="00F8559C"/>
    <w:rsid w:val="00F86263"/>
    <w:rsid w:val="00F865E8"/>
    <w:rsid w:val="00F911BD"/>
    <w:rsid w:val="00F949F2"/>
    <w:rsid w:val="00F9545D"/>
    <w:rsid w:val="00F97E04"/>
    <w:rsid w:val="00FA052F"/>
    <w:rsid w:val="00FA0698"/>
    <w:rsid w:val="00FA131A"/>
    <w:rsid w:val="00FA27E5"/>
    <w:rsid w:val="00FA6E87"/>
    <w:rsid w:val="00FA72C4"/>
    <w:rsid w:val="00FA7C48"/>
    <w:rsid w:val="00FB1625"/>
    <w:rsid w:val="00FB3E61"/>
    <w:rsid w:val="00FB57E4"/>
    <w:rsid w:val="00FB735C"/>
    <w:rsid w:val="00FC0628"/>
    <w:rsid w:val="00FC194F"/>
    <w:rsid w:val="00FC2CBC"/>
    <w:rsid w:val="00FC34BB"/>
    <w:rsid w:val="00FC3927"/>
    <w:rsid w:val="00FC4249"/>
    <w:rsid w:val="00FC76E2"/>
    <w:rsid w:val="00FC7BFA"/>
    <w:rsid w:val="00FD14C8"/>
    <w:rsid w:val="00FD440E"/>
    <w:rsid w:val="00FD4D2F"/>
    <w:rsid w:val="00FD4FFD"/>
    <w:rsid w:val="00FD600A"/>
    <w:rsid w:val="00FD6209"/>
    <w:rsid w:val="00FD6C03"/>
    <w:rsid w:val="00FE0985"/>
    <w:rsid w:val="00FE2627"/>
    <w:rsid w:val="00FE326E"/>
    <w:rsid w:val="00FE3FAD"/>
    <w:rsid w:val="00FE606C"/>
    <w:rsid w:val="00FF05F3"/>
    <w:rsid w:val="00FF1ECC"/>
    <w:rsid w:val="00FF37B4"/>
    <w:rsid w:val="00FF3A03"/>
    <w:rsid w:val="00FF5034"/>
    <w:rsid w:val="00FF76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95849BC5-320E-42E0-98BA-7F2159370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 w:type="paragraph" w:styleId="Kopfzeile">
    <w:name w:val="header"/>
    <w:basedOn w:val="Standard"/>
    <w:link w:val="KopfzeileZchn"/>
    <w:uiPriority w:val="99"/>
    <w:unhideWhenUsed/>
    <w:rsid w:val="006268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6891"/>
  </w:style>
  <w:style w:type="paragraph" w:styleId="Fuzeile">
    <w:name w:val="footer"/>
    <w:basedOn w:val="Standard"/>
    <w:link w:val="FuzeileZchn"/>
    <w:uiPriority w:val="99"/>
    <w:unhideWhenUsed/>
    <w:rsid w:val="006268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6891"/>
  </w:style>
  <w:style w:type="paragraph" w:styleId="StandardWeb">
    <w:name w:val="Normal (Web)"/>
    <w:basedOn w:val="Standard"/>
    <w:uiPriority w:val="99"/>
    <w:semiHidden/>
    <w:unhideWhenUsed/>
    <w:rsid w:val="00703969"/>
    <w:rPr>
      <w:rFonts w:ascii="Times New Roman" w:hAnsi="Times New Roman" w:cs="Times New Roman"/>
      <w:sz w:val="24"/>
      <w:szCs w:val="24"/>
    </w:rPr>
  </w:style>
  <w:style w:type="character" w:styleId="Platzhaltertext">
    <w:name w:val="Placeholder Text"/>
    <w:basedOn w:val="Absatz-Standardschriftart"/>
    <w:uiPriority w:val="99"/>
    <w:semiHidden/>
    <w:rsid w:val="00057752"/>
    <w:rPr>
      <w:color w:val="666666"/>
    </w:rPr>
  </w:style>
  <w:style w:type="paragraph" w:styleId="HTMLVorformatiert">
    <w:name w:val="HTML Preformatted"/>
    <w:basedOn w:val="Standard"/>
    <w:link w:val="HTMLVorformatiertZchn"/>
    <w:uiPriority w:val="99"/>
    <w:semiHidden/>
    <w:unhideWhenUsed/>
    <w:rsid w:val="00E26EC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26EC6"/>
    <w:rPr>
      <w:rFonts w:ascii="Consolas" w:hAnsi="Consolas"/>
      <w:sz w:val="20"/>
      <w:szCs w:val="20"/>
    </w:rPr>
  </w:style>
  <w:style w:type="character" w:styleId="BesuchterLink">
    <w:name w:val="FollowedHyperlink"/>
    <w:basedOn w:val="Absatz-Standardschriftart"/>
    <w:uiPriority w:val="99"/>
    <w:semiHidden/>
    <w:unhideWhenUsed/>
    <w:rsid w:val="00B875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oi.org/10.1198/jcgs.2010.0816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390/e24121782" TargetMode="External"/><Relationship Id="rId17" Type="http://schemas.openxmlformats.org/officeDocument/2006/relationships/hyperlink" Target="https://pmc.ncbi.nlm.nih.gov/articles/PMC9996644/" TargetMode="External"/><Relationship Id="rId2" Type="http://schemas.openxmlformats.org/officeDocument/2006/relationships/numbering" Target="numbering.xml"/><Relationship Id="rId16" Type="http://schemas.openxmlformats.org/officeDocument/2006/relationships/hyperlink" Target="https://onlinelibrary.wiley.com/doi/pdf/10.1002%2Fsim.6607"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doi.org/10.1093/biomet/70.1.41" TargetMode="Externa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002/sim.7820"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13349</Words>
  <Characters>84102</Characters>
  <Application>Microsoft Office Word</Application>
  <DocSecurity>0</DocSecurity>
  <Lines>700</Lines>
  <Paragraphs>194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Sessler Luise Ruth (DC/LOP)</cp:lastModifiedBy>
  <cp:revision>516</cp:revision>
  <dcterms:created xsi:type="dcterms:W3CDTF">2026-03-27T22:34:00Z</dcterms:created>
  <dcterms:modified xsi:type="dcterms:W3CDTF">2026-05-25T18:34:00Z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