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7.jpeg" ContentType="image/jpeg"/>
  <Override PartName="/word/media/image5.jpeg" ContentType="image/jpeg"/>
  <Override PartName="/word/media/image4.jpeg" ContentType="image/jpeg"/>
  <Override PartName="/word/media/image6.jpeg" ContentType="image/jpeg"/>
  <Override PartName="/word/media/image3.png" ContentType="image/png"/>
  <Override PartName="/word/media/image2.jpeg" ContentType="image/jpe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  <w:lang w:eastAsia="es-ES"/>
        </w:rPr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jc w:val="right"/>
        <w:rPr>
          <w:sz w:val="18"/>
          <w:sz w:val="18"/>
          <w:szCs w:val="18"/>
          <w:rFonts w:ascii="Adobe Caslon Pro" w:hAnsi="Adobe Caslon Pro"/>
          <w:color w:val="FFFFFF"/>
        </w:rPr>
      </w:pPr>
      <w:r>
        <w:rPr>
          <w:rFonts w:ascii="Adobe Caslon Pro" w:hAnsi="Adobe Caslon Pro"/>
          <w:sz w:val="18"/>
          <w:szCs w:val="18"/>
        </w:rPr>
        <w:t xml:space="preserve">Chihuahua, Chih., </w:t>
      </w:r>
      <w:r>
        <w:rPr>
          <w:rFonts w:ascii="Adobe Caslon Pro" w:hAnsi="Adobe Caslon Pro"/>
          <w:color w:val="FFFFFF"/>
          <w:sz w:val="18"/>
          <w:szCs w:val="18"/>
          <w:shd w:fill="000000" w:val="clear"/>
        </w:rPr>
        <w:t>19/Noviembre/2014</w:t>
      </w:r>
      <w:r/>
    </w:p>
    <w:p>
      <w:pPr>
        <w:pStyle w:val="Normal"/>
        <w:jc w:val="center"/>
      </w:pPr>
      <w:r>
        <w:rPr>
          <w:rFonts w:ascii="Adobe Caslon Pro" w:hAnsi="Adobe Caslon Pro"/>
          <w:color w:val="FFFFFF"/>
          <w:sz w:val="18"/>
          <w:szCs w:val="18"/>
        </w:rPr>
        <w:t>Lic.</w:t>
      </w:r>
      <w:r/>
    </w:p>
    <w:p>
      <w:pPr>
        <w:pStyle w:val="Normal"/>
      </w:pPr>
      <w:r>
        <w:rPr/>
      </w:r>
      <w:r/>
    </w:p>
    <w:p>
      <w:pPr>
        <w:pStyle w:val="Normal"/>
        <w:rPr>
          <w:sz w:val="20"/>
          <w:b/>
          <w:sz w:val="20"/>
          <w:b/>
          <w:szCs w:val="20"/>
        </w:rPr>
      </w:pPr>
      <w:r>
        <w:rPr>
          <w:rFonts w:ascii="Adobe Caslon Pro" w:hAnsi="Adobe Caslon Pro"/>
          <w:b/>
          <w:sz w:val="18"/>
          <w:szCs w:val="18"/>
        </w:rPr>
        <w:tab/>
        <w:tab/>
        <w:tab/>
        <w:tab/>
        <w:tab/>
        <w:tab/>
      </w:r>
      <w:r>
        <w:rPr>
          <w:rFonts w:cs="TimesNewRoman,Bold" w:ascii="TimesNewRoman,Bold" w:hAnsi="TimesNewRoman,Bold"/>
          <w:b/>
          <w:bCs/>
          <w:sz w:val="20"/>
          <w:szCs w:val="20"/>
        </w:rPr>
        <w:t>Constancia de no adeudos (FCNA-09)</w:t>
      </w:r>
      <w:r/>
    </w:p>
    <w:p>
      <w:pPr>
        <w:pStyle w:val="Normal"/>
        <w:rPr>
          <w:sz w:val="20"/>
          <w:b/>
          <w:sz w:val="20"/>
          <w:b/>
          <w:szCs w:val="20"/>
          <w:lang w:eastAsia="es-ES"/>
        </w:rPr>
      </w:pPr>
      <w:r>
        <w:rPr>
          <w:b/>
          <w:sz w:val="20"/>
          <w:szCs w:val="20"/>
        </w:rPr>
      </w:r>
      <w:r/>
    </w:p>
    <w:p>
      <w:pPr>
        <w:pStyle w:val="Normal"/>
        <w:rPr>
          <w:sz w:val="20"/>
          <w:b/>
          <w:sz w:val="20"/>
          <w:b/>
          <w:szCs w:val="20"/>
          <w:lang w:eastAsia="es-ES"/>
        </w:rPr>
      </w:pPr>
      <w:r>
        <w:rPr>
          <w:b/>
          <w:sz w:val="20"/>
          <w:szCs w:val="20"/>
        </w:rPr>
      </w:r>
      <w:r/>
    </w:p>
    <w:p>
      <w:pPr>
        <w:pStyle w:val="Normal"/>
        <w:rPr>
          <w:sz w:val="20"/>
          <w:b/>
          <w:sz w:val="20"/>
          <w:b/>
          <w:szCs w:val="20"/>
          <w:lang w:eastAsia="es-ES"/>
        </w:rPr>
      </w:pPr>
      <w:r>
        <w:rPr>
          <w:b/>
          <w:sz w:val="20"/>
          <w:szCs w:val="20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C.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Jefe de Servicios Escolares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</w:rPr>
      </w:pPr>
      <w:r>
        <w:rPr>
          <w:rFonts w:ascii="Adobe Caslon Pro" w:hAnsi="Adobe Caslon Pro"/>
          <w:b/>
          <w:sz w:val="20"/>
          <w:szCs w:val="20"/>
        </w:rPr>
        <w:t>Presente.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jc w:val="both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Los abajo firmantes, hacemos constar que el (la) C.____________________ , alumno (a) del programa de Maestría en ________________________________  de este Centro, con número de control_______________ , no tiene adeudos económicos, de libros, revistas ni material de laboratorio.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  <w:drawing>
          <wp:anchor behindDoc="1" distT="0" distB="0" distL="114300" distR="114300" simplePos="0" locked="0" layoutInCell="1" allowOverlap="1" relativeHeight="13">
            <wp:simplePos x="0" y="0"/>
            <wp:positionH relativeFrom="column">
              <wp:posOffset>-155575</wp:posOffset>
            </wp:positionH>
            <wp:positionV relativeFrom="paragraph">
              <wp:posOffset>2655570</wp:posOffset>
            </wp:positionV>
            <wp:extent cx="2743200" cy="91440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tbl>
      <w:tblPr>
        <w:tblW w:w="9322" w:type="dxa"/>
        <w:jc w:val="center"/>
        <w:tblInd w:w="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07" w:type="dxa"/>
          <w:bottom w:w="0" w:type="dxa"/>
          <w:right w:w="108" w:type="dxa"/>
        </w:tblCellMar>
      </w:tblPr>
      <w:tblGrid>
        <w:gridCol w:w="4359"/>
        <w:gridCol w:w="4962"/>
      </w:tblGrid>
      <w:tr>
        <w:trPr/>
        <w:tc>
          <w:tcPr>
            <w:tcW w:w="43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107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C.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Jefe del Centro de Información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</w:tc>
        <w:tc>
          <w:tcPr>
            <w:tcW w:w="49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107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C.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Jefe del Departamento de ___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</w:tc>
      </w:tr>
      <w:tr>
        <w:trPr/>
        <w:tc>
          <w:tcPr>
            <w:tcW w:w="43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107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C.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Jefe de Recursos Financieros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</w:tc>
        <w:tc>
          <w:tcPr>
            <w:tcW w:w="49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107" w:type="dxa"/>
            </w:tcMar>
          </w:tcPr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  <w:lang w:eastAsia="es-ES"/>
              </w:rPr>
            </w:pPr>
            <w:r>
              <w:rPr>
                <w:rFonts w:ascii="Adobe Caslon Pro" w:hAnsi="Adobe Caslon Pro"/>
                <w:sz w:val="20"/>
                <w:szCs w:val="20"/>
              </w:rPr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C.</w:t>
            </w:r>
            <w:r/>
          </w:p>
          <w:p>
            <w:pPr>
              <w:pStyle w:val="Normal"/>
              <w:rPr>
                <w:sz w:val="20"/>
                <w:sz w:val="20"/>
                <w:szCs w:val="20"/>
                <w:rFonts w:ascii="Adobe Caslon Pro" w:hAnsi="Adobe Caslon Pro"/>
              </w:rPr>
            </w:pPr>
            <w:r>
              <w:rPr>
                <w:rFonts w:ascii="Adobe Caslon Pro" w:hAnsi="Adobe Caslon Pro"/>
                <w:sz w:val="20"/>
                <w:szCs w:val="20"/>
              </w:rPr>
              <w:t>Jefe del Depto. de Desarrollo Académico</w:t>
            </w:r>
            <w:r/>
          </w:p>
        </w:tc>
      </w:tr>
    </w:tbl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Aprovecho la oportunidad   para enviarle un cordial saludo.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18"/>
          <w:u w:val="single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  <w:u w:val="single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-119380</wp:posOffset>
                </wp:positionH>
                <wp:positionV relativeFrom="paragraph">
                  <wp:posOffset>59055</wp:posOffset>
                </wp:positionV>
                <wp:extent cx="3190875" cy="32766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3276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left" w:pos="3848" w:leader="none"/>
                              </w:tabs>
                              <w:rPr>
                                <w:sz w:val="24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/>
                              <w:t xml:space="preserve">                                                     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width:251.25pt;height:25.8pt;mso-wrap-distance-left:9pt;mso-wrap-distance-right:9pt;mso-wrap-distance-top:0pt;mso-wrap-distance-bottom:0pt;margin-top:4.65pt;mso-position-vertical-relative:text;margin-left:-9.4pt;mso-position-horizontal-relative:text">
                <v:textbox>
                  <w:txbxContent>
                    <w:p>
                      <w:pPr>
                        <w:pStyle w:val="FrameContents"/>
                        <w:tabs>
                          <w:tab w:val="left" w:pos="3848" w:leader="none"/>
                        </w:tabs>
                        <w:rPr>
                          <w:sz w:val="24"/>
                          <w:sz w:val="24"/>
                          <w:szCs w:val="24"/>
                          <w:lang w:eastAsia="es-ES"/>
                        </w:rPr>
                      </w:pPr>
                      <w:r>
                        <w:rPr/>
                        <w:t xml:space="preserve">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/>
    </w:p>
    <w:p>
      <w:pPr>
        <w:pStyle w:val="Normal"/>
        <w:rPr>
          <w:sz w:val="18"/>
          <w:u w:val="single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  <w:u w:val="single"/>
        </w:rPr>
      </w:r>
      <w:r/>
    </w:p>
    <w:p>
      <w:pPr>
        <w:pStyle w:val="Normal"/>
        <w:rPr>
          <w:sz w:val="18"/>
          <w:u w:val="single"/>
          <w:sz w:val="18"/>
          <w:szCs w:val="18"/>
          <w:lang w:eastAsia="es-ES"/>
        </w:rPr>
      </w:pPr>
      <w:r>
        <w:rPr>
          <w:sz w:val="18"/>
          <w:szCs w:val="18"/>
          <w:u w:val="single"/>
        </w:rPr>
      </w:r>
      <w:r/>
    </w:p>
    <w:p>
      <w:pPr>
        <w:pStyle w:val="Normal"/>
        <w:rPr>
          <w:sz w:val="18"/>
          <w:b/>
          <w:sz w:val="18"/>
          <w:b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b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20"/>
          <w:sz w:val="20"/>
          <w:szCs w:val="20"/>
          <w:rFonts w:ascii="TimesNewRoman" w:hAnsi="TimesNewRoman" w:cs="TimesNewRoman"/>
          <w:lang w:eastAsia="es-MX"/>
        </w:rPr>
      </w:pPr>
      <w:bookmarkStart w:id="0" w:name="_GoBack"/>
      <w:bookmarkStart w:id="1" w:name="_GoBack"/>
      <w:bookmarkEnd w:id="1"/>
      <w:r>
        <w:rPr>
          <w:rFonts w:cs="TimesNewRoman" w:ascii="TimesNewRoman" w:hAnsi="TimesNewRoman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TimesNewRoman" w:hAnsi="TimesNewRoman" w:cs="TimesNewRoman"/>
          <w:lang w:eastAsia="es-MX"/>
        </w:rPr>
      </w:pPr>
      <w:r>
        <w:rPr>
          <w:rFonts w:cs="TimesNewRoman" w:ascii="TimesNewRoman" w:hAnsi="TimesNewRoman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TimesNewRoman" w:hAnsi="TimesNewRoman" w:cs="TimesNewRoman"/>
          <w:lang w:eastAsia="es-MX"/>
        </w:rPr>
      </w:pPr>
      <w:r>
        <w:rPr>
          <w:rFonts w:cs="TimesNewRoman" w:ascii="TimesNewRoman" w:hAnsi="TimesNewRoman"/>
          <w:sz w:val="20"/>
          <w:szCs w:val="20"/>
          <w:lang w:eastAsia="es-MX"/>
        </w:rPr>
        <w:t>c.c.p Subdirección Académica</w:t>
      </w:r>
      <w:r/>
    </w:p>
    <w:p>
      <w:pPr>
        <w:pStyle w:val="Normal"/>
        <w:rPr>
          <w:sz w:val="20"/>
          <w:sz w:val="20"/>
          <w:szCs w:val="20"/>
          <w:rFonts w:ascii="TimesNewRoman" w:hAnsi="TimesNewRoman" w:cs="TimesNewRoman"/>
          <w:lang w:eastAsia="es-MX"/>
        </w:rPr>
      </w:pPr>
      <w:r>
        <w:rPr>
          <w:rFonts w:cs="TimesNewRoman" w:ascii="TimesNewRoman" w:hAnsi="TimesNewRoman"/>
          <w:sz w:val="20"/>
          <w:szCs w:val="20"/>
          <w:lang w:eastAsia="es-MX"/>
        </w:rPr>
        <w:t>División de Estudios de Posgrado</w:t>
      </w:r>
      <w:r/>
    </w:p>
    <w:p>
      <w:pPr>
        <w:pStyle w:val="Normal"/>
      </w:pPr>
      <w:r>
        <w:rPr>
          <w:rFonts w:cs="TimesNewRoman" w:ascii="TimesNewRoman" w:hAnsi="TimesNewRoman"/>
          <w:sz w:val="20"/>
          <w:szCs w:val="20"/>
          <w:lang w:eastAsia="es-MX"/>
        </w:rPr>
        <w:t>Expediente Estudiante</w:t>
      </w:r>
      <w:r/>
    </w:p>
    <w:sectPr>
      <w:headerReference w:type="default" r:id="rId3"/>
      <w:footerReference w:type="default" r:id="rId4"/>
      <w:type w:val="nextPage"/>
      <w:pgSz w:w="12240" w:h="15840"/>
      <w:pgMar w:left="1418" w:right="1134" w:header="652" w:top="709" w:footer="17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Adobe Caslon Pro">
    <w:charset w:val="01"/>
    <w:family w:val="roman"/>
    <w:pitch w:val="variable"/>
  </w:font>
  <w:font w:name="TimesNewRoman">
    <w:altName w:val="Bold"/>
    <w:charset w:val="01"/>
    <w:family w:val="roman"/>
    <w:pitch w:val="variable"/>
  </w:font>
  <w:font w:name="TimesNewRoman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  <w:font w:name="Soberana Sans">
    <w:charset w:val="01"/>
    <w:family w:val="roman"/>
    <w:pitch w:val="variable"/>
  </w:font>
  <w:font w:name="Adobe Caslon Pro Bold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252" w:leader="none"/>
        <w:tab w:val="right" w:pos="8640" w:leader="none"/>
        <w:tab w:val="right" w:pos="9072" w:leader="none"/>
      </w:tabs>
      <w:ind w:right="1534" w:hanging="0"/>
      <w:jc w:val="center"/>
      <w:rPr>
        <w:rFonts w:ascii="Soberana Sans" w:hAnsi="Soberana Sans"/>
        <w:lang w:val="en-US"/>
      </w:rPr>
    </w:pPr>
    <w:r>
      <w:rPr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Av. de las Industrias No. 11101.  </w:t>
    </w:r>
    <w:r>
      <w:rPr>
        <w:rFonts w:ascii="Soberana Sans" w:hAnsi="Soberana Sans"/>
        <w:sz w:val="16"/>
        <w:szCs w:val="16"/>
        <w:lang w:val="en-US"/>
      </w:rPr>
      <w:t>C.P. 31130, Chihuahua, Chih.</w:t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0" t="0" r="0" b="0"/>
          <wp:wrapNone/>
          <wp:docPr id="7" name="Picture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7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0" t="0" r="0" b="0"/>
          <wp:wrapSquare wrapText="bothSides"/>
          <wp:docPr id="8" name="Picture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9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0" t="0" r="0" b="0"/>
          <wp:wrapNone/>
          <wp:docPr id="9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12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0" t="0" r="0" b="0"/>
          <wp:wrapNone/>
          <wp:docPr id="10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" descr="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sz w:val="16"/>
        <w:szCs w:val="16"/>
        <w:rFonts w:ascii="Soberana Sans" w:hAnsi="Soberana Sans"/>
        <w:lang w:val="pt-BR"/>
      </w:rPr>
    </w:pPr>
    <w:r>
      <w:rPr>
        <w:rFonts w:ascii="Soberana Sans" w:hAnsi="Soberana Sans"/>
        <w:sz w:val="16"/>
        <w:szCs w:val="16"/>
        <w:lang w:val="fr-FR"/>
      </w:rPr>
      <w:t xml:space="preserve">   </w:t>
    </w:r>
    <w:r>
      <w:rPr>
        <w:rFonts w:ascii="Soberana Sans" w:hAnsi="Soberana Sans"/>
        <w:sz w:val="16"/>
        <w:szCs w:val="16"/>
        <w:lang w:val="fr-FR"/>
      </w:rPr>
      <w:t xml:space="preserve">Conmut. (614) 442 50 00, Fax. </w:t>
    </w:r>
    <w:r>
      <w:rPr>
        <w:rFonts w:ascii="Soberana Sans" w:hAnsi="Soberana Sans"/>
        <w:sz w:val="16"/>
        <w:szCs w:val="16"/>
        <w:lang w:val="pt-BR"/>
      </w:rPr>
      <w:t>(614) 442 50 14</w:t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b/>
        <w:sz w:val="16"/>
        <w:b/>
        <w:szCs w:val="16"/>
        <w:rFonts w:ascii="Soberana Sans" w:hAnsi="Soberana Sans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>
      <w:r>
        <w:rPr>
          <w:rStyle w:val="InternetLink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  <w:r/>
  </w:p>
  <w:p>
    <w:pPr>
      <w:pStyle w:val="Footer"/>
      <w:tabs>
        <w:tab w:val="center" w:pos="4678" w:leader="none"/>
      </w:tabs>
      <w:ind w:right="759" w:hanging="0"/>
      <w:jc w:val="center"/>
      <w:rPr>
        <w:sz w:val="18"/>
        <w:sz w:val="18"/>
        <w:szCs w:val="18"/>
        <w:rFonts w:ascii="Adobe Caslon Pro Bold" w:hAnsi="Adobe Caslon Pro Bold"/>
        <w:color w:val="808080"/>
        <w:lang w:val="en-US" w:eastAsia="es-ES"/>
      </w:rPr>
    </w:pPr>
    <w:r>
      <w:rPr>
        <w:rFonts w:ascii="Adobe Caslon Pro Bold" w:hAnsi="Adobe Caslon Pro Bold"/>
        <w:color w:val="808080"/>
        <w:sz w:val="18"/>
        <w:szCs w:val="18"/>
        <w:lang w:val="en-US"/>
      </w:rPr>
    </w:r>
    <w:r/>
  </w:p>
  <w:p>
    <w:pPr>
      <w:pStyle w:val="Footer"/>
      <w:tabs>
        <w:tab w:val="center" w:pos="4678" w:leader="none"/>
        <w:tab w:val="right" w:pos="8504" w:leader="none"/>
      </w:tabs>
      <w:jc w:val="center"/>
      <w:rPr>
        <w:sz w:val="24"/>
        <w:sz w:val="24"/>
        <w:szCs w:val="24"/>
        <w:lang w:val="en-US" w:eastAsia="es-ES"/>
      </w:rPr>
    </w:pPr>
    <w:r>
      <w:rPr>
        <w:lang w:val="en-US"/>
      </w:rPr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817" w:leader="none"/>
      </w:tabs>
      <w:rPr>
        <w:sz w:val="24"/>
        <w:sz w:val="24"/>
        <w:szCs w:val="24"/>
        <w:lang w:eastAsia="es-ES"/>
      </w:rPr>
    </w:pPr>
    <w:r>
      <w:rPr/>
      <w:tab/>
      <w:drawing>
        <wp:anchor behindDoc="1" distT="0" distB="0" distL="114300" distR="114300" simplePos="0" locked="0" layoutInCell="1" allowOverlap="1" relativeHeight="17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0" t="0" r="0" b="0"/>
          <wp:wrapTopAndBottom/>
          <wp:docPr id="3" name="Picture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15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69055" cy="5035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pacing w:val="20"/>
                              <w:b/>
                              <w:b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z w:val="22"/>
                              <w:b/>
                              <w:sz w:val="22"/>
                              <w:b/>
                              <w:szCs w:val="16"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Chihuahua II</w:t>
                          </w:r>
                        </w:p>
                        <w:p>
                          <w:pPr>
                            <w:pStyle w:val="FrameContents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sz w:val="14"/>
                              <w:sz w:val="14"/>
                              <w:szCs w:val="14"/>
                              <w:rFonts w:ascii="Adobe Caslon Pro" w:hAnsi="Adobe Caslon Pro" w:cs="Arial"/>
                              <w:color w:val="808080"/>
                              <w:lang w:eastAsia="es-ES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0"/>
                              <w:sz w:val="20"/>
                              <w:szCs w:val="20"/>
                              <w:rFonts w:ascii="EurekaSans-Light" w:hAnsi="EurekaSans-Light" w:cs="Arial"/>
                              <w:lang w:eastAsia="es-ES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4"/>
                              <w:sz w:val="24"/>
                              <w:szCs w:val="24"/>
                              <w:lang w:eastAsia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width:304.65pt;height:39.65pt;mso-wrap-distance-left:9pt;mso-wrap-distance-right:9pt;mso-wrap-distance-top:0pt;mso-wrap-distance-bottom:0pt;margin-top:26.35pt;mso-position-vertical-relative:text;margin-left:185.65pt;mso-position-horizontal-relative:text">
              <v:textbox>
                <w:txbxContent>
                  <w:p>
                    <w:pPr>
                      <w:pStyle w:val="FrameContents"/>
                      <w:ind w:right="75" w:hanging="0"/>
                      <w:jc w:val="right"/>
                      <w:rPr>
                        <w:spacing w:val="20"/>
                        <w:b/>
                        <w:b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FrameContents"/>
                      <w:ind w:right="75" w:hanging="0"/>
                      <w:jc w:val="right"/>
                      <w:rPr>
                        <w:sz w:val="22"/>
                        <w:b/>
                        <w:sz w:val="22"/>
                        <w:b/>
                        <w:szCs w:val="16"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Chihuahua II</w:t>
                    </w:r>
                  </w:p>
                  <w:p>
                    <w:pPr>
                      <w:pStyle w:val="FrameContents"/>
                      <w:spacing w:before="0" w:after="0"/>
                      <w:ind w:right="75" w:hanging="0"/>
                      <w:contextualSpacing/>
                      <w:jc w:val="right"/>
                      <w:rPr>
                        <w:sz w:val="14"/>
                        <w:sz w:val="14"/>
                        <w:szCs w:val="14"/>
                        <w:rFonts w:ascii="Adobe Caslon Pro" w:hAnsi="Adobe Caslon Pro" w:cs="Arial"/>
                        <w:color w:val="808080"/>
                        <w:lang w:eastAsia="es-ES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0"/>
                        <w:sz w:val="20"/>
                        <w:szCs w:val="20"/>
                        <w:rFonts w:ascii="EurekaSans-Light" w:hAnsi="EurekaSans-Light" w:cs="Arial"/>
                        <w:lang w:eastAsia="es-ES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4"/>
                        <w:sz w:val="24"/>
                        <w:szCs w:val="24"/>
                        <w:lang w:eastAsia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9">
              <wp:simplePos x="0" y="0"/>
              <wp:positionH relativeFrom="column">
                <wp:posOffset>-937260</wp:posOffset>
              </wp:positionH>
              <wp:positionV relativeFrom="paragraph">
                <wp:posOffset>1122045</wp:posOffset>
              </wp:positionV>
              <wp:extent cx="7772400" cy="273685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685"/>
                      </a:xfrm>
                      <a:prstGeom prst="rect"/>
                      <a:solidFill>
                        <a:srgbClr val="FFFFFF"/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jc w:val="center"/>
                            <w:rPr>
                              <w:sz w:val="16"/>
                              <w:b/>
                              <w:sz w:val="16"/>
                              <w:b/>
                              <w:szCs w:val="16"/>
                              <w:rFonts w:ascii="Soberana Sans Light" w:hAnsi="Soberana Sans Light"/>
                              <w:color w:val="808080"/>
                              <w:lang w:val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width:612pt;height:21.55pt;mso-wrap-distance-left:9pt;mso-wrap-distance-right:9pt;mso-wrap-distance-top:0pt;mso-wrap-distance-bottom:0pt;margin-top:88.35pt;mso-position-vertical-relative:text;margin-left:-73.8pt;mso-position-horizontal-relative:text">
              <v:textbox>
                <w:txbxContent>
                  <w:p>
                    <w:pPr>
                      <w:pStyle w:val="FrameContents"/>
                      <w:jc w:val="center"/>
                      <w:rPr>
                        <w:sz w:val="16"/>
                        <w:b/>
                        <w:sz w:val="16"/>
                        <w:b/>
                        <w:szCs w:val="16"/>
                        <w:rFonts w:ascii="Soberana Sans Light" w:hAnsi="Soberana Sans Light"/>
                        <w:color w:val="808080"/>
                        <w:lang w:val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/>
  </w:p>
  <w:p>
    <w:pPr>
      <w:pStyle w:val="Header"/>
    </w:pPr>
    <w:r>
      <w:rPr/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6670" cy="5039360"/>
          <wp:effectExtent l="0" t="0" r="0" b="0"/>
          <wp:wrapNone/>
          <wp:docPr id="6" name="Picture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3" t="3223" r="0" b="4158"/>
                  <a:stretch>
                    <a:fillRect/>
                  </a:stretch>
                </pic:blipFill>
                <pic:spPr bwMode="auto">
                  <a:xfrm>
                    <a:off x="0" y="0"/>
                    <a:ext cx="5106670" cy="5039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zoom w:percent="100"/>
  <w:defaultTabStop w:val="708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count="267" w:defQFormat="0" w:defUnhideWhenUsed="0" w:defSemiHidden="0" w:defUIPriority="0" w:defLockedState="0">
    <w:lsdException w:qFormat="1" w:name="Normal"/>
    <w:lsdException w:qFormat="1" w:name="heading 1"/>
    <w:lsdException w:qFormat="1" w:unhideWhenUsed="1" w:semiHidden="1" w:name="heading 2"/>
    <w:lsdException w:qFormat="1" w:unhideWhenUsed="1" w:semiHidden="1" w:name="heading 3"/>
    <w:lsdException w:qFormat="1" w:unhideWhenUsed="1" w:semiHidden="1" w:name="heading 4"/>
    <w:lsdException w:qFormat="1" w:unhideWhenUsed="1" w:semiHidden="1" w:name="heading 5"/>
    <w:lsdException w:qFormat="1" w:unhideWhenUsed="1" w:semiHidden="1" w:name="heading 6"/>
    <w:lsdException w:qFormat="1" w:unhideWhenUsed="1" w:semiHidden="1" w:name="heading 7"/>
    <w:lsdException w:qFormat="1" w:unhideWhenUsed="1" w:semiHidden="1" w:name="heading 8"/>
    <w:lsdException w:qFormat="1" w:unhideWhenUsed="1" w:semiHidden="1" w:name="heading 9"/>
    <w:lsdException w:qFormat="1" w:unhideWhenUsed="1" w:semiHidden="1" w:name="caption"/>
    <w:lsdException w:qFormat="1" w:name="Title"/>
    <w:lsdException w:qFormat="1" w:name="Subtitle"/>
    <w:lsdException w:qFormat="1" w:name="Strong"/>
    <w:lsdException w:qFormat="1" w:name="Emphasis"/>
    <w:lsdException w:uiPriority="99" w:name="Normal (Web)"/>
    <w:lsdException w:semiHidden="1" w:uiPriority="99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uiPriority="99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</w:latentStyles>
  <w:style w:type="paragraph" w:styleId="Normal" w:default="1">
    <w:name w:val="Normal"/>
    <w:qFormat/>
    <w:rsid w:val="00bc3377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es-ES" w:val="es-MX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rsid w:val="00bc3377"/>
    <w:rPr>
      <w:color w:val="0000FF"/>
      <w:u w:val="single"/>
      <w:lang w:val="zxx" w:eastAsia="zxx" w:bidi="zxx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eastAsia="Calibri" w:cs="Aria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  <w:rsid w:val="00bb56f0"/>
    <w:pPr>
      <w:tabs>
        <w:tab w:val="center" w:pos="4252" w:leader="none"/>
        <w:tab w:val="right" w:pos="8504" w:leader="none"/>
      </w:tabs>
    </w:pPr>
    <w:rPr/>
  </w:style>
  <w:style w:type="paragraph" w:styleId="Header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rsid w:val="0041406e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280" w:after="280"/>
    </w:pPr>
    <w:rPr>
      <w:lang w:eastAsia="es-MX"/>
    </w:rPr>
  </w:style>
  <w:style w:type="paragraph" w:styleId="ListParagraph">
    <w:name w:val="List Paragraph"/>
    <w:basedOn w:val="Normal"/>
    <w:uiPriority w:val="34"/>
    <w:qFormat/>
    <w:rsid w:val="00124efb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rsid w:val="004360dc"/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olumnas4">
    <w:name w:val="Table Columns 4"/>
    <w:basedOn w:val="Tablanormal"/>
    <w:rsid w:val="004360dc"/>
    <w:tblPr>
      <w:tblStyleColBandSize w:val="1"/>
      <w:tblInd w:type="dxa" w:w="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space="0" w:sz="0" w:color="auto" w:val="none"/>
          <w:tr2bl w:space="0" w:sz="0" w:color="auto" w:val="none"/>
        </w:tcBorders>
        <w:shd w:fill="FFFFFF" w:color="000000" w:val="solid"/>
      </w:tcPr>
    </w:tblStylePr>
    <w:tblStylePr w:type="lastRow">
      <w:rPr>
        <w:b/>
        <w:bCs/>
      </w:rPr>
      <w:tblPr/>
      <w:tcPr>
        <w:tcBorders>
          <w:tl2br w:space="0" w:sz="0" w:color="auto" w:val="none"/>
          <w:tr2bl w:space="0" w:sz="0" w:color="auto" w:val="none"/>
        </w:tcBorders>
      </w:tcPr>
    </w:tblStylePr>
    <w:tblStylePr w:type="lastCol">
      <w:rPr>
        <w:b/>
        <w:bCs/>
      </w:rPr>
      <w:tblPr/>
      <w:tcPr>
        <w:tcBorders>
          <w:tl2br w:space="0" w:sz="0" w:color="auto" w:val="none"/>
          <w:tr2bl w:space="0" w:sz="0" w:color="auto" w:val="none"/>
        </w:tcBorders>
      </w:tcPr>
    </w:tblStylePr>
    <w:tblStylePr w:type="band1Vert">
      <w:rPr>
        <w:color w:val="auto"/>
      </w:rPr>
      <w:tblPr/>
      <w:tcPr>
        <w:shd w:fill="FFFFFF" w:color="008080" w:val="pct50"/>
      </w:tcPr>
    </w:tblStylePr>
    <w:tblStylePr w:type="band2Vert">
      <w:rPr>
        <w:color w:val="auto"/>
      </w:rPr>
      <w:tblPr/>
      <w:tcPr>
        <w:shd w:fill="FFFFFF" w:color="000000" w:val="pct10"/>
      </w:tcPr>
    </w:tblStylePr>
  </w:style>
  <w:style w:type="table" w:styleId="Tablaconcolumnas5">
    <w:name w:val="Table Columns 5"/>
    <w:basedOn w:val="Tablanormal"/>
    <w:rsid w:val="00962214"/>
    <w:tblPr>
      <w:tblStyleColBandSize w:val="1"/>
      <w:tblInd w:type="dxa" w:w="0"/>
      <w:tblBorders>
        <w:top w:space="0" w:sz="12" w:color="808080" w:val="single"/>
        <w:left w:space="0" w:sz="12" w:color="808080" w:val="single"/>
        <w:bottom w:space="0" w:sz="12" w:color="808080" w:val="single"/>
        <w:right w:space="0" w:sz="12" w:color="808080" w:val="single"/>
        <w:insideV w:space="0" w:sz="6" w:color="C0C0C0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</w:rPr>
      <w:tblPr/>
      <w:tcPr>
        <w:tcBorders>
          <w:bottom w:space="0" w:sz="6" w:color="808080" w:val="single"/>
          <w:tl2br w:space="0" w:sz="0" w:color="auto" w:val="none"/>
          <w:tr2bl w:space="0" w:sz="0" w:color="auto" w:val="none"/>
        </w:tcBorders>
      </w:tcPr>
    </w:tblStylePr>
    <w:tblStylePr w:type="lastRow">
      <w:rPr>
        <w:b/>
        <w:bCs/>
      </w:rPr>
      <w:tblPr/>
      <w:tcPr>
        <w:tcBorders>
          <w:top w:space="0" w:sz="6" w:color="808080" w:val="single"/>
          <w:tl2br w:space="0" w:sz="0" w:color="auto" w:val="none"/>
          <w:tr2bl w:space="0" w:sz="0" w:color="auto" w:val="none"/>
        </w:tcBorders>
      </w:tcPr>
    </w:tblStylePr>
    <w:tblStylePr w:type="firstCol">
      <w:rPr>
        <w:b/>
        <w:bCs/>
      </w:rPr>
      <w:tblPr/>
      <w:tcPr>
        <w:tcBorders>
          <w:tl2br w:space="0" w:sz="0" w:color="auto" w:val="none"/>
          <w:tr2bl w:space="0" w:sz="0" w:color="auto" w:val="none"/>
        </w:tcBorders>
      </w:tcPr>
    </w:tblStylePr>
    <w:tblStylePr w:type="lastCol">
      <w:rPr>
        <w:b/>
        <w:bCs/>
      </w:rPr>
      <w:tblPr/>
      <w:tcPr>
        <w:tcBorders>
          <w:tl2br w:space="0" w:sz="0" w:color="auto" w:val="none"/>
          <w:tr2bl w:space="0" w:sz="0" w:color="auto" w:val="none"/>
        </w:tcBorders>
      </w:tcPr>
    </w:tblStylePr>
    <w:tblStylePr w:type="band1Vert">
      <w:rPr>
        <w:color w:val="auto"/>
      </w:rPr>
      <w:tblPr/>
      <w:tcPr>
        <w:shd w:fill="FFFFFF" w:color="C0C0C0" w:val="solid"/>
      </w:tcPr>
    </w:tblStylePr>
    <w:tblStylePr w:type="band2Vert">
      <w:rPr>
        <w:color w:val="auto"/>
      </w:rPr>
      <w:tblPr/>
    </w:tblStylePr>
  </w:style>
  <w:style w:type="table" w:styleId="Tablaconcuadrcula1">
    <w:name w:val="Table Grid 1"/>
    <w:basedOn w:val="Tablanormal"/>
    <w:rsid w:val="00962214"/>
    <w:tblPr>
      <w:tblInd w:type="dxa" w:w="0"/>
      <w:tblBorders>
        <w:top w:space="0" w:sz="6" w:color="000000" w:val="single"/>
        <w:left w:space="0" w:sz="6" w:color="000000" w:val="single"/>
        <w:bottom w:space="0" w:sz="6" w:color="000000" w:val="single"/>
        <w:right w:space="0" w:sz="6" w:color="000000" w:val="single"/>
        <w:insideH w:space="0" w:sz="6" w:color="000000" w:val="single"/>
        <w:insideV w:space="0" w:sz="6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  <w:tcPr>
      <w:shd w:fill="auto" w:color="auto" w:val="clear"/>
    </w:tcPr>
    <w:tblStylePr w:type="lastRow">
      <w:rPr>
        <w:i/>
      </w:rPr>
      <w:tblPr/>
      <w:tcPr>
        <w:tcBorders>
          <w:tl2br w:space="0" w:sz="0" w:color="auto" w:val="none"/>
          <w:tr2bl w:space="0" w:sz="0" w:color="auto" w:val="none"/>
        </w:tcBorders>
      </w:tcPr>
    </w:tblStylePr>
    <w:tblStylePr w:type="lastCol">
      <w:rPr>
        <w:i/>
      </w:rPr>
      <w:tblPr/>
      <w:tcPr>
        <w:tcBorders>
          <w:tl2br w:space="0" w:sz="0" w:color="auto" w:val="none"/>
          <w:tr2bl w:space="0" w:sz="0" w:color="auto" w:val="none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5.jpeg"/><Relationship Id="rId3" Type="http://schemas.openxmlformats.org/officeDocument/2006/relationships/image" Target="media/image6.jpeg"/><Relationship Id="rId4" Type="http://schemas.openxmlformats.org/officeDocument/2006/relationships/image" Target="media/image7.jpeg"/><Relationship Id="rId5" Type="http://schemas.openxmlformats.org/officeDocument/2006/relationships/hyperlink" Target="http://www.itchihuahuaii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A50BA-4144-44F8-BD00-54CB410E8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LibreOffice/4.3.5.2.0$Linux_X86_64 LibreOffice_project/430$Build-2</Application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2015-03-24T15:28:00Z</dcterms:created>
  <dc:creator>SECRETARIA DE EDUCACION PUBLICA</dc:creator>
  <dc:language>es-MX</dc:language>
  <cp:lastPrinted>2014-11-06T18:10:00Z</cp:lastPrinted>
  <dcterms:modified xsi:type="dcterms:W3CDTF">2015-05-07T11:06:35Z</dcterms:modified>
  <cp:revision>3</cp:revision>
</cp:coreProperties>
</file>