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35C" w:rsidRDefault="006F435C" w:rsidP="006F435C"/>
    <w:p w:rsidR="006F435C" w:rsidRPr="006F435C" w:rsidRDefault="006F435C" w:rsidP="006F435C">
      <w:pPr>
        <w:jc w:val="center"/>
        <w:rPr>
          <w:b/>
          <w:sz w:val="44"/>
          <w:szCs w:val="44"/>
        </w:rPr>
      </w:pPr>
      <w:r w:rsidRPr="006F435C">
        <w:rPr>
          <w:b/>
          <w:sz w:val="44"/>
          <w:szCs w:val="44"/>
        </w:rPr>
        <w:t>INFORME DE DETECCIÓN DE FALLOS EN EL FRONT-END DE LA WEB DE ZARA</w:t>
      </w:r>
    </w:p>
    <w:p w:rsidR="006F435C" w:rsidRDefault="006F435C" w:rsidP="006F435C"/>
    <w:p w:rsidR="006F435C" w:rsidRDefault="006F435C" w:rsidP="006F435C">
      <w:r w:rsidRPr="006F435C">
        <w:rPr>
          <w:b/>
        </w:rPr>
        <w:t>Prioridad</w:t>
      </w:r>
      <w:r>
        <w:t>: P3</w:t>
      </w:r>
    </w:p>
    <w:p w:rsidR="00513644" w:rsidRDefault="006F435C" w:rsidP="006F435C">
      <w:r w:rsidRPr="006F435C">
        <w:rPr>
          <w:b/>
        </w:rPr>
        <w:t>Impacto</w:t>
      </w:r>
      <w:r>
        <w:t>: Mensaje erróneo</w:t>
      </w:r>
    </w:p>
    <w:p w:rsidR="006F435C" w:rsidRDefault="006F435C" w:rsidP="006F435C">
      <w:r w:rsidRPr="006F435C">
        <w:rPr>
          <w:b/>
        </w:rPr>
        <w:t>Probabilidad de ocurrencia</w:t>
      </w:r>
      <w:r>
        <w:t>: 100%</w:t>
      </w:r>
    </w:p>
    <w:p w:rsidR="006F435C" w:rsidRDefault="006F435C" w:rsidP="006F435C"/>
    <w:p w:rsidR="006F435C" w:rsidRDefault="006F435C" w:rsidP="006F435C"/>
    <w:p w:rsidR="006F435C" w:rsidRDefault="006F435C" w:rsidP="006F435C">
      <w:r>
        <w:t xml:space="preserve">En el siguiente informe detallamos los errores encontrados en pre-producción por el equipo de </w:t>
      </w:r>
      <w:proofErr w:type="spellStart"/>
      <w:r>
        <w:t>Testing</w:t>
      </w:r>
      <w:proofErr w:type="spellEnd"/>
      <w:r>
        <w:t xml:space="preserve"> para que el equipo de Desarrollo analice las muestras e implante los cambios necesarios para solventar las incidencias en futuras reléase del sistema. A </w:t>
      </w:r>
      <w:r w:rsidR="00B35F96">
        <w:t>continuación,</w:t>
      </w:r>
      <w:r>
        <w:t xml:space="preserve"> exponemos el caso principal:</w:t>
      </w:r>
    </w:p>
    <w:p w:rsidR="006F435C" w:rsidRDefault="006F435C" w:rsidP="006F435C"/>
    <w:p w:rsidR="00AD5B6C" w:rsidRDefault="00B35F96" w:rsidP="006F435C">
      <w:pPr>
        <w:pStyle w:val="Prrafodelista"/>
        <w:numPr>
          <w:ilvl w:val="0"/>
          <w:numId w:val="1"/>
        </w:numPr>
      </w:pPr>
      <w:r>
        <w:t>Envío de correo fantasma: haciendo pruebas funcionales, hemos planteado un escenario en el que un hipotético usuario quisiera recordar la contraseña olvidada de su cuenta. Dentro de esta posibilidad, también hemos pla</w:t>
      </w:r>
      <w:r w:rsidR="00AD5B6C">
        <w:t xml:space="preserve">nteado una condición adicional, que dicha persona al activar el mecanismo de la web para recuperar su contraseña, introdujera un correo erróneo (un correo no asociado a su cuenta, ya que hoy día es normal que las personas tengamos varios correos diferentes). </w:t>
      </w:r>
    </w:p>
    <w:p w:rsidR="00AD5B6C" w:rsidRDefault="00AD5B6C" w:rsidP="00AD5B6C">
      <w:pPr>
        <w:pStyle w:val="Prrafodelista"/>
      </w:pPr>
    </w:p>
    <w:p w:rsidR="00AD5B6C" w:rsidRDefault="00AD5B6C" w:rsidP="00AD5B6C">
      <w:pPr>
        <w:pStyle w:val="Prrafodelista"/>
      </w:pPr>
      <w:r>
        <w:t>Este correo erróneo, al no ser el correo asociado a la cuenta del usuario, no puede existir en la base datos si no se ha realizado ninguna cuenta con el mismo, y la página debería avisar al usuario que el correo está asociado a ninguna cuenta, no siendo este el caso, ya que resulta todo lo contrario. Lo exponemos en los puntos siguientes:</w:t>
      </w:r>
    </w:p>
    <w:p w:rsidR="00AD5B6C" w:rsidRDefault="00AD5B6C" w:rsidP="00AD5B6C">
      <w:pPr>
        <w:pStyle w:val="Prrafodelista"/>
      </w:pPr>
    </w:p>
    <w:p w:rsidR="00AD5B6C" w:rsidRDefault="00AD5B6C" w:rsidP="00AD5B6C">
      <w:pPr>
        <w:pStyle w:val="Prrafodelista"/>
        <w:numPr>
          <w:ilvl w:val="0"/>
          <w:numId w:val="4"/>
        </w:numPr>
      </w:pPr>
      <w:r>
        <w:t xml:space="preserve">Accedemos a la web </w:t>
      </w:r>
      <w:hyperlink r:id="rId7" w:history="1">
        <w:r w:rsidRPr="00DF40EE">
          <w:rPr>
            <w:rStyle w:val="Hipervnculo"/>
          </w:rPr>
          <w:t>https://www.zara.com/es/</w:t>
        </w:r>
      </w:hyperlink>
    </w:p>
    <w:p w:rsidR="00AD5B6C" w:rsidRDefault="00AD5B6C" w:rsidP="00AD5B6C">
      <w:pPr>
        <w:pStyle w:val="Prrafodelista"/>
        <w:ind w:left="1770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BBF9E81" wp14:editId="7130900E">
            <wp:simplePos x="0" y="0"/>
            <wp:positionH relativeFrom="column">
              <wp:posOffset>329565</wp:posOffset>
            </wp:positionH>
            <wp:positionV relativeFrom="paragraph">
              <wp:posOffset>281305</wp:posOffset>
            </wp:positionV>
            <wp:extent cx="4591050" cy="2243455"/>
            <wp:effectExtent l="0" t="0" r="0" b="444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B6C" w:rsidRDefault="00AD5B6C" w:rsidP="00AD5B6C">
      <w:pPr>
        <w:pStyle w:val="Prrafodelista"/>
        <w:ind w:left="1770"/>
      </w:pPr>
    </w:p>
    <w:p w:rsidR="00AD5B6C" w:rsidRDefault="00AD5B6C" w:rsidP="00AD5B6C">
      <w:pPr>
        <w:pStyle w:val="Prrafodelista"/>
        <w:ind w:left="1770"/>
      </w:pPr>
    </w:p>
    <w:p w:rsidR="00AD5B6C" w:rsidRDefault="00AD5B6C" w:rsidP="00AD5B6C">
      <w:pPr>
        <w:pStyle w:val="Prrafodelista"/>
        <w:ind w:left="1770"/>
      </w:pPr>
    </w:p>
    <w:p w:rsidR="00AD5B6C" w:rsidRDefault="00FC23B5" w:rsidP="00AD5B6C">
      <w:pPr>
        <w:pStyle w:val="Prrafodelista"/>
        <w:numPr>
          <w:ilvl w:val="0"/>
          <w:numId w:val="4"/>
        </w:num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AFA38F5" wp14:editId="5C67E0C0">
            <wp:simplePos x="0" y="0"/>
            <wp:positionH relativeFrom="margin">
              <wp:align>center</wp:align>
            </wp:positionH>
            <wp:positionV relativeFrom="paragraph">
              <wp:posOffset>462915</wp:posOffset>
            </wp:positionV>
            <wp:extent cx="6086475" cy="188849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B6C">
        <w:t>Pulsamos en la sección “INICIAR SESIÓN” arriba a la derecha</w:t>
      </w:r>
    </w:p>
    <w:p w:rsidR="00AD5B6C" w:rsidRDefault="00AD5B6C" w:rsidP="00AD5B6C">
      <w:pPr>
        <w:ind w:left="1410"/>
      </w:pPr>
    </w:p>
    <w:p w:rsidR="007E474E" w:rsidRDefault="007E474E" w:rsidP="00AD5B6C">
      <w:pPr>
        <w:ind w:left="1410"/>
      </w:pPr>
    </w:p>
    <w:p w:rsidR="007E474E" w:rsidRDefault="007E474E" w:rsidP="00FC23B5">
      <w:pPr>
        <w:pStyle w:val="Prrafodelista"/>
        <w:numPr>
          <w:ilvl w:val="0"/>
          <w:numId w:val="4"/>
        </w:numPr>
      </w:pPr>
      <w:r>
        <w:t>Si miramos debajo de “Iniciar sesión”, pulsamos donde dice “¿Has olvidado tu contraseña?</w:t>
      </w:r>
    </w:p>
    <w:p w:rsidR="00FC23B5" w:rsidRDefault="00FC23B5" w:rsidP="007E474E">
      <w:pPr>
        <w:pStyle w:val="Prrafodelista"/>
        <w:ind w:left="1770"/>
      </w:pPr>
    </w:p>
    <w:p w:rsidR="007E474E" w:rsidRDefault="00FC23B5" w:rsidP="007E474E">
      <w:pPr>
        <w:pStyle w:val="Prrafodelista"/>
        <w:ind w:left="1770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7928C2F0" wp14:editId="2BCB75BD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907405" cy="178117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23B5" w:rsidRDefault="00FC23B5" w:rsidP="007E474E">
      <w:pPr>
        <w:pStyle w:val="Prrafodelista"/>
        <w:ind w:left="1770"/>
      </w:pPr>
    </w:p>
    <w:p w:rsidR="007E474E" w:rsidRDefault="00FC23B5" w:rsidP="00FC23B5">
      <w:pPr>
        <w:pStyle w:val="Prrafodelista"/>
        <w:numPr>
          <w:ilvl w:val="0"/>
          <w:numId w:val="4"/>
        </w:numPr>
      </w:pPr>
      <w:r>
        <w:t>Aquí es donde se encuentra el bug. Si introducido un email que no está registrado en la base de datos de Zara, y pulsamos en “CONTINUAR”, nos aparece el siguiente mensaje:</w:t>
      </w:r>
    </w:p>
    <w:p w:rsidR="00FC23B5" w:rsidRDefault="00FC23B5" w:rsidP="00FC23B5">
      <w:pPr>
        <w:pStyle w:val="Prrafodelista"/>
        <w:ind w:left="1770"/>
      </w:pPr>
    </w:p>
    <w:p w:rsidR="00FC23B5" w:rsidRDefault="00FC23B5" w:rsidP="00FC23B5">
      <w:pPr>
        <w:pStyle w:val="Prrafodelista"/>
        <w:ind w:left="1770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7C471B49" wp14:editId="4EEEBCCD">
            <wp:simplePos x="0" y="0"/>
            <wp:positionH relativeFrom="margin">
              <wp:align>right</wp:align>
            </wp:positionH>
            <wp:positionV relativeFrom="paragraph">
              <wp:posOffset>2186305</wp:posOffset>
            </wp:positionV>
            <wp:extent cx="5133975" cy="2428875"/>
            <wp:effectExtent l="0" t="0" r="9525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7D196896" wp14:editId="52CE2A91">
            <wp:simplePos x="0" y="0"/>
            <wp:positionH relativeFrom="margin">
              <wp:posOffset>-406400</wp:posOffset>
            </wp:positionH>
            <wp:positionV relativeFrom="paragraph">
              <wp:posOffset>286385</wp:posOffset>
            </wp:positionV>
            <wp:extent cx="6494166" cy="1752600"/>
            <wp:effectExtent l="0" t="0" r="190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16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23B5" w:rsidRDefault="00FC23B5" w:rsidP="00FC23B5">
      <w:pPr>
        <w:pStyle w:val="Prrafodelista"/>
        <w:ind w:left="1770"/>
      </w:pPr>
    </w:p>
    <w:p w:rsidR="00FC23B5" w:rsidRDefault="00241218" w:rsidP="00241218">
      <w:r>
        <w:t xml:space="preserve">Este </w:t>
      </w:r>
      <w:r w:rsidR="00055365">
        <w:t>mensaje en sí mismo no debería aparecer con este formato. Debería informar al usuario de que este email no pertenece a la base de usuarios existentes. Además, tampoco tendría que comunicarnos que nos va a enviar un correo con las instrucciones, ya que si vamos a nuestra bandeja de entrada no recibiremos ninguno, por lo que</w:t>
      </w:r>
      <w:r w:rsidR="00897834">
        <w:t xml:space="preserve"> este mensaje es contradictorio:</w:t>
      </w:r>
    </w:p>
    <w:p w:rsidR="00897834" w:rsidRDefault="00897834" w:rsidP="00241218"/>
    <w:p w:rsidR="00897834" w:rsidRPr="006F435C" w:rsidRDefault="00897834" w:rsidP="00241218">
      <w:r>
        <w:rPr>
          <w:noProof/>
          <w:lang w:eastAsia="es-ES"/>
        </w:rPr>
        <w:drawing>
          <wp:inline distT="0" distB="0" distL="0" distR="0" wp14:anchorId="5A96D6D6" wp14:editId="23CCA437">
            <wp:extent cx="5400040" cy="13881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7834" w:rsidRPr="006F435C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1AD5" w:rsidRDefault="00C31AD5" w:rsidP="006F435C">
      <w:pPr>
        <w:spacing w:after="0" w:line="240" w:lineRule="auto"/>
      </w:pPr>
      <w:r>
        <w:separator/>
      </w:r>
    </w:p>
  </w:endnote>
  <w:endnote w:type="continuationSeparator" w:id="0">
    <w:p w:rsidR="00C31AD5" w:rsidRDefault="00C31AD5" w:rsidP="006F4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1AD5" w:rsidRDefault="00C31AD5" w:rsidP="006F435C">
      <w:pPr>
        <w:spacing w:after="0" w:line="240" w:lineRule="auto"/>
      </w:pPr>
      <w:r>
        <w:separator/>
      </w:r>
    </w:p>
  </w:footnote>
  <w:footnote w:type="continuationSeparator" w:id="0">
    <w:p w:rsidR="00C31AD5" w:rsidRDefault="00C31AD5" w:rsidP="006F4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35C" w:rsidRDefault="006F435C">
    <w:pPr>
      <w:pStyle w:val="Encabezado"/>
    </w:pPr>
    <w:r>
      <w:t xml:space="preserve">QA </w:t>
    </w:r>
    <w:proofErr w:type="spellStart"/>
    <w:r>
      <w:t>Tester</w:t>
    </w:r>
    <w:proofErr w:type="spellEnd"/>
    <w:r>
      <w:t>: Luis Fernando Rollán Parrado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57245"/>
    <w:multiLevelType w:val="hybridMultilevel"/>
    <w:tmpl w:val="13C27070"/>
    <w:lvl w:ilvl="0" w:tplc="91B20068">
      <w:start w:val="1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38B37215"/>
    <w:multiLevelType w:val="hybridMultilevel"/>
    <w:tmpl w:val="AE7EBF02"/>
    <w:lvl w:ilvl="0" w:tplc="260019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FA2401"/>
    <w:multiLevelType w:val="hybridMultilevel"/>
    <w:tmpl w:val="A9FA7E4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6B317B"/>
    <w:multiLevelType w:val="hybridMultilevel"/>
    <w:tmpl w:val="F46C66A0"/>
    <w:lvl w:ilvl="0" w:tplc="0FDA62E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F75"/>
    <w:rsid w:val="00055365"/>
    <w:rsid w:val="00241218"/>
    <w:rsid w:val="00513644"/>
    <w:rsid w:val="006F435C"/>
    <w:rsid w:val="007E0F75"/>
    <w:rsid w:val="007E474E"/>
    <w:rsid w:val="00897834"/>
    <w:rsid w:val="00902BD7"/>
    <w:rsid w:val="00AD5B6C"/>
    <w:rsid w:val="00B35F96"/>
    <w:rsid w:val="00C31AD5"/>
    <w:rsid w:val="00FC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ED55"/>
  <w15:chartTrackingRefBased/>
  <w15:docId w15:val="{A2EF902C-C885-46A8-9C4A-F8B867ADC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43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435C"/>
  </w:style>
  <w:style w:type="paragraph" w:styleId="Piedepgina">
    <w:name w:val="footer"/>
    <w:basedOn w:val="Normal"/>
    <w:link w:val="PiedepginaCar"/>
    <w:uiPriority w:val="99"/>
    <w:unhideWhenUsed/>
    <w:rsid w:val="006F43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435C"/>
  </w:style>
  <w:style w:type="paragraph" w:styleId="Prrafodelista">
    <w:name w:val="List Paragraph"/>
    <w:basedOn w:val="Normal"/>
    <w:uiPriority w:val="34"/>
    <w:qFormat/>
    <w:rsid w:val="006F435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D5B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zara.com/es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315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</cp:revision>
  <dcterms:created xsi:type="dcterms:W3CDTF">2023-08-20T16:33:00Z</dcterms:created>
  <dcterms:modified xsi:type="dcterms:W3CDTF">2023-08-20T17:30:00Z</dcterms:modified>
</cp:coreProperties>
</file>