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5F9A13D2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2C9D39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3C74B22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3397A682" w14:textId="77777777" w:rsidTr="00EF74DB">
        <w:tc>
          <w:tcPr>
            <w:tcW w:w="2552" w:type="dxa"/>
            <w:shd w:val="clear" w:color="auto" w:fill="D9D9D9"/>
            <w:vAlign w:val="center"/>
          </w:tcPr>
          <w:p w14:paraId="34F7402C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0C65AC82" w14:textId="201D2C56" w:rsidR="00DE4088" w:rsidRPr="001B2A73" w:rsidRDefault="007F65FA" w:rsidP="004C3BA6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Elaborar el plan y las políticas de mantenimiento del proyecto</w:t>
            </w:r>
          </w:p>
        </w:tc>
      </w:tr>
      <w:tr w:rsidR="00EF74DB" w:rsidRPr="007B5F67" w14:paraId="3F2AA5C3" w14:textId="77777777" w:rsidTr="00EB13BB">
        <w:trPr>
          <w:trHeight w:val="723"/>
        </w:trPr>
        <w:tc>
          <w:tcPr>
            <w:tcW w:w="2552" w:type="dxa"/>
            <w:shd w:val="clear" w:color="auto" w:fill="D9D9D9"/>
            <w:vAlign w:val="center"/>
          </w:tcPr>
          <w:p w14:paraId="5BDB944E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11D54E54" w14:textId="02AD6A29" w:rsidR="00EF74DB" w:rsidRPr="001B2A73" w:rsidRDefault="006076CF" w:rsidP="004321C1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Universidad de Guayaquil.</w:t>
            </w:r>
          </w:p>
        </w:tc>
      </w:tr>
      <w:tr w:rsidR="00EF74DB" w:rsidRPr="007B5F67" w14:paraId="234EEB2D" w14:textId="77777777" w:rsidTr="00EF74DB">
        <w:tc>
          <w:tcPr>
            <w:tcW w:w="2552" w:type="dxa"/>
            <w:shd w:val="clear" w:color="auto" w:fill="D9D9D9"/>
            <w:vAlign w:val="center"/>
          </w:tcPr>
          <w:p w14:paraId="6225FAF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661A8AE2" w14:textId="77E6AF81" w:rsidR="00EF74DB" w:rsidRPr="001B2A73" w:rsidRDefault="00EB13BB" w:rsidP="00F94683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William Josue Gudiño Estacio</w:t>
            </w:r>
          </w:p>
        </w:tc>
      </w:tr>
      <w:tr w:rsidR="00EF74DB" w:rsidRPr="007B5F67" w14:paraId="163EC97E" w14:textId="77777777" w:rsidTr="00EF74DB">
        <w:tc>
          <w:tcPr>
            <w:tcW w:w="2552" w:type="dxa"/>
            <w:shd w:val="clear" w:color="auto" w:fill="D9D9D9"/>
            <w:vAlign w:val="center"/>
          </w:tcPr>
          <w:p w14:paraId="25A0E67B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28B6BAF3" w14:textId="64D610F6" w:rsidR="00EF74DB" w:rsidRPr="007B5F67" w:rsidRDefault="00776673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F65FA">
              <w:rPr>
                <w:rFonts w:ascii="Arial" w:hAnsi="Arial" w:cs="Arial"/>
              </w:rPr>
              <w:t>6</w:t>
            </w:r>
            <w:r w:rsidR="000D1A82">
              <w:rPr>
                <w:rFonts w:ascii="Arial" w:hAnsi="Arial" w:cs="Arial"/>
              </w:rPr>
              <w:t>-</w:t>
            </w:r>
            <w:r w:rsidR="00EB13BB">
              <w:rPr>
                <w:rFonts w:ascii="Arial" w:hAnsi="Arial" w:cs="Arial"/>
              </w:rPr>
              <w:t>1</w:t>
            </w:r>
            <w:r w:rsidR="007F65FA">
              <w:rPr>
                <w:rFonts w:ascii="Arial" w:hAnsi="Arial" w:cs="Arial"/>
              </w:rPr>
              <w:t>2</w:t>
            </w:r>
            <w:r w:rsidR="006076CF">
              <w:rPr>
                <w:rFonts w:ascii="Arial" w:hAnsi="Arial" w:cs="Arial"/>
              </w:rPr>
              <w:t>-202</w:t>
            </w:r>
            <w:r w:rsidR="000D1A82">
              <w:rPr>
                <w:rFonts w:ascii="Arial" w:hAnsi="Arial" w:cs="Arial"/>
              </w:rPr>
              <w:t>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52ED3F3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7085B251" w14:textId="41504285" w:rsidR="00EF74DB" w:rsidRPr="007B5F67" w:rsidRDefault="00812B43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0D1A82">
              <w:rPr>
                <w:rFonts w:ascii="Arial" w:hAnsi="Arial" w:cs="Arial"/>
              </w:rPr>
              <w:t>:</w:t>
            </w:r>
            <w:r w:rsidR="007F65FA">
              <w:rPr>
                <w:rFonts w:ascii="Arial" w:hAnsi="Arial" w:cs="Arial"/>
              </w:rPr>
              <w:t>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416D19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0A73C44F" w14:textId="5C15004A" w:rsidR="00EF74DB" w:rsidRPr="007B5F67" w:rsidRDefault="00FB200A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19:40</w:t>
            </w:r>
          </w:p>
        </w:tc>
      </w:tr>
      <w:tr w:rsidR="00EF74DB" w:rsidRPr="007B5F67" w14:paraId="1714691A" w14:textId="77777777" w:rsidTr="00EF74DB">
        <w:tc>
          <w:tcPr>
            <w:tcW w:w="2552" w:type="dxa"/>
            <w:shd w:val="clear" w:color="auto" w:fill="D9D9D9"/>
            <w:vAlign w:val="center"/>
          </w:tcPr>
          <w:p w14:paraId="01C4A27F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6F9A8CB2" w14:textId="452BDB30" w:rsidR="00EF74DB" w:rsidRPr="001B2A73" w:rsidRDefault="006076CF" w:rsidP="00DE4088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Virtual (Zoom)</w:t>
            </w:r>
          </w:p>
        </w:tc>
      </w:tr>
      <w:tr w:rsidR="00EF74DB" w:rsidRPr="007B5F67" w14:paraId="53877E65" w14:textId="77777777" w:rsidTr="00EF74DB">
        <w:tc>
          <w:tcPr>
            <w:tcW w:w="2552" w:type="dxa"/>
            <w:shd w:val="clear" w:color="auto" w:fill="D9D9D9"/>
            <w:vAlign w:val="center"/>
          </w:tcPr>
          <w:p w14:paraId="0510CC2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074FFD5" w14:textId="7978EFA6" w:rsidR="00EF74DB" w:rsidRPr="001B2A73" w:rsidRDefault="00FB200A" w:rsidP="0063368E">
            <w:pPr>
              <w:rPr>
                <w:rFonts w:ascii="Arial" w:hAnsi="Arial" w:cs="Arial"/>
                <w:i/>
                <w:color w:val="0000FF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</w:rPr>
              <w:t>Asignacion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 xml:space="preserve"> de tareas y corrección de formato de </w:t>
            </w:r>
            <w:proofErr w:type="spellStart"/>
            <w:r>
              <w:rPr>
                <w:rFonts w:ascii="Arial" w:hAnsi="Arial" w:cs="Arial"/>
                <w:i/>
                <w:color w:val="0000FF"/>
              </w:rPr>
              <w:t>bitacora</w:t>
            </w:r>
            <w:proofErr w:type="spellEnd"/>
          </w:p>
        </w:tc>
      </w:tr>
    </w:tbl>
    <w:p w14:paraId="2683E74B" w14:textId="28EE43BB" w:rsidR="00FC7902" w:rsidRDefault="00FC7902" w:rsidP="000D7C0D">
      <w:pPr>
        <w:pStyle w:val="Textoindependiente"/>
      </w:pPr>
    </w:p>
    <w:tbl>
      <w:tblPr>
        <w:tblStyle w:val="TableNormal"/>
        <w:tblW w:w="8646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2"/>
        <w:gridCol w:w="3791"/>
        <w:gridCol w:w="1525"/>
        <w:gridCol w:w="1508"/>
      </w:tblGrid>
      <w:tr w:rsidR="00EB13BB" w14:paraId="4FCBC69B" w14:textId="77777777" w:rsidTr="00EB13BB">
        <w:trPr>
          <w:trHeight w:val="610"/>
        </w:trPr>
        <w:tc>
          <w:tcPr>
            <w:tcW w:w="5613" w:type="dxa"/>
            <w:gridSpan w:val="2"/>
            <w:shd w:val="clear" w:color="auto" w:fill="00AF50"/>
          </w:tcPr>
          <w:p w14:paraId="148FCB90" w14:textId="77777777" w:rsidR="00EB13BB" w:rsidRDefault="00EB13BB" w:rsidP="00974196">
            <w:pPr>
              <w:pStyle w:val="TableParagraph"/>
              <w:spacing w:before="0" w:line="298" w:lineRule="exact"/>
              <w:ind w:left="206" w:right="1208"/>
              <w:rPr>
                <w:b/>
                <w:sz w:val="24"/>
              </w:rPr>
            </w:pPr>
            <w:r>
              <w:rPr>
                <w:b/>
                <w:sz w:val="24"/>
              </w:rPr>
              <w:t>PORCENTAJES DE PARTICIPACIÓN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INDIVIDUAL</w:t>
            </w:r>
          </w:p>
        </w:tc>
        <w:tc>
          <w:tcPr>
            <w:tcW w:w="3033" w:type="dxa"/>
            <w:gridSpan w:val="2"/>
            <w:tcBorders>
              <w:top w:val="nil"/>
              <w:right w:val="nil"/>
            </w:tcBorders>
          </w:tcPr>
          <w:p w14:paraId="6B8105E3" w14:textId="77777777" w:rsidR="00EB13BB" w:rsidRDefault="00EB13BB" w:rsidP="00974196">
            <w:pPr>
              <w:pStyle w:val="TableParagraph"/>
              <w:spacing w:before="0"/>
              <w:ind w:left="0"/>
            </w:pPr>
          </w:p>
        </w:tc>
      </w:tr>
      <w:tr w:rsidR="00EB13BB" w14:paraId="0C265974" w14:textId="77777777" w:rsidTr="00EB13BB">
        <w:trPr>
          <w:trHeight w:val="924"/>
        </w:trPr>
        <w:tc>
          <w:tcPr>
            <w:tcW w:w="1822" w:type="dxa"/>
          </w:tcPr>
          <w:p w14:paraId="578F0CF0" w14:textId="77777777" w:rsidR="00EB13BB" w:rsidRDefault="00EB13BB" w:rsidP="00974196">
            <w:pPr>
              <w:pStyle w:val="TableParagraph"/>
              <w:spacing w:before="0"/>
              <w:ind w:left="0"/>
            </w:pPr>
          </w:p>
        </w:tc>
        <w:tc>
          <w:tcPr>
            <w:tcW w:w="3791" w:type="dxa"/>
          </w:tcPr>
          <w:p w14:paraId="25F02ADB" w14:textId="77777777" w:rsidR="00EB13BB" w:rsidRDefault="00EB13BB" w:rsidP="00974196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09A8DAF8" w14:textId="77777777" w:rsidR="00EB13BB" w:rsidRDefault="00EB13BB" w:rsidP="0097419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1525" w:type="dxa"/>
          </w:tcPr>
          <w:p w14:paraId="2DE5138B" w14:textId="77777777" w:rsidR="00EB13BB" w:rsidRDefault="00EB13BB" w:rsidP="00974196">
            <w:pPr>
              <w:pStyle w:val="TableParagraph"/>
              <w:spacing w:before="30" w:line="259" w:lineRule="auto"/>
              <w:ind w:left="157" w:right="209"/>
              <w:rPr>
                <w:b/>
                <w:sz w:val="24"/>
              </w:rPr>
            </w:pPr>
            <w:r>
              <w:rPr>
                <w:b/>
                <w:sz w:val="24"/>
              </w:rPr>
              <w:t>REUNIÓN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14:paraId="482B7EDB" w14:textId="62CA768E" w:rsidR="00EB13BB" w:rsidRDefault="00EB13BB" w:rsidP="00974196">
            <w:pPr>
              <w:pStyle w:val="TableParagraph"/>
              <w:spacing w:before="0" w:line="276" w:lineRule="exact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(1</w:t>
            </w:r>
            <w:r w:rsidR="007F65FA">
              <w:rPr>
                <w:b/>
                <w:sz w:val="24"/>
              </w:rPr>
              <w:t>6</w:t>
            </w:r>
            <w:bookmarkStart w:id="0" w:name="_GoBack"/>
            <w:bookmarkEnd w:id="0"/>
            <w:r>
              <w:rPr>
                <w:b/>
                <w:sz w:val="24"/>
              </w:rPr>
              <w:t>/1</w:t>
            </w:r>
            <w:r w:rsidR="007F65FA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/23)</w:t>
            </w:r>
          </w:p>
        </w:tc>
        <w:tc>
          <w:tcPr>
            <w:tcW w:w="1508" w:type="dxa"/>
          </w:tcPr>
          <w:p w14:paraId="47AE7CB6" w14:textId="77777777" w:rsidR="00EB13BB" w:rsidRDefault="00EB13BB" w:rsidP="00974196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0BF33434" w14:textId="77777777" w:rsidR="00EB13BB" w:rsidRDefault="00EB13BB" w:rsidP="00974196">
            <w:pPr>
              <w:pStyle w:val="TableParagraph"/>
              <w:spacing w:before="1"/>
              <w:ind w:left="83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PROMEDIO</w:t>
            </w:r>
          </w:p>
        </w:tc>
      </w:tr>
      <w:tr w:rsidR="00EB13BB" w14:paraId="751E1C08" w14:textId="77777777" w:rsidTr="00EB13BB">
        <w:trPr>
          <w:trHeight w:val="923"/>
        </w:trPr>
        <w:tc>
          <w:tcPr>
            <w:tcW w:w="1822" w:type="dxa"/>
          </w:tcPr>
          <w:p w14:paraId="36427136" w14:textId="77777777" w:rsidR="00EB13BB" w:rsidRDefault="00EB13BB" w:rsidP="00974196">
            <w:pPr>
              <w:pStyle w:val="TableParagraph"/>
              <w:spacing w:before="30" w:line="259" w:lineRule="auto"/>
              <w:ind w:left="103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14:paraId="2DFDF5B1" w14:textId="298B54C7" w:rsidR="00EB13BB" w:rsidRDefault="00EB13BB" w:rsidP="00EB13BB">
            <w:pPr>
              <w:pStyle w:val="TableParagraph"/>
              <w:spacing w:before="0" w:line="275" w:lineRule="exact"/>
              <w:rPr>
                <w:b/>
                <w:sz w:val="24"/>
              </w:rPr>
            </w:pPr>
          </w:p>
        </w:tc>
        <w:tc>
          <w:tcPr>
            <w:tcW w:w="3791" w:type="dxa"/>
          </w:tcPr>
          <w:p w14:paraId="02C74F50" w14:textId="5A207091" w:rsidR="00EB13BB" w:rsidRDefault="00EB13BB" w:rsidP="00974196">
            <w:pPr>
              <w:pStyle w:val="TableParagraph"/>
              <w:spacing w:before="30" w:line="259" w:lineRule="auto"/>
              <w:ind w:right="985"/>
              <w:rPr>
                <w:b/>
                <w:sz w:val="24"/>
              </w:rPr>
            </w:pPr>
            <w:r w:rsidRPr="00EB13BB">
              <w:rPr>
                <w:b/>
                <w:sz w:val="24"/>
              </w:rPr>
              <w:t>Baldeón Silva Luis Fernando</w:t>
            </w:r>
          </w:p>
        </w:tc>
        <w:tc>
          <w:tcPr>
            <w:tcW w:w="1525" w:type="dxa"/>
          </w:tcPr>
          <w:p w14:paraId="333A5288" w14:textId="77777777" w:rsidR="00EB13BB" w:rsidRDefault="00EB13BB" w:rsidP="00974196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5F7CF42A" w14:textId="77777777" w:rsidR="00EB13BB" w:rsidRDefault="00EB13BB" w:rsidP="00974196">
            <w:pPr>
              <w:pStyle w:val="TableParagraph"/>
              <w:spacing w:before="1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508" w:type="dxa"/>
          </w:tcPr>
          <w:p w14:paraId="57AFC80C" w14:textId="77777777" w:rsidR="00EB13BB" w:rsidRDefault="00EB13BB" w:rsidP="00974196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14:paraId="0D9A5791" w14:textId="77777777" w:rsidR="00EB13BB" w:rsidRDefault="00EB13BB" w:rsidP="00974196">
            <w:pPr>
              <w:pStyle w:val="TableParagraph"/>
              <w:spacing w:before="1"/>
              <w:ind w:left="31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  <w:tr w:rsidR="00EB13BB" w14:paraId="43A78EF0" w14:textId="77777777" w:rsidTr="00EB13BB">
        <w:trPr>
          <w:trHeight w:val="626"/>
        </w:trPr>
        <w:tc>
          <w:tcPr>
            <w:tcW w:w="1822" w:type="dxa"/>
          </w:tcPr>
          <w:p w14:paraId="1F264E41" w14:textId="77777777" w:rsidR="00EB13BB" w:rsidRDefault="00EB13BB" w:rsidP="00974196">
            <w:pPr>
              <w:pStyle w:val="TableParagraph"/>
              <w:spacing w:before="14" w:line="290" w:lineRule="atLeast"/>
              <w:ind w:left="103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3791" w:type="dxa"/>
          </w:tcPr>
          <w:p w14:paraId="1B94C418" w14:textId="75ED24E8" w:rsidR="00EB13BB" w:rsidRDefault="00EB13BB" w:rsidP="00974196">
            <w:pPr>
              <w:pStyle w:val="TableParagraph"/>
              <w:spacing w:before="14" w:line="290" w:lineRule="atLeast"/>
              <w:ind w:right="367"/>
              <w:rPr>
                <w:b/>
                <w:sz w:val="24"/>
              </w:rPr>
            </w:pPr>
            <w:r w:rsidRPr="00EB13BB">
              <w:rPr>
                <w:b/>
                <w:sz w:val="24"/>
              </w:rPr>
              <w:t>Gudiño Estacio William Josu</w:t>
            </w:r>
            <w:r>
              <w:rPr>
                <w:b/>
                <w:sz w:val="24"/>
              </w:rPr>
              <w:t>e</w:t>
            </w:r>
          </w:p>
        </w:tc>
        <w:tc>
          <w:tcPr>
            <w:tcW w:w="1525" w:type="dxa"/>
          </w:tcPr>
          <w:p w14:paraId="35339434" w14:textId="77777777" w:rsidR="00EB13BB" w:rsidRDefault="00EB13BB" w:rsidP="00974196">
            <w:pPr>
              <w:pStyle w:val="TableParagraph"/>
              <w:spacing w:before="176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508" w:type="dxa"/>
          </w:tcPr>
          <w:p w14:paraId="16C94D4F" w14:textId="77777777" w:rsidR="00EB13BB" w:rsidRDefault="00EB13BB" w:rsidP="00974196">
            <w:pPr>
              <w:pStyle w:val="TableParagraph"/>
              <w:spacing w:before="176"/>
              <w:ind w:left="31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  <w:tr w:rsidR="00EB13BB" w14:paraId="00128572" w14:textId="77777777" w:rsidTr="00EB13BB">
        <w:trPr>
          <w:trHeight w:val="623"/>
        </w:trPr>
        <w:tc>
          <w:tcPr>
            <w:tcW w:w="1822" w:type="dxa"/>
          </w:tcPr>
          <w:p w14:paraId="0E2372B8" w14:textId="77777777" w:rsidR="00EB13BB" w:rsidRDefault="00EB13BB" w:rsidP="00974196">
            <w:pPr>
              <w:pStyle w:val="TableParagraph"/>
              <w:spacing w:before="14" w:line="290" w:lineRule="atLeast"/>
              <w:ind w:left="103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3791" w:type="dxa"/>
          </w:tcPr>
          <w:p w14:paraId="00F4B50B" w14:textId="7D1EB3EB" w:rsidR="00EB13BB" w:rsidRDefault="00EB13BB" w:rsidP="00974196">
            <w:pPr>
              <w:pStyle w:val="TableParagraph"/>
              <w:spacing w:before="14" w:line="290" w:lineRule="atLeast"/>
              <w:ind w:right="178"/>
              <w:rPr>
                <w:b/>
                <w:sz w:val="24"/>
              </w:rPr>
            </w:pPr>
            <w:r w:rsidRPr="00EB13BB">
              <w:rPr>
                <w:b/>
                <w:sz w:val="24"/>
              </w:rPr>
              <w:t xml:space="preserve">Lara Jama Janis </w:t>
            </w:r>
            <w:proofErr w:type="spellStart"/>
            <w:r w:rsidRPr="00EB13BB">
              <w:rPr>
                <w:b/>
                <w:sz w:val="24"/>
              </w:rPr>
              <w:t>Odeth</w:t>
            </w:r>
            <w:proofErr w:type="spellEnd"/>
          </w:p>
        </w:tc>
        <w:tc>
          <w:tcPr>
            <w:tcW w:w="1525" w:type="dxa"/>
          </w:tcPr>
          <w:p w14:paraId="46D22350" w14:textId="77777777" w:rsidR="00EB13BB" w:rsidRDefault="00EB13BB" w:rsidP="00974196">
            <w:pPr>
              <w:pStyle w:val="TableParagraph"/>
              <w:spacing w:before="176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508" w:type="dxa"/>
          </w:tcPr>
          <w:p w14:paraId="06A19660" w14:textId="77777777" w:rsidR="00EB13BB" w:rsidRDefault="00EB13BB" w:rsidP="00974196">
            <w:pPr>
              <w:pStyle w:val="TableParagraph"/>
              <w:spacing w:before="176"/>
              <w:ind w:left="31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  <w:tr w:rsidR="00EB13BB" w14:paraId="613EAA0B" w14:textId="77777777" w:rsidTr="00EB13BB">
        <w:trPr>
          <w:trHeight w:val="626"/>
        </w:trPr>
        <w:tc>
          <w:tcPr>
            <w:tcW w:w="1822" w:type="dxa"/>
          </w:tcPr>
          <w:p w14:paraId="61960C1A" w14:textId="77777777" w:rsidR="00EB13BB" w:rsidRDefault="00EB13BB" w:rsidP="00974196">
            <w:pPr>
              <w:pStyle w:val="TableParagraph"/>
              <w:spacing w:before="16" w:line="290" w:lineRule="atLeast"/>
              <w:ind w:left="103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3791" w:type="dxa"/>
          </w:tcPr>
          <w:p w14:paraId="545B294C" w14:textId="1925074E" w:rsidR="00EB13BB" w:rsidRDefault="00EB13BB" w:rsidP="00974196">
            <w:pPr>
              <w:pStyle w:val="TableParagraph"/>
              <w:spacing w:before="16" w:line="290" w:lineRule="atLeast"/>
              <w:ind w:right="338"/>
              <w:rPr>
                <w:b/>
                <w:sz w:val="24"/>
              </w:rPr>
            </w:pPr>
            <w:proofErr w:type="spellStart"/>
            <w:r w:rsidRPr="00EB13BB">
              <w:rPr>
                <w:b/>
                <w:sz w:val="24"/>
              </w:rPr>
              <w:t>Lozado</w:t>
            </w:r>
            <w:proofErr w:type="spellEnd"/>
            <w:r w:rsidRPr="00EB13BB">
              <w:rPr>
                <w:b/>
                <w:sz w:val="24"/>
              </w:rPr>
              <w:t xml:space="preserve"> </w:t>
            </w:r>
            <w:proofErr w:type="spellStart"/>
            <w:r w:rsidRPr="00EB13BB">
              <w:rPr>
                <w:b/>
                <w:sz w:val="24"/>
              </w:rPr>
              <w:t>Martinez</w:t>
            </w:r>
            <w:proofErr w:type="spellEnd"/>
            <w:r w:rsidRPr="00EB13BB">
              <w:rPr>
                <w:b/>
                <w:sz w:val="24"/>
              </w:rPr>
              <w:t xml:space="preserve"> Amanda Gabriela</w:t>
            </w:r>
          </w:p>
        </w:tc>
        <w:tc>
          <w:tcPr>
            <w:tcW w:w="1525" w:type="dxa"/>
          </w:tcPr>
          <w:p w14:paraId="484C26A5" w14:textId="77777777" w:rsidR="00EB13BB" w:rsidRDefault="00EB13BB" w:rsidP="00974196">
            <w:pPr>
              <w:pStyle w:val="TableParagraph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508" w:type="dxa"/>
          </w:tcPr>
          <w:p w14:paraId="2C736035" w14:textId="77777777" w:rsidR="00EB13BB" w:rsidRDefault="00EB13BB" w:rsidP="00974196">
            <w:pPr>
              <w:pStyle w:val="TableParagraph"/>
              <w:ind w:left="31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  <w:tr w:rsidR="00EB13BB" w14:paraId="56BE5188" w14:textId="77777777" w:rsidTr="00EB13BB">
        <w:trPr>
          <w:trHeight w:val="626"/>
        </w:trPr>
        <w:tc>
          <w:tcPr>
            <w:tcW w:w="1822" w:type="dxa"/>
          </w:tcPr>
          <w:p w14:paraId="3C0E4B34" w14:textId="77777777" w:rsidR="00EB13BB" w:rsidRDefault="00EB13BB" w:rsidP="00974196">
            <w:pPr>
              <w:pStyle w:val="TableParagraph"/>
              <w:spacing w:before="16" w:line="290" w:lineRule="atLeast"/>
              <w:ind w:left="103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3791" w:type="dxa"/>
          </w:tcPr>
          <w:p w14:paraId="0B67D040" w14:textId="09D0C922" w:rsidR="00EB13BB" w:rsidRDefault="00EB13BB" w:rsidP="00974196">
            <w:pPr>
              <w:pStyle w:val="TableParagraph"/>
              <w:spacing w:before="16" w:line="290" w:lineRule="atLeast"/>
              <w:ind w:right="965"/>
              <w:rPr>
                <w:b/>
                <w:sz w:val="24"/>
              </w:rPr>
            </w:pPr>
            <w:r w:rsidRPr="00EB13BB">
              <w:rPr>
                <w:b/>
                <w:sz w:val="24"/>
              </w:rPr>
              <w:t>Revelo Quintana José David</w:t>
            </w:r>
          </w:p>
        </w:tc>
        <w:tc>
          <w:tcPr>
            <w:tcW w:w="1525" w:type="dxa"/>
          </w:tcPr>
          <w:p w14:paraId="28ACF03B" w14:textId="77777777" w:rsidR="00EB13BB" w:rsidRDefault="00EB13BB" w:rsidP="00974196">
            <w:pPr>
              <w:pStyle w:val="TableParagraph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508" w:type="dxa"/>
          </w:tcPr>
          <w:p w14:paraId="0D88DE21" w14:textId="77777777" w:rsidR="00EB13BB" w:rsidRDefault="00EB13BB" w:rsidP="00974196">
            <w:pPr>
              <w:pStyle w:val="TableParagraph"/>
              <w:ind w:left="31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  <w:tr w:rsidR="00EB13BB" w14:paraId="55334177" w14:textId="77777777" w:rsidTr="00EB13BB">
        <w:trPr>
          <w:trHeight w:val="628"/>
        </w:trPr>
        <w:tc>
          <w:tcPr>
            <w:tcW w:w="1822" w:type="dxa"/>
          </w:tcPr>
          <w:p w14:paraId="5E4ABB6D" w14:textId="77777777" w:rsidR="00EB13BB" w:rsidRDefault="00EB13BB" w:rsidP="00974196">
            <w:pPr>
              <w:pStyle w:val="TableParagraph"/>
              <w:spacing w:before="4" w:line="300" w:lineRule="atLeast"/>
              <w:ind w:left="103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3791" w:type="dxa"/>
          </w:tcPr>
          <w:p w14:paraId="74052973" w14:textId="2DFB66B7" w:rsidR="00EB13BB" w:rsidRDefault="00EB13BB" w:rsidP="00974196">
            <w:pPr>
              <w:pStyle w:val="TableParagraph"/>
              <w:spacing w:before="28"/>
              <w:rPr>
                <w:b/>
                <w:sz w:val="24"/>
              </w:rPr>
            </w:pPr>
            <w:r w:rsidRPr="00EB13BB">
              <w:rPr>
                <w:b/>
                <w:sz w:val="24"/>
              </w:rPr>
              <w:t>Yagual Villalva Hugo Alexis</w:t>
            </w:r>
          </w:p>
        </w:tc>
        <w:tc>
          <w:tcPr>
            <w:tcW w:w="1525" w:type="dxa"/>
          </w:tcPr>
          <w:p w14:paraId="05140D5A" w14:textId="77777777" w:rsidR="00EB13BB" w:rsidRDefault="00EB13BB" w:rsidP="00974196">
            <w:pPr>
              <w:pStyle w:val="TableParagraph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508" w:type="dxa"/>
          </w:tcPr>
          <w:p w14:paraId="6D50F0D0" w14:textId="77777777" w:rsidR="00EB13BB" w:rsidRDefault="00EB13BB" w:rsidP="00974196">
            <w:pPr>
              <w:pStyle w:val="TableParagraph"/>
              <w:ind w:left="31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57A926A9" w14:textId="77777777" w:rsidR="00EB13BB" w:rsidRPr="008D2EBF" w:rsidRDefault="00EB13BB" w:rsidP="000D7C0D">
      <w:pPr>
        <w:pStyle w:val="Textoindependiente"/>
      </w:pPr>
    </w:p>
    <w:sectPr w:rsidR="00EB13BB" w:rsidRPr="008D2EBF" w:rsidSect="007B5F67">
      <w:headerReference w:type="default" r:id="rId8"/>
      <w:footerReference w:type="default" r:id="rId9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65C98" w14:textId="77777777" w:rsidR="002D1674" w:rsidRDefault="002D1674" w:rsidP="00E45455">
      <w:pPr>
        <w:spacing w:after="0" w:line="240" w:lineRule="auto"/>
      </w:pPr>
      <w:r>
        <w:separator/>
      </w:r>
    </w:p>
  </w:endnote>
  <w:endnote w:type="continuationSeparator" w:id="0">
    <w:p w14:paraId="50FA2C94" w14:textId="77777777" w:rsidR="002D1674" w:rsidRDefault="002D1674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DF308" w14:textId="774C2DEA" w:rsidR="007B5F67" w:rsidRPr="007B5F67" w:rsidRDefault="006076CF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39D4157" wp14:editId="271F4FFC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>
          <w:pict>
            <v:shapetype w14:anchorId="4252130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D3128" w14:textId="77777777" w:rsidR="002D1674" w:rsidRDefault="002D1674" w:rsidP="00E45455">
      <w:pPr>
        <w:spacing w:after="0" w:line="240" w:lineRule="auto"/>
      </w:pPr>
      <w:r>
        <w:separator/>
      </w:r>
    </w:p>
  </w:footnote>
  <w:footnote w:type="continuationSeparator" w:id="0">
    <w:p w14:paraId="09FBF4C9" w14:textId="77777777" w:rsidR="002D1674" w:rsidRDefault="002D1674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BA7F2" w14:textId="77777777" w:rsidR="00EB13BB" w:rsidRPr="006B66B9" w:rsidRDefault="006076CF" w:rsidP="00EB13BB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604390DA" wp14:editId="2EC94C40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EB13BB" w:rsidRPr="006B66B9">
      <w:rPr>
        <w:rFonts w:eastAsia="Times New Roman"/>
        <w:b/>
        <w:sz w:val="20"/>
        <w:szCs w:val="20"/>
        <w:lang w:eastAsia="ar-SA"/>
      </w:rPr>
      <w:t>Proyecto</w:t>
    </w:r>
    <w:r w:rsidR="00EB13BB" w:rsidRPr="006B66B9">
      <w:rPr>
        <w:rFonts w:eastAsia="Times New Roman"/>
        <w:sz w:val="20"/>
        <w:szCs w:val="20"/>
        <w:lang w:eastAsia="ar-SA"/>
      </w:rPr>
      <w:t xml:space="preserve">: </w:t>
    </w:r>
    <w:r w:rsidR="00EB13BB">
      <w:rPr>
        <w:rFonts w:eastAsia="Times New Roman"/>
        <w:sz w:val="20"/>
        <w:szCs w:val="20"/>
        <w:lang w:eastAsia="ar-SA"/>
      </w:rPr>
      <w:t>0001</w:t>
    </w:r>
    <w:r w:rsidR="00EB13BB" w:rsidRPr="006B66B9">
      <w:rPr>
        <w:rFonts w:eastAsia="Times New Roman"/>
        <w:sz w:val="20"/>
        <w:szCs w:val="20"/>
        <w:lang w:eastAsia="ar-SA"/>
      </w:rPr>
      <w:t xml:space="preserve">     </w:t>
    </w:r>
  </w:p>
  <w:p w14:paraId="23C6C921" w14:textId="77777777" w:rsidR="00EB13BB" w:rsidRPr="006B66B9" w:rsidRDefault="00EB13BB" w:rsidP="00EB13BB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37DBADC" wp14:editId="69768062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15875"/>
              <wp:wrapNone/>
              <wp:docPr id="345792774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922FF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6.6pt;margin-top:16.1pt;width:522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" strokeweight="1.5pt">
              <v:shadow color="#868686"/>
            </v:shape>
          </w:pict>
        </mc:Fallback>
      </mc:AlternateContent>
    </w:r>
    <w:r w:rsidRPr="006B66B9">
      <w:rPr>
        <w:rFonts w:eastAsia="Times New Roman"/>
        <w:b/>
        <w:sz w:val="20"/>
        <w:szCs w:val="20"/>
        <w:lang w:eastAsia="ar-SA"/>
      </w:rPr>
      <w:t>Versión Producto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3.0</w:t>
    </w:r>
    <w:r w:rsidRPr="006B66B9">
      <w:rPr>
        <w:rFonts w:eastAsia="Times New Roman"/>
        <w:sz w:val="20"/>
        <w:szCs w:val="20"/>
        <w:lang w:eastAsia="ar-SA"/>
      </w:rPr>
      <w:t xml:space="preserve">   </w:t>
    </w:r>
    <w:r w:rsidRPr="006B66B9">
      <w:rPr>
        <w:rFonts w:eastAsia="Times New Roman"/>
        <w:b/>
        <w:sz w:val="20"/>
        <w:szCs w:val="20"/>
        <w:lang w:eastAsia="ar-SA"/>
      </w:rPr>
      <w:t>Cliente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SINCOMPU S.A.</w:t>
    </w:r>
  </w:p>
  <w:p w14:paraId="0A8830B6" w14:textId="1C1EC524" w:rsidR="006B66B9" w:rsidRPr="006B66B9" w:rsidRDefault="006B66B9" w:rsidP="00EB13BB">
    <w:pPr>
      <w:suppressAutoHyphens/>
      <w:spacing w:after="0" w:line="240" w:lineRule="auto"/>
      <w:jc w:val="right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25C16B18" w14:textId="5FFE7562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EB13BB">
      <w:rPr>
        <w:rFonts w:eastAsia="Times New Roman"/>
        <w:sz w:val="20"/>
        <w:szCs w:val="20"/>
        <w:lang w:eastAsia="ar-SA"/>
      </w:rPr>
      <w:t>SINCOMPU S.A</w:t>
    </w:r>
    <w:r w:rsidR="000D7C0D" w:rsidRPr="006B66B9">
      <w:rPr>
        <w:rFonts w:eastAsia="Times New Roman"/>
        <w:sz w:val="20"/>
        <w:szCs w:val="20"/>
        <w:lang w:eastAsia="ar-SA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D4400B"/>
    <w:multiLevelType w:val="hybridMultilevel"/>
    <w:tmpl w:val="FB42A8A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9"/>
  </w:num>
  <w:num w:numId="5">
    <w:abstractNumId w:val="13"/>
  </w:num>
  <w:num w:numId="6">
    <w:abstractNumId w:val="25"/>
  </w:num>
  <w:num w:numId="7">
    <w:abstractNumId w:val="29"/>
  </w:num>
  <w:num w:numId="8">
    <w:abstractNumId w:val="39"/>
  </w:num>
  <w:num w:numId="9">
    <w:abstractNumId w:val="40"/>
  </w:num>
  <w:num w:numId="10">
    <w:abstractNumId w:val="41"/>
  </w:num>
  <w:num w:numId="11">
    <w:abstractNumId w:val="9"/>
  </w:num>
  <w:num w:numId="12">
    <w:abstractNumId w:val="7"/>
  </w:num>
  <w:num w:numId="13">
    <w:abstractNumId w:val="33"/>
  </w:num>
  <w:num w:numId="14">
    <w:abstractNumId w:val="27"/>
  </w:num>
  <w:num w:numId="15">
    <w:abstractNumId w:val="46"/>
  </w:num>
  <w:num w:numId="16">
    <w:abstractNumId w:val="32"/>
  </w:num>
  <w:num w:numId="17">
    <w:abstractNumId w:val="24"/>
  </w:num>
  <w:num w:numId="18">
    <w:abstractNumId w:val="6"/>
  </w:num>
  <w:num w:numId="19">
    <w:abstractNumId w:val="22"/>
  </w:num>
  <w:num w:numId="20">
    <w:abstractNumId w:val="0"/>
  </w:num>
  <w:num w:numId="21">
    <w:abstractNumId w:val="1"/>
  </w:num>
  <w:num w:numId="22">
    <w:abstractNumId w:val="12"/>
  </w:num>
  <w:num w:numId="23">
    <w:abstractNumId w:val="2"/>
  </w:num>
  <w:num w:numId="24">
    <w:abstractNumId w:val="10"/>
  </w:num>
  <w:num w:numId="25">
    <w:abstractNumId w:val="45"/>
  </w:num>
  <w:num w:numId="26">
    <w:abstractNumId w:val="17"/>
  </w:num>
  <w:num w:numId="27">
    <w:abstractNumId w:val="22"/>
  </w:num>
  <w:num w:numId="28">
    <w:abstractNumId w:val="22"/>
  </w:num>
  <w:num w:numId="29">
    <w:abstractNumId w:val="22"/>
  </w:num>
  <w:num w:numId="30">
    <w:abstractNumId w:val="23"/>
  </w:num>
  <w:num w:numId="31">
    <w:abstractNumId w:val="20"/>
  </w:num>
  <w:num w:numId="32">
    <w:abstractNumId w:val="26"/>
  </w:num>
  <w:num w:numId="33">
    <w:abstractNumId w:val="11"/>
  </w:num>
  <w:num w:numId="34">
    <w:abstractNumId w:val="28"/>
  </w:num>
  <w:num w:numId="35">
    <w:abstractNumId w:val="18"/>
  </w:num>
  <w:num w:numId="36">
    <w:abstractNumId w:val="37"/>
  </w:num>
  <w:num w:numId="37">
    <w:abstractNumId w:val="5"/>
  </w:num>
  <w:num w:numId="38">
    <w:abstractNumId w:val="30"/>
  </w:num>
  <w:num w:numId="39">
    <w:abstractNumId w:val="34"/>
  </w:num>
  <w:num w:numId="40">
    <w:abstractNumId w:val="38"/>
  </w:num>
  <w:num w:numId="41">
    <w:abstractNumId w:val="14"/>
  </w:num>
  <w:num w:numId="42">
    <w:abstractNumId w:val="21"/>
  </w:num>
  <w:num w:numId="43">
    <w:abstractNumId w:val="35"/>
  </w:num>
  <w:num w:numId="44">
    <w:abstractNumId w:val="16"/>
  </w:num>
  <w:num w:numId="45">
    <w:abstractNumId w:val="44"/>
  </w:num>
  <w:num w:numId="46">
    <w:abstractNumId w:val="36"/>
  </w:num>
  <w:num w:numId="47">
    <w:abstractNumId w:val="4"/>
  </w:num>
  <w:num w:numId="48">
    <w:abstractNumId w:val="42"/>
  </w:num>
  <w:num w:numId="49">
    <w:abstractNumId w:val="31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11A71"/>
    <w:rsid w:val="000366A6"/>
    <w:rsid w:val="000367FB"/>
    <w:rsid w:val="00052AC7"/>
    <w:rsid w:val="00056B20"/>
    <w:rsid w:val="0008481F"/>
    <w:rsid w:val="00085C9A"/>
    <w:rsid w:val="000878BF"/>
    <w:rsid w:val="00091F1C"/>
    <w:rsid w:val="00094E88"/>
    <w:rsid w:val="00096EB8"/>
    <w:rsid w:val="000B0EBF"/>
    <w:rsid w:val="000B4CA6"/>
    <w:rsid w:val="000B5059"/>
    <w:rsid w:val="000D1A82"/>
    <w:rsid w:val="000D7C0D"/>
    <w:rsid w:val="000E7E31"/>
    <w:rsid w:val="000F1565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B4D4A"/>
    <w:rsid w:val="002D1674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B184F"/>
    <w:rsid w:val="003C3B58"/>
    <w:rsid w:val="003E1701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3A17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076CF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6F2D48"/>
    <w:rsid w:val="00702CCA"/>
    <w:rsid w:val="00711199"/>
    <w:rsid w:val="00712D96"/>
    <w:rsid w:val="0071372D"/>
    <w:rsid w:val="00724BE7"/>
    <w:rsid w:val="0073148D"/>
    <w:rsid w:val="00734EB9"/>
    <w:rsid w:val="00743806"/>
    <w:rsid w:val="0076053B"/>
    <w:rsid w:val="00775913"/>
    <w:rsid w:val="00776673"/>
    <w:rsid w:val="00792FB6"/>
    <w:rsid w:val="00796ABB"/>
    <w:rsid w:val="007B5F67"/>
    <w:rsid w:val="007D2C57"/>
    <w:rsid w:val="007D57AA"/>
    <w:rsid w:val="007E6F55"/>
    <w:rsid w:val="007F65FA"/>
    <w:rsid w:val="008052F6"/>
    <w:rsid w:val="00812B43"/>
    <w:rsid w:val="008135B6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D2EBF"/>
    <w:rsid w:val="008E4E6E"/>
    <w:rsid w:val="008E6F61"/>
    <w:rsid w:val="008F1D86"/>
    <w:rsid w:val="008F5F84"/>
    <w:rsid w:val="00907666"/>
    <w:rsid w:val="00911190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E6D2E"/>
    <w:rsid w:val="009F3B71"/>
    <w:rsid w:val="00A03EC0"/>
    <w:rsid w:val="00A051F5"/>
    <w:rsid w:val="00A23CA0"/>
    <w:rsid w:val="00A262E1"/>
    <w:rsid w:val="00A46BB1"/>
    <w:rsid w:val="00A542F4"/>
    <w:rsid w:val="00A6544E"/>
    <w:rsid w:val="00A66469"/>
    <w:rsid w:val="00A91FD9"/>
    <w:rsid w:val="00AA3C8F"/>
    <w:rsid w:val="00AB304D"/>
    <w:rsid w:val="00AE0B4B"/>
    <w:rsid w:val="00AE2386"/>
    <w:rsid w:val="00AE45C1"/>
    <w:rsid w:val="00AE6717"/>
    <w:rsid w:val="00AF28BD"/>
    <w:rsid w:val="00AF2AF5"/>
    <w:rsid w:val="00B151D3"/>
    <w:rsid w:val="00B210F7"/>
    <w:rsid w:val="00B344AE"/>
    <w:rsid w:val="00B43F93"/>
    <w:rsid w:val="00B460E6"/>
    <w:rsid w:val="00B562B4"/>
    <w:rsid w:val="00B878EB"/>
    <w:rsid w:val="00BA08AD"/>
    <w:rsid w:val="00BD2C9A"/>
    <w:rsid w:val="00BD7DED"/>
    <w:rsid w:val="00BF678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11E5F"/>
    <w:rsid w:val="00E306E5"/>
    <w:rsid w:val="00E307E1"/>
    <w:rsid w:val="00E373E7"/>
    <w:rsid w:val="00E43B6C"/>
    <w:rsid w:val="00E45455"/>
    <w:rsid w:val="00E52767"/>
    <w:rsid w:val="00E61981"/>
    <w:rsid w:val="00E6602D"/>
    <w:rsid w:val="00E73506"/>
    <w:rsid w:val="00E768B2"/>
    <w:rsid w:val="00E95B37"/>
    <w:rsid w:val="00EB13BB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14AC"/>
    <w:rsid w:val="00F4360E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B200A"/>
    <w:rsid w:val="00FC0622"/>
    <w:rsid w:val="00FC2B09"/>
    <w:rsid w:val="00FC50AA"/>
    <w:rsid w:val="00FC7902"/>
    <w:rsid w:val="00FD050E"/>
    <w:rsid w:val="00FE56D9"/>
    <w:rsid w:val="00FE774D"/>
    <w:rsid w:val="00F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51D67"/>
  <w15:chartTrackingRefBased/>
  <w15:docId w15:val="{5834DB3B-AB1A-4D5B-B824-0A3623CA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table" w:customStyle="1" w:styleId="TableNormal">
    <w:name w:val="Table Normal"/>
    <w:uiPriority w:val="2"/>
    <w:semiHidden/>
    <w:unhideWhenUsed/>
    <w:qFormat/>
    <w:rsid w:val="00EB13B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B13BB"/>
    <w:pPr>
      <w:widowControl w:val="0"/>
      <w:autoSpaceDE w:val="0"/>
      <w:autoSpaceDN w:val="0"/>
      <w:spacing w:before="179" w:after="0" w:line="240" w:lineRule="auto"/>
      <w:ind w:left="107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320269-6142-4C03-91CA-5914D6460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William Josue Gudiño Estacio</cp:lastModifiedBy>
  <cp:revision>2</cp:revision>
  <dcterms:created xsi:type="dcterms:W3CDTF">2024-01-09T02:31:00Z</dcterms:created>
  <dcterms:modified xsi:type="dcterms:W3CDTF">2024-01-09T02:31:00Z</dcterms:modified>
</cp:coreProperties>
</file>