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1AABA2" w14:textId="77777777" w:rsidR="00547DD9" w:rsidRPr="00453783" w:rsidRDefault="00547DD9">
      <w:pPr>
        <w:rPr>
          <w:rFonts w:ascii="Calibri" w:hAnsi="Calibri"/>
        </w:rPr>
      </w:pPr>
    </w:p>
    <w:p w14:paraId="2B373DF8" w14:textId="77777777" w:rsidR="00547DD9" w:rsidRPr="00453783" w:rsidRDefault="00547DD9">
      <w:pPr>
        <w:rPr>
          <w:rFonts w:ascii="Calibri" w:hAnsi="Calibri"/>
        </w:rPr>
      </w:pPr>
    </w:p>
    <w:p w14:paraId="01511DF4" w14:textId="77777777" w:rsidR="00547DD9" w:rsidRPr="00453783" w:rsidRDefault="00547DD9">
      <w:pPr>
        <w:rPr>
          <w:rFonts w:ascii="Calibri" w:hAnsi="Calibri"/>
        </w:rPr>
      </w:pPr>
    </w:p>
    <w:p w14:paraId="1FF6B85D" w14:textId="77777777" w:rsidR="00547DD9" w:rsidRPr="00453783" w:rsidRDefault="00547DD9">
      <w:pPr>
        <w:rPr>
          <w:rFonts w:ascii="Calibri" w:hAnsi="Calibri"/>
        </w:rPr>
      </w:pPr>
    </w:p>
    <w:p w14:paraId="570B8D65" w14:textId="77777777" w:rsidR="00547DD9" w:rsidRPr="00453783" w:rsidRDefault="00547DD9">
      <w:pPr>
        <w:rPr>
          <w:rFonts w:ascii="Calibri" w:hAnsi="Calibri"/>
        </w:rPr>
      </w:pPr>
    </w:p>
    <w:p w14:paraId="713C3737" w14:textId="77777777" w:rsidR="00547DD9" w:rsidRPr="00453783" w:rsidRDefault="00547DD9">
      <w:pPr>
        <w:rPr>
          <w:rFonts w:ascii="Calibri" w:hAnsi="Calibri"/>
        </w:rPr>
      </w:pPr>
    </w:p>
    <w:p w14:paraId="2E1F2122" w14:textId="77777777" w:rsidR="00547DD9" w:rsidRDefault="00547DD9">
      <w:pPr>
        <w:rPr>
          <w:rFonts w:ascii="Calibri" w:hAnsi="Calibri"/>
        </w:rPr>
      </w:pPr>
    </w:p>
    <w:p w14:paraId="7B46DB68" w14:textId="77777777" w:rsidR="00597881" w:rsidRDefault="00597881">
      <w:pPr>
        <w:rPr>
          <w:rFonts w:ascii="Calibri" w:hAnsi="Calibri"/>
        </w:rPr>
      </w:pPr>
    </w:p>
    <w:p w14:paraId="685C1E9D" w14:textId="77777777" w:rsidR="00597881" w:rsidRDefault="00597881">
      <w:pPr>
        <w:rPr>
          <w:rFonts w:ascii="Calibri" w:hAnsi="Calibri"/>
        </w:rPr>
      </w:pPr>
    </w:p>
    <w:p w14:paraId="310F545D" w14:textId="77777777" w:rsidR="00597881" w:rsidRDefault="00597881">
      <w:pPr>
        <w:rPr>
          <w:rFonts w:ascii="Calibri" w:hAnsi="Calibri"/>
        </w:rPr>
      </w:pPr>
    </w:p>
    <w:p w14:paraId="342439C5" w14:textId="77777777" w:rsidR="00597881" w:rsidRDefault="00597881">
      <w:pPr>
        <w:rPr>
          <w:rFonts w:ascii="Calibri" w:hAnsi="Calibri"/>
        </w:rPr>
      </w:pPr>
    </w:p>
    <w:p w14:paraId="6CC90711" w14:textId="77777777" w:rsidR="00597881" w:rsidRPr="00453783" w:rsidRDefault="00597881">
      <w:pPr>
        <w:rPr>
          <w:rFonts w:ascii="Calibri" w:hAnsi="Calibri"/>
        </w:rPr>
      </w:pPr>
    </w:p>
    <w:p w14:paraId="77210278" w14:textId="77777777" w:rsidR="00547DD9" w:rsidRDefault="00547DD9">
      <w:pPr>
        <w:rPr>
          <w:rFonts w:ascii="Calibri" w:hAnsi="Calibri"/>
        </w:rPr>
      </w:pPr>
    </w:p>
    <w:p w14:paraId="4868B9FE" w14:textId="77777777" w:rsidR="001E2593" w:rsidRPr="00453783" w:rsidRDefault="001E2593">
      <w:pPr>
        <w:rPr>
          <w:rFonts w:ascii="Calibri" w:hAnsi="Calibri"/>
        </w:rPr>
      </w:pPr>
    </w:p>
    <w:p w14:paraId="74B41D9C" w14:textId="77777777" w:rsidR="00547DD9" w:rsidRPr="00453783" w:rsidRDefault="00547DD9">
      <w:pPr>
        <w:rPr>
          <w:rFonts w:ascii="Calibri" w:hAnsi="Calibri"/>
        </w:rPr>
      </w:pPr>
    </w:p>
    <w:p w14:paraId="3CE0EFCB" w14:textId="77777777" w:rsidR="00547DD9" w:rsidRPr="00453783" w:rsidRDefault="00547DD9">
      <w:pPr>
        <w:rPr>
          <w:rFonts w:ascii="Calibri" w:hAnsi="Calibri"/>
        </w:rPr>
      </w:pPr>
    </w:p>
    <w:p w14:paraId="1C5C1DFC" w14:textId="77777777" w:rsidR="00547DD9" w:rsidRPr="00453783" w:rsidRDefault="00547DD9">
      <w:pPr>
        <w:rPr>
          <w:rFonts w:ascii="Calibri" w:hAnsi="Calibri"/>
        </w:rPr>
      </w:pPr>
    </w:p>
    <w:p w14:paraId="14F6FADB" w14:textId="77777777" w:rsidR="00547DD9"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3A3B0A5B" w14:textId="77777777" w:rsidR="0055278D" w:rsidRPr="0055278D" w:rsidRDefault="0055278D" w:rsidP="0055278D"/>
    <w:p w14:paraId="6D4F0AF9" w14:textId="77777777" w:rsidR="0055278D" w:rsidRDefault="0055278D" w:rsidP="0055278D"/>
    <w:p w14:paraId="6951B5FC" w14:textId="77777777" w:rsidR="0055278D" w:rsidRPr="00E10CDD" w:rsidRDefault="0055278D" w:rsidP="0055278D">
      <w:pPr>
        <w:jc w:val="center"/>
      </w:pPr>
      <w:r w:rsidRPr="00E10CDD">
        <w:rPr>
          <w:b/>
          <w:bCs/>
        </w:rPr>
        <w:t>Grupo C:</w:t>
      </w:r>
      <w:r w:rsidRPr="00E10CDD">
        <w:t xml:space="preserve"> CASO 2: SINCOMPU S.A</w:t>
      </w:r>
    </w:p>
    <w:p w14:paraId="7EBF73D0" w14:textId="77777777" w:rsidR="0055278D" w:rsidRPr="00E10CDD" w:rsidRDefault="0055278D" w:rsidP="0055278D">
      <w:pPr>
        <w:numPr>
          <w:ilvl w:val="0"/>
          <w:numId w:val="9"/>
        </w:numPr>
        <w:shd w:val="clear" w:color="auto" w:fill="FFFFFF"/>
        <w:suppressAutoHyphens w:val="0"/>
        <w:spacing w:before="100" w:beforeAutospacing="1" w:after="100" w:afterAutospacing="1"/>
        <w:jc w:val="center"/>
        <w:rPr>
          <w:color w:val="1D2125"/>
          <w:lang w:eastAsia="es-EC"/>
        </w:rPr>
      </w:pPr>
      <w:r w:rsidRPr="00E10CDD">
        <w:rPr>
          <w:color w:val="1D2125"/>
          <w:lang w:eastAsia="es-EC"/>
        </w:rPr>
        <w:t>Baldeón Silva Luis Fernando</w:t>
      </w:r>
    </w:p>
    <w:p w14:paraId="11CAE8A7" w14:textId="77777777" w:rsidR="0055278D" w:rsidRPr="00E10CDD" w:rsidRDefault="0055278D" w:rsidP="0055278D">
      <w:pPr>
        <w:numPr>
          <w:ilvl w:val="0"/>
          <w:numId w:val="9"/>
        </w:numPr>
        <w:shd w:val="clear" w:color="auto" w:fill="FFFFFF"/>
        <w:suppressAutoHyphens w:val="0"/>
        <w:spacing w:before="100" w:beforeAutospacing="1" w:after="100" w:afterAutospacing="1"/>
        <w:jc w:val="center"/>
        <w:rPr>
          <w:color w:val="1D2125"/>
          <w:lang w:eastAsia="es-EC"/>
        </w:rPr>
      </w:pPr>
      <w:r w:rsidRPr="00E10CDD">
        <w:rPr>
          <w:color w:val="1D2125"/>
          <w:lang w:eastAsia="es-EC"/>
        </w:rPr>
        <w:t>Gudiño Estacio William Josué</w:t>
      </w:r>
    </w:p>
    <w:p w14:paraId="304C0C56" w14:textId="77777777" w:rsidR="0055278D" w:rsidRPr="00E10CDD" w:rsidRDefault="0055278D" w:rsidP="0055278D">
      <w:pPr>
        <w:numPr>
          <w:ilvl w:val="0"/>
          <w:numId w:val="9"/>
        </w:numPr>
        <w:shd w:val="clear" w:color="auto" w:fill="FFFFFF"/>
        <w:suppressAutoHyphens w:val="0"/>
        <w:spacing w:before="100" w:beforeAutospacing="1" w:after="100" w:afterAutospacing="1"/>
        <w:jc w:val="center"/>
        <w:rPr>
          <w:color w:val="1D2125"/>
          <w:lang w:eastAsia="es-EC"/>
        </w:rPr>
      </w:pPr>
      <w:r w:rsidRPr="00E10CDD">
        <w:rPr>
          <w:color w:val="1D2125"/>
          <w:lang w:eastAsia="es-EC"/>
        </w:rPr>
        <w:t>Lara Jama Janis Odeth</w:t>
      </w:r>
    </w:p>
    <w:p w14:paraId="70820586" w14:textId="77777777" w:rsidR="0055278D" w:rsidRPr="00E10CDD" w:rsidRDefault="0055278D" w:rsidP="0055278D">
      <w:pPr>
        <w:numPr>
          <w:ilvl w:val="0"/>
          <w:numId w:val="9"/>
        </w:numPr>
        <w:shd w:val="clear" w:color="auto" w:fill="FFFFFF"/>
        <w:suppressAutoHyphens w:val="0"/>
        <w:spacing w:before="100" w:beforeAutospacing="1" w:after="100" w:afterAutospacing="1"/>
        <w:jc w:val="center"/>
        <w:rPr>
          <w:color w:val="1D2125"/>
          <w:lang w:eastAsia="es-EC"/>
        </w:rPr>
      </w:pPr>
      <w:r w:rsidRPr="00E10CDD">
        <w:rPr>
          <w:color w:val="1D2125"/>
          <w:lang w:eastAsia="es-EC"/>
        </w:rPr>
        <w:t>Lozado Martinez Amanda Gabriela</w:t>
      </w:r>
    </w:p>
    <w:p w14:paraId="471ACE0E" w14:textId="77777777" w:rsidR="0055278D" w:rsidRPr="00E10CDD" w:rsidRDefault="0055278D" w:rsidP="0055278D">
      <w:pPr>
        <w:numPr>
          <w:ilvl w:val="0"/>
          <w:numId w:val="9"/>
        </w:numPr>
        <w:shd w:val="clear" w:color="auto" w:fill="FFFFFF"/>
        <w:suppressAutoHyphens w:val="0"/>
        <w:spacing w:before="100" w:beforeAutospacing="1" w:after="100" w:afterAutospacing="1"/>
        <w:jc w:val="center"/>
        <w:rPr>
          <w:color w:val="1D2125"/>
          <w:lang w:eastAsia="es-EC"/>
        </w:rPr>
      </w:pPr>
      <w:r w:rsidRPr="00E10CDD">
        <w:rPr>
          <w:color w:val="1D2125"/>
          <w:lang w:eastAsia="es-EC"/>
        </w:rPr>
        <w:t>Revelo Quintana José David</w:t>
      </w:r>
    </w:p>
    <w:p w14:paraId="6A5FC9F9" w14:textId="77777777" w:rsidR="0055278D" w:rsidRPr="00E10CDD" w:rsidRDefault="0055278D" w:rsidP="0055278D">
      <w:pPr>
        <w:numPr>
          <w:ilvl w:val="0"/>
          <w:numId w:val="9"/>
        </w:numPr>
        <w:shd w:val="clear" w:color="auto" w:fill="FFFFFF"/>
        <w:suppressAutoHyphens w:val="0"/>
        <w:spacing w:before="100" w:beforeAutospacing="1" w:after="100" w:afterAutospacing="1"/>
        <w:jc w:val="center"/>
        <w:rPr>
          <w:color w:val="1D2125"/>
          <w:lang w:eastAsia="es-EC"/>
        </w:rPr>
      </w:pPr>
      <w:r w:rsidRPr="00E10CDD">
        <w:rPr>
          <w:color w:val="1D2125"/>
          <w:lang w:eastAsia="es-EC"/>
        </w:rPr>
        <w:t>Yagual Villalva Hugo Alexis</w:t>
      </w:r>
    </w:p>
    <w:p w14:paraId="172E6126" w14:textId="77777777" w:rsidR="0055278D" w:rsidRPr="0055278D" w:rsidRDefault="0055278D" w:rsidP="0055278D"/>
    <w:p w14:paraId="20654DBB" w14:textId="77777777" w:rsidR="00547DD9" w:rsidRPr="0055278D" w:rsidRDefault="00547DD9">
      <w:pPr>
        <w:rPr>
          <w:rFonts w:ascii="Calibri" w:hAnsi="Calibri"/>
          <w:lang w:val="en-US"/>
        </w:rPr>
      </w:pPr>
    </w:p>
    <w:p w14:paraId="6963B122" w14:textId="77777777" w:rsidR="00547DD9" w:rsidRPr="0055278D" w:rsidRDefault="00547DD9">
      <w:pPr>
        <w:rPr>
          <w:rFonts w:ascii="Calibri" w:hAnsi="Calibri"/>
          <w:lang w:val="en-US"/>
        </w:rPr>
      </w:pPr>
    </w:p>
    <w:p w14:paraId="308F5A04" w14:textId="77777777" w:rsidR="00547DD9" w:rsidRPr="0055278D" w:rsidRDefault="00547DD9">
      <w:pPr>
        <w:rPr>
          <w:rFonts w:ascii="Calibri" w:hAnsi="Calibri"/>
          <w:lang w:val="en-US"/>
        </w:rPr>
      </w:pPr>
    </w:p>
    <w:p w14:paraId="067D1E2E" w14:textId="77777777" w:rsidR="00547DD9" w:rsidRPr="0055278D" w:rsidRDefault="00547DD9">
      <w:pPr>
        <w:rPr>
          <w:rFonts w:ascii="Calibri" w:hAnsi="Calibri"/>
          <w:lang w:val="en-US"/>
        </w:rPr>
      </w:pPr>
    </w:p>
    <w:p w14:paraId="08FB6C35" w14:textId="77777777" w:rsidR="00547DD9" w:rsidRPr="0055278D" w:rsidRDefault="00547DD9">
      <w:pPr>
        <w:rPr>
          <w:rFonts w:ascii="Calibri" w:hAnsi="Calibri"/>
          <w:lang w:val="en-US"/>
        </w:rPr>
      </w:pPr>
    </w:p>
    <w:p w14:paraId="3072E826" w14:textId="77777777" w:rsidR="00547DD9" w:rsidRPr="0055278D" w:rsidRDefault="00547DD9">
      <w:pPr>
        <w:rPr>
          <w:rFonts w:ascii="Calibri" w:hAnsi="Calibri"/>
          <w:lang w:val="en-US"/>
        </w:rPr>
      </w:pPr>
    </w:p>
    <w:p w14:paraId="4340CACD" w14:textId="77777777" w:rsidR="00547DD9" w:rsidRPr="0055278D" w:rsidRDefault="00547DD9">
      <w:pPr>
        <w:rPr>
          <w:rFonts w:ascii="Calibri" w:hAnsi="Calibri"/>
          <w:lang w:val="en-US"/>
        </w:rPr>
      </w:pPr>
    </w:p>
    <w:p w14:paraId="27B101E0" w14:textId="77777777" w:rsidR="00547DD9" w:rsidRPr="0055278D" w:rsidRDefault="00547DD9">
      <w:pPr>
        <w:rPr>
          <w:rFonts w:ascii="Calibri" w:hAnsi="Calibri"/>
          <w:lang w:val="en-US"/>
        </w:rPr>
      </w:pPr>
    </w:p>
    <w:p w14:paraId="4CA1BB53" w14:textId="77777777" w:rsidR="00547DD9" w:rsidRPr="0055278D" w:rsidRDefault="00547DD9">
      <w:pPr>
        <w:rPr>
          <w:rFonts w:ascii="Calibri" w:hAnsi="Calibri"/>
          <w:lang w:val="en-US"/>
        </w:rPr>
      </w:pPr>
    </w:p>
    <w:p w14:paraId="739C4DE5" w14:textId="77777777" w:rsidR="00547DD9" w:rsidRPr="0055278D" w:rsidRDefault="00547DD9">
      <w:pPr>
        <w:rPr>
          <w:rFonts w:ascii="Calibri" w:hAnsi="Calibri"/>
          <w:lang w:val="en-US"/>
        </w:rPr>
      </w:pPr>
    </w:p>
    <w:p w14:paraId="4E6535DD" w14:textId="77777777" w:rsidR="00547DD9" w:rsidRPr="0055278D" w:rsidRDefault="00547DD9">
      <w:pPr>
        <w:rPr>
          <w:rFonts w:ascii="Calibri" w:hAnsi="Calibri"/>
          <w:lang w:val="en-US"/>
        </w:rPr>
      </w:pPr>
    </w:p>
    <w:p w14:paraId="1BD039E0" w14:textId="77777777" w:rsidR="00547DD9" w:rsidRPr="0055278D" w:rsidRDefault="00547DD9">
      <w:pPr>
        <w:rPr>
          <w:rFonts w:ascii="Calibri" w:hAnsi="Calibri"/>
          <w:lang w:val="en-US"/>
        </w:rPr>
      </w:pPr>
    </w:p>
    <w:p w14:paraId="1E491102" w14:textId="77777777" w:rsidR="00547DD9" w:rsidRPr="0055278D" w:rsidRDefault="00547DD9">
      <w:pPr>
        <w:rPr>
          <w:rFonts w:ascii="Calibri" w:hAnsi="Calibri"/>
          <w:lang w:val="en-US"/>
        </w:rPr>
      </w:pPr>
    </w:p>
    <w:p w14:paraId="488D3B88" w14:textId="77777777" w:rsidR="001A76E4" w:rsidRPr="0055278D" w:rsidRDefault="001A76E4" w:rsidP="00597881">
      <w:pPr>
        <w:pStyle w:val="TtulodeTDC"/>
        <w:tabs>
          <w:tab w:val="left" w:pos="284"/>
        </w:tabs>
        <w:jc w:val="center"/>
        <w:rPr>
          <w:rFonts w:ascii="Calibri" w:hAnsi="Calibri"/>
          <w:color w:val="auto"/>
          <w:sz w:val="16"/>
          <w:szCs w:val="16"/>
          <w:lang w:val="en-US"/>
        </w:rPr>
      </w:pPr>
    </w:p>
    <w:p w14:paraId="6D31A06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23E47581"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E7C8BBD" w14:textId="77777777" w:rsidR="000E52A7" w:rsidRPr="0009623A" w:rsidRDefault="0000000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5B099C23" w14:textId="77777777" w:rsidR="000E52A7" w:rsidRPr="0009623A" w:rsidRDefault="0000000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1AB7D9B0"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1A26E8CA" w14:textId="77777777" w:rsidR="000E52A7" w:rsidRPr="0009623A" w:rsidRDefault="0000000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1BD5B88" w14:textId="77777777" w:rsidR="000E52A7" w:rsidRPr="0009623A" w:rsidRDefault="0000000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86D5B8E"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565E26AF"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74FEE814"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21A45AB" w14:textId="77777777" w:rsidR="000E52A7" w:rsidRPr="0009623A" w:rsidRDefault="0000000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4EF9B71" w14:textId="77777777" w:rsidR="000E52A7" w:rsidRPr="0009623A" w:rsidRDefault="0000000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272B34AA"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3F9025EA" w14:textId="77777777" w:rsidR="000E52A7" w:rsidRPr="0009623A" w:rsidRDefault="0000000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80B58C7" w14:textId="77777777" w:rsidR="000E52A7" w:rsidRPr="0009623A" w:rsidRDefault="0000000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6598ACF" w14:textId="77777777" w:rsidR="000E52A7" w:rsidRPr="0009623A" w:rsidRDefault="0000000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42EE9BD"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6C9B687" w14:textId="77777777" w:rsidR="000E52A7" w:rsidRPr="0009623A" w:rsidRDefault="0000000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36C1BBC" w14:textId="77777777" w:rsidR="000E52A7" w:rsidRPr="0009623A" w:rsidRDefault="0000000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6570A1BC" w14:textId="77777777" w:rsidR="000E52A7" w:rsidRPr="0009623A" w:rsidRDefault="0000000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CF98A1B"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C33FB5B" w14:textId="77777777" w:rsidR="000E52A7" w:rsidRPr="0009623A" w:rsidRDefault="0000000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13ED22F" w14:textId="77777777" w:rsidR="000E52A7" w:rsidRPr="0009623A" w:rsidRDefault="0000000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1212464B" w14:textId="77777777" w:rsidR="000E52A7" w:rsidRPr="0009623A" w:rsidRDefault="0000000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621F7067"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6B28125B"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7B551F52" w14:textId="77777777" w:rsidR="000E52A7" w:rsidRPr="0009623A" w:rsidRDefault="0000000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0B9F8D25" w14:textId="77777777" w:rsidR="000E52A7" w:rsidRPr="0009623A" w:rsidRDefault="0000000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2F67DC4" w14:textId="77777777" w:rsidR="000E52A7" w:rsidRPr="0009623A" w:rsidRDefault="0000000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454379F5" w14:textId="77777777" w:rsidR="000E52A7" w:rsidRPr="0009623A" w:rsidRDefault="0000000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48AA76DC"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4E9EB202" w14:textId="77777777" w:rsidR="007F1FAD" w:rsidRDefault="007F1FAD">
      <w:r>
        <w:rPr>
          <w:rFonts w:ascii="Calibri" w:hAnsi="Calibri"/>
          <w:b/>
          <w:bCs/>
          <w:caps/>
          <w:sz w:val="20"/>
          <w:szCs w:val="20"/>
        </w:rPr>
        <w:fldChar w:fldCharType="end"/>
      </w:r>
    </w:p>
    <w:p w14:paraId="391FD9A2" w14:textId="77777777" w:rsidR="00547DD9" w:rsidRPr="00453783" w:rsidRDefault="00547DD9">
      <w:pPr>
        <w:rPr>
          <w:rFonts w:ascii="Calibri" w:hAnsi="Calibri" w:cs="Book Antiqua"/>
          <w:b/>
        </w:rPr>
      </w:pPr>
    </w:p>
    <w:p w14:paraId="15ECECB4" w14:textId="77777777" w:rsidR="00547DD9" w:rsidRPr="00453783" w:rsidRDefault="00547DD9">
      <w:pPr>
        <w:pStyle w:val="Textoindependiente"/>
        <w:pageBreakBefore/>
        <w:rPr>
          <w:rFonts w:ascii="Calibri" w:hAnsi="Calibri"/>
        </w:rPr>
      </w:pPr>
    </w:p>
    <w:p w14:paraId="3D41687E"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11527EF8" w14:textId="77777777" w:rsidR="00E41F22" w:rsidRPr="00F3789B" w:rsidRDefault="002A615E" w:rsidP="00F3789B">
      <w:pPr>
        <w:pStyle w:val="Ttulo2"/>
        <w:numPr>
          <w:ilvl w:val="1"/>
          <w:numId w:val="2"/>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24DDB7BA" w14:textId="77777777" w:rsidR="00547DD9" w:rsidRPr="001342D0" w:rsidRDefault="002A615E" w:rsidP="00E41F22">
      <w:pPr>
        <w:ind w:left="720"/>
        <w:jc w:val="both"/>
        <w:rPr>
          <w:rFonts w:ascii="Calibri" w:hAnsi="Calibri" w:cs="Book Antiqua"/>
          <w:i/>
        </w:rPr>
      </w:pPr>
      <w:r w:rsidRPr="001342D0">
        <w:rPr>
          <w:rFonts w:ascii="Calibri" w:hAnsi="Calibri" w:cs="Book Antiqua"/>
          <w:i/>
        </w:rPr>
        <w:t xml:space="preserve">El propósito de este documento es garantizar que los requerimientos y especificaciones funcionales definidas en el Proyecto </w:t>
      </w:r>
      <w:r w:rsidR="0010016D" w:rsidRPr="001342D0">
        <w:rPr>
          <w:rFonts w:ascii="Calibri" w:hAnsi="Calibri" w:cs="Book Antiqua"/>
          <w:b/>
          <w:i/>
        </w:rPr>
        <w:t>SINCOMPU S.A</w:t>
      </w:r>
      <w:r w:rsidRPr="001342D0">
        <w:rPr>
          <w:rFonts w:ascii="Calibri" w:hAnsi="Calibri" w:cs="Book Antiqua"/>
          <w:i/>
        </w:rPr>
        <w:t>, se encuentren desarrolladas y cumplan con la funcionalidad y estándares de calidad esperados, minimizando los incidentes al momento de realizar las pruebas de aceptación del usuario funcional.</w:t>
      </w:r>
      <w:r w:rsidR="00547DD9" w:rsidRPr="001342D0">
        <w:rPr>
          <w:rFonts w:ascii="Calibri" w:hAnsi="Calibri" w:cs="Book Antiqua"/>
          <w:i/>
        </w:rPr>
        <w:t xml:space="preserve"> </w:t>
      </w:r>
    </w:p>
    <w:p w14:paraId="68DE26EC" w14:textId="77777777" w:rsidR="002A615E" w:rsidRPr="00F3789B" w:rsidRDefault="002A615E" w:rsidP="00F3789B">
      <w:pPr>
        <w:pStyle w:val="Ttulo2"/>
        <w:numPr>
          <w:ilvl w:val="1"/>
          <w:numId w:val="2"/>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2D880919" w14:textId="77777777" w:rsidR="002A615E" w:rsidRDefault="002A615E" w:rsidP="001905F6">
      <w:pPr>
        <w:ind w:left="720"/>
        <w:jc w:val="both"/>
        <w:rPr>
          <w:rFonts w:ascii="Calibri" w:hAnsi="Calibri" w:cs="Book Antiqua"/>
          <w:i/>
          <w:color w:val="0000FF"/>
        </w:rPr>
      </w:pPr>
    </w:p>
    <w:p w14:paraId="56D1C3FF" w14:textId="77777777" w:rsidR="002A615E" w:rsidRDefault="002A615E" w:rsidP="0009623A">
      <w:pPr>
        <w:pStyle w:val="Prrafodelista"/>
        <w:numPr>
          <w:ilvl w:val="0"/>
          <w:numId w:val="3"/>
        </w:numPr>
        <w:spacing w:line="276" w:lineRule="auto"/>
        <w:ind w:left="1134"/>
        <w:jc w:val="both"/>
        <w:rPr>
          <w:rFonts w:ascii="Calibri" w:hAnsi="Calibri" w:cs="Calibri"/>
          <w:i/>
        </w:rPr>
      </w:pPr>
      <w:r>
        <w:rPr>
          <w:rFonts w:ascii="Calibri" w:hAnsi="Calibri" w:cs="Calibri"/>
          <w:i/>
        </w:rPr>
        <w:t>Establecer casos y condiciones de prueba basados en las especificaciones funcionales, que al ejecutarse simulen un ambiente de producción.</w:t>
      </w:r>
    </w:p>
    <w:p w14:paraId="4858E527" w14:textId="77777777" w:rsidR="002A615E" w:rsidRDefault="002A615E" w:rsidP="0009623A">
      <w:pPr>
        <w:pStyle w:val="Prrafodelista"/>
        <w:numPr>
          <w:ilvl w:val="0"/>
          <w:numId w:val="3"/>
        </w:numPr>
        <w:spacing w:line="276" w:lineRule="auto"/>
        <w:ind w:left="1134"/>
        <w:jc w:val="both"/>
        <w:rPr>
          <w:rFonts w:ascii="Calibri" w:hAnsi="Calibri" w:cs="Calibri"/>
          <w:i/>
        </w:rPr>
      </w:pPr>
      <w:r>
        <w:rPr>
          <w:rFonts w:ascii="Calibri" w:hAnsi="Calibri" w:cs="Calibri"/>
          <w:i/>
        </w:rPr>
        <w:t>Identificar errores o problemas al ejecutar los distintos casos de prueba.</w:t>
      </w:r>
    </w:p>
    <w:p w14:paraId="155BE901" w14:textId="77777777" w:rsidR="002A615E" w:rsidRDefault="002A615E" w:rsidP="0009623A">
      <w:pPr>
        <w:pStyle w:val="Prrafodelista"/>
        <w:numPr>
          <w:ilvl w:val="0"/>
          <w:numId w:val="3"/>
        </w:numPr>
        <w:spacing w:line="276" w:lineRule="auto"/>
        <w:ind w:left="1134"/>
        <w:jc w:val="both"/>
        <w:rPr>
          <w:rFonts w:ascii="Calibri" w:hAnsi="Calibri" w:cs="Calibri"/>
          <w:i/>
        </w:rPr>
      </w:pPr>
      <w:r>
        <w:rPr>
          <w:rFonts w:ascii="Calibri" w:hAnsi="Calibri" w:cs="Calibri"/>
          <w:i/>
        </w:rPr>
        <w:t>Dar un seguimiento oportuno a la corrección de incidentes reportados, minimizando el tiempo de reprueba.</w:t>
      </w:r>
    </w:p>
    <w:p w14:paraId="02068B0E" w14:textId="77777777" w:rsidR="002A615E" w:rsidRDefault="002A615E" w:rsidP="0009623A">
      <w:pPr>
        <w:pStyle w:val="Prrafodelista"/>
        <w:numPr>
          <w:ilvl w:val="0"/>
          <w:numId w:val="3"/>
        </w:numPr>
        <w:spacing w:line="276" w:lineRule="auto"/>
        <w:ind w:left="1134"/>
        <w:jc w:val="both"/>
        <w:rPr>
          <w:rFonts w:ascii="Calibri" w:hAnsi="Calibri" w:cs="Calibri"/>
          <w:i/>
        </w:rPr>
      </w:pPr>
      <w:r>
        <w:rPr>
          <w:rFonts w:ascii="Calibri" w:hAnsi="Calibri" w:cs="Calibri"/>
          <w:i/>
        </w:rPr>
        <w:t>Determinar las diferencias existentes entre las especificaciones funcionales o requerimientos y el desarrollo del producto.</w:t>
      </w:r>
    </w:p>
    <w:p w14:paraId="50115AB2" w14:textId="77777777" w:rsidR="002A615E" w:rsidRDefault="002A615E" w:rsidP="0009623A">
      <w:pPr>
        <w:pStyle w:val="Prrafodelista"/>
        <w:numPr>
          <w:ilvl w:val="0"/>
          <w:numId w:val="3"/>
        </w:numPr>
        <w:spacing w:line="276" w:lineRule="auto"/>
        <w:ind w:left="1134"/>
        <w:jc w:val="both"/>
        <w:rPr>
          <w:rFonts w:ascii="Calibri" w:hAnsi="Calibri" w:cs="Calibri"/>
          <w:i/>
        </w:rPr>
      </w:pPr>
      <w:r>
        <w:rPr>
          <w:rFonts w:ascii="Calibri" w:hAnsi="Calibri" w:cs="Calibri"/>
          <w:i/>
        </w:rPr>
        <w:t>Validar y comprobar la calidad del producto a ser entregado, con base a los estándares definidos.</w:t>
      </w:r>
    </w:p>
    <w:p w14:paraId="44D14ADD"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2C31D5DB"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0EE5F6AC" w14:textId="77777777" w:rsidR="00547DD9" w:rsidRDefault="002A615E" w:rsidP="00663A4B">
      <w:pPr>
        <w:pStyle w:val="Ttulo2"/>
        <w:numPr>
          <w:ilvl w:val="1"/>
          <w:numId w:val="2"/>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2734DC3C"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2A615E" w:rsidRPr="00BF7A4D" w14:paraId="26AD7EF7" w14:textId="77777777" w:rsidTr="0009623A">
        <w:tc>
          <w:tcPr>
            <w:tcW w:w="5538" w:type="dxa"/>
            <w:shd w:val="clear" w:color="auto" w:fill="BFBFBF"/>
          </w:tcPr>
          <w:p w14:paraId="31F1A2AB"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1DFA4ECB"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11E0C814" w14:textId="77777777" w:rsidTr="0009623A">
        <w:tc>
          <w:tcPr>
            <w:tcW w:w="5538" w:type="dxa"/>
            <w:shd w:val="clear" w:color="auto" w:fill="auto"/>
          </w:tcPr>
          <w:p w14:paraId="68EC8C90"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5D9716A"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2A615E" w:rsidRPr="00BF7A4D" w14:paraId="35285EE4" w14:textId="77777777" w:rsidTr="0009623A">
        <w:tc>
          <w:tcPr>
            <w:tcW w:w="5538" w:type="dxa"/>
            <w:shd w:val="clear" w:color="auto" w:fill="auto"/>
          </w:tcPr>
          <w:p w14:paraId="77684F3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77B3509C"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2A615E" w:rsidRPr="00BF7A4D" w14:paraId="5781A933" w14:textId="77777777" w:rsidTr="0009623A">
        <w:tc>
          <w:tcPr>
            <w:tcW w:w="5538" w:type="dxa"/>
            <w:shd w:val="clear" w:color="auto" w:fill="auto"/>
          </w:tcPr>
          <w:p w14:paraId="68CD3228"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230A26DD"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2A615E" w:rsidRPr="00BF7A4D" w14:paraId="41CE2BF5" w14:textId="77777777" w:rsidTr="0009623A">
        <w:tc>
          <w:tcPr>
            <w:tcW w:w="5538" w:type="dxa"/>
            <w:shd w:val="clear" w:color="auto" w:fill="auto"/>
          </w:tcPr>
          <w:p w14:paraId="2444FD38"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05B31235"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2A615E" w:rsidRPr="00BF7A4D" w14:paraId="01CFA5C1" w14:textId="77777777" w:rsidTr="0009623A">
        <w:tc>
          <w:tcPr>
            <w:tcW w:w="5538" w:type="dxa"/>
            <w:shd w:val="clear" w:color="auto" w:fill="auto"/>
          </w:tcPr>
          <w:p w14:paraId="1D79326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4D8EFEBE"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2A615E" w:rsidRPr="00BF7A4D" w14:paraId="2014D9CC" w14:textId="77777777" w:rsidTr="0009623A">
        <w:tc>
          <w:tcPr>
            <w:tcW w:w="5538" w:type="dxa"/>
            <w:shd w:val="clear" w:color="auto" w:fill="auto"/>
          </w:tcPr>
          <w:p w14:paraId="161691B7"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7AE0E096"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2A615E" w:rsidRPr="00BF7A4D" w14:paraId="20D93889" w14:textId="77777777" w:rsidTr="0009623A">
        <w:tc>
          <w:tcPr>
            <w:tcW w:w="5538" w:type="dxa"/>
            <w:shd w:val="clear" w:color="auto" w:fill="auto"/>
          </w:tcPr>
          <w:p w14:paraId="5AF431F6"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652D95D0"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2A615E" w:rsidRPr="00BF7A4D" w14:paraId="397444AF" w14:textId="77777777" w:rsidTr="0009623A">
        <w:tc>
          <w:tcPr>
            <w:tcW w:w="5538" w:type="dxa"/>
            <w:shd w:val="clear" w:color="auto" w:fill="auto"/>
          </w:tcPr>
          <w:p w14:paraId="485AAFC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5A16D849"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2A615E" w:rsidRPr="00BF7A4D" w14:paraId="315C1DAF" w14:textId="77777777" w:rsidTr="0009623A">
        <w:tc>
          <w:tcPr>
            <w:tcW w:w="5538" w:type="dxa"/>
            <w:shd w:val="clear" w:color="auto" w:fill="auto"/>
          </w:tcPr>
          <w:p w14:paraId="3C7BB116"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04565B7"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2A615E" w:rsidRPr="00BF7A4D" w14:paraId="5DADF1E8" w14:textId="77777777" w:rsidTr="0009623A">
        <w:tc>
          <w:tcPr>
            <w:tcW w:w="5538" w:type="dxa"/>
            <w:shd w:val="clear" w:color="auto" w:fill="auto"/>
          </w:tcPr>
          <w:p w14:paraId="35EB945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29A5EE26" w14:textId="77777777" w:rsidR="002A615E" w:rsidRDefault="002A615E" w:rsidP="0009623A">
            <w:pPr>
              <w:spacing w:line="276" w:lineRule="auto"/>
              <w:jc w:val="center"/>
              <w:rPr>
                <w:rFonts w:ascii="Calibri Light" w:hAnsi="Calibri Light" w:cs="Calibri Light"/>
                <w:color w:val="000000"/>
              </w:rPr>
            </w:pPr>
            <w:r>
              <w:rPr>
                <w:rFonts w:ascii="Calibri Light" w:hAnsi="Calibri Light" w:cs="Calibri Light"/>
                <w:color w:val="000000"/>
              </w:rPr>
              <w:t>No</w:t>
            </w:r>
          </w:p>
        </w:tc>
      </w:tr>
    </w:tbl>
    <w:p w14:paraId="752643C5" w14:textId="77777777" w:rsidR="002A615E" w:rsidRDefault="002A615E" w:rsidP="001905F6">
      <w:pPr>
        <w:ind w:left="720"/>
        <w:jc w:val="both"/>
        <w:rPr>
          <w:rFonts w:ascii="Calibri" w:hAnsi="Calibri" w:cs="Book Antiqua"/>
          <w:i/>
          <w:color w:val="0000FF"/>
        </w:rPr>
      </w:pPr>
    </w:p>
    <w:p w14:paraId="5802CB62" w14:textId="77777777" w:rsidR="002A615E" w:rsidRDefault="002A615E" w:rsidP="002A615E">
      <w:pPr>
        <w:spacing w:line="276" w:lineRule="auto"/>
        <w:ind w:left="993"/>
        <w:jc w:val="both"/>
        <w:rPr>
          <w:rFonts w:ascii="Calibri Light" w:hAnsi="Calibri Light" w:cs="Calibri Light"/>
          <w:i/>
        </w:rPr>
      </w:pPr>
      <w:r w:rsidRPr="00E558B9">
        <w:rPr>
          <w:rFonts w:ascii="Calibri Light" w:hAnsi="Calibri Light" w:cs="Calibri Light"/>
          <w:i/>
        </w:rPr>
        <w:t xml:space="preserve">Se deben detallar adicionalmente los elementos que se han identificados como objetivo de las pruebas, como, por ejemplo: </w:t>
      </w:r>
    </w:p>
    <w:p w14:paraId="0D64A42A" w14:textId="77777777" w:rsidR="00BA77D7" w:rsidRPr="00E558B9" w:rsidRDefault="00BA77D7" w:rsidP="002A615E">
      <w:pPr>
        <w:spacing w:line="276" w:lineRule="auto"/>
        <w:ind w:left="993"/>
        <w:jc w:val="both"/>
        <w:rPr>
          <w:rFonts w:ascii="Calibri Light" w:hAnsi="Calibri Light" w:cs="Calibri Light"/>
          <w:i/>
        </w:rPr>
      </w:pPr>
    </w:p>
    <w:p w14:paraId="7E416150" w14:textId="77777777" w:rsidR="002A615E" w:rsidRPr="0009623A" w:rsidRDefault="002A615E" w:rsidP="002A615E">
      <w:pPr>
        <w:spacing w:line="276" w:lineRule="auto"/>
        <w:ind w:left="720"/>
        <w:jc w:val="both"/>
        <w:rPr>
          <w:rFonts w:ascii="Calibri Light" w:hAnsi="Calibri Light" w:cs="Calibri Light"/>
          <w:i/>
          <w:color w:val="0070C0"/>
          <w:sz w:val="22"/>
          <w:szCs w:val="22"/>
        </w:rPr>
      </w:pPr>
    </w:p>
    <w:p w14:paraId="3F0921B7" w14:textId="2E4F7B53" w:rsidR="00340023" w:rsidRDefault="002A615E" w:rsidP="00340023">
      <w:pPr>
        <w:numPr>
          <w:ilvl w:val="0"/>
          <w:numId w:val="4"/>
        </w:numPr>
        <w:jc w:val="both"/>
        <w:rPr>
          <w:rFonts w:ascii="Calibri" w:hAnsi="Calibri" w:cs="Book Antiqua"/>
          <w:i/>
        </w:rPr>
      </w:pPr>
      <w:r w:rsidRPr="00340023">
        <w:rPr>
          <w:rFonts w:ascii="Calibri" w:hAnsi="Calibri" w:cs="Book Antiqua"/>
          <w:i/>
        </w:rPr>
        <w:lastRenderedPageBreak/>
        <w:t>Módulo</w:t>
      </w:r>
      <w:r w:rsidR="00340023" w:rsidRPr="00340023">
        <w:rPr>
          <w:rFonts w:ascii="Calibri" w:hAnsi="Calibri" w:cs="Book Antiqua"/>
          <w:i/>
        </w:rPr>
        <w:t xml:space="preserve"> de Registro</w:t>
      </w:r>
    </w:p>
    <w:p w14:paraId="22AF600D" w14:textId="6A6C19DD" w:rsidR="00340023" w:rsidRDefault="00340023" w:rsidP="00340023">
      <w:pPr>
        <w:ind w:left="1080"/>
        <w:rPr>
          <w:rFonts w:ascii="Calibri" w:hAnsi="Calibri" w:cs="Calibri"/>
        </w:rPr>
      </w:pPr>
      <w:r>
        <w:rPr>
          <w:rFonts w:ascii="Calibri" w:hAnsi="Calibri" w:cs="Calibri"/>
        </w:rPr>
        <w:t>El "Módulo de Registro" permite agregar, actualizar y eliminar información, especialmente útil para gestionar datos de empleados.</w:t>
      </w:r>
    </w:p>
    <w:p w14:paraId="0BCAF6A8" w14:textId="77777777" w:rsidR="00340023" w:rsidRDefault="00340023" w:rsidP="00340023">
      <w:pPr>
        <w:ind w:left="1080"/>
        <w:rPr>
          <w:rFonts w:ascii="Calibri" w:hAnsi="Calibri" w:cs="Calibri"/>
        </w:rPr>
      </w:pPr>
    </w:p>
    <w:p w14:paraId="6B73412A" w14:textId="4EEDD81E" w:rsidR="00340023" w:rsidRDefault="00340023" w:rsidP="00340023">
      <w:pPr>
        <w:numPr>
          <w:ilvl w:val="0"/>
          <w:numId w:val="4"/>
        </w:numPr>
        <w:jc w:val="both"/>
        <w:rPr>
          <w:rFonts w:ascii="Calibri" w:hAnsi="Calibri" w:cs="Book Antiqua"/>
          <w:i/>
        </w:rPr>
      </w:pPr>
      <w:r w:rsidRPr="00340023">
        <w:rPr>
          <w:rFonts w:ascii="Calibri" w:hAnsi="Calibri" w:cs="Book Antiqua"/>
          <w:i/>
        </w:rPr>
        <w:t xml:space="preserve">Módulo de Automatización de cálculos </w:t>
      </w:r>
    </w:p>
    <w:p w14:paraId="72E1FA36" w14:textId="77777777" w:rsidR="00340023" w:rsidRDefault="00340023" w:rsidP="00340023">
      <w:pPr>
        <w:ind w:left="1080"/>
        <w:rPr>
          <w:rFonts w:ascii="Calibri" w:hAnsi="Calibri" w:cs="Calibri"/>
        </w:rPr>
      </w:pPr>
      <w:r>
        <w:rPr>
          <w:rFonts w:ascii="Calibri" w:hAnsi="Calibri" w:cs="Calibri"/>
        </w:rPr>
        <w:t>El "Módulo de Automatización de Cálculos" facilita el registro de transacciones financieras, configuración de fórmulas y cálculos automáticos.</w:t>
      </w:r>
    </w:p>
    <w:p w14:paraId="3F3517E1" w14:textId="77777777" w:rsidR="00340023" w:rsidRPr="00340023" w:rsidRDefault="00340023" w:rsidP="00340023">
      <w:pPr>
        <w:jc w:val="both"/>
        <w:rPr>
          <w:rFonts w:ascii="Calibri" w:hAnsi="Calibri" w:cs="Book Antiqua"/>
          <w:i/>
        </w:rPr>
      </w:pPr>
    </w:p>
    <w:p w14:paraId="7B3FC3FA" w14:textId="38C7D943" w:rsidR="00340023" w:rsidRDefault="00340023" w:rsidP="00340023">
      <w:pPr>
        <w:numPr>
          <w:ilvl w:val="0"/>
          <w:numId w:val="4"/>
        </w:numPr>
        <w:jc w:val="both"/>
        <w:rPr>
          <w:rFonts w:ascii="Calibri" w:hAnsi="Calibri" w:cs="Book Antiqua"/>
          <w:i/>
        </w:rPr>
      </w:pPr>
      <w:r w:rsidRPr="00340023">
        <w:rPr>
          <w:rFonts w:ascii="Calibri" w:hAnsi="Calibri" w:cs="Book Antiqua"/>
          <w:i/>
        </w:rPr>
        <w:t>Módulo de Seguridad</w:t>
      </w:r>
      <w:r w:rsidR="002A615E" w:rsidRPr="00340023">
        <w:rPr>
          <w:rFonts w:ascii="Calibri" w:hAnsi="Calibri" w:cs="Book Antiqua"/>
          <w:i/>
        </w:rPr>
        <w:t xml:space="preserve"> </w:t>
      </w:r>
    </w:p>
    <w:p w14:paraId="5C8F2B95" w14:textId="0DAD56FF" w:rsidR="00340023" w:rsidRDefault="00340023" w:rsidP="00340023">
      <w:pPr>
        <w:ind w:left="1080"/>
        <w:rPr>
          <w:rFonts w:ascii="Calibri" w:hAnsi="Calibri" w:cs="Calibri"/>
        </w:rPr>
      </w:pPr>
      <w:r>
        <w:rPr>
          <w:rFonts w:ascii="Calibri" w:hAnsi="Calibri" w:cs="Calibri"/>
        </w:rPr>
        <w:t>El "Módulo de Seguridad" gestiona roles de usuario, registros de actividad y medidas de encriptación.</w:t>
      </w:r>
    </w:p>
    <w:p w14:paraId="06B9B24C" w14:textId="77777777" w:rsidR="00340023" w:rsidRPr="00340023" w:rsidRDefault="00340023" w:rsidP="00340023">
      <w:pPr>
        <w:jc w:val="both"/>
        <w:rPr>
          <w:rFonts w:ascii="Calibri" w:hAnsi="Calibri" w:cs="Book Antiqua"/>
          <w:i/>
        </w:rPr>
      </w:pPr>
    </w:p>
    <w:p w14:paraId="4B8A0C64" w14:textId="01EC7ABA" w:rsidR="002A615E" w:rsidRDefault="00340023" w:rsidP="0009623A">
      <w:pPr>
        <w:numPr>
          <w:ilvl w:val="0"/>
          <w:numId w:val="4"/>
        </w:numPr>
        <w:jc w:val="both"/>
        <w:rPr>
          <w:rFonts w:ascii="Calibri" w:hAnsi="Calibri" w:cs="Book Antiqua"/>
          <w:i/>
        </w:rPr>
      </w:pPr>
      <w:r w:rsidRPr="00340023">
        <w:rPr>
          <w:rFonts w:ascii="Calibri" w:hAnsi="Calibri" w:cs="Book Antiqua"/>
          <w:i/>
        </w:rPr>
        <w:t xml:space="preserve">Módulo de Facturación </w:t>
      </w:r>
    </w:p>
    <w:p w14:paraId="37373AB9" w14:textId="31FD2A00" w:rsidR="00340023" w:rsidRDefault="004F7293" w:rsidP="004F7293">
      <w:pPr>
        <w:ind w:left="1080"/>
        <w:rPr>
          <w:rFonts w:ascii="Calibri" w:hAnsi="Calibri" w:cs="Calibri"/>
        </w:rPr>
      </w:pPr>
      <w:r>
        <w:rPr>
          <w:rFonts w:ascii="Calibri" w:hAnsi="Calibri" w:cs="Calibri"/>
        </w:rPr>
        <w:t>El "Módulo de Facturación" posibilita el registro, modificación y eliminación de facturas, así como la impresión de estas, proporcionando un sistema completo y versátil.</w:t>
      </w:r>
    </w:p>
    <w:p w14:paraId="53156CF4" w14:textId="77777777" w:rsidR="004F7293" w:rsidRDefault="004F7293" w:rsidP="004F7293">
      <w:pPr>
        <w:ind w:left="1080"/>
        <w:rPr>
          <w:rFonts w:ascii="Calibri" w:hAnsi="Calibri" w:cs="Calibri"/>
        </w:rPr>
      </w:pPr>
    </w:p>
    <w:p w14:paraId="427BA114" w14:textId="77777777" w:rsidR="00806C7C" w:rsidRPr="00F3789B" w:rsidRDefault="007E2BE3" w:rsidP="00F3789B">
      <w:pPr>
        <w:pStyle w:val="Ttulo2"/>
        <w:numPr>
          <w:ilvl w:val="1"/>
          <w:numId w:val="2"/>
        </w:numPr>
        <w:ind w:left="1418"/>
        <w:rPr>
          <w:rFonts w:ascii="Calibri" w:hAnsi="Calibri" w:cs="Book Antiqua"/>
          <w:i w:val="0"/>
          <w:sz w:val="24"/>
        </w:rPr>
      </w:pPr>
      <w:bookmarkStart w:id="6" w:name="_Toc75630701"/>
      <w:r>
        <w:rPr>
          <w:rFonts w:ascii="Calibri" w:hAnsi="Calibri" w:cs="Book Antiqua"/>
          <w:i w:val="0"/>
          <w:sz w:val="24"/>
        </w:rPr>
        <w:t>Limitaciones</w:t>
      </w:r>
      <w:bookmarkStart w:id="7" w:name="_Toc384282999"/>
      <w:bookmarkEnd w:id="6"/>
    </w:p>
    <w:p w14:paraId="1BDF665E" w14:textId="77777777" w:rsidR="007E2BE3" w:rsidRPr="008575F5" w:rsidRDefault="007E2BE3" w:rsidP="0009623A">
      <w:pPr>
        <w:numPr>
          <w:ilvl w:val="0"/>
          <w:numId w:val="4"/>
        </w:numPr>
        <w:jc w:val="both"/>
        <w:rPr>
          <w:rFonts w:ascii="Calibri" w:hAnsi="Calibri" w:cs="Book Antiqua"/>
          <w:i/>
        </w:rPr>
      </w:pPr>
      <w:r w:rsidRPr="008575F5">
        <w:rPr>
          <w:rFonts w:ascii="Calibri" w:hAnsi="Calibri" w:cs="Book Antiqua"/>
          <w:i/>
        </w:rPr>
        <w:t>No se realizarán pruebas de interoperabilidad.</w:t>
      </w:r>
    </w:p>
    <w:p w14:paraId="6466DF6A" w14:textId="77777777" w:rsidR="007E2BE3" w:rsidRPr="008575F5" w:rsidRDefault="007E2BE3" w:rsidP="0009623A">
      <w:pPr>
        <w:numPr>
          <w:ilvl w:val="0"/>
          <w:numId w:val="4"/>
        </w:numPr>
        <w:jc w:val="both"/>
        <w:rPr>
          <w:rFonts w:ascii="Calibri" w:hAnsi="Calibri" w:cs="Book Antiqua"/>
          <w:i/>
        </w:rPr>
      </w:pPr>
      <w:r w:rsidRPr="008575F5">
        <w:rPr>
          <w:rFonts w:ascii="Calibri" w:hAnsi="Calibri" w:cs="Book Antiqua"/>
          <w:i/>
        </w:rPr>
        <w:t>Este plan de pruebas no contempla pruebas de interface con otros módulos</w:t>
      </w:r>
    </w:p>
    <w:p w14:paraId="5995D959" w14:textId="77777777" w:rsidR="00857C2C" w:rsidRPr="00A008C8" w:rsidRDefault="00857C2C" w:rsidP="00857C2C">
      <w:pPr>
        <w:rPr>
          <w:rFonts w:ascii="Calibri" w:hAnsi="Calibri"/>
        </w:rPr>
      </w:pPr>
    </w:p>
    <w:p w14:paraId="6F364266" w14:textId="7A41484C" w:rsidR="00A15912" w:rsidRDefault="00A15912" w:rsidP="008575F5">
      <w:pPr>
        <w:pStyle w:val="Ttulo1"/>
        <w:numPr>
          <w:ilvl w:val="0"/>
          <w:numId w:val="2"/>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77ED0A46" w14:textId="77777777" w:rsidR="008575F5" w:rsidRPr="008575F5" w:rsidRDefault="008575F5" w:rsidP="008575F5"/>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8050"/>
      </w:tblGrid>
      <w:tr w:rsidR="00A15912" w:rsidRPr="00BF7A4D" w14:paraId="71946EAC" w14:textId="77777777" w:rsidTr="0009623A">
        <w:trPr>
          <w:trHeight w:val="267"/>
        </w:trPr>
        <w:tc>
          <w:tcPr>
            <w:tcW w:w="654" w:type="pct"/>
            <w:shd w:val="clear" w:color="auto" w:fill="BFBFBF"/>
          </w:tcPr>
          <w:p w14:paraId="0F9E271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414E3D5A"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35922386" w14:textId="77777777" w:rsidTr="00A15912">
        <w:trPr>
          <w:trHeight w:val="245"/>
        </w:trPr>
        <w:tc>
          <w:tcPr>
            <w:tcW w:w="654" w:type="pct"/>
          </w:tcPr>
          <w:p w14:paraId="6666B98A" w14:textId="7BB298AA" w:rsidR="00A15912" w:rsidRPr="008575F5" w:rsidRDefault="001342D0" w:rsidP="008575F5">
            <w:pPr>
              <w:spacing w:line="276" w:lineRule="auto"/>
              <w:jc w:val="center"/>
              <w:rPr>
                <w:rFonts w:ascii="Calibri Light" w:hAnsi="Calibri Light" w:cs="Calibri Light"/>
                <w:b/>
                <w:sz w:val="22"/>
                <w:szCs w:val="22"/>
                <w:lang w:val="es-ES_tradnl"/>
              </w:rPr>
            </w:pPr>
            <w:r w:rsidRPr="008575F5">
              <w:rPr>
                <w:rFonts w:ascii="Calibri Light" w:hAnsi="Calibri Light" w:cs="Calibri Light"/>
                <w:b/>
                <w:sz w:val="22"/>
                <w:szCs w:val="22"/>
                <w:lang w:val="es-ES_tradnl"/>
              </w:rPr>
              <w:t>SQL</w:t>
            </w:r>
          </w:p>
        </w:tc>
        <w:tc>
          <w:tcPr>
            <w:tcW w:w="4346" w:type="pct"/>
          </w:tcPr>
          <w:p w14:paraId="0DE8C31F" w14:textId="5BB016DD" w:rsidR="00A15912" w:rsidRPr="008575F5" w:rsidRDefault="008575F5" w:rsidP="008575F5">
            <w:pPr>
              <w:spacing w:line="276" w:lineRule="auto"/>
              <w:jc w:val="center"/>
              <w:rPr>
                <w:rFonts w:ascii="Calibri Light" w:hAnsi="Calibri Light" w:cs="Calibri Light"/>
                <w:bCs/>
                <w:sz w:val="22"/>
                <w:szCs w:val="22"/>
                <w:lang w:val="es-ES_tradnl"/>
              </w:rPr>
            </w:pPr>
            <w:r w:rsidRPr="008575F5">
              <w:rPr>
                <w:rFonts w:ascii="Calibri Light" w:hAnsi="Calibri Light" w:cs="Calibri Light"/>
                <w:bCs/>
                <w:sz w:val="22"/>
                <w:szCs w:val="22"/>
                <w:lang w:val="es-ES_tradnl"/>
              </w:rPr>
              <w:t xml:space="preserve">Corresponde </w:t>
            </w:r>
            <w:r w:rsidR="001342D0" w:rsidRPr="008575F5">
              <w:rPr>
                <w:rFonts w:ascii="Calibri Light" w:hAnsi="Calibri Light" w:cs="Calibri Light"/>
                <w:bCs/>
                <w:sz w:val="22"/>
                <w:szCs w:val="22"/>
                <w:lang w:val="es-ES_tradnl"/>
              </w:rPr>
              <w:t xml:space="preserve">a </w:t>
            </w:r>
            <w:r w:rsidR="001342D0" w:rsidRPr="008575F5">
              <w:rPr>
                <w:rFonts w:ascii="Calibri Light" w:hAnsi="Calibri Light" w:cs="Calibri Light"/>
                <w:b/>
                <w:sz w:val="22"/>
                <w:szCs w:val="22"/>
                <w:lang w:val="es-ES_tradnl"/>
              </w:rPr>
              <w:t>"Structured Query Language"</w:t>
            </w:r>
            <w:r w:rsidR="001342D0" w:rsidRPr="008575F5">
              <w:rPr>
                <w:rFonts w:ascii="Calibri Light" w:hAnsi="Calibri Light" w:cs="Calibri Light"/>
                <w:bCs/>
                <w:sz w:val="22"/>
                <w:szCs w:val="22"/>
                <w:lang w:val="es-ES_tradnl"/>
              </w:rPr>
              <w:t xml:space="preserve"> en inglés, que se traduce al español como </w:t>
            </w:r>
            <w:r w:rsidR="001342D0" w:rsidRPr="008575F5">
              <w:rPr>
                <w:rFonts w:ascii="Calibri Light" w:hAnsi="Calibri Light" w:cs="Calibri Light"/>
                <w:b/>
                <w:sz w:val="22"/>
                <w:szCs w:val="22"/>
                <w:lang w:val="es-ES_tradnl"/>
              </w:rPr>
              <w:t>"Lenguaje de Consulta Estructurado".</w:t>
            </w:r>
          </w:p>
        </w:tc>
      </w:tr>
      <w:tr w:rsidR="00A15912" w:rsidRPr="00BF7A4D" w14:paraId="3283C13E" w14:textId="77777777" w:rsidTr="00A15912">
        <w:trPr>
          <w:trHeight w:val="267"/>
        </w:trPr>
        <w:tc>
          <w:tcPr>
            <w:tcW w:w="654" w:type="pct"/>
          </w:tcPr>
          <w:p w14:paraId="4269AC6A" w14:textId="38A28160" w:rsidR="00A15912" w:rsidRPr="008575F5" w:rsidRDefault="001342D0" w:rsidP="008575F5">
            <w:pPr>
              <w:spacing w:line="276" w:lineRule="auto"/>
              <w:jc w:val="center"/>
              <w:rPr>
                <w:rFonts w:ascii="Calibri Light" w:hAnsi="Calibri Light" w:cs="Calibri Light"/>
                <w:b/>
                <w:sz w:val="22"/>
                <w:szCs w:val="22"/>
                <w:lang w:val="es-ES_tradnl"/>
              </w:rPr>
            </w:pPr>
            <w:r w:rsidRPr="008575F5">
              <w:rPr>
                <w:rFonts w:ascii="Calibri Light" w:hAnsi="Calibri Light" w:cs="Calibri Light"/>
                <w:b/>
                <w:sz w:val="22"/>
                <w:szCs w:val="22"/>
                <w:lang w:val="es-ES_tradnl"/>
              </w:rPr>
              <w:t>SMBD</w:t>
            </w:r>
          </w:p>
        </w:tc>
        <w:tc>
          <w:tcPr>
            <w:tcW w:w="4346" w:type="pct"/>
          </w:tcPr>
          <w:p w14:paraId="6B082517" w14:textId="571B6965" w:rsidR="00A15912" w:rsidRPr="008575F5" w:rsidRDefault="001342D0" w:rsidP="008575F5">
            <w:pPr>
              <w:spacing w:line="276" w:lineRule="auto"/>
              <w:jc w:val="center"/>
              <w:rPr>
                <w:rFonts w:ascii="Calibri Light" w:hAnsi="Calibri Light" w:cs="Calibri Light"/>
                <w:bCs/>
                <w:sz w:val="22"/>
                <w:szCs w:val="22"/>
                <w:lang w:val="es-ES_tradnl"/>
              </w:rPr>
            </w:pPr>
            <w:r w:rsidRPr="008575F5">
              <w:rPr>
                <w:rFonts w:ascii="Calibri Light" w:hAnsi="Calibri Light" w:cs="Calibri Light"/>
                <w:bCs/>
                <w:sz w:val="22"/>
                <w:szCs w:val="22"/>
                <w:lang w:val="es-ES_tradnl"/>
              </w:rPr>
              <w:t>Se refiere a</w:t>
            </w:r>
            <w:r w:rsidR="008575F5">
              <w:rPr>
                <w:rFonts w:ascii="Calibri Light" w:hAnsi="Calibri Light" w:cs="Calibri Light"/>
                <w:bCs/>
                <w:sz w:val="22"/>
                <w:szCs w:val="22"/>
                <w:lang w:val="es-ES_tradnl"/>
              </w:rPr>
              <w:t>l español como</w:t>
            </w:r>
            <w:r w:rsidRPr="008575F5">
              <w:rPr>
                <w:rFonts w:ascii="Calibri Light" w:hAnsi="Calibri Light" w:cs="Calibri Light"/>
                <w:bCs/>
                <w:sz w:val="22"/>
                <w:szCs w:val="22"/>
                <w:lang w:val="es-ES_tradnl"/>
              </w:rPr>
              <w:t xml:space="preserve"> </w:t>
            </w:r>
            <w:r w:rsidRPr="008575F5">
              <w:rPr>
                <w:rFonts w:ascii="Calibri Light" w:hAnsi="Calibri Light" w:cs="Calibri Light"/>
                <w:b/>
                <w:sz w:val="22"/>
                <w:szCs w:val="22"/>
                <w:lang w:val="es-ES_tradnl"/>
              </w:rPr>
              <w:t>"Sistema de Gestión de Bases de Datos"</w:t>
            </w:r>
            <w:r w:rsidR="008575F5">
              <w:rPr>
                <w:rFonts w:ascii="Calibri Light" w:hAnsi="Calibri Light" w:cs="Calibri Light"/>
                <w:b/>
                <w:sz w:val="22"/>
                <w:szCs w:val="22"/>
                <w:lang w:val="es-ES_tradnl"/>
              </w:rPr>
              <w:t xml:space="preserve"> </w:t>
            </w:r>
          </w:p>
        </w:tc>
      </w:tr>
      <w:tr w:rsidR="00A15912" w:rsidRPr="00BF7A4D" w14:paraId="2724526B" w14:textId="77777777" w:rsidTr="00A15912">
        <w:trPr>
          <w:trHeight w:val="245"/>
        </w:trPr>
        <w:tc>
          <w:tcPr>
            <w:tcW w:w="654" w:type="pct"/>
          </w:tcPr>
          <w:p w14:paraId="039931EE" w14:textId="25AFB0F8" w:rsidR="00A15912" w:rsidRPr="008575F5" w:rsidRDefault="001342D0" w:rsidP="008575F5">
            <w:pPr>
              <w:spacing w:line="276" w:lineRule="auto"/>
              <w:jc w:val="center"/>
              <w:rPr>
                <w:rFonts w:ascii="Calibri Light" w:hAnsi="Calibri Light" w:cs="Calibri Light"/>
                <w:b/>
                <w:sz w:val="22"/>
                <w:szCs w:val="22"/>
                <w:lang w:val="es-ES_tradnl"/>
              </w:rPr>
            </w:pPr>
            <w:r w:rsidRPr="008575F5">
              <w:rPr>
                <w:rFonts w:ascii="Calibri Light" w:hAnsi="Calibri Light" w:cs="Calibri Light"/>
                <w:b/>
                <w:sz w:val="22"/>
                <w:szCs w:val="22"/>
                <w:lang w:val="es-ES_tradnl"/>
              </w:rPr>
              <w:t>IDE</w:t>
            </w:r>
          </w:p>
        </w:tc>
        <w:tc>
          <w:tcPr>
            <w:tcW w:w="4346" w:type="pct"/>
          </w:tcPr>
          <w:p w14:paraId="271D391A" w14:textId="0537C78A" w:rsidR="00A15912" w:rsidRPr="008575F5" w:rsidRDefault="008575F5" w:rsidP="008575F5">
            <w:pPr>
              <w:spacing w:line="276" w:lineRule="auto"/>
              <w:jc w:val="center"/>
              <w:rPr>
                <w:rFonts w:ascii="Calibri Light" w:hAnsi="Calibri Light" w:cs="Calibri Light"/>
                <w:bCs/>
                <w:sz w:val="22"/>
                <w:szCs w:val="22"/>
                <w:lang w:val="es-ES_tradnl"/>
              </w:rPr>
            </w:pPr>
            <w:r w:rsidRPr="008575F5">
              <w:rPr>
                <w:rFonts w:ascii="Calibri Light" w:hAnsi="Calibri Light" w:cs="Calibri Light"/>
                <w:bCs/>
                <w:sz w:val="22"/>
                <w:szCs w:val="22"/>
                <w:lang w:val="es-ES_tradnl"/>
              </w:rPr>
              <w:t xml:space="preserve">Corresponde </w:t>
            </w:r>
            <w:r w:rsidR="001342D0" w:rsidRPr="008575F5">
              <w:rPr>
                <w:rFonts w:ascii="Calibri Light" w:hAnsi="Calibri Light" w:cs="Calibri Light"/>
                <w:bCs/>
                <w:sz w:val="22"/>
                <w:szCs w:val="22"/>
                <w:lang w:val="es-ES_tradnl"/>
              </w:rPr>
              <w:t>a</w:t>
            </w:r>
            <w:r>
              <w:rPr>
                <w:rFonts w:ascii="Calibri Light" w:hAnsi="Calibri Light" w:cs="Calibri Light"/>
                <w:bCs/>
                <w:sz w:val="22"/>
                <w:szCs w:val="22"/>
                <w:lang w:val="es-ES_tradnl"/>
              </w:rPr>
              <w:t>l español como</w:t>
            </w:r>
            <w:r w:rsidR="001342D0" w:rsidRPr="008575F5">
              <w:rPr>
                <w:rFonts w:ascii="Calibri Light" w:hAnsi="Calibri Light" w:cs="Calibri Light"/>
                <w:bCs/>
                <w:sz w:val="22"/>
                <w:szCs w:val="22"/>
                <w:lang w:val="es-ES_tradnl"/>
              </w:rPr>
              <w:t xml:space="preserve"> </w:t>
            </w:r>
            <w:r w:rsidR="001342D0" w:rsidRPr="008575F5">
              <w:rPr>
                <w:rFonts w:ascii="Calibri Light" w:hAnsi="Calibri Light" w:cs="Calibri Light"/>
                <w:b/>
                <w:sz w:val="22"/>
                <w:szCs w:val="22"/>
                <w:lang w:val="es-ES_tradnl"/>
              </w:rPr>
              <w:t>"Entorno de Desarrollo Integrado"</w:t>
            </w:r>
          </w:p>
        </w:tc>
      </w:tr>
      <w:tr w:rsidR="008575F5" w:rsidRPr="00BF7A4D" w14:paraId="6A314F71" w14:textId="77777777" w:rsidTr="00A15912">
        <w:trPr>
          <w:trHeight w:val="245"/>
        </w:trPr>
        <w:tc>
          <w:tcPr>
            <w:tcW w:w="654" w:type="pct"/>
          </w:tcPr>
          <w:p w14:paraId="1A0AE121" w14:textId="17AFFDEF" w:rsidR="008575F5" w:rsidRPr="008575F5" w:rsidRDefault="008575F5" w:rsidP="008575F5">
            <w:pPr>
              <w:spacing w:line="276" w:lineRule="auto"/>
              <w:jc w:val="center"/>
              <w:rPr>
                <w:rFonts w:ascii="Calibri Light" w:hAnsi="Calibri Light" w:cs="Calibri Light"/>
                <w:b/>
                <w:sz w:val="22"/>
                <w:szCs w:val="22"/>
                <w:lang w:val="es-ES_tradnl"/>
              </w:rPr>
            </w:pPr>
            <w:r w:rsidRPr="008575F5">
              <w:rPr>
                <w:rFonts w:ascii="Calibri Light" w:hAnsi="Calibri Light" w:cs="Calibri Light"/>
                <w:b/>
                <w:sz w:val="22"/>
                <w:szCs w:val="22"/>
                <w:lang w:val="es-ES_tradnl"/>
              </w:rPr>
              <w:t>SA</w:t>
            </w:r>
          </w:p>
        </w:tc>
        <w:tc>
          <w:tcPr>
            <w:tcW w:w="4346" w:type="pct"/>
          </w:tcPr>
          <w:p w14:paraId="2E6B6C95" w14:textId="42C68255" w:rsidR="008575F5" w:rsidRPr="008575F5" w:rsidRDefault="008575F5" w:rsidP="008575F5">
            <w:pPr>
              <w:spacing w:line="276" w:lineRule="auto"/>
              <w:jc w:val="center"/>
              <w:rPr>
                <w:rFonts w:ascii="Calibri Light" w:hAnsi="Calibri Light" w:cs="Calibri Light"/>
                <w:bCs/>
                <w:sz w:val="22"/>
                <w:szCs w:val="22"/>
                <w:lang w:val="es-ES_tradnl"/>
              </w:rPr>
            </w:pPr>
            <w:r w:rsidRPr="008575F5">
              <w:rPr>
                <w:rFonts w:ascii="Calibri Light" w:hAnsi="Calibri Light" w:cs="Calibri Light"/>
                <w:bCs/>
                <w:sz w:val="22"/>
                <w:szCs w:val="22"/>
                <w:lang w:val="es-ES_tradnl"/>
              </w:rPr>
              <w:t xml:space="preserve">Sociedad </w:t>
            </w:r>
            <w:r>
              <w:rPr>
                <w:rFonts w:ascii="Calibri Light" w:hAnsi="Calibri Light" w:cs="Calibri Light"/>
                <w:bCs/>
                <w:sz w:val="22"/>
                <w:szCs w:val="22"/>
                <w:lang w:val="es-ES_tradnl"/>
              </w:rPr>
              <w:t>A</w:t>
            </w:r>
            <w:r w:rsidRPr="008575F5">
              <w:rPr>
                <w:rFonts w:ascii="Calibri Light" w:hAnsi="Calibri Light" w:cs="Calibri Light"/>
                <w:bCs/>
                <w:sz w:val="22"/>
                <w:szCs w:val="22"/>
                <w:lang w:val="es-ES_tradnl"/>
              </w:rPr>
              <w:t xml:space="preserve">nónima </w:t>
            </w:r>
          </w:p>
        </w:tc>
      </w:tr>
      <w:tr w:rsidR="008575F5" w:rsidRPr="00BF7A4D" w14:paraId="59CDE6FA" w14:textId="77777777" w:rsidTr="00A15912">
        <w:trPr>
          <w:trHeight w:val="245"/>
        </w:trPr>
        <w:tc>
          <w:tcPr>
            <w:tcW w:w="654" w:type="pct"/>
          </w:tcPr>
          <w:p w14:paraId="6BCF25AA" w14:textId="191DDB58" w:rsidR="008575F5" w:rsidRPr="008575F5" w:rsidRDefault="008575F5" w:rsidP="008575F5">
            <w:pPr>
              <w:spacing w:line="276" w:lineRule="auto"/>
              <w:jc w:val="center"/>
              <w:rPr>
                <w:rFonts w:ascii="Calibri Light" w:hAnsi="Calibri Light" w:cs="Calibri Light"/>
                <w:b/>
                <w:sz w:val="22"/>
                <w:szCs w:val="22"/>
                <w:lang w:val="es-ES_tradnl"/>
              </w:rPr>
            </w:pPr>
            <w:r w:rsidRPr="008575F5">
              <w:rPr>
                <w:rFonts w:ascii="Calibri Light" w:hAnsi="Calibri Light" w:cs="Calibri Light"/>
                <w:b/>
                <w:sz w:val="22"/>
                <w:szCs w:val="22"/>
                <w:lang w:val="es-ES_tradnl"/>
              </w:rPr>
              <w:t>OS</w:t>
            </w:r>
          </w:p>
        </w:tc>
        <w:tc>
          <w:tcPr>
            <w:tcW w:w="4346" w:type="pct"/>
          </w:tcPr>
          <w:p w14:paraId="04E4D50C" w14:textId="2B12E654" w:rsidR="008575F5" w:rsidRPr="008575F5" w:rsidRDefault="008575F5" w:rsidP="008575F5">
            <w:pPr>
              <w:spacing w:line="276" w:lineRule="auto"/>
              <w:jc w:val="center"/>
              <w:rPr>
                <w:rFonts w:ascii="Calibri Light" w:hAnsi="Calibri Light" w:cs="Calibri Light"/>
                <w:bCs/>
                <w:sz w:val="22"/>
                <w:szCs w:val="22"/>
                <w:lang w:val="es-ES_tradnl"/>
              </w:rPr>
            </w:pPr>
            <w:r w:rsidRPr="008575F5">
              <w:rPr>
                <w:rFonts w:ascii="Calibri Light" w:hAnsi="Calibri Light" w:cs="Calibri Light"/>
                <w:bCs/>
                <w:sz w:val="22"/>
                <w:szCs w:val="22"/>
                <w:lang w:val="es-ES_tradnl"/>
              </w:rPr>
              <w:t xml:space="preserve">Sistema </w:t>
            </w:r>
            <w:r>
              <w:rPr>
                <w:rFonts w:ascii="Calibri Light" w:hAnsi="Calibri Light" w:cs="Calibri Light"/>
                <w:bCs/>
                <w:sz w:val="22"/>
                <w:szCs w:val="22"/>
                <w:lang w:val="es-ES_tradnl"/>
              </w:rPr>
              <w:t>O</w:t>
            </w:r>
            <w:r w:rsidRPr="008575F5">
              <w:rPr>
                <w:rFonts w:ascii="Calibri Light" w:hAnsi="Calibri Light" w:cs="Calibri Light"/>
                <w:bCs/>
                <w:sz w:val="22"/>
                <w:szCs w:val="22"/>
                <w:lang w:val="es-ES_tradnl"/>
              </w:rPr>
              <w:t xml:space="preserve">perativo </w:t>
            </w:r>
            <w:r w:rsidRPr="008575F5">
              <w:rPr>
                <w:rFonts w:ascii="Calibri Light" w:hAnsi="Calibri Light" w:cs="Calibri Light"/>
                <w:b/>
                <w:sz w:val="22"/>
                <w:szCs w:val="22"/>
                <w:lang w:val="es-ES_tradnl"/>
              </w:rPr>
              <w:t>(</w:t>
            </w:r>
            <w:r>
              <w:rPr>
                <w:rFonts w:ascii="Calibri Light" w:hAnsi="Calibri Light" w:cs="Calibri Light"/>
                <w:b/>
                <w:sz w:val="22"/>
                <w:szCs w:val="22"/>
                <w:lang w:val="es-ES_tradnl"/>
              </w:rPr>
              <w:t>O</w:t>
            </w:r>
            <w:r w:rsidRPr="008575F5">
              <w:rPr>
                <w:rFonts w:ascii="Calibri Light" w:hAnsi="Calibri Light" w:cs="Calibri Light"/>
                <w:b/>
                <w:sz w:val="22"/>
                <w:szCs w:val="22"/>
                <w:lang w:val="es-ES_tradnl"/>
              </w:rPr>
              <w:t xml:space="preserve">perating </w:t>
            </w:r>
            <w:r>
              <w:rPr>
                <w:rFonts w:ascii="Calibri Light" w:hAnsi="Calibri Light" w:cs="Calibri Light"/>
                <w:b/>
                <w:sz w:val="22"/>
                <w:szCs w:val="22"/>
                <w:lang w:val="es-ES_tradnl"/>
              </w:rPr>
              <w:t>S</w:t>
            </w:r>
            <w:r w:rsidRPr="008575F5">
              <w:rPr>
                <w:rFonts w:ascii="Calibri Light" w:hAnsi="Calibri Light" w:cs="Calibri Light"/>
                <w:b/>
                <w:sz w:val="22"/>
                <w:szCs w:val="22"/>
                <w:lang w:val="es-ES_tradnl"/>
              </w:rPr>
              <w:t>ystem)</w:t>
            </w:r>
          </w:p>
        </w:tc>
      </w:tr>
    </w:tbl>
    <w:p w14:paraId="377AA0A6" w14:textId="77777777" w:rsidR="00A15912" w:rsidRDefault="00A15912" w:rsidP="00A15912"/>
    <w:p w14:paraId="7671C89C"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0629ED61"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3"/>
      </w:tblGrid>
      <w:tr w:rsidR="00A15912" w:rsidRPr="00BF7A4D" w14:paraId="1D9116E1" w14:textId="77777777" w:rsidTr="00A15912">
        <w:trPr>
          <w:trHeight w:val="267"/>
          <w:jc w:val="center"/>
        </w:trPr>
        <w:tc>
          <w:tcPr>
            <w:tcW w:w="5000" w:type="pct"/>
            <w:shd w:val="clear" w:color="auto" w:fill="D5DCE4"/>
          </w:tcPr>
          <w:p w14:paraId="11845A83"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1DA2ED27" w14:textId="77777777" w:rsidTr="00A15912">
        <w:trPr>
          <w:trHeight w:val="245"/>
          <w:jc w:val="center"/>
        </w:trPr>
        <w:tc>
          <w:tcPr>
            <w:tcW w:w="5000" w:type="pct"/>
          </w:tcPr>
          <w:p w14:paraId="62276D8F" w14:textId="77777777" w:rsidR="00A15912" w:rsidRDefault="00A15912" w:rsidP="00A15912">
            <w:pPr>
              <w:spacing w:line="276" w:lineRule="auto"/>
              <w:jc w:val="both"/>
              <w:rPr>
                <w:rFonts w:ascii="Arial" w:hAnsi="Arial" w:cs="Arial"/>
                <w:i/>
                <w:color w:val="000000"/>
                <w:sz w:val="22"/>
                <w:szCs w:val="22"/>
              </w:rPr>
            </w:pPr>
            <w:r>
              <w:rPr>
                <w:rFonts w:ascii="Arial" w:hAnsi="Arial" w:cs="Arial"/>
                <w:i/>
                <w:color w:val="000000"/>
                <w:sz w:val="22"/>
                <w:szCs w:val="22"/>
              </w:rPr>
              <w:t>Documentos de caso de uso</w:t>
            </w:r>
          </w:p>
        </w:tc>
      </w:tr>
      <w:tr w:rsidR="00A15912" w:rsidRPr="00BF7A4D" w14:paraId="16C46D70" w14:textId="77777777" w:rsidTr="00A15912">
        <w:trPr>
          <w:trHeight w:val="267"/>
          <w:jc w:val="center"/>
        </w:trPr>
        <w:tc>
          <w:tcPr>
            <w:tcW w:w="5000" w:type="pct"/>
          </w:tcPr>
          <w:p w14:paraId="0E70C1B8" w14:textId="77777777" w:rsidR="00A15912" w:rsidRDefault="00A15912" w:rsidP="00A15912">
            <w:pPr>
              <w:spacing w:line="276" w:lineRule="auto"/>
              <w:jc w:val="both"/>
              <w:rPr>
                <w:rFonts w:ascii="Arial" w:hAnsi="Arial" w:cs="Arial"/>
                <w:i/>
                <w:color w:val="000000"/>
                <w:sz w:val="22"/>
                <w:szCs w:val="22"/>
              </w:rPr>
            </w:pPr>
            <w:r>
              <w:rPr>
                <w:rFonts w:ascii="Arial" w:hAnsi="Arial" w:cs="Arial"/>
                <w:i/>
                <w:color w:val="000000"/>
                <w:sz w:val="22"/>
                <w:szCs w:val="22"/>
              </w:rPr>
              <w:t>Especificación de requisitos</w:t>
            </w:r>
          </w:p>
        </w:tc>
      </w:tr>
      <w:tr w:rsidR="00A15912" w:rsidRPr="00BF7A4D" w14:paraId="0EA9E980" w14:textId="77777777" w:rsidTr="00A15912">
        <w:trPr>
          <w:trHeight w:val="245"/>
          <w:jc w:val="center"/>
        </w:trPr>
        <w:tc>
          <w:tcPr>
            <w:tcW w:w="5000" w:type="pct"/>
          </w:tcPr>
          <w:p w14:paraId="08A72101" w14:textId="77777777" w:rsidR="00A15912" w:rsidRPr="00A54618" w:rsidRDefault="00967627" w:rsidP="00A15912">
            <w:pPr>
              <w:spacing w:line="276" w:lineRule="auto"/>
              <w:jc w:val="both"/>
              <w:rPr>
                <w:rFonts w:ascii="Arial" w:hAnsi="Arial" w:cs="Arial"/>
                <w:i/>
                <w:iCs/>
                <w:color w:val="000000"/>
                <w:sz w:val="22"/>
                <w:szCs w:val="22"/>
                <w:lang w:val="es-ES_tradnl"/>
              </w:rPr>
            </w:pPr>
            <w:r w:rsidRPr="00A54618">
              <w:rPr>
                <w:rFonts w:ascii="Arial" w:hAnsi="Arial" w:cs="Arial"/>
                <w:i/>
                <w:iCs/>
                <w:color w:val="000000"/>
                <w:sz w:val="22"/>
                <w:szCs w:val="22"/>
                <w:lang w:val="es-ES_tradnl"/>
              </w:rPr>
              <w:t>Documentos de alcance del proyecto</w:t>
            </w:r>
          </w:p>
        </w:tc>
      </w:tr>
      <w:tr w:rsidR="00A15912" w:rsidRPr="00BF7A4D" w14:paraId="7CB0F574" w14:textId="77777777" w:rsidTr="00A15912">
        <w:trPr>
          <w:trHeight w:val="245"/>
          <w:jc w:val="center"/>
        </w:trPr>
        <w:tc>
          <w:tcPr>
            <w:tcW w:w="5000" w:type="pct"/>
          </w:tcPr>
          <w:p w14:paraId="276F8794" w14:textId="77777777" w:rsidR="00A15912" w:rsidRPr="00A54618" w:rsidRDefault="00967627" w:rsidP="00A15912">
            <w:pPr>
              <w:spacing w:line="276" w:lineRule="auto"/>
              <w:jc w:val="both"/>
              <w:rPr>
                <w:rFonts w:ascii="Arial" w:hAnsi="Arial" w:cs="Arial"/>
                <w:i/>
                <w:iCs/>
                <w:color w:val="000000"/>
                <w:sz w:val="22"/>
                <w:szCs w:val="22"/>
                <w:lang w:val="es-ES_tradnl"/>
              </w:rPr>
            </w:pPr>
            <w:r w:rsidRPr="00A54618">
              <w:rPr>
                <w:rFonts w:ascii="Arial" w:hAnsi="Arial" w:cs="Arial"/>
                <w:i/>
                <w:iCs/>
                <w:color w:val="000000"/>
                <w:sz w:val="22"/>
                <w:szCs w:val="22"/>
                <w:lang w:val="es-ES_tradnl"/>
              </w:rPr>
              <w:t>Documentos de plan de pruebas</w:t>
            </w:r>
          </w:p>
        </w:tc>
      </w:tr>
    </w:tbl>
    <w:p w14:paraId="239CD0EA" w14:textId="77777777" w:rsidR="00E558B9" w:rsidRDefault="00E558B9" w:rsidP="00A54618">
      <w:pPr>
        <w:spacing w:line="276" w:lineRule="auto"/>
        <w:jc w:val="both"/>
      </w:pPr>
    </w:p>
    <w:p w14:paraId="46E5D9B8" w14:textId="77777777" w:rsidR="004F7293" w:rsidRDefault="004F7293" w:rsidP="00A54618">
      <w:pPr>
        <w:spacing w:line="276" w:lineRule="auto"/>
        <w:jc w:val="both"/>
      </w:pPr>
    </w:p>
    <w:p w14:paraId="0DA0B1BC" w14:textId="77777777" w:rsidR="004F7293" w:rsidRDefault="004F7293" w:rsidP="00A54618">
      <w:pPr>
        <w:spacing w:line="276" w:lineRule="auto"/>
        <w:jc w:val="both"/>
      </w:pPr>
    </w:p>
    <w:p w14:paraId="5870B1A9" w14:textId="77777777" w:rsidR="004F7293" w:rsidRDefault="004F7293" w:rsidP="00A54618">
      <w:pPr>
        <w:spacing w:line="276" w:lineRule="auto"/>
        <w:jc w:val="both"/>
      </w:pPr>
    </w:p>
    <w:p w14:paraId="20E6A86F" w14:textId="77777777" w:rsidR="004F7293" w:rsidRDefault="004F7293" w:rsidP="00A54618">
      <w:pPr>
        <w:spacing w:line="276" w:lineRule="auto"/>
        <w:jc w:val="both"/>
      </w:pPr>
    </w:p>
    <w:p w14:paraId="32F9B1A0"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67E2090F" w14:textId="77777777" w:rsidR="00B04B47" w:rsidRPr="00B04B47" w:rsidRDefault="00B04B47" w:rsidP="00B04B47"/>
    <w:p w14:paraId="30200398" w14:textId="21AD3233" w:rsidR="00A15912" w:rsidRDefault="008575F5" w:rsidP="008575F5">
      <w:pPr>
        <w:rPr>
          <w:rFonts w:ascii="Calibri" w:hAnsi="Calibri" w:cs="Calibri"/>
        </w:rPr>
      </w:pPr>
      <w:r>
        <w:rPr>
          <w:rFonts w:ascii="Calibri" w:hAnsi="Calibri" w:cs="Calibri"/>
        </w:rPr>
        <w:t>Pruebas desarrolladas con herramientas provenientes del IDE de C#. Visual Studio Code Community.</w:t>
      </w:r>
    </w:p>
    <w:p w14:paraId="5736A819" w14:textId="77777777" w:rsidR="00C329B0" w:rsidRDefault="00A15912" w:rsidP="0010016D">
      <w:pPr>
        <w:pStyle w:val="Ttulo2"/>
        <w:numPr>
          <w:ilvl w:val="1"/>
          <w:numId w:val="2"/>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6DBA4AA" w14:textId="77777777" w:rsidR="0010016D" w:rsidRPr="0010016D" w:rsidRDefault="0010016D" w:rsidP="0010016D"/>
    <w:tbl>
      <w:tblPr>
        <w:tblW w:w="8928" w:type="dxa"/>
        <w:tblInd w:w="712" w:type="dxa"/>
        <w:tblCellMar>
          <w:left w:w="0" w:type="dxa"/>
          <w:right w:w="0" w:type="dxa"/>
        </w:tblCellMar>
        <w:tblLook w:val="04A0" w:firstRow="1" w:lastRow="0" w:firstColumn="1" w:lastColumn="0" w:noHBand="0" w:noVBand="1"/>
      </w:tblPr>
      <w:tblGrid>
        <w:gridCol w:w="2825"/>
        <w:gridCol w:w="6103"/>
      </w:tblGrid>
      <w:tr w:rsidR="0010016D" w:rsidRPr="00C329B0" w14:paraId="459B6A59"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4908F1" w14:textId="77777777" w:rsidR="0010016D" w:rsidRPr="00C329B0" w:rsidRDefault="0010016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E8D0B3" w14:textId="77777777" w:rsidR="0010016D" w:rsidRPr="0073719F" w:rsidRDefault="0010016D">
            <w:pPr>
              <w:spacing w:line="276" w:lineRule="auto"/>
              <w:jc w:val="both"/>
              <w:rPr>
                <w:i/>
              </w:rPr>
            </w:pPr>
            <w:r w:rsidRPr="0073719F">
              <w:rPr>
                <w:i/>
              </w:rPr>
              <w:t>CP-001</w:t>
            </w:r>
          </w:p>
        </w:tc>
      </w:tr>
      <w:tr w:rsidR="0010016D" w:rsidRPr="00C329B0" w14:paraId="3B3BDAF2"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4BB3F7" w14:textId="77777777" w:rsidR="0010016D" w:rsidRPr="00C329B0" w:rsidRDefault="0010016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144108D" w14:textId="77777777" w:rsidR="0010016D" w:rsidRPr="0073719F" w:rsidRDefault="0010016D">
            <w:pPr>
              <w:spacing w:line="276" w:lineRule="auto"/>
              <w:jc w:val="both"/>
              <w:rPr>
                <w:i/>
              </w:rPr>
            </w:pPr>
            <w:r w:rsidRPr="0073719F">
              <w:rPr>
                <w:i/>
              </w:rPr>
              <w:t>I</w:t>
            </w:r>
            <w:r>
              <w:rPr>
                <w:i/>
              </w:rPr>
              <w:t>nicio de sesión</w:t>
            </w:r>
            <w:r w:rsidRPr="0073719F">
              <w:rPr>
                <w:i/>
              </w:rPr>
              <w:t xml:space="preserve"> </w:t>
            </w:r>
          </w:p>
        </w:tc>
      </w:tr>
      <w:tr w:rsidR="0010016D" w:rsidRPr="00C329B0" w14:paraId="0E5F1DE8"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4B5B12" w14:textId="77777777" w:rsidR="0010016D" w:rsidRPr="00C329B0" w:rsidRDefault="0010016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F17D42" w14:textId="77777777" w:rsidR="0010016D" w:rsidRPr="0073719F" w:rsidRDefault="0010016D">
            <w:pPr>
              <w:spacing w:line="276" w:lineRule="auto"/>
              <w:jc w:val="both"/>
              <w:rPr>
                <w:i/>
              </w:rPr>
            </w:pPr>
            <w:r w:rsidRPr="0073719F">
              <w:rPr>
                <w:i/>
              </w:rPr>
              <w:t>Desarrolladores</w:t>
            </w:r>
          </w:p>
        </w:tc>
      </w:tr>
      <w:tr w:rsidR="0010016D" w:rsidRPr="00C329B0" w14:paraId="3885DCC2"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0AF7FD" w14:textId="77777777" w:rsidR="0010016D" w:rsidRPr="00C329B0" w:rsidRDefault="0010016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D89348" w14:textId="77777777" w:rsidR="0010016D" w:rsidRPr="0073719F" w:rsidRDefault="0010016D" w:rsidP="0010016D">
            <w:pPr>
              <w:numPr>
                <w:ilvl w:val="0"/>
                <w:numId w:val="5"/>
              </w:numPr>
              <w:tabs>
                <w:tab w:val="clear" w:pos="720"/>
                <w:tab w:val="num" w:pos="372"/>
              </w:tabs>
              <w:spacing w:line="276" w:lineRule="auto"/>
              <w:ind w:left="709"/>
              <w:jc w:val="both"/>
              <w:rPr>
                <w:i/>
              </w:rPr>
            </w:pPr>
            <w:r w:rsidRPr="0073719F">
              <w:rPr>
                <w:i/>
              </w:rPr>
              <w:t>Se ingresan los siguientes parámetros:</w:t>
            </w:r>
          </w:p>
          <w:p w14:paraId="7496FA0F" w14:textId="00F5814D" w:rsidR="0010016D" w:rsidRPr="0073719F" w:rsidRDefault="0010016D">
            <w:pPr>
              <w:spacing w:line="276" w:lineRule="auto"/>
              <w:ind w:left="709"/>
              <w:jc w:val="both"/>
              <w:rPr>
                <w:i/>
              </w:rPr>
            </w:pPr>
            <w:r>
              <w:rPr>
                <w:i/>
                <w:lang w:val="es-EC"/>
              </w:rPr>
              <w:t>Usuario</w:t>
            </w:r>
            <w:r w:rsidRPr="0073719F">
              <w:rPr>
                <w:i/>
                <w:lang w:val="es-EC"/>
              </w:rPr>
              <w:tab/>
            </w:r>
            <w:r w:rsidR="00D76519">
              <w:rPr>
                <w:i/>
                <w:lang w:val="es-EC"/>
              </w:rPr>
              <w:t>admin</w:t>
            </w:r>
          </w:p>
          <w:p w14:paraId="5F040789" w14:textId="7A426BA0" w:rsidR="0010016D" w:rsidRDefault="0010016D">
            <w:pPr>
              <w:spacing w:line="276" w:lineRule="auto"/>
              <w:ind w:left="709"/>
              <w:jc w:val="both"/>
              <w:rPr>
                <w:i/>
                <w:iCs/>
                <w:lang w:val="es-EC"/>
              </w:rPr>
            </w:pPr>
            <w:r>
              <w:rPr>
                <w:i/>
                <w:lang w:val="es-EC"/>
              </w:rPr>
              <w:t>Contraseña</w:t>
            </w:r>
            <w:r w:rsidRPr="0073719F">
              <w:rPr>
                <w:i/>
                <w:lang w:val="es-EC"/>
              </w:rPr>
              <w:tab/>
            </w:r>
            <w:r w:rsidR="00D76519">
              <w:rPr>
                <w:i/>
                <w:iCs/>
                <w:lang w:val="es-EC"/>
              </w:rPr>
              <w:t>admin</w:t>
            </w:r>
          </w:p>
          <w:p w14:paraId="38A1F6CD" w14:textId="77777777" w:rsidR="0010016D" w:rsidRPr="0073719F" w:rsidRDefault="0010016D" w:rsidP="0010016D">
            <w:pPr>
              <w:numPr>
                <w:ilvl w:val="0"/>
                <w:numId w:val="6"/>
              </w:numPr>
              <w:spacing w:line="276" w:lineRule="auto"/>
              <w:ind w:left="709"/>
              <w:jc w:val="both"/>
              <w:rPr>
                <w:i/>
              </w:rPr>
            </w:pPr>
            <w:r w:rsidRPr="0073719F">
              <w:rPr>
                <w:i/>
              </w:rPr>
              <w:t xml:space="preserve">Hacer clic en el botón </w:t>
            </w:r>
            <w:r>
              <w:rPr>
                <w:i/>
              </w:rPr>
              <w:t>Login</w:t>
            </w:r>
            <w:r w:rsidRPr="0073719F">
              <w:rPr>
                <w:i/>
              </w:rPr>
              <w:t>.</w:t>
            </w:r>
          </w:p>
        </w:tc>
      </w:tr>
      <w:tr w:rsidR="0010016D" w:rsidRPr="00C329B0" w14:paraId="09ABA83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72C07E" w14:textId="77777777" w:rsidR="0010016D" w:rsidRPr="00C329B0" w:rsidRDefault="0010016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4F563A" w14:textId="77777777" w:rsidR="0010016D" w:rsidRPr="0073719F" w:rsidRDefault="0010016D">
            <w:pPr>
              <w:spacing w:line="276" w:lineRule="auto"/>
              <w:jc w:val="both"/>
              <w:rPr>
                <w:i/>
              </w:rPr>
            </w:pPr>
            <w:r w:rsidRPr="0073719F">
              <w:rPr>
                <w:i/>
              </w:rPr>
              <w:t>Haber</w:t>
            </w:r>
            <w:r>
              <w:rPr>
                <w:i/>
              </w:rPr>
              <w:t>se</w:t>
            </w:r>
            <w:r w:rsidRPr="0073719F">
              <w:rPr>
                <w:i/>
              </w:rPr>
              <w:t xml:space="preserve"> </w:t>
            </w:r>
            <w:r>
              <w:rPr>
                <w:i/>
              </w:rPr>
              <w:t>registrado</w:t>
            </w:r>
            <w:r w:rsidRPr="0073719F">
              <w:rPr>
                <w:i/>
              </w:rPr>
              <w:t xml:space="preserve"> correctamente </w:t>
            </w:r>
            <w:r>
              <w:rPr>
                <w:i/>
              </w:rPr>
              <w:t>en e</w:t>
            </w:r>
            <w:r w:rsidRPr="0073719F">
              <w:rPr>
                <w:i/>
              </w:rPr>
              <w:t>l sistema.</w:t>
            </w:r>
          </w:p>
        </w:tc>
      </w:tr>
      <w:tr w:rsidR="0010016D" w:rsidRPr="00C329B0" w14:paraId="5238C6F3"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6233B3" w14:textId="77777777" w:rsidR="0010016D" w:rsidRPr="00C329B0" w:rsidRDefault="0010016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76614CC" w14:textId="77777777" w:rsidR="0010016D" w:rsidRPr="0073719F" w:rsidRDefault="0010016D">
            <w:pPr>
              <w:spacing w:line="276" w:lineRule="auto"/>
              <w:jc w:val="both"/>
              <w:rPr>
                <w:i/>
              </w:rPr>
            </w:pPr>
            <w:r w:rsidRPr="0073719F">
              <w:rPr>
                <w:i/>
              </w:rPr>
              <w:t xml:space="preserve">El usuario </w:t>
            </w:r>
            <w:r>
              <w:rPr>
                <w:i/>
              </w:rPr>
              <w:t xml:space="preserve">habrá iniciado sesión correctamente </w:t>
            </w:r>
            <w:r w:rsidRPr="0073719F">
              <w:rPr>
                <w:i/>
              </w:rPr>
              <w:t xml:space="preserve">en la aplicación. </w:t>
            </w:r>
          </w:p>
        </w:tc>
      </w:tr>
      <w:tr w:rsidR="0010016D" w:rsidRPr="00C329B0" w14:paraId="188BB199"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35473E" w14:textId="77777777" w:rsidR="0010016D" w:rsidRPr="00C329B0" w:rsidRDefault="0010016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1FB161B" w14:textId="77777777" w:rsidR="0010016D" w:rsidRPr="0073719F" w:rsidRDefault="0010016D">
            <w:pPr>
              <w:spacing w:line="276" w:lineRule="auto"/>
              <w:jc w:val="both"/>
              <w:rPr>
                <w:i/>
              </w:rPr>
            </w:pPr>
            <w:r>
              <w:rPr>
                <w:i/>
              </w:rPr>
              <w:t>H</w:t>
            </w:r>
            <w:r w:rsidRPr="0073719F">
              <w:rPr>
                <w:i/>
              </w:rPr>
              <w:t>a i</w:t>
            </w:r>
            <w:r>
              <w:rPr>
                <w:i/>
              </w:rPr>
              <w:t>niciado sesión</w:t>
            </w:r>
            <w:r w:rsidRPr="0073719F">
              <w:rPr>
                <w:i/>
              </w:rPr>
              <w:t xml:space="preserve"> correctamente el usuario.</w:t>
            </w:r>
          </w:p>
        </w:tc>
      </w:tr>
      <w:tr w:rsidR="0010016D" w:rsidRPr="00C329B0" w14:paraId="6CE58EB0"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28FF5E" w14:textId="77777777" w:rsidR="0010016D" w:rsidRPr="00C329B0" w:rsidRDefault="0010016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D9A040" w14:textId="77777777" w:rsidR="0010016D" w:rsidRPr="0073719F" w:rsidRDefault="0010016D">
            <w:pPr>
              <w:spacing w:line="276" w:lineRule="auto"/>
              <w:jc w:val="both"/>
              <w:rPr>
                <w:i/>
              </w:rPr>
            </w:pPr>
            <w:r w:rsidRPr="0073719F">
              <w:rPr>
                <w:i/>
              </w:rPr>
              <w:t>Exitoso</w:t>
            </w:r>
          </w:p>
        </w:tc>
      </w:tr>
      <w:tr w:rsidR="0010016D" w:rsidRPr="00C329B0" w14:paraId="1073C24E"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9FF52B" w14:textId="77777777" w:rsidR="0010016D" w:rsidRPr="00C329B0" w:rsidRDefault="0010016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8D3695" w14:textId="77777777" w:rsidR="0010016D" w:rsidRPr="00C17F34" w:rsidRDefault="0010016D">
            <w:pPr>
              <w:spacing w:line="276" w:lineRule="auto"/>
              <w:jc w:val="both"/>
              <w:rPr>
                <w:i/>
              </w:rPr>
            </w:pPr>
            <w:r w:rsidRPr="00C17F34">
              <w:rPr>
                <w:i/>
              </w:rPr>
              <w:t>Se valida que el usuario se haya registrado para lograr iniciar sesión.</w:t>
            </w:r>
          </w:p>
        </w:tc>
      </w:tr>
    </w:tbl>
    <w:p w14:paraId="1706119F" w14:textId="77777777" w:rsidR="0010016D" w:rsidRDefault="0010016D" w:rsidP="0010016D"/>
    <w:tbl>
      <w:tblPr>
        <w:tblW w:w="8928" w:type="dxa"/>
        <w:tblInd w:w="712" w:type="dxa"/>
        <w:tblCellMar>
          <w:left w:w="0" w:type="dxa"/>
          <w:right w:w="0" w:type="dxa"/>
        </w:tblCellMar>
        <w:tblLook w:val="04A0" w:firstRow="1" w:lastRow="0" w:firstColumn="1" w:lastColumn="0" w:noHBand="0" w:noVBand="1"/>
      </w:tblPr>
      <w:tblGrid>
        <w:gridCol w:w="2825"/>
        <w:gridCol w:w="6103"/>
      </w:tblGrid>
      <w:tr w:rsidR="0010016D" w:rsidRPr="00C329B0" w14:paraId="114CD513"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EDEC10C" w14:textId="77777777" w:rsidR="0010016D" w:rsidRPr="00C329B0" w:rsidRDefault="0010016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A0E3B8" w14:textId="77777777" w:rsidR="0010016D" w:rsidRPr="0073719F" w:rsidRDefault="0010016D">
            <w:pPr>
              <w:spacing w:line="276" w:lineRule="auto"/>
              <w:jc w:val="both"/>
              <w:rPr>
                <w:i/>
              </w:rPr>
            </w:pPr>
            <w:r w:rsidRPr="0073719F">
              <w:rPr>
                <w:i/>
              </w:rPr>
              <w:t>CP-00</w:t>
            </w:r>
            <w:r>
              <w:rPr>
                <w:i/>
              </w:rPr>
              <w:t>2</w:t>
            </w:r>
          </w:p>
        </w:tc>
      </w:tr>
      <w:tr w:rsidR="0010016D" w:rsidRPr="00C329B0" w14:paraId="18AA4E7B"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96FB77" w14:textId="77777777" w:rsidR="0010016D" w:rsidRPr="00C329B0" w:rsidRDefault="0010016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39DB98" w14:textId="77777777" w:rsidR="0010016D" w:rsidRPr="0073719F" w:rsidRDefault="0010016D">
            <w:pPr>
              <w:spacing w:line="276" w:lineRule="auto"/>
              <w:jc w:val="both"/>
              <w:rPr>
                <w:i/>
              </w:rPr>
            </w:pPr>
            <w:r>
              <w:rPr>
                <w:i/>
              </w:rPr>
              <w:t xml:space="preserve">Registro de personal </w:t>
            </w:r>
            <w:r w:rsidRPr="0073719F">
              <w:rPr>
                <w:i/>
              </w:rPr>
              <w:t xml:space="preserve"> </w:t>
            </w:r>
          </w:p>
        </w:tc>
      </w:tr>
      <w:tr w:rsidR="0010016D" w:rsidRPr="00C329B0" w14:paraId="40B6801B"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918CB0" w14:textId="77777777" w:rsidR="0010016D" w:rsidRPr="00C329B0" w:rsidRDefault="0010016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CF2B21" w14:textId="77777777" w:rsidR="0010016D" w:rsidRPr="0073719F" w:rsidRDefault="0010016D">
            <w:pPr>
              <w:spacing w:line="276" w:lineRule="auto"/>
              <w:jc w:val="both"/>
              <w:rPr>
                <w:i/>
              </w:rPr>
            </w:pPr>
            <w:r w:rsidRPr="0073719F">
              <w:rPr>
                <w:i/>
              </w:rPr>
              <w:t>Desarrolladores</w:t>
            </w:r>
          </w:p>
        </w:tc>
      </w:tr>
      <w:tr w:rsidR="0010016D" w:rsidRPr="00C329B0" w14:paraId="1371DEFD"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5D73F6" w14:textId="77777777" w:rsidR="0010016D" w:rsidRPr="00C329B0" w:rsidRDefault="0010016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366A48" w14:textId="77777777" w:rsidR="0010016D" w:rsidRPr="0073719F" w:rsidRDefault="0010016D" w:rsidP="0010016D">
            <w:pPr>
              <w:numPr>
                <w:ilvl w:val="0"/>
                <w:numId w:val="5"/>
              </w:numPr>
              <w:tabs>
                <w:tab w:val="clear" w:pos="720"/>
                <w:tab w:val="num" w:pos="372"/>
              </w:tabs>
              <w:spacing w:line="276" w:lineRule="auto"/>
              <w:ind w:left="709"/>
              <w:jc w:val="both"/>
              <w:rPr>
                <w:i/>
              </w:rPr>
            </w:pPr>
            <w:r w:rsidRPr="0073719F">
              <w:rPr>
                <w:i/>
              </w:rPr>
              <w:t>Se ingresan los siguientes parámetros:</w:t>
            </w:r>
          </w:p>
          <w:p w14:paraId="4297EB54" w14:textId="3C4DD09F" w:rsidR="0010016D" w:rsidRPr="0073719F" w:rsidRDefault="0010016D">
            <w:pPr>
              <w:spacing w:line="276" w:lineRule="auto"/>
              <w:ind w:left="709"/>
              <w:jc w:val="both"/>
              <w:rPr>
                <w:i/>
              </w:rPr>
            </w:pPr>
            <w:r>
              <w:rPr>
                <w:i/>
                <w:lang w:val="es-EC"/>
              </w:rPr>
              <w:t>Nombre</w:t>
            </w:r>
            <w:r w:rsidRPr="0073719F">
              <w:rPr>
                <w:i/>
                <w:lang w:val="es-EC"/>
              </w:rPr>
              <w:tab/>
            </w:r>
            <w:r>
              <w:rPr>
                <w:i/>
                <w:iCs/>
                <w:lang w:val="es-EC"/>
              </w:rPr>
              <w:t>Luis</w:t>
            </w:r>
          </w:p>
          <w:p w14:paraId="592BBE92" w14:textId="77777777" w:rsidR="0010016D" w:rsidRPr="0073719F" w:rsidRDefault="0010016D">
            <w:pPr>
              <w:spacing w:line="276" w:lineRule="auto"/>
              <w:ind w:left="709"/>
              <w:jc w:val="both"/>
              <w:rPr>
                <w:i/>
              </w:rPr>
            </w:pPr>
            <w:r>
              <w:rPr>
                <w:i/>
                <w:lang w:val="es-EC"/>
              </w:rPr>
              <w:t>Apellido</w:t>
            </w:r>
            <w:r w:rsidRPr="0073719F">
              <w:rPr>
                <w:i/>
                <w:lang w:val="es-EC"/>
              </w:rPr>
              <w:tab/>
            </w:r>
            <w:r>
              <w:rPr>
                <w:i/>
                <w:iCs/>
                <w:lang w:val="es-EC"/>
              </w:rPr>
              <w:t>Baldeon</w:t>
            </w:r>
          </w:p>
          <w:p w14:paraId="7E3AD315" w14:textId="13EB133D" w:rsidR="0010016D" w:rsidRDefault="0010016D">
            <w:pPr>
              <w:spacing w:line="276" w:lineRule="auto"/>
              <w:ind w:left="709"/>
              <w:jc w:val="both"/>
              <w:rPr>
                <w:i/>
                <w:lang w:val="es-EC"/>
              </w:rPr>
            </w:pPr>
            <w:r>
              <w:rPr>
                <w:i/>
                <w:lang w:val="es-EC"/>
              </w:rPr>
              <w:t xml:space="preserve">Cargo  </w:t>
            </w:r>
            <w:r w:rsidRPr="0073719F">
              <w:rPr>
                <w:i/>
                <w:lang w:val="es-EC"/>
              </w:rPr>
              <w:tab/>
            </w:r>
            <w:r w:rsidR="00DB6659">
              <w:rPr>
                <w:i/>
                <w:lang w:val="es-EC"/>
              </w:rPr>
              <w:t>Supervisor</w:t>
            </w:r>
          </w:p>
          <w:p w14:paraId="67FDDB7D" w14:textId="75933A4C" w:rsidR="00DB6659" w:rsidRDefault="00DB6659" w:rsidP="00DB6659">
            <w:pPr>
              <w:spacing w:line="276" w:lineRule="auto"/>
              <w:ind w:left="709"/>
              <w:jc w:val="both"/>
              <w:rPr>
                <w:i/>
                <w:iCs/>
                <w:lang w:val="es-EC"/>
              </w:rPr>
            </w:pPr>
            <w:r>
              <w:rPr>
                <w:i/>
                <w:lang w:val="es-EC"/>
              </w:rPr>
              <w:t xml:space="preserve">Correo </w:t>
            </w:r>
            <w:r w:rsidRPr="0073719F">
              <w:rPr>
                <w:i/>
                <w:lang w:val="es-EC"/>
              </w:rPr>
              <w:tab/>
            </w:r>
            <w:r w:rsidRPr="00DB6659">
              <w:rPr>
                <w:i/>
                <w:iCs/>
                <w:lang w:val="es-EC"/>
              </w:rPr>
              <w:t>baldeonluis@gmail.com</w:t>
            </w:r>
          </w:p>
          <w:p w14:paraId="55B193C6" w14:textId="77777777" w:rsidR="0010016D" w:rsidRDefault="0010016D">
            <w:pPr>
              <w:spacing w:line="276" w:lineRule="auto"/>
              <w:ind w:left="709"/>
              <w:jc w:val="both"/>
              <w:rPr>
                <w:i/>
                <w:iCs/>
                <w:lang w:val="es-EC"/>
              </w:rPr>
            </w:pPr>
            <w:r>
              <w:rPr>
                <w:i/>
                <w:lang w:val="es-EC"/>
              </w:rPr>
              <w:t>Teléfono</w:t>
            </w:r>
            <w:r w:rsidRPr="0073719F">
              <w:rPr>
                <w:i/>
                <w:lang w:val="es-EC"/>
              </w:rPr>
              <w:tab/>
            </w:r>
            <w:r>
              <w:rPr>
                <w:i/>
                <w:iCs/>
                <w:lang w:val="es-EC"/>
              </w:rPr>
              <w:t>0959119248</w:t>
            </w:r>
          </w:p>
          <w:p w14:paraId="5727E0B5" w14:textId="02A917DF" w:rsidR="00DB6659" w:rsidRDefault="00DB6659">
            <w:pPr>
              <w:spacing w:line="276" w:lineRule="auto"/>
              <w:ind w:left="709"/>
              <w:jc w:val="both"/>
              <w:rPr>
                <w:i/>
                <w:iCs/>
                <w:lang w:val="es-EC"/>
              </w:rPr>
            </w:pPr>
            <w:r>
              <w:rPr>
                <w:i/>
                <w:iCs/>
                <w:lang w:val="es-EC"/>
              </w:rPr>
              <w:t>Cedula            0951630631</w:t>
            </w:r>
          </w:p>
          <w:p w14:paraId="6AC5A3DA" w14:textId="03E2EDB0" w:rsidR="00DB6659" w:rsidRDefault="00DB6659" w:rsidP="00DB6659">
            <w:pPr>
              <w:spacing w:line="276" w:lineRule="auto"/>
              <w:ind w:left="709"/>
              <w:jc w:val="both"/>
              <w:rPr>
                <w:i/>
                <w:lang w:val="es-EC"/>
              </w:rPr>
            </w:pPr>
            <w:r>
              <w:rPr>
                <w:i/>
                <w:lang w:val="es-EC"/>
              </w:rPr>
              <w:t xml:space="preserve">Usuario           </w:t>
            </w:r>
            <w:r>
              <w:rPr>
                <w:i/>
                <w:iCs/>
                <w:lang w:val="es-EC"/>
              </w:rPr>
              <w:t>LuisB28</w:t>
            </w:r>
            <w:r>
              <w:rPr>
                <w:i/>
                <w:lang w:val="es-EC"/>
              </w:rPr>
              <w:t xml:space="preserve">      </w:t>
            </w:r>
          </w:p>
          <w:p w14:paraId="18356C9F" w14:textId="590D3561" w:rsidR="00DB6659" w:rsidRPr="0073719F" w:rsidRDefault="00DB6659" w:rsidP="00DB6659">
            <w:pPr>
              <w:spacing w:line="276" w:lineRule="auto"/>
              <w:ind w:left="709"/>
              <w:jc w:val="both"/>
              <w:rPr>
                <w:i/>
              </w:rPr>
            </w:pPr>
            <w:r>
              <w:rPr>
                <w:i/>
                <w:lang w:val="es-EC"/>
              </w:rPr>
              <w:t>Contraseña</w:t>
            </w:r>
            <w:r w:rsidRPr="0073719F">
              <w:rPr>
                <w:i/>
                <w:lang w:val="es-EC"/>
              </w:rPr>
              <w:tab/>
            </w:r>
            <w:r>
              <w:rPr>
                <w:i/>
                <w:lang w:val="es-EC"/>
              </w:rPr>
              <w:t>baldeon2023</w:t>
            </w:r>
          </w:p>
          <w:p w14:paraId="4C37CAF4" w14:textId="77777777" w:rsidR="0010016D" w:rsidRPr="0073719F" w:rsidRDefault="0010016D" w:rsidP="0010016D">
            <w:pPr>
              <w:numPr>
                <w:ilvl w:val="0"/>
                <w:numId w:val="6"/>
              </w:numPr>
              <w:spacing w:line="276" w:lineRule="auto"/>
              <w:ind w:left="709"/>
              <w:jc w:val="both"/>
              <w:rPr>
                <w:i/>
              </w:rPr>
            </w:pPr>
            <w:r w:rsidRPr="0073719F">
              <w:rPr>
                <w:i/>
              </w:rPr>
              <w:t xml:space="preserve">Hacer clic en el botón </w:t>
            </w:r>
            <w:r>
              <w:rPr>
                <w:i/>
              </w:rPr>
              <w:t>Registrar</w:t>
            </w:r>
            <w:r w:rsidRPr="0073719F">
              <w:rPr>
                <w:i/>
              </w:rPr>
              <w:t>.</w:t>
            </w:r>
          </w:p>
        </w:tc>
      </w:tr>
      <w:tr w:rsidR="0010016D" w:rsidRPr="00C329B0" w14:paraId="1B28B417"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845C6A" w14:textId="77777777" w:rsidR="0010016D" w:rsidRPr="00C329B0" w:rsidRDefault="0010016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DA1370" w14:textId="77777777" w:rsidR="0010016D" w:rsidRPr="0073719F" w:rsidRDefault="0010016D">
            <w:pPr>
              <w:spacing w:line="276" w:lineRule="auto"/>
              <w:jc w:val="both"/>
              <w:rPr>
                <w:i/>
              </w:rPr>
            </w:pPr>
            <w:r w:rsidRPr="0073719F">
              <w:rPr>
                <w:i/>
              </w:rPr>
              <w:t xml:space="preserve">Haber ingresado correctamente </w:t>
            </w:r>
            <w:r>
              <w:rPr>
                <w:i/>
              </w:rPr>
              <w:t>los datos</w:t>
            </w:r>
            <w:r w:rsidRPr="0073719F">
              <w:rPr>
                <w:i/>
              </w:rPr>
              <w:t>.</w:t>
            </w:r>
          </w:p>
        </w:tc>
      </w:tr>
      <w:tr w:rsidR="0010016D" w:rsidRPr="00C329B0" w14:paraId="7746C04C"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918856" w14:textId="77777777" w:rsidR="0010016D" w:rsidRPr="00C329B0" w:rsidRDefault="0010016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12804A4" w14:textId="77777777" w:rsidR="0010016D" w:rsidRPr="0073719F" w:rsidRDefault="0010016D">
            <w:pPr>
              <w:spacing w:line="276" w:lineRule="auto"/>
              <w:jc w:val="both"/>
              <w:rPr>
                <w:i/>
              </w:rPr>
            </w:pPr>
            <w:r w:rsidRPr="0073719F">
              <w:rPr>
                <w:i/>
              </w:rPr>
              <w:t xml:space="preserve">El usuario será registrado en la aplicación. </w:t>
            </w:r>
          </w:p>
        </w:tc>
      </w:tr>
      <w:tr w:rsidR="0010016D" w:rsidRPr="00C329B0" w14:paraId="29D46D3A"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4C10B4" w14:textId="77777777" w:rsidR="0010016D" w:rsidRPr="00C329B0" w:rsidRDefault="0010016D">
            <w:pPr>
              <w:spacing w:line="276" w:lineRule="auto"/>
              <w:jc w:val="both"/>
              <w:rPr>
                <w:i/>
              </w:rPr>
            </w:pPr>
            <w:r w:rsidRPr="00C329B0">
              <w:rPr>
                <w:b/>
                <w:bCs/>
                <w:i/>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29C0C1" w14:textId="77777777" w:rsidR="0010016D" w:rsidRPr="0073719F" w:rsidRDefault="0010016D">
            <w:pPr>
              <w:spacing w:line="276" w:lineRule="auto"/>
              <w:jc w:val="both"/>
              <w:rPr>
                <w:i/>
              </w:rPr>
            </w:pPr>
            <w:r w:rsidRPr="0073719F">
              <w:rPr>
                <w:i/>
              </w:rPr>
              <w:t>Se ha ingresado correctamente el usuario.</w:t>
            </w:r>
          </w:p>
        </w:tc>
      </w:tr>
      <w:tr w:rsidR="0010016D" w:rsidRPr="00C329B0" w14:paraId="47B71674"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6F1DFD" w14:textId="77777777" w:rsidR="0010016D" w:rsidRPr="00C329B0" w:rsidRDefault="0010016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DE5D89" w14:textId="77777777" w:rsidR="0010016D" w:rsidRPr="0073719F" w:rsidRDefault="0010016D">
            <w:pPr>
              <w:spacing w:line="276" w:lineRule="auto"/>
              <w:jc w:val="both"/>
              <w:rPr>
                <w:i/>
              </w:rPr>
            </w:pPr>
            <w:r w:rsidRPr="0073719F">
              <w:rPr>
                <w:i/>
              </w:rPr>
              <w:t>Exitoso</w:t>
            </w:r>
          </w:p>
        </w:tc>
      </w:tr>
      <w:tr w:rsidR="0010016D" w:rsidRPr="00C329B0" w14:paraId="4D6EAA1A"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E53722" w14:textId="77777777" w:rsidR="0010016D" w:rsidRPr="00C329B0" w:rsidRDefault="0010016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80E8C5" w14:textId="77777777" w:rsidR="0010016D" w:rsidRPr="00C329B0" w:rsidRDefault="0010016D">
            <w:pPr>
              <w:spacing w:line="276" w:lineRule="auto"/>
              <w:jc w:val="both"/>
              <w:rPr>
                <w:i/>
                <w:color w:val="0000FF"/>
              </w:rPr>
            </w:pPr>
            <w:r w:rsidRPr="00C329B0">
              <w:rPr>
                <w:i/>
                <w:color w:val="0000FF"/>
              </w:rPr>
              <w:t xml:space="preserve"> </w:t>
            </w:r>
          </w:p>
        </w:tc>
      </w:tr>
    </w:tbl>
    <w:p w14:paraId="5EAE6E31" w14:textId="77777777" w:rsidR="00BA77D7" w:rsidRDefault="00BA77D7" w:rsidP="0010016D"/>
    <w:tbl>
      <w:tblPr>
        <w:tblW w:w="8928" w:type="dxa"/>
        <w:tblInd w:w="712" w:type="dxa"/>
        <w:tblCellMar>
          <w:left w:w="0" w:type="dxa"/>
          <w:right w:w="0" w:type="dxa"/>
        </w:tblCellMar>
        <w:tblLook w:val="04A0" w:firstRow="1" w:lastRow="0" w:firstColumn="1" w:lastColumn="0" w:noHBand="0" w:noVBand="1"/>
      </w:tblPr>
      <w:tblGrid>
        <w:gridCol w:w="2825"/>
        <w:gridCol w:w="6103"/>
      </w:tblGrid>
      <w:tr w:rsidR="0010016D" w:rsidRPr="00C329B0" w14:paraId="2CA41BE4"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3CCA998" w14:textId="77777777" w:rsidR="0010016D" w:rsidRPr="00C329B0" w:rsidRDefault="0010016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9307EF" w14:textId="77777777" w:rsidR="0010016D" w:rsidRPr="0073719F" w:rsidRDefault="0010016D">
            <w:pPr>
              <w:spacing w:line="276" w:lineRule="auto"/>
              <w:jc w:val="both"/>
              <w:rPr>
                <w:i/>
              </w:rPr>
            </w:pPr>
            <w:r w:rsidRPr="0073719F">
              <w:rPr>
                <w:i/>
              </w:rPr>
              <w:t>CP-00</w:t>
            </w:r>
            <w:r>
              <w:rPr>
                <w:i/>
              </w:rPr>
              <w:t>3</w:t>
            </w:r>
          </w:p>
        </w:tc>
      </w:tr>
      <w:tr w:rsidR="0010016D" w:rsidRPr="00C329B0" w14:paraId="43E1522B"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CEB8EB" w14:textId="77777777" w:rsidR="0010016D" w:rsidRPr="00C329B0" w:rsidRDefault="0010016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98E6F6" w14:textId="77777777" w:rsidR="0010016D" w:rsidRPr="0073719F" w:rsidRDefault="0010016D">
            <w:pPr>
              <w:spacing w:line="276" w:lineRule="auto"/>
              <w:jc w:val="both"/>
              <w:rPr>
                <w:i/>
              </w:rPr>
            </w:pPr>
            <w:r>
              <w:rPr>
                <w:i/>
              </w:rPr>
              <w:t xml:space="preserve">Actualizar registro de personal </w:t>
            </w:r>
            <w:r w:rsidRPr="0073719F">
              <w:rPr>
                <w:i/>
              </w:rPr>
              <w:t xml:space="preserve"> </w:t>
            </w:r>
          </w:p>
        </w:tc>
      </w:tr>
      <w:tr w:rsidR="0010016D" w:rsidRPr="00C329B0" w14:paraId="68E630B6"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1A1D8E" w14:textId="77777777" w:rsidR="0010016D" w:rsidRPr="00C329B0" w:rsidRDefault="0010016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EC9393" w14:textId="77777777" w:rsidR="0010016D" w:rsidRPr="0073719F" w:rsidRDefault="0010016D">
            <w:pPr>
              <w:spacing w:line="276" w:lineRule="auto"/>
              <w:jc w:val="both"/>
              <w:rPr>
                <w:i/>
              </w:rPr>
            </w:pPr>
            <w:r w:rsidRPr="0073719F">
              <w:rPr>
                <w:i/>
              </w:rPr>
              <w:t>Desarrolladores</w:t>
            </w:r>
          </w:p>
        </w:tc>
      </w:tr>
      <w:tr w:rsidR="0010016D" w:rsidRPr="00C329B0" w14:paraId="468F7172"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E7ACCD" w14:textId="77777777" w:rsidR="0010016D" w:rsidRPr="00C329B0" w:rsidRDefault="0010016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DD29E3" w14:textId="77777777" w:rsidR="0010016D" w:rsidRPr="0073719F" w:rsidRDefault="0010016D" w:rsidP="0010016D">
            <w:pPr>
              <w:numPr>
                <w:ilvl w:val="0"/>
                <w:numId w:val="5"/>
              </w:numPr>
              <w:tabs>
                <w:tab w:val="clear" w:pos="720"/>
                <w:tab w:val="num" w:pos="372"/>
              </w:tabs>
              <w:spacing w:line="276" w:lineRule="auto"/>
              <w:ind w:left="709"/>
              <w:jc w:val="both"/>
              <w:rPr>
                <w:i/>
              </w:rPr>
            </w:pPr>
            <w:r w:rsidRPr="0073719F">
              <w:rPr>
                <w:i/>
              </w:rPr>
              <w:t>Se ingresan los siguientes parámetros:</w:t>
            </w:r>
          </w:p>
          <w:p w14:paraId="4F6A32A2" w14:textId="737928A2" w:rsidR="00DB6659" w:rsidRDefault="00DB6659" w:rsidP="00DB6659">
            <w:pPr>
              <w:spacing w:line="276" w:lineRule="auto"/>
              <w:ind w:left="709"/>
              <w:jc w:val="both"/>
              <w:rPr>
                <w:i/>
                <w:lang w:val="es-EC"/>
              </w:rPr>
            </w:pPr>
            <w:r>
              <w:rPr>
                <w:i/>
                <w:lang w:val="es-EC"/>
              </w:rPr>
              <w:t xml:space="preserve">Usuario           </w:t>
            </w:r>
            <w:r w:rsidR="005C0EEC">
              <w:rPr>
                <w:i/>
                <w:lang w:val="es-EC"/>
              </w:rPr>
              <w:t>JoseR</w:t>
            </w:r>
            <w:r>
              <w:rPr>
                <w:i/>
                <w:iCs/>
                <w:lang w:val="es-EC"/>
              </w:rPr>
              <w:t>2</w:t>
            </w:r>
            <w:r w:rsidR="005C0EEC">
              <w:rPr>
                <w:i/>
                <w:iCs/>
                <w:lang w:val="es-EC"/>
              </w:rPr>
              <w:t>3</w:t>
            </w:r>
            <w:r>
              <w:rPr>
                <w:i/>
                <w:lang w:val="es-EC"/>
              </w:rPr>
              <w:t xml:space="preserve">      </w:t>
            </w:r>
          </w:p>
          <w:p w14:paraId="38255901" w14:textId="4FD2AFC9" w:rsidR="00DB6659" w:rsidRPr="0073719F" w:rsidRDefault="00DB6659" w:rsidP="00DB6659">
            <w:pPr>
              <w:spacing w:line="276" w:lineRule="auto"/>
              <w:ind w:left="709"/>
              <w:jc w:val="both"/>
              <w:rPr>
                <w:i/>
              </w:rPr>
            </w:pPr>
            <w:r>
              <w:rPr>
                <w:i/>
                <w:lang w:val="es-EC"/>
              </w:rPr>
              <w:t>Nombre</w:t>
            </w:r>
            <w:r w:rsidRPr="0073719F">
              <w:rPr>
                <w:i/>
                <w:lang w:val="es-EC"/>
              </w:rPr>
              <w:tab/>
            </w:r>
            <w:r w:rsidR="005C0EEC">
              <w:rPr>
                <w:i/>
                <w:lang w:val="es-EC"/>
              </w:rPr>
              <w:t>José</w:t>
            </w:r>
          </w:p>
          <w:p w14:paraId="0BD44146" w14:textId="189F0FA1" w:rsidR="00DB6659" w:rsidRPr="0073719F" w:rsidRDefault="00DB6659" w:rsidP="00DB6659">
            <w:pPr>
              <w:spacing w:line="276" w:lineRule="auto"/>
              <w:ind w:left="709"/>
              <w:jc w:val="both"/>
              <w:rPr>
                <w:i/>
              </w:rPr>
            </w:pPr>
            <w:r>
              <w:rPr>
                <w:i/>
                <w:lang w:val="es-EC"/>
              </w:rPr>
              <w:t>Apellido</w:t>
            </w:r>
            <w:r w:rsidRPr="0073719F">
              <w:rPr>
                <w:i/>
                <w:lang w:val="es-EC"/>
              </w:rPr>
              <w:tab/>
            </w:r>
            <w:r w:rsidR="005C0EEC">
              <w:rPr>
                <w:i/>
                <w:lang w:val="es-EC"/>
              </w:rPr>
              <w:t>Revelo</w:t>
            </w:r>
          </w:p>
          <w:p w14:paraId="68D8DFF6" w14:textId="2387D08B" w:rsidR="00DB6659" w:rsidRDefault="00DB6659" w:rsidP="00DB6659">
            <w:pPr>
              <w:spacing w:line="276" w:lineRule="auto"/>
              <w:ind w:left="709"/>
              <w:jc w:val="both"/>
              <w:rPr>
                <w:i/>
                <w:iCs/>
                <w:lang w:val="es-EC"/>
              </w:rPr>
            </w:pPr>
            <w:r>
              <w:rPr>
                <w:i/>
                <w:lang w:val="es-EC"/>
              </w:rPr>
              <w:t xml:space="preserve">Cargo  </w:t>
            </w:r>
            <w:r w:rsidRPr="0073719F">
              <w:rPr>
                <w:i/>
                <w:lang w:val="es-EC"/>
              </w:rPr>
              <w:tab/>
            </w:r>
            <w:r w:rsidR="005C0EEC">
              <w:rPr>
                <w:i/>
                <w:lang w:val="es-EC"/>
              </w:rPr>
              <w:t>Estudiante</w:t>
            </w:r>
          </w:p>
          <w:p w14:paraId="6314CFC9" w14:textId="77777777" w:rsidR="00DB6659" w:rsidRDefault="00DB6659" w:rsidP="00DB6659">
            <w:pPr>
              <w:spacing w:line="276" w:lineRule="auto"/>
              <w:ind w:left="709"/>
              <w:jc w:val="both"/>
              <w:rPr>
                <w:i/>
                <w:iCs/>
                <w:lang w:val="es-EC"/>
              </w:rPr>
            </w:pPr>
            <w:r>
              <w:rPr>
                <w:i/>
                <w:lang w:val="es-EC"/>
              </w:rPr>
              <w:t xml:space="preserve">Estado </w:t>
            </w:r>
            <w:r w:rsidRPr="0073719F">
              <w:rPr>
                <w:i/>
                <w:lang w:val="es-EC"/>
              </w:rPr>
              <w:tab/>
            </w:r>
            <w:r>
              <w:rPr>
                <w:i/>
                <w:lang w:val="es-EC"/>
              </w:rPr>
              <w:t>Activo</w:t>
            </w:r>
          </w:p>
          <w:p w14:paraId="30742FAE" w14:textId="4FD91FFD" w:rsidR="00DB6659" w:rsidRDefault="00DB6659" w:rsidP="00DB6659">
            <w:pPr>
              <w:spacing w:line="276" w:lineRule="auto"/>
              <w:ind w:left="709"/>
              <w:jc w:val="both"/>
              <w:rPr>
                <w:i/>
                <w:iCs/>
                <w:lang w:val="es-EC"/>
              </w:rPr>
            </w:pPr>
            <w:r>
              <w:rPr>
                <w:i/>
                <w:lang w:val="es-EC"/>
              </w:rPr>
              <w:t>Teléfono</w:t>
            </w:r>
            <w:r w:rsidRPr="0073719F">
              <w:rPr>
                <w:i/>
                <w:lang w:val="es-EC"/>
              </w:rPr>
              <w:tab/>
            </w:r>
            <w:r>
              <w:rPr>
                <w:i/>
                <w:iCs/>
                <w:lang w:val="es-EC"/>
              </w:rPr>
              <w:t>095911924</w:t>
            </w:r>
            <w:r w:rsidR="005C0EEC">
              <w:rPr>
                <w:i/>
                <w:iCs/>
                <w:lang w:val="es-EC"/>
              </w:rPr>
              <w:t>6</w:t>
            </w:r>
          </w:p>
          <w:p w14:paraId="745601FF" w14:textId="0768EB8B" w:rsidR="00DB6659" w:rsidRDefault="00DB6659" w:rsidP="00DB6659">
            <w:pPr>
              <w:spacing w:line="276" w:lineRule="auto"/>
              <w:ind w:left="709"/>
              <w:jc w:val="both"/>
              <w:rPr>
                <w:i/>
                <w:iCs/>
                <w:lang w:val="es-EC"/>
              </w:rPr>
            </w:pPr>
            <w:r>
              <w:rPr>
                <w:i/>
                <w:lang w:val="es-EC"/>
              </w:rPr>
              <w:t xml:space="preserve">Correo </w:t>
            </w:r>
            <w:r w:rsidRPr="0073719F">
              <w:rPr>
                <w:i/>
                <w:lang w:val="es-EC"/>
              </w:rPr>
              <w:tab/>
            </w:r>
            <w:r w:rsidR="005C0EEC">
              <w:rPr>
                <w:i/>
                <w:iCs/>
                <w:lang w:val="es-EC"/>
              </w:rPr>
              <w:t>quintanajose</w:t>
            </w:r>
            <w:r w:rsidRPr="00DB6659">
              <w:rPr>
                <w:i/>
                <w:iCs/>
                <w:lang w:val="es-EC"/>
              </w:rPr>
              <w:t>@gmail.com</w:t>
            </w:r>
          </w:p>
          <w:p w14:paraId="22978109" w14:textId="3751140D" w:rsidR="00DB6659" w:rsidRPr="0073719F" w:rsidRDefault="00DB6659" w:rsidP="00DB6659">
            <w:pPr>
              <w:spacing w:line="276" w:lineRule="auto"/>
              <w:ind w:left="709"/>
              <w:jc w:val="both"/>
              <w:rPr>
                <w:i/>
              </w:rPr>
            </w:pPr>
            <w:r>
              <w:rPr>
                <w:i/>
                <w:lang w:val="es-EC"/>
              </w:rPr>
              <w:t>Contraseña</w:t>
            </w:r>
            <w:r w:rsidRPr="0073719F">
              <w:rPr>
                <w:i/>
                <w:lang w:val="es-EC"/>
              </w:rPr>
              <w:tab/>
            </w:r>
            <w:r w:rsidR="005C0EEC">
              <w:rPr>
                <w:i/>
                <w:lang w:val="es-EC"/>
              </w:rPr>
              <w:t>revelo</w:t>
            </w:r>
            <w:r>
              <w:rPr>
                <w:i/>
                <w:lang w:val="es-EC"/>
              </w:rPr>
              <w:t>202</w:t>
            </w:r>
            <w:r w:rsidR="005C0EEC">
              <w:rPr>
                <w:i/>
                <w:lang w:val="es-EC"/>
              </w:rPr>
              <w:t>2</w:t>
            </w:r>
          </w:p>
          <w:p w14:paraId="40743E86" w14:textId="77777777" w:rsidR="0010016D" w:rsidRPr="0073719F" w:rsidRDefault="0010016D" w:rsidP="0010016D">
            <w:pPr>
              <w:numPr>
                <w:ilvl w:val="0"/>
                <w:numId w:val="6"/>
              </w:numPr>
              <w:spacing w:line="276" w:lineRule="auto"/>
              <w:ind w:left="709"/>
              <w:jc w:val="both"/>
              <w:rPr>
                <w:i/>
              </w:rPr>
            </w:pPr>
            <w:r w:rsidRPr="0073719F">
              <w:rPr>
                <w:i/>
              </w:rPr>
              <w:t xml:space="preserve">Hacer clic en el botón </w:t>
            </w:r>
            <w:r>
              <w:rPr>
                <w:i/>
              </w:rPr>
              <w:t>Actualizar</w:t>
            </w:r>
            <w:r w:rsidRPr="0073719F">
              <w:rPr>
                <w:i/>
              </w:rPr>
              <w:t>.</w:t>
            </w:r>
          </w:p>
        </w:tc>
      </w:tr>
      <w:tr w:rsidR="0010016D" w:rsidRPr="00C329B0" w14:paraId="086891E3"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00094B" w14:textId="77777777" w:rsidR="0010016D" w:rsidRPr="00C329B0" w:rsidRDefault="0010016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7144C9" w14:textId="77777777" w:rsidR="0010016D" w:rsidRPr="0073719F" w:rsidRDefault="0010016D">
            <w:pPr>
              <w:spacing w:line="276" w:lineRule="auto"/>
              <w:jc w:val="both"/>
              <w:rPr>
                <w:i/>
              </w:rPr>
            </w:pPr>
            <w:r w:rsidRPr="0073719F">
              <w:rPr>
                <w:i/>
              </w:rPr>
              <w:t xml:space="preserve">Haber ingresado correctamente </w:t>
            </w:r>
            <w:r>
              <w:rPr>
                <w:i/>
              </w:rPr>
              <w:t>los datos actualizados</w:t>
            </w:r>
            <w:r w:rsidRPr="0073719F">
              <w:rPr>
                <w:i/>
              </w:rPr>
              <w:t>.</w:t>
            </w:r>
          </w:p>
        </w:tc>
      </w:tr>
      <w:tr w:rsidR="0010016D" w:rsidRPr="00C329B0" w14:paraId="6D47B2E6"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B17427" w14:textId="77777777" w:rsidR="0010016D" w:rsidRPr="00C329B0" w:rsidRDefault="0010016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C1C8F8" w14:textId="77777777" w:rsidR="0010016D" w:rsidRPr="0073719F" w:rsidRDefault="0010016D">
            <w:pPr>
              <w:spacing w:line="276" w:lineRule="auto"/>
              <w:jc w:val="both"/>
              <w:rPr>
                <w:i/>
              </w:rPr>
            </w:pPr>
            <w:r>
              <w:rPr>
                <w:i/>
              </w:rPr>
              <w:t>Los datos serán actualizados</w:t>
            </w:r>
            <w:r w:rsidRPr="0073719F">
              <w:rPr>
                <w:i/>
              </w:rPr>
              <w:t xml:space="preserve"> en la aplicación. </w:t>
            </w:r>
          </w:p>
        </w:tc>
      </w:tr>
      <w:tr w:rsidR="0010016D" w:rsidRPr="00C329B0" w14:paraId="139F5213"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A71577" w14:textId="77777777" w:rsidR="0010016D" w:rsidRPr="00C329B0" w:rsidRDefault="0010016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EF7670" w14:textId="77777777" w:rsidR="0010016D" w:rsidRPr="0073719F" w:rsidRDefault="0010016D">
            <w:pPr>
              <w:spacing w:line="276" w:lineRule="auto"/>
              <w:jc w:val="both"/>
              <w:rPr>
                <w:i/>
              </w:rPr>
            </w:pPr>
            <w:r w:rsidRPr="0073719F">
              <w:rPr>
                <w:i/>
              </w:rPr>
              <w:t xml:space="preserve">Se ha </w:t>
            </w:r>
            <w:r>
              <w:rPr>
                <w:i/>
              </w:rPr>
              <w:t>actualizado</w:t>
            </w:r>
            <w:r w:rsidRPr="0073719F">
              <w:rPr>
                <w:i/>
              </w:rPr>
              <w:t xml:space="preserve"> correctamente </w:t>
            </w:r>
            <w:r>
              <w:rPr>
                <w:i/>
              </w:rPr>
              <w:t>los datos</w:t>
            </w:r>
            <w:r w:rsidRPr="0073719F">
              <w:rPr>
                <w:i/>
              </w:rPr>
              <w:t>.</w:t>
            </w:r>
          </w:p>
        </w:tc>
      </w:tr>
      <w:tr w:rsidR="0010016D" w:rsidRPr="00C329B0" w14:paraId="1B26F886"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1C5CE5" w14:textId="77777777" w:rsidR="0010016D" w:rsidRPr="00C329B0" w:rsidRDefault="0010016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524ADA8" w14:textId="77777777" w:rsidR="0010016D" w:rsidRPr="0073719F" w:rsidRDefault="0010016D">
            <w:pPr>
              <w:spacing w:line="276" w:lineRule="auto"/>
              <w:jc w:val="both"/>
              <w:rPr>
                <w:i/>
              </w:rPr>
            </w:pPr>
            <w:r w:rsidRPr="0073719F">
              <w:rPr>
                <w:i/>
              </w:rPr>
              <w:t>Exitoso</w:t>
            </w:r>
          </w:p>
        </w:tc>
      </w:tr>
      <w:tr w:rsidR="0010016D" w:rsidRPr="00C329B0" w14:paraId="72B5E5AA"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18F523" w14:textId="77777777" w:rsidR="0010016D" w:rsidRPr="00C329B0" w:rsidRDefault="0010016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5810BFD" w14:textId="77777777" w:rsidR="0010016D" w:rsidRPr="00C329B0" w:rsidRDefault="0010016D">
            <w:pPr>
              <w:spacing w:line="276" w:lineRule="auto"/>
              <w:jc w:val="both"/>
              <w:rPr>
                <w:i/>
                <w:color w:val="0000FF"/>
              </w:rPr>
            </w:pPr>
            <w:r w:rsidRPr="00C329B0">
              <w:rPr>
                <w:i/>
                <w:color w:val="0000FF"/>
              </w:rPr>
              <w:t xml:space="preserve"> </w:t>
            </w:r>
          </w:p>
        </w:tc>
      </w:tr>
    </w:tbl>
    <w:p w14:paraId="6DD27CD8" w14:textId="77777777" w:rsidR="004F7293" w:rsidRDefault="004F7293" w:rsidP="0010016D"/>
    <w:tbl>
      <w:tblPr>
        <w:tblW w:w="8928" w:type="dxa"/>
        <w:tblInd w:w="712" w:type="dxa"/>
        <w:tblCellMar>
          <w:left w:w="0" w:type="dxa"/>
          <w:right w:w="0" w:type="dxa"/>
        </w:tblCellMar>
        <w:tblLook w:val="04A0" w:firstRow="1" w:lastRow="0" w:firstColumn="1" w:lastColumn="0" w:noHBand="0" w:noVBand="1"/>
      </w:tblPr>
      <w:tblGrid>
        <w:gridCol w:w="2825"/>
        <w:gridCol w:w="6103"/>
      </w:tblGrid>
      <w:tr w:rsidR="0010016D" w:rsidRPr="00C329B0" w14:paraId="226E517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0C1D69E" w14:textId="77777777" w:rsidR="0010016D" w:rsidRPr="00C329B0" w:rsidRDefault="0010016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53519B" w14:textId="77777777" w:rsidR="0010016D" w:rsidRPr="0073719F" w:rsidRDefault="0010016D">
            <w:pPr>
              <w:spacing w:line="276" w:lineRule="auto"/>
              <w:jc w:val="both"/>
              <w:rPr>
                <w:i/>
              </w:rPr>
            </w:pPr>
            <w:r w:rsidRPr="0073719F">
              <w:rPr>
                <w:i/>
              </w:rPr>
              <w:t>CP-00</w:t>
            </w:r>
            <w:r>
              <w:rPr>
                <w:i/>
              </w:rPr>
              <w:t>4</w:t>
            </w:r>
          </w:p>
        </w:tc>
      </w:tr>
      <w:tr w:rsidR="0010016D" w:rsidRPr="00C329B0" w14:paraId="5FF63075"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3932B9" w14:textId="77777777" w:rsidR="0010016D" w:rsidRPr="00C329B0" w:rsidRDefault="0010016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65BEF40" w14:textId="77777777" w:rsidR="0010016D" w:rsidRPr="0073719F" w:rsidRDefault="0010016D">
            <w:pPr>
              <w:spacing w:line="276" w:lineRule="auto"/>
              <w:jc w:val="both"/>
              <w:rPr>
                <w:i/>
              </w:rPr>
            </w:pPr>
            <w:r>
              <w:rPr>
                <w:i/>
              </w:rPr>
              <w:t xml:space="preserve">Eliminación de perfil  </w:t>
            </w:r>
            <w:r w:rsidRPr="0073719F">
              <w:rPr>
                <w:i/>
              </w:rPr>
              <w:t xml:space="preserve"> </w:t>
            </w:r>
          </w:p>
        </w:tc>
      </w:tr>
      <w:tr w:rsidR="0010016D" w:rsidRPr="00C329B0" w14:paraId="6E0972ED"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ADD9EA" w14:textId="77777777" w:rsidR="0010016D" w:rsidRPr="00C329B0" w:rsidRDefault="0010016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8D9E94" w14:textId="77777777" w:rsidR="0010016D" w:rsidRPr="0073719F" w:rsidRDefault="0010016D">
            <w:pPr>
              <w:spacing w:line="276" w:lineRule="auto"/>
              <w:jc w:val="both"/>
              <w:rPr>
                <w:i/>
              </w:rPr>
            </w:pPr>
            <w:r w:rsidRPr="0073719F">
              <w:rPr>
                <w:i/>
              </w:rPr>
              <w:t>Desarrolladores</w:t>
            </w:r>
          </w:p>
        </w:tc>
      </w:tr>
      <w:tr w:rsidR="0010016D" w:rsidRPr="00C329B0" w14:paraId="78738007"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8AD2CC" w14:textId="77777777" w:rsidR="0010016D" w:rsidRPr="00C329B0" w:rsidRDefault="0010016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7C5E11C" w14:textId="77777777" w:rsidR="0010016D" w:rsidRPr="0073719F" w:rsidRDefault="0010016D" w:rsidP="0010016D">
            <w:pPr>
              <w:numPr>
                <w:ilvl w:val="0"/>
                <w:numId w:val="5"/>
              </w:numPr>
              <w:tabs>
                <w:tab w:val="clear" w:pos="720"/>
                <w:tab w:val="num" w:pos="372"/>
              </w:tabs>
              <w:spacing w:line="276" w:lineRule="auto"/>
              <w:ind w:left="709"/>
              <w:jc w:val="both"/>
              <w:rPr>
                <w:i/>
              </w:rPr>
            </w:pPr>
            <w:r w:rsidRPr="0073719F">
              <w:rPr>
                <w:i/>
              </w:rPr>
              <w:t>Se ingresan los siguientes parámetros:</w:t>
            </w:r>
          </w:p>
          <w:p w14:paraId="1D59B289" w14:textId="014A66F3" w:rsidR="0010016D" w:rsidRPr="0073719F" w:rsidRDefault="0010016D">
            <w:pPr>
              <w:spacing w:line="276" w:lineRule="auto"/>
              <w:ind w:left="709"/>
              <w:jc w:val="both"/>
              <w:rPr>
                <w:i/>
              </w:rPr>
            </w:pPr>
            <w:r>
              <w:rPr>
                <w:i/>
                <w:lang w:val="es-EC"/>
              </w:rPr>
              <w:t>Perfil</w:t>
            </w:r>
            <w:r w:rsidRPr="0073719F">
              <w:rPr>
                <w:i/>
                <w:lang w:val="es-EC"/>
              </w:rPr>
              <w:tab/>
            </w:r>
            <w:r>
              <w:rPr>
                <w:i/>
                <w:lang w:val="es-EC"/>
              </w:rPr>
              <w:t xml:space="preserve">             </w:t>
            </w:r>
            <w:r>
              <w:rPr>
                <w:i/>
                <w:iCs/>
                <w:lang w:val="es-EC"/>
              </w:rPr>
              <w:t>LuisB2</w:t>
            </w:r>
            <w:r w:rsidR="00D76519">
              <w:rPr>
                <w:i/>
                <w:iCs/>
                <w:lang w:val="es-EC"/>
              </w:rPr>
              <w:t>8</w:t>
            </w:r>
          </w:p>
          <w:p w14:paraId="1522F090" w14:textId="77777777" w:rsidR="0010016D" w:rsidRPr="0073719F" w:rsidRDefault="0010016D" w:rsidP="0010016D">
            <w:pPr>
              <w:numPr>
                <w:ilvl w:val="0"/>
                <w:numId w:val="6"/>
              </w:numPr>
              <w:spacing w:line="276" w:lineRule="auto"/>
              <w:ind w:left="709"/>
              <w:jc w:val="both"/>
              <w:rPr>
                <w:i/>
              </w:rPr>
            </w:pPr>
            <w:r w:rsidRPr="0073719F">
              <w:rPr>
                <w:i/>
              </w:rPr>
              <w:t xml:space="preserve">Hacer clic en el botón </w:t>
            </w:r>
            <w:r>
              <w:rPr>
                <w:i/>
              </w:rPr>
              <w:t>Eliminar</w:t>
            </w:r>
            <w:r w:rsidRPr="0073719F">
              <w:rPr>
                <w:i/>
              </w:rPr>
              <w:t>.</w:t>
            </w:r>
          </w:p>
        </w:tc>
      </w:tr>
      <w:tr w:rsidR="0010016D" w:rsidRPr="00C329B0" w14:paraId="044CD8DB"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0383D5" w14:textId="77777777" w:rsidR="0010016D" w:rsidRPr="00C329B0" w:rsidRDefault="0010016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E53C72" w14:textId="77777777" w:rsidR="0010016D" w:rsidRPr="0073719F" w:rsidRDefault="0010016D">
            <w:pPr>
              <w:spacing w:line="276" w:lineRule="auto"/>
              <w:jc w:val="both"/>
              <w:rPr>
                <w:i/>
              </w:rPr>
            </w:pPr>
            <w:r w:rsidRPr="0073719F">
              <w:rPr>
                <w:i/>
              </w:rPr>
              <w:t xml:space="preserve">Haber </w:t>
            </w:r>
            <w:r>
              <w:rPr>
                <w:i/>
              </w:rPr>
              <w:t xml:space="preserve">seleccionado </w:t>
            </w:r>
            <w:r w:rsidRPr="0073719F">
              <w:rPr>
                <w:i/>
              </w:rPr>
              <w:t xml:space="preserve">correctamente </w:t>
            </w:r>
            <w:r>
              <w:rPr>
                <w:i/>
              </w:rPr>
              <w:t>el perfil a eliminar</w:t>
            </w:r>
            <w:r w:rsidRPr="0073719F">
              <w:rPr>
                <w:i/>
              </w:rPr>
              <w:t>.</w:t>
            </w:r>
          </w:p>
        </w:tc>
      </w:tr>
      <w:tr w:rsidR="0010016D" w:rsidRPr="00C329B0" w14:paraId="15BB6866"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280235" w14:textId="77777777" w:rsidR="0010016D" w:rsidRPr="00C329B0" w:rsidRDefault="0010016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E96B06" w14:textId="77777777" w:rsidR="0010016D" w:rsidRPr="0073719F" w:rsidRDefault="0010016D">
            <w:pPr>
              <w:spacing w:line="276" w:lineRule="auto"/>
              <w:jc w:val="both"/>
              <w:rPr>
                <w:i/>
              </w:rPr>
            </w:pPr>
            <w:r w:rsidRPr="0073719F">
              <w:rPr>
                <w:i/>
              </w:rPr>
              <w:t xml:space="preserve">El usuario será </w:t>
            </w:r>
            <w:r>
              <w:rPr>
                <w:i/>
              </w:rPr>
              <w:t>eliminado</w:t>
            </w:r>
            <w:r w:rsidRPr="0073719F">
              <w:rPr>
                <w:i/>
              </w:rPr>
              <w:t xml:space="preserve"> en la aplicación. </w:t>
            </w:r>
          </w:p>
        </w:tc>
      </w:tr>
      <w:tr w:rsidR="0010016D" w:rsidRPr="00C329B0" w14:paraId="419B16FE"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A0D2C4" w14:textId="77777777" w:rsidR="0010016D" w:rsidRPr="00C329B0" w:rsidRDefault="0010016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C29A03" w14:textId="77777777" w:rsidR="0010016D" w:rsidRPr="0073719F" w:rsidRDefault="0010016D">
            <w:pPr>
              <w:spacing w:line="276" w:lineRule="auto"/>
              <w:jc w:val="both"/>
              <w:rPr>
                <w:i/>
              </w:rPr>
            </w:pPr>
            <w:r w:rsidRPr="0073719F">
              <w:rPr>
                <w:i/>
              </w:rPr>
              <w:t xml:space="preserve">Se ha </w:t>
            </w:r>
            <w:r>
              <w:rPr>
                <w:i/>
              </w:rPr>
              <w:t>eliminado</w:t>
            </w:r>
            <w:r w:rsidRPr="0073719F">
              <w:rPr>
                <w:i/>
              </w:rPr>
              <w:t xml:space="preserve"> correctamente el </w:t>
            </w:r>
            <w:r>
              <w:rPr>
                <w:i/>
              </w:rPr>
              <w:t>perfil</w:t>
            </w:r>
            <w:r w:rsidRPr="0073719F">
              <w:rPr>
                <w:i/>
              </w:rPr>
              <w:t>.</w:t>
            </w:r>
          </w:p>
        </w:tc>
      </w:tr>
      <w:tr w:rsidR="0010016D" w:rsidRPr="00C329B0" w14:paraId="0FA66A2D"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CDE70F" w14:textId="77777777" w:rsidR="0010016D" w:rsidRPr="00C329B0" w:rsidRDefault="0010016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7263404" w14:textId="77777777" w:rsidR="0010016D" w:rsidRPr="0073719F" w:rsidRDefault="0010016D">
            <w:pPr>
              <w:spacing w:line="276" w:lineRule="auto"/>
              <w:jc w:val="both"/>
              <w:rPr>
                <w:i/>
              </w:rPr>
            </w:pPr>
            <w:r w:rsidRPr="0073719F">
              <w:rPr>
                <w:i/>
              </w:rPr>
              <w:t>Exitoso</w:t>
            </w:r>
          </w:p>
        </w:tc>
      </w:tr>
      <w:tr w:rsidR="0010016D" w:rsidRPr="00C329B0" w14:paraId="3CD5E534"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440966" w14:textId="77777777" w:rsidR="0010016D" w:rsidRPr="00C329B0" w:rsidRDefault="0010016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299215" w14:textId="77777777" w:rsidR="0010016D" w:rsidRPr="00C329B0" w:rsidRDefault="0010016D">
            <w:pPr>
              <w:spacing w:line="276" w:lineRule="auto"/>
              <w:jc w:val="both"/>
              <w:rPr>
                <w:i/>
                <w:color w:val="0000FF"/>
              </w:rPr>
            </w:pPr>
            <w:r w:rsidRPr="00C329B0">
              <w:rPr>
                <w:i/>
                <w:color w:val="0000FF"/>
              </w:rPr>
              <w:t xml:space="preserve"> </w:t>
            </w:r>
          </w:p>
        </w:tc>
      </w:tr>
    </w:tbl>
    <w:p w14:paraId="3EBC7CA5" w14:textId="77777777" w:rsidR="00BA77D7" w:rsidRDefault="00BA77D7" w:rsidP="0010016D"/>
    <w:p w14:paraId="1714217D" w14:textId="77777777" w:rsidR="00A15912" w:rsidRDefault="00CA5DAC" w:rsidP="00CA5DAC">
      <w:pPr>
        <w:pStyle w:val="Ttulo2"/>
        <w:numPr>
          <w:ilvl w:val="1"/>
          <w:numId w:val="2"/>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57590BE6" w14:textId="77777777" w:rsidR="00BA77D7" w:rsidRPr="00BA77D7" w:rsidRDefault="00BA77D7" w:rsidP="00BA77D7"/>
    <w:p w14:paraId="3DFE2843" w14:textId="3F0C5D7C" w:rsidR="003477E8" w:rsidRPr="004F7293" w:rsidRDefault="00E558B9" w:rsidP="004F7293">
      <w:pPr>
        <w:spacing w:line="276" w:lineRule="auto"/>
        <w:ind w:left="709"/>
        <w:jc w:val="both"/>
        <w:rPr>
          <w:rFonts w:ascii="Calibri" w:hAnsi="Calibri" w:cs="Calibri"/>
          <w:i/>
          <w:color w:val="0000FF"/>
        </w:rPr>
      </w:pPr>
      <w:r>
        <w:rPr>
          <w:rFonts w:ascii="Calibri" w:hAnsi="Calibri" w:cs="Calibri"/>
        </w:rPr>
        <w:t>Las pruebas de integración tienen como objetivo verificar la correcta funcionalidad de los módulos o componentes cuando interactúan entre sí. Este proceso garantiza que la integración de los diversos elementos del sistema ya sea dentro de una misma aplicación de software o entre varias aplicaciones, se lleve a cabo de manera adecuada.</w:t>
      </w:r>
    </w:p>
    <w:p w14:paraId="5A5B613D" w14:textId="77777777" w:rsidR="003477E8" w:rsidRPr="003477E8" w:rsidRDefault="003477E8" w:rsidP="003477E8">
      <w:pPr>
        <w:pStyle w:val="Ttulo1"/>
        <w:numPr>
          <w:ilvl w:val="0"/>
          <w:numId w:val="2"/>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7EAE4543" w14:textId="77777777" w:rsidR="003477E8" w:rsidRPr="00BF7A4D" w:rsidRDefault="003477E8" w:rsidP="003477E8">
      <w:pPr>
        <w:spacing w:line="276" w:lineRule="auto"/>
        <w:ind w:left="284"/>
        <w:jc w:val="both"/>
        <w:rPr>
          <w:rFonts w:ascii="Arial" w:hAnsi="Arial" w:cs="Arial"/>
          <w:i/>
          <w:color w:val="0070C0"/>
          <w:sz w:val="22"/>
          <w:szCs w:val="22"/>
        </w:rPr>
      </w:pPr>
    </w:p>
    <w:p w14:paraId="76DE8AF7" w14:textId="0E2A4D2D" w:rsidR="003477E8" w:rsidRDefault="003477E8" w:rsidP="00BA77D7">
      <w:pPr>
        <w:spacing w:line="276" w:lineRule="auto"/>
        <w:ind w:left="426"/>
        <w:jc w:val="both"/>
        <w:rPr>
          <w:rFonts w:ascii="Calibri" w:hAnsi="Calibri" w:cs="Calibri"/>
          <w:iCs/>
          <w:color w:val="000000"/>
        </w:rPr>
      </w:pPr>
      <w:r>
        <w:rPr>
          <w:rFonts w:ascii="Calibri" w:hAnsi="Calibri" w:cs="Calibri"/>
          <w:iCs/>
          <w:color w:val="000000"/>
        </w:rPr>
        <w:t>Es de suma importancia tener definidos apropiadamente estos criterios y comunicarlos a toda la organización para que no haya ninguna duda sobre los mismos y que todos deben cumplir.</w:t>
      </w:r>
    </w:p>
    <w:p w14:paraId="52862E53" w14:textId="77777777" w:rsidR="003477E8" w:rsidRDefault="003477E8" w:rsidP="003477E8">
      <w:pPr>
        <w:pStyle w:val="Ttulo2"/>
        <w:numPr>
          <w:ilvl w:val="1"/>
          <w:numId w:val="2"/>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20EF73E1" w14:textId="77777777" w:rsidR="00BA77D7" w:rsidRPr="00BA77D7" w:rsidRDefault="00BA77D7" w:rsidP="00BA77D7"/>
    <w:p w14:paraId="0D40E8AD" w14:textId="77777777" w:rsidR="00FD4DD1" w:rsidRDefault="00FD4DD1" w:rsidP="00FD4DD1">
      <w:pPr>
        <w:ind w:left="720"/>
        <w:rPr>
          <w:rFonts w:ascii="Calibri" w:hAnsi="Calibri" w:cs="Calibri"/>
        </w:rPr>
      </w:pPr>
      <w:bookmarkStart w:id="21" w:name="_Hlk150807436"/>
      <w:r>
        <w:rPr>
          <w:rFonts w:ascii="Calibri" w:hAnsi="Calibri" w:cs="Calibri"/>
        </w:rPr>
        <w:t>El conjunto de criterios de entrada del plan de pruebas garantiza que el entorno esté preparado adecuadamente y que el sistema en su totalidad sea compatible con los procesos de prueba. Algunos ejemplos de criterios de entrada incluyen:</w:t>
      </w:r>
    </w:p>
    <w:p w14:paraId="0E2AF8BC" w14:textId="77777777" w:rsidR="00FD4DD1" w:rsidRDefault="00FD4DD1" w:rsidP="00FD4DD1">
      <w:pPr>
        <w:numPr>
          <w:ilvl w:val="0"/>
          <w:numId w:val="10"/>
        </w:numPr>
        <w:rPr>
          <w:rFonts w:ascii="Calibri" w:hAnsi="Calibri" w:cs="Calibri"/>
        </w:rPr>
      </w:pPr>
      <w:r>
        <w:rPr>
          <w:rFonts w:ascii="Calibri" w:hAnsi="Calibri" w:cs="Calibri"/>
        </w:rPr>
        <w:t>Estado del Código Fuente</w:t>
      </w:r>
    </w:p>
    <w:p w14:paraId="21950D81" w14:textId="77777777" w:rsidR="00FD4DD1" w:rsidRDefault="00FD4DD1" w:rsidP="00FD4DD1">
      <w:pPr>
        <w:numPr>
          <w:ilvl w:val="0"/>
          <w:numId w:val="10"/>
        </w:numPr>
        <w:rPr>
          <w:rFonts w:ascii="Calibri" w:hAnsi="Calibri" w:cs="Calibri"/>
        </w:rPr>
      </w:pPr>
      <w:r>
        <w:rPr>
          <w:rFonts w:ascii="Calibri" w:hAnsi="Calibri" w:cs="Calibri"/>
        </w:rPr>
        <w:t>Entorno de Pruebas</w:t>
      </w:r>
    </w:p>
    <w:p w14:paraId="6E33D318" w14:textId="77777777" w:rsidR="00FD4DD1" w:rsidRDefault="00FD4DD1" w:rsidP="00FD4DD1">
      <w:pPr>
        <w:numPr>
          <w:ilvl w:val="0"/>
          <w:numId w:val="10"/>
        </w:numPr>
        <w:rPr>
          <w:rFonts w:ascii="Calibri" w:hAnsi="Calibri" w:cs="Calibri"/>
        </w:rPr>
      </w:pPr>
      <w:r>
        <w:rPr>
          <w:rFonts w:ascii="Calibri" w:hAnsi="Calibri" w:cs="Calibri"/>
        </w:rPr>
        <w:t>Herramientas de Pruebas</w:t>
      </w:r>
    </w:p>
    <w:p w14:paraId="553639A0" w14:textId="77777777" w:rsidR="00FD4DD1" w:rsidRDefault="00FD4DD1" w:rsidP="00FD4DD1">
      <w:pPr>
        <w:numPr>
          <w:ilvl w:val="0"/>
          <w:numId w:val="10"/>
        </w:numPr>
        <w:rPr>
          <w:rFonts w:ascii="Calibri" w:hAnsi="Calibri" w:cs="Calibri"/>
        </w:rPr>
      </w:pPr>
      <w:r>
        <w:rPr>
          <w:rFonts w:ascii="Calibri" w:hAnsi="Calibri" w:cs="Calibri"/>
        </w:rPr>
        <w:t>Documentación Actualizada</w:t>
      </w:r>
    </w:p>
    <w:p w14:paraId="1C4D9D59" w14:textId="77777777" w:rsidR="00FD4DD1" w:rsidRDefault="00FD4DD1" w:rsidP="00FD4DD1">
      <w:pPr>
        <w:numPr>
          <w:ilvl w:val="0"/>
          <w:numId w:val="10"/>
        </w:numPr>
        <w:rPr>
          <w:rFonts w:ascii="Calibri" w:hAnsi="Calibri" w:cs="Calibri"/>
        </w:rPr>
      </w:pPr>
      <w:r>
        <w:rPr>
          <w:rFonts w:ascii="Calibri" w:hAnsi="Calibri" w:cs="Calibri"/>
        </w:rPr>
        <w:t>Ambiente de Desarrollo</w:t>
      </w:r>
    </w:p>
    <w:p w14:paraId="556513A5" w14:textId="77777777" w:rsidR="00FD4DD1" w:rsidRDefault="00FD4DD1" w:rsidP="00FD4DD1">
      <w:pPr>
        <w:numPr>
          <w:ilvl w:val="0"/>
          <w:numId w:val="10"/>
        </w:numPr>
        <w:rPr>
          <w:rFonts w:ascii="Calibri" w:hAnsi="Calibri" w:cs="Calibri"/>
        </w:rPr>
      </w:pPr>
      <w:r>
        <w:rPr>
          <w:rFonts w:ascii="Calibri" w:hAnsi="Calibri" w:cs="Calibri"/>
        </w:rPr>
        <w:t>Datos de Prueba</w:t>
      </w:r>
    </w:p>
    <w:p w14:paraId="4AE1A7B3" w14:textId="122951EC" w:rsidR="00BA77D7" w:rsidRDefault="00FD4DD1" w:rsidP="002030CB">
      <w:pPr>
        <w:ind w:left="1080"/>
        <w:rPr>
          <w:rFonts w:ascii="Calibri" w:hAnsi="Calibri" w:cs="Calibri"/>
        </w:rPr>
      </w:pPr>
      <w:r>
        <w:rPr>
          <w:rFonts w:ascii="Calibri" w:hAnsi="Calibri" w:cs="Calibri"/>
        </w:rPr>
        <w:t>Estos criterios aseguran que el proceso de pruebas se lleve a cabo en un entorno estable y controlado, lo que contribuye a la confiabilidad y eficacia de las actividades de prueba.</w:t>
      </w:r>
    </w:p>
    <w:p w14:paraId="0DB2700B" w14:textId="77777777" w:rsidR="003477E8" w:rsidRDefault="003477E8" w:rsidP="003477E8">
      <w:pPr>
        <w:pStyle w:val="Ttulo2"/>
        <w:numPr>
          <w:ilvl w:val="1"/>
          <w:numId w:val="2"/>
        </w:numPr>
        <w:ind w:left="1418"/>
        <w:rPr>
          <w:rFonts w:ascii="Calibri" w:hAnsi="Calibri" w:cs="Book Antiqua"/>
          <w:i w:val="0"/>
          <w:sz w:val="24"/>
        </w:rPr>
      </w:pPr>
      <w:bookmarkStart w:id="22" w:name="_Toc75630709"/>
      <w:bookmarkEnd w:id="21"/>
      <w:r w:rsidRPr="003477E8">
        <w:rPr>
          <w:rFonts w:ascii="Calibri" w:hAnsi="Calibri" w:cs="Book Antiqua"/>
          <w:i w:val="0"/>
          <w:sz w:val="24"/>
        </w:rPr>
        <w:t>Criterio de aceptación del plan de pruebas</w:t>
      </w:r>
      <w:bookmarkEnd w:id="22"/>
    </w:p>
    <w:p w14:paraId="5FA059F9" w14:textId="77777777" w:rsidR="00BA77D7" w:rsidRPr="00BA77D7" w:rsidRDefault="00BA77D7" w:rsidP="00BA77D7"/>
    <w:p w14:paraId="68BFE726" w14:textId="77777777" w:rsidR="00FD4DD1" w:rsidRDefault="00FD4DD1" w:rsidP="00FD4DD1">
      <w:pPr>
        <w:ind w:left="720"/>
        <w:rPr>
          <w:rFonts w:ascii="Calibri" w:hAnsi="Calibri" w:cs="Calibri"/>
        </w:rPr>
      </w:pPr>
      <w:r>
        <w:rPr>
          <w:rFonts w:ascii="Calibri" w:hAnsi="Calibri" w:cs="Calibri"/>
        </w:rPr>
        <w:t>Los criterios de aceptación del plan de pruebas se centran en garantizar que los requisitos del entorno hayan sido cumplidos y que las pruebas realizadas hayan sido completadas de manera satisfactoria. Estos criterios de aceptación aseguran que el plan de pruebas cumpla con los estándares definidos y que el sistema esté preparado para avanzar a la siguiente fase del ciclo de desarrollo. La satisfacción de estos criterios proporciona una medida clara de la calidad del software bajo prueba.</w:t>
      </w:r>
    </w:p>
    <w:p w14:paraId="594FA21D" w14:textId="0723F7BF" w:rsidR="003477E8" w:rsidRPr="003477E8" w:rsidRDefault="003477E8" w:rsidP="003477E8">
      <w:pPr>
        <w:pStyle w:val="Ttulo2"/>
        <w:numPr>
          <w:ilvl w:val="1"/>
          <w:numId w:val="2"/>
        </w:numPr>
        <w:ind w:left="1418"/>
        <w:rPr>
          <w:rFonts w:ascii="Calibri" w:hAnsi="Calibri" w:cs="Book Antiqua"/>
          <w:i w:val="0"/>
          <w:sz w:val="24"/>
        </w:rPr>
      </w:pPr>
      <w:bookmarkStart w:id="23" w:name="_Toc75630710"/>
      <w:r w:rsidRPr="003477E8">
        <w:rPr>
          <w:rFonts w:ascii="Calibri" w:hAnsi="Calibri" w:cs="Book Antiqua"/>
          <w:i w:val="0"/>
          <w:sz w:val="24"/>
        </w:rPr>
        <w:t>Criterio de suspensión y reanudación</w:t>
      </w:r>
      <w:bookmarkEnd w:id="23"/>
    </w:p>
    <w:p w14:paraId="5F0B2A7E" w14:textId="77777777" w:rsidR="003477E8" w:rsidRPr="00816CFE" w:rsidRDefault="003477E8" w:rsidP="003477E8">
      <w:pPr>
        <w:spacing w:line="276" w:lineRule="auto"/>
        <w:ind w:left="993"/>
        <w:jc w:val="both"/>
        <w:rPr>
          <w:i/>
          <w:color w:val="0000FF"/>
        </w:rPr>
      </w:pPr>
    </w:p>
    <w:p w14:paraId="226AFBB7" w14:textId="14C888B9" w:rsidR="003477E8" w:rsidRPr="002030CB" w:rsidRDefault="00FD4DD1" w:rsidP="002030CB">
      <w:pPr>
        <w:spacing w:line="276" w:lineRule="auto"/>
        <w:ind w:left="709"/>
        <w:jc w:val="both"/>
        <w:rPr>
          <w:rFonts w:ascii="Calibri" w:hAnsi="Calibri" w:cs="Calibri"/>
          <w:i/>
          <w:color w:val="0000FF"/>
        </w:rPr>
      </w:pPr>
      <w:r>
        <w:rPr>
          <w:rFonts w:ascii="Calibri" w:hAnsi="Calibri" w:cs="Calibri"/>
        </w:rPr>
        <w:t>Los criterios de suspensión y reanudación definen cuándo las pruebas deben ser interrumpidas temporalmente y en qué condiciones pueden ser reanudadas. Estos criterios proporcionan una guía clara sobre cuándo suspender, reanudar o finalizar las pruebas, asegurando que el proceso de prueba sea efectivo y eficiente en respuesta a los cambios en el estado del sistema y del entorno de pruebas.</w:t>
      </w:r>
    </w:p>
    <w:p w14:paraId="7D475C71" w14:textId="77777777" w:rsidR="003477E8" w:rsidRPr="003477E8" w:rsidRDefault="003477E8" w:rsidP="003477E8">
      <w:pPr>
        <w:pStyle w:val="Ttulo1"/>
        <w:numPr>
          <w:ilvl w:val="0"/>
          <w:numId w:val="2"/>
        </w:numPr>
        <w:spacing w:before="0" w:after="0"/>
        <w:rPr>
          <w:rFonts w:ascii="Calibri" w:hAnsi="Calibri" w:cs="Book Antiqua"/>
          <w:sz w:val="28"/>
        </w:rPr>
      </w:pPr>
      <w:bookmarkStart w:id="24" w:name="_Toc461691034"/>
      <w:bookmarkStart w:id="25" w:name="_Toc75630711"/>
      <w:r w:rsidRPr="003477E8">
        <w:rPr>
          <w:rFonts w:ascii="Calibri" w:hAnsi="Calibri" w:cs="Book Antiqua"/>
          <w:sz w:val="28"/>
        </w:rPr>
        <w:t>Entregables</w:t>
      </w:r>
      <w:bookmarkEnd w:id="24"/>
      <w:bookmarkEnd w:id="25"/>
    </w:p>
    <w:p w14:paraId="35B24766" w14:textId="77777777" w:rsidR="003477E8" w:rsidRPr="00BF7A4D" w:rsidRDefault="003477E8" w:rsidP="003477E8">
      <w:pPr>
        <w:spacing w:line="276" w:lineRule="auto"/>
        <w:ind w:left="284"/>
        <w:jc w:val="both"/>
        <w:rPr>
          <w:rFonts w:ascii="Arial" w:hAnsi="Arial" w:cs="Arial"/>
          <w:sz w:val="22"/>
          <w:szCs w:val="22"/>
        </w:rPr>
      </w:pPr>
    </w:p>
    <w:p w14:paraId="1369E0B6" w14:textId="6BF9EC37" w:rsidR="003477E8" w:rsidRDefault="003477E8" w:rsidP="003477E8">
      <w:pPr>
        <w:spacing w:line="276" w:lineRule="auto"/>
        <w:ind w:left="284" w:hanging="284"/>
        <w:jc w:val="both"/>
        <w:rPr>
          <w:rFonts w:ascii="Calibri" w:hAnsi="Calibri" w:cs="Calibri"/>
          <w:i/>
          <w:color w:val="0000FF"/>
        </w:rPr>
      </w:pPr>
      <w:r>
        <w:rPr>
          <w:rFonts w:ascii="Calibri" w:hAnsi="Calibri" w:cs="Calibri"/>
        </w:rPr>
        <w:lastRenderedPageBreak/>
        <w:tab/>
      </w:r>
      <w:r w:rsidR="00FD4DD1">
        <w:rPr>
          <w:rFonts w:ascii="Calibri" w:hAnsi="Calibri" w:cs="Calibri"/>
          <w:color w:val="000000"/>
        </w:rPr>
        <w:t>El documento de protocolo de pruebas contiene los casos de pruebas que se realizarán y los resultados.</w:t>
      </w:r>
    </w:p>
    <w:p w14:paraId="5FDE529F"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75630712"/>
      <w:r w:rsidRPr="00025B2A">
        <w:rPr>
          <w:rFonts w:ascii="Calibri" w:hAnsi="Calibri" w:cs="Book Antiqua"/>
          <w:i w:val="0"/>
          <w:sz w:val="24"/>
        </w:rPr>
        <w:t>Protocolo de pruebas</w:t>
      </w:r>
      <w:bookmarkEnd w:id="26"/>
    </w:p>
    <w:p w14:paraId="6F1499EA" w14:textId="77777777" w:rsidR="003477E8" w:rsidRPr="00BF7A4D" w:rsidRDefault="003477E8" w:rsidP="003477E8">
      <w:pPr>
        <w:spacing w:line="276" w:lineRule="auto"/>
        <w:jc w:val="both"/>
        <w:rPr>
          <w:rFonts w:ascii="Arial" w:hAnsi="Arial" w:cs="Arial"/>
          <w:sz w:val="22"/>
          <w:szCs w:val="22"/>
        </w:rPr>
      </w:pPr>
    </w:p>
    <w:p w14:paraId="0461A564" w14:textId="77777777" w:rsidR="003477E8" w:rsidRDefault="003477E8" w:rsidP="00025B2A">
      <w:pPr>
        <w:spacing w:line="276" w:lineRule="auto"/>
        <w:ind w:left="709"/>
        <w:jc w:val="both"/>
        <w:rPr>
          <w:rFonts w:ascii="Calibri" w:hAnsi="Calibri" w:cs="Calibri"/>
          <w:iCs/>
        </w:rPr>
      </w:pPr>
      <w:r>
        <w:rPr>
          <w:rFonts w:ascii="Calibri" w:hAnsi="Calibri" w:cs="Calibri"/>
          <w:iCs/>
        </w:rPr>
        <w:t>El documento de protocolo de pruebas contiene los casos de pruebas que se realizarán y los resultados.</w:t>
      </w:r>
    </w:p>
    <w:p w14:paraId="311298B6" w14:textId="77777777" w:rsidR="003477E8" w:rsidRPr="00025B2A" w:rsidRDefault="003477E8" w:rsidP="00025B2A">
      <w:pPr>
        <w:pStyle w:val="Ttulo2"/>
        <w:numPr>
          <w:ilvl w:val="1"/>
          <w:numId w:val="2"/>
        </w:numPr>
        <w:ind w:left="1418"/>
        <w:rPr>
          <w:rFonts w:ascii="Calibri" w:hAnsi="Calibri" w:cs="Book Antiqua"/>
          <w:i w:val="0"/>
          <w:sz w:val="24"/>
        </w:rPr>
      </w:pPr>
      <w:bookmarkStart w:id="27" w:name="_Toc75630713"/>
      <w:r w:rsidRPr="00025B2A">
        <w:rPr>
          <w:rFonts w:ascii="Calibri" w:hAnsi="Calibri" w:cs="Book Antiqua"/>
          <w:i w:val="0"/>
          <w:sz w:val="24"/>
        </w:rPr>
        <w:t>Informe de pruebas</w:t>
      </w:r>
      <w:bookmarkEnd w:id="27"/>
    </w:p>
    <w:p w14:paraId="31795E7A" w14:textId="77777777" w:rsidR="003477E8" w:rsidRPr="00BF7A4D" w:rsidRDefault="003477E8" w:rsidP="003477E8">
      <w:pPr>
        <w:pStyle w:val="Textoindependiente"/>
        <w:spacing w:line="276" w:lineRule="auto"/>
        <w:rPr>
          <w:szCs w:val="22"/>
          <w:lang w:val="es-ES"/>
        </w:rPr>
      </w:pPr>
    </w:p>
    <w:p w14:paraId="182A386D" w14:textId="77777777" w:rsidR="003477E8" w:rsidRDefault="003477E8" w:rsidP="00025B2A">
      <w:pPr>
        <w:spacing w:line="276" w:lineRule="auto"/>
        <w:ind w:left="709"/>
        <w:jc w:val="both"/>
        <w:rPr>
          <w:rFonts w:ascii="Calibri" w:hAnsi="Calibri" w:cs="Calibri"/>
          <w:i/>
        </w:rPr>
      </w:pPr>
      <w:r>
        <w:rPr>
          <w:rFonts w:ascii="Calibri" w:hAnsi="Calibri" w:cs="Calibri"/>
          <w:i/>
        </w:rPr>
        <w:t>El informe de pruebas contendrá la evaluación de resultados con los siguientes puntos:</w:t>
      </w:r>
    </w:p>
    <w:p w14:paraId="26C379BA" w14:textId="77777777" w:rsidR="003477E8" w:rsidRDefault="003477E8" w:rsidP="003477E8">
      <w:pPr>
        <w:spacing w:line="276" w:lineRule="auto"/>
        <w:ind w:left="993"/>
        <w:jc w:val="both"/>
        <w:rPr>
          <w:rFonts w:ascii="Calibri" w:hAnsi="Calibri" w:cs="Calibri"/>
          <w:i/>
          <w:color w:val="0000FF"/>
        </w:rPr>
      </w:pPr>
    </w:p>
    <w:p w14:paraId="32637FBC" w14:textId="47285C37" w:rsidR="004F7293" w:rsidRDefault="004F7293" w:rsidP="004F7293">
      <w:pPr>
        <w:pStyle w:val="Prrafodelista"/>
        <w:numPr>
          <w:ilvl w:val="0"/>
          <w:numId w:val="8"/>
        </w:numPr>
        <w:spacing w:line="276" w:lineRule="auto"/>
        <w:jc w:val="both"/>
        <w:rPr>
          <w:rFonts w:ascii="Calibri" w:hAnsi="Calibri" w:cs="Calibri"/>
          <w:i/>
        </w:rPr>
      </w:pPr>
      <w:r>
        <w:rPr>
          <w:rFonts w:ascii="Calibri" w:hAnsi="Calibri" w:cs="Calibri"/>
        </w:rPr>
        <w:t>Se ejecuto 5 diferentes pruebas referentes al CRUD de usuario, incluidos las pruebas de validación de usuario.</w:t>
      </w:r>
    </w:p>
    <w:p w14:paraId="0891E1D3" w14:textId="3697EAA2" w:rsidR="003477E8" w:rsidRDefault="003477E8" w:rsidP="0009623A">
      <w:pPr>
        <w:pStyle w:val="Prrafodelista"/>
        <w:numPr>
          <w:ilvl w:val="0"/>
          <w:numId w:val="8"/>
        </w:numPr>
        <w:spacing w:line="276" w:lineRule="auto"/>
        <w:jc w:val="both"/>
        <w:rPr>
          <w:rFonts w:ascii="Calibri" w:hAnsi="Calibri" w:cs="Calibri"/>
          <w:i/>
        </w:rPr>
      </w:pPr>
      <w:r>
        <w:rPr>
          <w:rFonts w:ascii="Calibri" w:hAnsi="Calibri" w:cs="Calibri"/>
          <w:i/>
        </w:rPr>
        <w:t>Acciones sugeridas</w:t>
      </w:r>
      <w:r w:rsidR="004F7293">
        <w:rPr>
          <w:rFonts w:ascii="Calibri" w:hAnsi="Calibri" w:cs="Calibri"/>
          <w:i/>
        </w:rPr>
        <w:t>:</w:t>
      </w:r>
    </w:p>
    <w:p w14:paraId="6D764411" w14:textId="7DDA6354" w:rsidR="00FB7AB8" w:rsidRDefault="00FB7AB8" w:rsidP="00FB7AB8">
      <w:pPr>
        <w:pStyle w:val="Prrafodelista"/>
        <w:spacing w:line="276" w:lineRule="auto"/>
        <w:ind w:left="1353"/>
        <w:jc w:val="both"/>
        <w:rPr>
          <w:rFonts w:ascii="Calibri" w:hAnsi="Calibri" w:cs="Calibri"/>
          <w:i/>
        </w:rPr>
      </w:pPr>
      <w:r>
        <w:rPr>
          <w:rFonts w:ascii="Calibri" w:hAnsi="Calibri" w:cs="Calibri"/>
          <w:i/>
        </w:rPr>
        <w:t>Ninguna</w:t>
      </w:r>
    </w:p>
    <w:p w14:paraId="5F910BAE" w14:textId="29BC4CC8" w:rsidR="003477E8" w:rsidRDefault="003477E8" w:rsidP="0009623A">
      <w:pPr>
        <w:pStyle w:val="Prrafodelista"/>
        <w:numPr>
          <w:ilvl w:val="0"/>
          <w:numId w:val="8"/>
        </w:numPr>
        <w:spacing w:line="276" w:lineRule="auto"/>
        <w:jc w:val="both"/>
        <w:rPr>
          <w:rFonts w:ascii="Calibri" w:hAnsi="Calibri" w:cs="Calibri"/>
          <w:i/>
        </w:rPr>
      </w:pPr>
      <w:r>
        <w:rPr>
          <w:rFonts w:ascii="Calibri" w:hAnsi="Calibri" w:cs="Calibri"/>
          <w:i/>
        </w:rPr>
        <w:t>Análisis de Resultados</w:t>
      </w:r>
      <w:r w:rsidR="00FB7AB8">
        <w:rPr>
          <w:rFonts w:ascii="Calibri" w:hAnsi="Calibri" w:cs="Calibri"/>
          <w:i/>
        </w:rPr>
        <w:t>:</w:t>
      </w:r>
    </w:p>
    <w:p w14:paraId="5A79FC9C" w14:textId="6C31D9B3" w:rsidR="003477E8" w:rsidRPr="002030CB" w:rsidRDefault="00FB7AB8" w:rsidP="002030CB">
      <w:pPr>
        <w:pStyle w:val="Prrafodelista"/>
        <w:spacing w:line="276" w:lineRule="auto"/>
        <w:ind w:left="1353"/>
        <w:jc w:val="both"/>
        <w:rPr>
          <w:rFonts w:ascii="Calibri" w:hAnsi="Calibri" w:cs="Calibri"/>
          <w:i/>
        </w:rPr>
      </w:pPr>
      <w:r>
        <w:rPr>
          <w:rFonts w:ascii="Calibri" w:hAnsi="Calibri" w:cs="Calibri"/>
          <w:i/>
        </w:rPr>
        <w:t>Todos los resultados fueron exitosos.</w:t>
      </w:r>
    </w:p>
    <w:p w14:paraId="7450E5EA" w14:textId="385056D6" w:rsidR="003477E8" w:rsidRDefault="003477E8" w:rsidP="00BA0FBB">
      <w:pPr>
        <w:pStyle w:val="Ttulo2"/>
        <w:numPr>
          <w:ilvl w:val="1"/>
          <w:numId w:val="2"/>
        </w:numPr>
        <w:ind w:left="1418"/>
        <w:rPr>
          <w:rFonts w:ascii="Calibri" w:hAnsi="Calibri" w:cs="Book Antiqua"/>
          <w:i w:val="0"/>
          <w:sz w:val="24"/>
        </w:rPr>
      </w:pPr>
      <w:bookmarkStart w:id="28" w:name="_Toc75630714"/>
      <w:r w:rsidRPr="00025B2A">
        <w:rPr>
          <w:rFonts w:ascii="Calibri" w:hAnsi="Calibri" w:cs="Book Antiqua"/>
          <w:i w:val="0"/>
          <w:sz w:val="24"/>
        </w:rPr>
        <w:t>Reporte de observaciones</w:t>
      </w:r>
      <w:bookmarkEnd w:id="28"/>
    </w:p>
    <w:p w14:paraId="1F50EDF9" w14:textId="77777777" w:rsidR="00BA77D7" w:rsidRPr="00BA77D7" w:rsidRDefault="00BA77D7" w:rsidP="00BA77D7"/>
    <w:p w14:paraId="04D12CF0" w14:textId="7D202370" w:rsidR="003477E8" w:rsidRDefault="00BA0FBB" w:rsidP="00BA0FBB">
      <w:pPr>
        <w:spacing w:line="276" w:lineRule="auto"/>
        <w:ind w:left="720"/>
        <w:jc w:val="both"/>
        <w:rPr>
          <w:rFonts w:ascii="Calibri" w:hAnsi="Calibri" w:cs="Calibri"/>
          <w:i/>
          <w:color w:val="0000FF"/>
        </w:rPr>
      </w:pPr>
      <w:r>
        <w:rPr>
          <w:rFonts w:ascii="Calibri" w:hAnsi="Calibri" w:cs="Calibri"/>
        </w:rPr>
        <w:t>Durante el proceso de pruebas, se elaborarán reportes de observaciones para documentar todos los bugs o problemas identificados. Estos reportes incluirán información crucial para su gestión y resolución, y se seguirán protocolos específicos para asegurar una adecuada priorización y solución.</w:t>
      </w:r>
    </w:p>
    <w:p w14:paraId="67B5AB3B" w14:textId="77777777" w:rsidR="003477E8" w:rsidRPr="00025B2A" w:rsidRDefault="003477E8" w:rsidP="00025B2A">
      <w:pPr>
        <w:pStyle w:val="Ttulo1"/>
        <w:numPr>
          <w:ilvl w:val="0"/>
          <w:numId w:val="2"/>
        </w:numPr>
        <w:spacing w:before="0" w:after="0"/>
        <w:rPr>
          <w:rFonts w:ascii="Calibri" w:hAnsi="Calibri" w:cs="Book Antiqua"/>
          <w:sz w:val="28"/>
        </w:rPr>
      </w:pPr>
      <w:bookmarkStart w:id="29" w:name="_Toc461691035"/>
      <w:bookmarkStart w:id="30" w:name="_Toc75630715"/>
      <w:r w:rsidRPr="00025B2A">
        <w:rPr>
          <w:rFonts w:ascii="Calibri" w:hAnsi="Calibri" w:cs="Book Antiqua"/>
          <w:sz w:val="28"/>
        </w:rPr>
        <w:t>Ambiente de pruebas</w:t>
      </w:r>
      <w:bookmarkEnd w:id="29"/>
      <w:bookmarkEnd w:id="30"/>
    </w:p>
    <w:p w14:paraId="3F76F18B" w14:textId="77777777" w:rsidR="003477E8" w:rsidRPr="00BF7A4D" w:rsidRDefault="003477E8" w:rsidP="003477E8">
      <w:pPr>
        <w:spacing w:line="276" w:lineRule="auto"/>
        <w:ind w:left="567"/>
        <w:jc w:val="both"/>
        <w:rPr>
          <w:rFonts w:ascii="Arial" w:hAnsi="Arial" w:cs="Arial"/>
          <w:sz w:val="22"/>
          <w:szCs w:val="22"/>
        </w:rPr>
      </w:pPr>
    </w:p>
    <w:p w14:paraId="72D7C132" w14:textId="68DD3B62" w:rsidR="00BA0FBB" w:rsidRDefault="00BA0FBB" w:rsidP="003477E8">
      <w:pPr>
        <w:spacing w:line="276" w:lineRule="auto"/>
        <w:ind w:left="720"/>
        <w:jc w:val="both"/>
        <w:rPr>
          <w:rFonts w:ascii="Calibri" w:hAnsi="Calibri" w:cs="Calibri"/>
          <w:i/>
          <w:color w:val="0000FF"/>
        </w:rPr>
      </w:pPr>
      <w:r>
        <w:rPr>
          <w:rFonts w:ascii="Calibri" w:hAnsi="Calibri" w:cs="Calibri"/>
          <w:color w:val="000000"/>
        </w:rPr>
        <w:t>El programa fue realizado en el IDE Visual Studio Community 2022 y la base de datos utilizada fue SQL Server Management Studio Management Studio 19, todo esto realizado en el sistema operativo Windows 11.</w:t>
      </w:r>
    </w:p>
    <w:p w14:paraId="663B694A" w14:textId="77777777" w:rsidR="003477E8" w:rsidRPr="00025B2A" w:rsidRDefault="003477E8" w:rsidP="00025B2A">
      <w:pPr>
        <w:pStyle w:val="Ttulo2"/>
        <w:numPr>
          <w:ilvl w:val="1"/>
          <w:numId w:val="2"/>
        </w:numPr>
        <w:ind w:left="1418"/>
        <w:rPr>
          <w:rFonts w:ascii="Calibri" w:hAnsi="Calibri" w:cs="Book Antiqua"/>
          <w:i w:val="0"/>
          <w:sz w:val="24"/>
        </w:rPr>
      </w:pPr>
      <w:bookmarkStart w:id="31" w:name="_Toc461691036"/>
      <w:bookmarkStart w:id="32" w:name="_Toc75630716"/>
      <w:r w:rsidRPr="00025B2A">
        <w:rPr>
          <w:rFonts w:ascii="Calibri" w:hAnsi="Calibri" w:cs="Book Antiqua"/>
          <w:i w:val="0"/>
          <w:sz w:val="24"/>
        </w:rPr>
        <w:t>Requerimientos base de hardware</w:t>
      </w:r>
      <w:bookmarkEnd w:id="31"/>
      <w:bookmarkEnd w:id="32"/>
    </w:p>
    <w:p w14:paraId="10431700" w14:textId="77777777" w:rsidR="003477E8" w:rsidRDefault="003477E8" w:rsidP="003477E8">
      <w:pPr>
        <w:spacing w:line="276" w:lineRule="auto"/>
        <w:ind w:left="720"/>
        <w:jc w:val="both"/>
        <w:rPr>
          <w:rFonts w:ascii="Calibri" w:hAnsi="Calibri" w:cs="Calibri"/>
          <w:i/>
          <w:color w:val="000000"/>
        </w:rPr>
      </w:pPr>
      <w:r>
        <w:rPr>
          <w:rFonts w:ascii="Calibri" w:hAnsi="Calibri" w:cs="Calibri"/>
          <w:i/>
          <w:color w:val="000000"/>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14:paraId="412A86BF" w14:textId="77777777" w:rsidTr="0009623A">
        <w:trPr>
          <w:cantSplit/>
        </w:trPr>
        <w:tc>
          <w:tcPr>
            <w:tcW w:w="3261" w:type="dxa"/>
            <w:shd w:val="clear" w:color="auto" w:fill="D9D9D9"/>
          </w:tcPr>
          <w:p w14:paraId="78D609AD" w14:textId="77777777" w:rsidR="003477E8" w:rsidRDefault="00025B2A" w:rsidP="00025B2A">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Recurso</w:t>
            </w:r>
          </w:p>
        </w:tc>
        <w:tc>
          <w:tcPr>
            <w:tcW w:w="1509" w:type="dxa"/>
            <w:tcBorders>
              <w:right w:val="single" w:sz="4" w:space="0" w:color="auto"/>
            </w:tcBorders>
            <w:shd w:val="clear" w:color="auto" w:fill="D9D9D9"/>
          </w:tcPr>
          <w:p w14:paraId="463E3845" w14:textId="77777777" w:rsidR="003477E8" w:rsidRDefault="00025B2A" w:rsidP="00025B2A">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Cantidad</w:t>
            </w:r>
          </w:p>
        </w:tc>
        <w:tc>
          <w:tcPr>
            <w:tcW w:w="4506" w:type="dxa"/>
            <w:tcBorders>
              <w:left w:val="single" w:sz="4" w:space="0" w:color="auto"/>
            </w:tcBorders>
            <w:shd w:val="clear" w:color="auto" w:fill="D9D9D9"/>
          </w:tcPr>
          <w:p w14:paraId="5C0183CF" w14:textId="77777777" w:rsidR="003477E8" w:rsidRDefault="00025B2A" w:rsidP="00025B2A">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Nombre y tipo</w:t>
            </w:r>
          </w:p>
        </w:tc>
      </w:tr>
      <w:tr w:rsidR="003477E8" w14:paraId="65D84E25" w14:textId="77777777" w:rsidTr="00025B2A">
        <w:trPr>
          <w:cantSplit/>
        </w:trPr>
        <w:tc>
          <w:tcPr>
            <w:tcW w:w="3261" w:type="dxa"/>
            <w:shd w:val="clear" w:color="auto" w:fill="auto"/>
          </w:tcPr>
          <w:p w14:paraId="17803278" w14:textId="77777777" w:rsidR="003477E8" w:rsidRPr="00BA77D7" w:rsidRDefault="003477E8" w:rsidP="00025B2A">
            <w:pPr>
              <w:pStyle w:val="Textoindependiente"/>
              <w:spacing w:line="276" w:lineRule="auto"/>
              <w:rPr>
                <w:rFonts w:ascii="Calibri Light" w:hAnsi="Calibri Light" w:cs="Calibri Light"/>
                <w:i/>
                <w:lang w:val="es-EC"/>
              </w:rPr>
            </w:pPr>
            <w:r w:rsidRPr="00BA77D7">
              <w:rPr>
                <w:rFonts w:ascii="Calibri Light" w:hAnsi="Calibri Light" w:cs="Calibri Light"/>
                <w:i/>
                <w:lang w:val="es-EC"/>
              </w:rPr>
              <w:t xml:space="preserve">Servidor de aplicaciones </w:t>
            </w:r>
          </w:p>
        </w:tc>
        <w:tc>
          <w:tcPr>
            <w:tcW w:w="1509" w:type="dxa"/>
            <w:tcBorders>
              <w:right w:val="single" w:sz="4" w:space="0" w:color="auto"/>
            </w:tcBorders>
            <w:shd w:val="clear" w:color="auto" w:fill="FFFFFF"/>
          </w:tcPr>
          <w:p w14:paraId="2C1CDA58" w14:textId="77777777" w:rsidR="003477E8" w:rsidRPr="00BA77D7" w:rsidRDefault="003477E8" w:rsidP="00025B2A">
            <w:pPr>
              <w:spacing w:line="276" w:lineRule="auto"/>
              <w:jc w:val="center"/>
              <w:rPr>
                <w:rFonts w:ascii="Calibri Light" w:hAnsi="Calibri Light" w:cs="Calibri Light"/>
                <w:i/>
              </w:rPr>
            </w:pPr>
            <w:r w:rsidRPr="00BA77D7">
              <w:rPr>
                <w:rFonts w:ascii="Calibri Light" w:hAnsi="Calibri Light" w:cs="Calibri Light"/>
                <w:i/>
              </w:rPr>
              <w:t>1</w:t>
            </w:r>
          </w:p>
        </w:tc>
        <w:tc>
          <w:tcPr>
            <w:tcW w:w="4506" w:type="dxa"/>
            <w:tcBorders>
              <w:left w:val="single" w:sz="4" w:space="0" w:color="auto"/>
            </w:tcBorders>
            <w:shd w:val="clear" w:color="auto" w:fill="FFFFFF"/>
          </w:tcPr>
          <w:p w14:paraId="69F13703" w14:textId="77777777" w:rsidR="003477E8" w:rsidRPr="00BA77D7" w:rsidRDefault="00967627" w:rsidP="00025B2A">
            <w:pPr>
              <w:spacing w:line="276" w:lineRule="auto"/>
              <w:jc w:val="both"/>
              <w:rPr>
                <w:rFonts w:ascii="Calibri Light" w:hAnsi="Calibri Light" w:cs="Calibri Light"/>
                <w:i/>
                <w:lang w:val="en-US"/>
              </w:rPr>
            </w:pPr>
            <w:r w:rsidRPr="00BA77D7">
              <w:rPr>
                <w:rFonts w:ascii="Calibri Light" w:hAnsi="Calibri Light" w:cs="Calibri Light"/>
                <w:i/>
                <w:lang w:val="en-US"/>
              </w:rPr>
              <w:t>Visual Studio Community 2022</w:t>
            </w:r>
          </w:p>
        </w:tc>
      </w:tr>
      <w:tr w:rsidR="003477E8" w:rsidRPr="00B03B90" w14:paraId="35BD9DA1" w14:textId="77777777" w:rsidTr="00025B2A">
        <w:trPr>
          <w:cantSplit/>
        </w:trPr>
        <w:tc>
          <w:tcPr>
            <w:tcW w:w="3261" w:type="dxa"/>
            <w:shd w:val="clear" w:color="auto" w:fill="auto"/>
          </w:tcPr>
          <w:p w14:paraId="363ADC66" w14:textId="77777777" w:rsidR="003477E8" w:rsidRPr="00BA77D7" w:rsidRDefault="003477E8" w:rsidP="00025B2A">
            <w:pPr>
              <w:pStyle w:val="Textoindependiente"/>
              <w:spacing w:line="276" w:lineRule="auto"/>
              <w:rPr>
                <w:rFonts w:ascii="Calibri Light" w:hAnsi="Calibri Light" w:cs="Calibri Light"/>
                <w:i/>
                <w:lang w:val="es-EC"/>
              </w:rPr>
            </w:pPr>
            <w:r w:rsidRPr="00BA77D7">
              <w:rPr>
                <w:rFonts w:ascii="Calibri Light" w:hAnsi="Calibri Light" w:cs="Calibri Light"/>
                <w:i/>
                <w:lang w:val="es-EC"/>
              </w:rPr>
              <w:t>Servidor de base de datos</w:t>
            </w:r>
          </w:p>
        </w:tc>
        <w:tc>
          <w:tcPr>
            <w:tcW w:w="1509" w:type="dxa"/>
            <w:tcBorders>
              <w:right w:val="single" w:sz="4" w:space="0" w:color="auto"/>
            </w:tcBorders>
            <w:shd w:val="clear" w:color="auto" w:fill="FFFFFF"/>
          </w:tcPr>
          <w:p w14:paraId="0B2611AB" w14:textId="77777777" w:rsidR="003477E8" w:rsidRPr="00BA77D7" w:rsidRDefault="003477E8" w:rsidP="00025B2A">
            <w:pPr>
              <w:spacing w:line="276" w:lineRule="auto"/>
              <w:ind w:firstLine="34"/>
              <w:jc w:val="center"/>
              <w:rPr>
                <w:rFonts w:ascii="Calibri Light" w:hAnsi="Calibri Light" w:cs="Calibri Light"/>
                <w:i/>
              </w:rPr>
            </w:pPr>
            <w:r w:rsidRPr="00BA77D7">
              <w:rPr>
                <w:rFonts w:ascii="Calibri Light" w:hAnsi="Calibri Light" w:cs="Calibri Light"/>
                <w:i/>
              </w:rPr>
              <w:t>1</w:t>
            </w:r>
          </w:p>
        </w:tc>
        <w:tc>
          <w:tcPr>
            <w:tcW w:w="4506" w:type="dxa"/>
            <w:tcBorders>
              <w:left w:val="single" w:sz="4" w:space="0" w:color="auto"/>
            </w:tcBorders>
            <w:shd w:val="clear" w:color="auto" w:fill="FFFFFF"/>
          </w:tcPr>
          <w:p w14:paraId="4E809414" w14:textId="77777777" w:rsidR="003477E8" w:rsidRPr="00BA77D7" w:rsidRDefault="00967627" w:rsidP="00025B2A">
            <w:pPr>
              <w:spacing w:line="276" w:lineRule="auto"/>
              <w:ind w:firstLine="34"/>
              <w:jc w:val="both"/>
              <w:rPr>
                <w:rFonts w:ascii="Calibri Light" w:hAnsi="Calibri Light" w:cs="Calibri Light"/>
                <w:i/>
                <w:lang w:val="en-US"/>
              </w:rPr>
            </w:pPr>
            <w:r w:rsidRPr="00BA77D7">
              <w:rPr>
                <w:rFonts w:ascii="Calibri Light" w:hAnsi="Calibri Light" w:cs="Calibri Light"/>
                <w:i/>
                <w:lang w:val="en-US"/>
              </w:rPr>
              <w:t>SQL Server Management Studio Management Studio 19</w:t>
            </w:r>
          </w:p>
        </w:tc>
      </w:tr>
      <w:tr w:rsidR="003477E8" w14:paraId="319D5253" w14:textId="77777777" w:rsidTr="00025B2A">
        <w:trPr>
          <w:cantSplit/>
        </w:trPr>
        <w:tc>
          <w:tcPr>
            <w:tcW w:w="3261" w:type="dxa"/>
            <w:shd w:val="clear" w:color="auto" w:fill="auto"/>
          </w:tcPr>
          <w:p w14:paraId="46550593" w14:textId="77777777" w:rsidR="003477E8" w:rsidRPr="00BA77D7" w:rsidRDefault="003477E8" w:rsidP="00025B2A">
            <w:pPr>
              <w:pStyle w:val="Textoindependiente"/>
              <w:spacing w:line="276" w:lineRule="auto"/>
              <w:rPr>
                <w:rFonts w:ascii="Calibri Light" w:hAnsi="Calibri Light" w:cs="Calibri Light"/>
                <w:i/>
                <w:lang w:val="es-EC"/>
              </w:rPr>
            </w:pPr>
            <w:r w:rsidRPr="00BA77D7">
              <w:rPr>
                <w:rFonts w:ascii="Calibri Light" w:hAnsi="Calibri Light" w:cs="Calibri Light"/>
                <w:i/>
                <w:lang w:val="es-EC"/>
              </w:rPr>
              <w:t>Equipos de escritorio</w:t>
            </w:r>
          </w:p>
        </w:tc>
        <w:tc>
          <w:tcPr>
            <w:tcW w:w="1509" w:type="dxa"/>
            <w:tcBorders>
              <w:right w:val="single" w:sz="4" w:space="0" w:color="auto"/>
            </w:tcBorders>
            <w:shd w:val="clear" w:color="auto" w:fill="FFFFFF"/>
          </w:tcPr>
          <w:p w14:paraId="46C3BB4F" w14:textId="77777777" w:rsidR="003477E8" w:rsidRPr="00BA77D7" w:rsidRDefault="003477E8" w:rsidP="00025B2A">
            <w:pPr>
              <w:pStyle w:val="infoblue0"/>
              <w:spacing w:after="0" w:line="276" w:lineRule="auto"/>
              <w:ind w:left="0"/>
              <w:jc w:val="center"/>
              <w:rPr>
                <w:rFonts w:ascii="Calibri Light" w:hAnsi="Calibri Light" w:cs="Calibri Light"/>
                <w:iCs w:val="0"/>
                <w:color w:val="auto"/>
                <w:sz w:val="24"/>
                <w:szCs w:val="24"/>
                <w:lang w:val="es-EC"/>
              </w:rPr>
            </w:pPr>
            <w:r w:rsidRPr="00BA77D7">
              <w:rPr>
                <w:rFonts w:ascii="Calibri Light" w:hAnsi="Calibri Light" w:cs="Calibri Light"/>
                <w:iCs w:val="0"/>
                <w:color w:val="auto"/>
                <w:sz w:val="24"/>
                <w:szCs w:val="24"/>
                <w:lang w:val="es-EC"/>
              </w:rPr>
              <w:t>2</w:t>
            </w:r>
          </w:p>
        </w:tc>
        <w:tc>
          <w:tcPr>
            <w:tcW w:w="4506" w:type="dxa"/>
            <w:tcBorders>
              <w:left w:val="single" w:sz="4" w:space="0" w:color="auto"/>
            </w:tcBorders>
            <w:shd w:val="clear" w:color="auto" w:fill="FFFFFF"/>
          </w:tcPr>
          <w:p w14:paraId="5DF5968C" w14:textId="77777777" w:rsidR="003477E8" w:rsidRPr="00BA77D7" w:rsidRDefault="00967627" w:rsidP="00025B2A">
            <w:pPr>
              <w:pStyle w:val="infoblue0"/>
              <w:spacing w:after="0" w:line="276" w:lineRule="auto"/>
              <w:ind w:left="0"/>
              <w:jc w:val="both"/>
              <w:rPr>
                <w:rFonts w:ascii="Calibri Light" w:hAnsi="Calibri Light" w:cs="Calibri Light"/>
                <w:iCs w:val="0"/>
                <w:color w:val="auto"/>
                <w:sz w:val="24"/>
                <w:szCs w:val="24"/>
              </w:rPr>
            </w:pPr>
            <w:r w:rsidRPr="00BA77D7">
              <w:rPr>
                <w:rFonts w:ascii="Calibri Light" w:hAnsi="Calibri Light" w:cs="Calibri Light"/>
                <w:iCs w:val="0"/>
                <w:color w:val="auto"/>
                <w:sz w:val="24"/>
                <w:szCs w:val="24"/>
              </w:rPr>
              <w:t>Computadoras de escritorio</w:t>
            </w:r>
          </w:p>
        </w:tc>
      </w:tr>
      <w:tr w:rsidR="003477E8" w14:paraId="44C6A311" w14:textId="77777777" w:rsidTr="00025B2A">
        <w:trPr>
          <w:cantSplit/>
        </w:trPr>
        <w:tc>
          <w:tcPr>
            <w:tcW w:w="3261" w:type="dxa"/>
            <w:shd w:val="clear" w:color="auto" w:fill="auto"/>
          </w:tcPr>
          <w:p w14:paraId="7B6C0F58" w14:textId="77777777" w:rsidR="003477E8" w:rsidRPr="00BA77D7" w:rsidRDefault="003477E8" w:rsidP="00025B2A">
            <w:pPr>
              <w:pStyle w:val="Textoindependiente"/>
              <w:spacing w:line="276" w:lineRule="auto"/>
              <w:rPr>
                <w:rFonts w:ascii="Calibri Light" w:hAnsi="Calibri Light" w:cs="Calibri Light"/>
                <w:i/>
                <w:lang w:val="es-EC"/>
              </w:rPr>
            </w:pPr>
            <w:r w:rsidRPr="00BA77D7">
              <w:rPr>
                <w:rFonts w:ascii="Calibri Light" w:hAnsi="Calibri Light" w:cs="Calibri Light"/>
                <w:i/>
                <w:lang w:val="es-EC"/>
              </w:rPr>
              <w:t>Servidor para virtualización de ambientes</w:t>
            </w:r>
          </w:p>
        </w:tc>
        <w:tc>
          <w:tcPr>
            <w:tcW w:w="1509" w:type="dxa"/>
            <w:tcBorders>
              <w:right w:val="single" w:sz="4" w:space="0" w:color="auto"/>
            </w:tcBorders>
            <w:shd w:val="clear" w:color="auto" w:fill="FFFFFF"/>
          </w:tcPr>
          <w:p w14:paraId="7B9590F6" w14:textId="77777777" w:rsidR="003477E8" w:rsidRPr="00BA77D7" w:rsidRDefault="003477E8" w:rsidP="00025B2A">
            <w:pPr>
              <w:spacing w:line="276" w:lineRule="auto"/>
              <w:jc w:val="center"/>
              <w:rPr>
                <w:rFonts w:ascii="Calibri Light" w:hAnsi="Calibri Light" w:cs="Calibri Light"/>
                <w:i/>
              </w:rPr>
            </w:pPr>
            <w:r w:rsidRPr="00BA77D7">
              <w:rPr>
                <w:rFonts w:ascii="Calibri Light" w:hAnsi="Calibri Light" w:cs="Calibri Light"/>
                <w:i/>
              </w:rPr>
              <w:t>2</w:t>
            </w:r>
          </w:p>
        </w:tc>
        <w:tc>
          <w:tcPr>
            <w:tcW w:w="4506" w:type="dxa"/>
            <w:tcBorders>
              <w:left w:val="single" w:sz="4" w:space="0" w:color="auto"/>
            </w:tcBorders>
            <w:shd w:val="clear" w:color="auto" w:fill="FFFFFF"/>
          </w:tcPr>
          <w:p w14:paraId="33E72015" w14:textId="77777777" w:rsidR="003477E8" w:rsidRPr="00BA77D7" w:rsidRDefault="00967627" w:rsidP="00025B2A">
            <w:pPr>
              <w:spacing w:line="276" w:lineRule="auto"/>
              <w:jc w:val="both"/>
              <w:rPr>
                <w:rFonts w:ascii="Calibri Light" w:hAnsi="Calibri Light" w:cs="Calibri Light"/>
                <w:i/>
              </w:rPr>
            </w:pPr>
            <w:r w:rsidRPr="00BA77D7">
              <w:rPr>
                <w:rFonts w:ascii="Calibri Light" w:hAnsi="Calibri Light" w:cs="Calibri Light"/>
                <w:i/>
              </w:rPr>
              <w:t>Controlador de versiones GitHub</w:t>
            </w:r>
          </w:p>
        </w:tc>
      </w:tr>
      <w:tr w:rsidR="003477E8" w14:paraId="59CE2961" w14:textId="77777777" w:rsidTr="00025B2A">
        <w:trPr>
          <w:cantSplit/>
        </w:trPr>
        <w:tc>
          <w:tcPr>
            <w:tcW w:w="3261" w:type="dxa"/>
            <w:shd w:val="clear" w:color="auto" w:fill="auto"/>
          </w:tcPr>
          <w:p w14:paraId="136A8A10" w14:textId="77777777" w:rsidR="003477E8" w:rsidRPr="00BA77D7" w:rsidRDefault="003477E8" w:rsidP="00025B2A">
            <w:pPr>
              <w:pStyle w:val="Textoindependiente"/>
              <w:spacing w:line="276" w:lineRule="auto"/>
              <w:rPr>
                <w:rFonts w:ascii="Calibri Light" w:hAnsi="Calibri Light" w:cs="Calibri Light"/>
                <w:lang w:val="es-EC"/>
              </w:rPr>
            </w:pPr>
            <w:r w:rsidRPr="00BA77D7">
              <w:rPr>
                <w:rFonts w:ascii="Calibri Light" w:hAnsi="Calibri Light" w:cs="Calibri Light"/>
                <w:i/>
                <w:lang w:val="es-EC"/>
              </w:rPr>
              <w:t>Otras.</w:t>
            </w:r>
          </w:p>
        </w:tc>
        <w:tc>
          <w:tcPr>
            <w:tcW w:w="1509" w:type="dxa"/>
            <w:tcBorders>
              <w:right w:val="single" w:sz="4" w:space="0" w:color="auto"/>
            </w:tcBorders>
            <w:shd w:val="clear" w:color="auto" w:fill="FFFFFF"/>
          </w:tcPr>
          <w:p w14:paraId="793F34D7" w14:textId="77777777" w:rsidR="003477E8" w:rsidRPr="00BA77D7" w:rsidRDefault="00967627" w:rsidP="00967627">
            <w:pPr>
              <w:spacing w:line="276" w:lineRule="auto"/>
              <w:jc w:val="center"/>
              <w:rPr>
                <w:rFonts w:ascii="Calibri Light" w:hAnsi="Calibri Light" w:cs="Calibri Light"/>
              </w:rPr>
            </w:pPr>
            <w:r w:rsidRPr="00BA77D7">
              <w:rPr>
                <w:rFonts w:ascii="Calibri Light" w:hAnsi="Calibri Light" w:cs="Calibri Light"/>
              </w:rPr>
              <w:t>0</w:t>
            </w:r>
          </w:p>
        </w:tc>
        <w:tc>
          <w:tcPr>
            <w:tcW w:w="4506" w:type="dxa"/>
            <w:tcBorders>
              <w:left w:val="single" w:sz="4" w:space="0" w:color="auto"/>
            </w:tcBorders>
            <w:shd w:val="clear" w:color="auto" w:fill="FFFFFF"/>
          </w:tcPr>
          <w:p w14:paraId="08DB22AE" w14:textId="77777777" w:rsidR="003477E8" w:rsidRPr="00BA77D7" w:rsidRDefault="003477E8" w:rsidP="00025B2A">
            <w:pPr>
              <w:spacing w:line="276" w:lineRule="auto"/>
              <w:jc w:val="both"/>
              <w:rPr>
                <w:rFonts w:ascii="Calibri Light" w:hAnsi="Calibri Light" w:cs="Calibri Light"/>
              </w:rPr>
            </w:pPr>
          </w:p>
        </w:tc>
      </w:tr>
    </w:tbl>
    <w:p w14:paraId="5516429B" w14:textId="77777777" w:rsidR="003477E8" w:rsidRDefault="003477E8" w:rsidP="003477E8">
      <w:pPr>
        <w:spacing w:line="276" w:lineRule="auto"/>
        <w:jc w:val="both"/>
        <w:rPr>
          <w:rFonts w:ascii="Arial" w:hAnsi="Arial" w:cs="Arial"/>
          <w:sz w:val="22"/>
          <w:szCs w:val="22"/>
        </w:rPr>
      </w:pPr>
    </w:p>
    <w:p w14:paraId="52062261" w14:textId="77777777" w:rsidR="003477E8" w:rsidRPr="00025B2A" w:rsidRDefault="003477E8" w:rsidP="00025B2A">
      <w:pPr>
        <w:pStyle w:val="Ttulo2"/>
        <w:numPr>
          <w:ilvl w:val="1"/>
          <w:numId w:val="2"/>
        </w:numPr>
        <w:ind w:left="1418"/>
        <w:rPr>
          <w:rFonts w:ascii="Calibri" w:hAnsi="Calibri" w:cs="Book Antiqua"/>
          <w:i w:val="0"/>
          <w:sz w:val="24"/>
        </w:rPr>
      </w:pPr>
      <w:bookmarkStart w:id="33" w:name="_Toc461691037"/>
      <w:bookmarkStart w:id="34" w:name="_Toc75630717"/>
      <w:r w:rsidRPr="00025B2A">
        <w:rPr>
          <w:rFonts w:ascii="Calibri" w:hAnsi="Calibri" w:cs="Book Antiqua"/>
          <w:i w:val="0"/>
          <w:sz w:val="24"/>
        </w:rPr>
        <w:t>Requerimientos base de software en el ambiente de pruebas</w:t>
      </w:r>
      <w:bookmarkEnd w:id="33"/>
      <w:bookmarkEnd w:id="34"/>
    </w:p>
    <w:p w14:paraId="5061B68F" w14:textId="77777777" w:rsidR="003477E8" w:rsidRDefault="003477E8" w:rsidP="003477E8">
      <w:pPr>
        <w:spacing w:line="276" w:lineRule="auto"/>
        <w:ind w:left="720"/>
        <w:jc w:val="both"/>
        <w:rPr>
          <w:i/>
          <w:color w:val="000000"/>
        </w:rPr>
      </w:pPr>
      <w:r>
        <w:rPr>
          <w:i/>
          <w:color w:val="000000"/>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5F0986EC" w14:textId="77777777" w:rsidTr="0009623A">
        <w:trPr>
          <w:cantSplit/>
        </w:trPr>
        <w:tc>
          <w:tcPr>
            <w:tcW w:w="3261" w:type="dxa"/>
            <w:shd w:val="clear" w:color="auto" w:fill="D9D9D9"/>
          </w:tcPr>
          <w:p w14:paraId="4FA56530"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1727C91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6C5A4B5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36D7597" w14:textId="77777777" w:rsidTr="00025B2A">
        <w:trPr>
          <w:cantSplit/>
        </w:trPr>
        <w:tc>
          <w:tcPr>
            <w:tcW w:w="3261" w:type="dxa"/>
            <w:shd w:val="clear" w:color="auto" w:fill="auto"/>
          </w:tcPr>
          <w:p w14:paraId="0B89F3AA" w14:textId="77777777" w:rsidR="003477E8" w:rsidRDefault="00967627" w:rsidP="00025B2A">
            <w:pPr>
              <w:pStyle w:val="Textoindependiente"/>
              <w:spacing w:line="276" w:lineRule="auto"/>
              <w:rPr>
                <w:rFonts w:ascii="Calibri Light" w:hAnsi="Calibri Light" w:cs="Calibri Light"/>
                <w:i/>
                <w:color w:val="000000"/>
                <w:lang w:val="es-EC"/>
              </w:rPr>
            </w:pPr>
            <w:r>
              <w:rPr>
                <w:rFonts w:ascii="Calibri Light" w:hAnsi="Calibri Light" w:cs="Calibri Light"/>
                <w:i/>
                <w:color w:val="000000"/>
                <w:lang w:val="es-EC"/>
              </w:rPr>
              <w:t xml:space="preserve">Visual Studio Community </w:t>
            </w:r>
          </w:p>
        </w:tc>
        <w:tc>
          <w:tcPr>
            <w:tcW w:w="1275" w:type="dxa"/>
            <w:tcBorders>
              <w:right w:val="single" w:sz="4" w:space="0" w:color="auto"/>
            </w:tcBorders>
            <w:shd w:val="clear" w:color="auto" w:fill="FFFFFF"/>
          </w:tcPr>
          <w:p w14:paraId="465571C3" w14:textId="77777777" w:rsidR="003477E8" w:rsidRDefault="003477E8" w:rsidP="00967627">
            <w:pPr>
              <w:spacing w:line="276" w:lineRule="auto"/>
              <w:jc w:val="center"/>
              <w:rPr>
                <w:rFonts w:ascii="Calibri Light" w:hAnsi="Calibri Light" w:cs="Calibri Light"/>
                <w:i/>
                <w:color w:val="000000"/>
              </w:rPr>
            </w:pPr>
            <w:r>
              <w:rPr>
                <w:rFonts w:ascii="Calibri Light" w:hAnsi="Calibri Light" w:cs="Calibri Light"/>
                <w:i/>
                <w:color w:val="000000"/>
              </w:rPr>
              <w:t>2</w:t>
            </w:r>
            <w:r w:rsidR="00967627">
              <w:rPr>
                <w:rFonts w:ascii="Calibri Light" w:hAnsi="Calibri Light" w:cs="Calibri Light"/>
                <w:i/>
                <w:color w:val="000000"/>
              </w:rPr>
              <w:t>022</w:t>
            </w:r>
          </w:p>
        </w:tc>
        <w:tc>
          <w:tcPr>
            <w:tcW w:w="4786" w:type="dxa"/>
            <w:tcBorders>
              <w:left w:val="single" w:sz="4" w:space="0" w:color="auto"/>
            </w:tcBorders>
            <w:shd w:val="clear" w:color="auto" w:fill="FFFFFF"/>
          </w:tcPr>
          <w:p w14:paraId="56FA17BC" w14:textId="77777777" w:rsidR="003477E8" w:rsidRDefault="00967627" w:rsidP="00025B2A">
            <w:pPr>
              <w:spacing w:line="276" w:lineRule="auto"/>
              <w:jc w:val="both"/>
              <w:rPr>
                <w:rFonts w:ascii="Calibri Light" w:hAnsi="Calibri Light" w:cs="Calibri Light"/>
                <w:i/>
                <w:color w:val="000000"/>
              </w:rPr>
            </w:pPr>
            <w:r>
              <w:rPr>
                <w:rFonts w:ascii="Calibri Light" w:hAnsi="Calibri Light" w:cs="Calibri Light"/>
                <w:i/>
                <w:color w:val="000000"/>
              </w:rPr>
              <w:t>IDE de desarrollo</w:t>
            </w:r>
          </w:p>
        </w:tc>
      </w:tr>
      <w:tr w:rsidR="003477E8" w:rsidRPr="0009623A" w14:paraId="4E1B5D02" w14:textId="77777777" w:rsidTr="00025B2A">
        <w:trPr>
          <w:cantSplit/>
        </w:trPr>
        <w:tc>
          <w:tcPr>
            <w:tcW w:w="3261" w:type="dxa"/>
            <w:shd w:val="clear" w:color="auto" w:fill="auto"/>
          </w:tcPr>
          <w:p w14:paraId="29450A15" w14:textId="77777777" w:rsidR="003477E8" w:rsidRDefault="003477E8" w:rsidP="00025B2A">
            <w:pPr>
              <w:pStyle w:val="Textoindependiente"/>
              <w:spacing w:line="276" w:lineRule="auto"/>
              <w:rPr>
                <w:rFonts w:ascii="Calibri Light" w:hAnsi="Calibri Light" w:cs="Calibri Light"/>
                <w:i/>
                <w:color w:val="000000"/>
                <w:lang w:val="es-EC"/>
              </w:rPr>
            </w:pPr>
            <w:r>
              <w:rPr>
                <w:rFonts w:ascii="Calibri Light" w:hAnsi="Calibri Light" w:cs="Calibri Light"/>
                <w:i/>
                <w:color w:val="000000"/>
                <w:lang w:val="es-EC"/>
              </w:rPr>
              <w:t>Windows</w:t>
            </w:r>
          </w:p>
        </w:tc>
        <w:tc>
          <w:tcPr>
            <w:tcW w:w="1275" w:type="dxa"/>
            <w:tcBorders>
              <w:right w:val="single" w:sz="4" w:space="0" w:color="auto"/>
            </w:tcBorders>
            <w:shd w:val="clear" w:color="auto" w:fill="FFFFFF"/>
          </w:tcPr>
          <w:p w14:paraId="58A09481" w14:textId="77777777" w:rsidR="003477E8" w:rsidRDefault="00967627" w:rsidP="00967627">
            <w:pPr>
              <w:spacing w:line="276" w:lineRule="auto"/>
              <w:ind w:firstLine="34"/>
              <w:jc w:val="center"/>
              <w:rPr>
                <w:rFonts w:ascii="Calibri Light" w:hAnsi="Calibri Light" w:cs="Calibri Light"/>
                <w:i/>
                <w:color w:val="000000"/>
              </w:rPr>
            </w:pPr>
            <w:r>
              <w:rPr>
                <w:rFonts w:ascii="Calibri Light" w:hAnsi="Calibri Light" w:cs="Calibri Light"/>
                <w:i/>
                <w:color w:val="000000"/>
              </w:rPr>
              <w:t>11</w:t>
            </w:r>
          </w:p>
        </w:tc>
        <w:tc>
          <w:tcPr>
            <w:tcW w:w="4786" w:type="dxa"/>
            <w:tcBorders>
              <w:left w:val="single" w:sz="4" w:space="0" w:color="auto"/>
            </w:tcBorders>
            <w:shd w:val="clear" w:color="auto" w:fill="FFFFFF"/>
          </w:tcPr>
          <w:p w14:paraId="236E00A4" w14:textId="77777777" w:rsidR="003477E8" w:rsidRDefault="003477E8" w:rsidP="00025B2A">
            <w:pPr>
              <w:spacing w:line="276" w:lineRule="auto"/>
              <w:ind w:firstLine="34"/>
              <w:jc w:val="both"/>
              <w:rPr>
                <w:rFonts w:ascii="Calibri Light" w:hAnsi="Calibri Light" w:cs="Calibri Light"/>
                <w:i/>
                <w:color w:val="000000"/>
              </w:rPr>
            </w:pPr>
            <w:r>
              <w:rPr>
                <w:rFonts w:ascii="Calibri Light" w:hAnsi="Calibri Light" w:cs="Calibri Light"/>
                <w:i/>
                <w:color w:val="000000"/>
              </w:rPr>
              <w:t>Sistema Operativo</w:t>
            </w:r>
          </w:p>
        </w:tc>
      </w:tr>
      <w:tr w:rsidR="003477E8" w:rsidRPr="0009623A" w14:paraId="2D06723F" w14:textId="77777777" w:rsidTr="00025B2A">
        <w:trPr>
          <w:cantSplit/>
        </w:trPr>
        <w:tc>
          <w:tcPr>
            <w:tcW w:w="3261" w:type="dxa"/>
            <w:shd w:val="clear" w:color="auto" w:fill="auto"/>
          </w:tcPr>
          <w:p w14:paraId="0ACBEFDE" w14:textId="77777777" w:rsidR="003477E8" w:rsidRDefault="00967627" w:rsidP="00025B2A">
            <w:pPr>
              <w:pStyle w:val="Textoindependiente"/>
              <w:spacing w:line="276" w:lineRule="auto"/>
              <w:rPr>
                <w:rFonts w:ascii="Calibri Light" w:hAnsi="Calibri Light" w:cs="Calibri Light"/>
                <w:i/>
                <w:color w:val="000000"/>
                <w:lang w:val="en-US"/>
              </w:rPr>
            </w:pPr>
            <w:r w:rsidRPr="00967627">
              <w:rPr>
                <w:rFonts w:ascii="Calibri Light" w:hAnsi="Calibri Light" w:cs="Calibri Light"/>
                <w:i/>
                <w:color w:val="000000"/>
                <w:lang w:val="en-US"/>
              </w:rPr>
              <w:t>SQL Server Management Studio Management Studio</w:t>
            </w:r>
          </w:p>
        </w:tc>
        <w:tc>
          <w:tcPr>
            <w:tcW w:w="1275" w:type="dxa"/>
            <w:tcBorders>
              <w:right w:val="single" w:sz="4" w:space="0" w:color="auto"/>
            </w:tcBorders>
            <w:shd w:val="clear" w:color="auto" w:fill="FFFFFF"/>
          </w:tcPr>
          <w:p w14:paraId="4CBDDED4" w14:textId="77777777" w:rsidR="003477E8" w:rsidRDefault="00967627" w:rsidP="00967627">
            <w:pPr>
              <w:pStyle w:val="infoblue0"/>
              <w:spacing w:after="0" w:line="276" w:lineRule="auto"/>
              <w:ind w:left="0"/>
              <w:jc w:val="center"/>
              <w:rPr>
                <w:rFonts w:ascii="Calibri Light" w:hAnsi="Calibri Light" w:cs="Calibri Light"/>
                <w:iCs w:val="0"/>
                <w:color w:val="000000"/>
                <w:sz w:val="24"/>
                <w:szCs w:val="24"/>
                <w:lang w:val="es-EC"/>
              </w:rPr>
            </w:pPr>
            <w:r>
              <w:rPr>
                <w:rFonts w:ascii="Calibri Light" w:hAnsi="Calibri Light" w:cs="Calibri Light"/>
                <w:iCs w:val="0"/>
                <w:color w:val="000000"/>
                <w:sz w:val="24"/>
                <w:szCs w:val="24"/>
                <w:lang w:val="es-EC"/>
              </w:rPr>
              <w:t>2019</w:t>
            </w:r>
          </w:p>
        </w:tc>
        <w:tc>
          <w:tcPr>
            <w:tcW w:w="4786" w:type="dxa"/>
            <w:tcBorders>
              <w:left w:val="single" w:sz="4" w:space="0" w:color="auto"/>
            </w:tcBorders>
            <w:shd w:val="clear" w:color="auto" w:fill="FFFFFF"/>
          </w:tcPr>
          <w:p w14:paraId="2B1A5A49" w14:textId="77777777" w:rsidR="003477E8" w:rsidRDefault="003477E8" w:rsidP="00025B2A">
            <w:pPr>
              <w:pStyle w:val="infoblue0"/>
              <w:spacing w:after="0" w:line="276" w:lineRule="auto"/>
              <w:ind w:left="0"/>
              <w:jc w:val="both"/>
              <w:rPr>
                <w:rFonts w:ascii="Calibri Light" w:hAnsi="Calibri Light" w:cs="Calibri Light"/>
                <w:iCs w:val="0"/>
                <w:color w:val="000000"/>
                <w:sz w:val="24"/>
                <w:szCs w:val="24"/>
              </w:rPr>
            </w:pPr>
            <w:r>
              <w:rPr>
                <w:rFonts w:ascii="Calibri Light" w:hAnsi="Calibri Light" w:cs="Calibri Light"/>
                <w:iCs w:val="0"/>
                <w:color w:val="000000"/>
                <w:sz w:val="24"/>
                <w:szCs w:val="24"/>
              </w:rPr>
              <w:t>SMBD</w:t>
            </w:r>
          </w:p>
        </w:tc>
      </w:tr>
      <w:tr w:rsidR="003477E8" w:rsidRPr="0009623A" w14:paraId="595D06BC" w14:textId="77777777" w:rsidTr="00025B2A">
        <w:trPr>
          <w:cantSplit/>
        </w:trPr>
        <w:tc>
          <w:tcPr>
            <w:tcW w:w="3261" w:type="dxa"/>
            <w:shd w:val="clear" w:color="auto" w:fill="auto"/>
          </w:tcPr>
          <w:p w14:paraId="6B59988D" w14:textId="77777777" w:rsidR="003477E8" w:rsidRDefault="00967627" w:rsidP="00025B2A">
            <w:pPr>
              <w:pStyle w:val="Textoindependiente"/>
              <w:spacing w:line="276" w:lineRule="auto"/>
              <w:rPr>
                <w:rFonts w:ascii="Calibri Light" w:hAnsi="Calibri Light" w:cs="Calibri Light"/>
                <w:i/>
                <w:color w:val="000000"/>
                <w:lang w:val="es-EC"/>
              </w:rPr>
            </w:pPr>
            <w:r>
              <w:rPr>
                <w:rFonts w:ascii="Calibri Light" w:hAnsi="Calibri Light" w:cs="Calibri Light"/>
                <w:i/>
                <w:color w:val="000000"/>
                <w:lang w:val="es-EC"/>
              </w:rPr>
              <w:t>Monday.com</w:t>
            </w:r>
          </w:p>
        </w:tc>
        <w:tc>
          <w:tcPr>
            <w:tcW w:w="1275" w:type="dxa"/>
            <w:tcBorders>
              <w:right w:val="single" w:sz="4" w:space="0" w:color="auto"/>
            </w:tcBorders>
            <w:shd w:val="clear" w:color="auto" w:fill="FFFFFF"/>
          </w:tcPr>
          <w:p w14:paraId="673E45DE" w14:textId="77777777" w:rsidR="003477E8" w:rsidRDefault="00967627" w:rsidP="00967627">
            <w:pPr>
              <w:spacing w:line="276" w:lineRule="auto"/>
              <w:jc w:val="center"/>
              <w:rPr>
                <w:rFonts w:ascii="Calibri Light" w:hAnsi="Calibri Light" w:cs="Calibri Light"/>
                <w:i/>
                <w:color w:val="000000"/>
              </w:rPr>
            </w:pPr>
            <w:r>
              <w:rPr>
                <w:rFonts w:ascii="Calibri Light" w:hAnsi="Calibri Light" w:cs="Calibri Light"/>
                <w:i/>
                <w:color w:val="000000"/>
              </w:rPr>
              <w:t>2023</w:t>
            </w:r>
          </w:p>
        </w:tc>
        <w:tc>
          <w:tcPr>
            <w:tcW w:w="4786" w:type="dxa"/>
            <w:tcBorders>
              <w:left w:val="single" w:sz="4" w:space="0" w:color="auto"/>
            </w:tcBorders>
            <w:shd w:val="clear" w:color="auto" w:fill="FFFFFF"/>
          </w:tcPr>
          <w:p w14:paraId="5B0B3E2C" w14:textId="77777777" w:rsidR="003477E8" w:rsidRDefault="00967627" w:rsidP="00025B2A">
            <w:pPr>
              <w:spacing w:line="276" w:lineRule="auto"/>
              <w:jc w:val="both"/>
              <w:rPr>
                <w:rFonts w:ascii="Calibri Light" w:hAnsi="Calibri Light" w:cs="Calibri Light"/>
                <w:i/>
                <w:color w:val="000000"/>
              </w:rPr>
            </w:pPr>
            <w:r>
              <w:rPr>
                <w:rFonts w:ascii="Calibri Light" w:hAnsi="Calibri Light" w:cs="Calibri Light"/>
                <w:i/>
                <w:color w:val="000000"/>
              </w:rPr>
              <w:t>Work OS</w:t>
            </w:r>
          </w:p>
        </w:tc>
      </w:tr>
    </w:tbl>
    <w:p w14:paraId="34518AAA" w14:textId="77777777" w:rsidR="00BA77D7" w:rsidRPr="00BF7A4D" w:rsidRDefault="00BA77D7" w:rsidP="003477E8">
      <w:pPr>
        <w:spacing w:after="240" w:line="276" w:lineRule="auto"/>
        <w:jc w:val="both"/>
        <w:rPr>
          <w:rFonts w:ascii="Arial" w:hAnsi="Arial" w:cs="Arial"/>
          <w:sz w:val="22"/>
          <w:szCs w:val="22"/>
        </w:rPr>
      </w:pPr>
    </w:p>
    <w:p w14:paraId="60F338C8" w14:textId="77777777" w:rsidR="003477E8" w:rsidRPr="00025B2A" w:rsidRDefault="003477E8" w:rsidP="00025B2A">
      <w:pPr>
        <w:pStyle w:val="Ttulo2"/>
        <w:numPr>
          <w:ilvl w:val="1"/>
          <w:numId w:val="2"/>
        </w:numPr>
        <w:ind w:left="1418"/>
        <w:rPr>
          <w:rFonts w:ascii="Calibri" w:hAnsi="Calibri" w:cs="Book Antiqua"/>
          <w:i w:val="0"/>
          <w:sz w:val="24"/>
        </w:rPr>
      </w:pPr>
      <w:bookmarkStart w:id="35" w:name="_Toc461691038"/>
      <w:bookmarkStart w:id="36" w:name="_Toc75630718"/>
      <w:r w:rsidRPr="00025B2A">
        <w:rPr>
          <w:rFonts w:ascii="Calibri" w:hAnsi="Calibri" w:cs="Book Antiqua"/>
          <w:i w:val="0"/>
          <w:sz w:val="24"/>
        </w:rPr>
        <w:t>Herramientas de apoyo para la ejecución de pruebas</w:t>
      </w:r>
      <w:bookmarkEnd w:id="35"/>
      <w:bookmarkEnd w:id="36"/>
    </w:p>
    <w:p w14:paraId="6DD64312" w14:textId="77777777" w:rsidR="003477E8" w:rsidRDefault="003477E8" w:rsidP="003477E8">
      <w:pPr>
        <w:spacing w:line="276" w:lineRule="auto"/>
        <w:ind w:left="720"/>
        <w:jc w:val="both"/>
        <w:rPr>
          <w:i/>
          <w:color w:val="000000"/>
        </w:rPr>
      </w:pPr>
      <w:r>
        <w:rPr>
          <w:i/>
          <w:color w:val="000000"/>
        </w:rPr>
        <w:t>La siguiente tabla define las herramientas utilizadas para soportar el proceso de pruebas de este plan.</w:t>
      </w:r>
    </w:p>
    <w:p w14:paraId="4FD7F164"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4F7293" w:rsidRPr="004F7293" w14:paraId="3EC6EA4C" w14:textId="77777777" w:rsidTr="0009623A">
        <w:trPr>
          <w:cantSplit/>
        </w:trPr>
        <w:tc>
          <w:tcPr>
            <w:tcW w:w="3261" w:type="dxa"/>
            <w:shd w:val="clear" w:color="auto" w:fill="D9D9D9"/>
          </w:tcPr>
          <w:p w14:paraId="2A5459E1" w14:textId="77777777" w:rsidR="003477E8" w:rsidRPr="004F7293" w:rsidRDefault="00025B2A" w:rsidP="00025B2A">
            <w:pPr>
              <w:spacing w:line="276" w:lineRule="auto"/>
              <w:jc w:val="center"/>
              <w:rPr>
                <w:rFonts w:ascii="Calibri Light" w:hAnsi="Calibri Light" w:cs="Calibri Light"/>
                <w:b/>
                <w:lang w:val="es-ES_tradnl"/>
              </w:rPr>
            </w:pPr>
            <w:r w:rsidRPr="004F7293">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108CA55" w14:textId="77777777" w:rsidR="003477E8" w:rsidRPr="004F7293" w:rsidRDefault="00025B2A" w:rsidP="00025B2A">
            <w:pPr>
              <w:spacing w:line="276" w:lineRule="auto"/>
              <w:jc w:val="center"/>
              <w:rPr>
                <w:rFonts w:ascii="Calibri Light" w:hAnsi="Calibri Light" w:cs="Calibri Light"/>
                <w:b/>
                <w:lang w:val="es-ES_tradnl"/>
              </w:rPr>
            </w:pPr>
            <w:r w:rsidRPr="004F7293">
              <w:rPr>
                <w:rFonts w:ascii="Calibri Light" w:hAnsi="Calibri Light" w:cs="Calibri Light"/>
                <w:b/>
                <w:lang w:val="es-ES_tradnl"/>
              </w:rPr>
              <w:t>Versión</w:t>
            </w:r>
          </w:p>
        </w:tc>
        <w:tc>
          <w:tcPr>
            <w:tcW w:w="5387" w:type="dxa"/>
            <w:tcBorders>
              <w:left w:val="single" w:sz="4" w:space="0" w:color="auto"/>
            </w:tcBorders>
            <w:shd w:val="clear" w:color="auto" w:fill="D9D9D9"/>
          </w:tcPr>
          <w:p w14:paraId="4946DE31" w14:textId="77777777" w:rsidR="003477E8" w:rsidRPr="004F7293" w:rsidRDefault="00025B2A" w:rsidP="00025B2A">
            <w:pPr>
              <w:spacing w:line="276" w:lineRule="auto"/>
              <w:jc w:val="center"/>
              <w:rPr>
                <w:rFonts w:ascii="Calibri Light" w:hAnsi="Calibri Light" w:cs="Calibri Light"/>
                <w:b/>
                <w:lang w:val="es-ES_tradnl"/>
              </w:rPr>
            </w:pPr>
            <w:r w:rsidRPr="004F7293">
              <w:rPr>
                <w:rFonts w:ascii="Calibri Light" w:hAnsi="Calibri Light" w:cs="Calibri Light"/>
                <w:b/>
                <w:lang w:val="es-ES_tradnl"/>
              </w:rPr>
              <w:t>Tipo</w:t>
            </w:r>
          </w:p>
        </w:tc>
      </w:tr>
      <w:tr w:rsidR="004F7293" w:rsidRPr="004F7293" w14:paraId="72FDA15C" w14:textId="77777777" w:rsidTr="00025B2A">
        <w:trPr>
          <w:cantSplit/>
        </w:trPr>
        <w:tc>
          <w:tcPr>
            <w:tcW w:w="3261" w:type="dxa"/>
            <w:shd w:val="clear" w:color="auto" w:fill="auto"/>
          </w:tcPr>
          <w:p w14:paraId="70174B82" w14:textId="77777777" w:rsidR="003477E8" w:rsidRPr="004F7293" w:rsidRDefault="003477E8" w:rsidP="00025B2A">
            <w:pPr>
              <w:spacing w:line="276" w:lineRule="auto"/>
              <w:ind w:left="37"/>
              <w:jc w:val="both"/>
              <w:rPr>
                <w:rFonts w:ascii="Calibri Light" w:hAnsi="Calibri Light" w:cs="Calibri Light"/>
                <w:i/>
              </w:rPr>
            </w:pPr>
            <w:r w:rsidRPr="004F7293">
              <w:rPr>
                <w:rFonts w:ascii="Calibri Light" w:hAnsi="Calibri Light" w:cs="Calibri Light"/>
                <w:i/>
              </w:rPr>
              <w:t>Silk Test</w:t>
            </w:r>
          </w:p>
        </w:tc>
        <w:tc>
          <w:tcPr>
            <w:tcW w:w="1275" w:type="dxa"/>
            <w:tcBorders>
              <w:right w:val="single" w:sz="4" w:space="0" w:color="auto"/>
            </w:tcBorders>
            <w:shd w:val="clear" w:color="auto" w:fill="FFFFFF"/>
          </w:tcPr>
          <w:p w14:paraId="48B8BBA1" w14:textId="77777777" w:rsidR="003477E8" w:rsidRPr="004F7293" w:rsidRDefault="003477E8" w:rsidP="00025B2A">
            <w:pPr>
              <w:spacing w:line="276" w:lineRule="auto"/>
              <w:ind w:left="28"/>
              <w:jc w:val="both"/>
              <w:rPr>
                <w:rFonts w:ascii="Calibri Light" w:hAnsi="Calibri Light" w:cs="Calibri Light"/>
                <w:i/>
              </w:rPr>
            </w:pPr>
            <w:r w:rsidRPr="004F7293">
              <w:rPr>
                <w:rFonts w:ascii="Calibri Light" w:hAnsi="Calibri Light" w:cs="Calibri Light"/>
                <w:i/>
              </w:rPr>
              <w:t>x.0</w:t>
            </w:r>
          </w:p>
        </w:tc>
        <w:tc>
          <w:tcPr>
            <w:tcW w:w="5387" w:type="dxa"/>
            <w:tcBorders>
              <w:left w:val="single" w:sz="4" w:space="0" w:color="auto"/>
            </w:tcBorders>
            <w:shd w:val="clear" w:color="auto" w:fill="FFFFFF"/>
          </w:tcPr>
          <w:p w14:paraId="7202DDA3" w14:textId="77777777" w:rsidR="003477E8" w:rsidRPr="004F7293" w:rsidRDefault="003477E8" w:rsidP="00025B2A">
            <w:pPr>
              <w:spacing w:line="276" w:lineRule="auto"/>
              <w:jc w:val="both"/>
              <w:rPr>
                <w:rFonts w:ascii="Calibri Light" w:hAnsi="Calibri Light" w:cs="Calibri Light"/>
                <w:i/>
              </w:rPr>
            </w:pPr>
            <w:r w:rsidRPr="004F7293">
              <w:rPr>
                <w:rFonts w:ascii="Calibri Light" w:hAnsi="Calibri Light" w:cs="Calibri Light"/>
                <w:i/>
              </w:rPr>
              <w:t>Herramienta de automatización de pruebas funcionales y de interfaz de usuario.</w:t>
            </w:r>
          </w:p>
        </w:tc>
      </w:tr>
      <w:tr w:rsidR="004F7293" w:rsidRPr="004F7293" w14:paraId="4F0DECA9" w14:textId="77777777" w:rsidTr="00025B2A">
        <w:trPr>
          <w:cantSplit/>
        </w:trPr>
        <w:tc>
          <w:tcPr>
            <w:tcW w:w="3261" w:type="dxa"/>
            <w:shd w:val="clear" w:color="auto" w:fill="auto"/>
          </w:tcPr>
          <w:p w14:paraId="07243D0A" w14:textId="77777777" w:rsidR="003477E8" w:rsidRPr="004F7293" w:rsidRDefault="003477E8" w:rsidP="00025B2A">
            <w:pPr>
              <w:spacing w:line="276" w:lineRule="auto"/>
              <w:ind w:left="37"/>
              <w:jc w:val="both"/>
              <w:rPr>
                <w:rFonts w:ascii="Calibri Light" w:hAnsi="Calibri Light" w:cs="Calibri Light"/>
                <w:i/>
              </w:rPr>
            </w:pPr>
            <w:r w:rsidRPr="004F7293">
              <w:rPr>
                <w:rFonts w:ascii="Calibri Light" w:hAnsi="Calibri Light" w:cs="Calibri Light"/>
                <w:i/>
              </w:rPr>
              <w:t>Silk Performer</w:t>
            </w:r>
          </w:p>
        </w:tc>
        <w:tc>
          <w:tcPr>
            <w:tcW w:w="1275" w:type="dxa"/>
            <w:tcBorders>
              <w:right w:val="single" w:sz="4" w:space="0" w:color="auto"/>
            </w:tcBorders>
            <w:shd w:val="clear" w:color="auto" w:fill="FFFFFF"/>
          </w:tcPr>
          <w:p w14:paraId="14464A6E" w14:textId="77777777" w:rsidR="003477E8" w:rsidRPr="004F7293" w:rsidRDefault="003477E8" w:rsidP="00025B2A">
            <w:pPr>
              <w:spacing w:line="276" w:lineRule="auto"/>
              <w:ind w:left="28"/>
              <w:jc w:val="both"/>
              <w:rPr>
                <w:rFonts w:ascii="Calibri Light" w:hAnsi="Calibri Light" w:cs="Calibri Light"/>
                <w:i/>
              </w:rPr>
            </w:pPr>
            <w:r w:rsidRPr="004F7293">
              <w:rPr>
                <w:rFonts w:ascii="Calibri Light" w:hAnsi="Calibri Light" w:cs="Calibri Light"/>
                <w:i/>
              </w:rPr>
              <w:t>x.0</w:t>
            </w:r>
          </w:p>
        </w:tc>
        <w:tc>
          <w:tcPr>
            <w:tcW w:w="5387" w:type="dxa"/>
            <w:tcBorders>
              <w:left w:val="single" w:sz="4" w:space="0" w:color="auto"/>
            </w:tcBorders>
            <w:shd w:val="clear" w:color="auto" w:fill="FFFFFF"/>
          </w:tcPr>
          <w:p w14:paraId="67A20E5D" w14:textId="77777777" w:rsidR="003477E8" w:rsidRPr="004F7293" w:rsidRDefault="003477E8" w:rsidP="00025B2A">
            <w:pPr>
              <w:spacing w:line="276" w:lineRule="auto"/>
              <w:jc w:val="both"/>
              <w:rPr>
                <w:rFonts w:ascii="Calibri Light" w:hAnsi="Calibri Light" w:cs="Calibri Light"/>
                <w:i/>
              </w:rPr>
            </w:pPr>
            <w:r w:rsidRPr="004F7293">
              <w:rPr>
                <w:rFonts w:ascii="Calibri Light" w:hAnsi="Calibri Light" w:cs="Calibri Light"/>
                <w:i/>
              </w:rPr>
              <w:t>Herramienta de automatización de pruebas de rendimiento.</w:t>
            </w:r>
          </w:p>
        </w:tc>
      </w:tr>
      <w:tr w:rsidR="004F7293" w:rsidRPr="004F7293" w14:paraId="04F3A288" w14:textId="77777777" w:rsidTr="00025B2A">
        <w:trPr>
          <w:cantSplit/>
        </w:trPr>
        <w:tc>
          <w:tcPr>
            <w:tcW w:w="3261" w:type="dxa"/>
            <w:shd w:val="clear" w:color="auto" w:fill="auto"/>
          </w:tcPr>
          <w:p w14:paraId="643CF84B" w14:textId="77777777" w:rsidR="003477E8" w:rsidRPr="004F7293" w:rsidRDefault="003477E8" w:rsidP="00025B2A">
            <w:pPr>
              <w:spacing w:line="276" w:lineRule="auto"/>
              <w:ind w:left="37"/>
              <w:jc w:val="both"/>
              <w:rPr>
                <w:rFonts w:ascii="Calibri Light" w:hAnsi="Calibri Light" w:cs="Calibri Light"/>
                <w:i/>
              </w:rPr>
            </w:pPr>
            <w:r w:rsidRPr="004F7293">
              <w:rPr>
                <w:rFonts w:ascii="Calibri Light" w:hAnsi="Calibri Light" w:cs="Calibri Light"/>
                <w:i/>
              </w:rPr>
              <w:t>Silk Central</w:t>
            </w:r>
          </w:p>
        </w:tc>
        <w:tc>
          <w:tcPr>
            <w:tcW w:w="1275" w:type="dxa"/>
            <w:tcBorders>
              <w:right w:val="single" w:sz="4" w:space="0" w:color="auto"/>
            </w:tcBorders>
            <w:shd w:val="clear" w:color="auto" w:fill="FFFFFF"/>
          </w:tcPr>
          <w:p w14:paraId="120E3A7A" w14:textId="77777777" w:rsidR="003477E8" w:rsidRPr="004F7293" w:rsidRDefault="003477E8" w:rsidP="00025B2A">
            <w:pPr>
              <w:spacing w:line="276" w:lineRule="auto"/>
              <w:ind w:left="28"/>
              <w:jc w:val="both"/>
              <w:rPr>
                <w:rFonts w:ascii="Calibri Light" w:hAnsi="Calibri Light" w:cs="Calibri Light"/>
                <w:i/>
              </w:rPr>
            </w:pPr>
            <w:r w:rsidRPr="004F7293">
              <w:rPr>
                <w:rFonts w:ascii="Calibri Light" w:hAnsi="Calibri Light" w:cs="Calibri Light"/>
                <w:i/>
              </w:rPr>
              <w:t>x.0</w:t>
            </w:r>
          </w:p>
        </w:tc>
        <w:tc>
          <w:tcPr>
            <w:tcW w:w="5387" w:type="dxa"/>
            <w:tcBorders>
              <w:left w:val="single" w:sz="4" w:space="0" w:color="auto"/>
            </w:tcBorders>
            <w:shd w:val="clear" w:color="auto" w:fill="FFFFFF"/>
          </w:tcPr>
          <w:p w14:paraId="46E61D02" w14:textId="77777777" w:rsidR="003477E8" w:rsidRPr="004F7293" w:rsidRDefault="003477E8" w:rsidP="00025B2A">
            <w:pPr>
              <w:spacing w:line="276" w:lineRule="auto"/>
              <w:jc w:val="both"/>
              <w:rPr>
                <w:rFonts w:ascii="Calibri Light" w:hAnsi="Calibri Light" w:cs="Calibri Light"/>
                <w:i/>
              </w:rPr>
            </w:pPr>
            <w:r w:rsidRPr="004F7293">
              <w:rPr>
                <w:rFonts w:ascii="Calibri Light" w:hAnsi="Calibri Light" w:cs="Calibri Light"/>
                <w:i/>
              </w:rPr>
              <w:t>Herramienta de automatización de pruebas de carga.</w:t>
            </w:r>
          </w:p>
        </w:tc>
      </w:tr>
      <w:tr w:rsidR="004F7293" w:rsidRPr="004F7293" w14:paraId="57F08EE3" w14:textId="77777777" w:rsidTr="00025B2A">
        <w:trPr>
          <w:cantSplit/>
        </w:trPr>
        <w:tc>
          <w:tcPr>
            <w:tcW w:w="3261" w:type="dxa"/>
            <w:shd w:val="clear" w:color="auto" w:fill="auto"/>
          </w:tcPr>
          <w:p w14:paraId="11AEF5DA" w14:textId="77777777" w:rsidR="003477E8" w:rsidRPr="004F7293" w:rsidRDefault="003477E8" w:rsidP="00025B2A">
            <w:pPr>
              <w:spacing w:line="276" w:lineRule="auto"/>
              <w:ind w:left="37"/>
              <w:jc w:val="both"/>
              <w:rPr>
                <w:rFonts w:ascii="Calibri Light" w:hAnsi="Calibri Light" w:cs="Calibri Light"/>
                <w:i/>
              </w:rPr>
            </w:pPr>
            <w:r w:rsidRPr="004F7293">
              <w:rPr>
                <w:rFonts w:ascii="Calibri Light" w:hAnsi="Calibri Light" w:cs="Calibri Light"/>
                <w:i/>
              </w:rPr>
              <w:t xml:space="preserve">Excel </w:t>
            </w:r>
          </w:p>
          <w:p w14:paraId="001A79C0" w14:textId="77777777" w:rsidR="003477E8" w:rsidRPr="004F7293" w:rsidRDefault="003477E8" w:rsidP="00025B2A">
            <w:pPr>
              <w:spacing w:line="276" w:lineRule="auto"/>
              <w:ind w:left="37"/>
              <w:jc w:val="both"/>
              <w:rPr>
                <w:rFonts w:ascii="Calibri Light" w:hAnsi="Calibri Light" w:cs="Calibri Light"/>
                <w:i/>
              </w:rPr>
            </w:pPr>
          </w:p>
        </w:tc>
        <w:tc>
          <w:tcPr>
            <w:tcW w:w="1275" w:type="dxa"/>
            <w:tcBorders>
              <w:right w:val="single" w:sz="4" w:space="0" w:color="auto"/>
            </w:tcBorders>
            <w:shd w:val="clear" w:color="auto" w:fill="FFFFFF"/>
          </w:tcPr>
          <w:p w14:paraId="12BD6E27" w14:textId="77777777" w:rsidR="003477E8" w:rsidRPr="004F7293" w:rsidRDefault="003477E8" w:rsidP="00025B2A">
            <w:pPr>
              <w:spacing w:line="276" w:lineRule="auto"/>
              <w:ind w:left="28"/>
              <w:jc w:val="both"/>
              <w:rPr>
                <w:rFonts w:ascii="Calibri Light" w:hAnsi="Calibri Light" w:cs="Calibri Light"/>
                <w:i/>
              </w:rPr>
            </w:pPr>
          </w:p>
        </w:tc>
        <w:tc>
          <w:tcPr>
            <w:tcW w:w="5387" w:type="dxa"/>
            <w:tcBorders>
              <w:left w:val="single" w:sz="4" w:space="0" w:color="auto"/>
            </w:tcBorders>
            <w:shd w:val="clear" w:color="auto" w:fill="FFFFFF"/>
          </w:tcPr>
          <w:p w14:paraId="083798E0" w14:textId="77777777" w:rsidR="003477E8" w:rsidRPr="004F7293" w:rsidRDefault="003477E8" w:rsidP="00025B2A">
            <w:pPr>
              <w:spacing w:line="276" w:lineRule="auto"/>
              <w:jc w:val="both"/>
              <w:rPr>
                <w:rFonts w:ascii="Calibri Light" w:hAnsi="Calibri Light" w:cs="Calibri Light"/>
                <w:i/>
              </w:rPr>
            </w:pPr>
            <w:r w:rsidRPr="004F7293">
              <w:rPr>
                <w:rFonts w:ascii="Calibri Light" w:hAnsi="Calibri Light" w:cs="Calibri Light"/>
                <w:i/>
              </w:rPr>
              <w:t>Administración de Pruebas.</w:t>
            </w:r>
          </w:p>
        </w:tc>
      </w:tr>
      <w:tr w:rsidR="004F7293" w:rsidRPr="004F7293" w14:paraId="0FDA229B" w14:textId="77777777" w:rsidTr="00025B2A">
        <w:trPr>
          <w:cantSplit/>
        </w:trPr>
        <w:tc>
          <w:tcPr>
            <w:tcW w:w="3261" w:type="dxa"/>
            <w:shd w:val="clear" w:color="auto" w:fill="auto"/>
          </w:tcPr>
          <w:p w14:paraId="42A691BB" w14:textId="77777777" w:rsidR="003477E8" w:rsidRPr="004F7293" w:rsidRDefault="00967627" w:rsidP="00025B2A">
            <w:pPr>
              <w:spacing w:line="276" w:lineRule="auto"/>
              <w:ind w:left="37"/>
              <w:jc w:val="both"/>
              <w:rPr>
                <w:rFonts w:ascii="Calibri Light" w:hAnsi="Calibri Light" w:cs="Calibri Light"/>
                <w:i/>
              </w:rPr>
            </w:pPr>
            <w:r w:rsidRPr="004F7293">
              <w:rPr>
                <w:rFonts w:ascii="Calibri Light" w:hAnsi="Calibri Light" w:cs="Calibri Light"/>
                <w:i/>
              </w:rPr>
              <w:t>Monday.com</w:t>
            </w:r>
          </w:p>
          <w:p w14:paraId="0B319B3D" w14:textId="77777777" w:rsidR="003477E8" w:rsidRPr="004F7293" w:rsidRDefault="003477E8" w:rsidP="00025B2A">
            <w:pPr>
              <w:spacing w:line="276" w:lineRule="auto"/>
              <w:ind w:left="37"/>
              <w:jc w:val="both"/>
              <w:rPr>
                <w:rFonts w:ascii="Calibri Light" w:hAnsi="Calibri Light" w:cs="Calibri Light"/>
                <w:i/>
              </w:rPr>
            </w:pPr>
          </w:p>
        </w:tc>
        <w:tc>
          <w:tcPr>
            <w:tcW w:w="1275" w:type="dxa"/>
            <w:tcBorders>
              <w:right w:val="single" w:sz="4" w:space="0" w:color="auto"/>
            </w:tcBorders>
            <w:shd w:val="clear" w:color="auto" w:fill="FFFFFF"/>
          </w:tcPr>
          <w:p w14:paraId="091D20A5" w14:textId="77777777" w:rsidR="003477E8" w:rsidRPr="004F7293" w:rsidRDefault="003477E8" w:rsidP="00025B2A">
            <w:pPr>
              <w:spacing w:line="276" w:lineRule="auto"/>
              <w:ind w:left="28"/>
              <w:jc w:val="both"/>
              <w:rPr>
                <w:rFonts w:ascii="Calibri Light" w:hAnsi="Calibri Light" w:cs="Calibri Light"/>
                <w:i/>
              </w:rPr>
            </w:pPr>
          </w:p>
        </w:tc>
        <w:tc>
          <w:tcPr>
            <w:tcW w:w="5387" w:type="dxa"/>
            <w:tcBorders>
              <w:left w:val="single" w:sz="4" w:space="0" w:color="auto"/>
            </w:tcBorders>
            <w:shd w:val="clear" w:color="auto" w:fill="FFFFFF"/>
          </w:tcPr>
          <w:p w14:paraId="3D7A173C" w14:textId="77777777" w:rsidR="003477E8" w:rsidRPr="004F7293" w:rsidRDefault="003477E8" w:rsidP="00025B2A">
            <w:pPr>
              <w:spacing w:line="276" w:lineRule="auto"/>
              <w:jc w:val="both"/>
              <w:rPr>
                <w:rFonts w:ascii="Calibri Light" w:hAnsi="Calibri Light" w:cs="Calibri Light"/>
                <w:i/>
              </w:rPr>
            </w:pPr>
            <w:r w:rsidRPr="004F7293">
              <w:rPr>
                <w:rFonts w:ascii="Calibri Light" w:hAnsi="Calibri Light" w:cs="Calibri Light"/>
                <w:i/>
              </w:rPr>
              <w:t>Administración del Proyecto.</w:t>
            </w:r>
          </w:p>
        </w:tc>
      </w:tr>
      <w:tr w:rsidR="004F7293" w:rsidRPr="004F7293" w14:paraId="3F4331CF" w14:textId="77777777" w:rsidTr="00025B2A">
        <w:trPr>
          <w:cantSplit/>
        </w:trPr>
        <w:tc>
          <w:tcPr>
            <w:tcW w:w="3261" w:type="dxa"/>
            <w:shd w:val="clear" w:color="auto" w:fill="auto"/>
          </w:tcPr>
          <w:p w14:paraId="3E6E4490" w14:textId="77777777" w:rsidR="003477E8" w:rsidRPr="004F7293" w:rsidRDefault="003477E8" w:rsidP="00025B2A">
            <w:pPr>
              <w:spacing w:line="276" w:lineRule="auto"/>
              <w:ind w:left="37"/>
              <w:jc w:val="both"/>
              <w:rPr>
                <w:rFonts w:ascii="Calibri Light" w:hAnsi="Calibri Light" w:cs="Calibri Light"/>
                <w:i/>
              </w:rPr>
            </w:pPr>
            <w:r w:rsidRPr="004F7293">
              <w:rPr>
                <w:rFonts w:ascii="Calibri Light" w:hAnsi="Calibri Light" w:cs="Calibri Light"/>
                <w:i/>
              </w:rPr>
              <w:t>Otras.</w:t>
            </w:r>
          </w:p>
        </w:tc>
        <w:tc>
          <w:tcPr>
            <w:tcW w:w="1275" w:type="dxa"/>
            <w:tcBorders>
              <w:right w:val="single" w:sz="4" w:space="0" w:color="auto"/>
            </w:tcBorders>
            <w:shd w:val="clear" w:color="auto" w:fill="FFFFFF"/>
          </w:tcPr>
          <w:p w14:paraId="27492141" w14:textId="77777777" w:rsidR="003477E8" w:rsidRPr="004F7293" w:rsidRDefault="003477E8" w:rsidP="00025B2A">
            <w:pPr>
              <w:spacing w:line="276" w:lineRule="auto"/>
              <w:ind w:left="28"/>
              <w:jc w:val="both"/>
              <w:rPr>
                <w:rFonts w:ascii="Calibri Light" w:hAnsi="Calibri Light" w:cs="Calibri Light"/>
                <w:i/>
              </w:rPr>
            </w:pPr>
          </w:p>
        </w:tc>
        <w:tc>
          <w:tcPr>
            <w:tcW w:w="5387" w:type="dxa"/>
            <w:tcBorders>
              <w:left w:val="single" w:sz="4" w:space="0" w:color="auto"/>
            </w:tcBorders>
            <w:shd w:val="clear" w:color="auto" w:fill="FFFFFF"/>
          </w:tcPr>
          <w:p w14:paraId="3B8D8564" w14:textId="77777777" w:rsidR="003477E8" w:rsidRPr="004F7293" w:rsidRDefault="003477E8" w:rsidP="00025B2A">
            <w:pPr>
              <w:spacing w:line="276" w:lineRule="auto"/>
              <w:jc w:val="both"/>
              <w:rPr>
                <w:rFonts w:ascii="Calibri Light" w:hAnsi="Calibri Light" w:cs="Calibri Light"/>
                <w:i/>
              </w:rPr>
            </w:pPr>
          </w:p>
        </w:tc>
      </w:tr>
    </w:tbl>
    <w:p w14:paraId="66160AAB" w14:textId="77777777" w:rsidR="00BA77D7" w:rsidRDefault="00BA77D7" w:rsidP="00F3789B"/>
    <w:p w14:paraId="3B88D17C" w14:textId="77777777" w:rsidR="00F3789B" w:rsidRPr="00F3789B" w:rsidRDefault="00F3789B" w:rsidP="00F3789B"/>
    <w:p w14:paraId="0AD9675A" w14:textId="77777777" w:rsidR="003477E8" w:rsidRDefault="003477E8" w:rsidP="00F3789B">
      <w:pPr>
        <w:pStyle w:val="Ttulo1"/>
        <w:numPr>
          <w:ilvl w:val="0"/>
          <w:numId w:val="2"/>
        </w:numPr>
        <w:spacing w:before="0" w:after="0"/>
        <w:rPr>
          <w:rFonts w:ascii="Calibri" w:hAnsi="Calibri" w:cs="Book Antiqua"/>
          <w:sz w:val="28"/>
        </w:rPr>
      </w:pPr>
      <w:bookmarkStart w:id="37" w:name="_Toc461691039"/>
      <w:bookmarkStart w:id="38" w:name="_Toc75630719"/>
      <w:r w:rsidRPr="00025B2A">
        <w:rPr>
          <w:rFonts w:ascii="Calibri" w:hAnsi="Calibri" w:cs="Book Antiqua"/>
          <w:sz w:val="28"/>
        </w:rPr>
        <w:t>Cronograma de trabajo</w:t>
      </w:r>
      <w:bookmarkEnd w:id="37"/>
      <w:bookmarkEnd w:id="38"/>
    </w:p>
    <w:p w14:paraId="515EB159" w14:textId="77777777" w:rsidR="00F3789B" w:rsidRDefault="00F3789B" w:rsidP="00F3789B"/>
    <w:tbl>
      <w:tblPr>
        <w:tblW w:w="8838" w:type="dxa"/>
        <w:tblInd w:w="70" w:type="dxa"/>
        <w:tblCellMar>
          <w:left w:w="70" w:type="dxa"/>
          <w:right w:w="70" w:type="dxa"/>
        </w:tblCellMar>
        <w:tblLook w:val="04A0" w:firstRow="1" w:lastRow="0" w:firstColumn="1" w:lastColumn="0" w:noHBand="0" w:noVBand="1"/>
      </w:tblPr>
      <w:tblGrid>
        <w:gridCol w:w="1706"/>
        <w:gridCol w:w="6085"/>
        <w:gridCol w:w="1448"/>
        <w:gridCol w:w="5280"/>
      </w:tblGrid>
      <w:tr w:rsidR="00F3789B" w:rsidRPr="00F3789B" w14:paraId="5F2D2F40" w14:textId="77777777" w:rsidTr="00F3789B">
        <w:trPr>
          <w:trHeight w:val="799"/>
        </w:trPr>
        <w:tc>
          <w:tcPr>
            <w:tcW w:w="773" w:type="dxa"/>
            <w:tcBorders>
              <w:top w:val="nil"/>
              <w:left w:val="nil"/>
              <w:bottom w:val="nil"/>
              <w:right w:val="nil"/>
            </w:tcBorders>
            <w:shd w:val="clear" w:color="auto" w:fill="auto"/>
            <w:noWrap/>
            <w:vAlign w:val="center"/>
            <w:hideMark/>
          </w:tcPr>
          <w:p w14:paraId="38C69260" w14:textId="77777777" w:rsidR="00F3789B" w:rsidRPr="00F3789B" w:rsidRDefault="00F3789B" w:rsidP="00F3789B">
            <w:pPr>
              <w:suppressAutoHyphens w:val="0"/>
              <w:rPr>
                <w:rFonts w:ascii="Arial" w:hAnsi="Arial" w:cs="Arial"/>
                <w:b/>
                <w:bCs/>
                <w:sz w:val="30"/>
                <w:szCs w:val="30"/>
                <w:lang w:val="es-EC" w:eastAsia="es-EC"/>
              </w:rPr>
            </w:pPr>
            <w:r w:rsidRPr="00F3789B">
              <w:rPr>
                <w:rFonts w:ascii="Arial" w:hAnsi="Arial" w:cs="Arial"/>
                <w:b/>
                <w:bCs/>
                <w:sz w:val="30"/>
                <w:szCs w:val="30"/>
                <w:lang w:val="es-EC" w:eastAsia="es-EC"/>
              </w:rPr>
              <w:t>CS-Proyecto</w:t>
            </w:r>
          </w:p>
        </w:tc>
        <w:tc>
          <w:tcPr>
            <w:tcW w:w="6085" w:type="dxa"/>
            <w:tcBorders>
              <w:top w:val="nil"/>
              <w:left w:val="nil"/>
              <w:bottom w:val="nil"/>
              <w:right w:val="nil"/>
            </w:tcBorders>
            <w:shd w:val="clear" w:color="auto" w:fill="auto"/>
            <w:noWrap/>
            <w:vAlign w:val="bottom"/>
            <w:hideMark/>
          </w:tcPr>
          <w:p w14:paraId="34EA4E0F" w14:textId="77777777" w:rsidR="00F3789B" w:rsidRPr="00F3789B" w:rsidRDefault="00F3789B" w:rsidP="00F3789B">
            <w:pPr>
              <w:suppressAutoHyphens w:val="0"/>
              <w:rPr>
                <w:rFonts w:ascii="Arial" w:hAnsi="Arial" w:cs="Arial"/>
                <w:b/>
                <w:bCs/>
                <w:sz w:val="30"/>
                <w:szCs w:val="30"/>
                <w:lang w:val="es-EC" w:eastAsia="es-EC"/>
              </w:rPr>
            </w:pPr>
          </w:p>
        </w:tc>
        <w:tc>
          <w:tcPr>
            <w:tcW w:w="990" w:type="dxa"/>
            <w:tcBorders>
              <w:top w:val="nil"/>
              <w:left w:val="nil"/>
              <w:bottom w:val="nil"/>
              <w:right w:val="nil"/>
            </w:tcBorders>
            <w:shd w:val="clear" w:color="auto" w:fill="auto"/>
            <w:noWrap/>
            <w:vAlign w:val="bottom"/>
            <w:hideMark/>
          </w:tcPr>
          <w:p w14:paraId="1BC15F7B" w14:textId="77777777" w:rsidR="00F3789B" w:rsidRPr="00F3789B" w:rsidRDefault="00F3789B" w:rsidP="00F3789B">
            <w:pPr>
              <w:suppressAutoHyphens w:val="0"/>
              <w:rPr>
                <w:sz w:val="20"/>
                <w:szCs w:val="20"/>
                <w:lang w:val="es-EC" w:eastAsia="es-EC"/>
              </w:rPr>
            </w:pPr>
          </w:p>
        </w:tc>
        <w:tc>
          <w:tcPr>
            <w:tcW w:w="990" w:type="dxa"/>
            <w:tcBorders>
              <w:top w:val="nil"/>
              <w:left w:val="nil"/>
              <w:bottom w:val="nil"/>
              <w:right w:val="nil"/>
            </w:tcBorders>
            <w:shd w:val="clear" w:color="auto" w:fill="auto"/>
            <w:noWrap/>
            <w:vAlign w:val="bottom"/>
            <w:hideMark/>
          </w:tcPr>
          <w:p w14:paraId="6478B6D7" w14:textId="77777777" w:rsidR="00F3789B" w:rsidRPr="00F3789B" w:rsidRDefault="00F3789B" w:rsidP="00F3789B">
            <w:pPr>
              <w:suppressAutoHyphens w:val="0"/>
              <w:rPr>
                <w:rFonts w:ascii="Arial" w:hAnsi="Arial" w:cs="Arial"/>
                <w:sz w:val="22"/>
                <w:szCs w:val="22"/>
                <w:lang w:val="es-EC" w:eastAsia="es-EC"/>
              </w:rPr>
            </w:pPr>
          </w:p>
          <w:tbl>
            <w:tblPr>
              <w:tblW w:w="0" w:type="auto"/>
              <w:tblCellSpacing w:w="0" w:type="dxa"/>
              <w:tblCellMar>
                <w:left w:w="0" w:type="dxa"/>
                <w:right w:w="0" w:type="dxa"/>
              </w:tblCellMar>
              <w:tblLook w:val="04A0" w:firstRow="1" w:lastRow="0" w:firstColumn="1" w:lastColumn="0" w:noHBand="0" w:noVBand="1"/>
            </w:tblPr>
            <w:tblGrid>
              <w:gridCol w:w="5140"/>
            </w:tblGrid>
            <w:tr w:rsidR="00F3789B" w:rsidRPr="00F3789B" w14:paraId="79FE1D42" w14:textId="77777777">
              <w:trPr>
                <w:trHeight w:val="799"/>
                <w:tblCellSpacing w:w="0" w:type="dxa"/>
              </w:trPr>
              <w:tc>
                <w:tcPr>
                  <w:tcW w:w="5140" w:type="dxa"/>
                  <w:tcBorders>
                    <w:top w:val="nil"/>
                    <w:left w:val="nil"/>
                    <w:bottom w:val="nil"/>
                    <w:right w:val="nil"/>
                  </w:tcBorders>
                  <w:shd w:val="clear" w:color="auto" w:fill="auto"/>
                  <w:noWrap/>
                  <w:vAlign w:val="bottom"/>
                  <w:hideMark/>
                </w:tcPr>
                <w:p w14:paraId="060B490D" w14:textId="77777777" w:rsidR="00F3789B" w:rsidRPr="00F3789B" w:rsidRDefault="00F3789B" w:rsidP="00F3789B">
                  <w:pPr>
                    <w:suppressAutoHyphens w:val="0"/>
                    <w:rPr>
                      <w:rFonts w:ascii="Arial" w:hAnsi="Arial" w:cs="Arial"/>
                      <w:sz w:val="22"/>
                      <w:szCs w:val="22"/>
                      <w:lang w:val="es-EC" w:eastAsia="es-EC"/>
                    </w:rPr>
                  </w:pPr>
                </w:p>
              </w:tc>
            </w:tr>
          </w:tbl>
          <w:p w14:paraId="24B56D41" w14:textId="77777777" w:rsidR="00F3789B" w:rsidRPr="00F3789B" w:rsidRDefault="00F3789B" w:rsidP="00F3789B">
            <w:pPr>
              <w:suppressAutoHyphens w:val="0"/>
              <w:rPr>
                <w:rFonts w:ascii="Arial" w:hAnsi="Arial" w:cs="Arial"/>
                <w:sz w:val="22"/>
                <w:szCs w:val="22"/>
                <w:lang w:val="es-EC" w:eastAsia="es-EC"/>
              </w:rPr>
            </w:pPr>
          </w:p>
        </w:tc>
      </w:tr>
      <w:tr w:rsidR="00F3789B" w:rsidRPr="00F3789B" w14:paraId="063AD1E5" w14:textId="77777777" w:rsidTr="00F3789B">
        <w:trPr>
          <w:trHeight w:val="600"/>
        </w:trPr>
        <w:tc>
          <w:tcPr>
            <w:tcW w:w="773" w:type="dxa"/>
            <w:tcBorders>
              <w:top w:val="nil"/>
              <w:left w:val="nil"/>
              <w:bottom w:val="nil"/>
              <w:right w:val="nil"/>
            </w:tcBorders>
            <w:shd w:val="clear" w:color="auto" w:fill="auto"/>
            <w:noWrap/>
            <w:vAlign w:val="center"/>
            <w:hideMark/>
          </w:tcPr>
          <w:p w14:paraId="637AA5E1" w14:textId="77777777" w:rsidR="00F3789B" w:rsidRPr="00F3789B" w:rsidRDefault="00F3789B" w:rsidP="00F3789B">
            <w:pPr>
              <w:suppressAutoHyphens w:val="0"/>
              <w:rPr>
                <w:rFonts w:ascii="Arial" w:hAnsi="Arial" w:cs="Arial"/>
                <w:b/>
                <w:bCs/>
                <w:color w:val="0086C0"/>
                <w:sz w:val="28"/>
                <w:szCs w:val="28"/>
                <w:lang w:val="es-EC" w:eastAsia="es-EC"/>
              </w:rPr>
            </w:pPr>
            <w:r w:rsidRPr="00F3789B">
              <w:rPr>
                <w:rFonts w:ascii="Arial" w:hAnsi="Arial" w:cs="Arial"/>
                <w:b/>
                <w:bCs/>
                <w:color w:val="0086C0"/>
                <w:sz w:val="28"/>
                <w:szCs w:val="28"/>
                <w:lang w:val="es-EC" w:eastAsia="es-EC"/>
              </w:rPr>
              <w:t>SINCOMPU</w:t>
            </w:r>
            <w:r>
              <w:rPr>
                <w:rFonts w:ascii="Arial" w:hAnsi="Arial" w:cs="Arial"/>
                <w:b/>
                <w:bCs/>
                <w:color w:val="0086C0"/>
                <w:sz w:val="28"/>
                <w:szCs w:val="28"/>
                <w:lang w:val="es-EC" w:eastAsia="es-EC"/>
              </w:rPr>
              <w:t xml:space="preserve"> </w:t>
            </w:r>
            <w:r w:rsidRPr="00F3789B">
              <w:rPr>
                <w:rFonts w:ascii="Arial" w:hAnsi="Arial" w:cs="Arial"/>
                <w:b/>
                <w:bCs/>
                <w:color w:val="0086C0"/>
                <w:sz w:val="28"/>
                <w:szCs w:val="28"/>
                <w:lang w:val="es-EC" w:eastAsia="es-EC"/>
              </w:rPr>
              <w:t>S.A</w:t>
            </w:r>
          </w:p>
        </w:tc>
        <w:tc>
          <w:tcPr>
            <w:tcW w:w="6085" w:type="dxa"/>
            <w:tcBorders>
              <w:top w:val="nil"/>
              <w:left w:val="nil"/>
              <w:bottom w:val="nil"/>
              <w:right w:val="nil"/>
            </w:tcBorders>
            <w:shd w:val="clear" w:color="auto" w:fill="auto"/>
            <w:noWrap/>
            <w:vAlign w:val="bottom"/>
            <w:hideMark/>
          </w:tcPr>
          <w:p w14:paraId="733A9DB3" w14:textId="77777777" w:rsidR="00F3789B" w:rsidRPr="00F3789B" w:rsidRDefault="00F3789B" w:rsidP="00F3789B">
            <w:pPr>
              <w:suppressAutoHyphens w:val="0"/>
              <w:rPr>
                <w:rFonts w:ascii="Arial" w:hAnsi="Arial" w:cs="Arial"/>
                <w:b/>
                <w:bCs/>
                <w:color w:val="0086C0"/>
                <w:sz w:val="28"/>
                <w:szCs w:val="28"/>
                <w:lang w:val="es-EC" w:eastAsia="es-EC"/>
              </w:rPr>
            </w:pPr>
          </w:p>
        </w:tc>
        <w:tc>
          <w:tcPr>
            <w:tcW w:w="990" w:type="dxa"/>
            <w:tcBorders>
              <w:top w:val="nil"/>
              <w:left w:val="nil"/>
              <w:bottom w:val="nil"/>
              <w:right w:val="nil"/>
            </w:tcBorders>
            <w:shd w:val="clear" w:color="auto" w:fill="auto"/>
            <w:noWrap/>
            <w:vAlign w:val="bottom"/>
            <w:hideMark/>
          </w:tcPr>
          <w:p w14:paraId="2AC0CAA0" w14:textId="77777777" w:rsidR="00F3789B" w:rsidRPr="00F3789B" w:rsidRDefault="00F3789B" w:rsidP="00F3789B">
            <w:pPr>
              <w:suppressAutoHyphens w:val="0"/>
              <w:rPr>
                <w:sz w:val="20"/>
                <w:szCs w:val="20"/>
                <w:lang w:val="es-EC" w:eastAsia="es-EC"/>
              </w:rPr>
            </w:pPr>
          </w:p>
        </w:tc>
        <w:tc>
          <w:tcPr>
            <w:tcW w:w="990" w:type="dxa"/>
            <w:tcBorders>
              <w:top w:val="nil"/>
              <w:left w:val="nil"/>
              <w:bottom w:val="nil"/>
              <w:right w:val="nil"/>
            </w:tcBorders>
            <w:shd w:val="clear" w:color="auto" w:fill="auto"/>
            <w:noWrap/>
            <w:vAlign w:val="bottom"/>
            <w:hideMark/>
          </w:tcPr>
          <w:p w14:paraId="412A137F" w14:textId="77777777" w:rsidR="00F3789B" w:rsidRPr="00F3789B" w:rsidRDefault="00F3789B" w:rsidP="00F3789B">
            <w:pPr>
              <w:suppressAutoHyphens w:val="0"/>
              <w:rPr>
                <w:sz w:val="20"/>
                <w:szCs w:val="20"/>
                <w:lang w:val="es-EC" w:eastAsia="es-EC"/>
              </w:rPr>
            </w:pPr>
          </w:p>
        </w:tc>
      </w:tr>
      <w:tr w:rsidR="00F3789B" w:rsidRPr="00F3789B" w14:paraId="08D4B652" w14:textId="77777777" w:rsidTr="00F3789B">
        <w:trPr>
          <w:trHeight w:val="402"/>
        </w:trPr>
        <w:tc>
          <w:tcPr>
            <w:tcW w:w="773" w:type="dxa"/>
            <w:tcBorders>
              <w:top w:val="nil"/>
              <w:left w:val="nil"/>
              <w:bottom w:val="nil"/>
              <w:right w:val="nil"/>
            </w:tcBorders>
            <w:shd w:val="clear" w:color="000000" w:fill="D6D6D6"/>
            <w:noWrap/>
            <w:vAlign w:val="center"/>
            <w:hideMark/>
          </w:tcPr>
          <w:p w14:paraId="1993011B"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Nombre</w:t>
            </w:r>
          </w:p>
        </w:tc>
        <w:tc>
          <w:tcPr>
            <w:tcW w:w="6085" w:type="dxa"/>
            <w:tcBorders>
              <w:top w:val="nil"/>
              <w:left w:val="nil"/>
              <w:bottom w:val="nil"/>
              <w:right w:val="nil"/>
            </w:tcBorders>
            <w:shd w:val="clear" w:color="000000" w:fill="D6D6D6"/>
            <w:noWrap/>
            <w:vAlign w:val="center"/>
            <w:hideMark/>
          </w:tcPr>
          <w:p w14:paraId="379E2427" w14:textId="77777777" w:rsidR="00F3789B" w:rsidRPr="00F3789B" w:rsidRDefault="00F3789B" w:rsidP="00F3789B">
            <w:pPr>
              <w:suppressAutoHyphens w:val="0"/>
              <w:jc w:val="center"/>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Subelementos</w:t>
            </w:r>
          </w:p>
        </w:tc>
        <w:tc>
          <w:tcPr>
            <w:tcW w:w="990" w:type="dxa"/>
            <w:tcBorders>
              <w:top w:val="nil"/>
              <w:left w:val="nil"/>
              <w:bottom w:val="nil"/>
              <w:right w:val="nil"/>
            </w:tcBorders>
            <w:shd w:val="clear" w:color="000000" w:fill="D6D6D6"/>
            <w:noWrap/>
            <w:vAlign w:val="center"/>
            <w:hideMark/>
          </w:tcPr>
          <w:p w14:paraId="48DDC09D" w14:textId="77777777" w:rsidR="00F3789B" w:rsidRPr="00F3789B" w:rsidRDefault="00F3789B" w:rsidP="00F3789B">
            <w:pPr>
              <w:suppressAutoHyphens w:val="0"/>
              <w:jc w:val="center"/>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Cronograma - Start</w:t>
            </w:r>
          </w:p>
        </w:tc>
        <w:tc>
          <w:tcPr>
            <w:tcW w:w="990" w:type="dxa"/>
            <w:tcBorders>
              <w:top w:val="nil"/>
              <w:left w:val="nil"/>
              <w:bottom w:val="nil"/>
              <w:right w:val="nil"/>
            </w:tcBorders>
            <w:shd w:val="clear" w:color="000000" w:fill="D6D6D6"/>
            <w:noWrap/>
            <w:vAlign w:val="center"/>
            <w:hideMark/>
          </w:tcPr>
          <w:p w14:paraId="7E3315B5" w14:textId="77777777" w:rsidR="00F3789B" w:rsidRPr="00F3789B" w:rsidRDefault="00F3789B" w:rsidP="00F3789B">
            <w:pPr>
              <w:suppressAutoHyphens w:val="0"/>
              <w:jc w:val="center"/>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Cronograma - End</w:t>
            </w:r>
          </w:p>
        </w:tc>
      </w:tr>
      <w:tr w:rsidR="00F3789B" w:rsidRPr="00F3789B" w14:paraId="01771E5A" w14:textId="77777777" w:rsidTr="00F3789B">
        <w:trPr>
          <w:trHeight w:val="402"/>
        </w:trPr>
        <w:tc>
          <w:tcPr>
            <w:tcW w:w="773" w:type="dxa"/>
            <w:tcBorders>
              <w:top w:val="nil"/>
              <w:left w:val="nil"/>
              <w:bottom w:val="nil"/>
              <w:right w:val="nil"/>
            </w:tcBorders>
            <w:shd w:val="clear" w:color="auto" w:fill="auto"/>
            <w:noWrap/>
            <w:vAlign w:val="center"/>
            <w:hideMark/>
          </w:tcPr>
          <w:p w14:paraId="63631B1D"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SIN COMPU S.A</w:t>
            </w:r>
          </w:p>
        </w:tc>
        <w:tc>
          <w:tcPr>
            <w:tcW w:w="6085" w:type="dxa"/>
            <w:tcBorders>
              <w:top w:val="nil"/>
              <w:left w:val="nil"/>
              <w:bottom w:val="nil"/>
              <w:right w:val="nil"/>
            </w:tcBorders>
            <w:shd w:val="clear" w:color="auto" w:fill="auto"/>
            <w:noWrap/>
            <w:vAlign w:val="center"/>
            <w:hideMark/>
          </w:tcPr>
          <w:p w14:paraId="6C1411A2"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center"/>
            <w:hideMark/>
          </w:tcPr>
          <w:p w14:paraId="58F5557B"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2023-10-04</w:t>
            </w:r>
          </w:p>
        </w:tc>
        <w:tc>
          <w:tcPr>
            <w:tcW w:w="990" w:type="dxa"/>
            <w:tcBorders>
              <w:top w:val="nil"/>
              <w:left w:val="nil"/>
              <w:bottom w:val="nil"/>
              <w:right w:val="nil"/>
            </w:tcBorders>
            <w:shd w:val="clear" w:color="auto" w:fill="auto"/>
            <w:noWrap/>
            <w:vAlign w:val="center"/>
            <w:hideMark/>
          </w:tcPr>
          <w:p w14:paraId="56DD4399"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2023-11-06</w:t>
            </w:r>
          </w:p>
        </w:tc>
      </w:tr>
      <w:tr w:rsidR="00F3789B" w:rsidRPr="00F3789B" w14:paraId="6C11755A" w14:textId="77777777" w:rsidTr="00F3789B">
        <w:trPr>
          <w:trHeight w:val="402"/>
        </w:trPr>
        <w:tc>
          <w:tcPr>
            <w:tcW w:w="773" w:type="dxa"/>
            <w:tcBorders>
              <w:top w:val="nil"/>
              <w:left w:val="nil"/>
              <w:bottom w:val="nil"/>
              <w:right w:val="nil"/>
            </w:tcBorders>
            <w:shd w:val="clear" w:color="auto" w:fill="auto"/>
            <w:noWrap/>
            <w:vAlign w:val="center"/>
            <w:hideMark/>
          </w:tcPr>
          <w:p w14:paraId="51D40709"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Inicio del Proyecto</w:t>
            </w:r>
          </w:p>
        </w:tc>
        <w:tc>
          <w:tcPr>
            <w:tcW w:w="6085" w:type="dxa"/>
            <w:tcBorders>
              <w:top w:val="nil"/>
              <w:left w:val="nil"/>
              <w:bottom w:val="nil"/>
              <w:right w:val="nil"/>
            </w:tcBorders>
            <w:shd w:val="clear" w:color="auto" w:fill="auto"/>
            <w:noWrap/>
            <w:vAlign w:val="center"/>
            <w:hideMark/>
          </w:tcPr>
          <w:p w14:paraId="4E1EC1C8"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Gestión del Proyecto</w:t>
            </w:r>
          </w:p>
        </w:tc>
        <w:tc>
          <w:tcPr>
            <w:tcW w:w="990" w:type="dxa"/>
            <w:tcBorders>
              <w:top w:val="nil"/>
              <w:left w:val="nil"/>
              <w:bottom w:val="nil"/>
              <w:right w:val="nil"/>
            </w:tcBorders>
            <w:shd w:val="clear" w:color="auto" w:fill="auto"/>
            <w:noWrap/>
            <w:vAlign w:val="center"/>
            <w:hideMark/>
          </w:tcPr>
          <w:p w14:paraId="0CFCEEF9"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2023-10-04</w:t>
            </w:r>
          </w:p>
        </w:tc>
        <w:tc>
          <w:tcPr>
            <w:tcW w:w="990" w:type="dxa"/>
            <w:tcBorders>
              <w:top w:val="nil"/>
              <w:left w:val="nil"/>
              <w:bottom w:val="nil"/>
              <w:right w:val="nil"/>
            </w:tcBorders>
            <w:shd w:val="clear" w:color="auto" w:fill="auto"/>
            <w:noWrap/>
            <w:vAlign w:val="center"/>
            <w:hideMark/>
          </w:tcPr>
          <w:p w14:paraId="5E688DB6"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2023-10-05</w:t>
            </w:r>
          </w:p>
        </w:tc>
      </w:tr>
      <w:tr w:rsidR="00F3789B" w:rsidRPr="00F3789B" w14:paraId="733D0374" w14:textId="77777777" w:rsidTr="00F3789B">
        <w:trPr>
          <w:trHeight w:val="402"/>
        </w:trPr>
        <w:tc>
          <w:tcPr>
            <w:tcW w:w="773" w:type="dxa"/>
            <w:tcBorders>
              <w:top w:val="nil"/>
              <w:left w:val="nil"/>
              <w:bottom w:val="nil"/>
              <w:right w:val="nil"/>
            </w:tcBorders>
            <w:shd w:val="clear" w:color="auto" w:fill="auto"/>
            <w:noWrap/>
            <w:vAlign w:val="center"/>
            <w:hideMark/>
          </w:tcPr>
          <w:p w14:paraId="74CFEFA9"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lastRenderedPageBreak/>
              <w:t>Subitems</w:t>
            </w:r>
          </w:p>
        </w:tc>
        <w:tc>
          <w:tcPr>
            <w:tcW w:w="6085" w:type="dxa"/>
            <w:tcBorders>
              <w:top w:val="nil"/>
              <w:left w:val="nil"/>
              <w:bottom w:val="nil"/>
              <w:right w:val="nil"/>
            </w:tcBorders>
            <w:shd w:val="clear" w:color="000000" w:fill="EFEFEF"/>
            <w:noWrap/>
            <w:vAlign w:val="center"/>
            <w:hideMark/>
          </w:tcPr>
          <w:p w14:paraId="682A0ADF"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2FEFFD2E"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24D0A454" w14:textId="77777777" w:rsidR="00F3789B" w:rsidRPr="00F3789B" w:rsidRDefault="00F3789B" w:rsidP="00F3789B">
            <w:pPr>
              <w:suppressAutoHyphens w:val="0"/>
              <w:rPr>
                <w:sz w:val="20"/>
                <w:szCs w:val="20"/>
                <w:lang w:val="es-EC" w:eastAsia="es-EC"/>
              </w:rPr>
            </w:pPr>
          </w:p>
        </w:tc>
      </w:tr>
      <w:tr w:rsidR="00F3789B" w:rsidRPr="00F3789B" w14:paraId="0EB34EDB" w14:textId="77777777" w:rsidTr="00F3789B">
        <w:trPr>
          <w:trHeight w:val="402"/>
        </w:trPr>
        <w:tc>
          <w:tcPr>
            <w:tcW w:w="773" w:type="dxa"/>
            <w:tcBorders>
              <w:top w:val="nil"/>
              <w:left w:val="nil"/>
              <w:bottom w:val="nil"/>
              <w:right w:val="nil"/>
            </w:tcBorders>
            <w:shd w:val="clear" w:color="auto" w:fill="auto"/>
            <w:noWrap/>
            <w:vAlign w:val="center"/>
            <w:hideMark/>
          </w:tcPr>
          <w:p w14:paraId="06BA6A49"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388C30C9"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Gestión del Proyecto</w:t>
            </w:r>
          </w:p>
        </w:tc>
        <w:tc>
          <w:tcPr>
            <w:tcW w:w="990" w:type="dxa"/>
            <w:tcBorders>
              <w:top w:val="nil"/>
              <w:left w:val="nil"/>
              <w:bottom w:val="nil"/>
              <w:right w:val="nil"/>
            </w:tcBorders>
            <w:shd w:val="clear" w:color="auto" w:fill="auto"/>
            <w:noWrap/>
            <w:vAlign w:val="bottom"/>
            <w:hideMark/>
          </w:tcPr>
          <w:p w14:paraId="753866AF"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FC83559" w14:textId="77777777" w:rsidR="00F3789B" w:rsidRPr="00F3789B" w:rsidRDefault="00F3789B" w:rsidP="00F3789B">
            <w:pPr>
              <w:suppressAutoHyphens w:val="0"/>
              <w:rPr>
                <w:sz w:val="20"/>
                <w:szCs w:val="20"/>
                <w:lang w:val="es-EC" w:eastAsia="es-EC"/>
              </w:rPr>
            </w:pPr>
          </w:p>
        </w:tc>
      </w:tr>
      <w:tr w:rsidR="00F3789B" w:rsidRPr="00F3789B" w14:paraId="518C5797" w14:textId="77777777" w:rsidTr="00F3789B">
        <w:trPr>
          <w:trHeight w:val="402"/>
        </w:trPr>
        <w:tc>
          <w:tcPr>
            <w:tcW w:w="773" w:type="dxa"/>
            <w:tcBorders>
              <w:top w:val="nil"/>
              <w:left w:val="nil"/>
              <w:bottom w:val="nil"/>
              <w:right w:val="nil"/>
            </w:tcBorders>
            <w:shd w:val="clear" w:color="auto" w:fill="auto"/>
            <w:noWrap/>
            <w:vAlign w:val="center"/>
            <w:hideMark/>
          </w:tcPr>
          <w:p w14:paraId="0FE4F1E4"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Ingeniería del proyecto</w:t>
            </w:r>
          </w:p>
        </w:tc>
        <w:tc>
          <w:tcPr>
            <w:tcW w:w="6085" w:type="dxa"/>
            <w:tcBorders>
              <w:top w:val="nil"/>
              <w:left w:val="nil"/>
              <w:bottom w:val="nil"/>
              <w:right w:val="nil"/>
            </w:tcBorders>
            <w:shd w:val="clear" w:color="auto" w:fill="auto"/>
            <w:noWrap/>
            <w:vAlign w:val="center"/>
            <w:hideMark/>
          </w:tcPr>
          <w:p w14:paraId="5D20727F"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Fase de Análisis, Fase de Diseño de Alto Nivel, Fase Construcción</w:t>
            </w:r>
          </w:p>
        </w:tc>
        <w:tc>
          <w:tcPr>
            <w:tcW w:w="990" w:type="dxa"/>
            <w:tcBorders>
              <w:top w:val="nil"/>
              <w:left w:val="nil"/>
              <w:bottom w:val="nil"/>
              <w:right w:val="nil"/>
            </w:tcBorders>
            <w:shd w:val="clear" w:color="auto" w:fill="auto"/>
            <w:noWrap/>
            <w:vAlign w:val="center"/>
            <w:hideMark/>
          </w:tcPr>
          <w:p w14:paraId="40D55498"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2023-10-05</w:t>
            </w:r>
          </w:p>
        </w:tc>
        <w:tc>
          <w:tcPr>
            <w:tcW w:w="990" w:type="dxa"/>
            <w:tcBorders>
              <w:top w:val="nil"/>
              <w:left w:val="nil"/>
              <w:bottom w:val="nil"/>
              <w:right w:val="nil"/>
            </w:tcBorders>
            <w:shd w:val="clear" w:color="auto" w:fill="auto"/>
            <w:noWrap/>
            <w:vAlign w:val="center"/>
            <w:hideMark/>
          </w:tcPr>
          <w:p w14:paraId="531B189E"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2023-10-07</w:t>
            </w:r>
          </w:p>
        </w:tc>
      </w:tr>
      <w:tr w:rsidR="00F3789B" w:rsidRPr="00F3789B" w14:paraId="3CEC3D12" w14:textId="77777777" w:rsidTr="00F3789B">
        <w:trPr>
          <w:trHeight w:val="402"/>
        </w:trPr>
        <w:tc>
          <w:tcPr>
            <w:tcW w:w="773" w:type="dxa"/>
            <w:tcBorders>
              <w:top w:val="nil"/>
              <w:left w:val="nil"/>
              <w:bottom w:val="nil"/>
              <w:right w:val="nil"/>
            </w:tcBorders>
            <w:shd w:val="clear" w:color="auto" w:fill="auto"/>
            <w:noWrap/>
            <w:vAlign w:val="center"/>
            <w:hideMark/>
          </w:tcPr>
          <w:p w14:paraId="10090ECE"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4689AB3C"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2A7AF1B1"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4996E56C" w14:textId="77777777" w:rsidR="00F3789B" w:rsidRPr="00F3789B" w:rsidRDefault="00F3789B" w:rsidP="00F3789B">
            <w:pPr>
              <w:suppressAutoHyphens w:val="0"/>
              <w:rPr>
                <w:sz w:val="20"/>
                <w:szCs w:val="20"/>
                <w:lang w:val="es-EC" w:eastAsia="es-EC"/>
              </w:rPr>
            </w:pPr>
          </w:p>
        </w:tc>
      </w:tr>
      <w:tr w:rsidR="00F3789B" w:rsidRPr="00F3789B" w14:paraId="5A982F3D" w14:textId="77777777" w:rsidTr="00F3789B">
        <w:trPr>
          <w:trHeight w:val="402"/>
        </w:trPr>
        <w:tc>
          <w:tcPr>
            <w:tcW w:w="773" w:type="dxa"/>
            <w:tcBorders>
              <w:top w:val="nil"/>
              <w:left w:val="nil"/>
              <w:bottom w:val="nil"/>
              <w:right w:val="nil"/>
            </w:tcBorders>
            <w:shd w:val="clear" w:color="auto" w:fill="auto"/>
            <w:noWrap/>
            <w:vAlign w:val="center"/>
            <w:hideMark/>
          </w:tcPr>
          <w:p w14:paraId="4DEFB767"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005BB86C"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Fase de Análisis</w:t>
            </w:r>
          </w:p>
        </w:tc>
        <w:tc>
          <w:tcPr>
            <w:tcW w:w="990" w:type="dxa"/>
            <w:tcBorders>
              <w:top w:val="nil"/>
              <w:left w:val="nil"/>
              <w:bottom w:val="nil"/>
              <w:right w:val="nil"/>
            </w:tcBorders>
            <w:shd w:val="clear" w:color="auto" w:fill="auto"/>
            <w:noWrap/>
            <w:vAlign w:val="bottom"/>
            <w:hideMark/>
          </w:tcPr>
          <w:p w14:paraId="59BEBE15"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58F03FA" w14:textId="77777777" w:rsidR="00F3789B" w:rsidRPr="00F3789B" w:rsidRDefault="00F3789B" w:rsidP="00F3789B">
            <w:pPr>
              <w:suppressAutoHyphens w:val="0"/>
              <w:rPr>
                <w:sz w:val="20"/>
                <w:szCs w:val="20"/>
                <w:lang w:val="es-EC" w:eastAsia="es-EC"/>
              </w:rPr>
            </w:pPr>
          </w:p>
        </w:tc>
      </w:tr>
      <w:tr w:rsidR="00F3789B" w:rsidRPr="00F3789B" w14:paraId="11A73BEA" w14:textId="77777777" w:rsidTr="00F3789B">
        <w:trPr>
          <w:trHeight w:val="402"/>
        </w:trPr>
        <w:tc>
          <w:tcPr>
            <w:tcW w:w="773" w:type="dxa"/>
            <w:tcBorders>
              <w:top w:val="nil"/>
              <w:left w:val="nil"/>
              <w:bottom w:val="nil"/>
              <w:right w:val="nil"/>
            </w:tcBorders>
            <w:shd w:val="clear" w:color="auto" w:fill="auto"/>
            <w:noWrap/>
            <w:vAlign w:val="center"/>
            <w:hideMark/>
          </w:tcPr>
          <w:p w14:paraId="1B591174"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42FF3DE5"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Fase de Diseño de Alto Nivel</w:t>
            </w:r>
          </w:p>
        </w:tc>
        <w:tc>
          <w:tcPr>
            <w:tcW w:w="990" w:type="dxa"/>
            <w:tcBorders>
              <w:top w:val="nil"/>
              <w:left w:val="nil"/>
              <w:bottom w:val="nil"/>
              <w:right w:val="nil"/>
            </w:tcBorders>
            <w:shd w:val="clear" w:color="auto" w:fill="auto"/>
            <w:noWrap/>
            <w:vAlign w:val="bottom"/>
            <w:hideMark/>
          </w:tcPr>
          <w:p w14:paraId="54F66138"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AFC71D2" w14:textId="77777777" w:rsidR="00F3789B" w:rsidRPr="00F3789B" w:rsidRDefault="00F3789B" w:rsidP="00F3789B">
            <w:pPr>
              <w:suppressAutoHyphens w:val="0"/>
              <w:rPr>
                <w:sz w:val="20"/>
                <w:szCs w:val="20"/>
                <w:lang w:val="es-EC" w:eastAsia="es-EC"/>
              </w:rPr>
            </w:pPr>
          </w:p>
        </w:tc>
      </w:tr>
      <w:tr w:rsidR="00F3789B" w:rsidRPr="00F3789B" w14:paraId="3CE02C45" w14:textId="77777777" w:rsidTr="00F3789B">
        <w:trPr>
          <w:trHeight w:val="402"/>
        </w:trPr>
        <w:tc>
          <w:tcPr>
            <w:tcW w:w="773" w:type="dxa"/>
            <w:tcBorders>
              <w:top w:val="nil"/>
              <w:left w:val="nil"/>
              <w:bottom w:val="nil"/>
              <w:right w:val="nil"/>
            </w:tcBorders>
            <w:shd w:val="clear" w:color="auto" w:fill="auto"/>
            <w:noWrap/>
            <w:vAlign w:val="center"/>
            <w:hideMark/>
          </w:tcPr>
          <w:p w14:paraId="57B24371"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6CD2322B"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Fase Construcción</w:t>
            </w:r>
          </w:p>
        </w:tc>
        <w:tc>
          <w:tcPr>
            <w:tcW w:w="990" w:type="dxa"/>
            <w:tcBorders>
              <w:top w:val="nil"/>
              <w:left w:val="nil"/>
              <w:bottom w:val="nil"/>
              <w:right w:val="nil"/>
            </w:tcBorders>
            <w:shd w:val="clear" w:color="auto" w:fill="auto"/>
            <w:noWrap/>
            <w:vAlign w:val="bottom"/>
            <w:hideMark/>
          </w:tcPr>
          <w:p w14:paraId="56DB9FF2"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4293D85C" w14:textId="77777777" w:rsidR="00F3789B" w:rsidRPr="00F3789B" w:rsidRDefault="00F3789B" w:rsidP="00F3789B">
            <w:pPr>
              <w:suppressAutoHyphens w:val="0"/>
              <w:rPr>
                <w:sz w:val="20"/>
                <w:szCs w:val="20"/>
                <w:lang w:val="es-EC" w:eastAsia="es-EC"/>
              </w:rPr>
            </w:pPr>
          </w:p>
        </w:tc>
      </w:tr>
      <w:tr w:rsidR="00F3789B" w:rsidRPr="00F3789B" w14:paraId="0A11B9CC" w14:textId="77777777" w:rsidTr="00F3789B">
        <w:trPr>
          <w:trHeight w:val="402"/>
        </w:trPr>
        <w:tc>
          <w:tcPr>
            <w:tcW w:w="773" w:type="dxa"/>
            <w:tcBorders>
              <w:top w:val="nil"/>
              <w:left w:val="nil"/>
              <w:bottom w:val="nil"/>
              <w:right w:val="nil"/>
            </w:tcBorders>
            <w:shd w:val="clear" w:color="auto" w:fill="auto"/>
            <w:noWrap/>
            <w:vAlign w:val="center"/>
            <w:hideMark/>
          </w:tcPr>
          <w:p w14:paraId="7F0F2DA7"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Construcción Recursos Revisión</w:t>
            </w:r>
          </w:p>
        </w:tc>
        <w:tc>
          <w:tcPr>
            <w:tcW w:w="6085" w:type="dxa"/>
            <w:tcBorders>
              <w:top w:val="nil"/>
              <w:left w:val="nil"/>
              <w:bottom w:val="nil"/>
              <w:right w:val="nil"/>
            </w:tcBorders>
            <w:shd w:val="clear" w:color="auto" w:fill="auto"/>
            <w:noWrap/>
            <w:vAlign w:val="center"/>
            <w:hideMark/>
          </w:tcPr>
          <w:p w14:paraId="045750AA"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center"/>
            <w:hideMark/>
          </w:tcPr>
          <w:p w14:paraId="24BE39F0"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2023-10-07</w:t>
            </w:r>
          </w:p>
        </w:tc>
        <w:tc>
          <w:tcPr>
            <w:tcW w:w="990" w:type="dxa"/>
            <w:tcBorders>
              <w:top w:val="nil"/>
              <w:left w:val="nil"/>
              <w:bottom w:val="nil"/>
              <w:right w:val="nil"/>
            </w:tcBorders>
            <w:shd w:val="clear" w:color="auto" w:fill="auto"/>
            <w:noWrap/>
            <w:vAlign w:val="center"/>
            <w:hideMark/>
          </w:tcPr>
          <w:p w14:paraId="30C17E29"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2023-10-08</w:t>
            </w:r>
          </w:p>
        </w:tc>
      </w:tr>
      <w:tr w:rsidR="00F3789B" w:rsidRPr="00F3789B" w14:paraId="65C4BE87" w14:textId="77777777" w:rsidTr="00F3789B">
        <w:trPr>
          <w:trHeight w:val="402"/>
        </w:trPr>
        <w:tc>
          <w:tcPr>
            <w:tcW w:w="773" w:type="dxa"/>
            <w:tcBorders>
              <w:top w:val="nil"/>
              <w:left w:val="nil"/>
              <w:bottom w:val="nil"/>
              <w:right w:val="nil"/>
            </w:tcBorders>
            <w:shd w:val="clear" w:color="auto" w:fill="auto"/>
            <w:noWrap/>
            <w:vAlign w:val="center"/>
            <w:hideMark/>
          </w:tcPr>
          <w:p w14:paraId="651184D9"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Administración</w:t>
            </w:r>
          </w:p>
        </w:tc>
        <w:tc>
          <w:tcPr>
            <w:tcW w:w="6085" w:type="dxa"/>
            <w:tcBorders>
              <w:top w:val="nil"/>
              <w:left w:val="nil"/>
              <w:bottom w:val="nil"/>
              <w:right w:val="nil"/>
            </w:tcBorders>
            <w:shd w:val="clear" w:color="auto" w:fill="auto"/>
            <w:noWrap/>
            <w:vAlign w:val="center"/>
            <w:hideMark/>
          </w:tcPr>
          <w:p w14:paraId="6C226C72"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Pruebas Parciales de Administración</w:t>
            </w:r>
          </w:p>
        </w:tc>
        <w:tc>
          <w:tcPr>
            <w:tcW w:w="990" w:type="dxa"/>
            <w:tcBorders>
              <w:top w:val="nil"/>
              <w:left w:val="nil"/>
              <w:bottom w:val="nil"/>
              <w:right w:val="nil"/>
            </w:tcBorders>
            <w:shd w:val="clear" w:color="auto" w:fill="auto"/>
            <w:noWrap/>
            <w:vAlign w:val="center"/>
            <w:hideMark/>
          </w:tcPr>
          <w:p w14:paraId="7FA735AA"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2023-10-08</w:t>
            </w:r>
          </w:p>
        </w:tc>
        <w:tc>
          <w:tcPr>
            <w:tcW w:w="990" w:type="dxa"/>
            <w:tcBorders>
              <w:top w:val="nil"/>
              <w:left w:val="nil"/>
              <w:bottom w:val="nil"/>
              <w:right w:val="nil"/>
            </w:tcBorders>
            <w:shd w:val="clear" w:color="auto" w:fill="auto"/>
            <w:noWrap/>
            <w:vAlign w:val="center"/>
            <w:hideMark/>
          </w:tcPr>
          <w:p w14:paraId="4CC2BC75"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2023-10-09</w:t>
            </w:r>
          </w:p>
        </w:tc>
      </w:tr>
      <w:tr w:rsidR="00F3789B" w:rsidRPr="00F3789B" w14:paraId="72927043" w14:textId="77777777" w:rsidTr="00F3789B">
        <w:trPr>
          <w:trHeight w:val="402"/>
        </w:trPr>
        <w:tc>
          <w:tcPr>
            <w:tcW w:w="773" w:type="dxa"/>
            <w:tcBorders>
              <w:top w:val="nil"/>
              <w:left w:val="nil"/>
              <w:bottom w:val="nil"/>
              <w:right w:val="nil"/>
            </w:tcBorders>
            <w:shd w:val="clear" w:color="auto" w:fill="auto"/>
            <w:noWrap/>
            <w:vAlign w:val="center"/>
            <w:hideMark/>
          </w:tcPr>
          <w:p w14:paraId="47CE1BB5"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4909C05A"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16250F1F"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26C1C43F" w14:textId="77777777" w:rsidR="00F3789B" w:rsidRPr="00F3789B" w:rsidRDefault="00F3789B" w:rsidP="00F3789B">
            <w:pPr>
              <w:suppressAutoHyphens w:val="0"/>
              <w:rPr>
                <w:sz w:val="20"/>
                <w:szCs w:val="20"/>
                <w:lang w:val="es-EC" w:eastAsia="es-EC"/>
              </w:rPr>
            </w:pPr>
          </w:p>
        </w:tc>
      </w:tr>
      <w:tr w:rsidR="00F3789B" w:rsidRPr="00F3789B" w14:paraId="3CF50839" w14:textId="77777777" w:rsidTr="00F3789B">
        <w:trPr>
          <w:trHeight w:val="402"/>
        </w:trPr>
        <w:tc>
          <w:tcPr>
            <w:tcW w:w="773" w:type="dxa"/>
            <w:tcBorders>
              <w:top w:val="nil"/>
              <w:left w:val="nil"/>
              <w:bottom w:val="nil"/>
              <w:right w:val="nil"/>
            </w:tcBorders>
            <w:shd w:val="clear" w:color="auto" w:fill="auto"/>
            <w:noWrap/>
            <w:vAlign w:val="center"/>
            <w:hideMark/>
          </w:tcPr>
          <w:p w14:paraId="76E9B033"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7E198A16"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Parciales de Administración</w:t>
            </w:r>
          </w:p>
        </w:tc>
        <w:tc>
          <w:tcPr>
            <w:tcW w:w="990" w:type="dxa"/>
            <w:tcBorders>
              <w:top w:val="nil"/>
              <w:left w:val="nil"/>
              <w:bottom w:val="nil"/>
              <w:right w:val="nil"/>
            </w:tcBorders>
            <w:shd w:val="clear" w:color="auto" w:fill="auto"/>
            <w:noWrap/>
            <w:vAlign w:val="bottom"/>
            <w:hideMark/>
          </w:tcPr>
          <w:p w14:paraId="34D36E0C"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2E31862C" w14:textId="77777777" w:rsidR="00F3789B" w:rsidRPr="00F3789B" w:rsidRDefault="00F3789B" w:rsidP="00F3789B">
            <w:pPr>
              <w:suppressAutoHyphens w:val="0"/>
              <w:rPr>
                <w:sz w:val="20"/>
                <w:szCs w:val="20"/>
                <w:lang w:val="es-EC" w:eastAsia="es-EC"/>
              </w:rPr>
            </w:pPr>
          </w:p>
        </w:tc>
      </w:tr>
      <w:tr w:rsidR="00F3789B" w:rsidRPr="00F3789B" w14:paraId="6E3F0BD0" w14:textId="77777777" w:rsidTr="00F3789B">
        <w:trPr>
          <w:trHeight w:val="402"/>
        </w:trPr>
        <w:tc>
          <w:tcPr>
            <w:tcW w:w="773" w:type="dxa"/>
            <w:tcBorders>
              <w:top w:val="nil"/>
              <w:left w:val="nil"/>
              <w:bottom w:val="nil"/>
              <w:right w:val="nil"/>
            </w:tcBorders>
            <w:shd w:val="clear" w:color="auto" w:fill="auto"/>
            <w:noWrap/>
            <w:vAlign w:val="center"/>
            <w:hideMark/>
          </w:tcPr>
          <w:p w14:paraId="1F493C10"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Gestión</w:t>
            </w:r>
          </w:p>
        </w:tc>
        <w:tc>
          <w:tcPr>
            <w:tcW w:w="6085" w:type="dxa"/>
            <w:tcBorders>
              <w:top w:val="nil"/>
              <w:left w:val="nil"/>
              <w:bottom w:val="nil"/>
              <w:right w:val="nil"/>
            </w:tcBorders>
            <w:shd w:val="clear" w:color="auto" w:fill="auto"/>
            <w:noWrap/>
            <w:vAlign w:val="center"/>
            <w:hideMark/>
          </w:tcPr>
          <w:p w14:paraId="579204FB"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Pruebas Parciales de Servicios</w:t>
            </w:r>
          </w:p>
        </w:tc>
        <w:tc>
          <w:tcPr>
            <w:tcW w:w="990" w:type="dxa"/>
            <w:tcBorders>
              <w:top w:val="nil"/>
              <w:left w:val="nil"/>
              <w:bottom w:val="nil"/>
              <w:right w:val="nil"/>
            </w:tcBorders>
            <w:shd w:val="clear" w:color="auto" w:fill="auto"/>
            <w:noWrap/>
            <w:vAlign w:val="center"/>
            <w:hideMark/>
          </w:tcPr>
          <w:p w14:paraId="17D602DA"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2023-10-09</w:t>
            </w:r>
          </w:p>
        </w:tc>
        <w:tc>
          <w:tcPr>
            <w:tcW w:w="990" w:type="dxa"/>
            <w:tcBorders>
              <w:top w:val="nil"/>
              <w:left w:val="nil"/>
              <w:bottom w:val="nil"/>
              <w:right w:val="nil"/>
            </w:tcBorders>
            <w:shd w:val="clear" w:color="auto" w:fill="auto"/>
            <w:noWrap/>
            <w:vAlign w:val="center"/>
            <w:hideMark/>
          </w:tcPr>
          <w:p w14:paraId="08382DBB"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2023-10-10</w:t>
            </w:r>
          </w:p>
        </w:tc>
      </w:tr>
      <w:tr w:rsidR="00F3789B" w:rsidRPr="00F3789B" w14:paraId="0F14BCDB" w14:textId="77777777" w:rsidTr="00F3789B">
        <w:trPr>
          <w:trHeight w:val="402"/>
        </w:trPr>
        <w:tc>
          <w:tcPr>
            <w:tcW w:w="773" w:type="dxa"/>
            <w:tcBorders>
              <w:top w:val="nil"/>
              <w:left w:val="nil"/>
              <w:bottom w:val="nil"/>
              <w:right w:val="nil"/>
            </w:tcBorders>
            <w:shd w:val="clear" w:color="auto" w:fill="auto"/>
            <w:noWrap/>
            <w:vAlign w:val="center"/>
            <w:hideMark/>
          </w:tcPr>
          <w:p w14:paraId="03B52333"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57142016"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3A1FCD8D"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711D60BA" w14:textId="77777777" w:rsidR="00F3789B" w:rsidRPr="00F3789B" w:rsidRDefault="00F3789B" w:rsidP="00F3789B">
            <w:pPr>
              <w:suppressAutoHyphens w:val="0"/>
              <w:rPr>
                <w:sz w:val="20"/>
                <w:szCs w:val="20"/>
                <w:lang w:val="es-EC" w:eastAsia="es-EC"/>
              </w:rPr>
            </w:pPr>
          </w:p>
        </w:tc>
      </w:tr>
      <w:tr w:rsidR="00F3789B" w:rsidRPr="00F3789B" w14:paraId="2766B5F6" w14:textId="77777777" w:rsidTr="00F3789B">
        <w:trPr>
          <w:trHeight w:val="402"/>
        </w:trPr>
        <w:tc>
          <w:tcPr>
            <w:tcW w:w="773" w:type="dxa"/>
            <w:tcBorders>
              <w:top w:val="nil"/>
              <w:left w:val="nil"/>
              <w:bottom w:val="nil"/>
              <w:right w:val="nil"/>
            </w:tcBorders>
            <w:shd w:val="clear" w:color="auto" w:fill="auto"/>
            <w:noWrap/>
            <w:vAlign w:val="center"/>
            <w:hideMark/>
          </w:tcPr>
          <w:p w14:paraId="299DC5A6"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24B42B9A"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Parciales de Servicios</w:t>
            </w:r>
          </w:p>
        </w:tc>
        <w:tc>
          <w:tcPr>
            <w:tcW w:w="990" w:type="dxa"/>
            <w:tcBorders>
              <w:top w:val="nil"/>
              <w:left w:val="nil"/>
              <w:bottom w:val="nil"/>
              <w:right w:val="nil"/>
            </w:tcBorders>
            <w:shd w:val="clear" w:color="auto" w:fill="auto"/>
            <w:noWrap/>
            <w:vAlign w:val="bottom"/>
            <w:hideMark/>
          </w:tcPr>
          <w:p w14:paraId="2EF97290"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32ACB9F5" w14:textId="77777777" w:rsidR="00F3789B" w:rsidRPr="00F3789B" w:rsidRDefault="00F3789B" w:rsidP="00F3789B">
            <w:pPr>
              <w:suppressAutoHyphens w:val="0"/>
              <w:rPr>
                <w:sz w:val="20"/>
                <w:szCs w:val="20"/>
                <w:lang w:val="es-EC" w:eastAsia="es-EC"/>
              </w:rPr>
            </w:pPr>
          </w:p>
        </w:tc>
      </w:tr>
      <w:tr w:rsidR="00F3789B" w:rsidRPr="00F3789B" w14:paraId="2CEC55CF" w14:textId="77777777" w:rsidTr="00F3789B">
        <w:trPr>
          <w:trHeight w:val="402"/>
        </w:trPr>
        <w:tc>
          <w:tcPr>
            <w:tcW w:w="773" w:type="dxa"/>
            <w:tcBorders>
              <w:top w:val="nil"/>
              <w:left w:val="nil"/>
              <w:bottom w:val="nil"/>
              <w:right w:val="nil"/>
            </w:tcBorders>
            <w:shd w:val="clear" w:color="auto" w:fill="auto"/>
            <w:noWrap/>
            <w:vAlign w:val="center"/>
            <w:hideMark/>
          </w:tcPr>
          <w:p w14:paraId="2A5F5C8F"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Flujo del Proceso</w:t>
            </w:r>
          </w:p>
        </w:tc>
        <w:tc>
          <w:tcPr>
            <w:tcW w:w="6085" w:type="dxa"/>
            <w:tcBorders>
              <w:top w:val="nil"/>
              <w:left w:val="nil"/>
              <w:bottom w:val="nil"/>
              <w:right w:val="nil"/>
            </w:tcBorders>
            <w:shd w:val="clear" w:color="auto" w:fill="auto"/>
            <w:noWrap/>
            <w:vAlign w:val="center"/>
            <w:hideMark/>
          </w:tcPr>
          <w:p w14:paraId="276EAAA6"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Pruebas Parciales Flujo del Proceso 1, Pruebas Parciales Flujo del Proceso 2</w:t>
            </w:r>
          </w:p>
        </w:tc>
        <w:tc>
          <w:tcPr>
            <w:tcW w:w="990" w:type="dxa"/>
            <w:tcBorders>
              <w:top w:val="nil"/>
              <w:left w:val="nil"/>
              <w:bottom w:val="nil"/>
              <w:right w:val="nil"/>
            </w:tcBorders>
            <w:shd w:val="clear" w:color="auto" w:fill="auto"/>
            <w:noWrap/>
            <w:vAlign w:val="center"/>
            <w:hideMark/>
          </w:tcPr>
          <w:p w14:paraId="5B956DD5"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2023-10-10</w:t>
            </w:r>
          </w:p>
        </w:tc>
        <w:tc>
          <w:tcPr>
            <w:tcW w:w="990" w:type="dxa"/>
            <w:tcBorders>
              <w:top w:val="nil"/>
              <w:left w:val="nil"/>
              <w:bottom w:val="nil"/>
              <w:right w:val="nil"/>
            </w:tcBorders>
            <w:shd w:val="clear" w:color="auto" w:fill="auto"/>
            <w:noWrap/>
            <w:vAlign w:val="center"/>
            <w:hideMark/>
          </w:tcPr>
          <w:p w14:paraId="0EA361D1"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2023-10-12</w:t>
            </w:r>
          </w:p>
        </w:tc>
      </w:tr>
      <w:tr w:rsidR="00F3789B" w:rsidRPr="00F3789B" w14:paraId="7F09FF46" w14:textId="77777777" w:rsidTr="00F3789B">
        <w:trPr>
          <w:trHeight w:val="402"/>
        </w:trPr>
        <w:tc>
          <w:tcPr>
            <w:tcW w:w="773" w:type="dxa"/>
            <w:tcBorders>
              <w:top w:val="nil"/>
              <w:left w:val="nil"/>
              <w:bottom w:val="nil"/>
              <w:right w:val="nil"/>
            </w:tcBorders>
            <w:shd w:val="clear" w:color="auto" w:fill="auto"/>
            <w:noWrap/>
            <w:vAlign w:val="center"/>
            <w:hideMark/>
          </w:tcPr>
          <w:p w14:paraId="01A4B999"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2770DC6E"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2FC52421"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3907E5DC" w14:textId="77777777" w:rsidR="00F3789B" w:rsidRPr="00F3789B" w:rsidRDefault="00F3789B" w:rsidP="00F3789B">
            <w:pPr>
              <w:suppressAutoHyphens w:val="0"/>
              <w:rPr>
                <w:sz w:val="20"/>
                <w:szCs w:val="20"/>
                <w:lang w:val="es-EC" w:eastAsia="es-EC"/>
              </w:rPr>
            </w:pPr>
          </w:p>
        </w:tc>
      </w:tr>
      <w:tr w:rsidR="00F3789B" w:rsidRPr="00F3789B" w14:paraId="1A879C8D" w14:textId="77777777" w:rsidTr="00F3789B">
        <w:trPr>
          <w:trHeight w:val="402"/>
        </w:trPr>
        <w:tc>
          <w:tcPr>
            <w:tcW w:w="773" w:type="dxa"/>
            <w:tcBorders>
              <w:top w:val="nil"/>
              <w:left w:val="nil"/>
              <w:bottom w:val="nil"/>
              <w:right w:val="nil"/>
            </w:tcBorders>
            <w:shd w:val="clear" w:color="auto" w:fill="auto"/>
            <w:noWrap/>
            <w:vAlign w:val="center"/>
            <w:hideMark/>
          </w:tcPr>
          <w:p w14:paraId="3D931A90"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4F6EE326"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Parciales Flujo del Proceso 1</w:t>
            </w:r>
          </w:p>
        </w:tc>
        <w:tc>
          <w:tcPr>
            <w:tcW w:w="990" w:type="dxa"/>
            <w:tcBorders>
              <w:top w:val="nil"/>
              <w:left w:val="nil"/>
              <w:bottom w:val="nil"/>
              <w:right w:val="nil"/>
            </w:tcBorders>
            <w:shd w:val="clear" w:color="auto" w:fill="auto"/>
            <w:noWrap/>
            <w:vAlign w:val="bottom"/>
            <w:hideMark/>
          </w:tcPr>
          <w:p w14:paraId="6C0D04AA"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4A78E21F" w14:textId="77777777" w:rsidR="00F3789B" w:rsidRPr="00F3789B" w:rsidRDefault="00F3789B" w:rsidP="00F3789B">
            <w:pPr>
              <w:suppressAutoHyphens w:val="0"/>
              <w:rPr>
                <w:sz w:val="20"/>
                <w:szCs w:val="20"/>
                <w:lang w:val="es-EC" w:eastAsia="es-EC"/>
              </w:rPr>
            </w:pPr>
          </w:p>
        </w:tc>
      </w:tr>
      <w:tr w:rsidR="00F3789B" w:rsidRPr="00F3789B" w14:paraId="2D5FCFC6" w14:textId="77777777" w:rsidTr="00F3789B">
        <w:trPr>
          <w:trHeight w:val="402"/>
        </w:trPr>
        <w:tc>
          <w:tcPr>
            <w:tcW w:w="773" w:type="dxa"/>
            <w:tcBorders>
              <w:top w:val="nil"/>
              <w:left w:val="nil"/>
              <w:bottom w:val="nil"/>
              <w:right w:val="nil"/>
            </w:tcBorders>
            <w:shd w:val="clear" w:color="auto" w:fill="auto"/>
            <w:noWrap/>
            <w:vAlign w:val="center"/>
            <w:hideMark/>
          </w:tcPr>
          <w:p w14:paraId="5F8D862B"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5360FB42"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Parciales Flujo del Proceso 2</w:t>
            </w:r>
          </w:p>
        </w:tc>
        <w:tc>
          <w:tcPr>
            <w:tcW w:w="990" w:type="dxa"/>
            <w:tcBorders>
              <w:top w:val="nil"/>
              <w:left w:val="nil"/>
              <w:bottom w:val="nil"/>
              <w:right w:val="nil"/>
            </w:tcBorders>
            <w:shd w:val="clear" w:color="auto" w:fill="auto"/>
            <w:noWrap/>
            <w:vAlign w:val="bottom"/>
            <w:hideMark/>
          </w:tcPr>
          <w:p w14:paraId="4A93F26F"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28C875E6" w14:textId="77777777" w:rsidR="00F3789B" w:rsidRPr="00F3789B" w:rsidRDefault="00F3789B" w:rsidP="00F3789B">
            <w:pPr>
              <w:suppressAutoHyphens w:val="0"/>
              <w:rPr>
                <w:sz w:val="20"/>
                <w:szCs w:val="20"/>
                <w:lang w:val="es-EC" w:eastAsia="es-EC"/>
              </w:rPr>
            </w:pPr>
          </w:p>
        </w:tc>
      </w:tr>
      <w:tr w:rsidR="00F3789B" w:rsidRPr="00F3789B" w14:paraId="7D3EC2C8" w14:textId="77777777" w:rsidTr="00F3789B">
        <w:trPr>
          <w:trHeight w:val="402"/>
        </w:trPr>
        <w:tc>
          <w:tcPr>
            <w:tcW w:w="773" w:type="dxa"/>
            <w:tcBorders>
              <w:top w:val="nil"/>
              <w:left w:val="nil"/>
              <w:bottom w:val="nil"/>
              <w:right w:val="nil"/>
            </w:tcBorders>
            <w:shd w:val="clear" w:color="auto" w:fill="auto"/>
            <w:noWrap/>
            <w:vAlign w:val="center"/>
            <w:hideMark/>
          </w:tcPr>
          <w:p w14:paraId="4FB2A2E4"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Actividades Generales</w:t>
            </w:r>
          </w:p>
        </w:tc>
        <w:tc>
          <w:tcPr>
            <w:tcW w:w="6085" w:type="dxa"/>
            <w:tcBorders>
              <w:top w:val="nil"/>
              <w:left w:val="nil"/>
              <w:bottom w:val="nil"/>
              <w:right w:val="nil"/>
            </w:tcBorders>
            <w:shd w:val="clear" w:color="auto" w:fill="auto"/>
            <w:noWrap/>
            <w:vAlign w:val="center"/>
            <w:hideMark/>
          </w:tcPr>
          <w:p w14:paraId="131FD501"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Pruebas Parciales de Actividades Generales</w:t>
            </w:r>
          </w:p>
        </w:tc>
        <w:tc>
          <w:tcPr>
            <w:tcW w:w="990" w:type="dxa"/>
            <w:tcBorders>
              <w:top w:val="nil"/>
              <w:left w:val="nil"/>
              <w:bottom w:val="nil"/>
              <w:right w:val="nil"/>
            </w:tcBorders>
            <w:shd w:val="clear" w:color="auto" w:fill="auto"/>
            <w:noWrap/>
            <w:vAlign w:val="center"/>
            <w:hideMark/>
          </w:tcPr>
          <w:p w14:paraId="473B487A"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2023-10-12</w:t>
            </w:r>
          </w:p>
        </w:tc>
        <w:tc>
          <w:tcPr>
            <w:tcW w:w="990" w:type="dxa"/>
            <w:tcBorders>
              <w:top w:val="nil"/>
              <w:left w:val="nil"/>
              <w:bottom w:val="nil"/>
              <w:right w:val="nil"/>
            </w:tcBorders>
            <w:shd w:val="clear" w:color="auto" w:fill="auto"/>
            <w:noWrap/>
            <w:vAlign w:val="center"/>
            <w:hideMark/>
          </w:tcPr>
          <w:p w14:paraId="4858443D"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2023-10-13</w:t>
            </w:r>
          </w:p>
        </w:tc>
      </w:tr>
      <w:tr w:rsidR="00F3789B" w:rsidRPr="00F3789B" w14:paraId="25785458" w14:textId="77777777" w:rsidTr="00F3789B">
        <w:trPr>
          <w:trHeight w:val="402"/>
        </w:trPr>
        <w:tc>
          <w:tcPr>
            <w:tcW w:w="773" w:type="dxa"/>
            <w:tcBorders>
              <w:top w:val="nil"/>
              <w:left w:val="nil"/>
              <w:bottom w:val="nil"/>
              <w:right w:val="nil"/>
            </w:tcBorders>
            <w:shd w:val="clear" w:color="auto" w:fill="auto"/>
            <w:noWrap/>
            <w:vAlign w:val="center"/>
            <w:hideMark/>
          </w:tcPr>
          <w:p w14:paraId="6BC35EB3"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4114F688"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5C42A2D6"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036DC702" w14:textId="77777777" w:rsidR="00F3789B" w:rsidRPr="00F3789B" w:rsidRDefault="00F3789B" w:rsidP="00F3789B">
            <w:pPr>
              <w:suppressAutoHyphens w:val="0"/>
              <w:rPr>
                <w:sz w:val="20"/>
                <w:szCs w:val="20"/>
                <w:lang w:val="es-EC" w:eastAsia="es-EC"/>
              </w:rPr>
            </w:pPr>
          </w:p>
        </w:tc>
      </w:tr>
      <w:tr w:rsidR="00F3789B" w:rsidRPr="00F3789B" w14:paraId="3707A6BB" w14:textId="77777777" w:rsidTr="00F3789B">
        <w:trPr>
          <w:trHeight w:val="402"/>
        </w:trPr>
        <w:tc>
          <w:tcPr>
            <w:tcW w:w="773" w:type="dxa"/>
            <w:tcBorders>
              <w:top w:val="nil"/>
              <w:left w:val="nil"/>
              <w:bottom w:val="nil"/>
              <w:right w:val="nil"/>
            </w:tcBorders>
            <w:shd w:val="clear" w:color="auto" w:fill="auto"/>
            <w:noWrap/>
            <w:vAlign w:val="center"/>
            <w:hideMark/>
          </w:tcPr>
          <w:p w14:paraId="14488BCA"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3E27735D"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Parciales de Actividades Generales</w:t>
            </w:r>
          </w:p>
        </w:tc>
        <w:tc>
          <w:tcPr>
            <w:tcW w:w="990" w:type="dxa"/>
            <w:tcBorders>
              <w:top w:val="nil"/>
              <w:left w:val="nil"/>
              <w:bottom w:val="nil"/>
              <w:right w:val="nil"/>
            </w:tcBorders>
            <w:shd w:val="clear" w:color="auto" w:fill="auto"/>
            <w:noWrap/>
            <w:vAlign w:val="bottom"/>
            <w:hideMark/>
          </w:tcPr>
          <w:p w14:paraId="0A818C5B"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26F2432C" w14:textId="77777777" w:rsidR="00F3789B" w:rsidRPr="00F3789B" w:rsidRDefault="00F3789B" w:rsidP="00F3789B">
            <w:pPr>
              <w:suppressAutoHyphens w:val="0"/>
              <w:rPr>
                <w:sz w:val="20"/>
                <w:szCs w:val="20"/>
                <w:lang w:val="es-EC" w:eastAsia="es-EC"/>
              </w:rPr>
            </w:pPr>
          </w:p>
        </w:tc>
      </w:tr>
      <w:tr w:rsidR="00F3789B" w:rsidRPr="00F3789B" w14:paraId="6BB4E9E9" w14:textId="77777777" w:rsidTr="00F3789B">
        <w:trPr>
          <w:trHeight w:val="402"/>
        </w:trPr>
        <w:tc>
          <w:tcPr>
            <w:tcW w:w="773" w:type="dxa"/>
            <w:tcBorders>
              <w:top w:val="nil"/>
              <w:left w:val="nil"/>
              <w:bottom w:val="nil"/>
              <w:right w:val="nil"/>
            </w:tcBorders>
            <w:shd w:val="clear" w:color="auto" w:fill="auto"/>
            <w:noWrap/>
            <w:vAlign w:val="center"/>
            <w:hideMark/>
          </w:tcPr>
          <w:p w14:paraId="3B94332B"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Integrales</w:t>
            </w:r>
          </w:p>
        </w:tc>
        <w:tc>
          <w:tcPr>
            <w:tcW w:w="6085" w:type="dxa"/>
            <w:tcBorders>
              <w:top w:val="nil"/>
              <w:left w:val="nil"/>
              <w:bottom w:val="nil"/>
              <w:right w:val="nil"/>
            </w:tcBorders>
            <w:shd w:val="clear" w:color="auto" w:fill="auto"/>
            <w:noWrap/>
            <w:vAlign w:val="center"/>
            <w:hideMark/>
          </w:tcPr>
          <w:p w14:paraId="3F7BCD4A"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Ciclo completo de Pruebas Integración Modulo, Correcciones Previas para Certificación, Generación de binarios para paso a Pre-Producción, Pruebas Funcionales de Aplicación con Tester - Analista QA, Revisión Código, Estándares y Entregables para paso a Producción, Corrección de Errores</w:t>
            </w:r>
          </w:p>
        </w:tc>
        <w:tc>
          <w:tcPr>
            <w:tcW w:w="990" w:type="dxa"/>
            <w:tcBorders>
              <w:top w:val="nil"/>
              <w:left w:val="nil"/>
              <w:bottom w:val="nil"/>
              <w:right w:val="nil"/>
            </w:tcBorders>
            <w:shd w:val="clear" w:color="auto" w:fill="auto"/>
            <w:noWrap/>
            <w:vAlign w:val="center"/>
            <w:hideMark/>
          </w:tcPr>
          <w:p w14:paraId="0B7F7377"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2023-10-13</w:t>
            </w:r>
          </w:p>
        </w:tc>
        <w:tc>
          <w:tcPr>
            <w:tcW w:w="990" w:type="dxa"/>
            <w:tcBorders>
              <w:top w:val="nil"/>
              <w:left w:val="nil"/>
              <w:bottom w:val="nil"/>
              <w:right w:val="nil"/>
            </w:tcBorders>
            <w:shd w:val="clear" w:color="auto" w:fill="auto"/>
            <w:noWrap/>
            <w:vAlign w:val="center"/>
            <w:hideMark/>
          </w:tcPr>
          <w:p w14:paraId="337D5F11"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2023-10-26</w:t>
            </w:r>
          </w:p>
        </w:tc>
      </w:tr>
      <w:tr w:rsidR="00F3789B" w:rsidRPr="00F3789B" w14:paraId="3F1260FE" w14:textId="77777777" w:rsidTr="00F3789B">
        <w:trPr>
          <w:trHeight w:val="402"/>
        </w:trPr>
        <w:tc>
          <w:tcPr>
            <w:tcW w:w="773" w:type="dxa"/>
            <w:tcBorders>
              <w:top w:val="nil"/>
              <w:left w:val="nil"/>
              <w:bottom w:val="nil"/>
              <w:right w:val="nil"/>
            </w:tcBorders>
            <w:shd w:val="clear" w:color="auto" w:fill="auto"/>
            <w:noWrap/>
            <w:vAlign w:val="center"/>
            <w:hideMark/>
          </w:tcPr>
          <w:p w14:paraId="167E8E93"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10306BDB"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2CA66ADB"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075E132D" w14:textId="77777777" w:rsidR="00F3789B" w:rsidRPr="00F3789B" w:rsidRDefault="00F3789B" w:rsidP="00F3789B">
            <w:pPr>
              <w:suppressAutoHyphens w:val="0"/>
              <w:rPr>
                <w:sz w:val="20"/>
                <w:szCs w:val="20"/>
                <w:lang w:val="es-EC" w:eastAsia="es-EC"/>
              </w:rPr>
            </w:pPr>
          </w:p>
        </w:tc>
      </w:tr>
      <w:tr w:rsidR="00F3789B" w:rsidRPr="00F3789B" w14:paraId="0087A127" w14:textId="77777777" w:rsidTr="00F3789B">
        <w:trPr>
          <w:trHeight w:val="402"/>
        </w:trPr>
        <w:tc>
          <w:tcPr>
            <w:tcW w:w="773" w:type="dxa"/>
            <w:tcBorders>
              <w:top w:val="nil"/>
              <w:left w:val="nil"/>
              <w:bottom w:val="nil"/>
              <w:right w:val="nil"/>
            </w:tcBorders>
            <w:shd w:val="clear" w:color="auto" w:fill="auto"/>
            <w:noWrap/>
            <w:vAlign w:val="center"/>
            <w:hideMark/>
          </w:tcPr>
          <w:p w14:paraId="3F1FBA3A"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3F3827A0"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Ciclo completo de Pruebas Integración Modulo</w:t>
            </w:r>
          </w:p>
        </w:tc>
        <w:tc>
          <w:tcPr>
            <w:tcW w:w="990" w:type="dxa"/>
            <w:tcBorders>
              <w:top w:val="nil"/>
              <w:left w:val="nil"/>
              <w:bottom w:val="nil"/>
              <w:right w:val="nil"/>
            </w:tcBorders>
            <w:shd w:val="clear" w:color="auto" w:fill="auto"/>
            <w:noWrap/>
            <w:vAlign w:val="bottom"/>
            <w:hideMark/>
          </w:tcPr>
          <w:p w14:paraId="6854F5D2"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1E676B2F" w14:textId="77777777" w:rsidR="00F3789B" w:rsidRPr="00F3789B" w:rsidRDefault="00F3789B" w:rsidP="00F3789B">
            <w:pPr>
              <w:suppressAutoHyphens w:val="0"/>
              <w:rPr>
                <w:sz w:val="20"/>
                <w:szCs w:val="20"/>
                <w:lang w:val="es-EC" w:eastAsia="es-EC"/>
              </w:rPr>
            </w:pPr>
          </w:p>
        </w:tc>
      </w:tr>
      <w:tr w:rsidR="00F3789B" w:rsidRPr="00F3789B" w14:paraId="2D41051A" w14:textId="77777777" w:rsidTr="00F3789B">
        <w:trPr>
          <w:trHeight w:val="402"/>
        </w:trPr>
        <w:tc>
          <w:tcPr>
            <w:tcW w:w="773" w:type="dxa"/>
            <w:tcBorders>
              <w:top w:val="nil"/>
              <w:left w:val="nil"/>
              <w:bottom w:val="nil"/>
              <w:right w:val="nil"/>
            </w:tcBorders>
            <w:shd w:val="clear" w:color="auto" w:fill="auto"/>
            <w:noWrap/>
            <w:vAlign w:val="center"/>
            <w:hideMark/>
          </w:tcPr>
          <w:p w14:paraId="6E3DF5AF"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5A073455"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Correcciones Previas para Certificación</w:t>
            </w:r>
          </w:p>
        </w:tc>
        <w:tc>
          <w:tcPr>
            <w:tcW w:w="990" w:type="dxa"/>
            <w:tcBorders>
              <w:top w:val="nil"/>
              <w:left w:val="nil"/>
              <w:bottom w:val="nil"/>
              <w:right w:val="nil"/>
            </w:tcBorders>
            <w:shd w:val="clear" w:color="auto" w:fill="auto"/>
            <w:noWrap/>
            <w:vAlign w:val="bottom"/>
            <w:hideMark/>
          </w:tcPr>
          <w:p w14:paraId="616F8CB3"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F75977B" w14:textId="77777777" w:rsidR="00F3789B" w:rsidRPr="00F3789B" w:rsidRDefault="00F3789B" w:rsidP="00F3789B">
            <w:pPr>
              <w:suppressAutoHyphens w:val="0"/>
              <w:rPr>
                <w:sz w:val="20"/>
                <w:szCs w:val="20"/>
                <w:lang w:val="es-EC" w:eastAsia="es-EC"/>
              </w:rPr>
            </w:pPr>
          </w:p>
        </w:tc>
      </w:tr>
      <w:tr w:rsidR="00F3789B" w:rsidRPr="00F3789B" w14:paraId="71A6241E" w14:textId="77777777" w:rsidTr="00F3789B">
        <w:trPr>
          <w:trHeight w:val="402"/>
        </w:trPr>
        <w:tc>
          <w:tcPr>
            <w:tcW w:w="773" w:type="dxa"/>
            <w:tcBorders>
              <w:top w:val="nil"/>
              <w:left w:val="nil"/>
              <w:bottom w:val="nil"/>
              <w:right w:val="nil"/>
            </w:tcBorders>
            <w:shd w:val="clear" w:color="auto" w:fill="auto"/>
            <w:noWrap/>
            <w:vAlign w:val="center"/>
            <w:hideMark/>
          </w:tcPr>
          <w:p w14:paraId="326D91DC"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30816F7A"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Generación de binarios para paso a Pre-Producción</w:t>
            </w:r>
          </w:p>
        </w:tc>
        <w:tc>
          <w:tcPr>
            <w:tcW w:w="990" w:type="dxa"/>
            <w:tcBorders>
              <w:top w:val="nil"/>
              <w:left w:val="nil"/>
              <w:bottom w:val="nil"/>
              <w:right w:val="nil"/>
            </w:tcBorders>
            <w:shd w:val="clear" w:color="auto" w:fill="auto"/>
            <w:noWrap/>
            <w:vAlign w:val="bottom"/>
            <w:hideMark/>
          </w:tcPr>
          <w:p w14:paraId="709E6AE4"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877A94A" w14:textId="77777777" w:rsidR="00F3789B" w:rsidRPr="00F3789B" w:rsidRDefault="00F3789B" w:rsidP="00F3789B">
            <w:pPr>
              <w:suppressAutoHyphens w:val="0"/>
              <w:rPr>
                <w:sz w:val="20"/>
                <w:szCs w:val="20"/>
                <w:lang w:val="es-EC" w:eastAsia="es-EC"/>
              </w:rPr>
            </w:pPr>
          </w:p>
        </w:tc>
      </w:tr>
      <w:tr w:rsidR="00F3789B" w:rsidRPr="00F3789B" w14:paraId="3F9A2936" w14:textId="77777777" w:rsidTr="00F3789B">
        <w:trPr>
          <w:trHeight w:val="402"/>
        </w:trPr>
        <w:tc>
          <w:tcPr>
            <w:tcW w:w="773" w:type="dxa"/>
            <w:tcBorders>
              <w:top w:val="nil"/>
              <w:left w:val="nil"/>
              <w:bottom w:val="nil"/>
              <w:right w:val="nil"/>
            </w:tcBorders>
            <w:shd w:val="clear" w:color="auto" w:fill="auto"/>
            <w:noWrap/>
            <w:vAlign w:val="center"/>
            <w:hideMark/>
          </w:tcPr>
          <w:p w14:paraId="0DC4817F"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46A89C82"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Funcionales de Aplicación con Tester - Analista QA</w:t>
            </w:r>
          </w:p>
        </w:tc>
        <w:tc>
          <w:tcPr>
            <w:tcW w:w="990" w:type="dxa"/>
            <w:tcBorders>
              <w:top w:val="nil"/>
              <w:left w:val="nil"/>
              <w:bottom w:val="nil"/>
              <w:right w:val="nil"/>
            </w:tcBorders>
            <w:shd w:val="clear" w:color="auto" w:fill="auto"/>
            <w:noWrap/>
            <w:vAlign w:val="bottom"/>
            <w:hideMark/>
          </w:tcPr>
          <w:p w14:paraId="4D8909FB"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1D50CB76" w14:textId="77777777" w:rsidR="00F3789B" w:rsidRPr="00F3789B" w:rsidRDefault="00F3789B" w:rsidP="00F3789B">
            <w:pPr>
              <w:suppressAutoHyphens w:val="0"/>
              <w:rPr>
                <w:sz w:val="20"/>
                <w:szCs w:val="20"/>
                <w:lang w:val="es-EC" w:eastAsia="es-EC"/>
              </w:rPr>
            </w:pPr>
          </w:p>
        </w:tc>
      </w:tr>
      <w:tr w:rsidR="00F3789B" w:rsidRPr="00F3789B" w14:paraId="234AE4A7" w14:textId="77777777" w:rsidTr="00F3789B">
        <w:trPr>
          <w:trHeight w:val="402"/>
        </w:trPr>
        <w:tc>
          <w:tcPr>
            <w:tcW w:w="773" w:type="dxa"/>
            <w:tcBorders>
              <w:top w:val="nil"/>
              <w:left w:val="nil"/>
              <w:bottom w:val="nil"/>
              <w:right w:val="nil"/>
            </w:tcBorders>
            <w:shd w:val="clear" w:color="auto" w:fill="auto"/>
            <w:noWrap/>
            <w:vAlign w:val="center"/>
            <w:hideMark/>
          </w:tcPr>
          <w:p w14:paraId="182BD110"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6400217C"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Revisión Código, Estándares y Entregables para paso a Producción</w:t>
            </w:r>
          </w:p>
        </w:tc>
        <w:tc>
          <w:tcPr>
            <w:tcW w:w="990" w:type="dxa"/>
            <w:tcBorders>
              <w:top w:val="nil"/>
              <w:left w:val="nil"/>
              <w:bottom w:val="nil"/>
              <w:right w:val="nil"/>
            </w:tcBorders>
            <w:shd w:val="clear" w:color="auto" w:fill="auto"/>
            <w:noWrap/>
            <w:vAlign w:val="bottom"/>
            <w:hideMark/>
          </w:tcPr>
          <w:p w14:paraId="7411879B"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5F8C4549" w14:textId="77777777" w:rsidR="00F3789B" w:rsidRPr="00F3789B" w:rsidRDefault="00F3789B" w:rsidP="00F3789B">
            <w:pPr>
              <w:suppressAutoHyphens w:val="0"/>
              <w:rPr>
                <w:sz w:val="20"/>
                <w:szCs w:val="20"/>
                <w:lang w:val="es-EC" w:eastAsia="es-EC"/>
              </w:rPr>
            </w:pPr>
          </w:p>
        </w:tc>
      </w:tr>
      <w:tr w:rsidR="00F3789B" w:rsidRPr="00F3789B" w14:paraId="08D10194" w14:textId="77777777" w:rsidTr="00F3789B">
        <w:trPr>
          <w:trHeight w:val="402"/>
        </w:trPr>
        <w:tc>
          <w:tcPr>
            <w:tcW w:w="773" w:type="dxa"/>
            <w:tcBorders>
              <w:top w:val="nil"/>
              <w:left w:val="nil"/>
              <w:bottom w:val="nil"/>
              <w:right w:val="nil"/>
            </w:tcBorders>
            <w:shd w:val="clear" w:color="auto" w:fill="auto"/>
            <w:noWrap/>
            <w:vAlign w:val="center"/>
            <w:hideMark/>
          </w:tcPr>
          <w:p w14:paraId="0B329A10"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2F4CFE8D"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Corrección de Errores</w:t>
            </w:r>
          </w:p>
        </w:tc>
        <w:tc>
          <w:tcPr>
            <w:tcW w:w="990" w:type="dxa"/>
            <w:tcBorders>
              <w:top w:val="nil"/>
              <w:left w:val="nil"/>
              <w:bottom w:val="nil"/>
              <w:right w:val="nil"/>
            </w:tcBorders>
            <w:shd w:val="clear" w:color="auto" w:fill="auto"/>
            <w:noWrap/>
            <w:vAlign w:val="bottom"/>
            <w:hideMark/>
          </w:tcPr>
          <w:p w14:paraId="37CE3D8A"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7E1BBA8F" w14:textId="77777777" w:rsidR="00F3789B" w:rsidRPr="00F3789B" w:rsidRDefault="00F3789B" w:rsidP="00F3789B">
            <w:pPr>
              <w:suppressAutoHyphens w:val="0"/>
              <w:rPr>
                <w:sz w:val="20"/>
                <w:szCs w:val="20"/>
                <w:lang w:val="es-EC" w:eastAsia="es-EC"/>
              </w:rPr>
            </w:pPr>
          </w:p>
        </w:tc>
      </w:tr>
      <w:tr w:rsidR="00F3789B" w:rsidRPr="00F3789B" w14:paraId="71506311" w14:textId="77777777" w:rsidTr="00F3789B">
        <w:trPr>
          <w:trHeight w:val="402"/>
        </w:trPr>
        <w:tc>
          <w:tcPr>
            <w:tcW w:w="773" w:type="dxa"/>
            <w:tcBorders>
              <w:top w:val="nil"/>
              <w:left w:val="nil"/>
              <w:bottom w:val="nil"/>
              <w:right w:val="nil"/>
            </w:tcBorders>
            <w:shd w:val="clear" w:color="auto" w:fill="auto"/>
            <w:noWrap/>
            <w:vAlign w:val="center"/>
            <w:hideMark/>
          </w:tcPr>
          <w:p w14:paraId="55364788"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lastRenderedPageBreak/>
              <w:t>Fase Pruebas</w:t>
            </w:r>
          </w:p>
        </w:tc>
        <w:tc>
          <w:tcPr>
            <w:tcW w:w="6085" w:type="dxa"/>
            <w:tcBorders>
              <w:top w:val="nil"/>
              <w:left w:val="nil"/>
              <w:bottom w:val="nil"/>
              <w:right w:val="nil"/>
            </w:tcBorders>
            <w:shd w:val="clear" w:color="auto" w:fill="auto"/>
            <w:noWrap/>
            <w:vAlign w:val="center"/>
            <w:hideMark/>
          </w:tcPr>
          <w:p w14:paraId="1E631229"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center"/>
            <w:hideMark/>
          </w:tcPr>
          <w:p w14:paraId="59BC7BFF"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2023-10-26</w:t>
            </w:r>
          </w:p>
        </w:tc>
        <w:tc>
          <w:tcPr>
            <w:tcW w:w="990" w:type="dxa"/>
            <w:tcBorders>
              <w:top w:val="nil"/>
              <w:left w:val="nil"/>
              <w:bottom w:val="nil"/>
              <w:right w:val="nil"/>
            </w:tcBorders>
            <w:shd w:val="clear" w:color="auto" w:fill="auto"/>
            <w:noWrap/>
            <w:vAlign w:val="center"/>
            <w:hideMark/>
          </w:tcPr>
          <w:p w14:paraId="2EEDBBF5"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2023-10-27</w:t>
            </w:r>
          </w:p>
        </w:tc>
      </w:tr>
      <w:tr w:rsidR="00F3789B" w:rsidRPr="00F3789B" w14:paraId="0CCEF420" w14:textId="77777777" w:rsidTr="00F3789B">
        <w:trPr>
          <w:trHeight w:val="402"/>
        </w:trPr>
        <w:tc>
          <w:tcPr>
            <w:tcW w:w="773" w:type="dxa"/>
            <w:tcBorders>
              <w:top w:val="nil"/>
              <w:left w:val="nil"/>
              <w:bottom w:val="nil"/>
              <w:right w:val="nil"/>
            </w:tcBorders>
            <w:shd w:val="clear" w:color="auto" w:fill="auto"/>
            <w:noWrap/>
            <w:vAlign w:val="center"/>
            <w:hideMark/>
          </w:tcPr>
          <w:p w14:paraId="33F584CE"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Finales Testing</w:t>
            </w:r>
          </w:p>
        </w:tc>
        <w:tc>
          <w:tcPr>
            <w:tcW w:w="6085" w:type="dxa"/>
            <w:tcBorders>
              <w:top w:val="nil"/>
              <w:left w:val="nil"/>
              <w:bottom w:val="nil"/>
              <w:right w:val="nil"/>
            </w:tcBorders>
            <w:shd w:val="clear" w:color="auto" w:fill="auto"/>
            <w:noWrap/>
            <w:vAlign w:val="center"/>
            <w:hideMark/>
          </w:tcPr>
          <w:p w14:paraId="6CF48F9A"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Pruebas de Desempeño - DevPartner, Pruebas de Evaluación de Código - PMD - Optimal Advisor, Preparar Ambiente Pruebas, Pruebas Funcionales de Aceptación con Usuario - Test Partner, Pruebas Funcionales de Integración con Aplicaciones - Test Partner, Pruebas de Carga - QALoad y Uso de Canal, Pruebas de Continuidad, Convivencia, Cluster y disponilidad, Verificacion de cumplimiento de estándares y checklist, Corrección de Issues Actualización de Documentación</w:t>
            </w:r>
          </w:p>
        </w:tc>
        <w:tc>
          <w:tcPr>
            <w:tcW w:w="990" w:type="dxa"/>
            <w:tcBorders>
              <w:top w:val="nil"/>
              <w:left w:val="nil"/>
              <w:bottom w:val="nil"/>
              <w:right w:val="nil"/>
            </w:tcBorders>
            <w:shd w:val="clear" w:color="auto" w:fill="auto"/>
            <w:noWrap/>
            <w:vAlign w:val="center"/>
            <w:hideMark/>
          </w:tcPr>
          <w:p w14:paraId="7D35ECB2"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2023-10-27</w:t>
            </w:r>
          </w:p>
        </w:tc>
        <w:tc>
          <w:tcPr>
            <w:tcW w:w="990" w:type="dxa"/>
            <w:tcBorders>
              <w:top w:val="nil"/>
              <w:left w:val="nil"/>
              <w:bottom w:val="nil"/>
              <w:right w:val="nil"/>
            </w:tcBorders>
            <w:shd w:val="clear" w:color="auto" w:fill="auto"/>
            <w:noWrap/>
            <w:vAlign w:val="center"/>
            <w:hideMark/>
          </w:tcPr>
          <w:p w14:paraId="18C65C48"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2023-11-05</w:t>
            </w:r>
          </w:p>
        </w:tc>
      </w:tr>
      <w:tr w:rsidR="00F3789B" w:rsidRPr="00F3789B" w14:paraId="20CF18A5" w14:textId="77777777" w:rsidTr="00F3789B">
        <w:trPr>
          <w:trHeight w:val="402"/>
        </w:trPr>
        <w:tc>
          <w:tcPr>
            <w:tcW w:w="773" w:type="dxa"/>
            <w:tcBorders>
              <w:top w:val="nil"/>
              <w:left w:val="nil"/>
              <w:bottom w:val="nil"/>
              <w:right w:val="nil"/>
            </w:tcBorders>
            <w:shd w:val="clear" w:color="auto" w:fill="auto"/>
            <w:noWrap/>
            <w:vAlign w:val="center"/>
            <w:hideMark/>
          </w:tcPr>
          <w:p w14:paraId="7A782B6A" w14:textId="77777777" w:rsidR="00F3789B" w:rsidRPr="00F3789B" w:rsidRDefault="00F3789B" w:rsidP="00F3789B">
            <w:pPr>
              <w:suppressAutoHyphens w:val="0"/>
              <w:rPr>
                <w:rFonts w:ascii="Arial" w:hAnsi="Arial" w:cs="Arial"/>
                <w:b/>
                <w:bCs/>
                <w:color w:val="A2A2A2"/>
                <w:sz w:val="22"/>
                <w:szCs w:val="22"/>
                <w:lang w:val="es-EC" w:eastAsia="es-EC"/>
              </w:rPr>
            </w:pPr>
            <w:r w:rsidRPr="00F3789B">
              <w:rPr>
                <w:rFonts w:ascii="Arial" w:hAnsi="Arial" w:cs="Arial"/>
                <w:b/>
                <w:bCs/>
                <w:color w:val="A2A2A2"/>
                <w:sz w:val="22"/>
                <w:szCs w:val="22"/>
                <w:lang w:val="es-EC" w:eastAsia="es-EC"/>
              </w:rPr>
              <w:t>Subitems</w:t>
            </w:r>
          </w:p>
        </w:tc>
        <w:tc>
          <w:tcPr>
            <w:tcW w:w="6085" w:type="dxa"/>
            <w:tcBorders>
              <w:top w:val="nil"/>
              <w:left w:val="nil"/>
              <w:bottom w:val="nil"/>
              <w:right w:val="nil"/>
            </w:tcBorders>
            <w:shd w:val="clear" w:color="000000" w:fill="EFEFEF"/>
            <w:noWrap/>
            <w:vAlign w:val="center"/>
            <w:hideMark/>
          </w:tcPr>
          <w:p w14:paraId="6F267FC2" w14:textId="77777777" w:rsidR="00F3789B" w:rsidRPr="00F3789B" w:rsidRDefault="00F3789B" w:rsidP="00F3789B">
            <w:pPr>
              <w:suppressAutoHyphens w:val="0"/>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Name</w:t>
            </w:r>
          </w:p>
        </w:tc>
        <w:tc>
          <w:tcPr>
            <w:tcW w:w="990" w:type="dxa"/>
            <w:tcBorders>
              <w:top w:val="nil"/>
              <w:left w:val="nil"/>
              <w:bottom w:val="nil"/>
              <w:right w:val="nil"/>
            </w:tcBorders>
            <w:shd w:val="clear" w:color="auto" w:fill="auto"/>
            <w:noWrap/>
            <w:vAlign w:val="bottom"/>
            <w:hideMark/>
          </w:tcPr>
          <w:p w14:paraId="3300383A" w14:textId="77777777" w:rsidR="00F3789B" w:rsidRPr="00F3789B" w:rsidRDefault="00F3789B" w:rsidP="00F3789B">
            <w:pPr>
              <w:suppressAutoHyphens w:val="0"/>
              <w:rPr>
                <w:rFonts w:ascii="Arial" w:hAnsi="Arial" w:cs="Arial"/>
                <w:b/>
                <w:bCs/>
                <w:color w:val="000000"/>
                <w:sz w:val="22"/>
                <w:szCs w:val="22"/>
                <w:lang w:val="es-EC" w:eastAsia="es-EC"/>
              </w:rPr>
            </w:pPr>
          </w:p>
        </w:tc>
        <w:tc>
          <w:tcPr>
            <w:tcW w:w="990" w:type="dxa"/>
            <w:tcBorders>
              <w:top w:val="nil"/>
              <w:left w:val="nil"/>
              <w:bottom w:val="nil"/>
              <w:right w:val="nil"/>
            </w:tcBorders>
            <w:shd w:val="clear" w:color="auto" w:fill="auto"/>
            <w:noWrap/>
            <w:vAlign w:val="bottom"/>
            <w:hideMark/>
          </w:tcPr>
          <w:p w14:paraId="2A79E190" w14:textId="77777777" w:rsidR="00F3789B" w:rsidRPr="00F3789B" w:rsidRDefault="00F3789B" w:rsidP="00F3789B">
            <w:pPr>
              <w:suppressAutoHyphens w:val="0"/>
              <w:rPr>
                <w:sz w:val="20"/>
                <w:szCs w:val="20"/>
                <w:lang w:val="es-EC" w:eastAsia="es-EC"/>
              </w:rPr>
            </w:pPr>
          </w:p>
        </w:tc>
      </w:tr>
      <w:tr w:rsidR="00F3789B" w:rsidRPr="00F3789B" w14:paraId="41AEFE38" w14:textId="77777777" w:rsidTr="00F3789B">
        <w:trPr>
          <w:trHeight w:val="402"/>
        </w:trPr>
        <w:tc>
          <w:tcPr>
            <w:tcW w:w="773" w:type="dxa"/>
            <w:tcBorders>
              <w:top w:val="nil"/>
              <w:left w:val="nil"/>
              <w:bottom w:val="nil"/>
              <w:right w:val="nil"/>
            </w:tcBorders>
            <w:shd w:val="clear" w:color="auto" w:fill="auto"/>
            <w:noWrap/>
            <w:vAlign w:val="center"/>
            <w:hideMark/>
          </w:tcPr>
          <w:p w14:paraId="43F148C9"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1A820E81"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de Desempeño - DevPartner</w:t>
            </w:r>
          </w:p>
        </w:tc>
        <w:tc>
          <w:tcPr>
            <w:tcW w:w="990" w:type="dxa"/>
            <w:tcBorders>
              <w:top w:val="nil"/>
              <w:left w:val="nil"/>
              <w:bottom w:val="nil"/>
              <w:right w:val="nil"/>
            </w:tcBorders>
            <w:shd w:val="clear" w:color="auto" w:fill="auto"/>
            <w:noWrap/>
            <w:vAlign w:val="bottom"/>
            <w:hideMark/>
          </w:tcPr>
          <w:p w14:paraId="0A732948"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7F036E64" w14:textId="77777777" w:rsidR="00F3789B" w:rsidRPr="00F3789B" w:rsidRDefault="00F3789B" w:rsidP="00F3789B">
            <w:pPr>
              <w:suppressAutoHyphens w:val="0"/>
              <w:rPr>
                <w:sz w:val="20"/>
                <w:szCs w:val="20"/>
                <w:lang w:val="es-EC" w:eastAsia="es-EC"/>
              </w:rPr>
            </w:pPr>
          </w:p>
        </w:tc>
      </w:tr>
      <w:tr w:rsidR="00F3789B" w:rsidRPr="00F3789B" w14:paraId="085CCD79" w14:textId="77777777" w:rsidTr="00F3789B">
        <w:trPr>
          <w:trHeight w:val="402"/>
        </w:trPr>
        <w:tc>
          <w:tcPr>
            <w:tcW w:w="773" w:type="dxa"/>
            <w:tcBorders>
              <w:top w:val="nil"/>
              <w:left w:val="nil"/>
              <w:bottom w:val="nil"/>
              <w:right w:val="nil"/>
            </w:tcBorders>
            <w:shd w:val="clear" w:color="auto" w:fill="auto"/>
            <w:noWrap/>
            <w:vAlign w:val="center"/>
            <w:hideMark/>
          </w:tcPr>
          <w:p w14:paraId="715B88FA"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5FA2C878"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de Evaluación de Código - PMD - Optimal Advisor</w:t>
            </w:r>
          </w:p>
        </w:tc>
        <w:tc>
          <w:tcPr>
            <w:tcW w:w="990" w:type="dxa"/>
            <w:tcBorders>
              <w:top w:val="nil"/>
              <w:left w:val="nil"/>
              <w:bottom w:val="nil"/>
              <w:right w:val="nil"/>
            </w:tcBorders>
            <w:shd w:val="clear" w:color="auto" w:fill="auto"/>
            <w:noWrap/>
            <w:vAlign w:val="bottom"/>
            <w:hideMark/>
          </w:tcPr>
          <w:p w14:paraId="02F181EF"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612553E" w14:textId="77777777" w:rsidR="00F3789B" w:rsidRPr="00F3789B" w:rsidRDefault="00F3789B" w:rsidP="00F3789B">
            <w:pPr>
              <w:suppressAutoHyphens w:val="0"/>
              <w:rPr>
                <w:sz w:val="20"/>
                <w:szCs w:val="20"/>
                <w:lang w:val="es-EC" w:eastAsia="es-EC"/>
              </w:rPr>
            </w:pPr>
          </w:p>
        </w:tc>
      </w:tr>
      <w:tr w:rsidR="00F3789B" w:rsidRPr="00F3789B" w14:paraId="41BEA263" w14:textId="77777777" w:rsidTr="00F3789B">
        <w:trPr>
          <w:trHeight w:val="402"/>
        </w:trPr>
        <w:tc>
          <w:tcPr>
            <w:tcW w:w="773" w:type="dxa"/>
            <w:tcBorders>
              <w:top w:val="nil"/>
              <w:left w:val="nil"/>
              <w:bottom w:val="nil"/>
              <w:right w:val="nil"/>
            </w:tcBorders>
            <w:shd w:val="clear" w:color="auto" w:fill="auto"/>
            <w:noWrap/>
            <w:vAlign w:val="center"/>
            <w:hideMark/>
          </w:tcPr>
          <w:p w14:paraId="6B4349ED"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0F77F5C6"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Preparar Ambiente Pruebas</w:t>
            </w:r>
          </w:p>
        </w:tc>
        <w:tc>
          <w:tcPr>
            <w:tcW w:w="990" w:type="dxa"/>
            <w:tcBorders>
              <w:top w:val="nil"/>
              <w:left w:val="nil"/>
              <w:bottom w:val="nil"/>
              <w:right w:val="nil"/>
            </w:tcBorders>
            <w:shd w:val="clear" w:color="auto" w:fill="auto"/>
            <w:noWrap/>
            <w:vAlign w:val="bottom"/>
            <w:hideMark/>
          </w:tcPr>
          <w:p w14:paraId="081C7670"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46F8616E" w14:textId="77777777" w:rsidR="00F3789B" w:rsidRPr="00F3789B" w:rsidRDefault="00F3789B" w:rsidP="00F3789B">
            <w:pPr>
              <w:suppressAutoHyphens w:val="0"/>
              <w:rPr>
                <w:sz w:val="20"/>
                <w:szCs w:val="20"/>
                <w:lang w:val="es-EC" w:eastAsia="es-EC"/>
              </w:rPr>
            </w:pPr>
          </w:p>
        </w:tc>
      </w:tr>
      <w:tr w:rsidR="00F3789B" w:rsidRPr="00F3789B" w14:paraId="5604C554" w14:textId="77777777" w:rsidTr="00F3789B">
        <w:trPr>
          <w:trHeight w:val="402"/>
        </w:trPr>
        <w:tc>
          <w:tcPr>
            <w:tcW w:w="773" w:type="dxa"/>
            <w:tcBorders>
              <w:top w:val="nil"/>
              <w:left w:val="nil"/>
              <w:bottom w:val="nil"/>
              <w:right w:val="nil"/>
            </w:tcBorders>
            <w:shd w:val="clear" w:color="auto" w:fill="auto"/>
            <w:noWrap/>
            <w:vAlign w:val="center"/>
            <w:hideMark/>
          </w:tcPr>
          <w:p w14:paraId="4968793F"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48003217"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Funcionales de Aceptación con Usuario - Test Partner</w:t>
            </w:r>
          </w:p>
        </w:tc>
        <w:tc>
          <w:tcPr>
            <w:tcW w:w="990" w:type="dxa"/>
            <w:tcBorders>
              <w:top w:val="nil"/>
              <w:left w:val="nil"/>
              <w:bottom w:val="nil"/>
              <w:right w:val="nil"/>
            </w:tcBorders>
            <w:shd w:val="clear" w:color="auto" w:fill="auto"/>
            <w:noWrap/>
            <w:vAlign w:val="bottom"/>
            <w:hideMark/>
          </w:tcPr>
          <w:p w14:paraId="4A8E6BC7"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54C99FD0" w14:textId="77777777" w:rsidR="00F3789B" w:rsidRPr="00F3789B" w:rsidRDefault="00F3789B" w:rsidP="00F3789B">
            <w:pPr>
              <w:suppressAutoHyphens w:val="0"/>
              <w:rPr>
                <w:sz w:val="20"/>
                <w:szCs w:val="20"/>
                <w:lang w:val="es-EC" w:eastAsia="es-EC"/>
              </w:rPr>
            </w:pPr>
          </w:p>
        </w:tc>
      </w:tr>
      <w:tr w:rsidR="00F3789B" w:rsidRPr="00F3789B" w14:paraId="47966932" w14:textId="77777777" w:rsidTr="00F3789B">
        <w:trPr>
          <w:trHeight w:val="402"/>
        </w:trPr>
        <w:tc>
          <w:tcPr>
            <w:tcW w:w="773" w:type="dxa"/>
            <w:tcBorders>
              <w:top w:val="nil"/>
              <w:left w:val="nil"/>
              <w:bottom w:val="nil"/>
              <w:right w:val="nil"/>
            </w:tcBorders>
            <w:shd w:val="clear" w:color="auto" w:fill="auto"/>
            <w:noWrap/>
            <w:vAlign w:val="center"/>
            <w:hideMark/>
          </w:tcPr>
          <w:p w14:paraId="10130E65"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461BFB3A"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Funcionales de Integración con Aplicaciones - Test Partner</w:t>
            </w:r>
          </w:p>
        </w:tc>
        <w:tc>
          <w:tcPr>
            <w:tcW w:w="990" w:type="dxa"/>
            <w:tcBorders>
              <w:top w:val="nil"/>
              <w:left w:val="nil"/>
              <w:bottom w:val="nil"/>
              <w:right w:val="nil"/>
            </w:tcBorders>
            <w:shd w:val="clear" w:color="auto" w:fill="auto"/>
            <w:noWrap/>
            <w:vAlign w:val="bottom"/>
            <w:hideMark/>
          </w:tcPr>
          <w:p w14:paraId="3A81C54D"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1F7ADDA9" w14:textId="77777777" w:rsidR="00F3789B" w:rsidRPr="00F3789B" w:rsidRDefault="00F3789B" w:rsidP="00F3789B">
            <w:pPr>
              <w:suppressAutoHyphens w:val="0"/>
              <w:rPr>
                <w:sz w:val="20"/>
                <w:szCs w:val="20"/>
                <w:lang w:val="es-EC" w:eastAsia="es-EC"/>
              </w:rPr>
            </w:pPr>
          </w:p>
        </w:tc>
      </w:tr>
      <w:tr w:rsidR="00F3789B" w:rsidRPr="00F3789B" w14:paraId="74086AB8" w14:textId="77777777" w:rsidTr="00F3789B">
        <w:trPr>
          <w:trHeight w:val="402"/>
        </w:trPr>
        <w:tc>
          <w:tcPr>
            <w:tcW w:w="773" w:type="dxa"/>
            <w:tcBorders>
              <w:top w:val="nil"/>
              <w:left w:val="nil"/>
              <w:bottom w:val="nil"/>
              <w:right w:val="nil"/>
            </w:tcBorders>
            <w:shd w:val="clear" w:color="auto" w:fill="auto"/>
            <w:noWrap/>
            <w:vAlign w:val="center"/>
            <w:hideMark/>
          </w:tcPr>
          <w:p w14:paraId="704E83F8"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0F29B503"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de Carga - QALoad y Uso de Canal</w:t>
            </w:r>
          </w:p>
        </w:tc>
        <w:tc>
          <w:tcPr>
            <w:tcW w:w="990" w:type="dxa"/>
            <w:tcBorders>
              <w:top w:val="nil"/>
              <w:left w:val="nil"/>
              <w:bottom w:val="nil"/>
              <w:right w:val="nil"/>
            </w:tcBorders>
            <w:shd w:val="clear" w:color="auto" w:fill="auto"/>
            <w:noWrap/>
            <w:vAlign w:val="bottom"/>
            <w:hideMark/>
          </w:tcPr>
          <w:p w14:paraId="4E11E791"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1FED775A" w14:textId="77777777" w:rsidR="00F3789B" w:rsidRPr="00F3789B" w:rsidRDefault="00F3789B" w:rsidP="00F3789B">
            <w:pPr>
              <w:suppressAutoHyphens w:val="0"/>
              <w:rPr>
                <w:sz w:val="20"/>
                <w:szCs w:val="20"/>
                <w:lang w:val="es-EC" w:eastAsia="es-EC"/>
              </w:rPr>
            </w:pPr>
          </w:p>
        </w:tc>
      </w:tr>
      <w:tr w:rsidR="00F3789B" w:rsidRPr="00F3789B" w14:paraId="4CD06399" w14:textId="77777777" w:rsidTr="00F3789B">
        <w:trPr>
          <w:trHeight w:val="402"/>
        </w:trPr>
        <w:tc>
          <w:tcPr>
            <w:tcW w:w="773" w:type="dxa"/>
            <w:tcBorders>
              <w:top w:val="nil"/>
              <w:left w:val="nil"/>
              <w:bottom w:val="nil"/>
              <w:right w:val="nil"/>
            </w:tcBorders>
            <w:shd w:val="clear" w:color="auto" w:fill="auto"/>
            <w:noWrap/>
            <w:vAlign w:val="center"/>
            <w:hideMark/>
          </w:tcPr>
          <w:p w14:paraId="01F30970"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63BDB313"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de Continuidad, Convivencia, Cluster y disponilidad</w:t>
            </w:r>
          </w:p>
        </w:tc>
        <w:tc>
          <w:tcPr>
            <w:tcW w:w="990" w:type="dxa"/>
            <w:tcBorders>
              <w:top w:val="nil"/>
              <w:left w:val="nil"/>
              <w:bottom w:val="nil"/>
              <w:right w:val="nil"/>
            </w:tcBorders>
            <w:shd w:val="clear" w:color="auto" w:fill="auto"/>
            <w:noWrap/>
            <w:vAlign w:val="bottom"/>
            <w:hideMark/>
          </w:tcPr>
          <w:p w14:paraId="7F8BD23E"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320D8C69" w14:textId="77777777" w:rsidR="00F3789B" w:rsidRPr="00F3789B" w:rsidRDefault="00F3789B" w:rsidP="00F3789B">
            <w:pPr>
              <w:suppressAutoHyphens w:val="0"/>
              <w:rPr>
                <w:sz w:val="20"/>
                <w:szCs w:val="20"/>
                <w:lang w:val="es-EC" w:eastAsia="es-EC"/>
              </w:rPr>
            </w:pPr>
          </w:p>
        </w:tc>
      </w:tr>
      <w:tr w:rsidR="00F3789B" w:rsidRPr="00F3789B" w14:paraId="24E6C728" w14:textId="77777777" w:rsidTr="00F3789B">
        <w:trPr>
          <w:trHeight w:val="402"/>
        </w:trPr>
        <w:tc>
          <w:tcPr>
            <w:tcW w:w="773" w:type="dxa"/>
            <w:tcBorders>
              <w:top w:val="nil"/>
              <w:left w:val="nil"/>
              <w:bottom w:val="nil"/>
              <w:right w:val="nil"/>
            </w:tcBorders>
            <w:shd w:val="clear" w:color="auto" w:fill="auto"/>
            <w:noWrap/>
            <w:vAlign w:val="center"/>
            <w:hideMark/>
          </w:tcPr>
          <w:p w14:paraId="7189BB0C"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4BD9ACBA"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Verificacion de cumplimiento de estándares y checklist</w:t>
            </w:r>
          </w:p>
        </w:tc>
        <w:tc>
          <w:tcPr>
            <w:tcW w:w="990" w:type="dxa"/>
            <w:tcBorders>
              <w:top w:val="nil"/>
              <w:left w:val="nil"/>
              <w:bottom w:val="nil"/>
              <w:right w:val="nil"/>
            </w:tcBorders>
            <w:shd w:val="clear" w:color="auto" w:fill="auto"/>
            <w:noWrap/>
            <w:vAlign w:val="bottom"/>
            <w:hideMark/>
          </w:tcPr>
          <w:p w14:paraId="78C42EAA"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193F1A75" w14:textId="77777777" w:rsidR="00F3789B" w:rsidRPr="00F3789B" w:rsidRDefault="00F3789B" w:rsidP="00F3789B">
            <w:pPr>
              <w:suppressAutoHyphens w:val="0"/>
              <w:rPr>
                <w:sz w:val="20"/>
                <w:szCs w:val="20"/>
                <w:lang w:val="es-EC" w:eastAsia="es-EC"/>
              </w:rPr>
            </w:pPr>
          </w:p>
        </w:tc>
      </w:tr>
      <w:tr w:rsidR="00F3789B" w:rsidRPr="00F3789B" w14:paraId="70812AF0" w14:textId="77777777" w:rsidTr="00F3789B">
        <w:trPr>
          <w:trHeight w:val="402"/>
        </w:trPr>
        <w:tc>
          <w:tcPr>
            <w:tcW w:w="773" w:type="dxa"/>
            <w:tcBorders>
              <w:top w:val="nil"/>
              <w:left w:val="nil"/>
              <w:bottom w:val="nil"/>
              <w:right w:val="nil"/>
            </w:tcBorders>
            <w:shd w:val="clear" w:color="auto" w:fill="auto"/>
            <w:noWrap/>
            <w:vAlign w:val="center"/>
            <w:hideMark/>
          </w:tcPr>
          <w:p w14:paraId="44731C67" w14:textId="77777777" w:rsidR="00F3789B" w:rsidRPr="00F3789B" w:rsidRDefault="00F3789B" w:rsidP="00F3789B">
            <w:pPr>
              <w:suppressAutoHyphens w:val="0"/>
              <w:rPr>
                <w:sz w:val="20"/>
                <w:szCs w:val="20"/>
                <w:lang w:val="es-EC" w:eastAsia="es-EC"/>
              </w:rPr>
            </w:pPr>
          </w:p>
        </w:tc>
        <w:tc>
          <w:tcPr>
            <w:tcW w:w="6085" w:type="dxa"/>
            <w:tcBorders>
              <w:top w:val="nil"/>
              <w:left w:val="nil"/>
              <w:bottom w:val="nil"/>
              <w:right w:val="nil"/>
            </w:tcBorders>
            <w:shd w:val="clear" w:color="auto" w:fill="auto"/>
            <w:noWrap/>
            <w:vAlign w:val="center"/>
            <w:hideMark/>
          </w:tcPr>
          <w:p w14:paraId="0F157137"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Corrección de Issues Actualización de Documentación</w:t>
            </w:r>
          </w:p>
        </w:tc>
        <w:tc>
          <w:tcPr>
            <w:tcW w:w="990" w:type="dxa"/>
            <w:tcBorders>
              <w:top w:val="nil"/>
              <w:left w:val="nil"/>
              <w:bottom w:val="nil"/>
              <w:right w:val="nil"/>
            </w:tcBorders>
            <w:shd w:val="clear" w:color="auto" w:fill="auto"/>
            <w:noWrap/>
            <w:vAlign w:val="bottom"/>
            <w:hideMark/>
          </w:tcPr>
          <w:p w14:paraId="44A4FDA2"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bottom"/>
            <w:hideMark/>
          </w:tcPr>
          <w:p w14:paraId="08A3019A" w14:textId="77777777" w:rsidR="00F3789B" w:rsidRPr="00F3789B" w:rsidRDefault="00F3789B" w:rsidP="00F3789B">
            <w:pPr>
              <w:suppressAutoHyphens w:val="0"/>
              <w:rPr>
                <w:sz w:val="20"/>
                <w:szCs w:val="20"/>
                <w:lang w:val="es-EC" w:eastAsia="es-EC"/>
              </w:rPr>
            </w:pPr>
          </w:p>
        </w:tc>
      </w:tr>
      <w:tr w:rsidR="00F3789B" w:rsidRPr="00F3789B" w14:paraId="271F0A0E" w14:textId="77777777" w:rsidTr="00F3789B">
        <w:trPr>
          <w:trHeight w:val="402"/>
        </w:trPr>
        <w:tc>
          <w:tcPr>
            <w:tcW w:w="773" w:type="dxa"/>
            <w:tcBorders>
              <w:top w:val="nil"/>
              <w:left w:val="nil"/>
              <w:bottom w:val="nil"/>
              <w:right w:val="nil"/>
            </w:tcBorders>
            <w:shd w:val="clear" w:color="auto" w:fill="auto"/>
            <w:noWrap/>
            <w:vAlign w:val="center"/>
            <w:hideMark/>
          </w:tcPr>
          <w:p w14:paraId="265929A8" w14:textId="77777777" w:rsidR="00F3789B" w:rsidRPr="00F3789B" w:rsidRDefault="00F3789B" w:rsidP="00F3789B">
            <w:pPr>
              <w:suppressAutoHyphens w:val="0"/>
              <w:rPr>
                <w:rFonts w:ascii="Arial" w:hAnsi="Arial" w:cs="Arial"/>
                <w:sz w:val="22"/>
                <w:szCs w:val="22"/>
                <w:lang w:val="es-EC" w:eastAsia="es-EC"/>
              </w:rPr>
            </w:pPr>
            <w:r w:rsidRPr="00F3789B">
              <w:rPr>
                <w:rFonts w:ascii="Arial" w:hAnsi="Arial" w:cs="Arial"/>
                <w:sz w:val="22"/>
                <w:szCs w:val="22"/>
                <w:lang w:val="es-EC" w:eastAsia="es-EC"/>
              </w:rPr>
              <w:t>Pruebas de Certificación (Preproducción)</w:t>
            </w:r>
          </w:p>
        </w:tc>
        <w:tc>
          <w:tcPr>
            <w:tcW w:w="6085" w:type="dxa"/>
            <w:tcBorders>
              <w:top w:val="nil"/>
              <w:left w:val="nil"/>
              <w:bottom w:val="nil"/>
              <w:right w:val="nil"/>
            </w:tcBorders>
            <w:shd w:val="clear" w:color="auto" w:fill="auto"/>
            <w:noWrap/>
            <w:vAlign w:val="center"/>
            <w:hideMark/>
          </w:tcPr>
          <w:p w14:paraId="459FDE3C" w14:textId="77777777" w:rsidR="00F3789B" w:rsidRPr="00F3789B" w:rsidRDefault="00F3789B" w:rsidP="00F3789B">
            <w:pPr>
              <w:suppressAutoHyphens w:val="0"/>
              <w:rPr>
                <w:rFonts w:ascii="Arial" w:hAnsi="Arial" w:cs="Arial"/>
                <w:sz w:val="22"/>
                <w:szCs w:val="22"/>
                <w:lang w:val="es-EC" w:eastAsia="es-EC"/>
              </w:rPr>
            </w:pPr>
          </w:p>
        </w:tc>
        <w:tc>
          <w:tcPr>
            <w:tcW w:w="990" w:type="dxa"/>
            <w:tcBorders>
              <w:top w:val="nil"/>
              <w:left w:val="nil"/>
              <w:bottom w:val="nil"/>
              <w:right w:val="nil"/>
            </w:tcBorders>
            <w:shd w:val="clear" w:color="auto" w:fill="auto"/>
            <w:noWrap/>
            <w:vAlign w:val="center"/>
            <w:hideMark/>
          </w:tcPr>
          <w:p w14:paraId="211D7339"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2023-11-05</w:t>
            </w:r>
          </w:p>
        </w:tc>
        <w:tc>
          <w:tcPr>
            <w:tcW w:w="990" w:type="dxa"/>
            <w:tcBorders>
              <w:top w:val="nil"/>
              <w:left w:val="nil"/>
              <w:bottom w:val="nil"/>
              <w:right w:val="nil"/>
            </w:tcBorders>
            <w:shd w:val="clear" w:color="auto" w:fill="auto"/>
            <w:noWrap/>
            <w:vAlign w:val="center"/>
            <w:hideMark/>
          </w:tcPr>
          <w:p w14:paraId="01DA19DE" w14:textId="77777777" w:rsidR="00F3789B" w:rsidRPr="00F3789B" w:rsidRDefault="00F3789B" w:rsidP="00F3789B">
            <w:pPr>
              <w:suppressAutoHyphens w:val="0"/>
              <w:jc w:val="center"/>
              <w:rPr>
                <w:rFonts w:ascii="Arial" w:hAnsi="Arial" w:cs="Arial"/>
                <w:sz w:val="22"/>
                <w:szCs w:val="22"/>
                <w:lang w:val="es-EC" w:eastAsia="es-EC"/>
              </w:rPr>
            </w:pPr>
            <w:r w:rsidRPr="00F3789B">
              <w:rPr>
                <w:rFonts w:ascii="Arial" w:hAnsi="Arial" w:cs="Arial"/>
                <w:sz w:val="22"/>
                <w:szCs w:val="22"/>
                <w:lang w:val="es-EC" w:eastAsia="es-EC"/>
              </w:rPr>
              <w:t>2023-11-06</w:t>
            </w:r>
          </w:p>
        </w:tc>
      </w:tr>
      <w:tr w:rsidR="00F3789B" w:rsidRPr="00F3789B" w14:paraId="38E87C9B" w14:textId="77777777" w:rsidTr="00F3789B">
        <w:trPr>
          <w:trHeight w:val="402"/>
        </w:trPr>
        <w:tc>
          <w:tcPr>
            <w:tcW w:w="773" w:type="dxa"/>
            <w:tcBorders>
              <w:top w:val="nil"/>
              <w:left w:val="nil"/>
              <w:bottom w:val="nil"/>
              <w:right w:val="nil"/>
            </w:tcBorders>
            <w:shd w:val="clear" w:color="auto" w:fill="auto"/>
            <w:noWrap/>
            <w:vAlign w:val="bottom"/>
            <w:hideMark/>
          </w:tcPr>
          <w:p w14:paraId="6CD17B99" w14:textId="77777777" w:rsidR="00F3789B" w:rsidRPr="00F3789B" w:rsidRDefault="00F3789B" w:rsidP="00F3789B">
            <w:pPr>
              <w:suppressAutoHyphens w:val="0"/>
              <w:jc w:val="center"/>
              <w:rPr>
                <w:rFonts w:ascii="Arial" w:hAnsi="Arial" w:cs="Arial"/>
                <w:sz w:val="22"/>
                <w:szCs w:val="22"/>
                <w:lang w:val="es-EC" w:eastAsia="es-EC"/>
              </w:rPr>
            </w:pPr>
          </w:p>
        </w:tc>
        <w:tc>
          <w:tcPr>
            <w:tcW w:w="6085" w:type="dxa"/>
            <w:tcBorders>
              <w:top w:val="nil"/>
              <w:left w:val="nil"/>
              <w:bottom w:val="nil"/>
              <w:right w:val="nil"/>
            </w:tcBorders>
            <w:shd w:val="clear" w:color="auto" w:fill="auto"/>
            <w:noWrap/>
            <w:vAlign w:val="bottom"/>
            <w:hideMark/>
          </w:tcPr>
          <w:p w14:paraId="3B7F9C7C" w14:textId="77777777" w:rsidR="00F3789B" w:rsidRPr="00F3789B" w:rsidRDefault="00F3789B" w:rsidP="00F3789B">
            <w:pPr>
              <w:suppressAutoHyphens w:val="0"/>
              <w:rPr>
                <w:sz w:val="20"/>
                <w:szCs w:val="20"/>
                <w:lang w:val="es-EC" w:eastAsia="es-EC"/>
              </w:rPr>
            </w:pPr>
          </w:p>
        </w:tc>
        <w:tc>
          <w:tcPr>
            <w:tcW w:w="990" w:type="dxa"/>
            <w:tcBorders>
              <w:top w:val="nil"/>
              <w:left w:val="nil"/>
              <w:bottom w:val="nil"/>
              <w:right w:val="nil"/>
            </w:tcBorders>
            <w:shd w:val="clear" w:color="000000" w:fill="EFEFEF"/>
            <w:noWrap/>
            <w:vAlign w:val="center"/>
            <w:hideMark/>
          </w:tcPr>
          <w:p w14:paraId="29A31D49" w14:textId="77777777" w:rsidR="00F3789B" w:rsidRPr="00F3789B" w:rsidRDefault="00F3789B" w:rsidP="00F3789B">
            <w:pPr>
              <w:suppressAutoHyphens w:val="0"/>
              <w:jc w:val="center"/>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2023-10-04</w:t>
            </w:r>
          </w:p>
        </w:tc>
        <w:tc>
          <w:tcPr>
            <w:tcW w:w="990" w:type="dxa"/>
            <w:tcBorders>
              <w:top w:val="nil"/>
              <w:left w:val="nil"/>
              <w:bottom w:val="nil"/>
              <w:right w:val="nil"/>
            </w:tcBorders>
            <w:shd w:val="clear" w:color="000000" w:fill="EFEFEF"/>
            <w:noWrap/>
            <w:vAlign w:val="center"/>
            <w:hideMark/>
          </w:tcPr>
          <w:p w14:paraId="71A743FF" w14:textId="77777777" w:rsidR="00F3789B" w:rsidRPr="00F3789B" w:rsidRDefault="00F3789B" w:rsidP="00F3789B">
            <w:pPr>
              <w:suppressAutoHyphens w:val="0"/>
              <w:jc w:val="center"/>
              <w:rPr>
                <w:rFonts w:ascii="Arial" w:hAnsi="Arial" w:cs="Arial"/>
                <w:b/>
                <w:bCs/>
                <w:color w:val="000000"/>
                <w:sz w:val="22"/>
                <w:szCs w:val="22"/>
                <w:lang w:val="es-EC" w:eastAsia="es-EC"/>
              </w:rPr>
            </w:pPr>
            <w:r w:rsidRPr="00F3789B">
              <w:rPr>
                <w:rFonts w:ascii="Arial" w:hAnsi="Arial" w:cs="Arial"/>
                <w:b/>
                <w:bCs/>
                <w:color w:val="000000"/>
                <w:sz w:val="22"/>
                <w:szCs w:val="22"/>
                <w:lang w:val="es-EC" w:eastAsia="es-EC"/>
              </w:rPr>
              <w:t>2023-11-06</w:t>
            </w:r>
          </w:p>
        </w:tc>
      </w:tr>
    </w:tbl>
    <w:p w14:paraId="4A012099" w14:textId="77777777" w:rsidR="00F3789B" w:rsidRPr="00F3789B" w:rsidRDefault="00F3789B" w:rsidP="00F3789B"/>
    <w:p w14:paraId="663C319F" w14:textId="77777777" w:rsidR="003477E8" w:rsidRPr="00BF7A4D" w:rsidRDefault="003477E8" w:rsidP="003477E8">
      <w:pPr>
        <w:spacing w:line="276" w:lineRule="auto"/>
        <w:jc w:val="both"/>
        <w:rPr>
          <w:rFonts w:ascii="Arial" w:hAnsi="Arial" w:cs="Arial"/>
          <w:sz w:val="22"/>
          <w:szCs w:val="22"/>
        </w:rPr>
      </w:pPr>
    </w:p>
    <w:p w14:paraId="41B43778" w14:textId="2B428D15" w:rsidR="00BA77D7" w:rsidRPr="00BA77D7" w:rsidRDefault="003477E8" w:rsidP="00BA77D7">
      <w:pPr>
        <w:pStyle w:val="Ttulo1"/>
        <w:numPr>
          <w:ilvl w:val="0"/>
          <w:numId w:val="2"/>
        </w:numPr>
        <w:spacing w:before="0" w:after="0"/>
        <w:rPr>
          <w:rFonts w:ascii="Calibri" w:hAnsi="Calibri" w:cs="Book Antiqua"/>
          <w:sz w:val="28"/>
        </w:rPr>
      </w:pPr>
      <w:bookmarkStart w:id="39" w:name="_Toc461691040"/>
      <w:bookmarkStart w:id="40" w:name="_Toc75630720"/>
      <w:r w:rsidRPr="00BD28BE">
        <w:rPr>
          <w:rFonts w:ascii="Calibri" w:hAnsi="Calibri" w:cs="Book Antiqua"/>
          <w:sz w:val="28"/>
        </w:rPr>
        <w:t>Riesgos, dependencias, suposiciones y restricciones</w:t>
      </w:r>
      <w:bookmarkEnd w:id="39"/>
      <w:bookmarkEnd w:id="40"/>
    </w:p>
    <w:p w14:paraId="45436F1C" w14:textId="77777777" w:rsidR="003477E8" w:rsidRPr="00BD28BE" w:rsidRDefault="003477E8" w:rsidP="00BD28BE">
      <w:pPr>
        <w:pStyle w:val="Ttulo2"/>
        <w:numPr>
          <w:ilvl w:val="1"/>
          <w:numId w:val="2"/>
        </w:numPr>
        <w:ind w:left="1418"/>
        <w:rPr>
          <w:rFonts w:ascii="Calibri" w:hAnsi="Calibri" w:cs="Book Antiqua"/>
          <w:i w:val="0"/>
          <w:sz w:val="24"/>
        </w:rPr>
      </w:pPr>
      <w:bookmarkStart w:id="41" w:name="_Toc461691041"/>
      <w:bookmarkStart w:id="42" w:name="_Toc75630721"/>
      <w:r w:rsidRPr="00BD28BE">
        <w:rPr>
          <w:rFonts w:ascii="Calibri" w:hAnsi="Calibri" w:cs="Book Antiqua"/>
          <w:i w:val="0"/>
          <w:sz w:val="24"/>
        </w:rPr>
        <w:t>Riesgos</w:t>
      </w:r>
      <w:bookmarkEnd w:id="41"/>
      <w:bookmarkEnd w:id="42"/>
    </w:p>
    <w:p w14:paraId="470A6215" w14:textId="77777777" w:rsidR="003477E8" w:rsidRPr="00BD28BE" w:rsidRDefault="003477E8" w:rsidP="00BD28BE">
      <w:pPr>
        <w:spacing w:line="276" w:lineRule="auto"/>
        <w:ind w:left="709"/>
        <w:jc w:val="both"/>
        <w:rPr>
          <w:i/>
          <w:color w:val="0000FF"/>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14:paraId="05AE5305" w14:textId="77777777" w:rsidTr="0009623A">
        <w:trPr>
          <w:cantSplit/>
          <w:jc w:val="center"/>
        </w:trPr>
        <w:tc>
          <w:tcPr>
            <w:tcW w:w="1843" w:type="dxa"/>
            <w:shd w:val="clear" w:color="auto" w:fill="D9D9D9"/>
          </w:tcPr>
          <w:p w14:paraId="7461A275" w14:textId="77777777" w:rsidR="003477E8" w:rsidRDefault="00BD28BE" w:rsidP="00025B2A">
            <w:pPr>
              <w:spacing w:line="276" w:lineRule="auto"/>
              <w:jc w:val="both"/>
              <w:rPr>
                <w:rFonts w:ascii="Calibri Light" w:hAnsi="Calibri Light" w:cs="Calibri Light"/>
                <w:b/>
                <w:color w:val="000000"/>
                <w:lang w:val="es-ES_tradnl"/>
              </w:rPr>
            </w:pPr>
            <w:r>
              <w:rPr>
                <w:rFonts w:ascii="Calibri Light" w:hAnsi="Calibri Light" w:cs="Calibri Light"/>
                <w:b/>
                <w:color w:val="000000"/>
                <w:lang w:val="es-ES_tradnl"/>
              </w:rPr>
              <w:t>Riesgo</w:t>
            </w:r>
          </w:p>
        </w:tc>
        <w:tc>
          <w:tcPr>
            <w:tcW w:w="4820" w:type="dxa"/>
            <w:tcBorders>
              <w:right w:val="single" w:sz="4" w:space="0" w:color="auto"/>
            </w:tcBorders>
            <w:shd w:val="clear" w:color="auto" w:fill="D9D9D9"/>
          </w:tcPr>
          <w:p w14:paraId="60A252BF" w14:textId="77777777" w:rsidR="003477E8" w:rsidRDefault="00BD28BE" w:rsidP="00025B2A">
            <w:pPr>
              <w:spacing w:line="276" w:lineRule="auto"/>
              <w:jc w:val="both"/>
              <w:rPr>
                <w:rFonts w:ascii="Calibri Light" w:hAnsi="Calibri Light" w:cs="Calibri Light"/>
                <w:b/>
                <w:color w:val="000000"/>
                <w:lang w:val="es-ES_tradnl"/>
              </w:rPr>
            </w:pPr>
            <w:r>
              <w:rPr>
                <w:rFonts w:ascii="Calibri Light" w:hAnsi="Calibri Light" w:cs="Calibri Light"/>
                <w:b/>
                <w:color w:val="000000"/>
                <w:lang w:val="es-ES_tradnl"/>
              </w:rPr>
              <w:t>Estrategia de mitigación</w:t>
            </w:r>
          </w:p>
        </w:tc>
        <w:tc>
          <w:tcPr>
            <w:tcW w:w="3260" w:type="dxa"/>
            <w:tcBorders>
              <w:left w:val="single" w:sz="4" w:space="0" w:color="auto"/>
            </w:tcBorders>
            <w:shd w:val="clear" w:color="auto" w:fill="D9D9D9"/>
          </w:tcPr>
          <w:p w14:paraId="4E4D471F" w14:textId="77777777" w:rsidR="003477E8" w:rsidRDefault="00BD28BE" w:rsidP="00025B2A">
            <w:pPr>
              <w:spacing w:line="276" w:lineRule="auto"/>
              <w:jc w:val="both"/>
              <w:rPr>
                <w:rFonts w:ascii="Calibri Light" w:hAnsi="Calibri Light" w:cs="Calibri Light"/>
                <w:b/>
                <w:color w:val="000000"/>
                <w:lang w:val="es-ES_tradnl"/>
              </w:rPr>
            </w:pPr>
            <w:r>
              <w:rPr>
                <w:rFonts w:ascii="Calibri Light" w:hAnsi="Calibri Light" w:cs="Calibri Light"/>
                <w:b/>
                <w:color w:val="000000"/>
                <w:lang w:val="es-ES_tradnl"/>
              </w:rPr>
              <w:t>Contingencia</w:t>
            </w:r>
          </w:p>
        </w:tc>
      </w:tr>
      <w:tr w:rsidR="003477E8" w14:paraId="387360D6" w14:textId="77777777" w:rsidTr="00BD28BE">
        <w:trPr>
          <w:cantSplit/>
          <w:jc w:val="center"/>
        </w:trPr>
        <w:tc>
          <w:tcPr>
            <w:tcW w:w="1843" w:type="dxa"/>
            <w:shd w:val="clear" w:color="auto" w:fill="auto"/>
          </w:tcPr>
          <w:p w14:paraId="0BB3A9BB"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Falta de tiempo</w:t>
            </w:r>
          </w:p>
        </w:tc>
        <w:tc>
          <w:tcPr>
            <w:tcW w:w="4820" w:type="dxa"/>
            <w:tcBorders>
              <w:right w:val="single" w:sz="4" w:space="0" w:color="auto"/>
            </w:tcBorders>
            <w:shd w:val="clear" w:color="auto" w:fill="FFFFFF"/>
          </w:tcPr>
          <w:p w14:paraId="06832648"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060463C"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Contratar más recursos</w:t>
            </w:r>
          </w:p>
        </w:tc>
      </w:tr>
      <w:tr w:rsidR="003477E8" w14:paraId="51FEC11F" w14:textId="77777777" w:rsidTr="00BD28BE">
        <w:trPr>
          <w:cantSplit/>
          <w:jc w:val="center"/>
        </w:trPr>
        <w:tc>
          <w:tcPr>
            <w:tcW w:w="1843" w:type="dxa"/>
            <w:shd w:val="clear" w:color="auto" w:fill="auto"/>
          </w:tcPr>
          <w:p w14:paraId="3D56C117"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Atrasos en corrección de errores</w:t>
            </w:r>
          </w:p>
        </w:tc>
        <w:tc>
          <w:tcPr>
            <w:tcW w:w="4820" w:type="dxa"/>
            <w:tcBorders>
              <w:right w:val="single" w:sz="4" w:space="0" w:color="auto"/>
            </w:tcBorders>
            <w:shd w:val="clear" w:color="auto" w:fill="FFFFFF"/>
          </w:tcPr>
          <w:p w14:paraId="443A76E8"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Dar prioridad a errores funcionales y bloqueantes que impidan la continuación de las pruebas</w:t>
            </w:r>
          </w:p>
        </w:tc>
        <w:tc>
          <w:tcPr>
            <w:tcW w:w="3260" w:type="dxa"/>
            <w:tcBorders>
              <w:left w:val="single" w:sz="4" w:space="0" w:color="auto"/>
            </w:tcBorders>
            <w:shd w:val="clear" w:color="auto" w:fill="FFFFFF"/>
          </w:tcPr>
          <w:p w14:paraId="11F07D2C"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Contratar más personal en desarrollo</w:t>
            </w:r>
          </w:p>
        </w:tc>
      </w:tr>
      <w:tr w:rsidR="003477E8" w14:paraId="45CF4A65" w14:textId="77777777" w:rsidTr="00BD28BE">
        <w:trPr>
          <w:cantSplit/>
          <w:jc w:val="center"/>
        </w:trPr>
        <w:tc>
          <w:tcPr>
            <w:tcW w:w="1843" w:type="dxa"/>
            <w:shd w:val="clear" w:color="auto" w:fill="auto"/>
          </w:tcPr>
          <w:p w14:paraId="3543AEAF"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lastRenderedPageBreak/>
              <w:t>Plan de Pruebas deficiente</w:t>
            </w:r>
          </w:p>
        </w:tc>
        <w:tc>
          <w:tcPr>
            <w:tcW w:w="4820" w:type="dxa"/>
            <w:tcBorders>
              <w:right w:val="single" w:sz="4" w:space="0" w:color="auto"/>
            </w:tcBorders>
            <w:shd w:val="clear" w:color="auto" w:fill="FFFFFF"/>
          </w:tcPr>
          <w:p w14:paraId="0091430C"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5FC5E42C"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Negociar previamente una adición de un 10% más de tiempo a la fase de pruebas inicialmente planeada</w:t>
            </w:r>
          </w:p>
        </w:tc>
      </w:tr>
      <w:tr w:rsidR="003477E8" w14:paraId="7C73757D" w14:textId="77777777" w:rsidTr="00BD28BE">
        <w:trPr>
          <w:cantSplit/>
          <w:jc w:val="center"/>
        </w:trPr>
        <w:tc>
          <w:tcPr>
            <w:tcW w:w="1843" w:type="dxa"/>
            <w:shd w:val="clear" w:color="auto" w:fill="auto"/>
          </w:tcPr>
          <w:p w14:paraId="3C65E4E6"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Otras.</w:t>
            </w:r>
          </w:p>
        </w:tc>
        <w:tc>
          <w:tcPr>
            <w:tcW w:w="4820" w:type="dxa"/>
            <w:tcBorders>
              <w:right w:val="single" w:sz="4" w:space="0" w:color="auto"/>
            </w:tcBorders>
            <w:shd w:val="clear" w:color="auto" w:fill="FFFFFF"/>
          </w:tcPr>
          <w:p w14:paraId="2C0B2E16" w14:textId="77777777" w:rsidR="003477E8" w:rsidRDefault="003477E8" w:rsidP="00025B2A">
            <w:pPr>
              <w:spacing w:line="276" w:lineRule="auto"/>
              <w:jc w:val="both"/>
              <w:rPr>
                <w:rFonts w:ascii="Calibri Light" w:hAnsi="Calibri Light" w:cs="Calibri Light"/>
                <w:iCs/>
                <w:color w:val="000000"/>
              </w:rPr>
            </w:pPr>
          </w:p>
        </w:tc>
        <w:tc>
          <w:tcPr>
            <w:tcW w:w="3260" w:type="dxa"/>
            <w:tcBorders>
              <w:left w:val="single" w:sz="4" w:space="0" w:color="auto"/>
            </w:tcBorders>
            <w:shd w:val="clear" w:color="auto" w:fill="FFFFFF"/>
          </w:tcPr>
          <w:p w14:paraId="43F3D65D" w14:textId="77777777" w:rsidR="003477E8" w:rsidRDefault="003477E8" w:rsidP="00025B2A">
            <w:pPr>
              <w:spacing w:line="276" w:lineRule="auto"/>
              <w:jc w:val="both"/>
              <w:rPr>
                <w:rFonts w:ascii="Calibri Light" w:hAnsi="Calibri Light" w:cs="Calibri Light"/>
                <w:i/>
                <w:color w:val="000000"/>
              </w:rPr>
            </w:pPr>
          </w:p>
        </w:tc>
      </w:tr>
    </w:tbl>
    <w:p w14:paraId="746F3617" w14:textId="77777777" w:rsidR="003477E8" w:rsidRPr="00BD28BE" w:rsidRDefault="003477E8" w:rsidP="00BD28BE">
      <w:pPr>
        <w:pStyle w:val="Ttulo2"/>
        <w:numPr>
          <w:ilvl w:val="1"/>
          <w:numId w:val="2"/>
        </w:numPr>
        <w:ind w:left="1418"/>
        <w:rPr>
          <w:rFonts w:ascii="Calibri" w:hAnsi="Calibri" w:cs="Book Antiqua"/>
          <w:i w:val="0"/>
          <w:sz w:val="24"/>
        </w:rPr>
      </w:pPr>
      <w:bookmarkStart w:id="43" w:name="_Toc461691042"/>
      <w:bookmarkStart w:id="44" w:name="_Toc75630722"/>
      <w:r w:rsidRPr="00BD28BE">
        <w:rPr>
          <w:rFonts w:ascii="Calibri" w:hAnsi="Calibri" w:cs="Book Antiqua"/>
          <w:i w:val="0"/>
          <w:sz w:val="24"/>
        </w:rPr>
        <w:t>Dependencias</w:t>
      </w:r>
      <w:bookmarkEnd w:id="43"/>
      <w:bookmarkEnd w:id="44"/>
    </w:p>
    <w:p w14:paraId="697B0FF5"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14:paraId="38452EAA" w14:textId="77777777" w:rsidTr="0009623A">
        <w:trPr>
          <w:cantSplit/>
        </w:trPr>
        <w:tc>
          <w:tcPr>
            <w:tcW w:w="5670" w:type="dxa"/>
            <w:shd w:val="clear" w:color="auto" w:fill="D9D9D9"/>
          </w:tcPr>
          <w:p w14:paraId="312010BB" w14:textId="77777777" w:rsidR="003477E8" w:rsidRDefault="00BD28BE" w:rsidP="00BD28BE">
            <w:pPr>
              <w:spacing w:line="276" w:lineRule="auto"/>
              <w:jc w:val="center"/>
              <w:rPr>
                <w:rFonts w:ascii="Calibri Light" w:hAnsi="Calibri Light" w:cs="Calibri Light"/>
                <w:b/>
                <w:color w:val="000000"/>
                <w:sz w:val="22"/>
                <w:szCs w:val="22"/>
                <w:lang w:val="es-ES_tradnl"/>
              </w:rPr>
            </w:pPr>
            <w:r>
              <w:rPr>
                <w:rFonts w:ascii="Calibri Light" w:hAnsi="Calibri Light" w:cs="Calibri Light"/>
                <w:b/>
                <w:color w:val="000000"/>
                <w:sz w:val="22"/>
                <w:szCs w:val="22"/>
                <w:lang w:val="es-ES_tradnl"/>
              </w:rPr>
              <w:t>Dependencia con otras áreas</w:t>
            </w:r>
          </w:p>
        </w:tc>
        <w:tc>
          <w:tcPr>
            <w:tcW w:w="4253" w:type="dxa"/>
            <w:tcBorders>
              <w:right w:val="single" w:sz="4" w:space="0" w:color="auto"/>
            </w:tcBorders>
            <w:shd w:val="clear" w:color="auto" w:fill="D9D9D9"/>
          </w:tcPr>
          <w:p w14:paraId="362EB0E6" w14:textId="77777777" w:rsidR="003477E8" w:rsidRDefault="00BD28BE" w:rsidP="00BD28BE">
            <w:pPr>
              <w:spacing w:line="276" w:lineRule="auto"/>
              <w:jc w:val="center"/>
              <w:rPr>
                <w:rFonts w:ascii="Calibri Light" w:hAnsi="Calibri Light" w:cs="Calibri Light"/>
                <w:b/>
                <w:color w:val="000000"/>
                <w:sz w:val="22"/>
                <w:szCs w:val="22"/>
                <w:lang w:val="es-ES_tradnl"/>
              </w:rPr>
            </w:pPr>
            <w:r>
              <w:rPr>
                <w:rFonts w:ascii="Calibri Light" w:hAnsi="Calibri Light" w:cs="Calibri Light"/>
                <w:b/>
                <w:bCs/>
                <w:color w:val="000000"/>
                <w:sz w:val="22"/>
                <w:szCs w:val="22"/>
              </w:rPr>
              <w:t>Impacto de la dependencia</w:t>
            </w:r>
          </w:p>
        </w:tc>
      </w:tr>
      <w:tr w:rsidR="003477E8" w14:paraId="745717E1" w14:textId="77777777" w:rsidTr="00025B2A">
        <w:trPr>
          <w:cantSplit/>
        </w:trPr>
        <w:tc>
          <w:tcPr>
            <w:tcW w:w="5670" w:type="dxa"/>
            <w:shd w:val="clear" w:color="auto" w:fill="auto"/>
          </w:tcPr>
          <w:p w14:paraId="511BF1B2"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Interdependencia entre proyectos.</w:t>
            </w:r>
          </w:p>
        </w:tc>
        <w:tc>
          <w:tcPr>
            <w:tcW w:w="4253" w:type="dxa"/>
            <w:tcBorders>
              <w:right w:val="single" w:sz="4" w:space="0" w:color="auto"/>
            </w:tcBorders>
            <w:shd w:val="clear" w:color="auto" w:fill="FFFFFF"/>
          </w:tcPr>
          <w:p w14:paraId="38140D82" w14:textId="77777777" w:rsidR="003477E8" w:rsidRDefault="003477E8" w:rsidP="00025B2A">
            <w:pPr>
              <w:spacing w:line="276" w:lineRule="auto"/>
              <w:jc w:val="center"/>
              <w:rPr>
                <w:rFonts w:ascii="Calibri Light" w:hAnsi="Calibri Light" w:cs="Calibri Light"/>
                <w:i/>
                <w:color w:val="000000"/>
              </w:rPr>
            </w:pPr>
            <w:r>
              <w:rPr>
                <w:rFonts w:ascii="Calibri Light" w:hAnsi="Calibri Light" w:cs="Calibri Light"/>
                <w:i/>
                <w:color w:val="000000"/>
              </w:rPr>
              <w:t>Medio</w:t>
            </w:r>
          </w:p>
        </w:tc>
      </w:tr>
      <w:tr w:rsidR="003477E8" w14:paraId="32F0B45E" w14:textId="77777777" w:rsidTr="00025B2A">
        <w:trPr>
          <w:cantSplit/>
        </w:trPr>
        <w:tc>
          <w:tcPr>
            <w:tcW w:w="5670" w:type="dxa"/>
            <w:shd w:val="clear" w:color="auto" w:fill="auto"/>
          </w:tcPr>
          <w:p w14:paraId="4C3C02E8"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Accesos (Permisos) a otros sistemas.</w:t>
            </w:r>
          </w:p>
        </w:tc>
        <w:tc>
          <w:tcPr>
            <w:tcW w:w="4253" w:type="dxa"/>
            <w:tcBorders>
              <w:right w:val="single" w:sz="4" w:space="0" w:color="auto"/>
            </w:tcBorders>
            <w:shd w:val="clear" w:color="auto" w:fill="FFFFFF"/>
          </w:tcPr>
          <w:p w14:paraId="354854F9" w14:textId="77777777" w:rsidR="003477E8" w:rsidRDefault="003477E8" w:rsidP="00025B2A">
            <w:pPr>
              <w:spacing w:line="276" w:lineRule="auto"/>
              <w:jc w:val="center"/>
              <w:rPr>
                <w:rFonts w:ascii="Calibri Light" w:hAnsi="Calibri Light" w:cs="Calibri Light"/>
                <w:i/>
                <w:color w:val="000000"/>
              </w:rPr>
            </w:pPr>
            <w:r>
              <w:rPr>
                <w:rFonts w:ascii="Calibri Light" w:hAnsi="Calibri Light" w:cs="Calibri Light"/>
                <w:i/>
                <w:color w:val="000000"/>
              </w:rPr>
              <w:t>Medio</w:t>
            </w:r>
          </w:p>
        </w:tc>
      </w:tr>
      <w:tr w:rsidR="003477E8" w14:paraId="20D56383" w14:textId="77777777" w:rsidTr="00025B2A">
        <w:trPr>
          <w:cantSplit/>
        </w:trPr>
        <w:tc>
          <w:tcPr>
            <w:tcW w:w="5670" w:type="dxa"/>
            <w:shd w:val="clear" w:color="auto" w:fill="auto"/>
          </w:tcPr>
          <w:p w14:paraId="574440CE"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Comunicación con sistemas externos.</w:t>
            </w:r>
          </w:p>
        </w:tc>
        <w:tc>
          <w:tcPr>
            <w:tcW w:w="4253" w:type="dxa"/>
            <w:tcBorders>
              <w:right w:val="single" w:sz="4" w:space="0" w:color="auto"/>
            </w:tcBorders>
            <w:shd w:val="clear" w:color="auto" w:fill="FFFFFF"/>
          </w:tcPr>
          <w:p w14:paraId="707703B0" w14:textId="77777777" w:rsidR="003477E8" w:rsidRDefault="003477E8" w:rsidP="00025B2A">
            <w:pPr>
              <w:spacing w:line="276" w:lineRule="auto"/>
              <w:jc w:val="center"/>
              <w:rPr>
                <w:rFonts w:ascii="Calibri Light" w:hAnsi="Calibri Light" w:cs="Calibri Light"/>
                <w:i/>
                <w:color w:val="000000"/>
              </w:rPr>
            </w:pPr>
            <w:r>
              <w:rPr>
                <w:rFonts w:ascii="Calibri Light" w:hAnsi="Calibri Light" w:cs="Calibri Light"/>
                <w:i/>
                <w:color w:val="000000"/>
              </w:rPr>
              <w:t>Bajo</w:t>
            </w:r>
          </w:p>
        </w:tc>
      </w:tr>
      <w:tr w:rsidR="003477E8" w14:paraId="30450412" w14:textId="77777777" w:rsidTr="00025B2A">
        <w:trPr>
          <w:cantSplit/>
        </w:trPr>
        <w:tc>
          <w:tcPr>
            <w:tcW w:w="5670" w:type="dxa"/>
            <w:shd w:val="clear" w:color="auto" w:fill="auto"/>
          </w:tcPr>
          <w:p w14:paraId="355753B6"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Comunicación con sistemas internos.</w:t>
            </w:r>
          </w:p>
        </w:tc>
        <w:tc>
          <w:tcPr>
            <w:tcW w:w="4253" w:type="dxa"/>
            <w:tcBorders>
              <w:right w:val="single" w:sz="4" w:space="0" w:color="auto"/>
            </w:tcBorders>
            <w:shd w:val="clear" w:color="auto" w:fill="FFFFFF"/>
          </w:tcPr>
          <w:p w14:paraId="72332CA7" w14:textId="77777777" w:rsidR="003477E8" w:rsidRDefault="003477E8" w:rsidP="00025B2A">
            <w:pPr>
              <w:spacing w:line="276" w:lineRule="auto"/>
              <w:jc w:val="center"/>
              <w:rPr>
                <w:rFonts w:ascii="Calibri Light" w:hAnsi="Calibri Light" w:cs="Calibri Light"/>
                <w:i/>
                <w:color w:val="000000"/>
              </w:rPr>
            </w:pPr>
            <w:r>
              <w:rPr>
                <w:rFonts w:ascii="Calibri Light" w:hAnsi="Calibri Light" w:cs="Calibri Light"/>
                <w:i/>
                <w:color w:val="000000"/>
              </w:rPr>
              <w:t>Alto</w:t>
            </w:r>
          </w:p>
        </w:tc>
      </w:tr>
      <w:tr w:rsidR="003477E8" w14:paraId="269CEF18" w14:textId="77777777" w:rsidTr="00025B2A">
        <w:trPr>
          <w:cantSplit/>
        </w:trPr>
        <w:tc>
          <w:tcPr>
            <w:tcW w:w="5670" w:type="dxa"/>
            <w:shd w:val="clear" w:color="auto" w:fill="auto"/>
          </w:tcPr>
          <w:p w14:paraId="62B9F4B0"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Otras.</w:t>
            </w:r>
          </w:p>
        </w:tc>
        <w:tc>
          <w:tcPr>
            <w:tcW w:w="4253" w:type="dxa"/>
            <w:tcBorders>
              <w:right w:val="single" w:sz="4" w:space="0" w:color="auto"/>
            </w:tcBorders>
            <w:shd w:val="clear" w:color="auto" w:fill="FFFFFF"/>
          </w:tcPr>
          <w:p w14:paraId="12ECEF17" w14:textId="77777777" w:rsidR="003477E8" w:rsidRDefault="003477E8" w:rsidP="00025B2A">
            <w:pPr>
              <w:spacing w:line="276" w:lineRule="auto"/>
              <w:jc w:val="both"/>
              <w:rPr>
                <w:rFonts w:ascii="Calibri Light" w:hAnsi="Calibri Light" w:cs="Calibri Light"/>
                <w:i/>
                <w:color w:val="000000"/>
              </w:rPr>
            </w:pPr>
          </w:p>
        </w:tc>
      </w:tr>
    </w:tbl>
    <w:p w14:paraId="6D8D25DC" w14:textId="77777777" w:rsidR="003477E8" w:rsidRDefault="003477E8" w:rsidP="003477E8">
      <w:pPr>
        <w:spacing w:line="276" w:lineRule="auto"/>
        <w:jc w:val="both"/>
        <w:rPr>
          <w:rFonts w:ascii="Arial" w:hAnsi="Arial" w:cs="Arial"/>
          <w:sz w:val="22"/>
          <w:szCs w:val="22"/>
        </w:rPr>
      </w:pPr>
    </w:p>
    <w:p w14:paraId="5AF26753" w14:textId="77777777" w:rsidR="003477E8" w:rsidRPr="00BD28BE" w:rsidRDefault="003477E8" w:rsidP="00BD28BE">
      <w:pPr>
        <w:pStyle w:val="Ttulo2"/>
        <w:numPr>
          <w:ilvl w:val="1"/>
          <w:numId w:val="2"/>
        </w:numPr>
        <w:ind w:left="1418"/>
        <w:rPr>
          <w:rFonts w:ascii="Calibri" w:hAnsi="Calibri" w:cs="Book Antiqua"/>
          <w:i w:val="0"/>
          <w:sz w:val="24"/>
        </w:rPr>
      </w:pPr>
      <w:bookmarkStart w:id="45" w:name="_Toc461691043"/>
      <w:bookmarkStart w:id="46" w:name="_Toc75630723"/>
      <w:r w:rsidRPr="00BD28BE">
        <w:rPr>
          <w:rFonts w:ascii="Calibri" w:hAnsi="Calibri" w:cs="Book Antiqua"/>
          <w:i w:val="0"/>
          <w:sz w:val="24"/>
        </w:rPr>
        <w:t>Suposiciones</w:t>
      </w:r>
      <w:bookmarkEnd w:id="45"/>
      <w:bookmarkEnd w:id="46"/>
    </w:p>
    <w:p w14:paraId="2072C57A" w14:textId="77777777" w:rsidR="003477E8" w:rsidRPr="001D2183" w:rsidRDefault="003477E8" w:rsidP="00BD28BE">
      <w:pPr>
        <w:spacing w:line="276" w:lineRule="auto"/>
        <w:ind w:left="709"/>
        <w:jc w:val="both"/>
        <w:rPr>
          <w:i/>
          <w:color w:val="0000FF"/>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14:paraId="00C02140" w14:textId="77777777" w:rsidTr="0009623A">
        <w:trPr>
          <w:cantSplit/>
        </w:trPr>
        <w:tc>
          <w:tcPr>
            <w:tcW w:w="5387" w:type="dxa"/>
            <w:shd w:val="clear" w:color="auto" w:fill="D9D9D9"/>
          </w:tcPr>
          <w:p w14:paraId="6E0EA97E" w14:textId="77777777" w:rsidR="003477E8" w:rsidRDefault="00BD28BE" w:rsidP="00BD28BE">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Suposición a ser probada</w:t>
            </w:r>
          </w:p>
        </w:tc>
        <w:tc>
          <w:tcPr>
            <w:tcW w:w="4536" w:type="dxa"/>
            <w:tcBorders>
              <w:right w:val="single" w:sz="4" w:space="0" w:color="auto"/>
            </w:tcBorders>
            <w:shd w:val="clear" w:color="auto" w:fill="D9D9D9"/>
          </w:tcPr>
          <w:p w14:paraId="43892E40" w14:textId="77777777" w:rsidR="003477E8" w:rsidRDefault="00BD28BE" w:rsidP="00BD28BE">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Impacto de suposición incorrecta</w:t>
            </w:r>
          </w:p>
        </w:tc>
      </w:tr>
      <w:tr w:rsidR="003477E8" w14:paraId="6D83EFDD" w14:textId="77777777" w:rsidTr="00025B2A">
        <w:trPr>
          <w:cantSplit/>
        </w:trPr>
        <w:tc>
          <w:tcPr>
            <w:tcW w:w="5387" w:type="dxa"/>
            <w:shd w:val="clear" w:color="auto" w:fill="auto"/>
          </w:tcPr>
          <w:p w14:paraId="65C8391D"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El ambiente de pruebas debe contar con las especificaciones mínimas de hardware y software.</w:t>
            </w:r>
          </w:p>
        </w:tc>
        <w:tc>
          <w:tcPr>
            <w:tcW w:w="4536" w:type="dxa"/>
            <w:tcBorders>
              <w:right w:val="single" w:sz="4" w:space="0" w:color="auto"/>
            </w:tcBorders>
            <w:shd w:val="clear" w:color="auto" w:fill="FFFFFF"/>
          </w:tcPr>
          <w:p w14:paraId="4D43F576"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Pruebas deficientes.</w:t>
            </w:r>
          </w:p>
          <w:p w14:paraId="432C92B3"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Caídas frecuentes.</w:t>
            </w:r>
          </w:p>
          <w:p w14:paraId="2004A6E9"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Atrasos en el cronograma.</w:t>
            </w:r>
          </w:p>
        </w:tc>
      </w:tr>
      <w:tr w:rsidR="003477E8" w14:paraId="7B031F32" w14:textId="77777777" w:rsidTr="00025B2A">
        <w:trPr>
          <w:cantSplit/>
        </w:trPr>
        <w:tc>
          <w:tcPr>
            <w:tcW w:w="5387" w:type="dxa"/>
            <w:shd w:val="clear" w:color="auto" w:fill="auto"/>
          </w:tcPr>
          <w:p w14:paraId="7995EC77"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Requerimientos funcionales depurados y consistentes.</w:t>
            </w:r>
          </w:p>
        </w:tc>
        <w:tc>
          <w:tcPr>
            <w:tcW w:w="4536" w:type="dxa"/>
            <w:tcBorders>
              <w:right w:val="single" w:sz="4" w:space="0" w:color="auto"/>
            </w:tcBorders>
            <w:shd w:val="clear" w:color="auto" w:fill="FFFFFF"/>
          </w:tcPr>
          <w:p w14:paraId="079D82C0"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Pruebas inconsistentes.</w:t>
            </w:r>
          </w:p>
          <w:p w14:paraId="40ADBA6B"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Atrasos en el cronograma.</w:t>
            </w:r>
          </w:p>
          <w:p w14:paraId="63D57D53"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Redefinición de requerimientos.</w:t>
            </w:r>
          </w:p>
          <w:p w14:paraId="1035CCEB"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Cambios en otros módulos del sistema.</w:t>
            </w:r>
          </w:p>
        </w:tc>
      </w:tr>
      <w:tr w:rsidR="003477E8" w14:paraId="25D3A870" w14:textId="77777777" w:rsidTr="00025B2A">
        <w:trPr>
          <w:cantSplit/>
        </w:trPr>
        <w:tc>
          <w:tcPr>
            <w:tcW w:w="5387" w:type="dxa"/>
            <w:shd w:val="clear" w:color="auto" w:fill="auto"/>
          </w:tcPr>
          <w:p w14:paraId="41D0BA79"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Datos de pruebas suficientes.</w:t>
            </w:r>
          </w:p>
        </w:tc>
        <w:tc>
          <w:tcPr>
            <w:tcW w:w="4536" w:type="dxa"/>
            <w:tcBorders>
              <w:right w:val="single" w:sz="4" w:space="0" w:color="auto"/>
            </w:tcBorders>
            <w:shd w:val="clear" w:color="auto" w:fill="FFFFFF"/>
          </w:tcPr>
          <w:p w14:paraId="7F8E90CA"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Inversión de tiempo en la generación de datos de prueba.</w:t>
            </w:r>
          </w:p>
          <w:p w14:paraId="1B55979C"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Atraso en el cronograma.</w:t>
            </w:r>
          </w:p>
          <w:p w14:paraId="3DA609D3"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Inconsistencia en las pruebas.</w:t>
            </w:r>
          </w:p>
        </w:tc>
      </w:tr>
      <w:tr w:rsidR="003477E8" w14:paraId="77705615" w14:textId="77777777" w:rsidTr="00025B2A">
        <w:trPr>
          <w:cantSplit/>
        </w:trPr>
        <w:tc>
          <w:tcPr>
            <w:tcW w:w="5387" w:type="dxa"/>
            <w:shd w:val="clear" w:color="auto" w:fill="auto"/>
          </w:tcPr>
          <w:p w14:paraId="43F1A0C9"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Otras.</w:t>
            </w:r>
          </w:p>
        </w:tc>
        <w:tc>
          <w:tcPr>
            <w:tcW w:w="4536" w:type="dxa"/>
            <w:tcBorders>
              <w:right w:val="single" w:sz="4" w:space="0" w:color="auto"/>
            </w:tcBorders>
            <w:shd w:val="clear" w:color="auto" w:fill="FFFFFF"/>
          </w:tcPr>
          <w:p w14:paraId="27B21F87" w14:textId="77777777" w:rsidR="003477E8" w:rsidRDefault="003477E8" w:rsidP="00025B2A">
            <w:pPr>
              <w:spacing w:line="276" w:lineRule="auto"/>
              <w:jc w:val="both"/>
              <w:rPr>
                <w:rFonts w:ascii="Calibri Light" w:hAnsi="Calibri Light" w:cs="Calibri Light"/>
                <w:i/>
                <w:color w:val="000000"/>
              </w:rPr>
            </w:pPr>
          </w:p>
        </w:tc>
      </w:tr>
    </w:tbl>
    <w:p w14:paraId="2BA34DE1" w14:textId="77777777" w:rsidR="003477E8" w:rsidRPr="00BD28BE" w:rsidRDefault="003477E8" w:rsidP="00BD28BE">
      <w:pPr>
        <w:pStyle w:val="Ttulo2"/>
        <w:numPr>
          <w:ilvl w:val="1"/>
          <w:numId w:val="2"/>
        </w:numPr>
        <w:ind w:left="1418"/>
        <w:rPr>
          <w:rFonts w:ascii="Calibri" w:hAnsi="Calibri" w:cs="Book Antiqua"/>
          <w:i w:val="0"/>
          <w:sz w:val="24"/>
        </w:rPr>
      </w:pPr>
      <w:bookmarkStart w:id="47" w:name="_Toc461691044"/>
      <w:bookmarkStart w:id="48" w:name="_Toc75630724"/>
      <w:r w:rsidRPr="00BD28BE">
        <w:rPr>
          <w:rFonts w:ascii="Calibri" w:hAnsi="Calibri" w:cs="Book Antiqua"/>
          <w:i w:val="0"/>
          <w:sz w:val="24"/>
        </w:rPr>
        <w:t>Restricciones</w:t>
      </w:r>
      <w:bookmarkEnd w:id="47"/>
      <w:bookmarkEnd w:id="4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14:paraId="31209F22" w14:textId="77777777" w:rsidTr="0009623A">
        <w:trPr>
          <w:cantSplit/>
        </w:trPr>
        <w:tc>
          <w:tcPr>
            <w:tcW w:w="5387" w:type="dxa"/>
            <w:shd w:val="clear" w:color="auto" w:fill="D9D9D9"/>
          </w:tcPr>
          <w:p w14:paraId="32EF7A18" w14:textId="77777777" w:rsidR="003477E8" w:rsidRDefault="00BD28BE" w:rsidP="00BD28BE">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Restricciones</w:t>
            </w:r>
          </w:p>
        </w:tc>
        <w:tc>
          <w:tcPr>
            <w:tcW w:w="4536" w:type="dxa"/>
            <w:tcBorders>
              <w:right w:val="single" w:sz="4" w:space="0" w:color="auto"/>
            </w:tcBorders>
            <w:shd w:val="clear" w:color="auto" w:fill="D9D9D9"/>
          </w:tcPr>
          <w:p w14:paraId="282BBDE4" w14:textId="77777777" w:rsidR="003477E8" w:rsidRDefault="00BD28BE" w:rsidP="00BD28BE">
            <w:pPr>
              <w:spacing w:line="276" w:lineRule="auto"/>
              <w:jc w:val="center"/>
              <w:rPr>
                <w:rFonts w:ascii="Calibri Light" w:hAnsi="Calibri Light" w:cs="Calibri Light"/>
                <w:b/>
                <w:color w:val="000000"/>
                <w:lang w:val="es-ES_tradnl"/>
              </w:rPr>
            </w:pPr>
            <w:r>
              <w:rPr>
                <w:rFonts w:ascii="Calibri Light" w:hAnsi="Calibri Light" w:cs="Calibri Light"/>
                <w:b/>
                <w:color w:val="000000"/>
                <w:lang w:val="es-ES_tradnl"/>
              </w:rPr>
              <w:t>Impacto de la restricción</w:t>
            </w:r>
          </w:p>
        </w:tc>
      </w:tr>
      <w:tr w:rsidR="003477E8" w14:paraId="6EDEAEB7" w14:textId="77777777" w:rsidTr="00025B2A">
        <w:trPr>
          <w:cantSplit/>
        </w:trPr>
        <w:tc>
          <w:tcPr>
            <w:tcW w:w="5387" w:type="dxa"/>
            <w:shd w:val="clear" w:color="auto" w:fill="auto"/>
          </w:tcPr>
          <w:p w14:paraId="4B85A3E2"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La fecha límite para la finalización del plan de pruebas es la primera semana del mes d</w:t>
            </w:r>
            <w:r w:rsidR="000110AB">
              <w:rPr>
                <w:rFonts w:ascii="Calibri Light" w:hAnsi="Calibri Light" w:cs="Calibri Light"/>
                <w:i/>
                <w:color w:val="000000"/>
              </w:rPr>
              <w:t>e noviembre</w:t>
            </w:r>
          </w:p>
        </w:tc>
        <w:tc>
          <w:tcPr>
            <w:tcW w:w="4536" w:type="dxa"/>
            <w:tcBorders>
              <w:right w:val="single" w:sz="4" w:space="0" w:color="auto"/>
            </w:tcBorders>
            <w:shd w:val="clear" w:color="auto" w:fill="FFFFFF"/>
          </w:tcPr>
          <w:p w14:paraId="60ECE858"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Iniciar a tiempo el paso a producción de la solución</w:t>
            </w:r>
          </w:p>
          <w:p w14:paraId="7B9A709A"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Incumplimiento en la entrega del proyecto.</w:t>
            </w:r>
          </w:p>
        </w:tc>
      </w:tr>
      <w:tr w:rsidR="003477E8" w14:paraId="3C1E7030" w14:textId="77777777" w:rsidTr="00025B2A">
        <w:trPr>
          <w:cantSplit/>
        </w:trPr>
        <w:tc>
          <w:tcPr>
            <w:tcW w:w="5387" w:type="dxa"/>
            <w:shd w:val="clear" w:color="auto" w:fill="auto"/>
          </w:tcPr>
          <w:p w14:paraId="6FE19C89"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 xml:space="preserve">El máximo número de recursos disponibles para pruebas es de </w:t>
            </w:r>
            <w:r w:rsidR="000110AB">
              <w:rPr>
                <w:rFonts w:ascii="Calibri Light" w:hAnsi="Calibri Light" w:cs="Calibri Light"/>
                <w:i/>
                <w:color w:val="000000"/>
              </w:rPr>
              <w:t>6</w:t>
            </w:r>
            <w:r>
              <w:rPr>
                <w:rFonts w:ascii="Calibri Light" w:hAnsi="Calibri Light" w:cs="Calibri Light"/>
                <w:i/>
                <w:color w:val="000000"/>
              </w:rPr>
              <w:t>.</w:t>
            </w:r>
          </w:p>
        </w:tc>
        <w:tc>
          <w:tcPr>
            <w:tcW w:w="4536" w:type="dxa"/>
            <w:tcBorders>
              <w:right w:val="single" w:sz="4" w:space="0" w:color="auto"/>
            </w:tcBorders>
            <w:shd w:val="clear" w:color="auto" w:fill="FFFFFF"/>
          </w:tcPr>
          <w:p w14:paraId="3D3F2FED" w14:textId="77777777" w:rsidR="003477E8"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color w:val="000000"/>
              </w:rPr>
            </w:pPr>
            <w:r>
              <w:rPr>
                <w:rFonts w:ascii="Calibri Light" w:hAnsi="Calibri Light" w:cs="Calibri Light"/>
                <w:i/>
                <w:color w:val="000000"/>
              </w:rPr>
              <w:t>Atrasos en el cronograma.</w:t>
            </w:r>
          </w:p>
        </w:tc>
      </w:tr>
      <w:tr w:rsidR="003477E8" w14:paraId="2DE2902B" w14:textId="77777777" w:rsidTr="00025B2A">
        <w:trPr>
          <w:cantSplit/>
        </w:trPr>
        <w:tc>
          <w:tcPr>
            <w:tcW w:w="5387" w:type="dxa"/>
            <w:shd w:val="clear" w:color="auto" w:fill="auto"/>
          </w:tcPr>
          <w:p w14:paraId="76C2BA26"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lastRenderedPageBreak/>
              <w:t>Utilización de herramientas libres y/o licenciadas.</w:t>
            </w:r>
          </w:p>
        </w:tc>
        <w:tc>
          <w:tcPr>
            <w:tcW w:w="4536" w:type="dxa"/>
            <w:tcBorders>
              <w:right w:val="single" w:sz="4" w:space="0" w:color="auto"/>
            </w:tcBorders>
            <w:shd w:val="clear" w:color="auto" w:fill="FFFFFF"/>
          </w:tcPr>
          <w:p w14:paraId="276C4668" w14:textId="77777777" w:rsidR="003477E8" w:rsidRDefault="003477E8" w:rsidP="000110AB">
            <w:pPr>
              <w:widowControl w:val="0"/>
              <w:numPr>
                <w:ilvl w:val="0"/>
                <w:numId w:val="7"/>
              </w:numPr>
              <w:suppressAutoHyphens w:val="0"/>
              <w:spacing w:line="276" w:lineRule="auto"/>
              <w:ind w:left="175" w:hanging="141"/>
              <w:rPr>
                <w:rFonts w:ascii="Calibri Light" w:hAnsi="Calibri Light" w:cs="Calibri Light"/>
                <w:i/>
                <w:color w:val="000000"/>
              </w:rPr>
            </w:pPr>
            <w:r>
              <w:rPr>
                <w:rFonts w:ascii="Calibri Light" w:hAnsi="Calibri Light" w:cs="Calibri Light"/>
                <w:i/>
                <w:color w:val="000000"/>
              </w:rPr>
              <w:t>Incurrir en sanciones por efectos de utilización de software pirata</w:t>
            </w:r>
          </w:p>
          <w:p w14:paraId="7FD5CE55" w14:textId="77777777" w:rsidR="003477E8" w:rsidRDefault="003477E8" w:rsidP="000110AB">
            <w:pPr>
              <w:widowControl w:val="0"/>
              <w:numPr>
                <w:ilvl w:val="0"/>
                <w:numId w:val="7"/>
              </w:numPr>
              <w:suppressAutoHyphens w:val="0"/>
              <w:spacing w:line="276" w:lineRule="auto"/>
              <w:ind w:left="175" w:hanging="141"/>
              <w:rPr>
                <w:rFonts w:ascii="Calibri Light" w:hAnsi="Calibri Light" w:cs="Calibri Light"/>
                <w:i/>
                <w:color w:val="000000"/>
              </w:rPr>
            </w:pPr>
            <w:r>
              <w:rPr>
                <w:rFonts w:ascii="Calibri Light" w:hAnsi="Calibri Light" w:cs="Calibri Light"/>
                <w:i/>
                <w:color w:val="000000"/>
              </w:rPr>
              <w:t>Herramientas con funcionalidades limitadas o nulas</w:t>
            </w:r>
          </w:p>
          <w:p w14:paraId="485988D1" w14:textId="77777777" w:rsidR="003477E8" w:rsidRDefault="003477E8" w:rsidP="000110AB">
            <w:pPr>
              <w:widowControl w:val="0"/>
              <w:numPr>
                <w:ilvl w:val="0"/>
                <w:numId w:val="7"/>
              </w:numPr>
              <w:tabs>
                <w:tab w:val="clear" w:pos="1080"/>
                <w:tab w:val="num" w:pos="318"/>
              </w:tabs>
              <w:suppressAutoHyphens w:val="0"/>
              <w:spacing w:line="276" w:lineRule="auto"/>
              <w:ind w:left="175" w:hanging="141"/>
              <w:rPr>
                <w:rFonts w:ascii="Calibri Light" w:hAnsi="Calibri Light" w:cs="Calibri Light"/>
                <w:i/>
                <w:color w:val="000000"/>
              </w:rPr>
            </w:pPr>
            <w:r>
              <w:rPr>
                <w:rFonts w:ascii="Calibri Light" w:hAnsi="Calibri Light" w:cs="Calibri Light"/>
                <w:i/>
                <w:color w:val="000000"/>
              </w:rPr>
              <w:t>Herramientas con fecha de caducidad</w:t>
            </w:r>
          </w:p>
        </w:tc>
      </w:tr>
      <w:tr w:rsidR="003477E8" w14:paraId="1B4834B3" w14:textId="77777777" w:rsidTr="00025B2A">
        <w:trPr>
          <w:cantSplit/>
        </w:trPr>
        <w:tc>
          <w:tcPr>
            <w:tcW w:w="5387" w:type="dxa"/>
            <w:shd w:val="clear" w:color="auto" w:fill="auto"/>
          </w:tcPr>
          <w:p w14:paraId="67C19E15" w14:textId="77777777" w:rsidR="003477E8" w:rsidRDefault="003477E8" w:rsidP="00025B2A">
            <w:pPr>
              <w:spacing w:line="276" w:lineRule="auto"/>
              <w:jc w:val="both"/>
              <w:rPr>
                <w:rFonts w:ascii="Calibri Light" w:hAnsi="Calibri Light" w:cs="Calibri Light"/>
                <w:i/>
                <w:color w:val="000000"/>
              </w:rPr>
            </w:pPr>
            <w:r>
              <w:rPr>
                <w:rFonts w:ascii="Calibri Light" w:hAnsi="Calibri Light" w:cs="Calibri Light"/>
                <w:i/>
                <w:color w:val="000000"/>
              </w:rPr>
              <w:t>Otras.</w:t>
            </w:r>
          </w:p>
        </w:tc>
        <w:tc>
          <w:tcPr>
            <w:tcW w:w="4536" w:type="dxa"/>
            <w:tcBorders>
              <w:right w:val="single" w:sz="4" w:space="0" w:color="auto"/>
            </w:tcBorders>
            <w:shd w:val="clear" w:color="auto" w:fill="FFFFFF"/>
          </w:tcPr>
          <w:p w14:paraId="09DA6B04" w14:textId="77777777" w:rsidR="003477E8" w:rsidRDefault="003477E8" w:rsidP="00025B2A">
            <w:pPr>
              <w:spacing w:line="276" w:lineRule="auto"/>
              <w:jc w:val="both"/>
              <w:rPr>
                <w:rFonts w:ascii="Calibri Light" w:hAnsi="Calibri Light" w:cs="Calibri Light"/>
                <w:i/>
                <w:color w:val="000000"/>
              </w:rPr>
            </w:pPr>
          </w:p>
        </w:tc>
      </w:tr>
    </w:tbl>
    <w:p w14:paraId="5CAE25F2" w14:textId="77777777" w:rsidR="00BD28BE" w:rsidRDefault="00BD28BE" w:rsidP="003477E8">
      <w:pPr>
        <w:spacing w:line="276" w:lineRule="auto"/>
        <w:jc w:val="both"/>
        <w:rPr>
          <w:rFonts w:ascii="Arial" w:hAnsi="Arial" w:cs="Arial"/>
          <w:sz w:val="22"/>
          <w:szCs w:val="22"/>
        </w:rPr>
      </w:pPr>
    </w:p>
    <w:p w14:paraId="23435D09" w14:textId="77777777" w:rsidR="004F7293" w:rsidRDefault="004F7293" w:rsidP="003477E8">
      <w:pPr>
        <w:spacing w:line="276" w:lineRule="auto"/>
        <w:jc w:val="both"/>
        <w:rPr>
          <w:rFonts w:ascii="Arial" w:hAnsi="Arial" w:cs="Arial"/>
          <w:sz w:val="22"/>
          <w:szCs w:val="22"/>
        </w:rPr>
      </w:pPr>
    </w:p>
    <w:p w14:paraId="589AD861" w14:textId="77777777" w:rsidR="004F7293" w:rsidRDefault="004F7293" w:rsidP="003477E8">
      <w:pPr>
        <w:spacing w:line="276" w:lineRule="auto"/>
        <w:jc w:val="both"/>
        <w:rPr>
          <w:rFonts w:ascii="Arial" w:hAnsi="Arial" w:cs="Arial"/>
          <w:sz w:val="22"/>
          <w:szCs w:val="22"/>
        </w:rPr>
      </w:pPr>
    </w:p>
    <w:p w14:paraId="03D8AB1B" w14:textId="77777777" w:rsidR="004F7293" w:rsidRDefault="004F7293" w:rsidP="003477E8">
      <w:pPr>
        <w:spacing w:line="276" w:lineRule="auto"/>
        <w:jc w:val="both"/>
        <w:rPr>
          <w:rFonts w:ascii="Arial" w:hAnsi="Arial" w:cs="Arial"/>
          <w:sz w:val="22"/>
          <w:szCs w:val="22"/>
        </w:rPr>
      </w:pPr>
    </w:p>
    <w:p w14:paraId="76D7570B" w14:textId="77777777" w:rsidR="004F7293" w:rsidRDefault="004F7293" w:rsidP="003477E8">
      <w:pPr>
        <w:spacing w:line="276" w:lineRule="auto"/>
        <w:jc w:val="both"/>
        <w:rPr>
          <w:rFonts w:ascii="Arial" w:hAnsi="Arial" w:cs="Arial"/>
          <w:sz w:val="22"/>
          <w:szCs w:val="22"/>
        </w:rPr>
      </w:pPr>
    </w:p>
    <w:p w14:paraId="6ACA454C" w14:textId="77777777" w:rsidR="004F7293" w:rsidRDefault="004F7293" w:rsidP="003477E8">
      <w:pPr>
        <w:spacing w:line="276" w:lineRule="auto"/>
        <w:jc w:val="both"/>
        <w:rPr>
          <w:rFonts w:ascii="Arial" w:hAnsi="Arial" w:cs="Arial"/>
          <w:sz w:val="22"/>
          <w:szCs w:val="22"/>
        </w:rPr>
      </w:pPr>
    </w:p>
    <w:p w14:paraId="0DD03A3A" w14:textId="77777777" w:rsidR="004F7293" w:rsidRDefault="004F7293" w:rsidP="003477E8">
      <w:pPr>
        <w:spacing w:line="276" w:lineRule="auto"/>
        <w:jc w:val="both"/>
        <w:rPr>
          <w:rFonts w:ascii="Arial" w:hAnsi="Arial" w:cs="Arial"/>
          <w:sz w:val="22"/>
          <w:szCs w:val="22"/>
        </w:rPr>
      </w:pPr>
    </w:p>
    <w:p w14:paraId="17967FEA" w14:textId="77777777" w:rsidR="004F7293" w:rsidRDefault="004F7293" w:rsidP="003477E8">
      <w:pPr>
        <w:spacing w:line="276" w:lineRule="auto"/>
        <w:jc w:val="both"/>
        <w:rPr>
          <w:rFonts w:ascii="Arial" w:hAnsi="Arial" w:cs="Arial"/>
          <w:sz w:val="22"/>
          <w:szCs w:val="22"/>
        </w:rPr>
      </w:pPr>
    </w:p>
    <w:p w14:paraId="69CB84BA" w14:textId="77777777" w:rsidR="004F7293" w:rsidRDefault="004F7293" w:rsidP="003477E8">
      <w:pPr>
        <w:spacing w:line="276" w:lineRule="auto"/>
        <w:jc w:val="both"/>
        <w:rPr>
          <w:rFonts w:ascii="Arial" w:hAnsi="Arial" w:cs="Arial"/>
          <w:sz w:val="22"/>
          <w:szCs w:val="22"/>
        </w:rPr>
      </w:pPr>
    </w:p>
    <w:p w14:paraId="28E8ADF9" w14:textId="77777777" w:rsidR="004F7293" w:rsidRDefault="004F7293" w:rsidP="003477E8">
      <w:pPr>
        <w:spacing w:line="276" w:lineRule="auto"/>
        <w:jc w:val="both"/>
        <w:rPr>
          <w:rFonts w:ascii="Arial" w:hAnsi="Arial" w:cs="Arial"/>
          <w:sz w:val="22"/>
          <w:szCs w:val="22"/>
        </w:rPr>
      </w:pPr>
    </w:p>
    <w:p w14:paraId="45D88413" w14:textId="77777777" w:rsidR="004F7293" w:rsidRDefault="004F7293" w:rsidP="003477E8">
      <w:pPr>
        <w:spacing w:line="276" w:lineRule="auto"/>
        <w:jc w:val="both"/>
        <w:rPr>
          <w:rFonts w:ascii="Arial" w:hAnsi="Arial" w:cs="Arial"/>
          <w:sz w:val="22"/>
          <w:szCs w:val="22"/>
        </w:rPr>
      </w:pPr>
    </w:p>
    <w:p w14:paraId="73748CE2" w14:textId="77777777" w:rsidR="004F7293" w:rsidRDefault="004F7293" w:rsidP="003477E8">
      <w:pPr>
        <w:spacing w:line="276" w:lineRule="auto"/>
        <w:jc w:val="both"/>
        <w:rPr>
          <w:rFonts w:ascii="Arial" w:hAnsi="Arial" w:cs="Arial"/>
          <w:sz w:val="22"/>
          <w:szCs w:val="22"/>
        </w:rPr>
      </w:pPr>
    </w:p>
    <w:p w14:paraId="54849A00" w14:textId="77777777" w:rsidR="004F7293" w:rsidRDefault="004F7293" w:rsidP="003477E8">
      <w:pPr>
        <w:spacing w:line="276" w:lineRule="auto"/>
        <w:jc w:val="both"/>
        <w:rPr>
          <w:rFonts w:ascii="Arial" w:hAnsi="Arial" w:cs="Arial"/>
          <w:sz w:val="22"/>
          <w:szCs w:val="22"/>
        </w:rPr>
      </w:pPr>
    </w:p>
    <w:p w14:paraId="0B68FCA1" w14:textId="77777777" w:rsidR="004F7293" w:rsidRDefault="004F7293" w:rsidP="003477E8">
      <w:pPr>
        <w:spacing w:line="276" w:lineRule="auto"/>
        <w:jc w:val="both"/>
        <w:rPr>
          <w:rFonts w:ascii="Arial" w:hAnsi="Arial" w:cs="Arial"/>
          <w:sz w:val="22"/>
          <w:szCs w:val="22"/>
        </w:rPr>
      </w:pPr>
    </w:p>
    <w:p w14:paraId="337ED6B0" w14:textId="77777777" w:rsidR="004F7293" w:rsidRDefault="004F7293" w:rsidP="003477E8">
      <w:pPr>
        <w:spacing w:line="276" w:lineRule="auto"/>
        <w:jc w:val="both"/>
        <w:rPr>
          <w:rFonts w:ascii="Arial" w:hAnsi="Arial" w:cs="Arial"/>
          <w:sz w:val="22"/>
          <w:szCs w:val="22"/>
        </w:rPr>
      </w:pPr>
    </w:p>
    <w:p w14:paraId="3456715D" w14:textId="77777777" w:rsidR="004F7293" w:rsidRDefault="004F7293" w:rsidP="003477E8">
      <w:pPr>
        <w:spacing w:line="276" w:lineRule="auto"/>
        <w:jc w:val="both"/>
        <w:rPr>
          <w:rFonts w:ascii="Arial" w:hAnsi="Arial" w:cs="Arial"/>
          <w:sz w:val="22"/>
          <w:szCs w:val="22"/>
        </w:rPr>
      </w:pPr>
    </w:p>
    <w:p w14:paraId="0D126411" w14:textId="77777777" w:rsidR="004F7293" w:rsidRDefault="004F7293" w:rsidP="003477E8">
      <w:pPr>
        <w:spacing w:line="276" w:lineRule="auto"/>
        <w:jc w:val="both"/>
        <w:rPr>
          <w:rFonts w:ascii="Arial" w:hAnsi="Arial" w:cs="Arial"/>
          <w:sz w:val="22"/>
          <w:szCs w:val="22"/>
        </w:rPr>
      </w:pPr>
    </w:p>
    <w:p w14:paraId="380DAFBE" w14:textId="77777777" w:rsidR="004F7293" w:rsidRDefault="004F7293" w:rsidP="003477E8">
      <w:pPr>
        <w:spacing w:line="276" w:lineRule="auto"/>
        <w:jc w:val="both"/>
        <w:rPr>
          <w:rFonts w:ascii="Arial" w:hAnsi="Arial" w:cs="Arial"/>
          <w:sz w:val="22"/>
          <w:szCs w:val="22"/>
        </w:rPr>
      </w:pPr>
    </w:p>
    <w:p w14:paraId="3AC2E3F3" w14:textId="77777777" w:rsidR="004F7293" w:rsidRDefault="004F7293" w:rsidP="003477E8">
      <w:pPr>
        <w:spacing w:line="276" w:lineRule="auto"/>
        <w:jc w:val="both"/>
        <w:rPr>
          <w:rFonts w:ascii="Arial" w:hAnsi="Arial" w:cs="Arial"/>
          <w:sz w:val="22"/>
          <w:szCs w:val="22"/>
        </w:rPr>
      </w:pPr>
    </w:p>
    <w:p w14:paraId="58DCEEB0" w14:textId="77777777" w:rsidR="004F7293" w:rsidRDefault="004F7293" w:rsidP="003477E8">
      <w:pPr>
        <w:spacing w:line="276" w:lineRule="auto"/>
        <w:jc w:val="both"/>
        <w:rPr>
          <w:rFonts w:ascii="Arial" w:hAnsi="Arial" w:cs="Arial"/>
          <w:sz w:val="22"/>
          <w:szCs w:val="22"/>
        </w:rPr>
      </w:pPr>
    </w:p>
    <w:p w14:paraId="2E1332B6" w14:textId="77777777" w:rsidR="004F7293" w:rsidRDefault="004F7293" w:rsidP="003477E8">
      <w:pPr>
        <w:spacing w:line="276" w:lineRule="auto"/>
        <w:jc w:val="both"/>
        <w:rPr>
          <w:rFonts w:ascii="Arial" w:hAnsi="Arial" w:cs="Arial"/>
          <w:sz w:val="22"/>
          <w:szCs w:val="22"/>
        </w:rPr>
      </w:pPr>
    </w:p>
    <w:p w14:paraId="70240B93" w14:textId="77777777" w:rsidR="004F7293" w:rsidRDefault="004F7293" w:rsidP="003477E8">
      <w:pPr>
        <w:spacing w:line="276" w:lineRule="auto"/>
        <w:jc w:val="both"/>
        <w:rPr>
          <w:rFonts w:ascii="Arial" w:hAnsi="Arial" w:cs="Arial"/>
          <w:sz w:val="22"/>
          <w:szCs w:val="22"/>
        </w:rPr>
      </w:pPr>
    </w:p>
    <w:p w14:paraId="6FD66362" w14:textId="77777777" w:rsidR="004F7293" w:rsidRDefault="004F7293" w:rsidP="003477E8">
      <w:pPr>
        <w:spacing w:line="276" w:lineRule="auto"/>
        <w:jc w:val="both"/>
        <w:rPr>
          <w:rFonts w:ascii="Arial" w:hAnsi="Arial" w:cs="Arial"/>
          <w:sz w:val="22"/>
          <w:szCs w:val="22"/>
        </w:rPr>
      </w:pPr>
    </w:p>
    <w:p w14:paraId="3CBB3D86" w14:textId="77777777" w:rsidR="004F7293" w:rsidRDefault="004F7293" w:rsidP="003477E8">
      <w:pPr>
        <w:spacing w:line="276" w:lineRule="auto"/>
        <w:jc w:val="both"/>
        <w:rPr>
          <w:rFonts w:ascii="Arial" w:hAnsi="Arial" w:cs="Arial"/>
          <w:sz w:val="22"/>
          <w:szCs w:val="22"/>
        </w:rPr>
      </w:pPr>
    </w:p>
    <w:p w14:paraId="1FF2AEF9" w14:textId="77777777" w:rsidR="00EF0088" w:rsidRPr="00EF0088" w:rsidRDefault="00EF0088" w:rsidP="00EF0088">
      <w:pPr>
        <w:pStyle w:val="Ttulo1"/>
        <w:numPr>
          <w:ilvl w:val="0"/>
          <w:numId w:val="2"/>
        </w:numPr>
        <w:spacing w:before="0" w:after="0"/>
        <w:rPr>
          <w:rFonts w:ascii="Calibri" w:hAnsi="Calibri" w:cs="Book Antiqua"/>
          <w:sz w:val="28"/>
        </w:rPr>
      </w:pPr>
      <w:bookmarkStart w:id="49" w:name="_Toc242500910"/>
      <w:bookmarkStart w:id="50" w:name="_Toc242521693"/>
      <w:bookmarkStart w:id="51" w:name="_Toc242765959"/>
      <w:bookmarkStart w:id="52" w:name="_Toc249872542"/>
      <w:bookmarkStart w:id="53" w:name="_Toc257124618"/>
      <w:bookmarkStart w:id="54" w:name="_Toc461691045"/>
      <w:bookmarkStart w:id="55" w:name="_Toc75630725"/>
      <w:r w:rsidRPr="00EF0088">
        <w:rPr>
          <w:rFonts w:ascii="Calibri" w:hAnsi="Calibri" w:cs="Book Antiqua"/>
          <w:sz w:val="28"/>
        </w:rPr>
        <w:t>Aprobación</w:t>
      </w:r>
      <w:bookmarkEnd w:id="49"/>
      <w:bookmarkEnd w:id="50"/>
      <w:bookmarkEnd w:id="51"/>
      <w:bookmarkEnd w:id="52"/>
      <w:bookmarkEnd w:id="53"/>
      <w:bookmarkEnd w:id="54"/>
      <w:bookmarkEnd w:id="55"/>
    </w:p>
    <w:bookmarkEnd w:id="7"/>
    <w:p w14:paraId="3C2F5C2D" w14:textId="77777777" w:rsidR="00EF0088" w:rsidRDefault="0010016D" w:rsidP="00EF0088">
      <w:pPr>
        <w:spacing w:line="276" w:lineRule="auto"/>
        <w:jc w:val="center"/>
        <w:rPr>
          <w:rFonts w:ascii="Calibri Light" w:hAnsi="Calibri Light" w:cs="Calibri Light"/>
          <w:color w:val="000000"/>
        </w:rPr>
      </w:pPr>
      <w:r>
        <w:rPr>
          <w:rFonts w:ascii="Calibri Light" w:hAnsi="Calibri Light" w:cs="Calibri Light"/>
          <w:color w:val="000000"/>
        </w:rPr>
        <w:t>15/11/2023</w:t>
      </w:r>
    </w:p>
    <w:p w14:paraId="7FEFFC6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14:paraId="35B7FB31" w14:textId="77777777" w:rsidTr="0009623A">
        <w:trPr>
          <w:trHeight w:val="317"/>
          <w:jc w:val="center"/>
        </w:trPr>
        <w:tc>
          <w:tcPr>
            <w:tcW w:w="4338" w:type="dxa"/>
          </w:tcPr>
          <w:p w14:paraId="34B2848F"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Elaborado por:</w:t>
            </w:r>
          </w:p>
        </w:tc>
        <w:tc>
          <w:tcPr>
            <w:tcW w:w="4382" w:type="dxa"/>
          </w:tcPr>
          <w:p w14:paraId="3F944215"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Revisado por:</w:t>
            </w:r>
          </w:p>
        </w:tc>
      </w:tr>
      <w:tr w:rsidR="00CA43BC" w14:paraId="0ED11BFD" w14:textId="77777777" w:rsidTr="0009623A">
        <w:trPr>
          <w:trHeight w:val="1259"/>
          <w:jc w:val="center"/>
        </w:trPr>
        <w:tc>
          <w:tcPr>
            <w:tcW w:w="4338" w:type="dxa"/>
          </w:tcPr>
          <w:p w14:paraId="6E2C5F4A" w14:textId="77777777" w:rsidR="00EF0088" w:rsidRDefault="00EF0088" w:rsidP="0009623A">
            <w:pPr>
              <w:autoSpaceDE w:val="0"/>
              <w:autoSpaceDN w:val="0"/>
              <w:adjustRightInd w:val="0"/>
              <w:jc w:val="center"/>
              <w:rPr>
                <w:rFonts w:ascii="Calibri Light" w:hAnsi="Calibri Light" w:cs="Calibri Light"/>
                <w:color w:val="000000"/>
              </w:rPr>
            </w:pPr>
          </w:p>
          <w:p w14:paraId="37508794" w14:textId="77777777" w:rsidR="00EF0088" w:rsidRDefault="00EF0088" w:rsidP="0009623A">
            <w:pPr>
              <w:autoSpaceDE w:val="0"/>
              <w:autoSpaceDN w:val="0"/>
              <w:adjustRightInd w:val="0"/>
              <w:jc w:val="center"/>
              <w:rPr>
                <w:rFonts w:ascii="Calibri Light" w:hAnsi="Calibri Light" w:cs="Calibri Light"/>
                <w:color w:val="000000"/>
              </w:rPr>
            </w:pPr>
          </w:p>
          <w:p w14:paraId="276E0F9C"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______________________________</w:t>
            </w:r>
          </w:p>
          <w:p w14:paraId="44599B27" w14:textId="77777777" w:rsidR="00EF0088" w:rsidRDefault="0010016D"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BALDEON SILVA LUIS FERNANDO</w:t>
            </w:r>
          </w:p>
          <w:p w14:paraId="3CA20BF2" w14:textId="77777777" w:rsidR="00EF0088" w:rsidRDefault="0010016D"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Líder de Requerimientos</w:t>
            </w:r>
          </w:p>
          <w:p w14:paraId="2FB12885"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______________________________</w:t>
            </w:r>
          </w:p>
          <w:p w14:paraId="3A6C357B"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 xml:space="preserve">GUDIÑO ESTACIO WILLIAM JOSUÉ </w:t>
            </w:r>
          </w:p>
          <w:p w14:paraId="644C8E3E"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 xml:space="preserve">Líder de Marketing </w:t>
            </w:r>
          </w:p>
          <w:p w14:paraId="67F9C334"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______________________________</w:t>
            </w:r>
          </w:p>
          <w:p w14:paraId="73C28432"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LOZADO MARTÍNEZ AMANDA GABRIELA</w:t>
            </w:r>
          </w:p>
          <w:p w14:paraId="085657FF"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Líder de Mejora</w:t>
            </w:r>
          </w:p>
          <w:p w14:paraId="737A7F6A"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lastRenderedPageBreak/>
              <w:t>______________________________</w:t>
            </w:r>
          </w:p>
          <w:p w14:paraId="3D770509"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YAGUAL VILLALVA HUGO ALEXIS</w:t>
            </w:r>
          </w:p>
          <w:p w14:paraId="1A090A1B" w14:textId="77777777" w:rsidR="0010016D" w:rsidRDefault="0010016D" w:rsidP="0010016D">
            <w:pPr>
              <w:autoSpaceDE w:val="0"/>
              <w:autoSpaceDN w:val="0"/>
              <w:adjustRightInd w:val="0"/>
              <w:jc w:val="center"/>
              <w:rPr>
                <w:rFonts w:ascii="Calibri Light" w:hAnsi="Calibri Light" w:cs="Calibri Light"/>
                <w:color w:val="000000"/>
              </w:rPr>
            </w:pPr>
            <w:r>
              <w:rPr>
                <w:rFonts w:ascii="Calibri Light" w:hAnsi="Calibri Light" w:cs="Calibri Light"/>
                <w:color w:val="000000"/>
              </w:rPr>
              <w:t xml:space="preserve">Líder Conciliador </w:t>
            </w:r>
          </w:p>
          <w:p w14:paraId="67D56D7F" w14:textId="77777777" w:rsidR="0010016D" w:rsidRDefault="0010016D" w:rsidP="0009623A">
            <w:pPr>
              <w:autoSpaceDE w:val="0"/>
              <w:autoSpaceDN w:val="0"/>
              <w:adjustRightInd w:val="0"/>
              <w:jc w:val="center"/>
              <w:rPr>
                <w:rFonts w:ascii="Calibri Light" w:hAnsi="Calibri Light" w:cs="Calibri Light"/>
                <w:color w:val="000000"/>
              </w:rPr>
            </w:pPr>
          </w:p>
          <w:p w14:paraId="01D68A1E" w14:textId="77777777" w:rsidR="00EF0088" w:rsidRDefault="00EF0088" w:rsidP="0009623A">
            <w:pPr>
              <w:autoSpaceDE w:val="0"/>
              <w:autoSpaceDN w:val="0"/>
              <w:adjustRightInd w:val="0"/>
              <w:jc w:val="center"/>
              <w:rPr>
                <w:rFonts w:ascii="Calibri Light" w:hAnsi="Calibri Light" w:cs="Calibri Light"/>
                <w:color w:val="000000"/>
              </w:rPr>
            </w:pPr>
          </w:p>
          <w:p w14:paraId="1E7D405F" w14:textId="77777777" w:rsidR="00EF0088" w:rsidRDefault="00EF0088" w:rsidP="0009623A">
            <w:pPr>
              <w:autoSpaceDE w:val="0"/>
              <w:autoSpaceDN w:val="0"/>
              <w:adjustRightInd w:val="0"/>
              <w:jc w:val="center"/>
              <w:rPr>
                <w:rFonts w:ascii="Calibri Light" w:hAnsi="Calibri Light" w:cs="Calibri Light"/>
                <w:color w:val="000000"/>
              </w:rPr>
            </w:pPr>
          </w:p>
        </w:tc>
        <w:tc>
          <w:tcPr>
            <w:tcW w:w="4382" w:type="dxa"/>
          </w:tcPr>
          <w:p w14:paraId="461B3B14" w14:textId="77777777" w:rsidR="00EF0088" w:rsidRDefault="00EF0088" w:rsidP="0009623A">
            <w:pPr>
              <w:autoSpaceDE w:val="0"/>
              <w:autoSpaceDN w:val="0"/>
              <w:adjustRightInd w:val="0"/>
              <w:jc w:val="center"/>
              <w:rPr>
                <w:rFonts w:ascii="Calibri Light" w:hAnsi="Calibri Light" w:cs="Calibri Light"/>
                <w:color w:val="000000"/>
              </w:rPr>
            </w:pPr>
          </w:p>
          <w:p w14:paraId="1DB65272" w14:textId="77777777" w:rsidR="00EF0088" w:rsidRDefault="00EF0088" w:rsidP="0009623A">
            <w:pPr>
              <w:autoSpaceDE w:val="0"/>
              <w:autoSpaceDN w:val="0"/>
              <w:adjustRightInd w:val="0"/>
              <w:jc w:val="center"/>
              <w:rPr>
                <w:rFonts w:ascii="Calibri Light" w:hAnsi="Calibri Light" w:cs="Calibri Light"/>
                <w:color w:val="000000"/>
              </w:rPr>
            </w:pPr>
          </w:p>
          <w:p w14:paraId="7685B3A1"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______________________________</w:t>
            </w:r>
          </w:p>
          <w:p w14:paraId="02492DFD" w14:textId="77777777" w:rsidR="00EF0088" w:rsidRDefault="0010016D"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REVELO QUINTANA JOSE DAVID</w:t>
            </w:r>
          </w:p>
          <w:p w14:paraId="4C75F82F" w14:textId="77777777" w:rsidR="00EF0088" w:rsidRDefault="0010016D"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Líder de Diseño Arquitectónico</w:t>
            </w:r>
          </w:p>
          <w:p w14:paraId="64BF0289" w14:textId="77777777" w:rsidR="00EF0088" w:rsidRDefault="00EF0088" w:rsidP="0009623A">
            <w:pPr>
              <w:autoSpaceDE w:val="0"/>
              <w:autoSpaceDN w:val="0"/>
              <w:adjustRightInd w:val="0"/>
              <w:jc w:val="center"/>
              <w:rPr>
                <w:rFonts w:ascii="Calibri Light" w:hAnsi="Calibri Light" w:cs="Calibri Light"/>
                <w:color w:val="000000"/>
              </w:rPr>
            </w:pPr>
          </w:p>
        </w:tc>
      </w:tr>
      <w:tr w:rsidR="00CA43BC" w14:paraId="22CA37DB" w14:textId="77777777" w:rsidTr="0009623A">
        <w:trPr>
          <w:trHeight w:val="1259"/>
          <w:jc w:val="center"/>
        </w:trPr>
        <w:tc>
          <w:tcPr>
            <w:tcW w:w="4338" w:type="dxa"/>
          </w:tcPr>
          <w:p w14:paraId="072B60B3"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Aprobado por:</w:t>
            </w:r>
          </w:p>
          <w:p w14:paraId="262977D0" w14:textId="77777777" w:rsidR="00EF0088" w:rsidRDefault="00EF0088" w:rsidP="0009623A">
            <w:pPr>
              <w:autoSpaceDE w:val="0"/>
              <w:autoSpaceDN w:val="0"/>
              <w:adjustRightInd w:val="0"/>
              <w:jc w:val="center"/>
              <w:rPr>
                <w:rFonts w:ascii="Calibri Light" w:hAnsi="Calibri Light" w:cs="Calibri Light"/>
                <w:color w:val="000000"/>
              </w:rPr>
            </w:pPr>
          </w:p>
          <w:p w14:paraId="1FE636AA" w14:textId="77777777" w:rsidR="00EF0088" w:rsidRDefault="00EF0088" w:rsidP="0009623A">
            <w:pPr>
              <w:autoSpaceDE w:val="0"/>
              <w:autoSpaceDN w:val="0"/>
              <w:adjustRightInd w:val="0"/>
              <w:jc w:val="center"/>
              <w:rPr>
                <w:rFonts w:ascii="Calibri Light" w:hAnsi="Calibri Light" w:cs="Calibri Light"/>
                <w:color w:val="000000"/>
              </w:rPr>
            </w:pPr>
          </w:p>
          <w:p w14:paraId="5DCBD1E7"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______________________________</w:t>
            </w:r>
          </w:p>
          <w:p w14:paraId="6F4062F5" w14:textId="77777777" w:rsidR="00EF0088" w:rsidRDefault="0010016D"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LARA JAMA JANIS ODETH</w:t>
            </w:r>
          </w:p>
          <w:p w14:paraId="14213B41" w14:textId="77777777" w:rsidR="00EF0088" w:rsidRDefault="00EF0088" w:rsidP="0009623A">
            <w:pPr>
              <w:autoSpaceDE w:val="0"/>
              <w:autoSpaceDN w:val="0"/>
              <w:adjustRightInd w:val="0"/>
              <w:jc w:val="center"/>
              <w:rPr>
                <w:rFonts w:ascii="Calibri Light" w:hAnsi="Calibri Light" w:cs="Calibri Light"/>
                <w:b/>
                <w:color w:val="000000"/>
              </w:rPr>
            </w:pPr>
            <w:r>
              <w:rPr>
                <w:rFonts w:ascii="Calibri Light" w:hAnsi="Calibri Light" w:cs="Calibri Light"/>
                <w:b/>
                <w:color w:val="000000"/>
              </w:rPr>
              <w:t>Líder del Proyecto</w:t>
            </w:r>
          </w:p>
          <w:p w14:paraId="59EAF5F8" w14:textId="77777777" w:rsidR="00EF0088" w:rsidRDefault="00EF0088" w:rsidP="0009623A">
            <w:pPr>
              <w:autoSpaceDE w:val="0"/>
              <w:autoSpaceDN w:val="0"/>
              <w:adjustRightInd w:val="0"/>
              <w:jc w:val="center"/>
              <w:rPr>
                <w:rFonts w:ascii="Calibri Light" w:hAnsi="Calibri Light" w:cs="Calibri Light"/>
                <w:color w:val="000000"/>
              </w:rPr>
            </w:pPr>
          </w:p>
          <w:p w14:paraId="25EAFE44" w14:textId="77777777" w:rsidR="00EF0088" w:rsidRDefault="00EF0088" w:rsidP="0009623A">
            <w:pPr>
              <w:autoSpaceDE w:val="0"/>
              <w:autoSpaceDN w:val="0"/>
              <w:adjustRightInd w:val="0"/>
              <w:jc w:val="center"/>
              <w:rPr>
                <w:rFonts w:ascii="Calibri Light" w:hAnsi="Calibri Light" w:cs="Calibri Light"/>
                <w:color w:val="000000"/>
              </w:rPr>
            </w:pPr>
          </w:p>
        </w:tc>
        <w:tc>
          <w:tcPr>
            <w:tcW w:w="4382" w:type="dxa"/>
          </w:tcPr>
          <w:p w14:paraId="43294202"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Aprobado por:</w:t>
            </w:r>
          </w:p>
          <w:p w14:paraId="20D60F42" w14:textId="77777777" w:rsidR="00EF0088" w:rsidRDefault="00EF0088" w:rsidP="0009623A">
            <w:pPr>
              <w:autoSpaceDE w:val="0"/>
              <w:autoSpaceDN w:val="0"/>
              <w:adjustRightInd w:val="0"/>
              <w:jc w:val="center"/>
              <w:rPr>
                <w:rFonts w:ascii="Calibri Light" w:hAnsi="Calibri Light" w:cs="Calibri Light"/>
                <w:color w:val="000000"/>
              </w:rPr>
            </w:pPr>
          </w:p>
          <w:p w14:paraId="4F142A39" w14:textId="77777777" w:rsidR="00EF0088" w:rsidRDefault="00EF0088" w:rsidP="0009623A">
            <w:pPr>
              <w:autoSpaceDE w:val="0"/>
              <w:autoSpaceDN w:val="0"/>
              <w:adjustRightInd w:val="0"/>
              <w:jc w:val="center"/>
              <w:rPr>
                <w:rFonts w:ascii="Calibri Light" w:hAnsi="Calibri Light" w:cs="Calibri Light"/>
                <w:color w:val="000000"/>
              </w:rPr>
            </w:pPr>
          </w:p>
          <w:p w14:paraId="53A49EFA" w14:textId="77777777" w:rsidR="00EF0088" w:rsidRDefault="00EF0088"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______________________________</w:t>
            </w:r>
          </w:p>
          <w:p w14:paraId="6D73C797" w14:textId="77777777" w:rsidR="00EF0088" w:rsidRDefault="0010016D" w:rsidP="0009623A">
            <w:pPr>
              <w:autoSpaceDE w:val="0"/>
              <w:autoSpaceDN w:val="0"/>
              <w:adjustRightInd w:val="0"/>
              <w:jc w:val="center"/>
              <w:rPr>
                <w:rFonts w:ascii="Calibri Light" w:hAnsi="Calibri Light" w:cs="Calibri Light"/>
                <w:color w:val="000000"/>
              </w:rPr>
            </w:pPr>
            <w:r>
              <w:rPr>
                <w:rFonts w:ascii="Calibri Light" w:hAnsi="Calibri Light" w:cs="Calibri Light"/>
                <w:color w:val="000000"/>
              </w:rPr>
              <w:t>PHD. FRANKLIN PARRALES</w:t>
            </w:r>
          </w:p>
          <w:p w14:paraId="0DBCE5D8" w14:textId="77777777" w:rsidR="00EF0088" w:rsidRDefault="00EF0088" w:rsidP="00EF0088">
            <w:pPr>
              <w:spacing w:line="276" w:lineRule="auto"/>
              <w:jc w:val="center"/>
              <w:rPr>
                <w:rFonts w:ascii="Calibri Light" w:hAnsi="Calibri Light" w:cs="Calibri Light"/>
                <w:color w:val="000000"/>
              </w:rPr>
            </w:pPr>
            <w:r>
              <w:rPr>
                <w:rFonts w:ascii="Calibri Light" w:hAnsi="Calibri Light" w:cs="Calibri Light"/>
                <w:b/>
                <w:color w:val="000000"/>
              </w:rPr>
              <w:t xml:space="preserve">Director de la Unidad de Tecnologías de la Información y Comunicaciones de la Empresa </w:t>
            </w:r>
            <w:r w:rsidR="0010016D">
              <w:rPr>
                <w:rFonts w:ascii="Calibri Light" w:hAnsi="Calibri Light" w:cs="Calibri Light"/>
                <w:b/>
                <w:color w:val="000000"/>
              </w:rPr>
              <w:t>SINCOMPU S.A</w:t>
            </w:r>
          </w:p>
        </w:tc>
      </w:tr>
    </w:tbl>
    <w:p w14:paraId="42CDA2BA" w14:textId="77777777" w:rsidR="00EF0088" w:rsidRDefault="00EF0088" w:rsidP="00EF0088">
      <w:pPr>
        <w:spacing w:line="276" w:lineRule="auto"/>
        <w:ind w:firstLine="720"/>
        <w:jc w:val="right"/>
        <w:rPr>
          <w:rFonts w:cs="Arial"/>
          <w:szCs w:val="22"/>
        </w:rPr>
      </w:pPr>
    </w:p>
    <w:p w14:paraId="65E88F10" w14:textId="77777777" w:rsidR="00EF0088" w:rsidRPr="00BF7A4D" w:rsidRDefault="00EF0088" w:rsidP="00EF0088">
      <w:pPr>
        <w:spacing w:line="276" w:lineRule="auto"/>
        <w:jc w:val="both"/>
        <w:rPr>
          <w:rFonts w:ascii="Arial" w:hAnsi="Arial" w:cs="Arial"/>
          <w:sz w:val="22"/>
          <w:szCs w:val="22"/>
        </w:rPr>
      </w:pPr>
    </w:p>
    <w:p w14:paraId="25C53C52"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7"/>
      <w:footerReference w:type="default" r:id="rId8"/>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31DF" w14:textId="77777777" w:rsidR="0095778B" w:rsidRDefault="0095778B">
      <w:r>
        <w:separator/>
      </w:r>
    </w:p>
  </w:endnote>
  <w:endnote w:type="continuationSeparator" w:id="0">
    <w:p w14:paraId="2C30D13E" w14:textId="77777777" w:rsidR="0095778B" w:rsidRDefault="0095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67D3" w14:textId="77777777" w:rsidR="00025B2A"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311CC903">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6210CEF6"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39E08DE2"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4AC8" w14:textId="77777777" w:rsidR="0095778B" w:rsidRDefault="0095778B">
      <w:r>
        <w:separator/>
      </w:r>
    </w:p>
  </w:footnote>
  <w:footnote w:type="continuationSeparator" w:id="0">
    <w:p w14:paraId="2D9B37CA" w14:textId="77777777" w:rsidR="0095778B" w:rsidRDefault="0095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DB84" w14:textId="77777777" w:rsidR="00025B2A" w:rsidRDefault="00000000" w:rsidP="006C50A0">
    <w:pPr>
      <w:pStyle w:val="Encabezado"/>
      <w:jc w:val="right"/>
      <w:rPr>
        <w:rFonts w:ascii="Calibri" w:hAnsi="Calibri"/>
        <w:sz w:val="20"/>
        <w:szCs w:val="20"/>
      </w:rPr>
    </w:pPr>
    <w:r>
      <w:rPr>
        <w:noProof/>
      </w:rPr>
      <w:pict w14:anchorId="623F3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1;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10016D">
      <w:rPr>
        <w:rFonts w:ascii="Calibri" w:hAnsi="Calibri"/>
        <w:sz w:val="20"/>
        <w:szCs w:val="20"/>
      </w:rPr>
      <w:t xml:space="preserve"> SINCOMPU  </w:t>
    </w:r>
    <w:r w:rsidR="00025B2A">
      <w:rPr>
        <w:rFonts w:ascii="Calibri" w:hAnsi="Calibri"/>
        <w:sz w:val="20"/>
        <w:szCs w:val="20"/>
      </w:rPr>
      <w:t xml:space="preserve">     </w:t>
    </w:r>
  </w:p>
  <w:p w14:paraId="36D50197"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10016D">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10016D">
      <w:rPr>
        <w:rFonts w:ascii="Calibri" w:hAnsi="Calibri"/>
        <w:sz w:val="20"/>
        <w:szCs w:val="20"/>
      </w:rPr>
      <w:t>SC S.A</w:t>
    </w:r>
  </w:p>
  <w:p w14:paraId="24AABEE5" w14:textId="77777777" w:rsidR="00025B2A" w:rsidRDefault="00000000">
    <w:pPr>
      <w:pStyle w:val="Encabezado"/>
    </w:pPr>
    <w:r>
      <w:rPr>
        <w:noProof/>
        <w:lang w:eastAsia="es-ES"/>
      </w:rPr>
      <w:pict w14:anchorId="2E453C08">
        <v:shapetype id="_x0000_t32" coordsize="21600,21600" o:spt="32" o:oned="t" path="m,l21600,21600e" filled="f">
          <v:path arrowok="t" fillok="f" o:connecttype="none"/>
          <o:lock v:ext="edit" shapetype="t"/>
        </v:shapetype>
        <v:shape id="_x0000_s1031" type="#_x0000_t32" style="position:absolute;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A843B46"/>
    <w:multiLevelType w:val="hybridMultilevel"/>
    <w:tmpl w:val="52F4EB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2"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86634B3"/>
    <w:multiLevelType w:val="multilevel"/>
    <w:tmpl w:val="D0B2D7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8558915">
    <w:abstractNumId w:val="0"/>
  </w:num>
  <w:num w:numId="2" w16cid:durableId="375547407">
    <w:abstractNumId w:val="7"/>
  </w:num>
  <w:num w:numId="3" w16cid:durableId="660697218">
    <w:abstractNumId w:val="12"/>
  </w:num>
  <w:num w:numId="4" w16cid:durableId="1997343024">
    <w:abstractNumId w:val="9"/>
  </w:num>
  <w:num w:numId="5" w16cid:durableId="414128914">
    <w:abstractNumId w:val="14"/>
  </w:num>
  <w:num w:numId="6" w16cid:durableId="1077825997">
    <w:abstractNumId w:val="13"/>
  </w:num>
  <w:num w:numId="7" w16cid:durableId="2024503616">
    <w:abstractNumId w:val="10"/>
  </w:num>
  <w:num w:numId="8" w16cid:durableId="1894197550">
    <w:abstractNumId w:val="11"/>
  </w:num>
  <w:num w:numId="9" w16cid:durableId="107772511">
    <w:abstractNumId w:val="15"/>
  </w:num>
  <w:num w:numId="10" w16cid:durableId="162734596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110AB"/>
    <w:rsid w:val="00020850"/>
    <w:rsid w:val="000253DD"/>
    <w:rsid w:val="00025B2A"/>
    <w:rsid w:val="00030173"/>
    <w:rsid w:val="00042609"/>
    <w:rsid w:val="0005518A"/>
    <w:rsid w:val="00056F13"/>
    <w:rsid w:val="00065C0B"/>
    <w:rsid w:val="0009623A"/>
    <w:rsid w:val="000A2611"/>
    <w:rsid w:val="000A3930"/>
    <w:rsid w:val="000A3FAC"/>
    <w:rsid w:val="000A702B"/>
    <w:rsid w:val="000C336A"/>
    <w:rsid w:val="000E47A0"/>
    <w:rsid w:val="000E52A7"/>
    <w:rsid w:val="000E7B36"/>
    <w:rsid w:val="000F2051"/>
    <w:rsid w:val="0010016D"/>
    <w:rsid w:val="00114578"/>
    <w:rsid w:val="00125D5B"/>
    <w:rsid w:val="001342D0"/>
    <w:rsid w:val="00175AD8"/>
    <w:rsid w:val="001905F6"/>
    <w:rsid w:val="001909AC"/>
    <w:rsid w:val="00193D75"/>
    <w:rsid w:val="00194FF2"/>
    <w:rsid w:val="001A76E4"/>
    <w:rsid w:val="001B6865"/>
    <w:rsid w:val="001C3482"/>
    <w:rsid w:val="001E2593"/>
    <w:rsid w:val="001E2C92"/>
    <w:rsid w:val="001E64B0"/>
    <w:rsid w:val="001F0307"/>
    <w:rsid w:val="001F5FAC"/>
    <w:rsid w:val="002030CB"/>
    <w:rsid w:val="0020452E"/>
    <w:rsid w:val="002463F9"/>
    <w:rsid w:val="0026246C"/>
    <w:rsid w:val="00263FB0"/>
    <w:rsid w:val="0027290C"/>
    <w:rsid w:val="002A1494"/>
    <w:rsid w:val="002A15D9"/>
    <w:rsid w:val="002A615E"/>
    <w:rsid w:val="002B27F7"/>
    <w:rsid w:val="002B5F41"/>
    <w:rsid w:val="002D331E"/>
    <w:rsid w:val="002D4328"/>
    <w:rsid w:val="002D5D0C"/>
    <w:rsid w:val="002E1B54"/>
    <w:rsid w:val="002E42BE"/>
    <w:rsid w:val="0030023B"/>
    <w:rsid w:val="0030737E"/>
    <w:rsid w:val="003100C1"/>
    <w:rsid w:val="003148CA"/>
    <w:rsid w:val="00331FF3"/>
    <w:rsid w:val="00340023"/>
    <w:rsid w:val="003477E8"/>
    <w:rsid w:val="00370B1F"/>
    <w:rsid w:val="0037640B"/>
    <w:rsid w:val="003C470A"/>
    <w:rsid w:val="003D373E"/>
    <w:rsid w:val="003F499B"/>
    <w:rsid w:val="0041079E"/>
    <w:rsid w:val="00442AED"/>
    <w:rsid w:val="00453783"/>
    <w:rsid w:val="0046318A"/>
    <w:rsid w:val="00472D78"/>
    <w:rsid w:val="00481B4B"/>
    <w:rsid w:val="004852D3"/>
    <w:rsid w:val="00492D5D"/>
    <w:rsid w:val="004A0265"/>
    <w:rsid w:val="004A6234"/>
    <w:rsid w:val="004D4FB5"/>
    <w:rsid w:val="004D619E"/>
    <w:rsid w:val="004F103B"/>
    <w:rsid w:val="004F7293"/>
    <w:rsid w:val="005109F6"/>
    <w:rsid w:val="00521ED9"/>
    <w:rsid w:val="00524AD6"/>
    <w:rsid w:val="005446F3"/>
    <w:rsid w:val="00547DD9"/>
    <w:rsid w:val="0055278D"/>
    <w:rsid w:val="0055490C"/>
    <w:rsid w:val="0056315C"/>
    <w:rsid w:val="00597881"/>
    <w:rsid w:val="005A41F0"/>
    <w:rsid w:val="005A5998"/>
    <w:rsid w:val="005B10F9"/>
    <w:rsid w:val="005B1D30"/>
    <w:rsid w:val="005B7576"/>
    <w:rsid w:val="005C0EEC"/>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50A0"/>
    <w:rsid w:val="006C5649"/>
    <w:rsid w:val="006E24AA"/>
    <w:rsid w:val="006E75C9"/>
    <w:rsid w:val="006F647B"/>
    <w:rsid w:val="00700CAE"/>
    <w:rsid w:val="00702F26"/>
    <w:rsid w:val="00706E30"/>
    <w:rsid w:val="007074F8"/>
    <w:rsid w:val="007137E1"/>
    <w:rsid w:val="00716272"/>
    <w:rsid w:val="00762058"/>
    <w:rsid w:val="007836D3"/>
    <w:rsid w:val="007949FF"/>
    <w:rsid w:val="007B6759"/>
    <w:rsid w:val="007C35BB"/>
    <w:rsid w:val="007D67C1"/>
    <w:rsid w:val="007E2BE3"/>
    <w:rsid w:val="007E7869"/>
    <w:rsid w:val="007F1FAD"/>
    <w:rsid w:val="0080174D"/>
    <w:rsid w:val="00806C7C"/>
    <w:rsid w:val="00811044"/>
    <w:rsid w:val="00815224"/>
    <w:rsid w:val="0081798B"/>
    <w:rsid w:val="00837034"/>
    <w:rsid w:val="00850796"/>
    <w:rsid w:val="008549D5"/>
    <w:rsid w:val="008575F5"/>
    <w:rsid w:val="00857C2C"/>
    <w:rsid w:val="008678F7"/>
    <w:rsid w:val="0088178D"/>
    <w:rsid w:val="008A3A31"/>
    <w:rsid w:val="008A7789"/>
    <w:rsid w:val="008B21FC"/>
    <w:rsid w:val="008B2B05"/>
    <w:rsid w:val="008C664F"/>
    <w:rsid w:val="008D7F92"/>
    <w:rsid w:val="008E0310"/>
    <w:rsid w:val="008F23AD"/>
    <w:rsid w:val="008F295B"/>
    <w:rsid w:val="0091042B"/>
    <w:rsid w:val="00911366"/>
    <w:rsid w:val="00921653"/>
    <w:rsid w:val="00933421"/>
    <w:rsid w:val="00943E22"/>
    <w:rsid w:val="00944810"/>
    <w:rsid w:val="0095778B"/>
    <w:rsid w:val="009610FF"/>
    <w:rsid w:val="00967627"/>
    <w:rsid w:val="009805DE"/>
    <w:rsid w:val="00997C75"/>
    <w:rsid w:val="009A41D4"/>
    <w:rsid w:val="009B43E9"/>
    <w:rsid w:val="009B5943"/>
    <w:rsid w:val="009B7F3B"/>
    <w:rsid w:val="009C5107"/>
    <w:rsid w:val="009E4279"/>
    <w:rsid w:val="009E7CEB"/>
    <w:rsid w:val="00A1079C"/>
    <w:rsid w:val="00A15912"/>
    <w:rsid w:val="00A2466D"/>
    <w:rsid w:val="00A31CBC"/>
    <w:rsid w:val="00A3332F"/>
    <w:rsid w:val="00A3765A"/>
    <w:rsid w:val="00A54618"/>
    <w:rsid w:val="00A90AED"/>
    <w:rsid w:val="00A96743"/>
    <w:rsid w:val="00AA1927"/>
    <w:rsid w:val="00AA7836"/>
    <w:rsid w:val="00AD0217"/>
    <w:rsid w:val="00B03B90"/>
    <w:rsid w:val="00B04B47"/>
    <w:rsid w:val="00B04F64"/>
    <w:rsid w:val="00B10BAB"/>
    <w:rsid w:val="00B23E8F"/>
    <w:rsid w:val="00B31CF7"/>
    <w:rsid w:val="00B475DC"/>
    <w:rsid w:val="00B64DC4"/>
    <w:rsid w:val="00B70AF8"/>
    <w:rsid w:val="00B73828"/>
    <w:rsid w:val="00B75EFE"/>
    <w:rsid w:val="00BA0FBB"/>
    <w:rsid w:val="00BA721C"/>
    <w:rsid w:val="00BA77D7"/>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8477D"/>
    <w:rsid w:val="00C87596"/>
    <w:rsid w:val="00C92599"/>
    <w:rsid w:val="00CA43BC"/>
    <w:rsid w:val="00CA5DAC"/>
    <w:rsid w:val="00CC0373"/>
    <w:rsid w:val="00CD2FC5"/>
    <w:rsid w:val="00CE4F68"/>
    <w:rsid w:val="00CF2B71"/>
    <w:rsid w:val="00CF6119"/>
    <w:rsid w:val="00D378D4"/>
    <w:rsid w:val="00D43CE9"/>
    <w:rsid w:val="00D76519"/>
    <w:rsid w:val="00D91181"/>
    <w:rsid w:val="00DA27CB"/>
    <w:rsid w:val="00DB6659"/>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558B9"/>
    <w:rsid w:val="00E63BA5"/>
    <w:rsid w:val="00E70CBC"/>
    <w:rsid w:val="00E75C11"/>
    <w:rsid w:val="00E76C76"/>
    <w:rsid w:val="00EA3C5E"/>
    <w:rsid w:val="00EB4DAA"/>
    <w:rsid w:val="00EC0D75"/>
    <w:rsid w:val="00EE09D3"/>
    <w:rsid w:val="00EF0088"/>
    <w:rsid w:val="00EF35A7"/>
    <w:rsid w:val="00F114F9"/>
    <w:rsid w:val="00F16BD3"/>
    <w:rsid w:val="00F20B03"/>
    <w:rsid w:val="00F305B8"/>
    <w:rsid w:val="00F3137F"/>
    <w:rsid w:val="00F3192A"/>
    <w:rsid w:val="00F34BAF"/>
    <w:rsid w:val="00F3789B"/>
    <w:rsid w:val="00F516C2"/>
    <w:rsid w:val="00F739B5"/>
    <w:rsid w:val="00F8107B"/>
    <w:rsid w:val="00F945FF"/>
    <w:rsid w:val="00F94833"/>
    <w:rsid w:val="00FB7AB8"/>
    <w:rsid w:val="00FC257A"/>
    <w:rsid w:val="00FD4DD1"/>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DE0CD"/>
  <w15:chartTrackingRefBased/>
  <w15:docId w15:val="{46B1D9C1-8749-4828-BED4-527FA23F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0FF"/>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extoennegrita">
    <w:name w:val="Strong"/>
    <w:uiPriority w:val="22"/>
    <w:qFormat/>
    <w:rsid w:val="008575F5"/>
    <w:rPr>
      <w:b/>
      <w:bCs/>
    </w:rPr>
  </w:style>
  <w:style w:type="character" w:styleId="Mencinsinresolver">
    <w:name w:val="Unresolved Mention"/>
    <w:uiPriority w:val="99"/>
    <w:semiHidden/>
    <w:unhideWhenUsed/>
    <w:rsid w:val="00DB6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83568995">
      <w:bodyDiv w:val="1"/>
      <w:marLeft w:val="0"/>
      <w:marRight w:val="0"/>
      <w:marTop w:val="0"/>
      <w:marBottom w:val="0"/>
      <w:divBdr>
        <w:top w:val="none" w:sz="0" w:space="0" w:color="auto"/>
        <w:left w:val="none" w:sz="0" w:space="0" w:color="auto"/>
        <w:bottom w:val="none" w:sz="0" w:space="0" w:color="auto"/>
        <w:right w:val="none" w:sz="0" w:space="0" w:color="auto"/>
      </w:divBdr>
    </w:div>
    <w:div w:id="1911887794">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113</TotalTime>
  <Pages>14</Pages>
  <Words>2840</Words>
  <Characters>15620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18424</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Luis Baldeon</cp:lastModifiedBy>
  <cp:revision>21</cp:revision>
  <cp:lastPrinted>1900-01-01T05:00:00Z</cp:lastPrinted>
  <dcterms:created xsi:type="dcterms:W3CDTF">2023-11-12T03:23:00Z</dcterms:created>
  <dcterms:modified xsi:type="dcterms:W3CDTF">2023-11-15T04:45:00Z</dcterms:modified>
</cp:coreProperties>
</file>