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35F" w:rsidRDefault="00F4468D" w:rsidP="0035735F">
      <w:pPr>
        <w:jc w:val="center"/>
        <w:rPr>
          <w:b/>
          <w:sz w:val="32"/>
        </w:rPr>
      </w:pPr>
      <w:r>
        <w:rPr>
          <w:b/>
          <w:sz w:val="32"/>
        </w:rPr>
        <w:t xml:space="preserve">1 </w:t>
      </w:r>
      <w:r w:rsidR="0035735F" w:rsidRPr="0035735F">
        <w:rPr>
          <w:b/>
          <w:sz w:val="32"/>
        </w:rPr>
        <w:t>DOCUMENTACION EXTERNA</w:t>
      </w:r>
    </w:p>
    <w:p w:rsidR="00190D41" w:rsidRDefault="00190D41" w:rsidP="0035735F">
      <w:pPr>
        <w:jc w:val="center"/>
        <w:rPr>
          <w:b/>
          <w:sz w:val="32"/>
        </w:rPr>
      </w:pPr>
    </w:p>
    <w:p w:rsidR="00F2330F" w:rsidRPr="00EE211D" w:rsidRDefault="00190D41" w:rsidP="00F2330F">
      <w:pPr>
        <w:rPr>
          <w:sz w:val="24"/>
          <w:szCs w:val="24"/>
        </w:rPr>
      </w:pPr>
      <w:r w:rsidRPr="00EE211D">
        <w:rPr>
          <w:b/>
          <w:sz w:val="24"/>
          <w:szCs w:val="24"/>
        </w:rPr>
        <w:t xml:space="preserve">1.1. </w:t>
      </w:r>
      <w:r w:rsidR="00F2330F" w:rsidRPr="00EE211D">
        <w:rPr>
          <w:b/>
          <w:sz w:val="24"/>
          <w:szCs w:val="24"/>
        </w:rPr>
        <w:t>Descripción:</w:t>
      </w:r>
      <w:r w:rsidR="00F2330F" w:rsidRPr="00EE211D">
        <w:rPr>
          <w:sz w:val="24"/>
          <w:szCs w:val="24"/>
        </w:rPr>
        <w:t xml:space="preserve"> El programa tiene la capacidad re realizar sumas.</w:t>
      </w:r>
    </w:p>
    <w:p w:rsidR="00F2330F" w:rsidRPr="00EE211D" w:rsidRDefault="00190D41" w:rsidP="00F2330F">
      <w:pPr>
        <w:rPr>
          <w:sz w:val="24"/>
          <w:szCs w:val="24"/>
        </w:rPr>
      </w:pPr>
      <w:r w:rsidRPr="00EE211D">
        <w:rPr>
          <w:b/>
          <w:sz w:val="24"/>
          <w:szCs w:val="24"/>
        </w:rPr>
        <w:t xml:space="preserve">1.2. </w:t>
      </w:r>
      <w:r w:rsidR="00F2330F" w:rsidRPr="00EE211D">
        <w:rPr>
          <w:b/>
          <w:sz w:val="24"/>
          <w:szCs w:val="24"/>
        </w:rPr>
        <w:t>Nombre del autor:</w:t>
      </w:r>
      <w:r w:rsidR="00F2330F" w:rsidRPr="00EE211D">
        <w:rPr>
          <w:sz w:val="24"/>
          <w:szCs w:val="24"/>
        </w:rPr>
        <w:t xml:space="preserve"> Ing. Gerson Isaac Altamirano Campos</w:t>
      </w:r>
    </w:p>
    <w:p w:rsidR="00F2330F" w:rsidRPr="00EE211D" w:rsidRDefault="00190D41" w:rsidP="00F2330F">
      <w:pPr>
        <w:rPr>
          <w:b/>
          <w:sz w:val="24"/>
          <w:szCs w:val="24"/>
        </w:rPr>
      </w:pPr>
      <w:r w:rsidRPr="00EE211D">
        <w:rPr>
          <w:b/>
          <w:sz w:val="24"/>
          <w:szCs w:val="24"/>
        </w:rPr>
        <w:t xml:space="preserve">1.3. </w:t>
      </w:r>
      <w:r w:rsidR="00F2330F" w:rsidRPr="00EE211D">
        <w:rPr>
          <w:b/>
          <w:sz w:val="24"/>
          <w:szCs w:val="24"/>
        </w:rPr>
        <w:t>Algoritmos</w:t>
      </w:r>
    </w:p>
    <w:p w:rsidR="00EE211D" w:rsidRDefault="00EE211D" w:rsidP="0035735F">
      <w:pPr>
        <w:jc w:val="center"/>
        <w:rPr>
          <w:b/>
          <w:sz w:val="32"/>
        </w:rPr>
      </w:pPr>
    </w:p>
    <w:p w:rsidR="00F2330F" w:rsidRPr="0035735F" w:rsidRDefault="00F2330F" w:rsidP="0035735F">
      <w:pPr>
        <w:jc w:val="center"/>
        <w:rPr>
          <w:b/>
          <w:sz w:val="32"/>
        </w:rPr>
      </w:pPr>
      <w:r>
        <w:rPr>
          <w:noProof/>
          <w:lang w:eastAsia="es-ES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9" type="#_x0000_t116" style="position:absolute;left:0;text-align:left;margin-left:168.15pt;margin-top:19.1pt;width:118.1pt;height:50.95pt;z-index:251658240" fillcolor="#4bacc6 [3208]" strokecolor="#f2f2f2 [3041]" strokeweight="3pt">
            <v:shadow on="t" type="perspective" color="#205867 [1608]" opacity=".5" offset="0" offset2="-3pt"/>
            <v:textbox>
              <w:txbxContent>
                <w:p w:rsidR="00CB3DFE" w:rsidRPr="00CB3DFE" w:rsidRDefault="00CB3DFE" w:rsidP="00CB3DFE">
                  <w:pPr>
                    <w:jc w:val="center"/>
                    <w:rPr>
                      <w:lang w:val="es-GT"/>
                    </w:rPr>
                  </w:pPr>
                  <w:r>
                    <w:rPr>
                      <w:lang w:val="es-GT"/>
                    </w:rPr>
                    <w:t>INICIO</w:t>
                  </w:r>
                </w:p>
              </w:txbxContent>
            </v:textbox>
          </v:shape>
        </w:pict>
      </w:r>
    </w:p>
    <w:p w:rsidR="00407D46" w:rsidRDefault="00A210BF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28.05pt;margin-top:317.45pt;width:0;height:31.1pt;z-index:251666432" o:connectortype="straight" strokecolor="blue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eastAsia="es-ES"/>
        </w:rPr>
        <w:pict>
          <v:shape id="_x0000_s1037" type="#_x0000_t32" style="position:absolute;margin-left:228.05pt;margin-top:227.65pt;width:0;height:28.35pt;z-index:251665408" o:connectortype="straight" strokecolor="blue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eastAsia="es-ES"/>
        </w:rPr>
        <w:pict>
          <v:shape id="_x0000_s1036" type="#_x0000_t32" style="position:absolute;margin-left:228.05pt;margin-top:131.4pt;width:0;height:33.15pt;z-index:251664384" o:connectortype="straight" strokecolor="blue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eastAsia="es-ES"/>
        </w:rPr>
        <w:pict>
          <v:shape id="_x0000_s1035" type="#_x0000_t32" style="position:absolute;margin-left:228.05pt;margin-top:37.55pt;width:0;height:39.65pt;z-index:251663360" o:connectortype="straight" strokecolor="blue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eastAsia="es-ES"/>
        </w:rPr>
        <w:pict>
          <v:shape id="_x0000_s1033" type="#_x0000_t116" style="position:absolute;margin-left:169.1pt;margin-top:344.15pt;width:118.1pt;height:50.95pt;z-index:2516623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CB3DFE" w:rsidRPr="00CB3DFE" w:rsidRDefault="00CB3DFE" w:rsidP="00CB3DFE">
                  <w:pPr>
                    <w:jc w:val="center"/>
                    <w:rPr>
                      <w:lang w:val="es-GT"/>
                    </w:rPr>
                  </w:pPr>
                  <w:r>
                    <w:rPr>
                      <w:lang w:val="es-GT"/>
                    </w:rPr>
                    <w:t>FIN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2" type="#_x0000_t109" style="position:absolute;margin-left:168.15pt;margin-top:256pt;width:119.05pt;height:61.45pt;z-index:2516613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CB3DFE" w:rsidRPr="00CB3DFE" w:rsidRDefault="00CB3DFE" w:rsidP="00CB3DFE">
                  <w:pPr>
                    <w:jc w:val="center"/>
                    <w:rPr>
                      <w:lang w:val="es-GT"/>
                    </w:rPr>
                  </w:pPr>
                  <w:r>
                    <w:rPr>
                      <w:lang w:val="es-GT"/>
                    </w:rPr>
                    <w:t>MOSTRAR RESULTADOS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1" type="#_x0000_t109" style="position:absolute;margin-left:168.15pt;margin-top:164.55pt;width:122.95pt;height:63.1pt;z-index:2516602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B3DFE" w:rsidRPr="00CB3DFE" w:rsidRDefault="00CB3DFE" w:rsidP="00CB3DFE">
                  <w:pPr>
                    <w:jc w:val="center"/>
                    <w:rPr>
                      <w:lang w:val="es-GT"/>
                    </w:rPr>
                  </w:pPr>
                  <w:r>
                    <w:rPr>
                      <w:lang w:val="es-GT"/>
                    </w:rPr>
                    <w:t>SUMAR VARIABLES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0" type="#_x0000_t109" style="position:absolute;margin-left:160.9pt;margin-top:77.2pt;width:137.4pt;height:54.2pt;z-index:2516592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CB3DFE" w:rsidRPr="00CB3DFE" w:rsidRDefault="00CB3DFE" w:rsidP="00CB3DFE">
                  <w:pPr>
                    <w:jc w:val="center"/>
                    <w:rPr>
                      <w:lang w:val="es-GT"/>
                    </w:rPr>
                  </w:pPr>
                  <w:r>
                    <w:rPr>
                      <w:lang w:val="es-GT"/>
                    </w:rPr>
                    <w:t>CAPTURA DE VARIABLES</w:t>
                  </w:r>
                </w:p>
              </w:txbxContent>
            </v:textbox>
          </v:shape>
        </w:pict>
      </w:r>
    </w:p>
    <w:p w:rsidR="00407D46" w:rsidRPr="00407D46" w:rsidRDefault="00407D46" w:rsidP="00407D46"/>
    <w:p w:rsidR="00407D46" w:rsidRPr="00407D46" w:rsidRDefault="00407D46" w:rsidP="00407D46"/>
    <w:p w:rsidR="00407D46" w:rsidRPr="00407D46" w:rsidRDefault="00407D46" w:rsidP="00407D46"/>
    <w:p w:rsidR="00407D46" w:rsidRPr="00407D46" w:rsidRDefault="00407D46" w:rsidP="00407D46"/>
    <w:p w:rsidR="00407D46" w:rsidRPr="00407D46" w:rsidRDefault="00407D46" w:rsidP="00407D46"/>
    <w:p w:rsidR="00407D46" w:rsidRPr="00407D46" w:rsidRDefault="00407D46" w:rsidP="00407D46"/>
    <w:p w:rsidR="00407D46" w:rsidRPr="00407D46" w:rsidRDefault="00407D46" w:rsidP="00407D46"/>
    <w:p w:rsidR="00407D46" w:rsidRPr="00407D46" w:rsidRDefault="00407D46" w:rsidP="00407D46"/>
    <w:p w:rsidR="00407D46" w:rsidRPr="00407D46" w:rsidRDefault="00407D46" w:rsidP="00407D46"/>
    <w:p w:rsidR="00407D46" w:rsidRPr="00407D46" w:rsidRDefault="00407D46" w:rsidP="00407D46"/>
    <w:p w:rsidR="00407D46" w:rsidRPr="00407D46" w:rsidRDefault="00407D46" w:rsidP="00407D46"/>
    <w:p w:rsidR="00407D46" w:rsidRPr="00407D46" w:rsidRDefault="00407D46" w:rsidP="00407D46"/>
    <w:p w:rsidR="00407D46" w:rsidRPr="00407D46" w:rsidRDefault="00407D46" w:rsidP="00407D46"/>
    <w:p w:rsidR="00407D46" w:rsidRPr="00407D46" w:rsidRDefault="00407D46" w:rsidP="00407D46"/>
    <w:p w:rsidR="00407D46" w:rsidRPr="00407D46" w:rsidRDefault="00407D46" w:rsidP="00407D46"/>
    <w:p w:rsidR="00407D46" w:rsidRDefault="00407D46" w:rsidP="00407D46"/>
    <w:p w:rsidR="00190D41" w:rsidRPr="00EE211D" w:rsidRDefault="00190D41" w:rsidP="00407D46">
      <w:pPr>
        <w:rPr>
          <w:b/>
          <w:sz w:val="24"/>
          <w:szCs w:val="24"/>
        </w:rPr>
      </w:pPr>
      <w:r w:rsidRPr="00EE211D">
        <w:rPr>
          <w:b/>
          <w:sz w:val="24"/>
          <w:szCs w:val="24"/>
        </w:rPr>
        <w:lastRenderedPageBreak/>
        <w:t>1.4. Diccionario de datos:</w:t>
      </w:r>
    </w:p>
    <w:tbl>
      <w:tblPr>
        <w:tblStyle w:val="Tablaconcuadrcula"/>
        <w:tblW w:w="0" w:type="auto"/>
        <w:tblLook w:val="04A0"/>
      </w:tblPr>
      <w:tblGrid>
        <w:gridCol w:w="1089"/>
        <w:gridCol w:w="8181"/>
      </w:tblGrid>
      <w:tr w:rsidR="00190D41" w:rsidRPr="00EE211D" w:rsidTr="00AA65BF">
        <w:trPr>
          <w:trHeight w:val="411"/>
        </w:trPr>
        <w:tc>
          <w:tcPr>
            <w:tcW w:w="1089" w:type="dxa"/>
            <w:vAlign w:val="center"/>
          </w:tcPr>
          <w:p w:rsidR="00190D41" w:rsidRPr="00EE211D" w:rsidRDefault="00190D41" w:rsidP="00AA65BF">
            <w:pPr>
              <w:jc w:val="center"/>
              <w:rPr>
                <w:b/>
                <w:sz w:val="24"/>
                <w:szCs w:val="24"/>
              </w:rPr>
            </w:pPr>
            <w:r w:rsidRPr="00EE211D">
              <w:rPr>
                <w:b/>
                <w:sz w:val="24"/>
                <w:szCs w:val="24"/>
              </w:rPr>
              <w:t>HTML5</w:t>
            </w:r>
          </w:p>
        </w:tc>
        <w:tc>
          <w:tcPr>
            <w:tcW w:w="8181" w:type="dxa"/>
            <w:vAlign w:val="bottom"/>
          </w:tcPr>
          <w:p w:rsidR="00190D41" w:rsidRPr="00EE211D" w:rsidRDefault="00AA65BF" w:rsidP="00AA65BF">
            <w:pPr>
              <w:rPr>
                <w:sz w:val="24"/>
                <w:szCs w:val="24"/>
              </w:rPr>
            </w:pPr>
            <w:r w:rsidRPr="00EE211D">
              <w:rPr>
                <w:sz w:val="24"/>
                <w:szCs w:val="24"/>
              </w:rPr>
              <w:t xml:space="preserve">Es la base actualizada mas reciente del </w:t>
            </w:r>
            <w:proofErr w:type="spellStart"/>
            <w:r w:rsidRPr="00EE211D">
              <w:rPr>
                <w:sz w:val="24"/>
                <w:szCs w:val="24"/>
              </w:rPr>
              <w:t>html</w:t>
            </w:r>
            <w:proofErr w:type="spellEnd"/>
          </w:p>
        </w:tc>
      </w:tr>
      <w:tr w:rsidR="00190D41" w:rsidRPr="00EE211D" w:rsidTr="00AA65BF">
        <w:trPr>
          <w:trHeight w:val="328"/>
        </w:trPr>
        <w:tc>
          <w:tcPr>
            <w:tcW w:w="1089" w:type="dxa"/>
            <w:vAlign w:val="center"/>
          </w:tcPr>
          <w:p w:rsidR="00190D41" w:rsidRPr="00EE211D" w:rsidRDefault="00190D41" w:rsidP="00AA65BF">
            <w:pPr>
              <w:jc w:val="center"/>
              <w:rPr>
                <w:b/>
                <w:sz w:val="24"/>
                <w:szCs w:val="24"/>
              </w:rPr>
            </w:pPr>
            <w:r w:rsidRPr="00EE211D">
              <w:rPr>
                <w:b/>
                <w:sz w:val="24"/>
                <w:szCs w:val="24"/>
              </w:rPr>
              <w:t>HEAD</w:t>
            </w:r>
          </w:p>
        </w:tc>
        <w:tc>
          <w:tcPr>
            <w:tcW w:w="8181" w:type="dxa"/>
            <w:vAlign w:val="bottom"/>
          </w:tcPr>
          <w:p w:rsidR="00190D41" w:rsidRPr="00EE211D" w:rsidRDefault="00AA65BF" w:rsidP="00AA65BF">
            <w:pPr>
              <w:rPr>
                <w:sz w:val="24"/>
                <w:szCs w:val="24"/>
              </w:rPr>
            </w:pPr>
            <w:r w:rsidRPr="00EE211D">
              <w:rPr>
                <w:sz w:val="24"/>
                <w:szCs w:val="24"/>
              </w:rPr>
              <w:t xml:space="preserve">Es la recolección de datos, en el cual se pueden incluir enlaces, </w:t>
            </w:r>
            <w:proofErr w:type="spellStart"/>
            <w:r w:rsidRPr="00EE211D">
              <w:rPr>
                <w:sz w:val="24"/>
                <w:szCs w:val="24"/>
              </w:rPr>
              <w:t>scrips</w:t>
            </w:r>
            <w:proofErr w:type="spellEnd"/>
            <w:r w:rsidRPr="00EE211D">
              <w:rPr>
                <w:sz w:val="24"/>
                <w:szCs w:val="24"/>
              </w:rPr>
              <w:t xml:space="preserve"> etc.</w:t>
            </w:r>
          </w:p>
        </w:tc>
      </w:tr>
      <w:tr w:rsidR="00190D41" w:rsidRPr="00EE211D" w:rsidTr="00AA65BF">
        <w:trPr>
          <w:trHeight w:val="310"/>
        </w:trPr>
        <w:tc>
          <w:tcPr>
            <w:tcW w:w="1089" w:type="dxa"/>
            <w:vAlign w:val="center"/>
          </w:tcPr>
          <w:p w:rsidR="00190D41" w:rsidRPr="00EE211D" w:rsidRDefault="00190D41" w:rsidP="00AA65BF">
            <w:pPr>
              <w:jc w:val="center"/>
              <w:rPr>
                <w:b/>
                <w:sz w:val="24"/>
                <w:szCs w:val="24"/>
              </w:rPr>
            </w:pPr>
            <w:r w:rsidRPr="00EE211D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8181" w:type="dxa"/>
            <w:vAlign w:val="bottom"/>
          </w:tcPr>
          <w:p w:rsidR="00190D41" w:rsidRPr="00EE211D" w:rsidRDefault="00AA65BF" w:rsidP="00AA65BF">
            <w:pPr>
              <w:rPr>
                <w:sz w:val="24"/>
                <w:szCs w:val="24"/>
              </w:rPr>
            </w:pPr>
            <w:r w:rsidRPr="00EE211D">
              <w:rPr>
                <w:sz w:val="24"/>
                <w:szCs w:val="24"/>
              </w:rPr>
              <w:t>Es el titulo el cual se mostrará en pestaña del navegador.</w:t>
            </w:r>
          </w:p>
        </w:tc>
      </w:tr>
      <w:tr w:rsidR="00190D41" w:rsidRPr="00EE211D" w:rsidTr="00AA65BF">
        <w:trPr>
          <w:trHeight w:val="310"/>
        </w:trPr>
        <w:tc>
          <w:tcPr>
            <w:tcW w:w="1089" w:type="dxa"/>
            <w:vAlign w:val="center"/>
          </w:tcPr>
          <w:p w:rsidR="00190D41" w:rsidRPr="00EE211D" w:rsidRDefault="00190D41" w:rsidP="00AA65BF">
            <w:pPr>
              <w:jc w:val="center"/>
              <w:rPr>
                <w:b/>
                <w:sz w:val="24"/>
                <w:szCs w:val="24"/>
              </w:rPr>
            </w:pPr>
            <w:r w:rsidRPr="00EE211D">
              <w:rPr>
                <w:b/>
                <w:sz w:val="24"/>
                <w:szCs w:val="24"/>
              </w:rPr>
              <w:t>BODY</w:t>
            </w:r>
          </w:p>
        </w:tc>
        <w:tc>
          <w:tcPr>
            <w:tcW w:w="8181" w:type="dxa"/>
            <w:vAlign w:val="bottom"/>
          </w:tcPr>
          <w:p w:rsidR="00190D41" w:rsidRPr="00EE211D" w:rsidRDefault="00AA65BF" w:rsidP="00AA65BF">
            <w:pPr>
              <w:rPr>
                <w:sz w:val="24"/>
                <w:szCs w:val="24"/>
              </w:rPr>
            </w:pPr>
            <w:r w:rsidRPr="00EE211D">
              <w:rPr>
                <w:sz w:val="24"/>
                <w:szCs w:val="24"/>
              </w:rPr>
              <w:t>Está formado por todo el contenido principal el cual será agregado.</w:t>
            </w:r>
          </w:p>
        </w:tc>
      </w:tr>
      <w:tr w:rsidR="00190D41" w:rsidRPr="00EE211D" w:rsidTr="00AA65BF">
        <w:trPr>
          <w:trHeight w:val="328"/>
        </w:trPr>
        <w:tc>
          <w:tcPr>
            <w:tcW w:w="1089" w:type="dxa"/>
            <w:vAlign w:val="center"/>
          </w:tcPr>
          <w:p w:rsidR="00190D41" w:rsidRPr="00EE211D" w:rsidRDefault="00AA65BF" w:rsidP="00AA65BF">
            <w:pPr>
              <w:jc w:val="center"/>
              <w:rPr>
                <w:b/>
                <w:sz w:val="24"/>
                <w:szCs w:val="24"/>
              </w:rPr>
            </w:pPr>
            <w:r w:rsidRPr="00EE211D">
              <w:rPr>
                <w:b/>
                <w:sz w:val="24"/>
                <w:szCs w:val="24"/>
              </w:rPr>
              <w:t>H1</w:t>
            </w:r>
          </w:p>
        </w:tc>
        <w:tc>
          <w:tcPr>
            <w:tcW w:w="8181" w:type="dxa"/>
            <w:vAlign w:val="bottom"/>
          </w:tcPr>
          <w:p w:rsidR="00190D41" w:rsidRPr="00EE211D" w:rsidRDefault="00AA65BF" w:rsidP="00AA65BF">
            <w:pPr>
              <w:rPr>
                <w:sz w:val="24"/>
                <w:szCs w:val="24"/>
              </w:rPr>
            </w:pPr>
            <w:r w:rsidRPr="00EE211D">
              <w:rPr>
                <w:sz w:val="24"/>
                <w:szCs w:val="24"/>
              </w:rPr>
              <w:t>Representa el tamaño más grande para una frase.</w:t>
            </w:r>
          </w:p>
        </w:tc>
      </w:tr>
      <w:tr w:rsidR="00AA65BF" w:rsidRPr="00EE211D" w:rsidTr="00AA65BF">
        <w:trPr>
          <w:trHeight w:val="310"/>
        </w:trPr>
        <w:tc>
          <w:tcPr>
            <w:tcW w:w="1089" w:type="dxa"/>
            <w:vAlign w:val="center"/>
          </w:tcPr>
          <w:p w:rsidR="00AA65BF" w:rsidRPr="00EE211D" w:rsidRDefault="00AA65BF" w:rsidP="00AA65BF">
            <w:pPr>
              <w:jc w:val="center"/>
              <w:rPr>
                <w:b/>
                <w:sz w:val="24"/>
                <w:szCs w:val="24"/>
              </w:rPr>
            </w:pPr>
            <w:r w:rsidRPr="00EE211D">
              <w:rPr>
                <w:b/>
                <w:sz w:val="24"/>
                <w:szCs w:val="24"/>
              </w:rPr>
              <w:t>P</w:t>
            </w:r>
          </w:p>
        </w:tc>
        <w:tc>
          <w:tcPr>
            <w:tcW w:w="8181" w:type="dxa"/>
            <w:vAlign w:val="bottom"/>
          </w:tcPr>
          <w:p w:rsidR="00AA65BF" w:rsidRPr="00EE211D" w:rsidRDefault="00AA65BF" w:rsidP="00AA65BF">
            <w:pPr>
              <w:rPr>
                <w:sz w:val="24"/>
                <w:szCs w:val="24"/>
              </w:rPr>
            </w:pPr>
            <w:r w:rsidRPr="00EE211D">
              <w:rPr>
                <w:sz w:val="24"/>
                <w:szCs w:val="24"/>
              </w:rPr>
              <w:t>Representa el párrafo de texto.</w:t>
            </w:r>
          </w:p>
        </w:tc>
      </w:tr>
      <w:tr w:rsidR="00AA65BF" w:rsidRPr="00EE211D" w:rsidTr="00AA65BF">
        <w:trPr>
          <w:trHeight w:val="328"/>
        </w:trPr>
        <w:tc>
          <w:tcPr>
            <w:tcW w:w="1089" w:type="dxa"/>
            <w:vAlign w:val="center"/>
          </w:tcPr>
          <w:p w:rsidR="00AA65BF" w:rsidRPr="00EE211D" w:rsidRDefault="00AA65BF" w:rsidP="00AA65BF">
            <w:pPr>
              <w:jc w:val="center"/>
              <w:rPr>
                <w:b/>
                <w:sz w:val="24"/>
                <w:szCs w:val="24"/>
              </w:rPr>
            </w:pPr>
            <w:r w:rsidRPr="00EE211D">
              <w:rPr>
                <w:b/>
                <w:sz w:val="24"/>
                <w:szCs w:val="24"/>
              </w:rPr>
              <w:t>BR</w:t>
            </w:r>
          </w:p>
        </w:tc>
        <w:tc>
          <w:tcPr>
            <w:tcW w:w="8181" w:type="dxa"/>
            <w:vAlign w:val="bottom"/>
          </w:tcPr>
          <w:p w:rsidR="00AA65BF" w:rsidRPr="00EE211D" w:rsidRDefault="00AA65BF" w:rsidP="00AA65BF">
            <w:pPr>
              <w:rPr>
                <w:sz w:val="24"/>
                <w:szCs w:val="24"/>
              </w:rPr>
            </w:pPr>
            <w:r w:rsidRPr="00EE211D">
              <w:rPr>
                <w:sz w:val="24"/>
                <w:szCs w:val="24"/>
              </w:rPr>
              <w:t>Representa un salto de línea.</w:t>
            </w:r>
          </w:p>
        </w:tc>
      </w:tr>
      <w:tr w:rsidR="00190D41" w:rsidRPr="00EE211D" w:rsidTr="00AA65BF">
        <w:trPr>
          <w:trHeight w:val="310"/>
        </w:trPr>
        <w:tc>
          <w:tcPr>
            <w:tcW w:w="1089" w:type="dxa"/>
            <w:vAlign w:val="center"/>
          </w:tcPr>
          <w:p w:rsidR="00190D41" w:rsidRPr="00EE211D" w:rsidRDefault="00190D41" w:rsidP="00AA65BF">
            <w:pPr>
              <w:jc w:val="center"/>
              <w:rPr>
                <w:b/>
                <w:sz w:val="24"/>
                <w:szCs w:val="24"/>
              </w:rPr>
            </w:pPr>
            <w:r w:rsidRPr="00EE211D">
              <w:rPr>
                <w:b/>
                <w:sz w:val="24"/>
                <w:szCs w:val="24"/>
              </w:rPr>
              <w:t>LABEL</w:t>
            </w:r>
          </w:p>
        </w:tc>
        <w:tc>
          <w:tcPr>
            <w:tcW w:w="8181" w:type="dxa"/>
            <w:vAlign w:val="bottom"/>
          </w:tcPr>
          <w:p w:rsidR="00AA65BF" w:rsidRPr="00EE211D" w:rsidRDefault="00AA65BF" w:rsidP="00AA65BF">
            <w:pPr>
              <w:rPr>
                <w:sz w:val="24"/>
                <w:szCs w:val="24"/>
              </w:rPr>
            </w:pPr>
            <w:r w:rsidRPr="00EE211D">
              <w:rPr>
                <w:sz w:val="24"/>
                <w:szCs w:val="24"/>
              </w:rPr>
              <w:t>Representa el titulo de un control de formulario.</w:t>
            </w:r>
          </w:p>
        </w:tc>
      </w:tr>
      <w:tr w:rsidR="00190D41" w:rsidRPr="00EE211D" w:rsidTr="00AA65BF">
        <w:trPr>
          <w:trHeight w:val="310"/>
        </w:trPr>
        <w:tc>
          <w:tcPr>
            <w:tcW w:w="1089" w:type="dxa"/>
            <w:vAlign w:val="center"/>
          </w:tcPr>
          <w:p w:rsidR="00190D41" w:rsidRPr="00EE211D" w:rsidRDefault="00190D41" w:rsidP="00AA65BF">
            <w:pPr>
              <w:jc w:val="center"/>
              <w:rPr>
                <w:b/>
                <w:sz w:val="24"/>
                <w:szCs w:val="24"/>
              </w:rPr>
            </w:pPr>
            <w:r w:rsidRPr="00EE211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8181" w:type="dxa"/>
            <w:vAlign w:val="bottom"/>
          </w:tcPr>
          <w:p w:rsidR="00190D41" w:rsidRPr="00EE211D" w:rsidRDefault="00AA65BF" w:rsidP="00AA65BF">
            <w:pPr>
              <w:rPr>
                <w:sz w:val="24"/>
                <w:szCs w:val="24"/>
              </w:rPr>
            </w:pPr>
            <w:r w:rsidRPr="00EE211D">
              <w:rPr>
                <w:sz w:val="24"/>
                <w:szCs w:val="24"/>
              </w:rPr>
              <w:t>Representa un campo de datos escrito que permite al usuario editar los datos.</w:t>
            </w:r>
          </w:p>
        </w:tc>
      </w:tr>
      <w:tr w:rsidR="00190D41" w:rsidRPr="00EE211D" w:rsidTr="00AA65BF">
        <w:trPr>
          <w:trHeight w:val="328"/>
        </w:trPr>
        <w:tc>
          <w:tcPr>
            <w:tcW w:w="1089" w:type="dxa"/>
            <w:vAlign w:val="center"/>
          </w:tcPr>
          <w:p w:rsidR="00190D41" w:rsidRPr="00EE211D" w:rsidRDefault="00190D41" w:rsidP="00AA65BF">
            <w:pPr>
              <w:jc w:val="center"/>
              <w:rPr>
                <w:b/>
                <w:sz w:val="24"/>
                <w:szCs w:val="24"/>
              </w:rPr>
            </w:pPr>
            <w:r w:rsidRPr="00EE211D">
              <w:rPr>
                <w:b/>
                <w:sz w:val="24"/>
                <w:szCs w:val="24"/>
              </w:rPr>
              <w:t>BUTTON</w:t>
            </w:r>
          </w:p>
        </w:tc>
        <w:tc>
          <w:tcPr>
            <w:tcW w:w="8181" w:type="dxa"/>
            <w:vAlign w:val="bottom"/>
          </w:tcPr>
          <w:p w:rsidR="00190D41" w:rsidRPr="00EE211D" w:rsidRDefault="00AA65BF" w:rsidP="00AA65BF">
            <w:pPr>
              <w:rPr>
                <w:sz w:val="24"/>
                <w:szCs w:val="24"/>
              </w:rPr>
            </w:pPr>
            <w:r w:rsidRPr="00EE211D">
              <w:rPr>
                <w:sz w:val="24"/>
                <w:szCs w:val="24"/>
              </w:rPr>
              <w:t>Sirve para insertar un botón.</w:t>
            </w:r>
          </w:p>
        </w:tc>
      </w:tr>
      <w:tr w:rsidR="00190D41" w:rsidRPr="00EE211D" w:rsidTr="00AA65BF">
        <w:trPr>
          <w:trHeight w:val="328"/>
        </w:trPr>
        <w:tc>
          <w:tcPr>
            <w:tcW w:w="1089" w:type="dxa"/>
            <w:vAlign w:val="center"/>
          </w:tcPr>
          <w:p w:rsidR="00190D41" w:rsidRPr="00EE211D" w:rsidRDefault="00AA65BF" w:rsidP="00AA65BF">
            <w:pPr>
              <w:jc w:val="center"/>
              <w:rPr>
                <w:b/>
                <w:sz w:val="24"/>
                <w:szCs w:val="24"/>
              </w:rPr>
            </w:pPr>
            <w:r w:rsidRPr="00EE211D">
              <w:rPr>
                <w:b/>
                <w:sz w:val="24"/>
                <w:szCs w:val="24"/>
              </w:rPr>
              <w:t>SCRIPT</w:t>
            </w:r>
          </w:p>
        </w:tc>
        <w:tc>
          <w:tcPr>
            <w:tcW w:w="8181" w:type="dxa"/>
            <w:vAlign w:val="bottom"/>
          </w:tcPr>
          <w:p w:rsidR="00190D41" w:rsidRPr="00EE211D" w:rsidRDefault="00AA65BF" w:rsidP="00AA65BF">
            <w:pPr>
              <w:rPr>
                <w:sz w:val="24"/>
                <w:szCs w:val="24"/>
              </w:rPr>
            </w:pPr>
            <w:r w:rsidRPr="00EE211D">
              <w:rPr>
                <w:sz w:val="24"/>
                <w:szCs w:val="24"/>
              </w:rPr>
              <w:t>Define un script interno o uno externo.</w:t>
            </w:r>
          </w:p>
        </w:tc>
      </w:tr>
    </w:tbl>
    <w:p w:rsidR="00190D41" w:rsidRPr="00EE211D" w:rsidRDefault="00190D41" w:rsidP="00407D46">
      <w:pPr>
        <w:rPr>
          <w:sz w:val="24"/>
          <w:szCs w:val="24"/>
        </w:rPr>
      </w:pPr>
    </w:p>
    <w:p w:rsidR="00EE211D" w:rsidRPr="00EE211D" w:rsidRDefault="00EE211D" w:rsidP="00407D46">
      <w:pPr>
        <w:rPr>
          <w:sz w:val="24"/>
          <w:szCs w:val="24"/>
        </w:rPr>
      </w:pPr>
    </w:p>
    <w:p w:rsidR="00190D41" w:rsidRPr="00EE211D" w:rsidRDefault="00EE211D" w:rsidP="00407D46">
      <w:pPr>
        <w:rPr>
          <w:b/>
          <w:sz w:val="24"/>
          <w:szCs w:val="24"/>
        </w:rPr>
      </w:pPr>
      <w:r w:rsidRPr="00EE211D">
        <w:rPr>
          <w:b/>
          <w:sz w:val="24"/>
          <w:szCs w:val="24"/>
        </w:rPr>
        <w:t>1.5 Código fuente</w:t>
      </w:r>
    </w:p>
    <w:p w:rsidR="00190D41" w:rsidRDefault="00190D41" w:rsidP="00407D46"/>
    <w:p w:rsidR="00190D41" w:rsidRDefault="00EE211D" w:rsidP="00407D46">
      <w:r>
        <w:rPr>
          <w:noProof/>
          <w:lang w:eastAsia="es-ES"/>
        </w:rPr>
        <w:drawing>
          <wp:inline distT="0" distB="0" distL="0" distR="0">
            <wp:extent cx="6067425" cy="3831397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596" t="3706" b="9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83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D41" w:rsidRDefault="00190D41" w:rsidP="00407D46"/>
    <w:p w:rsidR="00190D41" w:rsidRDefault="00AA65BF" w:rsidP="00407D46">
      <w:r>
        <w:rPr>
          <w:noProof/>
          <w:lang w:eastAsia="es-ES"/>
        </w:rPr>
        <w:lastRenderedPageBreak/>
        <w:drawing>
          <wp:inline distT="0" distB="0" distL="0" distR="0">
            <wp:extent cx="5873461" cy="377684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2917" t="4273" b="7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461" cy="377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D41" w:rsidRDefault="00190D41" w:rsidP="00407D46"/>
    <w:p w:rsidR="00190D41" w:rsidRDefault="00190D41" w:rsidP="00407D46"/>
    <w:p w:rsidR="00190D41" w:rsidRPr="00F4468D" w:rsidRDefault="00F4468D" w:rsidP="00F4468D">
      <w:pPr>
        <w:jc w:val="center"/>
        <w:rPr>
          <w:b/>
          <w:sz w:val="32"/>
          <w:szCs w:val="32"/>
        </w:rPr>
      </w:pPr>
      <w:r w:rsidRPr="00F4468D">
        <w:rPr>
          <w:b/>
          <w:sz w:val="32"/>
          <w:szCs w:val="32"/>
        </w:rPr>
        <w:t>2 MANUAL DE USUARIO</w:t>
      </w:r>
    </w:p>
    <w:p w:rsidR="00190D41" w:rsidRDefault="00F4468D" w:rsidP="00407D46">
      <w:pPr>
        <w:rPr>
          <w:sz w:val="24"/>
          <w:szCs w:val="24"/>
        </w:rPr>
      </w:pPr>
      <w:r>
        <w:rPr>
          <w:sz w:val="24"/>
          <w:szCs w:val="24"/>
        </w:rPr>
        <w:t xml:space="preserve">Este manual sirve para dar a conocer la forma en la que la </w:t>
      </w:r>
      <w:proofErr w:type="gramStart"/>
      <w:r>
        <w:rPr>
          <w:sz w:val="24"/>
          <w:szCs w:val="24"/>
        </w:rPr>
        <w:t>pagina</w:t>
      </w:r>
      <w:proofErr w:type="gramEnd"/>
      <w:r>
        <w:rPr>
          <w:sz w:val="24"/>
          <w:szCs w:val="24"/>
        </w:rPr>
        <w:t xml:space="preserve"> va a realizar la suma y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le sea útil al ingeniero que la realizará.</w:t>
      </w:r>
    </w:p>
    <w:p w:rsidR="00F4468D" w:rsidRPr="006B00F1" w:rsidRDefault="00F4468D" w:rsidP="00407D46">
      <w:pPr>
        <w:rPr>
          <w:b/>
          <w:sz w:val="24"/>
          <w:szCs w:val="24"/>
        </w:rPr>
      </w:pPr>
      <w:r w:rsidRPr="006B00F1">
        <w:rPr>
          <w:b/>
          <w:sz w:val="24"/>
          <w:szCs w:val="24"/>
        </w:rPr>
        <w:t xml:space="preserve">2.1 Requerimiento técnico para la utilización de la </w:t>
      </w:r>
      <w:proofErr w:type="gramStart"/>
      <w:r w:rsidRPr="006B00F1">
        <w:rPr>
          <w:b/>
          <w:sz w:val="24"/>
          <w:szCs w:val="24"/>
        </w:rPr>
        <w:t>pagina</w:t>
      </w:r>
      <w:proofErr w:type="gramEnd"/>
      <w:r w:rsidRPr="006B00F1">
        <w:rPr>
          <w:b/>
          <w:sz w:val="24"/>
          <w:szCs w:val="24"/>
        </w:rPr>
        <w:t>.</w:t>
      </w:r>
    </w:p>
    <w:p w:rsidR="00F4468D" w:rsidRDefault="00F4468D" w:rsidP="00407D46">
      <w:pPr>
        <w:rPr>
          <w:sz w:val="24"/>
          <w:szCs w:val="24"/>
        </w:rPr>
      </w:pPr>
      <w:r>
        <w:rPr>
          <w:sz w:val="24"/>
          <w:szCs w:val="24"/>
        </w:rPr>
        <w:t xml:space="preserve">1. Tener instalado Google </w:t>
      </w:r>
      <w:proofErr w:type="spellStart"/>
      <w:r w:rsidR="00700DCE">
        <w:rPr>
          <w:sz w:val="24"/>
          <w:szCs w:val="24"/>
        </w:rPr>
        <w:t>Chrome</w:t>
      </w:r>
      <w:proofErr w:type="spellEnd"/>
      <w:r w:rsidR="00700DCE">
        <w:rPr>
          <w:sz w:val="24"/>
          <w:szCs w:val="24"/>
        </w:rPr>
        <w:t xml:space="preserve"> actualizado.</w:t>
      </w:r>
    </w:p>
    <w:p w:rsidR="00700DCE" w:rsidRDefault="00700DCE" w:rsidP="00407D46">
      <w:pPr>
        <w:rPr>
          <w:sz w:val="24"/>
          <w:szCs w:val="24"/>
        </w:rPr>
      </w:pPr>
      <w:r>
        <w:rPr>
          <w:sz w:val="24"/>
          <w:szCs w:val="24"/>
        </w:rPr>
        <w:t>2. tener cuenta de Google.</w:t>
      </w:r>
    </w:p>
    <w:p w:rsidR="006B00F1" w:rsidRDefault="006B00F1" w:rsidP="00407D46">
      <w:pPr>
        <w:rPr>
          <w:b/>
          <w:sz w:val="24"/>
          <w:szCs w:val="24"/>
        </w:rPr>
      </w:pPr>
      <w:r w:rsidRPr="006B00F1">
        <w:rPr>
          <w:b/>
          <w:sz w:val="24"/>
          <w:szCs w:val="24"/>
        </w:rPr>
        <w:t>2.2 Acceso a la página.</w:t>
      </w:r>
    </w:p>
    <w:p w:rsidR="006B00F1" w:rsidRDefault="006B00F1" w:rsidP="00407D46">
      <w:pPr>
        <w:rPr>
          <w:sz w:val="24"/>
          <w:szCs w:val="24"/>
        </w:rPr>
      </w:pPr>
      <w:r>
        <w:rPr>
          <w:sz w:val="24"/>
          <w:szCs w:val="24"/>
        </w:rPr>
        <w:t xml:space="preserve">El ingreso al programa se realiza desde esta dirección electrónica desde el navegador </w:t>
      </w:r>
      <w:proofErr w:type="spellStart"/>
      <w:r>
        <w:rPr>
          <w:sz w:val="24"/>
          <w:szCs w:val="24"/>
        </w:rPr>
        <w:t>Chrome</w:t>
      </w:r>
      <w:proofErr w:type="spellEnd"/>
      <w:r>
        <w:rPr>
          <w:sz w:val="24"/>
          <w:szCs w:val="24"/>
        </w:rPr>
        <w:t>.</w:t>
      </w:r>
    </w:p>
    <w:p w:rsidR="006B00F1" w:rsidRDefault="006B00F1" w:rsidP="00407D46">
      <w:hyperlink r:id="rId10" w:history="1">
        <w:r>
          <w:rPr>
            <w:rStyle w:val="Hipervnculo"/>
          </w:rPr>
          <w:t>file:///C:/laragon/www/Suma-a/index.html</w:t>
        </w:r>
      </w:hyperlink>
    </w:p>
    <w:p w:rsidR="006B00F1" w:rsidRDefault="006B00F1" w:rsidP="00407D46">
      <w:r>
        <w:t>La pagina que se verá será la siguiente donde aparecen dos casillas para agregar los valores (números con los cuales desea hacer la suma)</w:t>
      </w:r>
      <w:r w:rsidR="008A1576">
        <w:t xml:space="preserve"> y un botón el cual mostrará el resultado de la suma.</w:t>
      </w:r>
    </w:p>
    <w:p w:rsidR="00190D41" w:rsidRPr="008A1576" w:rsidRDefault="008A1576" w:rsidP="008A1576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940316" cy="3101414"/>
            <wp:effectExtent l="38100" t="57150" r="117584" b="98986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7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16" cy="31014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1576" w:rsidRDefault="00A210BF" w:rsidP="00407D46">
      <w:r>
        <w:rPr>
          <w:noProof/>
          <w:lang w:eastAsia="es-E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3" type="#_x0000_t120" style="position:absolute;margin-left:213.2pt;margin-top:1.55pt;width:36.85pt;height:36.7pt;z-index:251670528" fillcolor="black [3200]" strokecolor="#f2f2f2 [3041]" strokeweight="3pt">
            <v:shadow on="t" type="perspective" color="#7f7f7f [1601]" opacity=".5" offset="1pt" offset2="-1pt"/>
          </v:shape>
        </w:pict>
      </w:r>
    </w:p>
    <w:p w:rsidR="00407D46" w:rsidRPr="00407D46" w:rsidRDefault="00A210BF" w:rsidP="00407D46">
      <w:r>
        <w:rPr>
          <w:noProof/>
          <w:lang w:eastAsia="es-ES"/>
        </w:rPr>
        <w:pict>
          <v:shape id="_x0000_s1048" type="#_x0000_t32" style="position:absolute;margin-left:232.85pt;margin-top:2.4pt;width:.05pt;height:38.35pt;z-index:251673600" o:connectortype="straight" strokecolor="black [3213]" strokeweight="3pt">
            <v:shadow type="perspective" color="#7f7f7f [1601]" opacity=".5" offset="1pt" offset2="-1pt"/>
          </v:shape>
        </w:pict>
      </w:r>
    </w:p>
    <w:p w:rsidR="00407D46" w:rsidRDefault="00A210BF" w:rsidP="00407D46">
      <w:r>
        <w:rPr>
          <w:noProof/>
          <w:lang w:eastAsia="es-ES"/>
        </w:rPr>
        <w:pict>
          <v:roundrect id="_x0000_s1040" style="position:absolute;margin-left:160.9pt;margin-top:15.3pt;width:144.9pt;height:70.5pt;z-index:251667456" arcsize="10923f">
            <v:textbox style="mso-next-textbox:#_x0000_s1040">
              <w:txbxContent>
                <w:p w:rsidR="00246AF5" w:rsidRPr="00246AF5" w:rsidRDefault="00246AF5" w:rsidP="00246AF5">
                  <w:pPr>
                    <w:jc w:val="center"/>
                    <w:rPr>
                      <w:b/>
                      <w:sz w:val="24"/>
                      <w:szCs w:val="24"/>
                      <w:lang w:val="es-GT"/>
                    </w:rPr>
                  </w:pPr>
                  <w:r>
                    <w:rPr>
                      <w:b/>
                      <w:sz w:val="24"/>
                      <w:szCs w:val="24"/>
                      <w:lang w:val="es-GT"/>
                    </w:rPr>
                    <w:t>CAPTURA DE TEXTO</w:t>
                  </w:r>
                </w:p>
              </w:txbxContent>
            </v:textbox>
          </v:roundrect>
        </w:pict>
      </w:r>
    </w:p>
    <w:p w:rsidR="00246AF5" w:rsidRPr="008A1576" w:rsidRDefault="008A1576" w:rsidP="00407D46">
      <w:pPr>
        <w:tabs>
          <w:tab w:val="left" w:pos="3615"/>
        </w:tabs>
        <w:rPr>
          <w:b/>
          <w:sz w:val="24"/>
          <w:szCs w:val="24"/>
        </w:rPr>
      </w:pPr>
      <w:r w:rsidRPr="008A1576">
        <w:rPr>
          <w:b/>
          <w:sz w:val="24"/>
          <w:szCs w:val="24"/>
        </w:rPr>
        <w:t>Diagrama de estados</w:t>
      </w:r>
      <w:r w:rsidR="00407D46" w:rsidRPr="008A1576">
        <w:rPr>
          <w:b/>
          <w:sz w:val="24"/>
          <w:szCs w:val="24"/>
        </w:rPr>
        <w:tab/>
      </w:r>
    </w:p>
    <w:p w:rsidR="00246AF5" w:rsidRPr="00246AF5" w:rsidRDefault="00246AF5" w:rsidP="00246AF5"/>
    <w:p w:rsidR="00246AF5" w:rsidRPr="00246AF5" w:rsidRDefault="00A210BF" w:rsidP="00246AF5">
      <w:r>
        <w:rPr>
          <w:noProof/>
          <w:lang w:eastAsia="es-ES"/>
        </w:rPr>
        <w:pict>
          <v:shape id="_x0000_s1049" type="#_x0000_t32" style="position:absolute;margin-left:232.9pt;margin-top:9.5pt;width:0;height:45.55pt;z-index:251674624" o:connectortype="straight" strokecolor="black [3213]" strokeweight="3pt">
            <v:shadow type="perspective" color="#7f7f7f [1601]" opacity=".5" offset="1pt" offset2="-1pt"/>
          </v:shape>
        </w:pict>
      </w:r>
    </w:p>
    <w:p w:rsidR="00246AF5" w:rsidRPr="00246AF5" w:rsidRDefault="00246AF5" w:rsidP="00246AF5"/>
    <w:p w:rsidR="00246AF5" w:rsidRPr="00246AF5" w:rsidRDefault="00A210BF" w:rsidP="00246AF5">
      <w:r>
        <w:rPr>
          <w:noProof/>
          <w:lang w:eastAsia="es-ES"/>
        </w:rPr>
        <w:pict>
          <v:roundrect id="_x0000_s1041" style="position:absolute;margin-left:160.9pt;margin-top:4.15pt;width:144.9pt;height:70.5pt;z-index:251668480" arcsize="10923f">
            <v:textbox style="mso-next-textbox:#_x0000_s1041">
              <w:txbxContent>
                <w:p w:rsidR="00246AF5" w:rsidRPr="00246AF5" w:rsidRDefault="00246AF5" w:rsidP="00246AF5">
                  <w:pPr>
                    <w:jc w:val="center"/>
                    <w:rPr>
                      <w:b/>
                      <w:sz w:val="24"/>
                      <w:szCs w:val="24"/>
                      <w:lang w:val="es-GT"/>
                    </w:rPr>
                  </w:pPr>
                  <w:r>
                    <w:rPr>
                      <w:b/>
                      <w:sz w:val="24"/>
                      <w:szCs w:val="24"/>
                      <w:lang w:val="es-GT"/>
                    </w:rPr>
                    <w:t>SUMA DE VARIABLES</w:t>
                  </w:r>
                </w:p>
              </w:txbxContent>
            </v:textbox>
          </v:roundrect>
        </w:pict>
      </w:r>
    </w:p>
    <w:p w:rsidR="00246AF5" w:rsidRDefault="00246AF5" w:rsidP="00246AF5"/>
    <w:p w:rsidR="00246AF5" w:rsidRDefault="00A210BF" w:rsidP="00246AF5">
      <w:pPr>
        <w:tabs>
          <w:tab w:val="left" w:pos="3409"/>
        </w:tabs>
      </w:pPr>
      <w:r>
        <w:rPr>
          <w:noProof/>
          <w:lang w:eastAsia="es-ES"/>
        </w:rPr>
        <w:pict>
          <v:shape id="_x0000_s1050" type="#_x0000_t32" style="position:absolute;margin-left:232.9pt;margin-top:23.75pt;width:0;height:38.25pt;z-index:251675648" o:connectortype="straight" strokecolor="black [3213]" strokeweight="3pt">
            <v:shadow type="perspective" color="#7f7f7f [1601]" opacity=".5" offset="1pt" offset2="-1pt"/>
          </v:shape>
        </w:pict>
      </w:r>
      <w:r w:rsidR="00246AF5">
        <w:tab/>
      </w:r>
    </w:p>
    <w:p w:rsidR="008A1576" w:rsidRDefault="00A210BF" w:rsidP="00246AF5">
      <w:pPr>
        <w:jc w:val="center"/>
      </w:pPr>
      <w:r>
        <w:rPr>
          <w:noProof/>
          <w:lang w:eastAsia="es-ES"/>
        </w:rPr>
        <w:pict>
          <v:shape id="_x0000_s1045" type="#_x0000_t120" style="position:absolute;left:0;text-align:left;margin-left:221.85pt;margin-top:140.85pt;width:23.5pt;height:22.05pt;z-index:251672576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  <w:lang w:eastAsia="es-ES"/>
        </w:rPr>
        <w:pict>
          <v:shape id="_x0000_s1051" type="#_x0000_t32" style="position:absolute;left:0;text-align:left;margin-left:232.9pt;margin-top:107.05pt;width:0;height:33.8pt;z-index:251676672" o:connectortype="straight" strokecolor="black [3213]" strokeweight="3pt">
            <v:shadow type="perspective" color="#7f7f7f [1601]" opacity=".5" offset="1pt" offset2="-1pt"/>
          </v:shape>
        </w:pict>
      </w:r>
      <w:r>
        <w:rPr>
          <w:noProof/>
          <w:lang w:eastAsia="es-ES"/>
        </w:rPr>
        <w:pict>
          <v:shape id="_x0000_s1044" type="#_x0000_t120" style="position:absolute;left:0;text-align:left;margin-left:213.2pt;margin-top:132.1pt;width:45.65pt;height:44.05pt;z-index:251671552"/>
        </w:pict>
      </w:r>
      <w:r>
        <w:rPr>
          <w:noProof/>
          <w:lang w:eastAsia="es-ES"/>
        </w:rPr>
        <w:pict>
          <v:roundrect id="_x0000_s1042" style="position:absolute;left:0;text-align:left;margin-left:160.9pt;margin-top:36.55pt;width:144.9pt;height:70.5pt;z-index:251669504" arcsize="10923f">
            <v:textbox style="mso-next-textbox:#_x0000_s1042">
              <w:txbxContent>
                <w:p w:rsidR="00246AF5" w:rsidRPr="00246AF5" w:rsidRDefault="00246AF5" w:rsidP="00246AF5">
                  <w:pPr>
                    <w:jc w:val="center"/>
                    <w:rPr>
                      <w:b/>
                      <w:sz w:val="24"/>
                      <w:szCs w:val="24"/>
                      <w:lang w:val="es-GT"/>
                    </w:rPr>
                  </w:pPr>
                  <w:r>
                    <w:rPr>
                      <w:b/>
                      <w:sz w:val="24"/>
                      <w:szCs w:val="24"/>
                      <w:lang w:val="es-GT"/>
                    </w:rPr>
                    <w:t>MOSTRAR RESULTADOS</w:t>
                  </w:r>
                </w:p>
              </w:txbxContent>
            </v:textbox>
          </v:roundrect>
        </w:pict>
      </w:r>
    </w:p>
    <w:p w:rsidR="008A1576" w:rsidRPr="008A1576" w:rsidRDefault="008A1576" w:rsidP="008A1576"/>
    <w:p w:rsidR="008A1576" w:rsidRPr="008A1576" w:rsidRDefault="008A1576" w:rsidP="008A1576"/>
    <w:p w:rsidR="008A1576" w:rsidRPr="008A1576" w:rsidRDefault="008A1576" w:rsidP="008A1576"/>
    <w:p w:rsidR="008A1576" w:rsidRPr="008A1576" w:rsidRDefault="008A1576" w:rsidP="008A1576"/>
    <w:p w:rsidR="00844C58" w:rsidRPr="008928A2" w:rsidRDefault="00844C58" w:rsidP="008A1576">
      <w:pPr>
        <w:rPr>
          <w:b/>
          <w:sz w:val="24"/>
          <w:szCs w:val="24"/>
        </w:rPr>
      </w:pPr>
      <w:r w:rsidRPr="008928A2">
        <w:rPr>
          <w:b/>
          <w:sz w:val="24"/>
          <w:szCs w:val="24"/>
        </w:rPr>
        <w:lastRenderedPageBreak/>
        <w:t>Diagrama de secuencias</w:t>
      </w:r>
    </w:p>
    <w:p w:rsidR="00844C58" w:rsidRPr="00844C58" w:rsidRDefault="00844C58" w:rsidP="008A1576">
      <w:pPr>
        <w:rPr>
          <w:b/>
        </w:rPr>
      </w:pPr>
    </w:p>
    <w:p w:rsidR="00844C58" w:rsidRDefault="00844C58" w:rsidP="008A1576"/>
    <w:p w:rsidR="008A1576" w:rsidRPr="008A1576" w:rsidRDefault="007C2402" w:rsidP="008A1576">
      <w:r>
        <w:rPr>
          <w:noProof/>
          <w:lang w:eastAsia="es-ES"/>
        </w:rPr>
        <w:pict>
          <v:shape id="_x0000_s1069" type="#_x0000_t32" style="position:absolute;margin-left:446.95pt;margin-top:14.05pt;width:.95pt;height:129.95pt;flip:x y;z-index:251694080" o:connectortype="straight"/>
        </w:pict>
      </w:r>
      <w:r>
        <w:rPr>
          <w:noProof/>
          <w:lang w:eastAsia="es-ES"/>
        </w:rPr>
        <w:pict>
          <v:shape id="_x0000_s1068" type="#_x0000_t32" style="position:absolute;margin-left:240.3pt;margin-top:14.05pt;width:.95pt;height:76.65pt;flip:x y;z-index:251693056" o:connectortype="straight"/>
        </w:pict>
      </w:r>
      <w:r>
        <w:rPr>
          <w:noProof/>
          <w:lang w:eastAsia="es-ES"/>
        </w:rPr>
        <w:pict>
          <v:shape id="_x0000_s1067" type="#_x0000_t32" style="position:absolute;margin-left:36.45pt;margin-top:14.05pt;width:0;height:17.75pt;z-index:251692032" o:connectortype="straight"/>
        </w:pict>
      </w:r>
      <w:r w:rsidR="008A1576">
        <w:rPr>
          <w:noProof/>
          <w:lang w:eastAsia="es-ES"/>
        </w:rPr>
        <w:pict>
          <v:rect id="_x0000_s1054" style="position:absolute;margin-left:185.15pt;margin-top:-29.05pt;width:99.15pt;height:43.1pt;z-index:251678720">
            <v:textbox>
              <w:txbxContent>
                <w:p w:rsidR="008A1576" w:rsidRPr="008A1576" w:rsidRDefault="008A1576" w:rsidP="008A1576">
                  <w:pPr>
                    <w:jc w:val="center"/>
                    <w:rPr>
                      <w:lang w:val="es-GT"/>
                    </w:rPr>
                  </w:pPr>
                  <w:r>
                    <w:rPr>
                      <w:lang w:val="es-GT"/>
                    </w:rPr>
                    <w:t>Casilla de segundo numero</w:t>
                  </w:r>
                </w:p>
              </w:txbxContent>
            </v:textbox>
          </v:rect>
        </w:pict>
      </w:r>
      <w:r w:rsidR="008A1576">
        <w:rPr>
          <w:noProof/>
          <w:lang w:eastAsia="es-ES"/>
        </w:rPr>
        <w:pict>
          <v:rect id="_x0000_s1055" style="position:absolute;margin-left:393.65pt;margin-top:-29.05pt;width:99.15pt;height:43.1pt;z-index:251679744">
            <v:textbox>
              <w:txbxContent>
                <w:p w:rsidR="008A1576" w:rsidRPr="008A1576" w:rsidRDefault="008A1576" w:rsidP="008A1576">
                  <w:pPr>
                    <w:jc w:val="center"/>
                    <w:rPr>
                      <w:lang w:val="es-GT"/>
                    </w:rPr>
                  </w:pPr>
                  <w:r>
                    <w:rPr>
                      <w:lang w:val="es-GT"/>
                    </w:rPr>
                    <w:t>Resultado</w:t>
                  </w:r>
                </w:p>
              </w:txbxContent>
            </v:textbox>
          </v:rect>
        </w:pict>
      </w:r>
      <w:r w:rsidR="008A1576">
        <w:rPr>
          <w:noProof/>
          <w:lang w:eastAsia="es-ES"/>
        </w:rPr>
        <w:pict>
          <v:rect id="_x0000_s1053" style="position:absolute;margin-left:-13.1pt;margin-top:-29.05pt;width:99.15pt;height:43.1pt;z-index:251677696">
            <v:textbox>
              <w:txbxContent>
                <w:p w:rsidR="008A1576" w:rsidRPr="008A1576" w:rsidRDefault="008A1576" w:rsidP="008A1576">
                  <w:pPr>
                    <w:jc w:val="center"/>
                    <w:rPr>
                      <w:lang w:val="es-GT"/>
                    </w:rPr>
                  </w:pPr>
                  <w:r>
                    <w:rPr>
                      <w:lang w:val="es-GT"/>
                    </w:rPr>
                    <w:t>Casilla de primer número</w:t>
                  </w:r>
                </w:p>
              </w:txbxContent>
            </v:textbox>
          </v:rect>
        </w:pict>
      </w:r>
    </w:p>
    <w:p w:rsidR="008A1576" w:rsidRPr="008A1576" w:rsidRDefault="008A1576" w:rsidP="008A1576">
      <w:r>
        <w:rPr>
          <w:noProof/>
          <w:lang w:eastAsia="es-ES"/>
        </w:rPr>
        <w:pict>
          <v:rect id="_x0000_s1056" style="position:absolute;margin-left:30.85pt;margin-top:6.35pt;width:12.15pt;height:65.45pt;z-index:251680768"/>
        </w:pict>
      </w:r>
    </w:p>
    <w:p w:rsidR="008A1576" w:rsidRPr="008A1576" w:rsidRDefault="008A1576" w:rsidP="008A1576"/>
    <w:p w:rsidR="00844C58" w:rsidRDefault="007C2402" w:rsidP="008A1576">
      <w:pPr>
        <w:tabs>
          <w:tab w:val="left" w:pos="5192"/>
        </w:tabs>
      </w:pPr>
      <w:r>
        <w:rPr>
          <w:noProof/>
          <w:lang w:eastAsia="es-ES"/>
        </w:rPr>
        <w:pict>
          <v:shape id="_x0000_s1072" type="#_x0000_t32" style="position:absolute;margin-left:447.9pt;margin-top:119.05pt;width:0;height:9.4pt;z-index:251697152" o:connectortype="straight"/>
        </w:pict>
      </w:r>
      <w:r>
        <w:rPr>
          <w:noProof/>
          <w:lang w:eastAsia="es-ES"/>
        </w:rPr>
        <w:pict>
          <v:shape id="_x0000_s1071" type="#_x0000_t32" style="position:absolute;margin-left:36.45pt;margin-top:20.9pt;width:0;height:98.15pt;z-index:251696128" o:connectortype="straight"/>
        </w:pict>
      </w:r>
      <w:r>
        <w:rPr>
          <w:noProof/>
          <w:lang w:eastAsia="es-ES"/>
        </w:rPr>
        <w:pict>
          <v:shape id="_x0000_s1070" type="#_x0000_t32" style="position:absolute;margin-left:241.25pt;margin-top:72.35pt;width:0;height:46.7pt;z-index:251695104" o:connectortype="straight"/>
        </w:pict>
      </w:r>
      <w:r>
        <w:rPr>
          <w:noProof/>
          <w:lang w:eastAsia="es-ES"/>
        </w:rPr>
        <w:pict>
          <v:shape id="_x0000_s1064" type="#_x0000_t32" style="position:absolute;margin-left:420.35pt;margin-top:72.35pt;width:19.15pt;height:0;z-index:251691008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eastAsia="es-ES"/>
        </w:rPr>
        <w:pict>
          <v:shape id="_x0000_s1063" type="#_x0000_t32" style="position:absolute;margin-left:207.6pt;margin-top:14.35pt;width:27.1pt;height:0;z-index:251689984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eastAsia="es-ES"/>
        </w:rPr>
        <w:pict>
          <v:shape id="_x0000_s1062" type="#_x0000_t32" style="position:absolute;margin-left:247.8pt;margin-top:72.35pt;width:22.5pt;height:0;z-index:251688960" o:connectortype="straight" strokecolor="black [3213]" strokeweight="3pt">
            <v:shadow type="perspective" color="#7f7f7f [1601]" opacity=".5" offset="1pt" offset2="-1pt"/>
          </v:shape>
        </w:pict>
      </w:r>
      <w:r>
        <w:rPr>
          <w:noProof/>
          <w:lang w:eastAsia="es-ES"/>
        </w:rPr>
        <w:pict>
          <v:shape id="_x0000_s1061" type="#_x0000_t32" style="position:absolute;margin-left:43pt;margin-top:14.35pt;width:30.5pt;height:0;z-index:251687936" o:connectortype="straight" strokecolor="black [3213]" strokeweight="3pt">
            <v:shadow type="perspective" color="#7f7f7f [1601]" opacity=".5" offset="1pt" offset2="-1pt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270.3pt;margin-top:59.25pt;width:150.05pt;height:20.4pt;z-index:251686912;mso-width-relative:margin;mso-height-relative:margin">
            <v:textbox>
              <w:txbxContent>
                <w:p w:rsidR="007C2402" w:rsidRDefault="007C2402" w:rsidP="007C2402">
                  <w:pPr>
                    <w:jc w:val="center"/>
                  </w:pPr>
                  <w:r>
                    <w:t>Ingreso de segundo número</w:t>
                  </w:r>
                </w:p>
              </w:txbxContent>
            </v:textbox>
          </v:shape>
        </w:pict>
      </w:r>
      <w:r w:rsidR="008A1576">
        <w:rPr>
          <w:noProof/>
        </w:rPr>
        <w:pict>
          <v:shape id="_x0000_s1059" type="#_x0000_t202" style="position:absolute;margin-left:73.5pt;margin-top:.5pt;width:134.1pt;height:20.4pt;z-index:251684864;mso-width-relative:margin;mso-height-relative:margin">
            <v:textbox>
              <w:txbxContent>
                <w:p w:rsidR="008A1576" w:rsidRPr="008A1576" w:rsidRDefault="007C2402" w:rsidP="008A1576">
                  <w:pPr>
                    <w:jc w:val="center"/>
                    <w:rPr>
                      <w:lang w:val="es-GT"/>
                    </w:rPr>
                  </w:pPr>
                  <w:r>
                    <w:rPr>
                      <w:lang w:val="es-GT"/>
                    </w:rPr>
                    <w:t>Ingreso de primer número</w:t>
                  </w:r>
                </w:p>
              </w:txbxContent>
            </v:textbox>
          </v:shape>
        </w:pict>
      </w:r>
      <w:r w:rsidR="008A1576">
        <w:rPr>
          <w:noProof/>
          <w:lang w:eastAsia="es-ES"/>
        </w:rPr>
        <w:pict>
          <v:rect id="_x0000_s1058" style="position:absolute;margin-left:439.5pt;margin-top:67.65pt;width:16.8pt;height:51.4pt;z-index:251682816"/>
        </w:pict>
      </w:r>
      <w:r w:rsidR="008A1576">
        <w:rPr>
          <w:noProof/>
          <w:lang w:eastAsia="es-ES"/>
        </w:rPr>
        <w:pict>
          <v:rect id="_x0000_s1057" style="position:absolute;margin-left:234.7pt;margin-top:14.35pt;width:13.1pt;height:58pt;z-index:251681792"/>
        </w:pict>
      </w:r>
    </w:p>
    <w:p w:rsidR="00844C58" w:rsidRPr="00844C58" w:rsidRDefault="00844C58" w:rsidP="00844C58"/>
    <w:p w:rsidR="00844C58" w:rsidRPr="00844C58" w:rsidRDefault="00844C58" w:rsidP="00844C58"/>
    <w:p w:rsidR="00844C58" w:rsidRPr="00844C58" w:rsidRDefault="00844C58" w:rsidP="00844C58"/>
    <w:p w:rsidR="00844C58" w:rsidRPr="00844C58" w:rsidRDefault="00844C58" w:rsidP="00844C58"/>
    <w:p w:rsidR="00844C58" w:rsidRPr="00844C58" w:rsidRDefault="00844C58" w:rsidP="00844C58">
      <w:pPr>
        <w:rPr>
          <w:b/>
        </w:rPr>
      </w:pPr>
    </w:p>
    <w:p w:rsidR="00895941" w:rsidRPr="00895941" w:rsidRDefault="00895941" w:rsidP="00895941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Diagrama de actividades</w:t>
      </w:r>
    </w:p>
    <w:p w:rsidR="00895941" w:rsidRDefault="00895941" w:rsidP="00895941">
      <w:pPr>
        <w:rPr>
          <w:b/>
        </w:rPr>
      </w:pPr>
    </w:p>
    <w:p w:rsidR="00895941" w:rsidRDefault="00844C58" w:rsidP="00844C58">
      <w:pPr>
        <w:ind w:firstLine="708"/>
        <w:rPr>
          <w:b/>
        </w:rPr>
      </w:pPr>
      <w:r>
        <w:rPr>
          <w:b/>
          <w:noProof/>
          <w:lang w:eastAsia="es-ES"/>
        </w:rPr>
        <w:pict>
          <v:shape id="_x0000_s1079" type="#_x0000_t32" style="position:absolute;left:0;text-align:left;margin-left:3in;margin-top:209.7pt;width:0;height:44.9pt;z-index:251704320" o:connectortype="straight" strokecolor="black [3213]" strokeweight="3pt">
            <v:shadow type="perspective" color="#7f7f7f [1601]" opacity=".5" offset="1pt" offset2="-1pt"/>
          </v:shape>
        </w:pict>
      </w:r>
      <w:r>
        <w:rPr>
          <w:b/>
          <w:noProof/>
          <w:lang w:eastAsia="es-ES"/>
        </w:rPr>
        <w:pict>
          <v:shape id="_x0000_s1078" type="#_x0000_t32" style="position:absolute;left:0;text-align:left;margin-left:3in;margin-top:133.05pt;width:0;height:45.8pt;z-index:251703296" o:connectortype="straight" strokecolor="black [3213]" strokeweight="3pt">
            <v:shadow type="perspective" color="#7f7f7f [1601]" opacity=".5" offset="1pt" offset2="-1pt"/>
          </v:shape>
        </w:pict>
      </w:r>
      <w:r>
        <w:rPr>
          <w:b/>
          <w:noProof/>
          <w:lang w:eastAsia="es-ES"/>
        </w:rPr>
        <w:pict>
          <v:shape id="_x0000_s1077" type="#_x0000_t32" style="position:absolute;left:0;text-align:left;margin-left:3in;margin-top:54.5pt;width:0;height:47.7pt;z-index:251702272" o:connectortype="straight" strokecolor="black [3213]" strokeweight="3pt">
            <v:shadow type="perspective" color="#7f7f7f [1601]" opacity=".5" offset="1pt" offset2="-1pt"/>
          </v:shape>
        </w:pict>
      </w:r>
      <w:r>
        <w:rPr>
          <w:b/>
          <w:noProof/>
          <w:lang w:eastAsia="es-ES"/>
        </w:rPr>
        <w:pict>
          <v:roundrect id="_x0000_s1076" style="position:absolute;left:0;text-align:left;margin-left:145.85pt;margin-top:254.6pt;width:147.75pt;height:30.85pt;z-index:251701248" arcsize="10923f">
            <v:textbox style="mso-next-textbox:#_x0000_s1076">
              <w:txbxContent>
                <w:p w:rsidR="00844C58" w:rsidRPr="00844C58" w:rsidRDefault="00844C58" w:rsidP="00844C58">
                  <w:pPr>
                    <w:jc w:val="center"/>
                    <w:rPr>
                      <w:lang w:val="es-GT"/>
                    </w:rPr>
                  </w:pPr>
                  <w:r>
                    <w:rPr>
                      <w:lang w:val="es-GT"/>
                    </w:rPr>
                    <w:t>Resultado de la suma</w:t>
                  </w:r>
                </w:p>
              </w:txbxContent>
            </v:textbox>
          </v:roundrect>
        </w:pict>
      </w:r>
      <w:r>
        <w:rPr>
          <w:b/>
          <w:noProof/>
          <w:lang w:eastAsia="es-ES"/>
        </w:rPr>
        <w:pict>
          <v:roundrect id="_x0000_s1075" style="position:absolute;left:0;text-align:left;margin-left:145.85pt;margin-top:178.85pt;width:147.75pt;height:30.85pt;z-index:251700224" arcsize="10923f">
            <v:textbox style="mso-next-textbox:#_x0000_s1075">
              <w:txbxContent>
                <w:p w:rsidR="00844C58" w:rsidRPr="00844C58" w:rsidRDefault="00844C58" w:rsidP="00844C58">
                  <w:pPr>
                    <w:jc w:val="center"/>
                    <w:rPr>
                      <w:lang w:val="es-GT"/>
                    </w:rPr>
                  </w:pPr>
                  <w:r>
                    <w:rPr>
                      <w:lang w:val="es-GT"/>
                    </w:rPr>
                    <w:t xml:space="preserve">Suma de los </w:t>
                  </w:r>
                  <w:proofErr w:type="spellStart"/>
                  <w:r>
                    <w:rPr>
                      <w:lang w:val="es-GT"/>
                    </w:rPr>
                    <w:t>digitos</w:t>
                  </w:r>
                  <w:proofErr w:type="spellEnd"/>
                </w:p>
              </w:txbxContent>
            </v:textbox>
          </v:roundrect>
        </w:pict>
      </w:r>
      <w:r>
        <w:rPr>
          <w:b/>
          <w:noProof/>
          <w:lang w:eastAsia="es-ES"/>
        </w:rPr>
        <w:pict>
          <v:roundrect id="_x0000_s1074" style="position:absolute;left:0;text-align:left;margin-left:145.85pt;margin-top:102.2pt;width:147.75pt;height:30.85pt;z-index:251699200" arcsize="10923f">
            <v:textbox style="mso-next-textbox:#_x0000_s1074">
              <w:txbxContent>
                <w:p w:rsidR="00844C58" w:rsidRPr="00844C58" w:rsidRDefault="00844C58" w:rsidP="00844C58">
                  <w:pPr>
                    <w:jc w:val="center"/>
                    <w:rPr>
                      <w:lang w:val="es-GT"/>
                    </w:rPr>
                  </w:pPr>
                  <w:r>
                    <w:rPr>
                      <w:lang w:val="es-GT"/>
                    </w:rPr>
                    <w:t>Ingreso del segundo digito</w:t>
                  </w:r>
                </w:p>
              </w:txbxContent>
            </v:textbox>
          </v:roundrect>
        </w:pict>
      </w:r>
      <w:r>
        <w:rPr>
          <w:b/>
          <w:noProof/>
          <w:lang w:eastAsia="es-ES"/>
        </w:rPr>
        <w:pict>
          <v:roundrect id="_x0000_s1073" style="position:absolute;left:0;text-align:left;margin-left:145.85pt;margin-top:23.65pt;width:147.75pt;height:30.85pt;z-index:251698176" arcsize="10923f">
            <v:textbox style="mso-next-textbox:#_x0000_s1073">
              <w:txbxContent>
                <w:p w:rsidR="00844C58" w:rsidRPr="00844C58" w:rsidRDefault="00844C58" w:rsidP="00844C58">
                  <w:pPr>
                    <w:jc w:val="center"/>
                    <w:rPr>
                      <w:lang w:val="es-GT"/>
                    </w:rPr>
                  </w:pPr>
                  <w:r>
                    <w:rPr>
                      <w:lang w:val="es-GT"/>
                    </w:rPr>
                    <w:t>Ingreso del primer digito</w:t>
                  </w:r>
                </w:p>
              </w:txbxContent>
            </v:textbox>
          </v:roundrect>
        </w:pict>
      </w:r>
    </w:p>
    <w:p w:rsidR="00895941" w:rsidRPr="00895941" w:rsidRDefault="00895941" w:rsidP="00895941"/>
    <w:p w:rsidR="00895941" w:rsidRPr="00895941" w:rsidRDefault="00895941" w:rsidP="00895941"/>
    <w:p w:rsidR="00895941" w:rsidRPr="00895941" w:rsidRDefault="00895941" w:rsidP="00895941"/>
    <w:p w:rsidR="00895941" w:rsidRPr="00895941" w:rsidRDefault="00895941" w:rsidP="00895941"/>
    <w:p w:rsidR="00895941" w:rsidRPr="00895941" w:rsidRDefault="00895941" w:rsidP="00895941"/>
    <w:p w:rsidR="00895941" w:rsidRPr="00895941" w:rsidRDefault="00895941" w:rsidP="00895941"/>
    <w:p w:rsidR="00895941" w:rsidRPr="00895941" w:rsidRDefault="00895941" w:rsidP="00895941"/>
    <w:p w:rsidR="00895941" w:rsidRPr="00895941" w:rsidRDefault="00895941" w:rsidP="00895941"/>
    <w:p w:rsidR="00895941" w:rsidRPr="00895941" w:rsidRDefault="00895941" w:rsidP="00895941"/>
    <w:p w:rsidR="00895941" w:rsidRPr="00895941" w:rsidRDefault="00895941" w:rsidP="00895941"/>
    <w:p w:rsidR="00895941" w:rsidRDefault="00BE09AF" w:rsidP="00895941">
      <w:pPr>
        <w:rPr>
          <w:b/>
          <w:sz w:val="24"/>
          <w:szCs w:val="24"/>
        </w:rPr>
      </w:pPr>
      <w:r w:rsidRPr="00BE09AF">
        <w:rPr>
          <w:b/>
          <w:sz w:val="24"/>
          <w:szCs w:val="24"/>
        </w:rPr>
        <w:lastRenderedPageBreak/>
        <w:t>Diagrama de clase</w:t>
      </w:r>
    </w:p>
    <w:tbl>
      <w:tblPr>
        <w:tblStyle w:val="Tablaconcuadrcula"/>
        <w:tblW w:w="0" w:type="auto"/>
        <w:tblInd w:w="2055" w:type="dxa"/>
        <w:tblLook w:val="04A0"/>
      </w:tblPr>
      <w:tblGrid>
        <w:gridCol w:w="5259"/>
      </w:tblGrid>
      <w:tr w:rsidR="00BE09AF" w:rsidTr="00BE09AF">
        <w:trPr>
          <w:trHeight w:val="735"/>
        </w:trPr>
        <w:tc>
          <w:tcPr>
            <w:tcW w:w="5259" w:type="dxa"/>
          </w:tcPr>
          <w:p w:rsidR="00BE09AF" w:rsidRDefault="00BE09AF" w:rsidP="00BE09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SUMA-A</w:t>
            </w:r>
          </w:p>
        </w:tc>
      </w:tr>
      <w:tr w:rsidR="00BE09AF" w:rsidTr="00BE09AF">
        <w:trPr>
          <w:trHeight w:val="689"/>
        </w:trPr>
        <w:tc>
          <w:tcPr>
            <w:tcW w:w="5259" w:type="dxa"/>
          </w:tcPr>
          <w:p w:rsidR="00BE09AF" w:rsidRDefault="00BE09AF" w:rsidP="00BE09AF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Primer digito “a”</w:t>
            </w:r>
          </w:p>
          <w:p w:rsidR="00BE09AF" w:rsidRDefault="00BE09AF" w:rsidP="00BE09AF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Segundo digito “b”</w:t>
            </w:r>
          </w:p>
          <w:p w:rsidR="00BE09AF" w:rsidRPr="00BE09AF" w:rsidRDefault="00BE09AF" w:rsidP="00BE09AF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BE09AF" w:rsidTr="00BE09AF">
        <w:trPr>
          <w:trHeight w:val="853"/>
        </w:trPr>
        <w:tc>
          <w:tcPr>
            <w:tcW w:w="5259" w:type="dxa"/>
          </w:tcPr>
          <w:p w:rsidR="00BE09AF" w:rsidRDefault="00BE09AF" w:rsidP="00BE09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Suma de variantes a + b = resultado</w:t>
            </w:r>
          </w:p>
        </w:tc>
      </w:tr>
    </w:tbl>
    <w:p w:rsidR="00BE09AF" w:rsidRPr="00BE09AF" w:rsidRDefault="00BE09AF" w:rsidP="00895941">
      <w:pPr>
        <w:rPr>
          <w:b/>
          <w:sz w:val="24"/>
          <w:szCs w:val="24"/>
        </w:rPr>
      </w:pPr>
    </w:p>
    <w:p w:rsidR="00895941" w:rsidRDefault="00BE09AF" w:rsidP="00BE09AF">
      <w:pPr>
        <w:rPr>
          <w:b/>
          <w:sz w:val="24"/>
          <w:szCs w:val="24"/>
        </w:rPr>
      </w:pPr>
      <w:r w:rsidRPr="00BE09AF">
        <w:rPr>
          <w:b/>
          <w:sz w:val="24"/>
          <w:szCs w:val="24"/>
        </w:rPr>
        <w:t>Diagrama de objetos</w:t>
      </w:r>
    </w:p>
    <w:p w:rsidR="00BE09AF" w:rsidRPr="00BE09AF" w:rsidRDefault="00BE09AF" w:rsidP="00BE09AF">
      <w:pPr>
        <w:rPr>
          <w:b/>
          <w:sz w:val="24"/>
          <w:szCs w:val="24"/>
        </w:rPr>
      </w:pPr>
      <w:r w:rsidRPr="00BE09AF">
        <w:rPr>
          <w:b/>
          <w:noProof/>
          <w:sz w:val="24"/>
          <w:szCs w:val="24"/>
        </w:rPr>
        <w:pict>
          <v:shape id="_x0000_s1080" type="#_x0000_t202" style="position:absolute;margin-left:0;margin-top:0;width:180.55pt;height:141.5pt;z-index:251706368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BE09AF" w:rsidRPr="00BE09AF" w:rsidRDefault="00BE09AF" w:rsidP="00BE09AF">
                  <w:pPr>
                    <w:jc w:val="center"/>
                    <w:rPr>
                      <w:b/>
                      <w:sz w:val="24"/>
                      <w:szCs w:val="24"/>
                      <w:u w:val="single"/>
                    </w:rPr>
                  </w:pPr>
                  <w:r w:rsidRPr="00BE09AF">
                    <w:rPr>
                      <w:b/>
                      <w:sz w:val="24"/>
                      <w:szCs w:val="24"/>
                      <w:u w:val="single"/>
                    </w:rPr>
                    <w:t>Suma-a: pagina para sumar</w:t>
                  </w:r>
                </w:p>
              </w:txbxContent>
            </v:textbox>
          </v:shape>
        </w:pict>
      </w:r>
    </w:p>
    <w:sectPr w:rsidR="00BE09AF" w:rsidRPr="00BE09AF" w:rsidSect="00190D41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F74" w:rsidRDefault="00415F74" w:rsidP="008A1576">
      <w:pPr>
        <w:spacing w:after="0" w:line="240" w:lineRule="auto"/>
      </w:pPr>
      <w:r>
        <w:separator/>
      </w:r>
    </w:p>
  </w:endnote>
  <w:endnote w:type="continuationSeparator" w:id="0">
    <w:p w:rsidR="00415F74" w:rsidRDefault="00415F74" w:rsidP="008A1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F74" w:rsidRDefault="00415F74" w:rsidP="008A1576">
      <w:pPr>
        <w:spacing w:after="0" w:line="240" w:lineRule="auto"/>
      </w:pPr>
      <w:r>
        <w:separator/>
      </w:r>
    </w:p>
  </w:footnote>
  <w:footnote w:type="continuationSeparator" w:id="0">
    <w:p w:rsidR="00415F74" w:rsidRDefault="00415F74" w:rsidP="008A1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584E"/>
    <w:multiLevelType w:val="hybridMultilevel"/>
    <w:tmpl w:val="7E4E06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3F05"/>
    <w:rsid w:val="000D28D9"/>
    <w:rsid w:val="00190D41"/>
    <w:rsid w:val="00246AF5"/>
    <w:rsid w:val="002D5E61"/>
    <w:rsid w:val="0035735F"/>
    <w:rsid w:val="00407D46"/>
    <w:rsid w:val="00415F74"/>
    <w:rsid w:val="00482502"/>
    <w:rsid w:val="005C62E0"/>
    <w:rsid w:val="006B00F1"/>
    <w:rsid w:val="00700DCE"/>
    <w:rsid w:val="00706BF8"/>
    <w:rsid w:val="00712D39"/>
    <w:rsid w:val="007C2402"/>
    <w:rsid w:val="00844C58"/>
    <w:rsid w:val="008928A2"/>
    <w:rsid w:val="00895941"/>
    <w:rsid w:val="008A1576"/>
    <w:rsid w:val="00A210BF"/>
    <w:rsid w:val="00A4227D"/>
    <w:rsid w:val="00A629FA"/>
    <w:rsid w:val="00A76102"/>
    <w:rsid w:val="00AA65BF"/>
    <w:rsid w:val="00B126E0"/>
    <w:rsid w:val="00BE09AF"/>
    <w:rsid w:val="00CB3DFE"/>
    <w:rsid w:val="00DB0B35"/>
    <w:rsid w:val="00DB2A2A"/>
    <w:rsid w:val="00DD30FA"/>
    <w:rsid w:val="00E050F1"/>
    <w:rsid w:val="00E33F05"/>
    <w:rsid w:val="00EE211D"/>
    <w:rsid w:val="00F2330F"/>
    <w:rsid w:val="00F4468D"/>
    <w:rsid w:val="00FC4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  <o:rules v:ext="edit">
        <o:r id="V:Rule9" type="connector" idref="#_x0000_s1036"/>
        <o:r id="V:Rule10" type="connector" idref="#_x0000_s1050"/>
        <o:r id="V:Rule11" type="connector" idref="#_x0000_s1037"/>
        <o:r id="V:Rule12" type="connector" idref="#_x0000_s1035"/>
        <o:r id="V:Rule13" type="connector" idref="#_x0000_s1051"/>
        <o:r id="V:Rule14" type="connector" idref="#_x0000_s1038"/>
        <o:r id="V:Rule15" type="connector" idref="#_x0000_s1049"/>
        <o:r id="V:Rule16" type="connector" idref="#_x0000_s1048"/>
        <o:r id="V:Rule18" type="connector" idref="#_x0000_s1061"/>
        <o:r id="V:Rule20" type="connector" idref="#_x0000_s1062"/>
        <o:r id="V:Rule22" type="connector" idref="#_x0000_s1063"/>
        <o:r id="V:Rule24" type="connector" idref="#_x0000_s1064"/>
        <o:r id="V:Rule30" type="connector" idref="#_x0000_s1067"/>
        <o:r id="V:Rule32" type="connector" idref="#_x0000_s1068"/>
        <o:r id="V:Rule34" type="connector" idref="#_x0000_s1069"/>
        <o:r id="V:Rule36" type="connector" idref="#_x0000_s1070"/>
        <o:r id="V:Rule38" type="connector" idref="#_x0000_s1071"/>
        <o:r id="V:Rule40" type="connector" idref="#_x0000_s1072"/>
        <o:r id="V:Rule42" type="connector" idref="#_x0000_s1077"/>
        <o:r id="V:Rule44" type="connector" idref="#_x0000_s1078"/>
        <o:r id="V:Rule46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3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DF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90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6B00F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8A15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A1576"/>
  </w:style>
  <w:style w:type="paragraph" w:styleId="Piedepgina">
    <w:name w:val="footer"/>
    <w:basedOn w:val="Normal"/>
    <w:link w:val="PiedepginaCar"/>
    <w:uiPriority w:val="99"/>
    <w:semiHidden/>
    <w:unhideWhenUsed/>
    <w:rsid w:val="008A15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A1576"/>
  </w:style>
  <w:style w:type="paragraph" w:styleId="Prrafodelista">
    <w:name w:val="List Paragraph"/>
    <w:basedOn w:val="Normal"/>
    <w:uiPriority w:val="34"/>
    <w:qFormat/>
    <w:rsid w:val="00BE09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file:///C:\laragon\www\Suma-a\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914ABFF-6AF6-4568-AD5C-207CA28C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13</cp:revision>
  <dcterms:created xsi:type="dcterms:W3CDTF">2020-04-24T01:26:00Z</dcterms:created>
  <dcterms:modified xsi:type="dcterms:W3CDTF">2020-04-26T04:49:00Z</dcterms:modified>
</cp:coreProperties>
</file>