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D1C98" w14:textId="77777777" w:rsidR="00F661B6" w:rsidRDefault="005B790B">
      <w:pPr>
        <w:pStyle w:val="CoverInstitution"/>
      </w:pPr>
      <w:r>
        <w:rPr>
          <w:noProof/>
        </w:rPr>
        <w:drawing>
          <wp:inline distT="0" distB="0" distL="0" distR="0" wp14:anchorId="0040B6CB" wp14:editId="4DB12EC3">
            <wp:extent cx="658368" cy="914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D:/Universidad/SW1S22026/ExamenSW1/docs/documento_final/img/logo_ficct.png"/>
                    <pic:cNvPicPr>
                      <a:picLocks noChangeAspect="1" noChangeArrowheads="1"/>
                    </pic:cNvPicPr>
                  </pic:nvPicPr>
                  <pic:blipFill>
                    <a:blip r:embed="rId7"/>
                    <a:stretch>
                      <a:fillRect/>
                    </a:stretch>
                  </pic:blipFill>
                  <pic:spPr bwMode="auto">
                    <a:xfrm>
                      <a:off x="0" y="0"/>
                      <a:ext cx="658368" cy="914400"/>
                    </a:xfrm>
                    <a:prstGeom prst="rect">
                      <a:avLst/>
                    </a:prstGeom>
                    <a:noFill/>
                    <a:ln w="9525">
                      <a:noFill/>
                      <a:headEnd/>
                      <a:tailEnd/>
                    </a:ln>
                  </pic:spPr>
                </pic:pic>
              </a:graphicData>
            </a:graphic>
          </wp:inline>
        </w:drawing>
      </w:r>
    </w:p>
    <w:p w14:paraId="5BEEA438" w14:textId="77777777" w:rsidR="00F661B6" w:rsidRDefault="005B790B">
      <w:pPr>
        <w:pStyle w:val="CoverInstitution"/>
      </w:pPr>
      <w:r>
        <w:t>UNIVERSIDAD AUTÓNOMA GABRIEL RENÉ MORENO</w:t>
      </w:r>
    </w:p>
    <w:p w14:paraId="6D1EF09A" w14:textId="77777777" w:rsidR="00F661B6" w:rsidRDefault="005B790B">
      <w:pPr>
        <w:pStyle w:val="CoverSubject"/>
      </w:pPr>
      <w:r>
        <w:t>FACULTAD DE INGENIERÍA EN CIENCIAS DE LA COMPUTACIÓN Y TELECOMUNICACIONES</w:t>
      </w:r>
    </w:p>
    <w:p w14:paraId="5701323D" w14:textId="77777777" w:rsidR="00F661B6" w:rsidRDefault="005B790B">
      <w:pPr>
        <w:pStyle w:val="CoverTitle"/>
      </w:pPr>
      <w:r>
        <w:t>SEGUNDO EXAMEN PARCIAL</w:t>
      </w:r>
    </w:p>
    <w:p w14:paraId="63F13662" w14:textId="77777777" w:rsidR="00F661B6" w:rsidRDefault="005B790B">
      <w:pPr>
        <w:pStyle w:val="CoverApp"/>
      </w:pPr>
      <w:r>
        <w:t>“DIAGRAMADOR UML: HERRAMIENTA CASE COLABORATIVA CON MODERADOR IA”</w:t>
      </w:r>
    </w:p>
    <w:p w14:paraId="37C040D8" w14:textId="77777777" w:rsidR="00F661B6" w:rsidRDefault="005B790B">
      <w:pPr>
        <w:pStyle w:val="CoverSubtitle"/>
      </w:pPr>
      <w:r>
        <w:t>Modelado de diagramas de clases UML 2.5 y generación de backends Spring Boot — Ciclo 1 y Ciclo 2</w:t>
      </w:r>
    </w:p>
    <w:p w14:paraId="65845FE1" w14:textId="77777777" w:rsidR="00F661B6" w:rsidRDefault="005B790B">
      <w:pPr>
        <w:pStyle w:val="CoverInfo"/>
      </w:pPr>
      <w:r>
        <w:rPr>
          <w:b/>
          <w:bCs/>
        </w:rPr>
        <w:t>Grupo:</w:t>
      </w:r>
      <w:r>
        <w:t xml:space="preserve"> 43</w:t>
      </w:r>
    </w:p>
    <w:p w14:paraId="225F2A89" w14:textId="77777777" w:rsidR="00F661B6" w:rsidRDefault="005B790B">
      <w:pPr>
        <w:pStyle w:val="CoverInfo"/>
      </w:pPr>
      <w:r>
        <w:rPr>
          <w:b/>
          <w:bCs/>
        </w:rPr>
        <w:t>Integrantes:</w:t>
      </w:r>
    </w:p>
    <w:p w14:paraId="37EF7D8C" w14:textId="77777777" w:rsidR="00F661B6" w:rsidRDefault="005B790B">
      <w:pPr>
        <w:pStyle w:val="CoverInfo"/>
      </w:pPr>
      <w:r>
        <w:t>Angulo Heredia Luis Fernando — Registro: 215001958</w:t>
      </w:r>
    </w:p>
    <w:p w14:paraId="79B02B0A" w14:textId="77777777" w:rsidR="00F661B6" w:rsidRDefault="005B790B">
      <w:pPr>
        <w:pStyle w:val="CoverInfo"/>
      </w:pPr>
      <w:r>
        <w:t>Peña Rivero Elizabe</w:t>
      </w:r>
      <w:r>
        <w:t>th — Registro: 215053745</w:t>
      </w:r>
    </w:p>
    <w:p w14:paraId="76700DE6" w14:textId="77777777" w:rsidR="00F661B6" w:rsidRDefault="005B790B">
      <w:pPr>
        <w:pStyle w:val="CoverInfo"/>
      </w:pPr>
      <w:r>
        <w:rPr>
          <w:b/>
          <w:bCs/>
        </w:rPr>
        <w:t>Materia:</w:t>
      </w:r>
      <w:r>
        <w:t xml:space="preserve"> Ingeniería de Software I</w:t>
      </w:r>
    </w:p>
    <w:p w14:paraId="43D226B7" w14:textId="77777777" w:rsidR="00F661B6" w:rsidRDefault="005B790B">
      <w:pPr>
        <w:pStyle w:val="CoverInfo"/>
      </w:pPr>
      <w:r>
        <w:rPr>
          <w:b/>
          <w:bCs/>
        </w:rPr>
        <w:t>Sigla:</w:t>
      </w:r>
      <w:r>
        <w:t xml:space="preserve"> INF422-SB</w:t>
      </w:r>
    </w:p>
    <w:p w14:paraId="7024258D" w14:textId="77777777" w:rsidR="00F661B6" w:rsidRDefault="005B790B">
      <w:pPr>
        <w:pStyle w:val="CoverInfo"/>
      </w:pPr>
      <w:r>
        <w:rPr>
          <w:b/>
          <w:bCs/>
        </w:rPr>
        <w:t>Docente:</w:t>
      </w:r>
      <w:r>
        <w:t xml:space="preserve"> Ing. Rolando Martínez</w:t>
      </w:r>
    </w:p>
    <w:p w14:paraId="35C181B8" w14:textId="77777777" w:rsidR="00F661B6" w:rsidRDefault="005B790B">
      <w:pPr>
        <w:pStyle w:val="CoverInfo"/>
      </w:pPr>
      <w:r>
        <w:rPr>
          <w:b/>
          <w:bCs/>
        </w:rPr>
        <w:t>Semestre:</w:t>
      </w:r>
      <w:r>
        <w:t xml:space="preserve"> 2026-2</w:t>
      </w:r>
    </w:p>
    <w:p w14:paraId="5B9A2E1C" w14:textId="77777777" w:rsidR="00F661B6" w:rsidRDefault="005B790B">
      <w:pPr>
        <w:pStyle w:val="CoverInfo"/>
      </w:pPr>
      <w:r>
        <w:rPr>
          <w:b/>
          <w:bCs/>
        </w:rPr>
        <w:t>Fecha de entrega:</w:t>
      </w:r>
      <w:r>
        <w:t xml:space="preserve"> miércoles 11 de noviembre de 2026</w:t>
      </w:r>
    </w:p>
    <w:tbl>
      <w:tblPr>
        <w:tblStyle w:val="Table"/>
        <w:tblW w:w="5000" w:type="pct"/>
        <w:tblLayout w:type="fixed"/>
        <w:tblLook w:val="0020" w:firstRow="1" w:lastRow="0" w:firstColumn="0" w:lastColumn="0" w:noHBand="0" w:noVBand="0"/>
      </w:tblPr>
      <w:tblGrid>
        <w:gridCol w:w="4811"/>
        <w:gridCol w:w="4811"/>
      </w:tblGrid>
      <w:tr w:rsidR="00F661B6" w14:paraId="5B4B1966"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3960" w:type="dxa"/>
          </w:tcPr>
          <w:p w14:paraId="44E7BFD7" w14:textId="77777777" w:rsidR="00F661B6" w:rsidRDefault="005B790B">
            <w:pPr>
              <w:pStyle w:val="Compact"/>
              <w:jc w:val="center"/>
            </w:pPr>
            <w:r>
              <w:rPr>
                <w:noProof/>
                <w:color w:val="1F3A5F"/>
                <w:sz w:val="20"/>
              </w:rPr>
              <w:drawing>
                <wp:inline distT="0" distB="0" distL="0" distR="0" wp14:anchorId="215BBE58" wp14:editId="57A1ED1D">
                  <wp:extent cx="1188720" cy="118872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D:/Universidad/SW1S22026/ExamenSW1/docs/documento_final/img/qr_repositorio.png"/>
                          <pic:cNvPicPr>
                            <a:picLocks noChangeAspect="1" noChangeArrowheads="1"/>
                          </pic:cNvPicPr>
                        </pic:nvPicPr>
                        <pic:blipFill>
                          <a:blip r:embed="rId8"/>
                          <a:stretch>
                            <a:fillRect/>
                          </a:stretch>
                        </pic:blipFill>
                        <pic:spPr bwMode="auto">
                          <a:xfrm>
                            <a:off x="0" y="0"/>
                            <a:ext cx="1188720" cy="1188720"/>
                          </a:xfrm>
                          <a:prstGeom prst="rect">
                            <a:avLst/>
                          </a:prstGeom>
                          <a:noFill/>
                          <a:ln w="9525">
                            <a:noFill/>
                            <a:headEnd/>
                            <a:tailEnd/>
                          </a:ln>
                        </pic:spPr>
                      </pic:pic>
                    </a:graphicData>
                  </a:graphic>
                </wp:inline>
              </w:drawing>
            </w:r>
          </w:p>
        </w:tc>
        <w:tc>
          <w:tcPr>
            <w:tcW w:w="3960" w:type="dxa"/>
          </w:tcPr>
          <w:p w14:paraId="09B76284" w14:textId="77777777" w:rsidR="00F661B6" w:rsidRDefault="005B790B">
            <w:pPr>
              <w:pStyle w:val="Compact"/>
              <w:jc w:val="center"/>
            </w:pPr>
            <w:r>
              <w:rPr>
                <w:noProof/>
                <w:color w:val="1F3A5F"/>
                <w:sz w:val="20"/>
              </w:rPr>
              <w:drawing>
                <wp:inline distT="0" distB="0" distL="0" distR="0" wp14:anchorId="7A1265BF" wp14:editId="2ED64607">
                  <wp:extent cx="1188720" cy="118872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D:/Universidad/SW1S22026/ExamenSW1/docs/documento_final/img/qr_produccion.png"/>
                          <pic:cNvPicPr>
                            <a:picLocks noChangeAspect="1" noChangeArrowheads="1"/>
                          </pic:cNvPicPr>
                        </pic:nvPicPr>
                        <pic:blipFill>
                          <a:blip r:embed="rId9"/>
                          <a:stretch>
                            <a:fillRect/>
                          </a:stretch>
                        </pic:blipFill>
                        <pic:spPr bwMode="auto">
                          <a:xfrm>
                            <a:off x="0" y="0"/>
                            <a:ext cx="1188720" cy="1188720"/>
                          </a:xfrm>
                          <a:prstGeom prst="rect">
                            <a:avLst/>
                          </a:prstGeom>
                          <a:noFill/>
                          <a:ln w="9525">
                            <a:noFill/>
                            <a:headEnd/>
                            <a:tailEnd/>
                          </a:ln>
                        </pic:spPr>
                      </pic:pic>
                    </a:graphicData>
                  </a:graphic>
                </wp:inline>
              </w:drawing>
            </w:r>
          </w:p>
        </w:tc>
      </w:tr>
      <w:tr w:rsidR="00F661B6" w14:paraId="47D931A5" w14:textId="77777777">
        <w:tc>
          <w:tcPr>
            <w:tcW w:w="3960" w:type="dxa"/>
          </w:tcPr>
          <w:p w14:paraId="6B1A47C7" w14:textId="77777777" w:rsidR="00F661B6" w:rsidRDefault="005B790B">
            <w:pPr>
              <w:pStyle w:val="Compact"/>
              <w:jc w:val="center"/>
            </w:pPr>
            <w:r>
              <w:rPr>
                <w:b/>
                <w:bCs/>
                <w:color w:val="1F3A5F"/>
                <w:sz w:val="20"/>
              </w:rPr>
              <w:t>Repositorio (GitHub)</w:t>
            </w:r>
          </w:p>
        </w:tc>
        <w:tc>
          <w:tcPr>
            <w:tcW w:w="3960" w:type="dxa"/>
          </w:tcPr>
          <w:p w14:paraId="6A408272" w14:textId="77777777" w:rsidR="00F661B6" w:rsidRDefault="005B790B">
            <w:pPr>
              <w:pStyle w:val="Compact"/>
              <w:jc w:val="center"/>
            </w:pPr>
            <w:r>
              <w:rPr>
                <w:b/>
                <w:bCs/>
                <w:color w:val="1F3A5F"/>
                <w:sz w:val="20"/>
              </w:rPr>
              <w:t>Aplicación en producción</w:t>
            </w:r>
          </w:p>
        </w:tc>
      </w:tr>
    </w:tbl>
    <w:p w14:paraId="725265CC" w14:textId="77777777" w:rsidR="00F661B6" w:rsidRDefault="005B790B">
      <w:r>
        <w:br w:type="page"/>
      </w:r>
    </w:p>
    <w:p w14:paraId="5E1841A9" w14:textId="77777777" w:rsidR="00F661B6" w:rsidRDefault="005B790B">
      <w:pPr>
        <w:pStyle w:val="TtuloTDC"/>
      </w:pPr>
      <w:r>
        <w:lastRenderedPageBreak/>
        <w:t>Índice</w:t>
      </w:r>
    </w:p>
    <w:p w14:paraId="2DB49B50" w14:textId="699A9997" w:rsidR="005B790B" w:rsidRDefault="005B790B">
      <w:pPr>
        <w:pStyle w:val="TDC1"/>
        <w:tabs>
          <w:tab w:val="right" w:leader="dot" w:pos="9396"/>
        </w:tabs>
        <w:rPr>
          <w:noProof/>
        </w:rPr>
      </w:pPr>
      <w:r>
        <w:fldChar w:fldCharType="begin"/>
      </w:r>
      <w:r>
        <w:instrText xml:space="preserve"> TOC \o "1-2" \h \z \u </w:instrText>
      </w:r>
      <w:r>
        <w:fldChar w:fldCharType="separate"/>
      </w:r>
      <w:hyperlink w:anchor="_Toc243244346" w:history="1">
        <w:r w:rsidRPr="001E56C4">
          <w:rPr>
            <w:rStyle w:val="Hipervnculo"/>
            <w:noProof/>
          </w:rPr>
          <w:t>2. Fundamentación teórica</w:t>
        </w:r>
        <w:r>
          <w:rPr>
            <w:noProof/>
            <w:webHidden/>
          </w:rPr>
          <w:tab/>
        </w:r>
        <w:r>
          <w:rPr>
            <w:noProof/>
            <w:webHidden/>
          </w:rPr>
          <w:fldChar w:fldCharType="begin"/>
        </w:r>
        <w:r>
          <w:rPr>
            <w:noProof/>
            <w:webHidden/>
          </w:rPr>
          <w:instrText xml:space="preserve"> PAGEREF _Toc243244346 \h </w:instrText>
        </w:r>
        <w:r>
          <w:rPr>
            <w:noProof/>
            <w:webHidden/>
          </w:rPr>
        </w:r>
        <w:r>
          <w:rPr>
            <w:noProof/>
            <w:webHidden/>
          </w:rPr>
          <w:fldChar w:fldCharType="separate"/>
        </w:r>
        <w:r>
          <w:rPr>
            <w:noProof/>
            <w:webHidden/>
          </w:rPr>
          <w:t>6</w:t>
        </w:r>
        <w:r>
          <w:rPr>
            <w:noProof/>
            <w:webHidden/>
          </w:rPr>
          <w:fldChar w:fldCharType="end"/>
        </w:r>
      </w:hyperlink>
    </w:p>
    <w:p w14:paraId="04B70C81" w14:textId="1D0B9F44" w:rsidR="005B790B" w:rsidRDefault="005B790B">
      <w:pPr>
        <w:pStyle w:val="TDC2"/>
        <w:tabs>
          <w:tab w:val="right" w:leader="dot" w:pos="9396"/>
        </w:tabs>
        <w:rPr>
          <w:noProof/>
        </w:rPr>
      </w:pPr>
      <w:hyperlink w:anchor="_Toc243244347" w:history="1">
        <w:r w:rsidRPr="001E56C4">
          <w:rPr>
            <w:rStyle w:val="Hipervnculo"/>
            <w:noProof/>
          </w:rPr>
          <w:t>2.1. Ingeniería de Software Asistida por Computadora (CASE)</w:t>
        </w:r>
        <w:r>
          <w:rPr>
            <w:noProof/>
            <w:webHidden/>
          </w:rPr>
          <w:tab/>
        </w:r>
        <w:r>
          <w:rPr>
            <w:noProof/>
            <w:webHidden/>
          </w:rPr>
          <w:fldChar w:fldCharType="begin"/>
        </w:r>
        <w:r>
          <w:rPr>
            <w:noProof/>
            <w:webHidden/>
          </w:rPr>
          <w:instrText xml:space="preserve"> PAGEREF _Toc243244347 \h </w:instrText>
        </w:r>
        <w:r>
          <w:rPr>
            <w:noProof/>
            <w:webHidden/>
          </w:rPr>
        </w:r>
        <w:r>
          <w:rPr>
            <w:noProof/>
            <w:webHidden/>
          </w:rPr>
          <w:fldChar w:fldCharType="separate"/>
        </w:r>
        <w:r>
          <w:rPr>
            <w:noProof/>
            <w:webHidden/>
          </w:rPr>
          <w:t>6</w:t>
        </w:r>
        <w:r>
          <w:rPr>
            <w:noProof/>
            <w:webHidden/>
          </w:rPr>
          <w:fldChar w:fldCharType="end"/>
        </w:r>
      </w:hyperlink>
    </w:p>
    <w:p w14:paraId="7D676C6E" w14:textId="30D75ED7" w:rsidR="005B790B" w:rsidRDefault="005B790B">
      <w:pPr>
        <w:pStyle w:val="TDC2"/>
        <w:tabs>
          <w:tab w:val="right" w:leader="dot" w:pos="9396"/>
        </w:tabs>
        <w:rPr>
          <w:noProof/>
        </w:rPr>
      </w:pPr>
      <w:hyperlink w:anchor="_Toc243244348" w:history="1">
        <w:r w:rsidRPr="001E56C4">
          <w:rPr>
            <w:rStyle w:val="Hipervnculo"/>
            <w:noProof/>
          </w:rPr>
          <w:t>2.2. Desarrollo de Software Basado en Componentes (CBSE)</w:t>
        </w:r>
        <w:r>
          <w:rPr>
            <w:noProof/>
            <w:webHidden/>
          </w:rPr>
          <w:tab/>
        </w:r>
        <w:r>
          <w:rPr>
            <w:noProof/>
            <w:webHidden/>
          </w:rPr>
          <w:fldChar w:fldCharType="begin"/>
        </w:r>
        <w:r>
          <w:rPr>
            <w:noProof/>
            <w:webHidden/>
          </w:rPr>
          <w:instrText xml:space="preserve"> PAGEREF _Toc243244348 \h </w:instrText>
        </w:r>
        <w:r>
          <w:rPr>
            <w:noProof/>
            <w:webHidden/>
          </w:rPr>
        </w:r>
        <w:r>
          <w:rPr>
            <w:noProof/>
            <w:webHidden/>
          </w:rPr>
          <w:fldChar w:fldCharType="separate"/>
        </w:r>
        <w:r>
          <w:rPr>
            <w:noProof/>
            <w:webHidden/>
          </w:rPr>
          <w:t>6</w:t>
        </w:r>
        <w:r>
          <w:rPr>
            <w:noProof/>
            <w:webHidden/>
          </w:rPr>
          <w:fldChar w:fldCharType="end"/>
        </w:r>
      </w:hyperlink>
    </w:p>
    <w:p w14:paraId="03B7A150" w14:textId="660A0386" w:rsidR="005B790B" w:rsidRDefault="005B790B">
      <w:pPr>
        <w:pStyle w:val="TDC2"/>
        <w:tabs>
          <w:tab w:val="right" w:leader="dot" w:pos="9396"/>
        </w:tabs>
        <w:rPr>
          <w:noProof/>
        </w:rPr>
      </w:pPr>
      <w:hyperlink w:anchor="_Toc243244349" w:history="1">
        <w:r w:rsidRPr="001E56C4">
          <w:rPr>
            <w:rStyle w:val="Hipervnculo"/>
            <w:noProof/>
          </w:rPr>
          <w:t>2.3. El Software como Producto</w:t>
        </w:r>
        <w:r>
          <w:rPr>
            <w:noProof/>
            <w:webHidden/>
          </w:rPr>
          <w:tab/>
        </w:r>
        <w:r>
          <w:rPr>
            <w:noProof/>
            <w:webHidden/>
          </w:rPr>
          <w:fldChar w:fldCharType="begin"/>
        </w:r>
        <w:r>
          <w:rPr>
            <w:noProof/>
            <w:webHidden/>
          </w:rPr>
          <w:instrText xml:space="preserve"> PAGEREF _Toc243244349 \h </w:instrText>
        </w:r>
        <w:r>
          <w:rPr>
            <w:noProof/>
            <w:webHidden/>
          </w:rPr>
        </w:r>
        <w:r>
          <w:rPr>
            <w:noProof/>
            <w:webHidden/>
          </w:rPr>
          <w:fldChar w:fldCharType="separate"/>
        </w:r>
        <w:r>
          <w:rPr>
            <w:noProof/>
            <w:webHidden/>
          </w:rPr>
          <w:t>7</w:t>
        </w:r>
        <w:r>
          <w:rPr>
            <w:noProof/>
            <w:webHidden/>
          </w:rPr>
          <w:fldChar w:fldCharType="end"/>
        </w:r>
      </w:hyperlink>
    </w:p>
    <w:p w14:paraId="36B43C86" w14:textId="641677EB" w:rsidR="005B790B" w:rsidRDefault="005B790B">
      <w:pPr>
        <w:pStyle w:val="TDC2"/>
        <w:tabs>
          <w:tab w:val="right" w:leader="dot" w:pos="9396"/>
        </w:tabs>
        <w:rPr>
          <w:noProof/>
        </w:rPr>
      </w:pPr>
      <w:hyperlink w:anchor="_Toc243244350" w:history="1">
        <w:r w:rsidRPr="001E56C4">
          <w:rPr>
            <w:rStyle w:val="Hipervnculo"/>
            <w:noProof/>
          </w:rPr>
          <w:t>2.4. Ingeniería Humana (Experiencia del Usuario — UX)</w:t>
        </w:r>
        <w:r>
          <w:rPr>
            <w:noProof/>
            <w:webHidden/>
          </w:rPr>
          <w:tab/>
        </w:r>
        <w:r>
          <w:rPr>
            <w:noProof/>
            <w:webHidden/>
          </w:rPr>
          <w:fldChar w:fldCharType="begin"/>
        </w:r>
        <w:r>
          <w:rPr>
            <w:noProof/>
            <w:webHidden/>
          </w:rPr>
          <w:instrText xml:space="preserve"> PAGEREF _Toc243244350 \h </w:instrText>
        </w:r>
        <w:r>
          <w:rPr>
            <w:noProof/>
            <w:webHidden/>
          </w:rPr>
        </w:r>
        <w:r>
          <w:rPr>
            <w:noProof/>
            <w:webHidden/>
          </w:rPr>
          <w:fldChar w:fldCharType="separate"/>
        </w:r>
        <w:r>
          <w:rPr>
            <w:noProof/>
            <w:webHidden/>
          </w:rPr>
          <w:t>8</w:t>
        </w:r>
        <w:r>
          <w:rPr>
            <w:noProof/>
            <w:webHidden/>
          </w:rPr>
          <w:fldChar w:fldCharType="end"/>
        </w:r>
      </w:hyperlink>
    </w:p>
    <w:p w14:paraId="3B82BEF1" w14:textId="63B15F2C" w:rsidR="005B790B" w:rsidRDefault="005B790B">
      <w:pPr>
        <w:pStyle w:val="TDC1"/>
        <w:tabs>
          <w:tab w:val="right" w:leader="dot" w:pos="9396"/>
        </w:tabs>
        <w:rPr>
          <w:noProof/>
        </w:rPr>
      </w:pPr>
      <w:hyperlink w:anchor="_Toc243244351" w:history="1">
        <w:r w:rsidRPr="001E56C4">
          <w:rPr>
            <w:rStyle w:val="Hipervnculo"/>
            <w:noProof/>
          </w:rPr>
          <w:t>3. Arquitectura de software</w:t>
        </w:r>
        <w:r>
          <w:rPr>
            <w:noProof/>
            <w:webHidden/>
          </w:rPr>
          <w:tab/>
        </w:r>
        <w:r>
          <w:rPr>
            <w:noProof/>
            <w:webHidden/>
          </w:rPr>
          <w:fldChar w:fldCharType="begin"/>
        </w:r>
        <w:r>
          <w:rPr>
            <w:noProof/>
            <w:webHidden/>
          </w:rPr>
          <w:instrText xml:space="preserve"> PAGEREF _Toc243244351 \h </w:instrText>
        </w:r>
        <w:r>
          <w:rPr>
            <w:noProof/>
            <w:webHidden/>
          </w:rPr>
        </w:r>
        <w:r>
          <w:rPr>
            <w:noProof/>
            <w:webHidden/>
          </w:rPr>
          <w:fldChar w:fldCharType="separate"/>
        </w:r>
        <w:r>
          <w:rPr>
            <w:noProof/>
            <w:webHidden/>
          </w:rPr>
          <w:t>10</w:t>
        </w:r>
        <w:r>
          <w:rPr>
            <w:noProof/>
            <w:webHidden/>
          </w:rPr>
          <w:fldChar w:fldCharType="end"/>
        </w:r>
      </w:hyperlink>
    </w:p>
    <w:p w14:paraId="21E3EA5C" w14:textId="50877331" w:rsidR="005B790B" w:rsidRDefault="005B790B">
      <w:pPr>
        <w:pStyle w:val="TDC2"/>
        <w:tabs>
          <w:tab w:val="right" w:leader="dot" w:pos="9396"/>
        </w:tabs>
        <w:rPr>
          <w:noProof/>
        </w:rPr>
      </w:pPr>
      <w:hyperlink w:anchor="_Toc243244352" w:history="1">
        <w:r w:rsidRPr="001E56C4">
          <w:rPr>
            <w:rStyle w:val="Hipervnculo"/>
            <w:noProof/>
          </w:rPr>
          <w:t>3.1. Propósito y estilos de la arquitectura de software</w:t>
        </w:r>
        <w:r>
          <w:rPr>
            <w:noProof/>
            <w:webHidden/>
          </w:rPr>
          <w:tab/>
        </w:r>
        <w:r>
          <w:rPr>
            <w:noProof/>
            <w:webHidden/>
          </w:rPr>
          <w:fldChar w:fldCharType="begin"/>
        </w:r>
        <w:r>
          <w:rPr>
            <w:noProof/>
            <w:webHidden/>
          </w:rPr>
          <w:instrText xml:space="preserve"> PAGEREF _Toc243244352 \h </w:instrText>
        </w:r>
        <w:r>
          <w:rPr>
            <w:noProof/>
            <w:webHidden/>
          </w:rPr>
        </w:r>
        <w:r>
          <w:rPr>
            <w:noProof/>
            <w:webHidden/>
          </w:rPr>
          <w:fldChar w:fldCharType="separate"/>
        </w:r>
        <w:r>
          <w:rPr>
            <w:noProof/>
            <w:webHidden/>
          </w:rPr>
          <w:t>10</w:t>
        </w:r>
        <w:r>
          <w:rPr>
            <w:noProof/>
            <w:webHidden/>
          </w:rPr>
          <w:fldChar w:fldCharType="end"/>
        </w:r>
      </w:hyperlink>
    </w:p>
    <w:p w14:paraId="3FA297D9" w14:textId="0DBCF4C2" w:rsidR="005B790B" w:rsidRDefault="005B790B">
      <w:pPr>
        <w:pStyle w:val="TDC2"/>
        <w:tabs>
          <w:tab w:val="right" w:leader="dot" w:pos="9396"/>
        </w:tabs>
        <w:rPr>
          <w:noProof/>
        </w:rPr>
      </w:pPr>
      <w:hyperlink w:anchor="_Toc243244353" w:history="1">
        <w:r w:rsidRPr="001E56C4">
          <w:rPr>
            <w:rStyle w:val="Hipervnculo"/>
            <w:noProof/>
          </w:rPr>
          <w:t>3.2. Transformación y diseño de datos</w:t>
        </w:r>
        <w:r>
          <w:rPr>
            <w:noProof/>
            <w:webHidden/>
          </w:rPr>
          <w:tab/>
        </w:r>
        <w:r>
          <w:rPr>
            <w:noProof/>
            <w:webHidden/>
          </w:rPr>
          <w:fldChar w:fldCharType="begin"/>
        </w:r>
        <w:r>
          <w:rPr>
            <w:noProof/>
            <w:webHidden/>
          </w:rPr>
          <w:instrText xml:space="preserve"> PAGEREF _Toc243244353 \h </w:instrText>
        </w:r>
        <w:r>
          <w:rPr>
            <w:noProof/>
            <w:webHidden/>
          </w:rPr>
        </w:r>
        <w:r>
          <w:rPr>
            <w:noProof/>
            <w:webHidden/>
          </w:rPr>
          <w:fldChar w:fldCharType="separate"/>
        </w:r>
        <w:r>
          <w:rPr>
            <w:noProof/>
            <w:webHidden/>
          </w:rPr>
          <w:t>10</w:t>
        </w:r>
        <w:r>
          <w:rPr>
            <w:noProof/>
            <w:webHidden/>
          </w:rPr>
          <w:fldChar w:fldCharType="end"/>
        </w:r>
      </w:hyperlink>
    </w:p>
    <w:p w14:paraId="5BA84429" w14:textId="3E7BE376" w:rsidR="005B790B" w:rsidRDefault="005B790B">
      <w:pPr>
        <w:pStyle w:val="TDC1"/>
        <w:tabs>
          <w:tab w:val="right" w:leader="dot" w:pos="9396"/>
        </w:tabs>
        <w:rPr>
          <w:noProof/>
        </w:rPr>
      </w:pPr>
      <w:hyperlink w:anchor="_Toc243244354" w:history="1">
        <w:r w:rsidRPr="001E56C4">
          <w:rPr>
            <w:rStyle w:val="Hipervnculo"/>
            <w:noProof/>
          </w:rPr>
          <w:t>4. Modelado UML 2.5+</w:t>
        </w:r>
        <w:r>
          <w:rPr>
            <w:noProof/>
            <w:webHidden/>
          </w:rPr>
          <w:tab/>
        </w:r>
        <w:r>
          <w:rPr>
            <w:noProof/>
            <w:webHidden/>
          </w:rPr>
          <w:fldChar w:fldCharType="begin"/>
        </w:r>
        <w:r>
          <w:rPr>
            <w:noProof/>
            <w:webHidden/>
          </w:rPr>
          <w:instrText xml:space="preserve"> PAGEREF _Toc243244354 \h </w:instrText>
        </w:r>
        <w:r>
          <w:rPr>
            <w:noProof/>
            <w:webHidden/>
          </w:rPr>
        </w:r>
        <w:r>
          <w:rPr>
            <w:noProof/>
            <w:webHidden/>
          </w:rPr>
          <w:fldChar w:fldCharType="separate"/>
        </w:r>
        <w:r>
          <w:rPr>
            <w:noProof/>
            <w:webHidden/>
          </w:rPr>
          <w:t>11</w:t>
        </w:r>
        <w:r>
          <w:rPr>
            <w:noProof/>
            <w:webHidden/>
          </w:rPr>
          <w:fldChar w:fldCharType="end"/>
        </w:r>
      </w:hyperlink>
    </w:p>
    <w:p w14:paraId="614BBB0D" w14:textId="0E557A4A" w:rsidR="005B790B" w:rsidRDefault="005B790B">
      <w:pPr>
        <w:pStyle w:val="TDC2"/>
        <w:tabs>
          <w:tab w:val="right" w:leader="dot" w:pos="9396"/>
        </w:tabs>
        <w:rPr>
          <w:noProof/>
        </w:rPr>
      </w:pPr>
      <w:hyperlink w:anchor="_Toc243244355" w:history="1">
        <w:r w:rsidRPr="001E56C4">
          <w:rPr>
            <w:rStyle w:val="Hipervnculo"/>
            <w:noProof/>
          </w:rPr>
          <w:t>4.1. Fundamentos y origen de UML</w:t>
        </w:r>
        <w:r>
          <w:rPr>
            <w:noProof/>
            <w:webHidden/>
          </w:rPr>
          <w:tab/>
        </w:r>
        <w:r>
          <w:rPr>
            <w:noProof/>
            <w:webHidden/>
          </w:rPr>
          <w:fldChar w:fldCharType="begin"/>
        </w:r>
        <w:r>
          <w:rPr>
            <w:noProof/>
            <w:webHidden/>
          </w:rPr>
          <w:instrText xml:space="preserve"> PAGEREF _Toc243244355 \h </w:instrText>
        </w:r>
        <w:r>
          <w:rPr>
            <w:noProof/>
            <w:webHidden/>
          </w:rPr>
        </w:r>
        <w:r>
          <w:rPr>
            <w:noProof/>
            <w:webHidden/>
          </w:rPr>
          <w:fldChar w:fldCharType="separate"/>
        </w:r>
        <w:r>
          <w:rPr>
            <w:noProof/>
            <w:webHidden/>
          </w:rPr>
          <w:t>11</w:t>
        </w:r>
        <w:r>
          <w:rPr>
            <w:noProof/>
            <w:webHidden/>
          </w:rPr>
          <w:fldChar w:fldCharType="end"/>
        </w:r>
      </w:hyperlink>
    </w:p>
    <w:p w14:paraId="3153B99D" w14:textId="3865EE92" w:rsidR="005B790B" w:rsidRDefault="005B790B">
      <w:pPr>
        <w:pStyle w:val="TDC2"/>
        <w:tabs>
          <w:tab w:val="right" w:leader="dot" w:pos="9396"/>
        </w:tabs>
        <w:rPr>
          <w:noProof/>
        </w:rPr>
      </w:pPr>
      <w:hyperlink w:anchor="_Toc243244356" w:history="1">
        <w:r w:rsidRPr="001E56C4">
          <w:rPr>
            <w:rStyle w:val="Hipervnculo"/>
            <w:noProof/>
          </w:rPr>
          <w:t>4.2. Del modelo orientado a objetos al modelo relacional: el porqué del mapeo</w:t>
        </w:r>
        <w:r>
          <w:rPr>
            <w:noProof/>
            <w:webHidden/>
          </w:rPr>
          <w:tab/>
        </w:r>
        <w:r>
          <w:rPr>
            <w:noProof/>
            <w:webHidden/>
          </w:rPr>
          <w:fldChar w:fldCharType="begin"/>
        </w:r>
        <w:r>
          <w:rPr>
            <w:noProof/>
            <w:webHidden/>
          </w:rPr>
          <w:instrText xml:space="preserve"> PAGEREF _Toc243244356 \h </w:instrText>
        </w:r>
        <w:r>
          <w:rPr>
            <w:noProof/>
            <w:webHidden/>
          </w:rPr>
        </w:r>
        <w:r>
          <w:rPr>
            <w:noProof/>
            <w:webHidden/>
          </w:rPr>
          <w:fldChar w:fldCharType="separate"/>
        </w:r>
        <w:r>
          <w:rPr>
            <w:noProof/>
            <w:webHidden/>
          </w:rPr>
          <w:t>11</w:t>
        </w:r>
        <w:r>
          <w:rPr>
            <w:noProof/>
            <w:webHidden/>
          </w:rPr>
          <w:fldChar w:fldCharType="end"/>
        </w:r>
      </w:hyperlink>
    </w:p>
    <w:p w14:paraId="74049858" w14:textId="320852B7" w:rsidR="005B790B" w:rsidRDefault="005B790B">
      <w:pPr>
        <w:pStyle w:val="TDC2"/>
        <w:tabs>
          <w:tab w:val="right" w:leader="dot" w:pos="9396"/>
        </w:tabs>
        <w:rPr>
          <w:noProof/>
        </w:rPr>
      </w:pPr>
      <w:hyperlink w:anchor="_Toc243244357" w:history="1">
        <w:r w:rsidRPr="001E56C4">
          <w:rPr>
            <w:rStyle w:val="Hipervnculo"/>
            <w:noProof/>
          </w:rPr>
          <w:t>4.3. Notación UML 2.5+ utilizada en el proyecto</w:t>
        </w:r>
        <w:r>
          <w:rPr>
            <w:noProof/>
            <w:webHidden/>
          </w:rPr>
          <w:tab/>
        </w:r>
        <w:r>
          <w:rPr>
            <w:noProof/>
            <w:webHidden/>
          </w:rPr>
          <w:fldChar w:fldCharType="begin"/>
        </w:r>
        <w:r>
          <w:rPr>
            <w:noProof/>
            <w:webHidden/>
          </w:rPr>
          <w:instrText xml:space="preserve"> PAGEREF _Toc243244357 \h </w:instrText>
        </w:r>
        <w:r>
          <w:rPr>
            <w:noProof/>
            <w:webHidden/>
          </w:rPr>
        </w:r>
        <w:r>
          <w:rPr>
            <w:noProof/>
            <w:webHidden/>
          </w:rPr>
          <w:fldChar w:fldCharType="separate"/>
        </w:r>
        <w:r>
          <w:rPr>
            <w:noProof/>
            <w:webHidden/>
          </w:rPr>
          <w:t>12</w:t>
        </w:r>
        <w:r>
          <w:rPr>
            <w:noProof/>
            <w:webHidden/>
          </w:rPr>
          <w:fldChar w:fldCharType="end"/>
        </w:r>
      </w:hyperlink>
    </w:p>
    <w:p w14:paraId="6F555FC7" w14:textId="107B9D1C" w:rsidR="005B790B" w:rsidRDefault="005B790B">
      <w:pPr>
        <w:pStyle w:val="TDC1"/>
        <w:tabs>
          <w:tab w:val="right" w:leader="dot" w:pos="9396"/>
        </w:tabs>
        <w:rPr>
          <w:noProof/>
        </w:rPr>
      </w:pPr>
      <w:hyperlink w:anchor="_Toc243244358" w:history="1">
        <w:r w:rsidRPr="001E56C4">
          <w:rPr>
            <w:rStyle w:val="Hipervnculo"/>
            <w:noProof/>
          </w:rPr>
          <w:t>5. La Inteligencia Artificial en el desarrollo de software</w:t>
        </w:r>
        <w:r>
          <w:rPr>
            <w:noProof/>
            <w:webHidden/>
          </w:rPr>
          <w:tab/>
        </w:r>
        <w:r>
          <w:rPr>
            <w:noProof/>
            <w:webHidden/>
          </w:rPr>
          <w:fldChar w:fldCharType="begin"/>
        </w:r>
        <w:r>
          <w:rPr>
            <w:noProof/>
            <w:webHidden/>
          </w:rPr>
          <w:instrText xml:space="preserve"> PAGEREF _Toc243244358 \h </w:instrText>
        </w:r>
        <w:r>
          <w:rPr>
            <w:noProof/>
            <w:webHidden/>
          </w:rPr>
        </w:r>
        <w:r>
          <w:rPr>
            <w:noProof/>
            <w:webHidden/>
          </w:rPr>
          <w:fldChar w:fldCharType="separate"/>
        </w:r>
        <w:r>
          <w:rPr>
            <w:noProof/>
            <w:webHidden/>
          </w:rPr>
          <w:t>13</w:t>
        </w:r>
        <w:r>
          <w:rPr>
            <w:noProof/>
            <w:webHidden/>
          </w:rPr>
          <w:fldChar w:fldCharType="end"/>
        </w:r>
      </w:hyperlink>
    </w:p>
    <w:p w14:paraId="39484037" w14:textId="4C11030E" w:rsidR="005B790B" w:rsidRDefault="005B790B">
      <w:pPr>
        <w:pStyle w:val="TDC1"/>
        <w:tabs>
          <w:tab w:val="right" w:leader="dot" w:pos="9396"/>
        </w:tabs>
        <w:rPr>
          <w:noProof/>
        </w:rPr>
      </w:pPr>
      <w:hyperlink w:anchor="_Toc243244359" w:history="1">
        <w:r w:rsidRPr="001E56C4">
          <w:rPr>
            <w:rStyle w:val="Hipervnculo"/>
            <w:noProof/>
          </w:rPr>
          <w:t>6. Todo lo relacionado con Spring Boot</w:t>
        </w:r>
        <w:r>
          <w:rPr>
            <w:noProof/>
            <w:webHidden/>
          </w:rPr>
          <w:tab/>
        </w:r>
        <w:r>
          <w:rPr>
            <w:noProof/>
            <w:webHidden/>
          </w:rPr>
          <w:fldChar w:fldCharType="begin"/>
        </w:r>
        <w:r>
          <w:rPr>
            <w:noProof/>
            <w:webHidden/>
          </w:rPr>
          <w:instrText xml:space="preserve"> PAGEREF _Toc243244359 \h </w:instrText>
        </w:r>
        <w:r>
          <w:rPr>
            <w:noProof/>
            <w:webHidden/>
          </w:rPr>
        </w:r>
        <w:r>
          <w:rPr>
            <w:noProof/>
            <w:webHidden/>
          </w:rPr>
          <w:fldChar w:fldCharType="separate"/>
        </w:r>
        <w:r>
          <w:rPr>
            <w:noProof/>
            <w:webHidden/>
          </w:rPr>
          <w:t>15</w:t>
        </w:r>
        <w:r>
          <w:rPr>
            <w:noProof/>
            <w:webHidden/>
          </w:rPr>
          <w:fldChar w:fldCharType="end"/>
        </w:r>
      </w:hyperlink>
    </w:p>
    <w:p w14:paraId="23D45F9D" w14:textId="0A97063C" w:rsidR="005B790B" w:rsidRDefault="005B790B">
      <w:pPr>
        <w:pStyle w:val="TDC1"/>
        <w:tabs>
          <w:tab w:val="right" w:leader="dot" w:pos="9396"/>
        </w:tabs>
        <w:rPr>
          <w:noProof/>
        </w:rPr>
      </w:pPr>
      <w:hyperlink w:anchor="_Toc243244360" w:history="1">
        <w:r w:rsidRPr="001E56C4">
          <w:rPr>
            <w:rStyle w:val="Hipervnculo"/>
            <w:noProof/>
          </w:rPr>
          <w:t>7. El Proceso de Desarrollo de Software (PUDS)</w:t>
        </w:r>
        <w:r>
          <w:rPr>
            <w:noProof/>
            <w:webHidden/>
          </w:rPr>
          <w:tab/>
        </w:r>
        <w:r>
          <w:rPr>
            <w:noProof/>
            <w:webHidden/>
          </w:rPr>
          <w:fldChar w:fldCharType="begin"/>
        </w:r>
        <w:r>
          <w:rPr>
            <w:noProof/>
            <w:webHidden/>
          </w:rPr>
          <w:instrText xml:space="preserve"> PAGEREF _Toc243244360 \h </w:instrText>
        </w:r>
        <w:r>
          <w:rPr>
            <w:noProof/>
            <w:webHidden/>
          </w:rPr>
        </w:r>
        <w:r>
          <w:rPr>
            <w:noProof/>
            <w:webHidden/>
          </w:rPr>
          <w:fldChar w:fldCharType="separate"/>
        </w:r>
        <w:r>
          <w:rPr>
            <w:noProof/>
            <w:webHidden/>
          </w:rPr>
          <w:t>18</w:t>
        </w:r>
        <w:r>
          <w:rPr>
            <w:noProof/>
            <w:webHidden/>
          </w:rPr>
          <w:fldChar w:fldCharType="end"/>
        </w:r>
      </w:hyperlink>
    </w:p>
    <w:p w14:paraId="2564D783" w14:textId="233BD661" w:rsidR="005B790B" w:rsidRDefault="005B790B">
      <w:pPr>
        <w:pStyle w:val="TDC2"/>
        <w:tabs>
          <w:tab w:val="right" w:leader="dot" w:pos="9396"/>
        </w:tabs>
        <w:rPr>
          <w:noProof/>
        </w:rPr>
      </w:pPr>
      <w:hyperlink w:anchor="_Toc243244361" w:history="1">
        <w:r w:rsidRPr="001E56C4">
          <w:rPr>
            <w:rStyle w:val="Hipervnculo"/>
            <w:noProof/>
          </w:rPr>
          <w:t>7.1. Fases del PUDS</w:t>
        </w:r>
        <w:r>
          <w:rPr>
            <w:noProof/>
            <w:webHidden/>
          </w:rPr>
          <w:tab/>
        </w:r>
        <w:r>
          <w:rPr>
            <w:noProof/>
            <w:webHidden/>
          </w:rPr>
          <w:fldChar w:fldCharType="begin"/>
        </w:r>
        <w:r>
          <w:rPr>
            <w:noProof/>
            <w:webHidden/>
          </w:rPr>
          <w:instrText xml:space="preserve"> PAGEREF _Toc243244361 \h </w:instrText>
        </w:r>
        <w:r>
          <w:rPr>
            <w:noProof/>
            <w:webHidden/>
          </w:rPr>
        </w:r>
        <w:r>
          <w:rPr>
            <w:noProof/>
            <w:webHidden/>
          </w:rPr>
          <w:fldChar w:fldCharType="separate"/>
        </w:r>
        <w:r>
          <w:rPr>
            <w:noProof/>
            <w:webHidden/>
          </w:rPr>
          <w:t>18</w:t>
        </w:r>
        <w:r>
          <w:rPr>
            <w:noProof/>
            <w:webHidden/>
          </w:rPr>
          <w:fldChar w:fldCharType="end"/>
        </w:r>
      </w:hyperlink>
    </w:p>
    <w:p w14:paraId="28AC8F63" w14:textId="2428F827" w:rsidR="005B790B" w:rsidRDefault="005B790B">
      <w:pPr>
        <w:pStyle w:val="TDC2"/>
        <w:tabs>
          <w:tab w:val="right" w:leader="dot" w:pos="9396"/>
        </w:tabs>
        <w:rPr>
          <w:noProof/>
        </w:rPr>
      </w:pPr>
      <w:hyperlink w:anchor="_Toc243244362" w:history="1">
        <w:r w:rsidRPr="001E56C4">
          <w:rPr>
            <w:rStyle w:val="Hipervnculo"/>
            <w:noProof/>
          </w:rPr>
          <w:t>7.2. Metodologías dentro del PUDS</w:t>
        </w:r>
        <w:r>
          <w:rPr>
            <w:noProof/>
            <w:webHidden/>
          </w:rPr>
          <w:tab/>
        </w:r>
        <w:r>
          <w:rPr>
            <w:noProof/>
            <w:webHidden/>
          </w:rPr>
          <w:fldChar w:fldCharType="begin"/>
        </w:r>
        <w:r>
          <w:rPr>
            <w:noProof/>
            <w:webHidden/>
          </w:rPr>
          <w:instrText xml:space="preserve"> PAGEREF _Toc243244362 \h </w:instrText>
        </w:r>
        <w:r>
          <w:rPr>
            <w:noProof/>
            <w:webHidden/>
          </w:rPr>
        </w:r>
        <w:r>
          <w:rPr>
            <w:noProof/>
            <w:webHidden/>
          </w:rPr>
          <w:fldChar w:fldCharType="separate"/>
        </w:r>
        <w:r>
          <w:rPr>
            <w:noProof/>
            <w:webHidden/>
          </w:rPr>
          <w:t>18</w:t>
        </w:r>
        <w:r>
          <w:rPr>
            <w:noProof/>
            <w:webHidden/>
          </w:rPr>
          <w:fldChar w:fldCharType="end"/>
        </w:r>
      </w:hyperlink>
    </w:p>
    <w:p w14:paraId="7F0597C9" w14:textId="73B2B557" w:rsidR="005B790B" w:rsidRDefault="005B790B">
      <w:pPr>
        <w:pStyle w:val="TDC1"/>
        <w:tabs>
          <w:tab w:val="right" w:leader="dot" w:pos="9396"/>
        </w:tabs>
        <w:rPr>
          <w:noProof/>
        </w:rPr>
      </w:pPr>
      <w:hyperlink w:anchor="_Toc243244363" w:history="1">
        <w:r w:rsidRPr="001E56C4">
          <w:rPr>
            <w:rStyle w:val="Hipervnculo"/>
            <w:noProof/>
          </w:rPr>
          <w:t>8. Fundamentación teórica del Segundo Parcial</w:t>
        </w:r>
        <w:r>
          <w:rPr>
            <w:noProof/>
            <w:webHidden/>
          </w:rPr>
          <w:tab/>
        </w:r>
        <w:r>
          <w:rPr>
            <w:noProof/>
            <w:webHidden/>
          </w:rPr>
          <w:fldChar w:fldCharType="begin"/>
        </w:r>
        <w:r>
          <w:rPr>
            <w:noProof/>
            <w:webHidden/>
          </w:rPr>
          <w:instrText xml:space="preserve"> PAGEREF _Toc243244363 \h </w:instrText>
        </w:r>
        <w:r>
          <w:rPr>
            <w:noProof/>
            <w:webHidden/>
          </w:rPr>
        </w:r>
        <w:r>
          <w:rPr>
            <w:noProof/>
            <w:webHidden/>
          </w:rPr>
          <w:fldChar w:fldCharType="separate"/>
        </w:r>
        <w:r>
          <w:rPr>
            <w:noProof/>
            <w:webHidden/>
          </w:rPr>
          <w:t>19</w:t>
        </w:r>
        <w:r>
          <w:rPr>
            <w:noProof/>
            <w:webHidden/>
          </w:rPr>
          <w:fldChar w:fldCharType="end"/>
        </w:r>
      </w:hyperlink>
    </w:p>
    <w:p w14:paraId="149CFD86" w14:textId="171CD33A" w:rsidR="005B790B" w:rsidRDefault="005B790B">
      <w:pPr>
        <w:pStyle w:val="TDC2"/>
        <w:tabs>
          <w:tab w:val="right" w:leader="dot" w:pos="9396"/>
        </w:tabs>
        <w:rPr>
          <w:noProof/>
        </w:rPr>
      </w:pPr>
      <w:hyperlink w:anchor="_Toc243244364" w:history="1">
        <w:r w:rsidRPr="001E56C4">
          <w:rPr>
            <w:rStyle w:val="Hipervnculo"/>
            <w:noProof/>
          </w:rPr>
          <w:t>8.1 La Ingeniería de Software Asistida por Computadora (CASE)</w:t>
        </w:r>
        <w:r>
          <w:rPr>
            <w:noProof/>
            <w:webHidden/>
          </w:rPr>
          <w:tab/>
        </w:r>
        <w:r>
          <w:rPr>
            <w:noProof/>
            <w:webHidden/>
          </w:rPr>
          <w:fldChar w:fldCharType="begin"/>
        </w:r>
        <w:r>
          <w:rPr>
            <w:noProof/>
            <w:webHidden/>
          </w:rPr>
          <w:instrText xml:space="preserve"> PAGEREF _Toc243244364 \h </w:instrText>
        </w:r>
        <w:r>
          <w:rPr>
            <w:noProof/>
            <w:webHidden/>
          </w:rPr>
        </w:r>
        <w:r>
          <w:rPr>
            <w:noProof/>
            <w:webHidden/>
          </w:rPr>
          <w:fldChar w:fldCharType="separate"/>
        </w:r>
        <w:r>
          <w:rPr>
            <w:noProof/>
            <w:webHidden/>
          </w:rPr>
          <w:t>19</w:t>
        </w:r>
        <w:r>
          <w:rPr>
            <w:noProof/>
            <w:webHidden/>
          </w:rPr>
          <w:fldChar w:fldCharType="end"/>
        </w:r>
      </w:hyperlink>
    </w:p>
    <w:p w14:paraId="65B6A8C3" w14:textId="45FBF160" w:rsidR="005B790B" w:rsidRDefault="005B790B">
      <w:pPr>
        <w:pStyle w:val="TDC2"/>
        <w:tabs>
          <w:tab w:val="right" w:leader="dot" w:pos="9396"/>
        </w:tabs>
        <w:rPr>
          <w:noProof/>
        </w:rPr>
      </w:pPr>
      <w:hyperlink w:anchor="_Toc243244365" w:history="1">
        <w:r w:rsidRPr="001E56C4">
          <w:rPr>
            <w:rStyle w:val="Hipervnculo"/>
            <w:noProof/>
          </w:rPr>
          <w:t>8.2 Aceleración de la productividad: desarrollo basado en componentes y reuso</w:t>
        </w:r>
        <w:r>
          <w:rPr>
            <w:noProof/>
            <w:webHidden/>
          </w:rPr>
          <w:tab/>
        </w:r>
        <w:r>
          <w:rPr>
            <w:noProof/>
            <w:webHidden/>
          </w:rPr>
          <w:fldChar w:fldCharType="begin"/>
        </w:r>
        <w:r>
          <w:rPr>
            <w:noProof/>
            <w:webHidden/>
          </w:rPr>
          <w:instrText xml:space="preserve"> PAGEREF _Toc243244365 \h </w:instrText>
        </w:r>
        <w:r>
          <w:rPr>
            <w:noProof/>
            <w:webHidden/>
          </w:rPr>
        </w:r>
        <w:r>
          <w:rPr>
            <w:noProof/>
            <w:webHidden/>
          </w:rPr>
          <w:fldChar w:fldCharType="separate"/>
        </w:r>
        <w:r>
          <w:rPr>
            <w:noProof/>
            <w:webHidden/>
          </w:rPr>
          <w:t>20</w:t>
        </w:r>
        <w:r>
          <w:rPr>
            <w:noProof/>
            <w:webHidden/>
          </w:rPr>
          <w:fldChar w:fldCharType="end"/>
        </w:r>
      </w:hyperlink>
    </w:p>
    <w:p w14:paraId="2B752BB0" w14:textId="12AE6DBE" w:rsidR="005B790B" w:rsidRDefault="005B790B">
      <w:pPr>
        <w:pStyle w:val="TDC2"/>
        <w:tabs>
          <w:tab w:val="right" w:leader="dot" w:pos="9396"/>
        </w:tabs>
        <w:rPr>
          <w:noProof/>
        </w:rPr>
      </w:pPr>
      <w:hyperlink w:anchor="_Toc243244366" w:history="1">
        <w:r w:rsidRPr="001E56C4">
          <w:rPr>
            <w:rStyle w:val="Hipervnculo"/>
            <w:noProof/>
          </w:rPr>
          <w:t>8.3 Arquitectura del software (los 4 tipos)</w:t>
        </w:r>
        <w:r>
          <w:rPr>
            <w:noProof/>
            <w:webHidden/>
          </w:rPr>
          <w:tab/>
        </w:r>
        <w:r>
          <w:rPr>
            <w:noProof/>
            <w:webHidden/>
          </w:rPr>
          <w:fldChar w:fldCharType="begin"/>
        </w:r>
        <w:r>
          <w:rPr>
            <w:noProof/>
            <w:webHidden/>
          </w:rPr>
          <w:instrText xml:space="preserve"> PAGEREF _Toc243244366 \h </w:instrText>
        </w:r>
        <w:r>
          <w:rPr>
            <w:noProof/>
            <w:webHidden/>
          </w:rPr>
        </w:r>
        <w:r>
          <w:rPr>
            <w:noProof/>
            <w:webHidden/>
          </w:rPr>
          <w:fldChar w:fldCharType="separate"/>
        </w:r>
        <w:r>
          <w:rPr>
            <w:noProof/>
            <w:webHidden/>
          </w:rPr>
          <w:t>20</w:t>
        </w:r>
        <w:r>
          <w:rPr>
            <w:noProof/>
            <w:webHidden/>
          </w:rPr>
          <w:fldChar w:fldCharType="end"/>
        </w:r>
      </w:hyperlink>
    </w:p>
    <w:p w14:paraId="4919D987" w14:textId="3640F399" w:rsidR="005B790B" w:rsidRDefault="005B790B">
      <w:pPr>
        <w:pStyle w:val="TDC2"/>
        <w:tabs>
          <w:tab w:val="right" w:leader="dot" w:pos="9396"/>
        </w:tabs>
        <w:rPr>
          <w:noProof/>
        </w:rPr>
      </w:pPr>
      <w:hyperlink w:anchor="_Toc243244367" w:history="1">
        <w:r w:rsidRPr="001E56C4">
          <w:rPr>
            <w:rStyle w:val="Hipervnculo"/>
            <w:noProof/>
          </w:rPr>
          <w:t>8.4 Propósito del software: “dar larga vida al software”</w:t>
        </w:r>
        <w:r>
          <w:rPr>
            <w:noProof/>
            <w:webHidden/>
          </w:rPr>
          <w:tab/>
        </w:r>
        <w:r>
          <w:rPr>
            <w:noProof/>
            <w:webHidden/>
          </w:rPr>
          <w:fldChar w:fldCharType="begin"/>
        </w:r>
        <w:r>
          <w:rPr>
            <w:noProof/>
            <w:webHidden/>
          </w:rPr>
          <w:instrText xml:space="preserve"> PAGEREF _Toc243244367 \h </w:instrText>
        </w:r>
        <w:r>
          <w:rPr>
            <w:noProof/>
            <w:webHidden/>
          </w:rPr>
        </w:r>
        <w:r>
          <w:rPr>
            <w:noProof/>
            <w:webHidden/>
          </w:rPr>
          <w:fldChar w:fldCharType="separate"/>
        </w:r>
        <w:r>
          <w:rPr>
            <w:noProof/>
            <w:webHidden/>
          </w:rPr>
          <w:t>23</w:t>
        </w:r>
        <w:r>
          <w:rPr>
            <w:noProof/>
            <w:webHidden/>
          </w:rPr>
          <w:fldChar w:fldCharType="end"/>
        </w:r>
      </w:hyperlink>
    </w:p>
    <w:p w14:paraId="7FBADAAB" w14:textId="556E8951" w:rsidR="005B790B" w:rsidRDefault="005B790B">
      <w:pPr>
        <w:pStyle w:val="TDC2"/>
        <w:tabs>
          <w:tab w:val="right" w:leader="dot" w:pos="9396"/>
        </w:tabs>
        <w:rPr>
          <w:noProof/>
        </w:rPr>
      </w:pPr>
      <w:hyperlink w:anchor="_Toc243244368" w:history="1">
        <w:r w:rsidRPr="001E56C4">
          <w:rPr>
            <w:rStyle w:val="Hipervnculo"/>
            <w:noProof/>
          </w:rPr>
          <w:t>8.5 IA local: diferencia entre entrenar y configurar un modelo</w:t>
        </w:r>
        <w:r>
          <w:rPr>
            <w:noProof/>
            <w:webHidden/>
          </w:rPr>
          <w:tab/>
        </w:r>
        <w:r>
          <w:rPr>
            <w:noProof/>
            <w:webHidden/>
          </w:rPr>
          <w:fldChar w:fldCharType="begin"/>
        </w:r>
        <w:r>
          <w:rPr>
            <w:noProof/>
            <w:webHidden/>
          </w:rPr>
          <w:instrText xml:space="preserve"> PAGEREF _Toc243244368 \h </w:instrText>
        </w:r>
        <w:r>
          <w:rPr>
            <w:noProof/>
            <w:webHidden/>
          </w:rPr>
        </w:r>
        <w:r>
          <w:rPr>
            <w:noProof/>
            <w:webHidden/>
          </w:rPr>
          <w:fldChar w:fldCharType="separate"/>
        </w:r>
        <w:r>
          <w:rPr>
            <w:noProof/>
            <w:webHidden/>
          </w:rPr>
          <w:t>23</w:t>
        </w:r>
        <w:r>
          <w:rPr>
            <w:noProof/>
            <w:webHidden/>
          </w:rPr>
          <w:fldChar w:fldCharType="end"/>
        </w:r>
      </w:hyperlink>
    </w:p>
    <w:p w14:paraId="3E63CF07" w14:textId="42808188" w:rsidR="005B790B" w:rsidRDefault="005B790B">
      <w:pPr>
        <w:pStyle w:val="TDC2"/>
        <w:tabs>
          <w:tab w:val="right" w:leader="dot" w:pos="9396"/>
        </w:tabs>
        <w:rPr>
          <w:noProof/>
        </w:rPr>
      </w:pPr>
      <w:hyperlink w:anchor="_Toc243244369" w:history="1">
        <w:r w:rsidRPr="001E56C4">
          <w:rPr>
            <w:rStyle w:val="Hipervnculo"/>
            <w:noProof/>
          </w:rPr>
          <w:t>8.6 SDD — Specification-Driven Development (Desarrollo Dirigido por Especificaciones)</w:t>
        </w:r>
        <w:r>
          <w:rPr>
            <w:noProof/>
            <w:webHidden/>
          </w:rPr>
          <w:tab/>
        </w:r>
        <w:r>
          <w:rPr>
            <w:noProof/>
            <w:webHidden/>
          </w:rPr>
          <w:fldChar w:fldCharType="begin"/>
        </w:r>
        <w:r>
          <w:rPr>
            <w:noProof/>
            <w:webHidden/>
          </w:rPr>
          <w:instrText xml:space="preserve"> PAGEREF _Toc243244369 \h </w:instrText>
        </w:r>
        <w:r>
          <w:rPr>
            <w:noProof/>
            <w:webHidden/>
          </w:rPr>
        </w:r>
        <w:r>
          <w:rPr>
            <w:noProof/>
            <w:webHidden/>
          </w:rPr>
          <w:fldChar w:fldCharType="separate"/>
        </w:r>
        <w:r>
          <w:rPr>
            <w:noProof/>
            <w:webHidden/>
          </w:rPr>
          <w:t>24</w:t>
        </w:r>
        <w:r>
          <w:rPr>
            <w:noProof/>
            <w:webHidden/>
          </w:rPr>
          <w:fldChar w:fldCharType="end"/>
        </w:r>
      </w:hyperlink>
    </w:p>
    <w:p w14:paraId="160A1198" w14:textId="0DD8D818" w:rsidR="005B790B" w:rsidRDefault="005B790B">
      <w:pPr>
        <w:pStyle w:val="TDC2"/>
        <w:tabs>
          <w:tab w:val="right" w:leader="dot" w:pos="9396"/>
        </w:tabs>
        <w:rPr>
          <w:noProof/>
        </w:rPr>
      </w:pPr>
      <w:hyperlink w:anchor="_Toc243244370" w:history="1">
        <w:r w:rsidRPr="001E56C4">
          <w:rPr>
            <w:rStyle w:val="Hipervnculo"/>
            <w:noProof/>
          </w:rPr>
          <w:t>8.7 Estándares UML</w:t>
        </w:r>
        <w:r>
          <w:rPr>
            <w:noProof/>
            <w:webHidden/>
          </w:rPr>
          <w:tab/>
        </w:r>
        <w:r>
          <w:rPr>
            <w:noProof/>
            <w:webHidden/>
          </w:rPr>
          <w:fldChar w:fldCharType="begin"/>
        </w:r>
        <w:r>
          <w:rPr>
            <w:noProof/>
            <w:webHidden/>
          </w:rPr>
          <w:instrText xml:space="preserve"> PAGEREF _Toc243244370 \h </w:instrText>
        </w:r>
        <w:r>
          <w:rPr>
            <w:noProof/>
            <w:webHidden/>
          </w:rPr>
        </w:r>
        <w:r>
          <w:rPr>
            <w:noProof/>
            <w:webHidden/>
          </w:rPr>
          <w:fldChar w:fldCharType="separate"/>
        </w:r>
        <w:r>
          <w:rPr>
            <w:noProof/>
            <w:webHidden/>
          </w:rPr>
          <w:t>25</w:t>
        </w:r>
        <w:r>
          <w:rPr>
            <w:noProof/>
            <w:webHidden/>
          </w:rPr>
          <w:fldChar w:fldCharType="end"/>
        </w:r>
      </w:hyperlink>
    </w:p>
    <w:p w14:paraId="1B51A3BA" w14:textId="1A42C760" w:rsidR="005B790B" w:rsidRDefault="005B790B">
      <w:pPr>
        <w:pStyle w:val="TDC2"/>
        <w:tabs>
          <w:tab w:val="right" w:leader="dot" w:pos="9396"/>
        </w:tabs>
        <w:rPr>
          <w:noProof/>
        </w:rPr>
      </w:pPr>
      <w:hyperlink w:anchor="_Toc243244371" w:history="1">
        <w:r w:rsidRPr="001E56C4">
          <w:rPr>
            <w:rStyle w:val="Hipervnculo"/>
            <w:noProof/>
          </w:rPr>
          <w:t>8.8 Mecanismo de onboarding del usuario (agente de ayuda)</w:t>
        </w:r>
        <w:r>
          <w:rPr>
            <w:noProof/>
            <w:webHidden/>
          </w:rPr>
          <w:tab/>
        </w:r>
        <w:r>
          <w:rPr>
            <w:noProof/>
            <w:webHidden/>
          </w:rPr>
          <w:fldChar w:fldCharType="begin"/>
        </w:r>
        <w:r>
          <w:rPr>
            <w:noProof/>
            <w:webHidden/>
          </w:rPr>
          <w:instrText xml:space="preserve"> PAGEREF _Toc243244371 \h </w:instrText>
        </w:r>
        <w:r>
          <w:rPr>
            <w:noProof/>
            <w:webHidden/>
          </w:rPr>
        </w:r>
        <w:r>
          <w:rPr>
            <w:noProof/>
            <w:webHidden/>
          </w:rPr>
          <w:fldChar w:fldCharType="separate"/>
        </w:r>
        <w:r>
          <w:rPr>
            <w:noProof/>
            <w:webHidden/>
          </w:rPr>
          <w:t>26</w:t>
        </w:r>
        <w:r>
          <w:rPr>
            <w:noProof/>
            <w:webHidden/>
          </w:rPr>
          <w:fldChar w:fldCharType="end"/>
        </w:r>
      </w:hyperlink>
    </w:p>
    <w:p w14:paraId="2602D031" w14:textId="3538717D" w:rsidR="005B790B" w:rsidRDefault="005B790B">
      <w:pPr>
        <w:pStyle w:val="TDC1"/>
        <w:tabs>
          <w:tab w:val="right" w:leader="dot" w:pos="9396"/>
        </w:tabs>
        <w:rPr>
          <w:noProof/>
        </w:rPr>
      </w:pPr>
      <w:hyperlink w:anchor="_Toc243244372" w:history="1">
        <w:r w:rsidRPr="001E56C4">
          <w:rPr>
            <w:rStyle w:val="Hipervnculo"/>
            <w:noProof/>
          </w:rPr>
          <w:t>1. Perfil</w:t>
        </w:r>
        <w:r>
          <w:rPr>
            <w:noProof/>
            <w:webHidden/>
          </w:rPr>
          <w:tab/>
        </w:r>
        <w:r>
          <w:rPr>
            <w:noProof/>
            <w:webHidden/>
          </w:rPr>
          <w:fldChar w:fldCharType="begin"/>
        </w:r>
        <w:r>
          <w:rPr>
            <w:noProof/>
            <w:webHidden/>
          </w:rPr>
          <w:instrText xml:space="preserve"> PAGEREF _Toc243244372 \h </w:instrText>
        </w:r>
        <w:r>
          <w:rPr>
            <w:noProof/>
            <w:webHidden/>
          </w:rPr>
        </w:r>
        <w:r>
          <w:rPr>
            <w:noProof/>
            <w:webHidden/>
          </w:rPr>
          <w:fldChar w:fldCharType="separate"/>
        </w:r>
        <w:r>
          <w:rPr>
            <w:noProof/>
            <w:webHidden/>
          </w:rPr>
          <w:t>28</w:t>
        </w:r>
        <w:r>
          <w:rPr>
            <w:noProof/>
            <w:webHidden/>
          </w:rPr>
          <w:fldChar w:fldCharType="end"/>
        </w:r>
      </w:hyperlink>
    </w:p>
    <w:p w14:paraId="54F9B56D" w14:textId="5E351A06" w:rsidR="005B790B" w:rsidRDefault="005B790B">
      <w:pPr>
        <w:pStyle w:val="TDC2"/>
        <w:tabs>
          <w:tab w:val="right" w:leader="dot" w:pos="9396"/>
        </w:tabs>
        <w:rPr>
          <w:noProof/>
        </w:rPr>
      </w:pPr>
      <w:hyperlink w:anchor="_Toc243244373" w:history="1">
        <w:r w:rsidRPr="001E56C4">
          <w:rPr>
            <w:rStyle w:val="Hipervnculo"/>
            <w:noProof/>
          </w:rPr>
          <w:t>1.1. Introducción</w:t>
        </w:r>
        <w:r>
          <w:rPr>
            <w:noProof/>
            <w:webHidden/>
          </w:rPr>
          <w:tab/>
        </w:r>
        <w:r>
          <w:rPr>
            <w:noProof/>
            <w:webHidden/>
          </w:rPr>
          <w:fldChar w:fldCharType="begin"/>
        </w:r>
        <w:r>
          <w:rPr>
            <w:noProof/>
            <w:webHidden/>
          </w:rPr>
          <w:instrText xml:space="preserve"> PAGEREF _Toc243244373 \h </w:instrText>
        </w:r>
        <w:r>
          <w:rPr>
            <w:noProof/>
            <w:webHidden/>
          </w:rPr>
        </w:r>
        <w:r>
          <w:rPr>
            <w:noProof/>
            <w:webHidden/>
          </w:rPr>
          <w:fldChar w:fldCharType="separate"/>
        </w:r>
        <w:r>
          <w:rPr>
            <w:noProof/>
            <w:webHidden/>
          </w:rPr>
          <w:t>28</w:t>
        </w:r>
        <w:r>
          <w:rPr>
            <w:noProof/>
            <w:webHidden/>
          </w:rPr>
          <w:fldChar w:fldCharType="end"/>
        </w:r>
      </w:hyperlink>
    </w:p>
    <w:p w14:paraId="0AB1F755" w14:textId="4046F76B" w:rsidR="005B790B" w:rsidRDefault="005B790B">
      <w:pPr>
        <w:pStyle w:val="TDC2"/>
        <w:tabs>
          <w:tab w:val="right" w:leader="dot" w:pos="9396"/>
        </w:tabs>
        <w:rPr>
          <w:noProof/>
        </w:rPr>
      </w:pPr>
      <w:hyperlink w:anchor="_Toc243244374" w:history="1">
        <w:r w:rsidRPr="001E56C4">
          <w:rPr>
            <w:rStyle w:val="Hipervnculo"/>
            <w:noProof/>
          </w:rPr>
          <w:t>1.1.1 Introducción al Segundo Parcial</w:t>
        </w:r>
        <w:r>
          <w:rPr>
            <w:noProof/>
            <w:webHidden/>
          </w:rPr>
          <w:tab/>
        </w:r>
        <w:r>
          <w:rPr>
            <w:noProof/>
            <w:webHidden/>
          </w:rPr>
          <w:fldChar w:fldCharType="begin"/>
        </w:r>
        <w:r>
          <w:rPr>
            <w:noProof/>
            <w:webHidden/>
          </w:rPr>
          <w:instrText xml:space="preserve"> PAGEREF _Toc243244374 \h </w:instrText>
        </w:r>
        <w:r>
          <w:rPr>
            <w:noProof/>
            <w:webHidden/>
          </w:rPr>
        </w:r>
        <w:r>
          <w:rPr>
            <w:noProof/>
            <w:webHidden/>
          </w:rPr>
          <w:fldChar w:fldCharType="separate"/>
        </w:r>
        <w:r>
          <w:rPr>
            <w:noProof/>
            <w:webHidden/>
          </w:rPr>
          <w:t>28</w:t>
        </w:r>
        <w:r>
          <w:rPr>
            <w:noProof/>
            <w:webHidden/>
          </w:rPr>
          <w:fldChar w:fldCharType="end"/>
        </w:r>
      </w:hyperlink>
    </w:p>
    <w:p w14:paraId="686A3E76" w14:textId="3A7908FB" w:rsidR="005B790B" w:rsidRDefault="005B790B">
      <w:pPr>
        <w:pStyle w:val="TDC2"/>
        <w:tabs>
          <w:tab w:val="right" w:leader="dot" w:pos="9396"/>
        </w:tabs>
        <w:rPr>
          <w:noProof/>
        </w:rPr>
      </w:pPr>
      <w:hyperlink w:anchor="_Toc243244375" w:history="1">
        <w:r w:rsidRPr="001E56C4">
          <w:rPr>
            <w:rStyle w:val="Hipervnculo"/>
            <w:noProof/>
          </w:rPr>
          <w:t>1.2 Descripción del problema</w:t>
        </w:r>
        <w:r>
          <w:rPr>
            <w:noProof/>
            <w:webHidden/>
          </w:rPr>
          <w:tab/>
        </w:r>
        <w:r>
          <w:rPr>
            <w:noProof/>
            <w:webHidden/>
          </w:rPr>
          <w:fldChar w:fldCharType="begin"/>
        </w:r>
        <w:r>
          <w:rPr>
            <w:noProof/>
            <w:webHidden/>
          </w:rPr>
          <w:instrText xml:space="preserve"> PAGEREF _Toc243244375 \h </w:instrText>
        </w:r>
        <w:r>
          <w:rPr>
            <w:noProof/>
            <w:webHidden/>
          </w:rPr>
        </w:r>
        <w:r>
          <w:rPr>
            <w:noProof/>
            <w:webHidden/>
          </w:rPr>
          <w:fldChar w:fldCharType="separate"/>
        </w:r>
        <w:r>
          <w:rPr>
            <w:noProof/>
            <w:webHidden/>
          </w:rPr>
          <w:t>28</w:t>
        </w:r>
        <w:r>
          <w:rPr>
            <w:noProof/>
            <w:webHidden/>
          </w:rPr>
          <w:fldChar w:fldCharType="end"/>
        </w:r>
      </w:hyperlink>
    </w:p>
    <w:p w14:paraId="4EEB12C0" w14:textId="622E4B70" w:rsidR="005B790B" w:rsidRDefault="005B790B">
      <w:pPr>
        <w:pStyle w:val="TDC2"/>
        <w:tabs>
          <w:tab w:val="right" w:leader="dot" w:pos="9396"/>
        </w:tabs>
        <w:rPr>
          <w:noProof/>
        </w:rPr>
      </w:pPr>
      <w:hyperlink w:anchor="_Toc243244376" w:history="1">
        <w:r w:rsidRPr="001E56C4">
          <w:rPr>
            <w:rStyle w:val="Hipervnculo"/>
            <w:noProof/>
          </w:rPr>
          <w:t>1.2.1 Descripción del problema — Segundo Parcial</w:t>
        </w:r>
        <w:r>
          <w:rPr>
            <w:noProof/>
            <w:webHidden/>
          </w:rPr>
          <w:tab/>
        </w:r>
        <w:r>
          <w:rPr>
            <w:noProof/>
            <w:webHidden/>
          </w:rPr>
          <w:fldChar w:fldCharType="begin"/>
        </w:r>
        <w:r>
          <w:rPr>
            <w:noProof/>
            <w:webHidden/>
          </w:rPr>
          <w:instrText xml:space="preserve"> PAGEREF _Toc243244376 \h </w:instrText>
        </w:r>
        <w:r>
          <w:rPr>
            <w:noProof/>
            <w:webHidden/>
          </w:rPr>
        </w:r>
        <w:r>
          <w:rPr>
            <w:noProof/>
            <w:webHidden/>
          </w:rPr>
          <w:fldChar w:fldCharType="separate"/>
        </w:r>
        <w:r>
          <w:rPr>
            <w:noProof/>
            <w:webHidden/>
          </w:rPr>
          <w:t>29</w:t>
        </w:r>
        <w:r>
          <w:rPr>
            <w:noProof/>
            <w:webHidden/>
          </w:rPr>
          <w:fldChar w:fldCharType="end"/>
        </w:r>
      </w:hyperlink>
    </w:p>
    <w:p w14:paraId="2B3B4072" w14:textId="6B5DF3D5" w:rsidR="005B790B" w:rsidRDefault="005B790B">
      <w:pPr>
        <w:pStyle w:val="TDC2"/>
        <w:tabs>
          <w:tab w:val="right" w:leader="dot" w:pos="9396"/>
        </w:tabs>
        <w:rPr>
          <w:noProof/>
        </w:rPr>
      </w:pPr>
      <w:hyperlink w:anchor="_Toc243244377" w:history="1">
        <w:r w:rsidRPr="001E56C4">
          <w:rPr>
            <w:rStyle w:val="Hipervnculo"/>
            <w:noProof/>
          </w:rPr>
          <w:t>1.3 Objetivo General</w:t>
        </w:r>
        <w:r>
          <w:rPr>
            <w:noProof/>
            <w:webHidden/>
          </w:rPr>
          <w:tab/>
        </w:r>
        <w:r>
          <w:rPr>
            <w:noProof/>
            <w:webHidden/>
          </w:rPr>
          <w:fldChar w:fldCharType="begin"/>
        </w:r>
        <w:r>
          <w:rPr>
            <w:noProof/>
            <w:webHidden/>
          </w:rPr>
          <w:instrText xml:space="preserve"> PAGEREF _Toc243244377 \h </w:instrText>
        </w:r>
        <w:r>
          <w:rPr>
            <w:noProof/>
            <w:webHidden/>
          </w:rPr>
        </w:r>
        <w:r>
          <w:rPr>
            <w:noProof/>
            <w:webHidden/>
          </w:rPr>
          <w:fldChar w:fldCharType="separate"/>
        </w:r>
        <w:r>
          <w:rPr>
            <w:noProof/>
            <w:webHidden/>
          </w:rPr>
          <w:t>29</w:t>
        </w:r>
        <w:r>
          <w:rPr>
            <w:noProof/>
            <w:webHidden/>
          </w:rPr>
          <w:fldChar w:fldCharType="end"/>
        </w:r>
      </w:hyperlink>
    </w:p>
    <w:p w14:paraId="1B241016" w14:textId="2E02DCF4" w:rsidR="005B790B" w:rsidRDefault="005B790B">
      <w:pPr>
        <w:pStyle w:val="TDC2"/>
        <w:tabs>
          <w:tab w:val="right" w:leader="dot" w:pos="9396"/>
        </w:tabs>
        <w:rPr>
          <w:noProof/>
        </w:rPr>
      </w:pPr>
      <w:hyperlink w:anchor="_Toc243244378" w:history="1">
        <w:r w:rsidRPr="001E56C4">
          <w:rPr>
            <w:rStyle w:val="Hipervnculo"/>
            <w:noProof/>
          </w:rPr>
          <w:t>1.3.1 Objetivo General — Segundo Parcial</w:t>
        </w:r>
        <w:r>
          <w:rPr>
            <w:noProof/>
            <w:webHidden/>
          </w:rPr>
          <w:tab/>
        </w:r>
        <w:r>
          <w:rPr>
            <w:noProof/>
            <w:webHidden/>
          </w:rPr>
          <w:fldChar w:fldCharType="begin"/>
        </w:r>
        <w:r>
          <w:rPr>
            <w:noProof/>
            <w:webHidden/>
          </w:rPr>
          <w:instrText xml:space="preserve"> PAGEREF _Toc243244378 \h </w:instrText>
        </w:r>
        <w:r>
          <w:rPr>
            <w:noProof/>
            <w:webHidden/>
          </w:rPr>
        </w:r>
        <w:r>
          <w:rPr>
            <w:noProof/>
            <w:webHidden/>
          </w:rPr>
          <w:fldChar w:fldCharType="separate"/>
        </w:r>
        <w:r>
          <w:rPr>
            <w:noProof/>
            <w:webHidden/>
          </w:rPr>
          <w:t>29</w:t>
        </w:r>
        <w:r>
          <w:rPr>
            <w:noProof/>
            <w:webHidden/>
          </w:rPr>
          <w:fldChar w:fldCharType="end"/>
        </w:r>
      </w:hyperlink>
    </w:p>
    <w:p w14:paraId="5189D815" w14:textId="5551EBCE" w:rsidR="005B790B" w:rsidRDefault="005B790B">
      <w:pPr>
        <w:pStyle w:val="TDC2"/>
        <w:tabs>
          <w:tab w:val="right" w:leader="dot" w:pos="9396"/>
        </w:tabs>
        <w:rPr>
          <w:noProof/>
        </w:rPr>
      </w:pPr>
      <w:hyperlink w:anchor="_Toc243244379" w:history="1">
        <w:r w:rsidRPr="001E56C4">
          <w:rPr>
            <w:rStyle w:val="Hipervnculo"/>
            <w:noProof/>
          </w:rPr>
          <w:t>1.4 Objetivos Específicos</w:t>
        </w:r>
        <w:r>
          <w:rPr>
            <w:noProof/>
            <w:webHidden/>
          </w:rPr>
          <w:tab/>
        </w:r>
        <w:r>
          <w:rPr>
            <w:noProof/>
            <w:webHidden/>
          </w:rPr>
          <w:fldChar w:fldCharType="begin"/>
        </w:r>
        <w:r>
          <w:rPr>
            <w:noProof/>
            <w:webHidden/>
          </w:rPr>
          <w:instrText xml:space="preserve"> PAGEREF _Toc243244379 \h </w:instrText>
        </w:r>
        <w:r>
          <w:rPr>
            <w:noProof/>
            <w:webHidden/>
          </w:rPr>
        </w:r>
        <w:r>
          <w:rPr>
            <w:noProof/>
            <w:webHidden/>
          </w:rPr>
          <w:fldChar w:fldCharType="separate"/>
        </w:r>
        <w:r>
          <w:rPr>
            <w:noProof/>
            <w:webHidden/>
          </w:rPr>
          <w:t>29</w:t>
        </w:r>
        <w:r>
          <w:rPr>
            <w:noProof/>
            <w:webHidden/>
          </w:rPr>
          <w:fldChar w:fldCharType="end"/>
        </w:r>
      </w:hyperlink>
    </w:p>
    <w:p w14:paraId="30339165" w14:textId="62CC9B2A" w:rsidR="005B790B" w:rsidRDefault="005B790B">
      <w:pPr>
        <w:pStyle w:val="TDC2"/>
        <w:tabs>
          <w:tab w:val="right" w:leader="dot" w:pos="9396"/>
        </w:tabs>
        <w:rPr>
          <w:noProof/>
        </w:rPr>
      </w:pPr>
      <w:hyperlink w:anchor="_Toc243244380" w:history="1">
        <w:r w:rsidRPr="001E56C4">
          <w:rPr>
            <w:rStyle w:val="Hipervnculo"/>
            <w:noProof/>
          </w:rPr>
          <w:t>1.4.1 Objetivos Específicos — Segundo Parcial</w:t>
        </w:r>
        <w:r>
          <w:rPr>
            <w:noProof/>
            <w:webHidden/>
          </w:rPr>
          <w:tab/>
        </w:r>
        <w:r>
          <w:rPr>
            <w:noProof/>
            <w:webHidden/>
          </w:rPr>
          <w:fldChar w:fldCharType="begin"/>
        </w:r>
        <w:r>
          <w:rPr>
            <w:noProof/>
            <w:webHidden/>
          </w:rPr>
          <w:instrText xml:space="preserve"> PAGEREF _Toc243244380 \h </w:instrText>
        </w:r>
        <w:r>
          <w:rPr>
            <w:noProof/>
            <w:webHidden/>
          </w:rPr>
        </w:r>
        <w:r>
          <w:rPr>
            <w:noProof/>
            <w:webHidden/>
          </w:rPr>
          <w:fldChar w:fldCharType="separate"/>
        </w:r>
        <w:r>
          <w:rPr>
            <w:noProof/>
            <w:webHidden/>
          </w:rPr>
          <w:t>30</w:t>
        </w:r>
        <w:r>
          <w:rPr>
            <w:noProof/>
            <w:webHidden/>
          </w:rPr>
          <w:fldChar w:fldCharType="end"/>
        </w:r>
      </w:hyperlink>
    </w:p>
    <w:p w14:paraId="455D9B85" w14:textId="634F7C19" w:rsidR="005B790B" w:rsidRDefault="005B790B">
      <w:pPr>
        <w:pStyle w:val="TDC2"/>
        <w:tabs>
          <w:tab w:val="right" w:leader="dot" w:pos="9396"/>
        </w:tabs>
        <w:rPr>
          <w:noProof/>
        </w:rPr>
      </w:pPr>
      <w:hyperlink w:anchor="_Toc243244381" w:history="1">
        <w:r w:rsidRPr="001E56C4">
          <w:rPr>
            <w:rStyle w:val="Hipervnculo"/>
            <w:noProof/>
          </w:rPr>
          <w:t>1.5 Alcance</w:t>
        </w:r>
        <w:r>
          <w:rPr>
            <w:noProof/>
            <w:webHidden/>
          </w:rPr>
          <w:tab/>
        </w:r>
        <w:r>
          <w:rPr>
            <w:noProof/>
            <w:webHidden/>
          </w:rPr>
          <w:fldChar w:fldCharType="begin"/>
        </w:r>
        <w:r>
          <w:rPr>
            <w:noProof/>
            <w:webHidden/>
          </w:rPr>
          <w:instrText xml:space="preserve"> PAGEREF _Toc243244381 \h </w:instrText>
        </w:r>
        <w:r>
          <w:rPr>
            <w:noProof/>
            <w:webHidden/>
          </w:rPr>
        </w:r>
        <w:r>
          <w:rPr>
            <w:noProof/>
            <w:webHidden/>
          </w:rPr>
          <w:fldChar w:fldCharType="separate"/>
        </w:r>
        <w:r>
          <w:rPr>
            <w:noProof/>
            <w:webHidden/>
          </w:rPr>
          <w:t>31</w:t>
        </w:r>
        <w:r>
          <w:rPr>
            <w:noProof/>
            <w:webHidden/>
          </w:rPr>
          <w:fldChar w:fldCharType="end"/>
        </w:r>
      </w:hyperlink>
    </w:p>
    <w:p w14:paraId="33241043" w14:textId="7BE276A4" w:rsidR="005B790B" w:rsidRDefault="005B790B">
      <w:pPr>
        <w:pStyle w:val="TDC1"/>
        <w:tabs>
          <w:tab w:val="right" w:leader="dot" w:pos="9396"/>
        </w:tabs>
        <w:rPr>
          <w:noProof/>
        </w:rPr>
      </w:pPr>
      <w:hyperlink w:anchor="_Toc243244382" w:history="1">
        <w:r w:rsidRPr="001E56C4">
          <w:rPr>
            <w:rStyle w:val="Hipervnculo"/>
            <w:noProof/>
          </w:rPr>
          <w:t>2. Captura De Requisitos</w:t>
        </w:r>
        <w:r>
          <w:rPr>
            <w:noProof/>
            <w:webHidden/>
          </w:rPr>
          <w:tab/>
        </w:r>
        <w:r>
          <w:rPr>
            <w:noProof/>
            <w:webHidden/>
          </w:rPr>
          <w:fldChar w:fldCharType="begin"/>
        </w:r>
        <w:r>
          <w:rPr>
            <w:noProof/>
            <w:webHidden/>
          </w:rPr>
          <w:instrText xml:space="preserve"> PAGEREF _Toc243244382 \h </w:instrText>
        </w:r>
        <w:r>
          <w:rPr>
            <w:noProof/>
            <w:webHidden/>
          </w:rPr>
        </w:r>
        <w:r>
          <w:rPr>
            <w:noProof/>
            <w:webHidden/>
          </w:rPr>
          <w:fldChar w:fldCharType="separate"/>
        </w:r>
        <w:r>
          <w:rPr>
            <w:noProof/>
            <w:webHidden/>
          </w:rPr>
          <w:t>33</w:t>
        </w:r>
        <w:r>
          <w:rPr>
            <w:noProof/>
            <w:webHidden/>
          </w:rPr>
          <w:fldChar w:fldCharType="end"/>
        </w:r>
      </w:hyperlink>
    </w:p>
    <w:p w14:paraId="0990B71B" w14:textId="2DD99FA6" w:rsidR="005B790B" w:rsidRDefault="005B790B">
      <w:pPr>
        <w:pStyle w:val="TDC2"/>
        <w:tabs>
          <w:tab w:val="right" w:leader="dot" w:pos="9396"/>
        </w:tabs>
        <w:rPr>
          <w:noProof/>
        </w:rPr>
      </w:pPr>
      <w:hyperlink w:anchor="_Toc243244383" w:history="1">
        <w:r w:rsidRPr="001E56C4">
          <w:rPr>
            <w:rStyle w:val="Hipervnculo"/>
            <w:noProof/>
          </w:rPr>
          <w:t>2.1 Identificar Actores Y Casos De Uso</w:t>
        </w:r>
        <w:r>
          <w:rPr>
            <w:noProof/>
            <w:webHidden/>
          </w:rPr>
          <w:tab/>
        </w:r>
        <w:r>
          <w:rPr>
            <w:noProof/>
            <w:webHidden/>
          </w:rPr>
          <w:fldChar w:fldCharType="begin"/>
        </w:r>
        <w:r>
          <w:rPr>
            <w:noProof/>
            <w:webHidden/>
          </w:rPr>
          <w:instrText xml:space="preserve"> PAGEREF _Toc243244383 \h </w:instrText>
        </w:r>
        <w:r>
          <w:rPr>
            <w:noProof/>
            <w:webHidden/>
          </w:rPr>
        </w:r>
        <w:r>
          <w:rPr>
            <w:noProof/>
            <w:webHidden/>
          </w:rPr>
          <w:fldChar w:fldCharType="separate"/>
        </w:r>
        <w:r>
          <w:rPr>
            <w:noProof/>
            <w:webHidden/>
          </w:rPr>
          <w:t>33</w:t>
        </w:r>
        <w:r>
          <w:rPr>
            <w:noProof/>
            <w:webHidden/>
          </w:rPr>
          <w:fldChar w:fldCharType="end"/>
        </w:r>
      </w:hyperlink>
    </w:p>
    <w:p w14:paraId="0FCD3558" w14:textId="40076124" w:rsidR="005B790B" w:rsidRDefault="005B790B">
      <w:pPr>
        <w:pStyle w:val="TDC2"/>
        <w:tabs>
          <w:tab w:val="right" w:leader="dot" w:pos="9396"/>
        </w:tabs>
        <w:rPr>
          <w:noProof/>
        </w:rPr>
      </w:pPr>
      <w:hyperlink w:anchor="_Toc243244384" w:history="1">
        <w:r w:rsidRPr="001E56C4">
          <w:rPr>
            <w:rStyle w:val="Hipervnculo"/>
            <w:noProof/>
          </w:rPr>
          <w:t>2.2 Priorizar Casos De Uso</w:t>
        </w:r>
        <w:r>
          <w:rPr>
            <w:noProof/>
            <w:webHidden/>
          </w:rPr>
          <w:tab/>
        </w:r>
        <w:r>
          <w:rPr>
            <w:noProof/>
            <w:webHidden/>
          </w:rPr>
          <w:fldChar w:fldCharType="begin"/>
        </w:r>
        <w:r>
          <w:rPr>
            <w:noProof/>
            <w:webHidden/>
          </w:rPr>
          <w:instrText xml:space="preserve"> PAGEREF _Toc243244384 \h </w:instrText>
        </w:r>
        <w:r>
          <w:rPr>
            <w:noProof/>
            <w:webHidden/>
          </w:rPr>
        </w:r>
        <w:r>
          <w:rPr>
            <w:noProof/>
            <w:webHidden/>
          </w:rPr>
          <w:fldChar w:fldCharType="separate"/>
        </w:r>
        <w:r>
          <w:rPr>
            <w:noProof/>
            <w:webHidden/>
          </w:rPr>
          <w:t>33</w:t>
        </w:r>
        <w:r>
          <w:rPr>
            <w:noProof/>
            <w:webHidden/>
          </w:rPr>
          <w:fldChar w:fldCharType="end"/>
        </w:r>
      </w:hyperlink>
    </w:p>
    <w:p w14:paraId="4E841CBA" w14:textId="038B37D1" w:rsidR="005B790B" w:rsidRDefault="005B790B">
      <w:pPr>
        <w:pStyle w:val="TDC2"/>
        <w:tabs>
          <w:tab w:val="right" w:leader="dot" w:pos="9396"/>
        </w:tabs>
        <w:rPr>
          <w:noProof/>
        </w:rPr>
      </w:pPr>
      <w:hyperlink w:anchor="_Toc243244385" w:history="1">
        <w:r w:rsidRPr="001E56C4">
          <w:rPr>
            <w:rStyle w:val="Hipervnculo"/>
            <w:noProof/>
          </w:rPr>
          <w:t>2.3 Detallar Caso De Uso</w:t>
        </w:r>
        <w:r>
          <w:rPr>
            <w:noProof/>
            <w:webHidden/>
          </w:rPr>
          <w:tab/>
        </w:r>
        <w:r>
          <w:rPr>
            <w:noProof/>
            <w:webHidden/>
          </w:rPr>
          <w:fldChar w:fldCharType="begin"/>
        </w:r>
        <w:r>
          <w:rPr>
            <w:noProof/>
            <w:webHidden/>
          </w:rPr>
          <w:instrText xml:space="preserve"> PAGEREF _Toc243244385 \h </w:instrText>
        </w:r>
        <w:r>
          <w:rPr>
            <w:noProof/>
            <w:webHidden/>
          </w:rPr>
        </w:r>
        <w:r>
          <w:rPr>
            <w:noProof/>
            <w:webHidden/>
          </w:rPr>
          <w:fldChar w:fldCharType="separate"/>
        </w:r>
        <w:r>
          <w:rPr>
            <w:noProof/>
            <w:webHidden/>
          </w:rPr>
          <w:t>34</w:t>
        </w:r>
        <w:r>
          <w:rPr>
            <w:noProof/>
            <w:webHidden/>
          </w:rPr>
          <w:fldChar w:fldCharType="end"/>
        </w:r>
      </w:hyperlink>
    </w:p>
    <w:p w14:paraId="3D4EE868" w14:textId="7463EA2B" w:rsidR="005B790B" w:rsidRDefault="005B790B">
      <w:pPr>
        <w:pStyle w:val="TDC2"/>
        <w:tabs>
          <w:tab w:val="right" w:leader="dot" w:pos="9396"/>
        </w:tabs>
        <w:rPr>
          <w:noProof/>
        </w:rPr>
      </w:pPr>
      <w:hyperlink w:anchor="_Toc243244386" w:history="1">
        <w:r w:rsidRPr="001E56C4">
          <w:rPr>
            <w:rStyle w:val="Hipervnculo"/>
            <w:noProof/>
          </w:rPr>
          <w:t>2.4 Estructurar Modelo De Caso De Uso</w:t>
        </w:r>
        <w:r>
          <w:rPr>
            <w:noProof/>
            <w:webHidden/>
          </w:rPr>
          <w:tab/>
        </w:r>
        <w:r>
          <w:rPr>
            <w:noProof/>
            <w:webHidden/>
          </w:rPr>
          <w:fldChar w:fldCharType="begin"/>
        </w:r>
        <w:r>
          <w:rPr>
            <w:noProof/>
            <w:webHidden/>
          </w:rPr>
          <w:instrText xml:space="preserve"> PAGEREF _Toc243244386 \h </w:instrText>
        </w:r>
        <w:r>
          <w:rPr>
            <w:noProof/>
            <w:webHidden/>
          </w:rPr>
        </w:r>
        <w:r>
          <w:rPr>
            <w:noProof/>
            <w:webHidden/>
          </w:rPr>
          <w:fldChar w:fldCharType="separate"/>
        </w:r>
        <w:r>
          <w:rPr>
            <w:noProof/>
            <w:webHidden/>
          </w:rPr>
          <w:t>45</w:t>
        </w:r>
        <w:r>
          <w:rPr>
            <w:noProof/>
            <w:webHidden/>
          </w:rPr>
          <w:fldChar w:fldCharType="end"/>
        </w:r>
      </w:hyperlink>
    </w:p>
    <w:p w14:paraId="1736B9A5" w14:textId="699883D7" w:rsidR="005B790B" w:rsidRDefault="005B790B">
      <w:pPr>
        <w:pStyle w:val="TDC1"/>
        <w:tabs>
          <w:tab w:val="right" w:leader="dot" w:pos="9396"/>
        </w:tabs>
        <w:rPr>
          <w:noProof/>
        </w:rPr>
      </w:pPr>
      <w:hyperlink w:anchor="_Toc243244387" w:history="1">
        <w:r w:rsidRPr="001E56C4">
          <w:rPr>
            <w:rStyle w:val="Hipervnculo"/>
            <w:noProof/>
          </w:rPr>
          <w:t>3. Análisis</w:t>
        </w:r>
        <w:r>
          <w:rPr>
            <w:noProof/>
            <w:webHidden/>
          </w:rPr>
          <w:tab/>
        </w:r>
        <w:r>
          <w:rPr>
            <w:noProof/>
            <w:webHidden/>
          </w:rPr>
          <w:fldChar w:fldCharType="begin"/>
        </w:r>
        <w:r>
          <w:rPr>
            <w:noProof/>
            <w:webHidden/>
          </w:rPr>
          <w:instrText xml:space="preserve"> PAGEREF _Toc243244387 \h </w:instrText>
        </w:r>
        <w:r>
          <w:rPr>
            <w:noProof/>
            <w:webHidden/>
          </w:rPr>
        </w:r>
        <w:r>
          <w:rPr>
            <w:noProof/>
            <w:webHidden/>
          </w:rPr>
          <w:fldChar w:fldCharType="separate"/>
        </w:r>
        <w:r>
          <w:rPr>
            <w:noProof/>
            <w:webHidden/>
          </w:rPr>
          <w:t>50</w:t>
        </w:r>
        <w:r>
          <w:rPr>
            <w:noProof/>
            <w:webHidden/>
          </w:rPr>
          <w:fldChar w:fldCharType="end"/>
        </w:r>
      </w:hyperlink>
    </w:p>
    <w:p w14:paraId="297CBCF2" w14:textId="13944B42" w:rsidR="005B790B" w:rsidRDefault="005B790B">
      <w:pPr>
        <w:pStyle w:val="TDC2"/>
        <w:tabs>
          <w:tab w:val="right" w:leader="dot" w:pos="9396"/>
        </w:tabs>
        <w:rPr>
          <w:noProof/>
        </w:rPr>
      </w:pPr>
      <w:hyperlink w:anchor="_Toc243244388" w:history="1">
        <w:r w:rsidRPr="001E56C4">
          <w:rPr>
            <w:rStyle w:val="Hipervnculo"/>
            <w:noProof/>
          </w:rPr>
          <w:t>3.1 Análisis De Arquitectura</w:t>
        </w:r>
        <w:r>
          <w:rPr>
            <w:noProof/>
            <w:webHidden/>
          </w:rPr>
          <w:tab/>
        </w:r>
        <w:r>
          <w:rPr>
            <w:noProof/>
            <w:webHidden/>
          </w:rPr>
          <w:fldChar w:fldCharType="begin"/>
        </w:r>
        <w:r>
          <w:rPr>
            <w:noProof/>
            <w:webHidden/>
          </w:rPr>
          <w:instrText xml:space="preserve"> PAGEREF _Toc243244388 \h </w:instrText>
        </w:r>
        <w:r>
          <w:rPr>
            <w:noProof/>
            <w:webHidden/>
          </w:rPr>
        </w:r>
        <w:r>
          <w:rPr>
            <w:noProof/>
            <w:webHidden/>
          </w:rPr>
          <w:fldChar w:fldCharType="separate"/>
        </w:r>
        <w:r>
          <w:rPr>
            <w:noProof/>
            <w:webHidden/>
          </w:rPr>
          <w:t>50</w:t>
        </w:r>
        <w:r>
          <w:rPr>
            <w:noProof/>
            <w:webHidden/>
          </w:rPr>
          <w:fldChar w:fldCharType="end"/>
        </w:r>
      </w:hyperlink>
    </w:p>
    <w:p w14:paraId="316946C3" w14:textId="65C8A730" w:rsidR="005B790B" w:rsidRDefault="005B790B">
      <w:pPr>
        <w:pStyle w:val="TDC2"/>
        <w:tabs>
          <w:tab w:val="right" w:leader="dot" w:pos="9396"/>
        </w:tabs>
        <w:rPr>
          <w:noProof/>
        </w:rPr>
      </w:pPr>
      <w:hyperlink w:anchor="_Toc243244389" w:history="1">
        <w:r w:rsidRPr="001E56C4">
          <w:rPr>
            <w:rStyle w:val="Hipervnculo"/>
            <w:noProof/>
          </w:rPr>
          <w:t>3.2. Análisis de caso de uso — Diagramas de Comunicación</w:t>
        </w:r>
        <w:r>
          <w:rPr>
            <w:noProof/>
            <w:webHidden/>
          </w:rPr>
          <w:tab/>
        </w:r>
        <w:r>
          <w:rPr>
            <w:noProof/>
            <w:webHidden/>
          </w:rPr>
          <w:fldChar w:fldCharType="begin"/>
        </w:r>
        <w:r>
          <w:rPr>
            <w:noProof/>
            <w:webHidden/>
          </w:rPr>
          <w:instrText xml:space="preserve"> PAGEREF _Toc243244389 \h </w:instrText>
        </w:r>
        <w:r>
          <w:rPr>
            <w:noProof/>
            <w:webHidden/>
          </w:rPr>
        </w:r>
        <w:r>
          <w:rPr>
            <w:noProof/>
            <w:webHidden/>
          </w:rPr>
          <w:fldChar w:fldCharType="separate"/>
        </w:r>
        <w:r>
          <w:rPr>
            <w:noProof/>
            <w:webHidden/>
          </w:rPr>
          <w:t>51</w:t>
        </w:r>
        <w:r>
          <w:rPr>
            <w:noProof/>
            <w:webHidden/>
          </w:rPr>
          <w:fldChar w:fldCharType="end"/>
        </w:r>
      </w:hyperlink>
    </w:p>
    <w:p w14:paraId="2ECC7F2F" w14:textId="1E08DA45" w:rsidR="005B790B" w:rsidRDefault="005B790B">
      <w:pPr>
        <w:pStyle w:val="TDC2"/>
        <w:tabs>
          <w:tab w:val="right" w:leader="dot" w:pos="9396"/>
        </w:tabs>
        <w:rPr>
          <w:noProof/>
        </w:rPr>
      </w:pPr>
      <w:hyperlink w:anchor="_Toc243244390" w:history="1">
        <w:r w:rsidRPr="001E56C4">
          <w:rPr>
            <w:rStyle w:val="Hipervnculo"/>
            <w:noProof/>
          </w:rPr>
          <w:t>3.3. Análisis de clase</w:t>
        </w:r>
        <w:r>
          <w:rPr>
            <w:noProof/>
            <w:webHidden/>
          </w:rPr>
          <w:tab/>
        </w:r>
        <w:r>
          <w:rPr>
            <w:noProof/>
            <w:webHidden/>
          </w:rPr>
          <w:fldChar w:fldCharType="begin"/>
        </w:r>
        <w:r>
          <w:rPr>
            <w:noProof/>
            <w:webHidden/>
          </w:rPr>
          <w:instrText xml:space="preserve"> PAGEREF _Toc243244390 \h </w:instrText>
        </w:r>
        <w:r>
          <w:rPr>
            <w:noProof/>
            <w:webHidden/>
          </w:rPr>
        </w:r>
        <w:r>
          <w:rPr>
            <w:noProof/>
            <w:webHidden/>
          </w:rPr>
          <w:fldChar w:fldCharType="separate"/>
        </w:r>
        <w:r>
          <w:rPr>
            <w:noProof/>
            <w:webHidden/>
          </w:rPr>
          <w:t>59</w:t>
        </w:r>
        <w:r>
          <w:rPr>
            <w:noProof/>
            <w:webHidden/>
          </w:rPr>
          <w:fldChar w:fldCharType="end"/>
        </w:r>
      </w:hyperlink>
    </w:p>
    <w:p w14:paraId="7637E777" w14:textId="60974079" w:rsidR="005B790B" w:rsidRDefault="005B790B">
      <w:pPr>
        <w:pStyle w:val="TDC2"/>
        <w:tabs>
          <w:tab w:val="right" w:leader="dot" w:pos="9396"/>
        </w:tabs>
        <w:rPr>
          <w:noProof/>
        </w:rPr>
      </w:pPr>
      <w:hyperlink w:anchor="_Toc243244391" w:history="1">
        <w:r w:rsidRPr="001E56C4">
          <w:rPr>
            <w:rStyle w:val="Hipervnculo"/>
            <w:noProof/>
          </w:rPr>
          <w:t>3.4. Análisis de paquete</w:t>
        </w:r>
        <w:r>
          <w:rPr>
            <w:noProof/>
            <w:webHidden/>
          </w:rPr>
          <w:tab/>
        </w:r>
        <w:r>
          <w:rPr>
            <w:noProof/>
            <w:webHidden/>
          </w:rPr>
          <w:fldChar w:fldCharType="begin"/>
        </w:r>
        <w:r>
          <w:rPr>
            <w:noProof/>
            <w:webHidden/>
          </w:rPr>
          <w:instrText xml:space="preserve"> PAGEREF _Toc243244391 \h </w:instrText>
        </w:r>
        <w:r>
          <w:rPr>
            <w:noProof/>
            <w:webHidden/>
          </w:rPr>
        </w:r>
        <w:r>
          <w:rPr>
            <w:noProof/>
            <w:webHidden/>
          </w:rPr>
          <w:fldChar w:fldCharType="separate"/>
        </w:r>
        <w:r>
          <w:rPr>
            <w:noProof/>
            <w:webHidden/>
          </w:rPr>
          <w:t>61</w:t>
        </w:r>
        <w:r>
          <w:rPr>
            <w:noProof/>
            <w:webHidden/>
          </w:rPr>
          <w:fldChar w:fldCharType="end"/>
        </w:r>
      </w:hyperlink>
    </w:p>
    <w:p w14:paraId="59B7C5AD" w14:textId="7430B798" w:rsidR="005B790B" w:rsidRDefault="005B790B">
      <w:pPr>
        <w:pStyle w:val="TDC1"/>
        <w:tabs>
          <w:tab w:val="right" w:leader="dot" w:pos="9396"/>
        </w:tabs>
        <w:rPr>
          <w:noProof/>
        </w:rPr>
      </w:pPr>
      <w:hyperlink w:anchor="_Toc243244392" w:history="1">
        <w:r w:rsidRPr="001E56C4">
          <w:rPr>
            <w:rStyle w:val="Hipervnculo"/>
            <w:noProof/>
          </w:rPr>
          <w:t>4. Diseño</w:t>
        </w:r>
        <w:r>
          <w:rPr>
            <w:noProof/>
            <w:webHidden/>
          </w:rPr>
          <w:tab/>
        </w:r>
        <w:r>
          <w:rPr>
            <w:noProof/>
            <w:webHidden/>
          </w:rPr>
          <w:fldChar w:fldCharType="begin"/>
        </w:r>
        <w:r>
          <w:rPr>
            <w:noProof/>
            <w:webHidden/>
          </w:rPr>
          <w:instrText xml:space="preserve"> PAGEREF _Toc243244392 \h </w:instrText>
        </w:r>
        <w:r>
          <w:rPr>
            <w:noProof/>
            <w:webHidden/>
          </w:rPr>
        </w:r>
        <w:r>
          <w:rPr>
            <w:noProof/>
            <w:webHidden/>
          </w:rPr>
          <w:fldChar w:fldCharType="separate"/>
        </w:r>
        <w:r>
          <w:rPr>
            <w:noProof/>
            <w:webHidden/>
          </w:rPr>
          <w:t>62</w:t>
        </w:r>
        <w:r>
          <w:rPr>
            <w:noProof/>
            <w:webHidden/>
          </w:rPr>
          <w:fldChar w:fldCharType="end"/>
        </w:r>
      </w:hyperlink>
    </w:p>
    <w:p w14:paraId="7A276B04" w14:textId="4FF7E371" w:rsidR="005B790B" w:rsidRDefault="005B790B">
      <w:pPr>
        <w:pStyle w:val="TDC2"/>
        <w:tabs>
          <w:tab w:val="right" w:leader="dot" w:pos="9396"/>
        </w:tabs>
        <w:rPr>
          <w:noProof/>
        </w:rPr>
      </w:pPr>
      <w:hyperlink w:anchor="_Toc243244393" w:history="1">
        <w:r w:rsidRPr="001E56C4">
          <w:rPr>
            <w:rStyle w:val="Hipervnculo"/>
            <w:noProof/>
          </w:rPr>
          <w:t>4.1 Diseño de arquitectura</w:t>
        </w:r>
        <w:r>
          <w:rPr>
            <w:noProof/>
            <w:webHidden/>
          </w:rPr>
          <w:tab/>
        </w:r>
        <w:r>
          <w:rPr>
            <w:noProof/>
            <w:webHidden/>
          </w:rPr>
          <w:fldChar w:fldCharType="begin"/>
        </w:r>
        <w:r>
          <w:rPr>
            <w:noProof/>
            <w:webHidden/>
          </w:rPr>
          <w:instrText xml:space="preserve"> PAGEREF _Toc243244393 \h </w:instrText>
        </w:r>
        <w:r>
          <w:rPr>
            <w:noProof/>
            <w:webHidden/>
          </w:rPr>
        </w:r>
        <w:r>
          <w:rPr>
            <w:noProof/>
            <w:webHidden/>
          </w:rPr>
          <w:fldChar w:fldCharType="separate"/>
        </w:r>
        <w:r>
          <w:rPr>
            <w:noProof/>
            <w:webHidden/>
          </w:rPr>
          <w:t>62</w:t>
        </w:r>
        <w:r>
          <w:rPr>
            <w:noProof/>
            <w:webHidden/>
          </w:rPr>
          <w:fldChar w:fldCharType="end"/>
        </w:r>
      </w:hyperlink>
    </w:p>
    <w:p w14:paraId="55416B3E" w14:textId="226F2024" w:rsidR="005B790B" w:rsidRDefault="005B790B">
      <w:pPr>
        <w:pStyle w:val="TDC2"/>
        <w:tabs>
          <w:tab w:val="right" w:leader="dot" w:pos="9396"/>
        </w:tabs>
        <w:rPr>
          <w:noProof/>
        </w:rPr>
      </w:pPr>
      <w:hyperlink w:anchor="_Toc243244394" w:history="1">
        <w:r w:rsidRPr="001E56C4">
          <w:rPr>
            <w:rStyle w:val="Hipervnculo"/>
            <w:noProof/>
          </w:rPr>
          <w:t>4.2 Diseño de datos lógicos</w:t>
        </w:r>
        <w:r>
          <w:rPr>
            <w:noProof/>
            <w:webHidden/>
          </w:rPr>
          <w:tab/>
        </w:r>
        <w:r>
          <w:rPr>
            <w:noProof/>
            <w:webHidden/>
          </w:rPr>
          <w:fldChar w:fldCharType="begin"/>
        </w:r>
        <w:r>
          <w:rPr>
            <w:noProof/>
            <w:webHidden/>
          </w:rPr>
          <w:instrText xml:space="preserve"> PAGEREF _Toc243244394 \h </w:instrText>
        </w:r>
        <w:r>
          <w:rPr>
            <w:noProof/>
            <w:webHidden/>
          </w:rPr>
        </w:r>
        <w:r>
          <w:rPr>
            <w:noProof/>
            <w:webHidden/>
          </w:rPr>
          <w:fldChar w:fldCharType="separate"/>
        </w:r>
        <w:r>
          <w:rPr>
            <w:noProof/>
            <w:webHidden/>
          </w:rPr>
          <w:t>64</w:t>
        </w:r>
        <w:r>
          <w:rPr>
            <w:noProof/>
            <w:webHidden/>
          </w:rPr>
          <w:fldChar w:fldCharType="end"/>
        </w:r>
      </w:hyperlink>
    </w:p>
    <w:p w14:paraId="49BC0DDA" w14:textId="2E8A1A32" w:rsidR="005B790B" w:rsidRDefault="005B790B">
      <w:pPr>
        <w:pStyle w:val="TDC2"/>
        <w:tabs>
          <w:tab w:val="right" w:leader="dot" w:pos="9396"/>
        </w:tabs>
        <w:rPr>
          <w:noProof/>
        </w:rPr>
      </w:pPr>
      <w:hyperlink w:anchor="_Toc243244395" w:history="1">
        <w:r w:rsidRPr="001E56C4">
          <w:rPr>
            <w:rStyle w:val="Hipervnculo"/>
            <w:noProof/>
          </w:rPr>
          <w:t>4.3 Diseño de casos de uso</w:t>
        </w:r>
        <w:r>
          <w:rPr>
            <w:noProof/>
            <w:webHidden/>
          </w:rPr>
          <w:tab/>
        </w:r>
        <w:r>
          <w:rPr>
            <w:noProof/>
            <w:webHidden/>
          </w:rPr>
          <w:fldChar w:fldCharType="begin"/>
        </w:r>
        <w:r>
          <w:rPr>
            <w:noProof/>
            <w:webHidden/>
          </w:rPr>
          <w:instrText xml:space="preserve"> PAGEREF _Toc243244395 \h </w:instrText>
        </w:r>
        <w:r>
          <w:rPr>
            <w:noProof/>
            <w:webHidden/>
          </w:rPr>
        </w:r>
        <w:r>
          <w:rPr>
            <w:noProof/>
            <w:webHidden/>
          </w:rPr>
          <w:fldChar w:fldCharType="separate"/>
        </w:r>
        <w:r>
          <w:rPr>
            <w:noProof/>
            <w:webHidden/>
          </w:rPr>
          <w:t>68</w:t>
        </w:r>
        <w:r>
          <w:rPr>
            <w:noProof/>
            <w:webHidden/>
          </w:rPr>
          <w:fldChar w:fldCharType="end"/>
        </w:r>
      </w:hyperlink>
    </w:p>
    <w:p w14:paraId="4E6C465A" w14:textId="3DCB95F4" w:rsidR="005B790B" w:rsidRDefault="005B790B">
      <w:pPr>
        <w:pStyle w:val="TDC2"/>
        <w:tabs>
          <w:tab w:val="right" w:leader="dot" w:pos="9396"/>
        </w:tabs>
        <w:rPr>
          <w:noProof/>
        </w:rPr>
      </w:pPr>
      <w:hyperlink w:anchor="_Toc243244396" w:history="1">
        <w:r w:rsidRPr="001E56C4">
          <w:rPr>
            <w:rStyle w:val="Hipervnculo"/>
            <w:noProof/>
          </w:rPr>
          <w:t>4.4 Diseño detallado del Segundo Ciclo</w:t>
        </w:r>
        <w:r>
          <w:rPr>
            <w:noProof/>
            <w:webHidden/>
          </w:rPr>
          <w:tab/>
        </w:r>
        <w:r>
          <w:rPr>
            <w:noProof/>
            <w:webHidden/>
          </w:rPr>
          <w:fldChar w:fldCharType="begin"/>
        </w:r>
        <w:r>
          <w:rPr>
            <w:noProof/>
            <w:webHidden/>
          </w:rPr>
          <w:instrText xml:space="preserve"> PAGEREF _Toc243244396 \h </w:instrText>
        </w:r>
        <w:r>
          <w:rPr>
            <w:noProof/>
            <w:webHidden/>
          </w:rPr>
        </w:r>
        <w:r>
          <w:rPr>
            <w:noProof/>
            <w:webHidden/>
          </w:rPr>
          <w:fldChar w:fldCharType="separate"/>
        </w:r>
        <w:r>
          <w:rPr>
            <w:noProof/>
            <w:webHidden/>
          </w:rPr>
          <w:t>77</w:t>
        </w:r>
        <w:r>
          <w:rPr>
            <w:noProof/>
            <w:webHidden/>
          </w:rPr>
          <w:fldChar w:fldCharType="end"/>
        </w:r>
      </w:hyperlink>
    </w:p>
    <w:p w14:paraId="2AD3C296" w14:textId="2CC54DA4" w:rsidR="005B790B" w:rsidRDefault="005B790B">
      <w:pPr>
        <w:pStyle w:val="TDC1"/>
        <w:tabs>
          <w:tab w:val="right" w:leader="dot" w:pos="9396"/>
        </w:tabs>
        <w:rPr>
          <w:noProof/>
        </w:rPr>
      </w:pPr>
      <w:hyperlink w:anchor="_Toc243244397" w:history="1">
        <w:r w:rsidRPr="001E56C4">
          <w:rPr>
            <w:rStyle w:val="Hipervnculo"/>
            <w:noProof/>
          </w:rPr>
          <w:t>5. Implementación</w:t>
        </w:r>
        <w:r>
          <w:rPr>
            <w:noProof/>
            <w:webHidden/>
          </w:rPr>
          <w:tab/>
        </w:r>
        <w:r>
          <w:rPr>
            <w:noProof/>
            <w:webHidden/>
          </w:rPr>
          <w:fldChar w:fldCharType="begin"/>
        </w:r>
        <w:r>
          <w:rPr>
            <w:noProof/>
            <w:webHidden/>
          </w:rPr>
          <w:instrText xml:space="preserve"> PAGEREF _Toc243244397 \h </w:instrText>
        </w:r>
        <w:r>
          <w:rPr>
            <w:noProof/>
            <w:webHidden/>
          </w:rPr>
        </w:r>
        <w:r>
          <w:rPr>
            <w:noProof/>
            <w:webHidden/>
          </w:rPr>
          <w:fldChar w:fldCharType="separate"/>
        </w:r>
        <w:r>
          <w:rPr>
            <w:noProof/>
            <w:webHidden/>
          </w:rPr>
          <w:t>82</w:t>
        </w:r>
        <w:r>
          <w:rPr>
            <w:noProof/>
            <w:webHidden/>
          </w:rPr>
          <w:fldChar w:fldCharType="end"/>
        </w:r>
      </w:hyperlink>
    </w:p>
    <w:p w14:paraId="18DCD0CE" w14:textId="25221D34" w:rsidR="005B790B" w:rsidRDefault="005B790B">
      <w:pPr>
        <w:pStyle w:val="TDC2"/>
        <w:tabs>
          <w:tab w:val="right" w:leader="dot" w:pos="9396"/>
        </w:tabs>
        <w:rPr>
          <w:noProof/>
        </w:rPr>
      </w:pPr>
      <w:hyperlink w:anchor="_Toc243244398" w:history="1">
        <w:r w:rsidRPr="001E56C4">
          <w:rPr>
            <w:rStyle w:val="Hipervnculo"/>
            <w:noProof/>
          </w:rPr>
          <w:t>5.1 Implementación de la arquitectura del sistema</w:t>
        </w:r>
        <w:r>
          <w:rPr>
            <w:noProof/>
            <w:webHidden/>
          </w:rPr>
          <w:tab/>
        </w:r>
        <w:r>
          <w:rPr>
            <w:noProof/>
            <w:webHidden/>
          </w:rPr>
          <w:fldChar w:fldCharType="begin"/>
        </w:r>
        <w:r>
          <w:rPr>
            <w:noProof/>
            <w:webHidden/>
          </w:rPr>
          <w:instrText xml:space="preserve"> PAGEREF _Toc243244398 \h </w:instrText>
        </w:r>
        <w:r>
          <w:rPr>
            <w:noProof/>
            <w:webHidden/>
          </w:rPr>
        </w:r>
        <w:r>
          <w:rPr>
            <w:noProof/>
            <w:webHidden/>
          </w:rPr>
          <w:fldChar w:fldCharType="separate"/>
        </w:r>
        <w:r>
          <w:rPr>
            <w:noProof/>
            <w:webHidden/>
          </w:rPr>
          <w:t>82</w:t>
        </w:r>
        <w:r>
          <w:rPr>
            <w:noProof/>
            <w:webHidden/>
          </w:rPr>
          <w:fldChar w:fldCharType="end"/>
        </w:r>
      </w:hyperlink>
    </w:p>
    <w:p w14:paraId="6A434048" w14:textId="022252D2" w:rsidR="005B790B" w:rsidRDefault="005B790B">
      <w:pPr>
        <w:pStyle w:val="TDC2"/>
        <w:tabs>
          <w:tab w:val="right" w:leader="dot" w:pos="9396"/>
        </w:tabs>
        <w:rPr>
          <w:noProof/>
        </w:rPr>
      </w:pPr>
      <w:hyperlink w:anchor="_Toc243244399" w:history="1">
        <w:r w:rsidRPr="001E56C4">
          <w:rPr>
            <w:rStyle w:val="Hipervnculo"/>
            <w:noProof/>
          </w:rPr>
          <w:t>5.2 Implementación de la arquitectura de subsistema</w:t>
        </w:r>
        <w:r>
          <w:rPr>
            <w:noProof/>
            <w:webHidden/>
          </w:rPr>
          <w:tab/>
        </w:r>
        <w:r>
          <w:rPr>
            <w:noProof/>
            <w:webHidden/>
          </w:rPr>
          <w:fldChar w:fldCharType="begin"/>
        </w:r>
        <w:r>
          <w:rPr>
            <w:noProof/>
            <w:webHidden/>
          </w:rPr>
          <w:instrText xml:space="preserve"> PAGEREF _Toc243244399 \h </w:instrText>
        </w:r>
        <w:r>
          <w:rPr>
            <w:noProof/>
            <w:webHidden/>
          </w:rPr>
        </w:r>
        <w:r>
          <w:rPr>
            <w:noProof/>
            <w:webHidden/>
          </w:rPr>
          <w:fldChar w:fldCharType="separate"/>
        </w:r>
        <w:r>
          <w:rPr>
            <w:noProof/>
            <w:webHidden/>
          </w:rPr>
          <w:t>82</w:t>
        </w:r>
        <w:r>
          <w:rPr>
            <w:noProof/>
            <w:webHidden/>
          </w:rPr>
          <w:fldChar w:fldCharType="end"/>
        </w:r>
      </w:hyperlink>
    </w:p>
    <w:p w14:paraId="3105F501" w14:textId="321011E4" w:rsidR="005B790B" w:rsidRDefault="005B790B">
      <w:pPr>
        <w:pStyle w:val="TDC2"/>
        <w:tabs>
          <w:tab w:val="right" w:leader="dot" w:pos="9396"/>
        </w:tabs>
        <w:rPr>
          <w:noProof/>
        </w:rPr>
      </w:pPr>
      <w:hyperlink w:anchor="_Toc243244400" w:history="1">
        <w:r w:rsidRPr="001E56C4">
          <w:rPr>
            <w:rStyle w:val="Hipervnculo"/>
            <w:noProof/>
          </w:rPr>
          <w:t>5.3 Implementación — Segundo Ciclo</w:t>
        </w:r>
        <w:r>
          <w:rPr>
            <w:noProof/>
            <w:webHidden/>
          </w:rPr>
          <w:tab/>
        </w:r>
        <w:r>
          <w:rPr>
            <w:noProof/>
            <w:webHidden/>
          </w:rPr>
          <w:fldChar w:fldCharType="begin"/>
        </w:r>
        <w:r>
          <w:rPr>
            <w:noProof/>
            <w:webHidden/>
          </w:rPr>
          <w:instrText xml:space="preserve"> PAGEREF _Toc243244400 \h </w:instrText>
        </w:r>
        <w:r>
          <w:rPr>
            <w:noProof/>
            <w:webHidden/>
          </w:rPr>
        </w:r>
        <w:r>
          <w:rPr>
            <w:noProof/>
            <w:webHidden/>
          </w:rPr>
          <w:fldChar w:fldCharType="separate"/>
        </w:r>
        <w:r>
          <w:rPr>
            <w:noProof/>
            <w:webHidden/>
          </w:rPr>
          <w:t>82</w:t>
        </w:r>
        <w:r>
          <w:rPr>
            <w:noProof/>
            <w:webHidden/>
          </w:rPr>
          <w:fldChar w:fldCharType="end"/>
        </w:r>
      </w:hyperlink>
    </w:p>
    <w:p w14:paraId="4C9501F3" w14:textId="1898050B" w:rsidR="005B790B" w:rsidRDefault="005B790B">
      <w:pPr>
        <w:pStyle w:val="TDC1"/>
        <w:tabs>
          <w:tab w:val="right" w:leader="dot" w:pos="9396"/>
        </w:tabs>
        <w:rPr>
          <w:noProof/>
        </w:rPr>
      </w:pPr>
      <w:hyperlink w:anchor="_Toc243244401" w:history="1">
        <w:r w:rsidRPr="001E56C4">
          <w:rPr>
            <w:rStyle w:val="Hipervnculo"/>
            <w:noProof/>
          </w:rPr>
          <w:t>6. Pruebas</w:t>
        </w:r>
        <w:r>
          <w:rPr>
            <w:noProof/>
            <w:webHidden/>
          </w:rPr>
          <w:tab/>
        </w:r>
        <w:r>
          <w:rPr>
            <w:noProof/>
            <w:webHidden/>
          </w:rPr>
          <w:fldChar w:fldCharType="begin"/>
        </w:r>
        <w:r>
          <w:rPr>
            <w:noProof/>
            <w:webHidden/>
          </w:rPr>
          <w:instrText xml:space="preserve"> PAGEREF _Toc243244401 \h </w:instrText>
        </w:r>
        <w:r>
          <w:rPr>
            <w:noProof/>
            <w:webHidden/>
          </w:rPr>
        </w:r>
        <w:r>
          <w:rPr>
            <w:noProof/>
            <w:webHidden/>
          </w:rPr>
          <w:fldChar w:fldCharType="separate"/>
        </w:r>
        <w:r>
          <w:rPr>
            <w:noProof/>
            <w:webHidden/>
          </w:rPr>
          <w:t>86</w:t>
        </w:r>
        <w:r>
          <w:rPr>
            <w:noProof/>
            <w:webHidden/>
          </w:rPr>
          <w:fldChar w:fldCharType="end"/>
        </w:r>
      </w:hyperlink>
    </w:p>
    <w:p w14:paraId="0B78B846" w14:textId="1C555939" w:rsidR="005B790B" w:rsidRDefault="005B790B">
      <w:pPr>
        <w:pStyle w:val="TDC2"/>
        <w:tabs>
          <w:tab w:val="right" w:leader="dot" w:pos="9396"/>
        </w:tabs>
        <w:rPr>
          <w:noProof/>
        </w:rPr>
      </w:pPr>
      <w:hyperlink w:anchor="_Toc243244402" w:history="1">
        <w:r w:rsidRPr="001E56C4">
          <w:rPr>
            <w:rStyle w:val="Hipervnculo"/>
            <w:noProof/>
          </w:rPr>
          <w:t>6.1 Plan de pruebas</w:t>
        </w:r>
        <w:r>
          <w:rPr>
            <w:noProof/>
            <w:webHidden/>
          </w:rPr>
          <w:tab/>
        </w:r>
        <w:r>
          <w:rPr>
            <w:noProof/>
            <w:webHidden/>
          </w:rPr>
          <w:fldChar w:fldCharType="begin"/>
        </w:r>
        <w:r>
          <w:rPr>
            <w:noProof/>
            <w:webHidden/>
          </w:rPr>
          <w:instrText xml:space="preserve"> PAGEREF _Toc243244402 \h </w:instrText>
        </w:r>
        <w:r>
          <w:rPr>
            <w:noProof/>
            <w:webHidden/>
          </w:rPr>
        </w:r>
        <w:r>
          <w:rPr>
            <w:noProof/>
            <w:webHidden/>
          </w:rPr>
          <w:fldChar w:fldCharType="separate"/>
        </w:r>
        <w:r>
          <w:rPr>
            <w:noProof/>
            <w:webHidden/>
          </w:rPr>
          <w:t>86</w:t>
        </w:r>
        <w:r>
          <w:rPr>
            <w:noProof/>
            <w:webHidden/>
          </w:rPr>
          <w:fldChar w:fldCharType="end"/>
        </w:r>
      </w:hyperlink>
    </w:p>
    <w:p w14:paraId="3142059C" w14:textId="700382B5" w:rsidR="005B790B" w:rsidRDefault="005B790B">
      <w:pPr>
        <w:pStyle w:val="TDC2"/>
        <w:tabs>
          <w:tab w:val="right" w:leader="dot" w:pos="9396"/>
        </w:tabs>
        <w:rPr>
          <w:noProof/>
        </w:rPr>
      </w:pPr>
      <w:hyperlink w:anchor="_Toc243244403" w:history="1">
        <w:r w:rsidRPr="001E56C4">
          <w:rPr>
            <w:rStyle w:val="Hipervnculo"/>
            <w:noProof/>
          </w:rPr>
          <w:t>6.2 Diseño de pruebas (casos de prueba)</w:t>
        </w:r>
        <w:r>
          <w:rPr>
            <w:noProof/>
            <w:webHidden/>
          </w:rPr>
          <w:tab/>
        </w:r>
        <w:r>
          <w:rPr>
            <w:noProof/>
            <w:webHidden/>
          </w:rPr>
          <w:fldChar w:fldCharType="begin"/>
        </w:r>
        <w:r>
          <w:rPr>
            <w:noProof/>
            <w:webHidden/>
          </w:rPr>
          <w:instrText xml:space="preserve"> PAGEREF _Toc243244403 \h </w:instrText>
        </w:r>
        <w:r>
          <w:rPr>
            <w:noProof/>
            <w:webHidden/>
          </w:rPr>
        </w:r>
        <w:r>
          <w:rPr>
            <w:noProof/>
            <w:webHidden/>
          </w:rPr>
          <w:fldChar w:fldCharType="separate"/>
        </w:r>
        <w:r>
          <w:rPr>
            <w:noProof/>
            <w:webHidden/>
          </w:rPr>
          <w:t>86</w:t>
        </w:r>
        <w:r>
          <w:rPr>
            <w:noProof/>
            <w:webHidden/>
          </w:rPr>
          <w:fldChar w:fldCharType="end"/>
        </w:r>
      </w:hyperlink>
    </w:p>
    <w:p w14:paraId="4CDE03A5" w14:textId="439EFFF6" w:rsidR="005B790B" w:rsidRDefault="005B790B">
      <w:pPr>
        <w:pStyle w:val="TDC2"/>
        <w:tabs>
          <w:tab w:val="right" w:leader="dot" w:pos="9396"/>
        </w:tabs>
        <w:rPr>
          <w:noProof/>
        </w:rPr>
      </w:pPr>
      <w:hyperlink w:anchor="_Toc243244404" w:history="1">
        <w:r w:rsidRPr="001E56C4">
          <w:rPr>
            <w:rStyle w:val="Hipervnculo"/>
            <w:noProof/>
          </w:rPr>
          <w:t>6.3 Pruebas de integración</w:t>
        </w:r>
        <w:r>
          <w:rPr>
            <w:noProof/>
            <w:webHidden/>
          </w:rPr>
          <w:tab/>
        </w:r>
        <w:r>
          <w:rPr>
            <w:noProof/>
            <w:webHidden/>
          </w:rPr>
          <w:fldChar w:fldCharType="begin"/>
        </w:r>
        <w:r>
          <w:rPr>
            <w:noProof/>
            <w:webHidden/>
          </w:rPr>
          <w:instrText xml:space="preserve"> PAGEREF _Toc243244404 \h </w:instrText>
        </w:r>
        <w:r>
          <w:rPr>
            <w:noProof/>
            <w:webHidden/>
          </w:rPr>
        </w:r>
        <w:r>
          <w:rPr>
            <w:noProof/>
            <w:webHidden/>
          </w:rPr>
          <w:fldChar w:fldCharType="separate"/>
        </w:r>
        <w:r>
          <w:rPr>
            <w:noProof/>
            <w:webHidden/>
          </w:rPr>
          <w:t>87</w:t>
        </w:r>
        <w:r>
          <w:rPr>
            <w:noProof/>
            <w:webHidden/>
          </w:rPr>
          <w:fldChar w:fldCharType="end"/>
        </w:r>
      </w:hyperlink>
    </w:p>
    <w:p w14:paraId="7C3E9FD6" w14:textId="26BF80CA" w:rsidR="005B790B" w:rsidRDefault="005B790B">
      <w:pPr>
        <w:pStyle w:val="TDC2"/>
        <w:tabs>
          <w:tab w:val="right" w:leader="dot" w:pos="9396"/>
        </w:tabs>
        <w:rPr>
          <w:noProof/>
        </w:rPr>
      </w:pPr>
      <w:hyperlink w:anchor="_Toc243244405" w:history="1">
        <w:r w:rsidRPr="001E56C4">
          <w:rPr>
            <w:rStyle w:val="Hipervnculo"/>
            <w:noProof/>
          </w:rPr>
          <w:t>6.4 Pruebas de sistema</w:t>
        </w:r>
        <w:r>
          <w:rPr>
            <w:noProof/>
            <w:webHidden/>
          </w:rPr>
          <w:tab/>
        </w:r>
        <w:r>
          <w:rPr>
            <w:noProof/>
            <w:webHidden/>
          </w:rPr>
          <w:fldChar w:fldCharType="begin"/>
        </w:r>
        <w:r>
          <w:rPr>
            <w:noProof/>
            <w:webHidden/>
          </w:rPr>
          <w:instrText xml:space="preserve"> PAGEREF _Toc243244405 \h </w:instrText>
        </w:r>
        <w:r>
          <w:rPr>
            <w:noProof/>
            <w:webHidden/>
          </w:rPr>
        </w:r>
        <w:r>
          <w:rPr>
            <w:noProof/>
            <w:webHidden/>
          </w:rPr>
          <w:fldChar w:fldCharType="separate"/>
        </w:r>
        <w:r>
          <w:rPr>
            <w:noProof/>
            <w:webHidden/>
          </w:rPr>
          <w:t>87</w:t>
        </w:r>
        <w:r>
          <w:rPr>
            <w:noProof/>
            <w:webHidden/>
          </w:rPr>
          <w:fldChar w:fldCharType="end"/>
        </w:r>
      </w:hyperlink>
    </w:p>
    <w:p w14:paraId="0986DF37" w14:textId="74CEF1B3" w:rsidR="005B790B" w:rsidRDefault="005B790B">
      <w:pPr>
        <w:pStyle w:val="TDC2"/>
        <w:tabs>
          <w:tab w:val="right" w:leader="dot" w:pos="9396"/>
        </w:tabs>
        <w:rPr>
          <w:noProof/>
        </w:rPr>
      </w:pPr>
      <w:hyperlink w:anchor="_Toc243244406" w:history="1">
        <w:r w:rsidRPr="001E56C4">
          <w:rPr>
            <w:rStyle w:val="Hipervnculo"/>
            <w:noProof/>
          </w:rPr>
          <w:t>6.5 Evaluación de las pruebas</w:t>
        </w:r>
        <w:r>
          <w:rPr>
            <w:noProof/>
            <w:webHidden/>
          </w:rPr>
          <w:tab/>
        </w:r>
        <w:r>
          <w:rPr>
            <w:noProof/>
            <w:webHidden/>
          </w:rPr>
          <w:fldChar w:fldCharType="begin"/>
        </w:r>
        <w:r>
          <w:rPr>
            <w:noProof/>
            <w:webHidden/>
          </w:rPr>
          <w:instrText xml:space="preserve"> PAGEREF _Toc243244406 \h </w:instrText>
        </w:r>
        <w:r>
          <w:rPr>
            <w:noProof/>
            <w:webHidden/>
          </w:rPr>
        </w:r>
        <w:r>
          <w:rPr>
            <w:noProof/>
            <w:webHidden/>
          </w:rPr>
          <w:fldChar w:fldCharType="separate"/>
        </w:r>
        <w:r>
          <w:rPr>
            <w:noProof/>
            <w:webHidden/>
          </w:rPr>
          <w:t>88</w:t>
        </w:r>
        <w:r>
          <w:rPr>
            <w:noProof/>
            <w:webHidden/>
          </w:rPr>
          <w:fldChar w:fldCharType="end"/>
        </w:r>
      </w:hyperlink>
    </w:p>
    <w:p w14:paraId="162DE7DF" w14:textId="504128A5" w:rsidR="005B790B" w:rsidRDefault="005B790B">
      <w:pPr>
        <w:pStyle w:val="TDC2"/>
        <w:tabs>
          <w:tab w:val="right" w:leader="dot" w:pos="9396"/>
        </w:tabs>
        <w:rPr>
          <w:noProof/>
        </w:rPr>
      </w:pPr>
      <w:hyperlink w:anchor="_Toc243244407" w:history="1">
        <w:r w:rsidRPr="001E56C4">
          <w:rPr>
            <w:rStyle w:val="Hipervnculo"/>
            <w:noProof/>
          </w:rPr>
          <w:t>6.6 Pruebas del Segundo Ciclo</w:t>
        </w:r>
        <w:r>
          <w:rPr>
            <w:noProof/>
            <w:webHidden/>
          </w:rPr>
          <w:tab/>
        </w:r>
        <w:r>
          <w:rPr>
            <w:noProof/>
            <w:webHidden/>
          </w:rPr>
          <w:fldChar w:fldCharType="begin"/>
        </w:r>
        <w:r>
          <w:rPr>
            <w:noProof/>
            <w:webHidden/>
          </w:rPr>
          <w:instrText xml:space="preserve"> PAGEREF _Toc243244407 \h </w:instrText>
        </w:r>
        <w:r>
          <w:rPr>
            <w:noProof/>
            <w:webHidden/>
          </w:rPr>
        </w:r>
        <w:r>
          <w:rPr>
            <w:noProof/>
            <w:webHidden/>
          </w:rPr>
          <w:fldChar w:fldCharType="separate"/>
        </w:r>
        <w:r>
          <w:rPr>
            <w:noProof/>
            <w:webHidden/>
          </w:rPr>
          <w:t>88</w:t>
        </w:r>
        <w:r>
          <w:rPr>
            <w:noProof/>
            <w:webHidden/>
          </w:rPr>
          <w:fldChar w:fldCharType="end"/>
        </w:r>
      </w:hyperlink>
    </w:p>
    <w:p w14:paraId="7A2513E6" w14:textId="2AE57C6E" w:rsidR="005B790B" w:rsidRDefault="005B790B">
      <w:pPr>
        <w:pStyle w:val="TDC1"/>
        <w:tabs>
          <w:tab w:val="right" w:leader="dot" w:pos="9396"/>
        </w:tabs>
        <w:rPr>
          <w:noProof/>
        </w:rPr>
      </w:pPr>
      <w:hyperlink w:anchor="_Toc243244408" w:history="1">
        <w:r w:rsidRPr="001E56C4">
          <w:rPr>
            <w:rStyle w:val="Hipervnculo"/>
            <w:noProof/>
          </w:rPr>
          <w:t>7. Registro del desarrollo (evidencia del proceso)</w:t>
        </w:r>
        <w:r>
          <w:rPr>
            <w:noProof/>
            <w:webHidden/>
          </w:rPr>
          <w:tab/>
        </w:r>
        <w:r>
          <w:rPr>
            <w:noProof/>
            <w:webHidden/>
          </w:rPr>
          <w:fldChar w:fldCharType="begin"/>
        </w:r>
        <w:r>
          <w:rPr>
            <w:noProof/>
            <w:webHidden/>
          </w:rPr>
          <w:instrText xml:space="preserve"> PAGEREF _Toc243244408 \h </w:instrText>
        </w:r>
        <w:r>
          <w:rPr>
            <w:noProof/>
            <w:webHidden/>
          </w:rPr>
        </w:r>
        <w:r>
          <w:rPr>
            <w:noProof/>
            <w:webHidden/>
          </w:rPr>
          <w:fldChar w:fldCharType="separate"/>
        </w:r>
        <w:r>
          <w:rPr>
            <w:noProof/>
            <w:webHidden/>
          </w:rPr>
          <w:t>90</w:t>
        </w:r>
        <w:r>
          <w:rPr>
            <w:noProof/>
            <w:webHidden/>
          </w:rPr>
          <w:fldChar w:fldCharType="end"/>
        </w:r>
      </w:hyperlink>
    </w:p>
    <w:p w14:paraId="7B79601A" w14:textId="3B55F614" w:rsidR="005B790B" w:rsidRDefault="005B790B">
      <w:pPr>
        <w:pStyle w:val="TDC2"/>
        <w:tabs>
          <w:tab w:val="right" w:leader="dot" w:pos="9396"/>
        </w:tabs>
        <w:rPr>
          <w:noProof/>
        </w:rPr>
      </w:pPr>
      <w:hyperlink w:anchor="_Toc243244409" w:history="1">
        <w:r w:rsidRPr="001E56C4">
          <w:rPr>
            <w:rStyle w:val="Hipervnculo"/>
            <w:noProof/>
          </w:rPr>
          <w:t>7.1 Control de versiones y forma de trabajo</w:t>
        </w:r>
        <w:r>
          <w:rPr>
            <w:noProof/>
            <w:webHidden/>
          </w:rPr>
          <w:tab/>
        </w:r>
        <w:r>
          <w:rPr>
            <w:noProof/>
            <w:webHidden/>
          </w:rPr>
          <w:fldChar w:fldCharType="begin"/>
        </w:r>
        <w:r>
          <w:rPr>
            <w:noProof/>
            <w:webHidden/>
          </w:rPr>
          <w:instrText xml:space="preserve"> PAGEREF _Toc243244409 \h </w:instrText>
        </w:r>
        <w:r>
          <w:rPr>
            <w:noProof/>
            <w:webHidden/>
          </w:rPr>
        </w:r>
        <w:r>
          <w:rPr>
            <w:noProof/>
            <w:webHidden/>
          </w:rPr>
          <w:fldChar w:fldCharType="separate"/>
        </w:r>
        <w:r>
          <w:rPr>
            <w:noProof/>
            <w:webHidden/>
          </w:rPr>
          <w:t>90</w:t>
        </w:r>
        <w:r>
          <w:rPr>
            <w:noProof/>
            <w:webHidden/>
          </w:rPr>
          <w:fldChar w:fldCharType="end"/>
        </w:r>
      </w:hyperlink>
    </w:p>
    <w:p w14:paraId="7A68C7E4" w14:textId="6F8FD7EC" w:rsidR="005B790B" w:rsidRDefault="005B790B">
      <w:pPr>
        <w:pStyle w:val="TDC2"/>
        <w:tabs>
          <w:tab w:val="right" w:leader="dot" w:pos="9396"/>
        </w:tabs>
        <w:rPr>
          <w:noProof/>
        </w:rPr>
      </w:pPr>
      <w:hyperlink w:anchor="_Toc243244410" w:history="1">
        <w:r w:rsidRPr="001E56C4">
          <w:rPr>
            <w:rStyle w:val="Hipervnculo"/>
            <w:noProof/>
          </w:rPr>
          <w:t>7.2 Línea de tiempo del 1er Parcial (base del proyecto)</w:t>
        </w:r>
        <w:r>
          <w:rPr>
            <w:noProof/>
            <w:webHidden/>
          </w:rPr>
          <w:tab/>
        </w:r>
        <w:r>
          <w:rPr>
            <w:noProof/>
            <w:webHidden/>
          </w:rPr>
          <w:fldChar w:fldCharType="begin"/>
        </w:r>
        <w:r>
          <w:rPr>
            <w:noProof/>
            <w:webHidden/>
          </w:rPr>
          <w:instrText xml:space="preserve"> PAGEREF _Toc243244410 \h </w:instrText>
        </w:r>
        <w:r>
          <w:rPr>
            <w:noProof/>
            <w:webHidden/>
          </w:rPr>
        </w:r>
        <w:r>
          <w:rPr>
            <w:noProof/>
            <w:webHidden/>
          </w:rPr>
          <w:fldChar w:fldCharType="separate"/>
        </w:r>
        <w:r>
          <w:rPr>
            <w:noProof/>
            <w:webHidden/>
          </w:rPr>
          <w:t>92</w:t>
        </w:r>
        <w:r>
          <w:rPr>
            <w:noProof/>
            <w:webHidden/>
          </w:rPr>
          <w:fldChar w:fldCharType="end"/>
        </w:r>
      </w:hyperlink>
    </w:p>
    <w:p w14:paraId="20C97F2D" w14:textId="6F6C7164" w:rsidR="005B790B" w:rsidRDefault="005B790B">
      <w:pPr>
        <w:pStyle w:val="TDC2"/>
        <w:tabs>
          <w:tab w:val="right" w:leader="dot" w:pos="9396"/>
        </w:tabs>
        <w:rPr>
          <w:noProof/>
        </w:rPr>
      </w:pPr>
      <w:hyperlink w:anchor="_Toc243244411" w:history="1">
        <w:r w:rsidRPr="001E56C4">
          <w:rPr>
            <w:rStyle w:val="Hipervnculo"/>
            <w:noProof/>
          </w:rPr>
          <w:t>7.3 Registro del 2do Parcial: plan vs. ejecución real</w:t>
        </w:r>
        <w:r>
          <w:rPr>
            <w:noProof/>
            <w:webHidden/>
          </w:rPr>
          <w:tab/>
        </w:r>
        <w:r>
          <w:rPr>
            <w:noProof/>
            <w:webHidden/>
          </w:rPr>
          <w:fldChar w:fldCharType="begin"/>
        </w:r>
        <w:r>
          <w:rPr>
            <w:noProof/>
            <w:webHidden/>
          </w:rPr>
          <w:instrText xml:space="preserve"> PAGEREF _Toc243244411 \h </w:instrText>
        </w:r>
        <w:r>
          <w:rPr>
            <w:noProof/>
            <w:webHidden/>
          </w:rPr>
        </w:r>
        <w:r>
          <w:rPr>
            <w:noProof/>
            <w:webHidden/>
          </w:rPr>
          <w:fldChar w:fldCharType="separate"/>
        </w:r>
        <w:r>
          <w:rPr>
            <w:noProof/>
            <w:webHidden/>
          </w:rPr>
          <w:t>93</w:t>
        </w:r>
        <w:r>
          <w:rPr>
            <w:noProof/>
            <w:webHidden/>
          </w:rPr>
          <w:fldChar w:fldCharType="end"/>
        </w:r>
      </w:hyperlink>
    </w:p>
    <w:p w14:paraId="6D2092DF" w14:textId="486DEEF3" w:rsidR="005B790B" w:rsidRDefault="005B790B">
      <w:pPr>
        <w:pStyle w:val="TDC2"/>
        <w:tabs>
          <w:tab w:val="right" w:leader="dot" w:pos="9396"/>
        </w:tabs>
        <w:rPr>
          <w:noProof/>
        </w:rPr>
      </w:pPr>
      <w:hyperlink w:anchor="_Toc243244412" w:history="1">
        <w:r w:rsidRPr="001E56C4">
          <w:rPr>
            <w:rStyle w:val="Hipervnculo"/>
            <w:noProof/>
          </w:rPr>
          <w:t>7.4 Evidencias de pruebas funcionales</w:t>
        </w:r>
        <w:r>
          <w:rPr>
            <w:noProof/>
            <w:webHidden/>
          </w:rPr>
          <w:tab/>
        </w:r>
        <w:r>
          <w:rPr>
            <w:noProof/>
            <w:webHidden/>
          </w:rPr>
          <w:fldChar w:fldCharType="begin"/>
        </w:r>
        <w:r>
          <w:rPr>
            <w:noProof/>
            <w:webHidden/>
          </w:rPr>
          <w:instrText xml:space="preserve"> PAGEREF _Toc243244412 \h </w:instrText>
        </w:r>
        <w:r>
          <w:rPr>
            <w:noProof/>
            <w:webHidden/>
          </w:rPr>
        </w:r>
        <w:r>
          <w:rPr>
            <w:noProof/>
            <w:webHidden/>
          </w:rPr>
          <w:fldChar w:fldCharType="separate"/>
        </w:r>
        <w:r>
          <w:rPr>
            <w:noProof/>
            <w:webHidden/>
          </w:rPr>
          <w:t>95</w:t>
        </w:r>
        <w:r>
          <w:rPr>
            <w:noProof/>
            <w:webHidden/>
          </w:rPr>
          <w:fldChar w:fldCharType="end"/>
        </w:r>
      </w:hyperlink>
    </w:p>
    <w:p w14:paraId="15AF77B1" w14:textId="5B39F974" w:rsidR="005B790B" w:rsidRDefault="005B790B">
      <w:pPr>
        <w:pStyle w:val="TDC2"/>
        <w:tabs>
          <w:tab w:val="right" w:leader="dot" w:pos="9396"/>
        </w:tabs>
        <w:rPr>
          <w:noProof/>
        </w:rPr>
      </w:pPr>
      <w:hyperlink w:anchor="_Toc243244413" w:history="1">
        <w:r w:rsidRPr="001E56C4">
          <w:rPr>
            <w:rStyle w:val="Hipervnculo"/>
            <w:noProof/>
          </w:rPr>
          <w:t>7.5 Registro de defectos encontrados y corregidos</w:t>
        </w:r>
        <w:r>
          <w:rPr>
            <w:noProof/>
            <w:webHidden/>
          </w:rPr>
          <w:tab/>
        </w:r>
        <w:r>
          <w:rPr>
            <w:noProof/>
            <w:webHidden/>
          </w:rPr>
          <w:fldChar w:fldCharType="begin"/>
        </w:r>
        <w:r>
          <w:rPr>
            <w:noProof/>
            <w:webHidden/>
          </w:rPr>
          <w:instrText xml:space="preserve"> PAGEREF _Toc243244413 \h </w:instrText>
        </w:r>
        <w:r>
          <w:rPr>
            <w:noProof/>
            <w:webHidden/>
          </w:rPr>
        </w:r>
        <w:r>
          <w:rPr>
            <w:noProof/>
            <w:webHidden/>
          </w:rPr>
          <w:fldChar w:fldCharType="separate"/>
        </w:r>
        <w:r>
          <w:rPr>
            <w:noProof/>
            <w:webHidden/>
          </w:rPr>
          <w:t>102</w:t>
        </w:r>
        <w:r>
          <w:rPr>
            <w:noProof/>
            <w:webHidden/>
          </w:rPr>
          <w:fldChar w:fldCharType="end"/>
        </w:r>
      </w:hyperlink>
    </w:p>
    <w:p w14:paraId="078F6C63" w14:textId="39925484" w:rsidR="005B790B" w:rsidRDefault="005B790B">
      <w:pPr>
        <w:pStyle w:val="TDC2"/>
        <w:tabs>
          <w:tab w:val="right" w:leader="dot" w:pos="9396"/>
        </w:tabs>
        <w:rPr>
          <w:noProof/>
        </w:rPr>
      </w:pPr>
      <w:hyperlink w:anchor="_Toc243244414" w:history="1">
        <w:r w:rsidRPr="001E56C4">
          <w:rPr>
            <w:rStyle w:val="Hipervnculo"/>
            <w:noProof/>
          </w:rPr>
          <w:t>7.6 Trazabilidad requisito → código → prueba (insumo para V&amp;V)</w:t>
        </w:r>
        <w:r>
          <w:rPr>
            <w:noProof/>
            <w:webHidden/>
          </w:rPr>
          <w:tab/>
        </w:r>
        <w:r>
          <w:rPr>
            <w:noProof/>
            <w:webHidden/>
          </w:rPr>
          <w:fldChar w:fldCharType="begin"/>
        </w:r>
        <w:r>
          <w:rPr>
            <w:noProof/>
            <w:webHidden/>
          </w:rPr>
          <w:instrText xml:space="preserve"> PAGEREF _Toc243244414 \h </w:instrText>
        </w:r>
        <w:r>
          <w:rPr>
            <w:noProof/>
            <w:webHidden/>
          </w:rPr>
        </w:r>
        <w:r>
          <w:rPr>
            <w:noProof/>
            <w:webHidden/>
          </w:rPr>
          <w:fldChar w:fldCharType="separate"/>
        </w:r>
        <w:r>
          <w:rPr>
            <w:noProof/>
            <w:webHidden/>
          </w:rPr>
          <w:t>103</w:t>
        </w:r>
        <w:r>
          <w:rPr>
            <w:noProof/>
            <w:webHidden/>
          </w:rPr>
          <w:fldChar w:fldCharType="end"/>
        </w:r>
      </w:hyperlink>
    </w:p>
    <w:p w14:paraId="243DD674" w14:textId="6CF68030" w:rsidR="005B790B" w:rsidRDefault="005B790B">
      <w:pPr>
        <w:pStyle w:val="TDC2"/>
        <w:tabs>
          <w:tab w:val="right" w:leader="dot" w:pos="9396"/>
        </w:tabs>
        <w:rPr>
          <w:noProof/>
        </w:rPr>
      </w:pPr>
      <w:hyperlink w:anchor="_Toc243244415" w:history="1">
        <w:r w:rsidRPr="001E56C4">
          <w:rPr>
            <w:rStyle w:val="Hipervnculo"/>
            <w:noProof/>
          </w:rPr>
          <w:t>7.7 Herramientas utilizadas y uso de asistencia de IA</w:t>
        </w:r>
        <w:r>
          <w:rPr>
            <w:noProof/>
            <w:webHidden/>
          </w:rPr>
          <w:tab/>
        </w:r>
        <w:r>
          <w:rPr>
            <w:noProof/>
            <w:webHidden/>
          </w:rPr>
          <w:fldChar w:fldCharType="begin"/>
        </w:r>
        <w:r>
          <w:rPr>
            <w:noProof/>
            <w:webHidden/>
          </w:rPr>
          <w:instrText xml:space="preserve"> PAGEREF _Toc243244415 \h </w:instrText>
        </w:r>
        <w:r>
          <w:rPr>
            <w:noProof/>
            <w:webHidden/>
          </w:rPr>
        </w:r>
        <w:r>
          <w:rPr>
            <w:noProof/>
            <w:webHidden/>
          </w:rPr>
          <w:fldChar w:fldCharType="separate"/>
        </w:r>
        <w:r>
          <w:rPr>
            <w:noProof/>
            <w:webHidden/>
          </w:rPr>
          <w:t>104</w:t>
        </w:r>
        <w:r>
          <w:rPr>
            <w:noProof/>
            <w:webHidden/>
          </w:rPr>
          <w:fldChar w:fldCharType="end"/>
        </w:r>
      </w:hyperlink>
    </w:p>
    <w:p w14:paraId="7358D45D" w14:textId="56D3DEEC" w:rsidR="005B790B" w:rsidRDefault="005B790B">
      <w:pPr>
        <w:pStyle w:val="TDC2"/>
        <w:tabs>
          <w:tab w:val="right" w:leader="dot" w:pos="9396"/>
        </w:tabs>
        <w:rPr>
          <w:noProof/>
        </w:rPr>
      </w:pPr>
      <w:hyperlink w:anchor="_Toc243244416" w:history="1">
        <w:r w:rsidRPr="001E56C4">
          <w:rPr>
            <w:rStyle w:val="Hipervnculo"/>
            <w:noProof/>
          </w:rPr>
          <w:t>7.8 Pendientes registrados (al 18/10/2026)</w:t>
        </w:r>
        <w:r>
          <w:rPr>
            <w:noProof/>
            <w:webHidden/>
          </w:rPr>
          <w:tab/>
        </w:r>
        <w:r>
          <w:rPr>
            <w:noProof/>
            <w:webHidden/>
          </w:rPr>
          <w:fldChar w:fldCharType="begin"/>
        </w:r>
        <w:r>
          <w:rPr>
            <w:noProof/>
            <w:webHidden/>
          </w:rPr>
          <w:instrText xml:space="preserve"> PAGEREF _Toc243244416 \h </w:instrText>
        </w:r>
        <w:r>
          <w:rPr>
            <w:noProof/>
            <w:webHidden/>
          </w:rPr>
        </w:r>
        <w:r>
          <w:rPr>
            <w:noProof/>
            <w:webHidden/>
          </w:rPr>
          <w:fldChar w:fldCharType="separate"/>
        </w:r>
        <w:r>
          <w:rPr>
            <w:noProof/>
            <w:webHidden/>
          </w:rPr>
          <w:t>104</w:t>
        </w:r>
        <w:r>
          <w:rPr>
            <w:noProof/>
            <w:webHidden/>
          </w:rPr>
          <w:fldChar w:fldCharType="end"/>
        </w:r>
      </w:hyperlink>
    </w:p>
    <w:p w14:paraId="31D7E4C7" w14:textId="458EA180" w:rsidR="005B790B" w:rsidRDefault="005B790B">
      <w:pPr>
        <w:pStyle w:val="TDC1"/>
        <w:tabs>
          <w:tab w:val="right" w:leader="dot" w:pos="9396"/>
        </w:tabs>
        <w:rPr>
          <w:noProof/>
        </w:rPr>
      </w:pPr>
      <w:hyperlink w:anchor="_Toc243244417" w:history="1">
        <w:r w:rsidRPr="001E56C4">
          <w:rPr>
            <w:rStyle w:val="Hipervnculo"/>
            <w:noProof/>
          </w:rPr>
          <w:t>3.1. Un agente asistente del software</w:t>
        </w:r>
        <w:r>
          <w:rPr>
            <w:noProof/>
            <w:webHidden/>
          </w:rPr>
          <w:tab/>
        </w:r>
        <w:r>
          <w:rPr>
            <w:noProof/>
            <w:webHidden/>
          </w:rPr>
          <w:fldChar w:fldCharType="begin"/>
        </w:r>
        <w:r>
          <w:rPr>
            <w:noProof/>
            <w:webHidden/>
          </w:rPr>
          <w:instrText xml:space="preserve"> PAGEREF _Toc243244417 \h </w:instrText>
        </w:r>
        <w:r>
          <w:rPr>
            <w:noProof/>
            <w:webHidden/>
          </w:rPr>
        </w:r>
        <w:r>
          <w:rPr>
            <w:noProof/>
            <w:webHidden/>
          </w:rPr>
          <w:fldChar w:fldCharType="separate"/>
        </w:r>
        <w:r>
          <w:rPr>
            <w:noProof/>
            <w:webHidden/>
          </w:rPr>
          <w:t>106</w:t>
        </w:r>
        <w:r>
          <w:rPr>
            <w:noProof/>
            <w:webHidden/>
          </w:rPr>
          <w:fldChar w:fldCharType="end"/>
        </w:r>
      </w:hyperlink>
    </w:p>
    <w:p w14:paraId="42707CD6" w14:textId="5634C209" w:rsidR="005B790B" w:rsidRDefault="005B790B">
      <w:pPr>
        <w:pStyle w:val="TDC1"/>
        <w:tabs>
          <w:tab w:val="right" w:leader="dot" w:pos="9396"/>
        </w:tabs>
        <w:rPr>
          <w:noProof/>
        </w:rPr>
      </w:pPr>
      <w:hyperlink w:anchor="_Toc243244418" w:history="1">
        <w:r w:rsidRPr="001E56C4">
          <w:rPr>
            <w:rStyle w:val="Hipervnculo"/>
            <w:noProof/>
          </w:rPr>
          <w:t>3.2. Manual de Usuario</w:t>
        </w:r>
        <w:r>
          <w:rPr>
            <w:noProof/>
            <w:webHidden/>
          </w:rPr>
          <w:tab/>
        </w:r>
        <w:r>
          <w:rPr>
            <w:noProof/>
            <w:webHidden/>
          </w:rPr>
          <w:fldChar w:fldCharType="begin"/>
        </w:r>
        <w:r>
          <w:rPr>
            <w:noProof/>
            <w:webHidden/>
          </w:rPr>
          <w:instrText xml:space="preserve"> PAGEREF _Toc243244418 \h </w:instrText>
        </w:r>
        <w:r>
          <w:rPr>
            <w:noProof/>
            <w:webHidden/>
          </w:rPr>
        </w:r>
        <w:r>
          <w:rPr>
            <w:noProof/>
            <w:webHidden/>
          </w:rPr>
          <w:fldChar w:fldCharType="separate"/>
        </w:r>
        <w:r>
          <w:rPr>
            <w:noProof/>
            <w:webHidden/>
          </w:rPr>
          <w:t>107</w:t>
        </w:r>
        <w:r>
          <w:rPr>
            <w:noProof/>
            <w:webHidden/>
          </w:rPr>
          <w:fldChar w:fldCharType="end"/>
        </w:r>
      </w:hyperlink>
    </w:p>
    <w:p w14:paraId="7071EFB6" w14:textId="7DF72985" w:rsidR="005B790B" w:rsidRDefault="005B790B">
      <w:pPr>
        <w:pStyle w:val="TDC1"/>
        <w:tabs>
          <w:tab w:val="right" w:leader="dot" w:pos="9396"/>
        </w:tabs>
        <w:rPr>
          <w:noProof/>
        </w:rPr>
      </w:pPr>
      <w:hyperlink w:anchor="_Toc243244419" w:history="1">
        <w:r w:rsidRPr="001E56C4">
          <w:rPr>
            <w:rStyle w:val="Hipervnculo"/>
            <w:noProof/>
          </w:rPr>
          <w:t>3.3. Mecanismo de aprendizaje del usuario (Segundo Parcial)</w:t>
        </w:r>
        <w:r>
          <w:rPr>
            <w:noProof/>
            <w:webHidden/>
          </w:rPr>
          <w:tab/>
        </w:r>
        <w:r>
          <w:rPr>
            <w:noProof/>
            <w:webHidden/>
          </w:rPr>
          <w:fldChar w:fldCharType="begin"/>
        </w:r>
        <w:r>
          <w:rPr>
            <w:noProof/>
            <w:webHidden/>
          </w:rPr>
          <w:instrText xml:space="preserve"> PAGEREF _Toc243244419 \h </w:instrText>
        </w:r>
        <w:r>
          <w:rPr>
            <w:noProof/>
            <w:webHidden/>
          </w:rPr>
        </w:r>
        <w:r>
          <w:rPr>
            <w:noProof/>
            <w:webHidden/>
          </w:rPr>
          <w:fldChar w:fldCharType="separate"/>
        </w:r>
        <w:r>
          <w:rPr>
            <w:noProof/>
            <w:webHidden/>
          </w:rPr>
          <w:t>110</w:t>
        </w:r>
        <w:r>
          <w:rPr>
            <w:noProof/>
            <w:webHidden/>
          </w:rPr>
          <w:fldChar w:fldCharType="end"/>
        </w:r>
      </w:hyperlink>
    </w:p>
    <w:p w14:paraId="5E060E61" w14:textId="1E771E05" w:rsidR="005B790B" w:rsidRDefault="005B790B">
      <w:pPr>
        <w:pStyle w:val="TDC2"/>
        <w:tabs>
          <w:tab w:val="right" w:leader="dot" w:pos="9396"/>
        </w:tabs>
        <w:rPr>
          <w:noProof/>
        </w:rPr>
      </w:pPr>
      <w:hyperlink w:anchor="_Toc243244420" w:history="1">
        <w:r w:rsidRPr="001E56C4">
          <w:rPr>
            <w:rStyle w:val="Hipervnculo"/>
            <w:noProof/>
          </w:rPr>
          <w:t>3.3.1 Enfoque: la aplicación enseña a usarse a sí misma</w:t>
        </w:r>
        <w:r>
          <w:rPr>
            <w:noProof/>
            <w:webHidden/>
          </w:rPr>
          <w:tab/>
        </w:r>
        <w:r>
          <w:rPr>
            <w:noProof/>
            <w:webHidden/>
          </w:rPr>
          <w:fldChar w:fldCharType="begin"/>
        </w:r>
        <w:r>
          <w:rPr>
            <w:noProof/>
            <w:webHidden/>
          </w:rPr>
          <w:instrText xml:space="preserve"> PAGEREF _Toc243244420 \h </w:instrText>
        </w:r>
        <w:r>
          <w:rPr>
            <w:noProof/>
            <w:webHidden/>
          </w:rPr>
        </w:r>
        <w:r>
          <w:rPr>
            <w:noProof/>
            <w:webHidden/>
          </w:rPr>
          <w:fldChar w:fldCharType="separate"/>
        </w:r>
        <w:r>
          <w:rPr>
            <w:noProof/>
            <w:webHidden/>
          </w:rPr>
          <w:t>110</w:t>
        </w:r>
        <w:r>
          <w:rPr>
            <w:noProof/>
            <w:webHidden/>
          </w:rPr>
          <w:fldChar w:fldCharType="end"/>
        </w:r>
      </w:hyperlink>
    </w:p>
    <w:p w14:paraId="2962836B" w14:textId="5A4318A5" w:rsidR="005B790B" w:rsidRDefault="005B790B">
      <w:pPr>
        <w:pStyle w:val="TDC2"/>
        <w:tabs>
          <w:tab w:val="right" w:leader="dot" w:pos="9396"/>
        </w:tabs>
        <w:rPr>
          <w:noProof/>
        </w:rPr>
      </w:pPr>
      <w:hyperlink w:anchor="_Toc243244421" w:history="1">
        <w:r w:rsidRPr="001E56C4">
          <w:rPr>
            <w:rStyle w:val="Hipervnculo"/>
            <w:noProof/>
          </w:rPr>
          <w:t>3.3.2 Nivel 1 — Estado vacío del lienzo</w:t>
        </w:r>
        <w:r>
          <w:rPr>
            <w:noProof/>
            <w:webHidden/>
          </w:rPr>
          <w:tab/>
        </w:r>
        <w:r>
          <w:rPr>
            <w:noProof/>
            <w:webHidden/>
          </w:rPr>
          <w:fldChar w:fldCharType="begin"/>
        </w:r>
        <w:r>
          <w:rPr>
            <w:noProof/>
            <w:webHidden/>
          </w:rPr>
          <w:instrText xml:space="preserve"> PAGEREF _Toc243244421 \h </w:instrText>
        </w:r>
        <w:r>
          <w:rPr>
            <w:noProof/>
            <w:webHidden/>
          </w:rPr>
        </w:r>
        <w:r>
          <w:rPr>
            <w:noProof/>
            <w:webHidden/>
          </w:rPr>
          <w:fldChar w:fldCharType="separate"/>
        </w:r>
        <w:r>
          <w:rPr>
            <w:noProof/>
            <w:webHidden/>
          </w:rPr>
          <w:t>110</w:t>
        </w:r>
        <w:r>
          <w:rPr>
            <w:noProof/>
            <w:webHidden/>
          </w:rPr>
          <w:fldChar w:fldCharType="end"/>
        </w:r>
      </w:hyperlink>
    </w:p>
    <w:p w14:paraId="43587417" w14:textId="5BAA8C8D" w:rsidR="005B790B" w:rsidRDefault="005B790B">
      <w:pPr>
        <w:pStyle w:val="TDC2"/>
        <w:tabs>
          <w:tab w:val="right" w:leader="dot" w:pos="9396"/>
        </w:tabs>
        <w:rPr>
          <w:noProof/>
        </w:rPr>
      </w:pPr>
      <w:hyperlink w:anchor="_Toc243244422" w:history="1">
        <w:r w:rsidRPr="001E56C4">
          <w:rPr>
            <w:rStyle w:val="Hipervnculo"/>
            <w:noProof/>
          </w:rPr>
          <w:t>3.3.3 Nivel 2 — Recorrido guiado (tour)</w:t>
        </w:r>
        <w:r>
          <w:rPr>
            <w:noProof/>
            <w:webHidden/>
          </w:rPr>
          <w:tab/>
        </w:r>
        <w:r>
          <w:rPr>
            <w:noProof/>
            <w:webHidden/>
          </w:rPr>
          <w:fldChar w:fldCharType="begin"/>
        </w:r>
        <w:r>
          <w:rPr>
            <w:noProof/>
            <w:webHidden/>
          </w:rPr>
          <w:instrText xml:space="preserve"> PAGEREF _Toc243244422 \h </w:instrText>
        </w:r>
        <w:r>
          <w:rPr>
            <w:noProof/>
            <w:webHidden/>
          </w:rPr>
        </w:r>
        <w:r>
          <w:rPr>
            <w:noProof/>
            <w:webHidden/>
          </w:rPr>
          <w:fldChar w:fldCharType="separate"/>
        </w:r>
        <w:r>
          <w:rPr>
            <w:noProof/>
            <w:webHidden/>
          </w:rPr>
          <w:t>111</w:t>
        </w:r>
        <w:r>
          <w:rPr>
            <w:noProof/>
            <w:webHidden/>
          </w:rPr>
          <w:fldChar w:fldCharType="end"/>
        </w:r>
      </w:hyperlink>
    </w:p>
    <w:p w14:paraId="336A767D" w14:textId="446E56FF" w:rsidR="005B790B" w:rsidRDefault="005B790B">
      <w:pPr>
        <w:pStyle w:val="TDC2"/>
        <w:tabs>
          <w:tab w:val="right" w:leader="dot" w:pos="9396"/>
        </w:tabs>
        <w:rPr>
          <w:noProof/>
        </w:rPr>
      </w:pPr>
      <w:hyperlink w:anchor="_Toc243244423" w:history="1">
        <w:r w:rsidRPr="001E56C4">
          <w:rPr>
            <w:rStyle w:val="Hipervnculo"/>
            <w:noProof/>
          </w:rPr>
          <w:t>3.3.4 Nivel 3 — Ayuda bajo demanda</w:t>
        </w:r>
        <w:r>
          <w:rPr>
            <w:noProof/>
            <w:webHidden/>
          </w:rPr>
          <w:tab/>
        </w:r>
        <w:r>
          <w:rPr>
            <w:noProof/>
            <w:webHidden/>
          </w:rPr>
          <w:fldChar w:fldCharType="begin"/>
        </w:r>
        <w:r>
          <w:rPr>
            <w:noProof/>
            <w:webHidden/>
          </w:rPr>
          <w:instrText xml:space="preserve"> PAGEREF _Toc243244423 \h </w:instrText>
        </w:r>
        <w:r>
          <w:rPr>
            <w:noProof/>
            <w:webHidden/>
          </w:rPr>
        </w:r>
        <w:r>
          <w:rPr>
            <w:noProof/>
            <w:webHidden/>
          </w:rPr>
          <w:fldChar w:fldCharType="separate"/>
        </w:r>
        <w:r>
          <w:rPr>
            <w:noProof/>
            <w:webHidden/>
          </w:rPr>
          <w:t>113</w:t>
        </w:r>
        <w:r>
          <w:rPr>
            <w:noProof/>
            <w:webHidden/>
          </w:rPr>
          <w:fldChar w:fldCharType="end"/>
        </w:r>
      </w:hyperlink>
    </w:p>
    <w:p w14:paraId="165074FA" w14:textId="0615FC69" w:rsidR="005B790B" w:rsidRDefault="005B790B">
      <w:pPr>
        <w:pStyle w:val="TDC2"/>
        <w:tabs>
          <w:tab w:val="right" w:leader="dot" w:pos="9396"/>
        </w:tabs>
        <w:rPr>
          <w:noProof/>
        </w:rPr>
      </w:pPr>
      <w:hyperlink w:anchor="_Toc243244424" w:history="1">
        <w:r w:rsidRPr="001E56C4">
          <w:rPr>
            <w:rStyle w:val="Hipervnculo"/>
            <w:noProof/>
          </w:rPr>
          <w:t>3.3.5 Nivel 4 — Retroalimentación mientras se trabaja</w:t>
        </w:r>
        <w:r>
          <w:rPr>
            <w:noProof/>
            <w:webHidden/>
          </w:rPr>
          <w:tab/>
        </w:r>
        <w:r>
          <w:rPr>
            <w:noProof/>
            <w:webHidden/>
          </w:rPr>
          <w:fldChar w:fldCharType="begin"/>
        </w:r>
        <w:r>
          <w:rPr>
            <w:noProof/>
            <w:webHidden/>
          </w:rPr>
          <w:instrText xml:space="preserve"> PAGEREF _Toc243244424 \h </w:instrText>
        </w:r>
        <w:r>
          <w:rPr>
            <w:noProof/>
            <w:webHidden/>
          </w:rPr>
        </w:r>
        <w:r>
          <w:rPr>
            <w:noProof/>
            <w:webHidden/>
          </w:rPr>
          <w:fldChar w:fldCharType="separate"/>
        </w:r>
        <w:r>
          <w:rPr>
            <w:noProof/>
            <w:webHidden/>
          </w:rPr>
          <w:t>114</w:t>
        </w:r>
        <w:r>
          <w:rPr>
            <w:noProof/>
            <w:webHidden/>
          </w:rPr>
          <w:fldChar w:fldCharType="end"/>
        </w:r>
      </w:hyperlink>
    </w:p>
    <w:p w14:paraId="27A44CF3" w14:textId="4B0A7BAC" w:rsidR="005B790B" w:rsidRDefault="005B790B">
      <w:pPr>
        <w:pStyle w:val="TDC2"/>
        <w:tabs>
          <w:tab w:val="right" w:leader="dot" w:pos="9396"/>
        </w:tabs>
        <w:rPr>
          <w:noProof/>
        </w:rPr>
      </w:pPr>
      <w:hyperlink w:anchor="_Toc243244425" w:history="1">
        <w:r w:rsidRPr="001E56C4">
          <w:rPr>
            <w:rStyle w:val="Hipervnculo"/>
            <w:noProof/>
          </w:rPr>
          <w:t>3.3.6 Aprendizaje en el cliente móvil</w:t>
        </w:r>
        <w:r>
          <w:rPr>
            <w:noProof/>
            <w:webHidden/>
          </w:rPr>
          <w:tab/>
        </w:r>
        <w:r>
          <w:rPr>
            <w:noProof/>
            <w:webHidden/>
          </w:rPr>
          <w:fldChar w:fldCharType="begin"/>
        </w:r>
        <w:r>
          <w:rPr>
            <w:noProof/>
            <w:webHidden/>
          </w:rPr>
          <w:instrText xml:space="preserve"> PAGEREF _Toc243244425 \h </w:instrText>
        </w:r>
        <w:r>
          <w:rPr>
            <w:noProof/>
            <w:webHidden/>
          </w:rPr>
        </w:r>
        <w:r>
          <w:rPr>
            <w:noProof/>
            <w:webHidden/>
          </w:rPr>
          <w:fldChar w:fldCharType="separate"/>
        </w:r>
        <w:r>
          <w:rPr>
            <w:noProof/>
            <w:webHidden/>
          </w:rPr>
          <w:t>115</w:t>
        </w:r>
        <w:r>
          <w:rPr>
            <w:noProof/>
            <w:webHidden/>
          </w:rPr>
          <w:fldChar w:fldCharType="end"/>
        </w:r>
      </w:hyperlink>
    </w:p>
    <w:p w14:paraId="6528CD9B" w14:textId="18E031DD" w:rsidR="005B790B" w:rsidRDefault="005B790B">
      <w:pPr>
        <w:pStyle w:val="TDC2"/>
        <w:tabs>
          <w:tab w:val="right" w:leader="dot" w:pos="9396"/>
        </w:tabs>
        <w:rPr>
          <w:noProof/>
        </w:rPr>
      </w:pPr>
      <w:hyperlink w:anchor="_Toc243244426" w:history="1">
        <w:r w:rsidRPr="001E56C4">
          <w:rPr>
            <w:rStyle w:val="Hipervnculo"/>
            <w:noProof/>
          </w:rPr>
          <w:t>3.3.7 Cómo aprende un usuario nuevo: recorrido de ejemplo</w:t>
        </w:r>
        <w:r>
          <w:rPr>
            <w:noProof/>
            <w:webHidden/>
          </w:rPr>
          <w:tab/>
        </w:r>
        <w:r>
          <w:rPr>
            <w:noProof/>
            <w:webHidden/>
          </w:rPr>
          <w:fldChar w:fldCharType="begin"/>
        </w:r>
        <w:r>
          <w:rPr>
            <w:noProof/>
            <w:webHidden/>
          </w:rPr>
          <w:instrText xml:space="preserve"> PAGEREF _Toc243244426 \h </w:instrText>
        </w:r>
        <w:r>
          <w:rPr>
            <w:noProof/>
            <w:webHidden/>
          </w:rPr>
        </w:r>
        <w:r>
          <w:rPr>
            <w:noProof/>
            <w:webHidden/>
          </w:rPr>
          <w:fldChar w:fldCharType="separate"/>
        </w:r>
        <w:r>
          <w:rPr>
            <w:noProof/>
            <w:webHidden/>
          </w:rPr>
          <w:t>116</w:t>
        </w:r>
        <w:r>
          <w:rPr>
            <w:noProof/>
            <w:webHidden/>
          </w:rPr>
          <w:fldChar w:fldCharType="end"/>
        </w:r>
      </w:hyperlink>
    </w:p>
    <w:p w14:paraId="6964B083" w14:textId="02C0282C" w:rsidR="005B790B" w:rsidRDefault="005B790B">
      <w:pPr>
        <w:pStyle w:val="TDC1"/>
        <w:tabs>
          <w:tab w:val="right" w:leader="dot" w:pos="9396"/>
        </w:tabs>
        <w:rPr>
          <w:noProof/>
        </w:rPr>
      </w:pPr>
      <w:hyperlink w:anchor="_Toc243244427" w:history="1">
        <w:r w:rsidRPr="001E56C4">
          <w:rPr>
            <w:rStyle w:val="Hipervnculo"/>
            <w:noProof/>
          </w:rPr>
          <w:t>Anexos</w:t>
        </w:r>
        <w:r>
          <w:rPr>
            <w:noProof/>
            <w:webHidden/>
          </w:rPr>
          <w:tab/>
        </w:r>
        <w:r>
          <w:rPr>
            <w:noProof/>
            <w:webHidden/>
          </w:rPr>
          <w:fldChar w:fldCharType="begin"/>
        </w:r>
        <w:r>
          <w:rPr>
            <w:noProof/>
            <w:webHidden/>
          </w:rPr>
          <w:instrText xml:space="preserve"> PAGEREF _Toc243244427 \h </w:instrText>
        </w:r>
        <w:r>
          <w:rPr>
            <w:noProof/>
            <w:webHidden/>
          </w:rPr>
        </w:r>
        <w:r>
          <w:rPr>
            <w:noProof/>
            <w:webHidden/>
          </w:rPr>
          <w:fldChar w:fldCharType="separate"/>
        </w:r>
        <w:r>
          <w:rPr>
            <w:noProof/>
            <w:webHidden/>
          </w:rPr>
          <w:t>117</w:t>
        </w:r>
        <w:r>
          <w:rPr>
            <w:noProof/>
            <w:webHidden/>
          </w:rPr>
          <w:fldChar w:fldCharType="end"/>
        </w:r>
      </w:hyperlink>
    </w:p>
    <w:p w14:paraId="56D47F6F" w14:textId="59C6B102" w:rsidR="005B790B" w:rsidRDefault="005B790B">
      <w:pPr>
        <w:pStyle w:val="TDC2"/>
        <w:tabs>
          <w:tab w:val="right" w:leader="dot" w:pos="9396"/>
        </w:tabs>
        <w:rPr>
          <w:noProof/>
        </w:rPr>
      </w:pPr>
      <w:hyperlink w:anchor="_Toc243244428" w:history="1">
        <w:r w:rsidRPr="001E56C4">
          <w:rPr>
            <w:rStyle w:val="Hipervnculo"/>
            <w:noProof/>
          </w:rPr>
          <w:t>Anexo A. Evidencia del sistema en funcionamiento</w:t>
        </w:r>
        <w:r>
          <w:rPr>
            <w:noProof/>
            <w:webHidden/>
          </w:rPr>
          <w:tab/>
        </w:r>
        <w:r>
          <w:rPr>
            <w:noProof/>
            <w:webHidden/>
          </w:rPr>
          <w:fldChar w:fldCharType="begin"/>
        </w:r>
        <w:r>
          <w:rPr>
            <w:noProof/>
            <w:webHidden/>
          </w:rPr>
          <w:instrText xml:space="preserve"> PAGEREF _Toc243244428 \h </w:instrText>
        </w:r>
        <w:r>
          <w:rPr>
            <w:noProof/>
            <w:webHidden/>
          </w:rPr>
        </w:r>
        <w:r>
          <w:rPr>
            <w:noProof/>
            <w:webHidden/>
          </w:rPr>
          <w:fldChar w:fldCharType="separate"/>
        </w:r>
        <w:r>
          <w:rPr>
            <w:noProof/>
            <w:webHidden/>
          </w:rPr>
          <w:t>117</w:t>
        </w:r>
        <w:r>
          <w:rPr>
            <w:noProof/>
            <w:webHidden/>
          </w:rPr>
          <w:fldChar w:fldCharType="end"/>
        </w:r>
      </w:hyperlink>
    </w:p>
    <w:p w14:paraId="3129AA1B" w14:textId="5421CFF2" w:rsidR="005B790B" w:rsidRDefault="005B790B">
      <w:pPr>
        <w:pStyle w:val="TDC2"/>
        <w:tabs>
          <w:tab w:val="right" w:leader="dot" w:pos="9396"/>
        </w:tabs>
        <w:rPr>
          <w:noProof/>
        </w:rPr>
      </w:pPr>
      <w:hyperlink w:anchor="_Toc243244429" w:history="1">
        <w:r w:rsidRPr="001E56C4">
          <w:rPr>
            <w:rStyle w:val="Hipervnculo"/>
            <w:noProof/>
          </w:rPr>
          <w:t>Anexo B — Estándar de Codificación</w:t>
        </w:r>
        <w:r>
          <w:rPr>
            <w:noProof/>
            <w:webHidden/>
          </w:rPr>
          <w:tab/>
        </w:r>
        <w:r>
          <w:rPr>
            <w:noProof/>
            <w:webHidden/>
          </w:rPr>
          <w:fldChar w:fldCharType="begin"/>
        </w:r>
        <w:r>
          <w:rPr>
            <w:noProof/>
            <w:webHidden/>
          </w:rPr>
          <w:instrText xml:space="preserve"> PAGEREF _Toc243244429 \h </w:instrText>
        </w:r>
        <w:r>
          <w:rPr>
            <w:noProof/>
            <w:webHidden/>
          </w:rPr>
        </w:r>
        <w:r>
          <w:rPr>
            <w:noProof/>
            <w:webHidden/>
          </w:rPr>
          <w:fldChar w:fldCharType="separate"/>
        </w:r>
        <w:r>
          <w:rPr>
            <w:noProof/>
            <w:webHidden/>
          </w:rPr>
          <w:t>122</w:t>
        </w:r>
        <w:r>
          <w:rPr>
            <w:noProof/>
            <w:webHidden/>
          </w:rPr>
          <w:fldChar w:fldCharType="end"/>
        </w:r>
      </w:hyperlink>
    </w:p>
    <w:p w14:paraId="266F8D0D" w14:textId="7DF4ECB8" w:rsidR="005B790B" w:rsidRDefault="005B790B">
      <w:pPr>
        <w:pStyle w:val="TDC2"/>
        <w:tabs>
          <w:tab w:val="right" w:leader="dot" w:pos="9396"/>
        </w:tabs>
        <w:rPr>
          <w:noProof/>
        </w:rPr>
      </w:pPr>
      <w:hyperlink w:anchor="_Toc243244430" w:history="1">
        <w:r w:rsidRPr="001E56C4">
          <w:rPr>
            <w:rStyle w:val="Hipervnculo"/>
            <w:noProof/>
          </w:rPr>
          <w:t>Anexo C. Información del grupo y recursos del proyecto</w:t>
        </w:r>
        <w:r>
          <w:rPr>
            <w:noProof/>
            <w:webHidden/>
          </w:rPr>
          <w:tab/>
        </w:r>
        <w:r>
          <w:rPr>
            <w:noProof/>
            <w:webHidden/>
          </w:rPr>
          <w:fldChar w:fldCharType="begin"/>
        </w:r>
        <w:r>
          <w:rPr>
            <w:noProof/>
            <w:webHidden/>
          </w:rPr>
          <w:instrText xml:space="preserve"> PAGEREF _Toc243244430 \h </w:instrText>
        </w:r>
        <w:r>
          <w:rPr>
            <w:noProof/>
            <w:webHidden/>
          </w:rPr>
        </w:r>
        <w:r>
          <w:rPr>
            <w:noProof/>
            <w:webHidden/>
          </w:rPr>
          <w:fldChar w:fldCharType="separate"/>
        </w:r>
        <w:r>
          <w:rPr>
            <w:noProof/>
            <w:webHidden/>
          </w:rPr>
          <w:t>124</w:t>
        </w:r>
        <w:r>
          <w:rPr>
            <w:noProof/>
            <w:webHidden/>
          </w:rPr>
          <w:fldChar w:fldCharType="end"/>
        </w:r>
      </w:hyperlink>
    </w:p>
    <w:p w14:paraId="2082EAE4" w14:textId="57AE8CF5" w:rsidR="005B790B" w:rsidRDefault="005B790B">
      <w:pPr>
        <w:pStyle w:val="TDC2"/>
        <w:tabs>
          <w:tab w:val="right" w:leader="dot" w:pos="9396"/>
        </w:tabs>
        <w:rPr>
          <w:noProof/>
        </w:rPr>
      </w:pPr>
      <w:hyperlink w:anchor="_Toc243244431" w:history="1">
        <w:r w:rsidRPr="001E56C4">
          <w:rPr>
            <w:rStyle w:val="Hipervnculo"/>
            <w:noProof/>
          </w:rPr>
          <w:t>Anexo D. Metodología de investigación y de desarrollo</w:t>
        </w:r>
        <w:r>
          <w:rPr>
            <w:noProof/>
            <w:webHidden/>
          </w:rPr>
          <w:tab/>
        </w:r>
        <w:r>
          <w:rPr>
            <w:noProof/>
            <w:webHidden/>
          </w:rPr>
          <w:fldChar w:fldCharType="begin"/>
        </w:r>
        <w:r>
          <w:rPr>
            <w:noProof/>
            <w:webHidden/>
          </w:rPr>
          <w:instrText xml:space="preserve"> PAGEREF _Toc243244431 \h </w:instrText>
        </w:r>
        <w:r>
          <w:rPr>
            <w:noProof/>
            <w:webHidden/>
          </w:rPr>
        </w:r>
        <w:r>
          <w:rPr>
            <w:noProof/>
            <w:webHidden/>
          </w:rPr>
          <w:fldChar w:fldCharType="separate"/>
        </w:r>
        <w:r>
          <w:rPr>
            <w:noProof/>
            <w:webHidden/>
          </w:rPr>
          <w:t>124</w:t>
        </w:r>
        <w:r>
          <w:rPr>
            <w:noProof/>
            <w:webHidden/>
          </w:rPr>
          <w:fldChar w:fldCharType="end"/>
        </w:r>
      </w:hyperlink>
    </w:p>
    <w:p w14:paraId="5979E506" w14:textId="4F65A25C" w:rsidR="005B790B" w:rsidRDefault="005B790B">
      <w:pPr>
        <w:pStyle w:val="TDC1"/>
        <w:tabs>
          <w:tab w:val="right" w:leader="dot" w:pos="9396"/>
        </w:tabs>
        <w:rPr>
          <w:noProof/>
        </w:rPr>
      </w:pPr>
      <w:hyperlink w:anchor="_Toc243244432" w:history="1">
        <w:r w:rsidRPr="001E56C4">
          <w:rPr>
            <w:rStyle w:val="Hipervnculo"/>
            <w:noProof/>
          </w:rPr>
          <w:t>Bibliografía</w:t>
        </w:r>
        <w:r>
          <w:rPr>
            <w:noProof/>
            <w:webHidden/>
          </w:rPr>
          <w:tab/>
        </w:r>
        <w:r>
          <w:rPr>
            <w:noProof/>
            <w:webHidden/>
          </w:rPr>
          <w:fldChar w:fldCharType="begin"/>
        </w:r>
        <w:r>
          <w:rPr>
            <w:noProof/>
            <w:webHidden/>
          </w:rPr>
          <w:instrText xml:space="preserve"> PAGEREF _Toc243244432 \h </w:instrText>
        </w:r>
        <w:r>
          <w:rPr>
            <w:noProof/>
            <w:webHidden/>
          </w:rPr>
        </w:r>
        <w:r>
          <w:rPr>
            <w:noProof/>
            <w:webHidden/>
          </w:rPr>
          <w:fldChar w:fldCharType="separate"/>
        </w:r>
        <w:r>
          <w:rPr>
            <w:noProof/>
            <w:webHidden/>
          </w:rPr>
          <w:t>126</w:t>
        </w:r>
        <w:r>
          <w:rPr>
            <w:noProof/>
            <w:webHidden/>
          </w:rPr>
          <w:fldChar w:fldCharType="end"/>
        </w:r>
      </w:hyperlink>
    </w:p>
    <w:p w14:paraId="639BE8A7" w14:textId="3453F9DC" w:rsidR="00F661B6" w:rsidRDefault="005B790B">
      <w:r>
        <w:fldChar w:fldCharType="end"/>
      </w:r>
    </w:p>
    <w:p w14:paraId="6F393CF6" w14:textId="77777777" w:rsidR="00F661B6" w:rsidRDefault="005B790B">
      <w:pPr>
        <w:pStyle w:val="Parte"/>
      </w:pPr>
      <w:r>
        <w:lastRenderedPageBreak/>
        <w:t>PARTE 1</w:t>
      </w:r>
    </w:p>
    <w:p w14:paraId="01E49199" w14:textId="77777777" w:rsidR="00F661B6" w:rsidRDefault="005B790B">
      <w:pPr>
        <w:pStyle w:val="ParteTitulo"/>
      </w:pPr>
      <w:r>
        <w:t>Fundamentación del Proyecto</w:t>
      </w:r>
    </w:p>
    <w:p w14:paraId="38B2412C" w14:textId="77777777" w:rsidR="00F661B6" w:rsidRDefault="005B790B">
      <w:pPr>
        <w:pStyle w:val="Ttulo1"/>
      </w:pPr>
      <w:bookmarkStart w:id="0" w:name="fundamentación-teórica"/>
      <w:bookmarkStart w:id="1" w:name="_Toc243244346"/>
      <w:r>
        <w:lastRenderedPageBreak/>
        <w:t>2. Fundamentación teórica</w:t>
      </w:r>
      <w:bookmarkEnd w:id="1"/>
    </w:p>
    <w:p w14:paraId="297AFD5F" w14:textId="77777777" w:rsidR="00F661B6" w:rsidRDefault="005B790B">
      <w:pPr>
        <w:pStyle w:val="Ttulo2"/>
      </w:pPr>
      <w:bookmarkStart w:id="2" w:name="X799ddf48c7f0eba484604e2393ed05846478443"/>
      <w:bookmarkStart w:id="3" w:name="_Toc243244347"/>
      <w:r>
        <w:t>2.1. Ingeniería de Software Asistida por Computadora (CASE)</w:t>
      </w:r>
      <w:bookmarkEnd w:id="3"/>
    </w:p>
    <w:p w14:paraId="6E56DB75" w14:textId="77777777" w:rsidR="00F661B6" w:rsidRDefault="005B790B">
      <w:pPr>
        <w:pStyle w:val="FirstParagraph"/>
      </w:pPr>
      <w:r>
        <w:t>La Ingeniería de Software Asistida por Computadora (</w:t>
      </w:r>
      <w:r>
        <w:t>CASE, por sus siglas en inglés) es el conjunto de herramientas que apoyan el trabajo de análisis, diseño, construcción y mantenimiento de software. Automatizan tareas repetitivas, verifican consistencia y generan artefactos —diagramas, código, documentació</w:t>
      </w:r>
      <w:r>
        <w:t>n— a partir de modelos (Pressman &amp; Maxim, 2015).</w:t>
      </w:r>
    </w:p>
    <w:p w14:paraId="152E0F51" w14:textId="77777777" w:rsidR="00F661B6" w:rsidRDefault="005B790B">
      <w:pPr>
        <w:pStyle w:val="Ttulo3"/>
      </w:pPr>
      <w:bookmarkStart w:id="4" w:name="Xd01218eb7c3736b418d2b61c3d13a108c3badc9"/>
      <w:r>
        <w:t>2.1.1 Funciones básicas de las herramientas CASE</w:t>
      </w:r>
    </w:p>
    <w:p w14:paraId="230E5AFD" w14:textId="77777777" w:rsidR="00F661B6" w:rsidRDefault="005B790B">
      <w:pPr>
        <w:numPr>
          <w:ilvl w:val="0"/>
          <w:numId w:val="2"/>
        </w:numPr>
      </w:pPr>
      <w:r>
        <w:rPr>
          <w:b/>
          <w:bCs/>
        </w:rPr>
        <w:t>Acelerar el desarrollo</w:t>
      </w:r>
      <w:r>
        <w:t xml:space="preserve"> evitando codificación manual innecesaria.</w:t>
      </w:r>
    </w:p>
    <w:p w14:paraId="78C5571A" w14:textId="77777777" w:rsidR="00F661B6" w:rsidRDefault="005B790B">
      <w:pPr>
        <w:numPr>
          <w:ilvl w:val="0"/>
          <w:numId w:val="2"/>
        </w:numPr>
      </w:pPr>
      <w:r>
        <w:rPr>
          <w:b/>
          <w:bCs/>
        </w:rPr>
        <w:t>Estandarizar</w:t>
      </w:r>
      <w:r>
        <w:t xml:space="preserve"> nombres, capas y patrones (entidad → repositorio → servicio → controlador).</w:t>
      </w:r>
    </w:p>
    <w:p w14:paraId="45AB6D51" w14:textId="77777777" w:rsidR="00F661B6" w:rsidRDefault="005B790B">
      <w:pPr>
        <w:numPr>
          <w:ilvl w:val="0"/>
          <w:numId w:val="2"/>
        </w:numPr>
      </w:pPr>
      <w:r>
        <w:rPr>
          <w:b/>
          <w:bCs/>
        </w:rPr>
        <w:t>Redu</w:t>
      </w:r>
      <w:r>
        <w:rPr>
          <w:b/>
          <w:bCs/>
        </w:rPr>
        <w:t>cir errores</w:t>
      </w:r>
      <w:r>
        <w:t xml:space="preserve"> con validaciones y plantillas.</w:t>
      </w:r>
    </w:p>
    <w:p w14:paraId="5C8D936B" w14:textId="77777777" w:rsidR="00F661B6" w:rsidRDefault="005B790B">
      <w:pPr>
        <w:numPr>
          <w:ilvl w:val="0"/>
          <w:numId w:val="2"/>
        </w:numPr>
      </w:pPr>
      <w:r>
        <w:rPr>
          <w:b/>
          <w:bCs/>
        </w:rPr>
        <w:t>Mantener trazabilidad</w:t>
      </w:r>
      <w:r>
        <w:t xml:space="preserve"> entre requerimientos, modelos y código.</w:t>
      </w:r>
    </w:p>
    <w:p w14:paraId="3E5D454A" w14:textId="77777777" w:rsidR="00F661B6" w:rsidRDefault="005B790B">
      <w:pPr>
        <w:numPr>
          <w:ilvl w:val="0"/>
          <w:numId w:val="2"/>
        </w:numPr>
      </w:pPr>
      <w:r>
        <w:rPr>
          <w:b/>
          <w:bCs/>
        </w:rPr>
        <w:t>Facilitar cambios</w:t>
      </w:r>
      <w:r>
        <w:t>: si cambia el modelo, se regenera el código afectado.</w:t>
      </w:r>
    </w:p>
    <w:p w14:paraId="1B38046C" w14:textId="77777777" w:rsidR="00F661B6" w:rsidRDefault="005B790B">
      <w:pPr>
        <w:pStyle w:val="Ttulo3"/>
      </w:pPr>
      <w:bookmarkStart w:id="5" w:name="clasificación-de-herramientas-case"/>
      <w:bookmarkEnd w:id="4"/>
      <w:r>
        <w:t>2.1.2 Clasificación de herramientas CASE</w:t>
      </w:r>
    </w:p>
    <w:p w14:paraId="4F0E6339" w14:textId="77777777" w:rsidR="00F661B6" w:rsidRDefault="005B790B">
      <w:pPr>
        <w:numPr>
          <w:ilvl w:val="0"/>
          <w:numId w:val="3"/>
        </w:numPr>
      </w:pPr>
      <w:r>
        <w:rPr>
          <w:b/>
          <w:bCs/>
        </w:rPr>
        <w:t>Upper-CASE:</w:t>
      </w:r>
      <w:r>
        <w:t xml:space="preserve"> </w:t>
      </w:r>
      <w:r>
        <w:t>ayudan en fases tempranas (requerimientos, análisis, diseño).</w:t>
      </w:r>
    </w:p>
    <w:p w14:paraId="76016030" w14:textId="77777777" w:rsidR="00F661B6" w:rsidRDefault="005B790B">
      <w:pPr>
        <w:numPr>
          <w:ilvl w:val="0"/>
          <w:numId w:val="3"/>
        </w:numPr>
      </w:pPr>
      <w:r>
        <w:rPr>
          <w:b/>
          <w:bCs/>
        </w:rPr>
        <w:t>Lower-CASE:</w:t>
      </w:r>
      <w:r>
        <w:t xml:space="preserve"> ayudan en construcción, pruebas y mantenimiento (generación de código, refactor).</w:t>
      </w:r>
    </w:p>
    <w:p w14:paraId="2DD41384" w14:textId="77777777" w:rsidR="00F661B6" w:rsidRDefault="005B790B">
      <w:pPr>
        <w:numPr>
          <w:ilvl w:val="0"/>
          <w:numId w:val="3"/>
        </w:numPr>
      </w:pPr>
      <w:r>
        <w:rPr>
          <w:b/>
          <w:bCs/>
        </w:rPr>
        <w:t>Integradas:</w:t>
      </w:r>
      <w:r>
        <w:t xml:space="preserve"> cubren de punta a punta y conectan modelos con código.</w:t>
      </w:r>
    </w:p>
    <w:p w14:paraId="3BFD6F04" w14:textId="77777777" w:rsidR="00F661B6" w:rsidRDefault="005B790B">
      <w:pPr>
        <w:pStyle w:val="FirstParagraph"/>
      </w:pPr>
      <w:r>
        <w:t>El proyecto desarrollado correspo</w:t>
      </w:r>
      <w:r>
        <w:t>nde a una herramienta CASE integrada: el mismo lienzo donde el usuario modela el diagrama de clases alimenta directamente al motor que genera el código del backend, sin pasos manuales intermedios.</w:t>
      </w:r>
    </w:p>
    <w:p w14:paraId="0498D1E9" w14:textId="77777777" w:rsidR="00F661B6" w:rsidRDefault="005B790B">
      <w:pPr>
        <w:pStyle w:val="Ttulo3"/>
      </w:pPr>
      <w:bookmarkStart w:id="6" w:name="ventajas-y-desventajas"/>
      <w:bookmarkEnd w:id="5"/>
      <w:r>
        <w:t>2.1.3 Ventajas y desventajas</w:t>
      </w:r>
    </w:p>
    <w:p w14:paraId="75B988DF" w14:textId="77777777" w:rsidR="00F661B6" w:rsidRDefault="005B790B">
      <w:pPr>
        <w:numPr>
          <w:ilvl w:val="0"/>
          <w:numId w:val="4"/>
        </w:numPr>
      </w:pPr>
      <w:r>
        <w:rPr>
          <w:b/>
          <w:bCs/>
        </w:rPr>
        <w:t>Ventajas:</w:t>
      </w:r>
      <w:r>
        <w:t xml:space="preserve"> productividad, estan</w:t>
      </w:r>
      <w:r>
        <w:t>darización del código generado, reducción de errores, documentación automática (exportación XMI).</w:t>
      </w:r>
    </w:p>
    <w:p w14:paraId="69C4B9D0" w14:textId="77777777" w:rsidR="00F661B6" w:rsidRDefault="005B790B">
      <w:pPr>
        <w:numPr>
          <w:ilvl w:val="0"/>
          <w:numId w:val="4"/>
        </w:numPr>
      </w:pPr>
      <w:r>
        <w:rPr>
          <w:b/>
          <w:bCs/>
        </w:rPr>
        <w:t>Desventajas:</w:t>
      </w:r>
      <w:r>
        <w:t xml:space="preserve"> </w:t>
      </w:r>
      <w:r>
        <w:t>curva de aprendizaje de la herramienta, rigidez del código generado frente a plantillas, y dependencia tecnológica del framework de salida (en este caso, Spring Boot).</w:t>
      </w:r>
    </w:p>
    <w:p w14:paraId="3B19427F" w14:textId="77777777" w:rsidR="00F661B6" w:rsidRDefault="005B790B">
      <w:pPr>
        <w:pStyle w:val="Ttulo2"/>
      </w:pPr>
      <w:bookmarkStart w:id="7" w:name="Xb7c67167731c676cd18efb237de05ca30da6485"/>
      <w:bookmarkStart w:id="8" w:name="_Toc243244348"/>
      <w:bookmarkEnd w:id="6"/>
      <w:bookmarkEnd w:id="2"/>
      <w:r>
        <w:t>2.2. Desarrollo de Software Basado en Componentes (CBSE)</w:t>
      </w:r>
      <w:bookmarkEnd w:id="8"/>
    </w:p>
    <w:p w14:paraId="5318C51F" w14:textId="77777777" w:rsidR="00F661B6" w:rsidRDefault="005B790B">
      <w:pPr>
        <w:pStyle w:val="FirstParagraph"/>
      </w:pPr>
      <w:r>
        <w:t>La Ingeniería de Software Basad</w:t>
      </w:r>
      <w:r>
        <w:t xml:space="preserve">a en Componentes (CBSE) es un enfoque de desarrollo que construye aplicaciones a partir de componentes reutilizables e independientes, cada uno con una interfaz bien definida que expone qué hace sin exponer cómo lo hace (Szyperski, 2002). El </w:t>
      </w:r>
      <w:r>
        <w:lastRenderedPageBreak/>
        <w:t>principio cent</w:t>
      </w:r>
      <w:r>
        <w:t>ral es definir primero qué se necesita, y luego ensamblar y reutilizar librerías y módulos ya existentes que aceleren la productividad, en lugar de construir todo desde cero.</w:t>
      </w:r>
    </w:p>
    <w:p w14:paraId="784F1EEF" w14:textId="77777777" w:rsidR="00F661B6" w:rsidRDefault="005B790B">
      <w:pPr>
        <w:pStyle w:val="Textoindependiente"/>
      </w:pPr>
      <w:r>
        <w:t>Este principio se aplicó de dos formas concretas en el proyecto:</w:t>
      </w:r>
    </w:p>
    <w:p w14:paraId="0E62AD84" w14:textId="77777777" w:rsidR="00F661B6" w:rsidRDefault="005B790B">
      <w:pPr>
        <w:numPr>
          <w:ilvl w:val="0"/>
          <w:numId w:val="5"/>
        </w:numPr>
      </w:pPr>
      <w:r>
        <w:rPr>
          <w:b/>
          <w:bCs/>
        </w:rPr>
        <w:t>Reutilización de</w:t>
      </w:r>
      <w:r>
        <w:rPr>
          <w:b/>
          <w:bCs/>
        </w:rPr>
        <w:t xml:space="preserve"> componentes de terceros:</w:t>
      </w:r>
      <w:r>
        <w:t xml:space="preserve"> en vez de construir un motor de lienzo interactivo desde cero, se ensambló la librería React Flow para el modelado visual; TypeORM para la persistencia; Socket.io para la colaboración en tiempo real; y el SDK oficial de Google Gem</w:t>
      </w:r>
      <w:r>
        <w:t>ini para la integración de IA. Cada una es un componente independiente, con una interfaz clara, integrado sin modificar su código interno.</w:t>
      </w:r>
    </w:p>
    <w:p w14:paraId="7AA749A3" w14:textId="77777777" w:rsidR="00F661B6" w:rsidRDefault="005B790B">
      <w:pPr>
        <w:numPr>
          <w:ilvl w:val="0"/>
          <w:numId w:val="5"/>
        </w:numPr>
      </w:pPr>
      <w:r>
        <w:rPr>
          <w:b/>
          <w:bCs/>
        </w:rPr>
        <w:t>Producción de componentes propios reutilizables:</w:t>
      </w:r>
      <w:r>
        <w:t xml:space="preserve"> el motor generador no escribe cada archivo Java a mano; produce cada</w:t>
      </w:r>
      <w:r>
        <w:t xml:space="preserve"> uno de los cuatro artefactos (Entity, Repository, Service, Controller) a partir de la MISMA plantilla parametrizada, aplicada una vez por cada clase del diagrama. Esa plantilla es, en sí misma, un componente de software reutilizado tantas veces como clase</w:t>
      </w:r>
      <w:r>
        <w:t>s tenga el modelo del usuario — exactamente el principio de "producir componentes que se usen varias veces".</w:t>
      </w:r>
    </w:p>
    <w:p w14:paraId="7EC0E441" w14:textId="77777777" w:rsidR="00F661B6" w:rsidRDefault="005B790B">
      <w:pPr>
        <w:pStyle w:val="FirstParagraph"/>
      </w:pPr>
      <w:r>
        <w:t>Los beneficios observados coinciden con los descritos en la literatura: reducción de costos y tiempo de desarrollo al no construir cada pieza desde</w:t>
      </w:r>
      <w:r>
        <w:t xml:space="preserve"> cero, escalabilidad (agregar un nuevo tipo de relación no obliga a reescribir el motor completo), y mantenibilidad, dado que una corrección en una plantilla se propaga automáticamente a todo el código futuro generado.</w:t>
      </w:r>
    </w:p>
    <w:p w14:paraId="49017D23" w14:textId="77777777" w:rsidR="00F661B6" w:rsidRDefault="005B790B">
      <w:pPr>
        <w:pStyle w:val="Ttulo2"/>
      </w:pPr>
      <w:bookmarkStart w:id="9" w:name="el-software-como-producto"/>
      <w:bookmarkStart w:id="10" w:name="_Toc243244349"/>
      <w:bookmarkEnd w:id="7"/>
      <w:r>
        <w:t>2.3. El Software como Producto</w:t>
      </w:r>
      <w:bookmarkEnd w:id="10"/>
    </w:p>
    <w:p w14:paraId="592A745E" w14:textId="77777777" w:rsidR="00F661B6" w:rsidRDefault="005B790B">
      <w:pPr>
        <w:pStyle w:val="FirstParagraph"/>
      </w:pPr>
      <w:r>
        <w:t>No cua</w:t>
      </w:r>
      <w:r>
        <w:t>lquier software desarrollado puede llamarse, en sentido estricto, un “producto”. Un producto de software es aquel que ha superado la etapa de desarrollo interno y se ofrece —implícita o explícitamente— a un mercado que lo evalúa, lo compara con alternativa</w:t>
      </w:r>
      <w:r>
        <w:t>s existentes y decide si le genera valor suficiente para adoptarlo (Pressman &amp; Maxim, 2015). Esta distinción importa porque cambia el estándar de calidad exigido: un software que solo debe funcionar para el propio equipo que lo construyó se evalúa de forma</w:t>
      </w:r>
      <w:r>
        <w:t xml:space="preserve"> muy distinta a uno que debe sostenerse frente al juicio de terceros.</w:t>
      </w:r>
    </w:p>
    <w:p w14:paraId="4CBF0D05" w14:textId="77777777" w:rsidR="00F661B6" w:rsidRDefault="005B790B">
      <w:pPr>
        <w:pStyle w:val="Ttulo3"/>
      </w:pPr>
      <w:bookmarkStart w:id="11" w:name="terminado-probado-y-con-garantía"/>
      <w:r>
        <w:t>2.3.1 Terminado, probado y con garantía</w:t>
      </w:r>
    </w:p>
    <w:p w14:paraId="58634E9C" w14:textId="77777777" w:rsidR="00F661B6" w:rsidRDefault="005B790B">
      <w:pPr>
        <w:pStyle w:val="FirstParagraph"/>
      </w:pPr>
      <w:r>
        <w:t>La primera condición es que el software esté completo: no un prototipo ni un producto mínimo viable (MVP), sino una versión que un tercero pueda u</w:t>
      </w:r>
      <w:r>
        <w:t xml:space="preserve">sar sin que el equipo de desarrollo deba intervenir constantemente para que funcione. Un MVP, por definición, es una versión deliberadamente incompleta construida para validar una hipótesis con el menor esfuerzo posible (Ries, 2011): es una herramienta de </w:t>
      </w:r>
      <w:r>
        <w:t>aprendizaje, no un producto terminado. Un producto de software, en cambio, ha sido probado lo suficiente como para que el equipo esté dispuesto a respaldarlo con una garantía —la garantía es, en la práctica, la señal de que el desarrollador confía en que e</w:t>
      </w:r>
      <w:r>
        <w:t>l software funcionará según lo prometido, y no solo “la mayoría de las veces” bajo condiciones controladas.</w:t>
      </w:r>
    </w:p>
    <w:p w14:paraId="74CB8FAF" w14:textId="77777777" w:rsidR="00F661B6" w:rsidRDefault="005B790B">
      <w:pPr>
        <w:pStyle w:val="Ttulo3"/>
      </w:pPr>
      <w:bookmarkStart w:id="12" w:name="X860c0dfd80f10298acc5ae46ec3ee233fbea0fe"/>
      <w:bookmarkEnd w:id="11"/>
      <w:r>
        <w:lastRenderedPageBreak/>
        <w:t>2.3.2 Validado por el mercado, no solo por el cliente</w:t>
      </w:r>
    </w:p>
    <w:p w14:paraId="405424AF" w14:textId="77777777" w:rsidR="00F661B6" w:rsidRDefault="005B790B">
      <w:pPr>
        <w:pStyle w:val="FirstParagraph"/>
      </w:pPr>
      <w:r>
        <w:t>La segunda condición es que el software resuelva una necesidad validada por un mercado, no úni</w:t>
      </w:r>
      <w:r>
        <w:t>camente por el cliente puntual que lo encargó. Un desarrollo a medida puede satisfacer a un solo cliente sin que eso lo convierta en un producto; un producto, en cambio, debe demostrar que resuelve un problema compartido por un conjunto más amplio de usuar</w:t>
      </w:r>
      <w:r>
        <w:t>ios potenciales. Es ese mercado —no el equipo que lo construyó ni un único comprador— quien finalmente juzga si el software tiene valor real.</w:t>
      </w:r>
    </w:p>
    <w:p w14:paraId="77102E01" w14:textId="77777777" w:rsidR="00F661B6" w:rsidRDefault="005B790B">
      <w:pPr>
        <w:pStyle w:val="Ttulo3"/>
      </w:pPr>
      <w:bookmarkStart w:id="13" w:name="X3633d577e08338fe2b222840d87ec3daa25ddc7"/>
      <w:bookmarkEnd w:id="12"/>
      <w:r>
        <w:t>2.3.3 Diferenciación: el sello que distingue al producto</w:t>
      </w:r>
    </w:p>
    <w:p w14:paraId="42C1D3CD" w14:textId="77777777" w:rsidR="00F661B6" w:rsidRDefault="005B790B">
      <w:pPr>
        <w:pStyle w:val="FirstParagraph"/>
      </w:pPr>
      <w:r>
        <w:t>La tercera condición reconoce que casi siempre existirá s</w:t>
      </w:r>
      <w:r>
        <w:t>oftware similar compitiendo por la misma necesidad. Por eso un producto necesita una diferenciación deliberada —una marca, una característica distintiva o una combinación de decisiones de diseño— que lo posicione como superior a las alternativas existentes</w:t>
      </w:r>
      <w:r>
        <w:t xml:space="preserve"> para el segmento de mercado que busca atender, en lugar de competir únicamente por ser “una opción más”.</w:t>
      </w:r>
    </w:p>
    <w:p w14:paraId="20E727A1" w14:textId="77777777" w:rsidR="00F661B6" w:rsidRDefault="005B790B">
      <w:pPr>
        <w:pStyle w:val="Ttulo3"/>
      </w:pPr>
      <w:bookmarkStart w:id="14" w:name="aplicación-al-proyecto"/>
      <w:bookmarkEnd w:id="13"/>
      <w:r>
        <w:t>2.3.4 Aplicación al proyecto</w:t>
      </w:r>
    </w:p>
    <w:p w14:paraId="5EE82241" w14:textId="77777777" w:rsidR="00F661B6" w:rsidRDefault="005B790B">
      <w:pPr>
        <w:pStyle w:val="FirstParagraph"/>
      </w:pPr>
      <w:r>
        <w:t>Aplicando este marco a la herramienta desarrollada, el diferencial que se busca (el “sello”) es la integración de capacid</w:t>
      </w:r>
      <w:r>
        <w:t>ades que, por separado, sí existen en el mercado —canvas de modelado UML colaborativo por un lado, generadores de código a partir de modelos por otro— pero que rara vez conviven en una misma herramienta con foco explícito en la generación de un backend com</w:t>
      </w:r>
      <w:r>
        <w:t>pleto, validación lógica automática del modelo y un asistente de IA que edita el diagrama por operaciones puntuales en vez de regenerarlo. En cuanto a estar “terminado, probado y con garantía” en el sentido estricto aquí definido, el proyecto se ubica toda</w:t>
      </w:r>
      <w:r>
        <w:t>vía en la etapa de prototipo funcional verificado técnicamente, no en la de un producto listo para el mercado —una distinción relevante para no sobreestimar su madurez actual frente a la definición desarrollada en esta sección.</w:t>
      </w:r>
    </w:p>
    <w:p w14:paraId="0A76FE7E" w14:textId="77777777" w:rsidR="00F661B6" w:rsidRDefault="005B790B">
      <w:pPr>
        <w:pStyle w:val="Ttulo2"/>
      </w:pPr>
      <w:bookmarkStart w:id="15" w:name="X8843d065d88bcf8fddc1eb2f37bd1154fde2b7e"/>
      <w:bookmarkStart w:id="16" w:name="_Toc243244350"/>
      <w:bookmarkEnd w:id="14"/>
      <w:bookmarkEnd w:id="9"/>
      <w:r>
        <w:t>2.4. Ingeniería Humana (Expe</w:t>
      </w:r>
      <w:r>
        <w:t>riencia del Usuario — UX)</w:t>
      </w:r>
      <w:bookmarkEnd w:id="16"/>
    </w:p>
    <w:p w14:paraId="120DEA50" w14:textId="77777777" w:rsidR="00F661B6" w:rsidRDefault="005B790B">
      <w:pPr>
        <w:pStyle w:val="FirstParagraph"/>
      </w:pPr>
      <w:r>
        <w:t>La Experiencia de Usuario (UX) se centra en cómo las personas interactúan con un sistema, evaluando facilidad de uso, accesibilidad, eficiencia, satisfacción y consistencia. Según la norma ISO 9241-210, la UX es “la respuesta de u</w:t>
      </w:r>
      <w:r>
        <w:t>na persona que resulta del uso o la anticipación del uso de un producto, sistema o servicio”. En una herramienta CASE, donde el usuario pasa la mayor parte del tiempo manipulando un modelo visual, estos principios no son un añadido cosmético: determinan di</w:t>
      </w:r>
      <w:r>
        <w:t>rectamente qué tan rápido alguien puede pasar de una idea a un diagrama correcto.</w:t>
      </w:r>
    </w:p>
    <w:p w14:paraId="3AE2BDEE" w14:textId="77777777" w:rsidR="00F661B6" w:rsidRDefault="005B790B">
      <w:pPr>
        <w:pStyle w:val="Textoindependiente"/>
      </w:pPr>
      <w:r>
        <w:t>Aplicación al proyecto:</w:t>
      </w:r>
    </w:p>
    <w:p w14:paraId="279D1626" w14:textId="77777777" w:rsidR="00F661B6" w:rsidRDefault="005B790B">
      <w:pPr>
        <w:numPr>
          <w:ilvl w:val="0"/>
          <w:numId w:val="6"/>
        </w:numPr>
      </w:pPr>
      <w:r>
        <w:rPr>
          <w:b/>
          <w:bCs/>
        </w:rPr>
        <w:t>Facilidad de uso y curva de aprendizaje:</w:t>
      </w:r>
      <w:r>
        <w:t xml:space="preserve"> un recorrido guiado interactivo (tour paso a paso) introduce cada función del lienzo la primera vez que se us</w:t>
      </w:r>
      <w:r>
        <w:t>a la herramienta, y una leyenda de notación UML permanente en el propio lienzo recuerda el significado de cada símbolo (triángulo hueco, rombos, línea punteada) sin obligar al usuario a salir de la aplicación para consultarlo.</w:t>
      </w:r>
    </w:p>
    <w:p w14:paraId="50677C9B" w14:textId="77777777" w:rsidR="00F661B6" w:rsidRDefault="005B790B">
      <w:pPr>
        <w:numPr>
          <w:ilvl w:val="0"/>
          <w:numId w:val="6"/>
        </w:numPr>
      </w:pPr>
      <w:r>
        <w:rPr>
          <w:b/>
          <w:bCs/>
        </w:rPr>
        <w:lastRenderedPageBreak/>
        <w:t>Retroalimentación inmediata:</w:t>
      </w:r>
      <w:r>
        <w:t xml:space="preserve"> </w:t>
      </w:r>
      <w:r>
        <w:t>la validación lógica del modelo, el deshacer/rehacer, y el bloqueo visual de una clase que otro usuario está editando en ese momento le devuelven al usuario el estado del sistema sin que tenga que adivinarlo.</w:t>
      </w:r>
    </w:p>
    <w:p w14:paraId="2D24271E" w14:textId="77777777" w:rsidR="00F661B6" w:rsidRDefault="005B790B">
      <w:pPr>
        <w:numPr>
          <w:ilvl w:val="0"/>
          <w:numId w:val="6"/>
        </w:numPr>
      </w:pPr>
      <w:r>
        <w:rPr>
          <w:b/>
          <w:bCs/>
        </w:rPr>
        <w:t>Reducción de carga cognitiva:</w:t>
      </w:r>
      <w:r>
        <w:t xml:space="preserve"> la barra de herra</w:t>
      </w:r>
      <w:r>
        <w:t>mientas agrupa las acciones por función (edición, archivo, herramientas) en lugar de exponer una fila plana de botones sueltos, y las acciones menos frecuentes (importar, exportar, documentación, bitácora) se recogen en un menú desplegable “Archivo” en vez</w:t>
      </w:r>
      <w:r>
        <w:t xml:space="preserve"> de competir visualmente con las acciones de uso constante.</w:t>
      </w:r>
    </w:p>
    <w:p w14:paraId="5EFD7773" w14:textId="77777777" w:rsidR="00F661B6" w:rsidRDefault="005B790B">
      <w:pPr>
        <w:numPr>
          <w:ilvl w:val="0"/>
          <w:numId w:val="6"/>
        </w:numPr>
      </w:pPr>
      <w:r>
        <w:rPr>
          <w:b/>
          <w:bCs/>
        </w:rPr>
        <w:t>Consistencia:</w:t>
      </w:r>
      <w:r>
        <w:t xml:space="preserve"> la misma semántica de multiplicidad y estereotipo se respeta en tres representaciones distintas del mismo modelo — el lienzo interactivo, el archivo XMI exportado y el código Java ge</w:t>
      </w:r>
      <w:r>
        <w:t>nerado — evitando que el usuario tenga que reconciliar información contradictoria entre ellas.</w:t>
      </w:r>
    </w:p>
    <w:p w14:paraId="3CDC508B" w14:textId="77777777" w:rsidR="00F661B6" w:rsidRDefault="005B790B">
      <w:pPr>
        <w:pStyle w:val="Ttulo1"/>
      </w:pPr>
      <w:bookmarkStart w:id="17" w:name="arquitectura-de-software"/>
      <w:bookmarkStart w:id="18" w:name="_Toc243244351"/>
      <w:bookmarkEnd w:id="15"/>
      <w:bookmarkEnd w:id="0"/>
      <w:r>
        <w:lastRenderedPageBreak/>
        <w:t>3. Arquitectura de software</w:t>
      </w:r>
      <w:bookmarkEnd w:id="18"/>
    </w:p>
    <w:p w14:paraId="6B0AAF33" w14:textId="77777777" w:rsidR="00F661B6" w:rsidRDefault="005B790B">
      <w:pPr>
        <w:pStyle w:val="Ttulo2"/>
      </w:pPr>
      <w:bookmarkStart w:id="19" w:name="X82ae5a7bb28ddfd499a242ab976ab11f0b74412"/>
      <w:bookmarkStart w:id="20" w:name="_Toc243244352"/>
      <w:r>
        <w:t>3.1. Propósito y estilos de la arquitectura de software</w:t>
      </w:r>
      <w:bookmarkEnd w:id="20"/>
    </w:p>
    <w:p w14:paraId="13F0150A" w14:textId="77777777" w:rsidR="00F661B6" w:rsidRDefault="005B790B">
      <w:pPr>
        <w:pStyle w:val="FirstParagraph"/>
      </w:pPr>
      <w:r>
        <w:t>La arquitectura de software es el diseño estructural de un sistema: define cómo se organizan sus componentes y cómo interactúan entre sí (Fowler, 2002). Su propósito último, tal como lo plantea Martin (2017), no es meramente técnico sino de supervivencia d</w:t>
      </w:r>
      <w:r>
        <w:t>el propio sistema: una buena arquitectura busca que el software viva el mayor tiempo posible, minimizando el costo humano de construirlo y —sobre todo— de mantenerlo y modificarlo a lo largo de los años. Cuánto tiempo "vive" un software depende directament</w:t>
      </w:r>
      <w:r>
        <w:t>e de su estructura: un sistema con acoplamiento bajo y responsabilidades bien separadas puede evolucionar durante años sin reescrituras completas; uno con una estructura rígida se vuelve, tarde o temprano, más caro de mantener que de reemplazar.</w:t>
      </w:r>
    </w:p>
    <w:p w14:paraId="7C63EE7B" w14:textId="77777777" w:rsidR="00F661B6" w:rsidRDefault="005B790B">
      <w:pPr>
        <w:pStyle w:val="Ttulo3"/>
      </w:pPr>
      <w:bookmarkStart w:id="21" w:name="Xfdc934ff3afb47fc8ce1e1ba71e5bb9dac7d293"/>
      <w:r>
        <w:t>3.1.1 Esti</w:t>
      </w:r>
      <w:r>
        <w:t>los de arquitectura aplicados en el proyecto</w:t>
      </w:r>
    </w:p>
    <w:p w14:paraId="20C0DA53" w14:textId="77777777" w:rsidR="00F661B6" w:rsidRDefault="005B790B">
      <w:pPr>
        <w:numPr>
          <w:ilvl w:val="0"/>
          <w:numId w:val="7"/>
        </w:numPr>
      </w:pPr>
      <w:r>
        <w:rPr>
          <w:b/>
          <w:bCs/>
        </w:rPr>
        <w:t>Arquitectura en capas:</w:t>
      </w:r>
      <w:r>
        <w:t xml:space="preserve"> tanto el backend propio de la herramienta como cada backend Spring Boot generado siguen una separación estricta Controlador → Servicio → Repositorio → Entidad, con responsabilidades no sol</w:t>
      </w:r>
      <w:r>
        <w:t>apadas entre capas.</w:t>
      </w:r>
    </w:p>
    <w:p w14:paraId="21845C86" w14:textId="77777777" w:rsidR="00F661B6" w:rsidRDefault="005B790B">
      <w:pPr>
        <w:numPr>
          <w:ilvl w:val="0"/>
          <w:numId w:val="7"/>
        </w:numPr>
      </w:pPr>
      <w:r>
        <w:rPr>
          <w:b/>
          <w:bCs/>
        </w:rPr>
        <w:t>Cliente-servidor:</w:t>
      </w:r>
      <w:r>
        <w:t xml:space="preserve"> el lienzo web (cliente) se comunica con el backend NestJS (servidor) vía REST y WebSockets.</w:t>
      </w:r>
    </w:p>
    <w:p w14:paraId="6DDE4742" w14:textId="77777777" w:rsidR="00F661B6" w:rsidRDefault="005B790B">
      <w:pPr>
        <w:numPr>
          <w:ilvl w:val="0"/>
          <w:numId w:val="7"/>
        </w:numPr>
      </w:pPr>
      <w:r>
        <w:rPr>
          <w:b/>
          <w:bCs/>
        </w:rPr>
        <w:t>Arquitectura basada en eventos:</w:t>
      </w:r>
      <w:r>
        <w:t xml:space="preserve"> la colaboración en tiempo real entre varios usuarios editando el mismo diagrama se resuelve me</w:t>
      </w:r>
      <w:r>
        <w:t>diante eventos emitidos y consumidos sobre WebSockets (Socket.io), no mediante sondeo (polling).</w:t>
      </w:r>
    </w:p>
    <w:p w14:paraId="0360B33B" w14:textId="77777777" w:rsidR="00F661B6" w:rsidRDefault="005B790B">
      <w:pPr>
        <w:pStyle w:val="Ttulo2"/>
      </w:pPr>
      <w:bookmarkStart w:id="22" w:name="transformación-y-diseño-de-datos"/>
      <w:bookmarkStart w:id="23" w:name="_Toc243244353"/>
      <w:bookmarkEnd w:id="21"/>
      <w:bookmarkEnd w:id="19"/>
      <w:r>
        <w:t>3.2. Transformación y diseño de datos</w:t>
      </w:r>
      <w:bookmarkEnd w:id="23"/>
    </w:p>
    <w:p w14:paraId="2FC8827A" w14:textId="77777777" w:rsidR="00F661B6" w:rsidRDefault="005B790B">
      <w:pPr>
        <w:pStyle w:val="FirstParagraph"/>
      </w:pPr>
      <w:r>
        <w:t xml:space="preserve">La transformación y diseño de datos define cómo la información se representa, organiza y manipula a lo largo de las tres </w:t>
      </w:r>
      <w:r>
        <w:t>etapas clásicas del diseño de bases de datos: conceptual, lógico y físico.</w:t>
      </w:r>
    </w:p>
    <w:p w14:paraId="3A4243F5" w14:textId="77777777" w:rsidR="00F661B6" w:rsidRDefault="005B790B">
      <w:pPr>
        <w:numPr>
          <w:ilvl w:val="0"/>
          <w:numId w:val="8"/>
        </w:numPr>
      </w:pPr>
      <w:r>
        <w:rPr>
          <w:b/>
          <w:bCs/>
        </w:rPr>
        <w:t>Diseño conceptual:</w:t>
      </w:r>
      <w:r>
        <w:t xml:space="preserve"> el diagrama de clases UML que el usuario dibuja en el lienzo (clases, atributos tipados, relaciones).</w:t>
      </w:r>
    </w:p>
    <w:p w14:paraId="1B35EC57" w14:textId="77777777" w:rsidR="00F661B6" w:rsidRDefault="005B790B">
      <w:pPr>
        <w:numPr>
          <w:ilvl w:val="0"/>
          <w:numId w:val="8"/>
        </w:numPr>
      </w:pPr>
      <w:r>
        <w:rPr>
          <w:b/>
          <w:bCs/>
        </w:rPr>
        <w:t>Diseño lógico:</w:t>
      </w:r>
      <w:r>
        <w:t xml:space="preserve"> la resolución automática de cada relación UML</w:t>
      </w:r>
      <w:r>
        <w:t xml:space="preserve"> a su forma JPA equivalente (uno a uno, uno a muchos, muchos a uno, muchos a muchos), determinando el lado propietario y el lado inverso de cada relación bidireccional.</w:t>
      </w:r>
    </w:p>
    <w:p w14:paraId="7EB89361" w14:textId="77777777" w:rsidR="00F661B6" w:rsidRDefault="005B790B">
      <w:pPr>
        <w:numPr>
          <w:ilvl w:val="0"/>
          <w:numId w:val="8"/>
        </w:numPr>
      </w:pPr>
      <w:r>
        <w:rPr>
          <w:b/>
          <w:bCs/>
        </w:rPr>
        <w:t>Diseño físico:</w:t>
      </w:r>
      <w:r>
        <w:t xml:space="preserve"> </w:t>
      </w:r>
      <w:r>
        <w:t>la generación de tablas, columnas, claves foráneas y tablas intermedias en PostgreSQL a partir de las anotaciones JPA producidas.</w:t>
      </w:r>
    </w:p>
    <w:p w14:paraId="09FADEE9" w14:textId="77777777" w:rsidR="00F661B6" w:rsidRDefault="005B790B">
      <w:pPr>
        <w:pStyle w:val="FirstParagraph"/>
      </w:pPr>
      <w:r>
        <w:t>En este proyecto, la transformación de datos es el núcleo mismo de la herramienta: el motor generador convierte cada clase UML</w:t>
      </w:r>
      <w:r>
        <w:t xml:space="preserve"> en una entidad JPA anotada (@Entity, @Id, @OneToMany, @ManyToOne, @ManyToMany), infiriendo automáticamente el tipo de columna, la visibilidad de los atributos y la multiplicidad de cada relación, sin que el usuario escriba una sola línea de SQL.</w:t>
      </w:r>
    </w:p>
    <w:p w14:paraId="78464F0F" w14:textId="77777777" w:rsidR="00F661B6" w:rsidRDefault="005B790B">
      <w:pPr>
        <w:pStyle w:val="Ttulo1"/>
      </w:pPr>
      <w:bookmarkStart w:id="24" w:name="modelado-uml-2.5"/>
      <w:bookmarkStart w:id="25" w:name="_Toc243244354"/>
      <w:bookmarkEnd w:id="22"/>
      <w:bookmarkEnd w:id="17"/>
      <w:r>
        <w:lastRenderedPageBreak/>
        <w:t>4. Modela</w:t>
      </w:r>
      <w:r>
        <w:t>do UML 2.5+</w:t>
      </w:r>
      <w:bookmarkEnd w:id="25"/>
    </w:p>
    <w:p w14:paraId="3C53D80D" w14:textId="77777777" w:rsidR="00F661B6" w:rsidRDefault="005B790B">
      <w:pPr>
        <w:pStyle w:val="Ttulo2"/>
      </w:pPr>
      <w:bookmarkStart w:id="26" w:name="fundamentos-y-origen-de-uml"/>
      <w:bookmarkStart w:id="27" w:name="_Toc243244355"/>
      <w:r>
        <w:t>4.1. Fundamentos y origen de UML</w:t>
      </w:r>
      <w:bookmarkEnd w:id="27"/>
    </w:p>
    <w:p w14:paraId="7794503F" w14:textId="77777777" w:rsidR="00F661B6" w:rsidRDefault="005B790B">
      <w:pPr>
        <w:pStyle w:val="FirstParagraph"/>
      </w:pPr>
      <w:r>
        <w:t>El Lenguaje Unificado de Modelado (UML) es el estándar internacional para el modelado de sistemas de software. Su origen se remonta a la unificación de tres metodologías de modelado orientado a objetos que compe</w:t>
      </w:r>
      <w:r>
        <w:t>tían entre sí a inicios de los años noventa: la Técnica de Modelado de Objetos —OMT, Object Modeling Technique— de James Rumbaugh, el método de Grady Booch, y la técnica de Ingeniería de Software Orientada a Objetos —OOSE— de Ivar Jacobson (Rumbaugh, Jacob</w:t>
      </w:r>
      <w:r>
        <w:t>son, &amp; Booch, 2005). Los tres autores, conocidos posteriormente como "los tres amigos", unieron sus notaciones en un único lenguaje formalizado y estandarizado por el Object Management Group (OMG), cuya especificación vigente se publica y mantiene en omg.o</w:t>
      </w:r>
      <w:r>
        <w:t>rg (Object Management Group, 2017).</w:t>
      </w:r>
    </w:p>
    <w:p w14:paraId="0FD785D0" w14:textId="77777777" w:rsidR="00F661B6" w:rsidRDefault="005B790B">
      <w:pPr>
        <w:pStyle w:val="Ttulo3"/>
      </w:pPr>
      <w:bookmarkStart w:id="28" w:name="objetivos-de-uml-2.5"/>
      <w:r>
        <w:t>4.1.1 Objetivos de UML 2.5</w:t>
      </w:r>
    </w:p>
    <w:p w14:paraId="5A353907" w14:textId="77777777" w:rsidR="00F661B6" w:rsidRDefault="005B790B">
      <w:pPr>
        <w:numPr>
          <w:ilvl w:val="0"/>
          <w:numId w:val="9"/>
        </w:numPr>
      </w:pPr>
      <w:r>
        <w:t>Proporcionar un lenguaje de modelado estándar, expresivo y preciso.</w:t>
      </w:r>
    </w:p>
    <w:p w14:paraId="46D9B1C9" w14:textId="77777777" w:rsidR="00F661B6" w:rsidRDefault="005B790B">
      <w:pPr>
        <w:numPr>
          <w:ilvl w:val="0"/>
          <w:numId w:val="9"/>
        </w:numPr>
      </w:pPr>
      <w:r>
        <w:t>Facilitar el intercambio de modelos entre herramientas y equipos de desarrollo.</w:t>
      </w:r>
    </w:p>
    <w:p w14:paraId="2886499B" w14:textId="77777777" w:rsidR="00F661B6" w:rsidRDefault="005B790B">
      <w:pPr>
        <w:numPr>
          <w:ilvl w:val="0"/>
          <w:numId w:val="9"/>
        </w:numPr>
      </w:pPr>
      <w:r>
        <w:t>Soportar el ciclo de vida completo del softwa</w:t>
      </w:r>
      <w:r>
        <w:t>re, desde el análisis hasta la implementación.</w:t>
      </w:r>
    </w:p>
    <w:p w14:paraId="42C29421" w14:textId="77777777" w:rsidR="00F661B6" w:rsidRDefault="005B790B">
      <w:pPr>
        <w:pStyle w:val="Ttulo3"/>
      </w:pPr>
      <w:bookmarkStart w:id="29" w:name="principales-artefactos-de-uml-2.5"/>
      <w:bookmarkEnd w:id="28"/>
      <w:r>
        <w:t>4.1.2 Principales artefactos de UML 2.5</w:t>
      </w:r>
    </w:p>
    <w:p w14:paraId="3DB98124" w14:textId="77777777" w:rsidR="00F661B6" w:rsidRDefault="005B790B">
      <w:pPr>
        <w:pStyle w:val="FirstParagraph"/>
      </w:pPr>
      <w:r>
        <w:t>Diagramas estructurales: Clases, Componentes, Despliegue, Paquetes.</w:t>
      </w:r>
    </w:p>
    <w:p w14:paraId="109C230A" w14:textId="77777777" w:rsidR="00F661B6" w:rsidRDefault="005B790B">
      <w:pPr>
        <w:pStyle w:val="Textoindependiente"/>
      </w:pPr>
      <w:r>
        <w:t>Diagramas de comportamiento: Casos de Uso, Secuencia, Comunicación, Actividad, Estado.</w:t>
      </w:r>
    </w:p>
    <w:p w14:paraId="50F8EBC2" w14:textId="77777777" w:rsidR="00F661B6" w:rsidRDefault="005B790B">
      <w:pPr>
        <w:pStyle w:val="Ttulo2"/>
      </w:pPr>
      <w:bookmarkStart w:id="30" w:name="X02a8626c1b3887931e44bda75bd45a5ea0f7aaf"/>
      <w:bookmarkStart w:id="31" w:name="_Toc243244356"/>
      <w:bookmarkEnd w:id="29"/>
      <w:bookmarkEnd w:id="26"/>
      <w:r>
        <w:t>4.2. Del model</w:t>
      </w:r>
      <w:r>
        <w:t>o orientado a objetos al modelo relacional: el porqué del mapeo</w:t>
      </w:r>
      <w:bookmarkEnd w:id="31"/>
    </w:p>
    <w:p w14:paraId="787942FF" w14:textId="77777777" w:rsidR="00F661B6" w:rsidRDefault="005B790B">
      <w:pPr>
        <w:pStyle w:val="FirstParagraph"/>
      </w:pPr>
      <w:r>
        <w:t>El proyecto se centra específicamente en el diagrama de clases, el artefacto estructural que describe la organización estática del sistema —clases, atributos y relaciones—, y en su transformac</w:t>
      </w:r>
      <w:r>
        <w:t>ión automática hacia un modelo relacional. Este paso no es trivial: existe una diferencia estructural conocida como el "desajuste de impedancia objeto-relacional" (object-relational impedance mismatch) entre el paradigma orientado a objetos y el modelo rel</w:t>
      </w:r>
      <w:r>
        <w:t>acional (Fowler, 2002). Un objeto puede tener herencia, referencias directas a otros objetos y colecciones anidadas; una tabla relacional solo puede representar filas planas relacionadas por claves foráneas.</w:t>
      </w:r>
    </w:p>
    <w:p w14:paraId="5F0C2274" w14:textId="77777777" w:rsidR="00F661B6" w:rsidRDefault="005B790B">
      <w:pPr>
        <w:pStyle w:val="Textoindependiente"/>
      </w:pPr>
      <w:r>
        <w:t>Por eso se mapea de POO a modelo relacional: cad</w:t>
      </w:r>
      <w:r>
        <w:t>a clase se convierte en una tabla, cada atributo en una columna, y cada relación de objetos (asociación, agregación, composición, herencia) debe traducirse a un mecanismo puramente relacional —clave foránea para las relaciones de uno a muchos, tabla interm</w:t>
      </w:r>
      <w:r>
        <w:t xml:space="preserve">edia para las de muchos a muchos, o una tabla adicional para la herencia—. Este es precisamente el problema que resuelve el motor </w:t>
      </w:r>
      <w:r>
        <w:lastRenderedPageBreak/>
        <w:t>generador del proyecto: automatiza esa traducción, que de hacerse a mano es repetitiva y propensa a errores.</w:t>
      </w:r>
    </w:p>
    <w:p w14:paraId="6F9292AE" w14:textId="77777777" w:rsidR="00F661B6" w:rsidRDefault="005B790B">
      <w:pPr>
        <w:pStyle w:val="Ttulo2"/>
      </w:pPr>
      <w:bookmarkStart w:id="32" w:name="X2f96feb9f2ef7c47ba2e9e2d0e083f1dc652106"/>
      <w:bookmarkStart w:id="33" w:name="_Toc243244357"/>
      <w:bookmarkEnd w:id="30"/>
      <w:r>
        <w:t>4.3. Notación UML</w:t>
      </w:r>
      <w:r>
        <w:t xml:space="preserve"> 2.5+ utilizada en el proyecto</w:t>
      </w:r>
      <w:bookmarkEnd w:id="33"/>
    </w:p>
    <w:p w14:paraId="6512158B" w14:textId="77777777" w:rsidR="00F661B6" w:rsidRDefault="005B790B">
      <w:pPr>
        <w:pStyle w:val="FirstParagraph"/>
      </w:pPr>
      <w:r>
        <w:t>El usuario construye el diagrama de clases de forma interactiva sobre el lienzo, definiendo:</w:t>
      </w:r>
    </w:p>
    <w:p w14:paraId="01D16AEA" w14:textId="77777777" w:rsidR="00F661B6" w:rsidRDefault="005B790B">
      <w:pPr>
        <w:numPr>
          <w:ilvl w:val="0"/>
          <w:numId w:val="10"/>
        </w:numPr>
      </w:pPr>
      <w:r>
        <w:rPr>
          <w:b/>
          <w:bCs/>
        </w:rPr>
        <w:t>Clases:</w:t>
      </w:r>
      <w:r>
        <w:t xml:space="preserve"> </w:t>
      </w:r>
      <w:r>
        <w:t>con nombre y atributos tipados (nombre, tipo de dato, visibilidad, y marca de clave primaria).</w:t>
      </w:r>
    </w:p>
    <w:p w14:paraId="59FF3852" w14:textId="77777777" w:rsidR="00F661B6" w:rsidRDefault="005B790B">
      <w:pPr>
        <w:numPr>
          <w:ilvl w:val="0"/>
          <w:numId w:val="10"/>
        </w:numPr>
      </w:pPr>
      <w:r>
        <w:rPr>
          <w:b/>
          <w:bCs/>
        </w:rPr>
        <w:t>Relaciones:</w:t>
      </w:r>
      <w:r>
        <w:t xml:space="preserve"> asociación, agregación, composición, herencia, y las cuatro multiplicidades relacionales (uno a uno, uno a muchos, muchos a uno, muchos a muchos).</w:t>
      </w:r>
    </w:p>
    <w:p w14:paraId="2F208D2A" w14:textId="77777777" w:rsidR="00F661B6" w:rsidRDefault="005B790B">
      <w:pPr>
        <w:pStyle w:val="FirstParagraph"/>
      </w:pPr>
      <w:r>
        <w:t>El</w:t>
      </w:r>
      <w:r>
        <w:t xml:space="preserve"> modelo resultante se exporta en formato estándar XMI 2.1 / UML 2.1 —el mismo formato de intercambio que reconocen herramientas profesionales como Enterprise Architect—, preservando clases, atributos tipados, visibilidad, multiplicidad de cada asociación y</w:t>
      </w:r>
      <w:r>
        <w:t xml:space="preserve"> generalizaciones entre clases.</w:t>
      </w:r>
    </w:p>
    <w:p w14:paraId="0ED459E7" w14:textId="77777777" w:rsidR="00F661B6" w:rsidRDefault="005B790B">
      <w:pPr>
        <w:pStyle w:val="Textoindependiente"/>
      </w:pPr>
      <w:r>
        <w:rPr>
          <w:noProof/>
        </w:rPr>
        <w:drawing>
          <wp:inline distT="0" distB="0" distL="0" distR="0" wp14:anchorId="6D4934E9" wp14:editId="2C7FBB98">
            <wp:extent cx="5334000" cy="276225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ocs/documento_final/fuente/media/image1.png"/>
                    <pic:cNvPicPr>
                      <a:picLocks noChangeAspect="1" noChangeArrowheads="1"/>
                    </pic:cNvPicPr>
                  </pic:nvPicPr>
                  <pic:blipFill>
                    <a:blip r:embed="rId10"/>
                    <a:stretch>
                      <a:fillRect/>
                    </a:stretch>
                  </pic:blipFill>
                  <pic:spPr bwMode="auto">
                    <a:xfrm>
                      <a:off x="0" y="0"/>
                      <a:ext cx="5334000" cy="2762250"/>
                    </a:xfrm>
                    <a:prstGeom prst="rect">
                      <a:avLst/>
                    </a:prstGeom>
                    <a:noFill/>
                    <a:ln w="9525">
                      <a:noFill/>
                      <a:headEnd/>
                      <a:tailEnd/>
                    </a:ln>
                  </pic:spPr>
                </pic:pic>
              </a:graphicData>
            </a:graphic>
          </wp:inline>
        </w:drawing>
      </w:r>
    </w:p>
    <w:p w14:paraId="0389BE00" w14:textId="77777777" w:rsidR="00F661B6" w:rsidRDefault="005B790B">
      <w:pPr>
        <w:pStyle w:val="Textoindependiente"/>
      </w:pPr>
      <w:r>
        <w:rPr>
          <w:i/>
          <w:iCs/>
        </w:rPr>
        <w:t xml:space="preserve">Anexo A.1 — Captura real del sistema en ejecución: lienzo con las clases Cliente y Pedido conectadas por una relación 1:N. El indicador "1 conectado" (esquina superior derecha) confirma la sesión de colaboración en tiempo </w:t>
      </w:r>
      <w:r>
        <w:rPr>
          <w:i/>
          <w:iCs/>
        </w:rPr>
        <w:t>real activa.</w:t>
      </w:r>
    </w:p>
    <w:p w14:paraId="564AB9A0" w14:textId="77777777" w:rsidR="00F661B6" w:rsidRDefault="005B790B">
      <w:pPr>
        <w:pStyle w:val="Ttulo1"/>
      </w:pPr>
      <w:bookmarkStart w:id="34" w:name="X574635892f4b3f1783edc031ad8252dda322201"/>
      <w:bookmarkStart w:id="35" w:name="_Toc243244358"/>
      <w:bookmarkEnd w:id="32"/>
      <w:bookmarkEnd w:id="24"/>
      <w:r>
        <w:lastRenderedPageBreak/>
        <w:t>5. La Inteligencia Artificial en el desarrollo de software</w:t>
      </w:r>
      <w:bookmarkEnd w:id="35"/>
    </w:p>
    <w:p w14:paraId="0BC00EBD" w14:textId="77777777" w:rsidR="00F661B6" w:rsidRDefault="005B790B">
      <w:pPr>
        <w:pStyle w:val="FirstParagraph"/>
      </w:pPr>
      <w:r>
        <w:t>El sistema integra inteligencia artificial directamente dentro del backend de la herramienta CASE, mediante la API de Google Gemini, con el objetivo de aumentar la productividad del us</w:t>
      </w:r>
      <w:r>
        <w:t>uario durante el modelado. La IA se aplica en tres canales multimodales complementarios: chat conversacional en texto, comandos de voz capturados por el navegador, e interpretación visual de fotografías de diagramas dibujados a mano.</w:t>
      </w:r>
    </w:p>
    <w:p w14:paraId="62021371" w14:textId="77777777" w:rsidR="00F661B6" w:rsidRDefault="005B790B">
      <w:pPr>
        <w:pStyle w:val="Ttulo3"/>
      </w:pPr>
      <w:bookmarkStart w:id="36" w:name="personalización-del-modelo"/>
      <w:r>
        <w:t>5.1 Personalización de</w:t>
      </w:r>
      <w:r>
        <w:t>l modelo</w:t>
      </w:r>
    </w:p>
    <w:p w14:paraId="04B0CB64" w14:textId="77777777" w:rsidR="00F661B6" w:rsidRDefault="005B790B">
      <w:pPr>
        <w:pStyle w:val="FirstParagraph"/>
      </w:pPr>
      <w:r>
        <w:t>El modelo de lenguaje no se usa de forma genérica: se le personaliza mediante instrucciones de sistema distintas según la tarea. Para el chat, se le restringe ("enjaula") a responder exclusivamente sobre ingeniería de software y modelado UML; para</w:t>
      </w:r>
      <w:r>
        <w:t xml:space="preserve"> la interpretación de imágenes, se le instruye explícitamente sobre cómo inferir el tipo de relación UML a partir de la notación dibujada a mano (flecha hueca, rombos, cardinalidades) y se le exige devolver una estructura JSON estricta y verificable por el</w:t>
      </w:r>
      <w:r>
        <w:t xml:space="preserve"> backend.</w:t>
      </w:r>
    </w:p>
    <w:p w14:paraId="0D77800A" w14:textId="77777777" w:rsidR="00F661B6" w:rsidRDefault="005B790B">
      <w:pPr>
        <w:pStyle w:val="Ttulo3"/>
      </w:pPr>
      <w:bookmarkStart w:id="37" w:name="funciones-de-ia-implementadas"/>
      <w:bookmarkEnd w:id="36"/>
      <w:r>
        <w:t>5.2 Funciones de IA implementadas</w:t>
      </w:r>
    </w:p>
    <w:p w14:paraId="3C77C8C3" w14:textId="77777777" w:rsidR="00F661B6" w:rsidRDefault="005B790B">
      <w:pPr>
        <w:numPr>
          <w:ilvl w:val="0"/>
          <w:numId w:val="11"/>
        </w:numPr>
      </w:pPr>
      <w:r>
        <w:rPr>
          <w:b/>
          <w:bCs/>
        </w:rPr>
        <w:t>Chat conversacional enjaulado:</w:t>
      </w:r>
      <w:r>
        <w:t xml:space="preserve"> responde exclusivamente sobre ingeniería de software y este proyecto, rechazando temas fuera de dominio.</w:t>
      </w:r>
    </w:p>
    <w:p w14:paraId="5A5DC578" w14:textId="77777777" w:rsidR="00F661B6" w:rsidRDefault="005B790B">
      <w:pPr>
        <w:numPr>
          <w:ilvl w:val="0"/>
          <w:numId w:val="11"/>
        </w:numPr>
      </w:pPr>
      <w:r>
        <w:rPr>
          <w:b/>
          <w:bCs/>
        </w:rPr>
        <w:t>Comandos de voz (Web Speech API):</w:t>
      </w:r>
      <w:r>
        <w:t xml:space="preserve"> el usuario dicta un comando (ej. "crea dos</w:t>
      </w:r>
      <w:r>
        <w:t xml:space="preserve"> clases relacionadas") que se transcribe en el navegador y se envía al mismo canal de chat.</w:t>
      </w:r>
    </w:p>
    <w:p w14:paraId="5A6D6442" w14:textId="77777777" w:rsidR="00F661B6" w:rsidRDefault="005B790B">
      <w:pPr>
        <w:numPr>
          <w:ilvl w:val="0"/>
          <w:numId w:val="11"/>
        </w:numPr>
      </w:pPr>
      <w:r>
        <w:rPr>
          <w:b/>
          <w:bCs/>
        </w:rPr>
        <w:t>Interpretación de fotografías de pizarra:</w:t>
      </w:r>
      <w:r>
        <w:t xml:space="preserve"> un endpoint dedicado recibe una imagen, la envía a Gemini junto con las instrucciones de personalización descritas arriba,</w:t>
      </w:r>
      <w:r>
        <w:t xml:space="preserve"> y devuelve un modelo estructurado (clases, atributos, relaciones) que se mezcla directamente en el lienzo del usuario.</w:t>
      </w:r>
    </w:p>
    <w:p w14:paraId="31AC25BF" w14:textId="77777777" w:rsidR="00F661B6" w:rsidRDefault="005B790B">
      <w:pPr>
        <w:pStyle w:val="FirstParagraph"/>
      </w:pPr>
      <w:r>
        <w:t>Estas tres funciones comparten el mismo cliente de IA configurado en el backend, cada una invocada con su propio conjunto de instruccion</w:t>
      </w:r>
      <w:r>
        <w:t>es — una forma ligera de especialización por tarea que podría evolucionar, en una futura iteración, hacia una arquitectura de agentes más explícitamente separados (uno de conversación, uno de visión, uno de manipulación directa del lienzo).</w:t>
      </w:r>
    </w:p>
    <w:p w14:paraId="3430EE33" w14:textId="77777777" w:rsidR="00F661B6" w:rsidRDefault="005B790B">
      <w:pPr>
        <w:pStyle w:val="Textoindependiente"/>
      </w:pPr>
      <w:r>
        <w:rPr>
          <w:b/>
          <w:bCs/>
        </w:rPr>
        <w:t>Anexo A.2 — Tra</w:t>
      </w:r>
      <w:r>
        <w:rPr>
          <w:b/>
          <w:bCs/>
        </w:rPr>
        <w:t>nscripción real de una consulta al asistente de IA</w:t>
      </w:r>
    </w:p>
    <w:p w14:paraId="542EDDE3" w14:textId="77777777" w:rsidR="00F661B6" w:rsidRDefault="005B790B">
      <w:pPr>
        <w:pStyle w:val="Textoindependiente"/>
      </w:pPr>
      <w:r>
        <w:rPr>
          <w:b/>
          <w:bCs/>
        </w:rPr>
        <w:t>Usuario: ¿Qué es una relación de agregación en UML y cuándo debo usarla?</w:t>
      </w:r>
    </w:p>
    <w:p w14:paraId="2503329F" w14:textId="77777777" w:rsidR="00F661B6" w:rsidRDefault="005B790B">
      <w:pPr>
        <w:numPr>
          <w:ilvl w:val="0"/>
          <w:numId w:val="12"/>
        </w:numPr>
      </w:pPr>
      <w:r>
        <w:t xml:space="preserve">En el lenguaje de modelado UML, la agregación es un tipo de asociación especial que representa una relación de "todo-parte" (has-a) </w:t>
      </w:r>
      <w:r>
        <w:t>entre dos clases, donde el acoplamiento entre ellas es débil.</w:t>
      </w:r>
    </w:p>
    <w:p w14:paraId="06B9B97C" w14:textId="77777777" w:rsidR="00F661B6" w:rsidRDefault="005B790B">
      <w:pPr>
        <w:numPr>
          <w:ilvl w:val="0"/>
          <w:numId w:val="12"/>
        </w:numPr>
      </w:pPr>
      <w:r>
        <w:t>Independencia de ciclo de vida: la "parte" puede existir de forma independiente al "todo". Si el objeto contenedor se destruye, los objetos contenidos siguen existiendo.</w:t>
      </w:r>
    </w:p>
    <w:p w14:paraId="1E0D749C" w14:textId="77777777" w:rsidR="00F661B6" w:rsidRDefault="005B790B">
      <w:pPr>
        <w:numPr>
          <w:ilvl w:val="0"/>
          <w:numId w:val="12"/>
        </w:numPr>
      </w:pPr>
      <w:r>
        <w:lastRenderedPageBreak/>
        <w:t xml:space="preserve">Representación gráfica: </w:t>
      </w:r>
      <w:r>
        <w:t>se dibuja con una línea continua que une a las dos clases, con un rombo hueco en el extremo de la clase contenedora.</w:t>
      </w:r>
    </w:p>
    <w:p w14:paraId="053F3EBF" w14:textId="77777777" w:rsidR="00F661B6" w:rsidRDefault="005B790B">
      <w:pPr>
        <w:numPr>
          <w:ilvl w:val="0"/>
          <w:numId w:val="12"/>
        </w:numPr>
      </w:pPr>
      <w:r>
        <w:t>Diferencia con la composición: en la composición (rombo lleno) el acoplamiento es fuerte y la parte no puede existir sin el todo (ej. Factu</w:t>
      </w:r>
      <w:r>
        <w:t>ra–DetalleFactura); en la agregación (rombo hueco) el acoplamiento es débil (ej. Departamento–Profesor).</w:t>
      </w:r>
    </w:p>
    <w:p w14:paraId="6656D018" w14:textId="77777777" w:rsidR="00F661B6" w:rsidRDefault="005B790B">
      <w:pPr>
        <w:numPr>
          <w:ilvl w:val="0"/>
          <w:numId w:val="12"/>
        </w:numPr>
      </w:pPr>
      <w:r>
        <w:t>Traducción a Spring Boot/JPA: se suele mapear con @OneToMany o @ManyToMany sin cascade = CascadeType.REMOVE, garantizando que eliminar la entidad princ</w:t>
      </w:r>
      <w:r>
        <w:t>ipal no borre las entidades asociadas.</w:t>
      </w:r>
    </w:p>
    <w:p w14:paraId="2B7A1717" w14:textId="77777777" w:rsidR="00F661B6" w:rsidRDefault="005B790B">
      <w:pPr>
        <w:pStyle w:val="FirstParagraph"/>
      </w:pPr>
      <w:r>
        <w:rPr>
          <w:i/>
          <w:iCs/>
        </w:rPr>
        <w:t>(Respuesta real generada por Google Gemini durante una sesión de pruebas del sistema; no editada.)</w:t>
      </w:r>
    </w:p>
    <w:p w14:paraId="05D49631" w14:textId="77777777" w:rsidR="00F661B6" w:rsidRDefault="005B790B">
      <w:pPr>
        <w:pStyle w:val="Ttulo1"/>
      </w:pPr>
      <w:bookmarkStart w:id="38" w:name="todo-lo-relacionado-con-spring-boot"/>
      <w:bookmarkStart w:id="39" w:name="_Toc243244359"/>
      <w:bookmarkEnd w:id="37"/>
      <w:bookmarkEnd w:id="34"/>
      <w:r>
        <w:lastRenderedPageBreak/>
        <w:t>6. Todo lo relacionado con Spring Boot</w:t>
      </w:r>
      <w:bookmarkEnd w:id="39"/>
    </w:p>
    <w:p w14:paraId="47927831" w14:textId="77777777" w:rsidR="00F661B6" w:rsidRDefault="005B790B">
      <w:pPr>
        <w:pStyle w:val="FirstParagraph"/>
      </w:pPr>
      <w:r>
        <w:t>El principal artefacto de salida de la herramienta es un backend Spring Boot co</w:t>
      </w:r>
      <w:r>
        <w:t>mpleto y compilable, generado automáticamente a partir del diagrama de clases, siguiendo la arquitectura en capas Controlador → Servicio → Repositorio → Entidad, con PostgreSQL como base de datos relacional.</w:t>
      </w:r>
    </w:p>
    <w:p w14:paraId="5919D7F3" w14:textId="77777777" w:rsidR="00F661B6" w:rsidRDefault="005B790B">
      <w:pPr>
        <w:pStyle w:val="Ttulo3"/>
      </w:pPr>
      <w:bookmarkStart w:id="40" w:name="X87494d4b0f1e44e5f49a5a107c02e46bf1b61e9"/>
      <w:r>
        <w:t>6.1 Contenido generado por clase del diagrama</w:t>
      </w:r>
    </w:p>
    <w:p w14:paraId="4F7E718C" w14:textId="77777777" w:rsidR="00F661B6" w:rsidRDefault="005B790B">
      <w:pPr>
        <w:numPr>
          <w:ilvl w:val="0"/>
          <w:numId w:val="13"/>
        </w:numPr>
      </w:pPr>
      <w:r>
        <w:rPr>
          <w:b/>
          <w:bCs/>
        </w:rPr>
        <w:t>En</w:t>
      </w:r>
      <w:r>
        <w:rPr>
          <w:b/>
          <w:bCs/>
        </w:rPr>
        <w:t>tidad (Entity):</w:t>
      </w:r>
      <w:r>
        <w:t xml:space="preserve"> clase Java anotada con @Entity, con sus atributos tipados y las relaciones resueltas como campos JPA en ambos extremos de cada relación bidireccional.</w:t>
      </w:r>
    </w:p>
    <w:p w14:paraId="40D6F3C2" w14:textId="77777777" w:rsidR="00F661B6" w:rsidRDefault="005B790B">
      <w:pPr>
        <w:numPr>
          <w:ilvl w:val="0"/>
          <w:numId w:val="13"/>
        </w:numPr>
      </w:pPr>
      <w:r>
        <w:rPr>
          <w:b/>
          <w:bCs/>
        </w:rPr>
        <w:t>Repositorio (Repository):</w:t>
      </w:r>
      <w:r>
        <w:t xml:space="preserve"> </w:t>
      </w:r>
      <w:r>
        <w:t>interfaz que extiende JpaRepository, habilitando las operaciones CRUD estándar sin código adicional.</w:t>
      </w:r>
    </w:p>
    <w:p w14:paraId="11522289" w14:textId="77777777" w:rsidR="00F661B6" w:rsidRDefault="005B790B">
      <w:pPr>
        <w:numPr>
          <w:ilvl w:val="0"/>
          <w:numId w:val="13"/>
        </w:numPr>
      </w:pPr>
      <w:r>
        <w:rPr>
          <w:b/>
          <w:bCs/>
        </w:rPr>
        <w:t>Servicio (Service):</w:t>
      </w:r>
      <w:r>
        <w:t xml:space="preserve"> clase con la lógica de negocio básica: buscar, guardar, actualizar y eliminar.</w:t>
      </w:r>
    </w:p>
    <w:p w14:paraId="17039912" w14:textId="77777777" w:rsidR="00F661B6" w:rsidRDefault="005B790B">
      <w:pPr>
        <w:numPr>
          <w:ilvl w:val="0"/>
          <w:numId w:val="13"/>
        </w:numPr>
      </w:pPr>
      <w:r>
        <w:rPr>
          <w:b/>
          <w:bCs/>
        </w:rPr>
        <w:t>Controlador (Controller):</w:t>
      </w:r>
      <w:r>
        <w:t xml:space="preserve"> endpoints REST (GET, POST, PUT</w:t>
      </w:r>
      <w:r>
        <w:t>, DELETE), con soporte CORS habilitado (@CrossOrigin) para que cualquier frontend pueda consumirlos sin configuración adicional.</w:t>
      </w:r>
    </w:p>
    <w:p w14:paraId="0013FCF8" w14:textId="77777777" w:rsidR="00F661B6" w:rsidRDefault="005B790B">
      <w:pPr>
        <w:numPr>
          <w:ilvl w:val="0"/>
          <w:numId w:val="13"/>
        </w:numPr>
      </w:pPr>
      <w:r>
        <w:rPr>
          <w:b/>
          <w:bCs/>
        </w:rPr>
        <w:t>Configuración de serialización:</w:t>
      </w:r>
      <w:r>
        <w:t xml:space="preserve"> una clase adicional que resuelve dos problemas reales detectados durante el desarrollo — la rec</w:t>
      </w:r>
      <w:r>
        <w:t>ursión infinita al serializar relaciones bidireccionales a JSON, y el error de serialización de los proxies perezosos de Hibernate — mediante anotaciones @JsonIgnoreProperties y el módulo Hibernate6Module.</w:t>
      </w:r>
    </w:p>
    <w:p w14:paraId="19DC56C4" w14:textId="77777777" w:rsidR="00F661B6" w:rsidRDefault="005B790B">
      <w:pPr>
        <w:pStyle w:val="Ttulo3"/>
      </w:pPr>
      <w:bookmarkStart w:id="41" w:name="X72102d626d72061e5683e90c36eed737027a73a"/>
      <w:bookmarkEnd w:id="40"/>
      <w:r>
        <w:t>6.2 Edición del backend generado y pruebas con Pos</w:t>
      </w:r>
      <w:r>
        <w:t>tman</w:t>
      </w:r>
    </w:p>
    <w:p w14:paraId="34F9582D" w14:textId="77777777" w:rsidR="00F661B6" w:rsidRDefault="005B790B">
      <w:pPr>
        <w:pStyle w:val="FirstParagraph"/>
      </w:pPr>
      <w:r>
        <w:t xml:space="preserve">El backend generado no es una caja negra: es un proyecto Maven estándar que el desarrollador puede abrir, editar y extender libremente después de generado —agregar validaciones, reglas de negocio adicionales, seguridad, etc.— sin perder la estructura </w:t>
      </w:r>
      <w:r>
        <w:t>de cuatro capas con la que fue creado.</w:t>
      </w:r>
    </w:p>
    <w:p w14:paraId="5CB8759B" w14:textId="77777777" w:rsidR="00F661B6" w:rsidRDefault="005B790B">
      <w:pPr>
        <w:pStyle w:val="Textoindependiente"/>
      </w:pPr>
      <w:r>
        <w:t xml:space="preserve">Se validó el flujo completo de extremo a extremo: se generó un backend a partir de un diagrama de prueba, se compiló con Maven, se ejecutó localmente contra una base de datos PostgreSQL real, y se probó cada endpoint </w:t>
      </w:r>
      <w:r>
        <w:t>(crear, listar, actualizar, eliminar) mediante peticiones HTTP equivalentes a Postman. Esta verificación práctica permitió detectar y corregir en la propia plantilla generadora los dos problemas de serialización JSON mencionados en 6.1, garantizando que to</w:t>
      </w:r>
      <w:r>
        <w:t>do backend generado a partir de ese momento los tenga resueltos de forma permanente.</w:t>
      </w:r>
    </w:p>
    <w:p w14:paraId="2B8498F8" w14:textId="77777777" w:rsidR="00F661B6" w:rsidRDefault="005B790B">
      <w:pPr>
        <w:pStyle w:val="Ttulo3"/>
      </w:pPr>
      <w:bookmarkStart w:id="42" w:name="librerías-y-dependencias-utilizadas"/>
      <w:bookmarkEnd w:id="41"/>
      <w:r>
        <w:t>6.3 Librerías y dependencias utilizadas</w:t>
      </w:r>
    </w:p>
    <w:p w14:paraId="18ED3DE2" w14:textId="77777777" w:rsidR="00F661B6" w:rsidRDefault="005B790B">
      <w:pPr>
        <w:pStyle w:val="FirstParagraph"/>
      </w:pPr>
      <w:r>
        <w:t>El backend generado es un proyecto Maven estándar sobre Spring Boot 3.3.4 y Java 17, heredando la gestión de versiones del spring-b</w:t>
      </w:r>
      <w:r>
        <w:t xml:space="preserve">oot-starter-parent (BOM que fija versiones compatibles entre todas las dependencias, evitando conflictos manuales). Cada librería incluida </w:t>
      </w:r>
      <w:r>
        <w:lastRenderedPageBreak/>
        <w:t>responde a una necesidad concreta de la arquitectura en cuatro capas; no se agregó ninguna dependencia superflua.</w:t>
      </w:r>
    </w:p>
    <w:p w14:paraId="606BCE22" w14:textId="77777777" w:rsidR="00F661B6" w:rsidRDefault="005B790B">
      <w:pPr>
        <w:numPr>
          <w:ilvl w:val="0"/>
          <w:numId w:val="14"/>
        </w:numPr>
      </w:pPr>
      <w:r>
        <w:rPr>
          <w:b/>
          <w:bCs/>
        </w:rPr>
        <w:t>spr</w:t>
      </w:r>
      <w:r>
        <w:rPr>
          <w:b/>
          <w:bCs/>
        </w:rPr>
        <w:t>ing-boot-starter-web —</w:t>
      </w:r>
      <w:r>
        <w:t xml:space="preserve"> expone la capa de controladores como una API REST. Incluye el servidor embebido Tomcat, el framework Spring MVC y la librería de serialización Jackson, permitiendo que el backend arranque de forma autónoma (java -jar) sin necesidad d</w:t>
      </w:r>
      <w:r>
        <w:t>e desplegar en un servidor de aplicaciones externo.</w:t>
      </w:r>
    </w:p>
    <w:p w14:paraId="22CFCFAF" w14:textId="77777777" w:rsidR="00F661B6" w:rsidRDefault="005B790B">
      <w:pPr>
        <w:numPr>
          <w:ilvl w:val="0"/>
          <w:numId w:val="14"/>
        </w:numPr>
      </w:pPr>
      <w:r>
        <w:rPr>
          <w:b/>
          <w:bCs/>
        </w:rPr>
        <w:t>spring-boot-starter-data-jpa —</w:t>
      </w:r>
      <w:r>
        <w:t xml:space="preserve"> provee la capa de persistencia mediante JPA (Jakarta Persistence API) con Hibernate como implementación ORM. Es la librería que permite que cada @Entity del diagrama se mape</w:t>
      </w:r>
      <w:r>
        <w:t>e automáticamente a una tabla, y que los repositorios (JpaRepository) ofrezcan las operaciones CRUD sin escribir SQL.</w:t>
      </w:r>
    </w:p>
    <w:p w14:paraId="195F448B" w14:textId="77777777" w:rsidR="00F661B6" w:rsidRDefault="005B790B">
      <w:pPr>
        <w:numPr>
          <w:ilvl w:val="0"/>
          <w:numId w:val="14"/>
        </w:numPr>
      </w:pPr>
      <w:r>
        <w:rPr>
          <w:b/>
          <w:bCs/>
        </w:rPr>
        <w:t>postgresql —</w:t>
      </w:r>
      <w:r>
        <w:t xml:space="preserve"> driver JDBC de PostgreSQL. Es el puente entre Hibernate y la base de datos relacional; sin él, la aplicación no podría abrir </w:t>
      </w:r>
      <w:r>
        <w:t>conexiones al motor PostgreSQL configurado en application.properties.</w:t>
      </w:r>
    </w:p>
    <w:p w14:paraId="76D54569" w14:textId="77777777" w:rsidR="00F661B6" w:rsidRDefault="005B790B">
      <w:pPr>
        <w:numPr>
          <w:ilvl w:val="0"/>
          <w:numId w:val="14"/>
        </w:numPr>
      </w:pPr>
      <w:r>
        <w:rPr>
          <w:b/>
          <w:bCs/>
        </w:rPr>
        <w:t>spring-boot-starter-validation —</w:t>
      </w:r>
      <w:r>
        <w:t xml:space="preserve"> integra Jakarta Bean Validation (Hibernate Validator). Habilita la validación declarativa de los datos que entran por los endpoints mediante anotaciones </w:t>
      </w:r>
      <w:r>
        <w:t>(@NotNull, @Size, etc.), reforzando la integridad de la información antes de persistirla.</w:t>
      </w:r>
    </w:p>
    <w:p w14:paraId="6ED4C0D5" w14:textId="77777777" w:rsidR="00F661B6" w:rsidRDefault="005B790B">
      <w:pPr>
        <w:numPr>
          <w:ilvl w:val="0"/>
          <w:numId w:val="14"/>
        </w:numPr>
      </w:pPr>
      <w:r>
        <w:rPr>
          <w:b/>
          <w:bCs/>
        </w:rPr>
        <w:t>jackson-datatype-hibernate6 —</w:t>
      </w:r>
      <w:r>
        <w:t xml:space="preserve"> módulo de Jackson que resuelve un problema real detectado durante el desarrollo: la serialización a JSON de los proxies perezosos (lazy)</w:t>
      </w:r>
      <w:r>
        <w:t xml:space="preserve"> de Hibernate. Sin este módulo, exponer entidades con relaciones perezosas por la API provocaría errores de serialización. Se registra junto con @JsonIgnoreProperties para evitar además la recursión infinita en relaciones bidireccionales.</w:t>
      </w:r>
    </w:p>
    <w:p w14:paraId="72F69699" w14:textId="77777777" w:rsidR="00F661B6" w:rsidRDefault="005B790B">
      <w:pPr>
        <w:numPr>
          <w:ilvl w:val="0"/>
          <w:numId w:val="14"/>
        </w:numPr>
      </w:pPr>
      <w:r>
        <w:rPr>
          <w:b/>
          <w:bCs/>
        </w:rPr>
        <w:t>springdoc-openapi</w:t>
      </w:r>
      <w:r>
        <w:rPr>
          <w:b/>
          <w:bCs/>
        </w:rPr>
        <w:t>-starter-webmvc-ui (versión 2.6.0) —</w:t>
      </w:r>
      <w:r>
        <w:t xml:space="preserve"> genera de forma automática la especificación OpenAPI 3 de todos los controladores y sirve una interfaz Swagger UI navegable en /swagger-ui.html. Permite al evaluador (o a cualquier consumidor del backend) explorar y pro</w:t>
      </w:r>
      <w:r>
        <w:t>bar los endpoints desde el navegador sin herramientas externas, complementando las pruebas con Postman.</w:t>
      </w:r>
    </w:p>
    <w:p w14:paraId="78FC6915" w14:textId="77777777" w:rsidR="00F661B6" w:rsidRDefault="005B790B">
      <w:pPr>
        <w:numPr>
          <w:ilvl w:val="0"/>
          <w:numId w:val="14"/>
        </w:numPr>
      </w:pPr>
      <w:r>
        <w:rPr>
          <w:b/>
          <w:bCs/>
        </w:rPr>
        <w:t>spring-boot-starter-test (ámbito test) —</w:t>
      </w:r>
      <w:r>
        <w:t xml:space="preserve"> suite de pruebas que agrupa JUnit 5, Mockito, AssertJ y Spring Test. Queda disponible en el proyecto generado p</w:t>
      </w:r>
      <w:r>
        <w:t>ara que el desarrollador añada pruebas unitarias y de integración sobre la lógica de negocio de la capa de servicio.</w:t>
      </w:r>
    </w:p>
    <w:p w14:paraId="0658546D" w14:textId="77777777" w:rsidR="00F661B6" w:rsidRDefault="005B790B">
      <w:pPr>
        <w:numPr>
          <w:ilvl w:val="0"/>
          <w:numId w:val="14"/>
        </w:numPr>
      </w:pPr>
      <w:r>
        <w:rPr>
          <w:b/>
          <w:bCs/>
        </w:rPr>
        <w:t>spring-boot-maven-plugin (plugin de build) —</w:t>
      </w:r>
      <w:r>
        <w:t xml:space="preserve"> empaqueta la aplicación como un JAR ejecutable auto-contenido (fat JAR) que incluye todas las </w:t>
      </w:r>
      <w:r>
        <w:t>dependencias y el servidor embebido, de modo que el backend se ejecuta con un único comando y es directamente contenedorizable con Docker.</w:t>
      </w:r>
    </w:p>
    <w:p w14:paraId="05AB8E93" w14:textId="77777777" w:rsidR="00F661B6" w:rsidRDefault="005B790B">
      <w:pPr>
        <w:pStyle w:val="FirstParagraph"/>
      </w:pPr>
      <w:r>
        <w:t xml:space="preserve">En conjunto, estas dependencias materializan la arquitectura en capas Controlador → Servicio → Repositorio → Entidad </w:t>
      </w:r>
      <w:r>
        <w:t>descrita en 6.1: spring-boot-starter-web para la capa de exposición, spring-boot-starter-data-jpa y el driver postgresql para la persistencia, spring-boot-starter-validation y los módulos de Jackson para la integridad y correcta serialización de los datos,</w:t>
      </w:r>
      <w:r>
        <w:t xml:space="preserve"> y springdoc-openapi para la documentación viva de la API. La selección se mantuvo </w:t>
      </w:r>
      <w:r>
        <w:lastRenderedPageBreak/>
        <w:t>deliberadamente mínima y estándar para que el backend generado sea fácil de entender, extender y defender.</w:t>
      </w:r>
    </w:p>
    <w:p w14:paraId="218960FD" w14:textId="77777777" w:rsidR="00F661B6" w:rsidRDefault="005B790B">
      <w:pPr>
        <w:pStyle w:val="Ttulo3"/>
      </w:pPr>
      <w:bookmarkStart w:id="43" w:name="artefactos-adicionales-generados"/>
      <w:bookmarkEnd w:id="42"/>
      <w:r>
        <w:t>6.4 Artefactos adicionales generados</w:t>
      </w:r>
    </w:p>
    <w:p w14:paraId="2E5A9D9B" w14:textId="77777777" w:rsidR="00F661B6" w:rsidRDefault="005B790B">
      <w:pPr>
        <w:pStyle w:val="FirstParagraph"/>
      </w:pPr>
      <w:r>
        <w:t>Además del código Java de las</w:t>
      </w:r>
      <w:r>
        <w:t xml:space="preserve"> cuatro capas, el proyecto generado incluye archivos que facilitan su prueba y despliegue inmediato:</w:t>
      </w:r>
    </w:p>
    <w:p w14:paraId="655D1906" w14:textId="77777777" w:rsidR="00F661B6" w:rsidRDefault="005B790B">
      <w:pPr>
        <w:numPr>
          <w:ilvl w:val="0"/>
          <w:numId w:val="15"/>
        </w:numPr>
      </w:pPr>
      <w:r>
        <w:rPr>
          <w:b/>
          <w:bCs/>
        </w:rPr>
        <w:t>postman_collection.json:</w:t>
      </w:r>
      <w:r>
        <w:t xml:space="preserve"> colección Postman v2.1 con todos los endpoints CRUD de cada clase, lista para importar en Postman y probar el backend sin configur</w:t>
      </w:r>
      <w:r>
        <w:t>ación manual.</w:t>
      </w:r>
    </w:p>
    <w:p w14:paraId="3F95F397" w14:textId="77777777" w:rsidR="00F661B6" w:rsidRDefault="005B790B">
      <w:pPr>
        <w:numPr>
          <w:ilvl w:val="0"/>
          <w:numId w:val="15"/>
        </w:numPr>
      </w:pPr>
      <w:r>
        <w:rPr>
          <w:b/>
          <w:bCs/>
        </w:rPr>
        <w:t>src/main/resources/schema.sql:</w:t>
      </w:r>
      <w:r>
        <w:t xml:space="preserve"> script DDL con la definición de todas las tablas y sus claves foráneas, compatible con PostgreSQL, H2 y MySQL (sintaxis ANSI).</w:t>
      </w:r>
    </w:p>
    <w:p w14:paraId="76AEBDB8" w14:textId="77777777" w:rsidR="00F661B6" w:rsidRDefault="005B790B">
      <w:pPr>
        <w:numPr>
          <w:ilvl w:val="0"/>
          <w:numId w:val="15"/>
        </w:numPr>
      </w:pPr>
      <w:r>
        <w:rPr>
          <w:b/>
          <w:bCs/>
        </w:rPr>
        <w:t>src/main/resources/data.sql:</w:t>
      </w:r>
      <w:r>
        <w:t xml:space="preserve"> datos de prueba realistas, ordenados para respetar las </w:t>
      </w:r>
      <w:r>
        <w:t>claves foráneas (las entidades padre se insertan antes que las hijas), de modo que el sistema arranque con información de ejemplo.</w:t>
      </w:r>
    </w:p>
    <w:p w14:paraId="28B14231" w14:textId="77777777" w:rsidR="00F661B6" w:rsidRDefault="005B790B">
      <w:pPr>
        <w:pStyle w:val="FirstParagraph"/>
      </w:pPr>
      <w:r>
        <w:t>Adicionalmente, la herramienta web permite exportar la colección Postman directamente desde el diagrama, sin necesidad de gen</w:t>
      </w:r>
      <w:r>
        <w:t>erar todo el proyecto, y ofrece una vista previa del código generado antes de la descarga.</w:t>
      </w:r>
    </w:p>
    <w:p w14:paraId="33451F81" w14:textId="77777777" w:rsidR="00F661B6" w:rsidRDefault="005B790B">
      <w:pPr>
        <w:pStyle w:val="Ttulo1"/>
      </w:pPr>
      <w:bookmarkStart w:id="44" w:name="Xd5c8f63625781cdf5790355f1d8c95b7dc49f1a"/>
      <w:bookmarkStart w:id="45" w:name="_Toc243244360"/>
      <w:bookmarkEnd w:id="43"/>
      <w:bookmarkEnd w:id="38"/>
      <w:r>
        <w:lastRenderedPageBreak/>
        <w:t>7. El Proceso de Desarrollo de Software (PUDS)</w:t>
      </w:r>
      <w:bookmarkEnd w:id="45"/>
    </w:p>
    <w:p w14:paraId="7DD65933" w14:textId="77777777" w:rsidR="00F661B6" w:rsidRDefault="005B790B">
      <w:pPr>
        <w:pStyle w:val="FirstParagraph"/>
      </w:pPr>
      <w:r>
        <w:t>El Proceso Unificado de Desarrollo de Software (PUDS) es un marco estructurado que organiza las actividades necesarias</w:t>
      </w:r>
      <w:r>
        <w:t xml:space="preserve"> para construir un sistema, desde la captura de requisitos hasta la entrega y el mantenimiento del producto final. Su propósito es garantizar que el software cumpla los objetivos establecidos dentro de un tiempo y alcance definidos, reduciendo riesgos y or</w:t>
      </w:r>
      <w:r>
        <w:t>denando la coordinación del equipo de trabajo.</w:t>
      </w:r>
    </w:p>
    <w:p w14:paraId="2328E25B" w14:textId="77777777" w:rsidR="00F661B6" w:rsidRDefault="005B790B">
      <w:pPr>
        <w:pStyle w:val="Ttulo2"/>
      </w:pPr>
      <w:bookmarkStart w:id="46" w:name="fases-del-puds"/>
      <w:bookmarkStart w:id="47" w:name="_Toc243244361"/>
      <w:r>
        <w:t>7.1. Fases del PUDS</w:t>
      </w:r>
      <w:bookmarkEnd w:id="47"/>
    </w:p>
    <w:p w14:paraId="72807507" w14:textId="77777777" w:rsidR="00F661B6" w:rsidRDefault="005B790B">
      <w:pPr>
        <w:numPr>
          <w:ilvl w:val="0"/>
          <w:numId w:val="16"/>
        </w:numPr>
      </w:pPr>
      <w:r>
        <w:rPr>
          <w:b/>
          <w:bCs/>
        </w:rPr>
        <w:t>Análisis de requisitos:</w:t>
      </w:r>
      <w:r>
        <w:t xml:space="preserve"> identificación y documentación de las necesidades del usuario y del negocio.</w:t>
      </w:r>
    </w:p>
    <w:p w14:paraId="451681AF" w14:textId="77777777" w:rsidR="00F661B6" w:rsidRDefault="005B790B">
      <w:pPr>
        <w:numPr>
          <w:ilvl w:val="0"/>
          <w:numId w:val="16"/>
        </w:numPr>
      </w:pPr>
      <w:r>
        <w:rPr>
          <w:b/>
          <w:bCs/>
        </w:rPr>
        <w:t>Diseño del sistema:</w:t>
      </w:r>
      <w:r>
        <w:t xml:space="preserve"> </w:t>
      </w:r>
      <w:r>
        <w:t>definición de la arquitectura, los componentes y su integración.</w:t>
      </w:r>
    </w:p>
    <w:p w14:paraId="0B79DF09" w14:textId="77777777" w:rsidR="00F661B6" w:rsidRDefault="005B790B">
      <w:pPr>
        <w:numPr>
          <w:ilvl w:val="0"/>
          <w:numId w:val="16"/>
        </w:numPr>
      </w:pPr>
      <w:r>
        <w:rPr>
          <w:b/>
          <w:bCs/>
        </w:rPr>
        <w:t>Implementación:</w:t>
      </w:r>
      <w:r>
        <w:t xml:space="preserve"> traducción del diseño en código funcional.</w:t>
      </w:r>
    </w:p>
    <w:p w14:paraId="5D6E022F" w14:textId="77777777" w:rsidR="00F661B6" w:rsidRDefault="005B790B">
      <w:pPr>
        <w:numPr>
          <w:ilvl w:val="0"/>
          <w:numId w:val="16"/>
        </w:numPr>
      </w:pPr>
      <w:r>
        <w:rPr>
          <w:b/>
          <w:bCs/>
        </w:rPr>
        <w:t>Pruebas:</w:t>
      </w:r>
      <w:r>
        <w:t xml:space="preserve"> validación de que el sistema cumple los requisitos definidos.</w:t>
      </w:r>
    </w:p>
    <w:p w14:paraId="60569B77" w14:textId="77777777" w:rsidR="00F661B6" w:rsidRDefault="005B790B">
      <w:pPr>
        <w:numPr>
          <w:ilvl w:val="0"/>
          <w:numId w:val="16"/>
        </w:numPr>
      </w:pPr>
      <w:r>
        <w:rPr>
          <w:b/>
          <w:bCs/>
        </w:rPr>
        <w:t>Despliegue:</w:t>
      </w:r>
      <w:r>
        <w:t xml:space="preserve"> puesta en marcha del sistema en un entorno accesi</w:t>
      </w:r>
      <w:r>
        <w:t>ble para los usuarios finales.</w:t>
      </w:r>
    </w:p>
    <w:p w14:paraId="75970EA0" w14:textId="77777777" w:rsidR="00F661B6" w:rsidRDefault="005B790B">
      <w:pPr>
        <w:numPr>
          <w:ilvl w:val="0"/>
          <w:numId w:val="16"/>
        </w:numPr>
      </w:pPr>
      <w:r>
        <w:rPr>
          <w:b/>
          <w:bCs/>
        </w:rPr>
        <w:t>Mantenimiento:</w:t>
      </w:r>
      <w:r>
        <w:t xml:space="preserve"> correcciones, adaptaciones y mejoras continuas una vez el sistema está en uso.</w:t>
      </w:r>
    </w:p>
    <w:p w14:paraId="3F190DA1" w14:textId="77777777" w:rsidR="00F661B6" w:rsidRDefault="005B790B">
      <w:pPr>
        <w:pStyle w:val="Ttulo2"/>
      </w:pPr>
      <w:bookmarkStart w:id="48" w:name="metodologías-dentro-del-puds"/>
      <w:bookmarkStart w:id="49" w:name="_Toc243244362"/>
      <w:bookmarkEnd w:id="46"/>
      <w:r>
        <w:t>7.2. Metodologías dentro del PUDS</w:t>
      </w:r>
      <w:bookmarkEnd w:id="49"/>
    </w:p>
    <w:p w14:paraId="3F2CBCEB" w14:textId="77777777" w:rsidR="00F661B6" w:rsidRDefault="005B790B">
      <w:pPr>
        <w:pStyle w:val="FirstParagraph"/>
      </w:pPr>
      <w:r>
        <w:t>El PUDS es un marco de fases, no una metodología única: puede recorrerse con distintos enfoques d</w:t>
      </w:r>
      <w:r>
        <w:t>e trabajo, entre ellos:</w:t>
      </w:r>
    </w:p>
    <w:p w14:paraId="32585EA3" w14:textId="77777777" w:rsidR="00F661B6" w:rsidRDefault="005B790B">
      <w:pPr>
        <w:numPr>
          <w:ilvl w:val="0"/>
          <w:numId w:val="17"/>
        </w:numPr>
      </w:pPr>
      <w:r>
        <w:rPr>
          <w:b/>
          <w:bCs/>
        </w:rPr>
        <w:t>Modelo en cascada:</w:t>
      </w:r>
      <w:r>
        <w:t xml:space="preserve"> las fases se ejecutan de forma secuencial y estructurada, una después de la otra.</w:t>
      </w:r>
    </w:p>
    <w:p w14:paraId="03334FD6" w14:textId="77777777" w:rsidR="00F661B6" w:rsidRDefault="005B790B">
      <w:pPr>
        <w:numPr>
          <w:ilvl w:val="0"/>
          <w:numId w:val="17"/>
        </w:numPr>
      </w:pPr>
      <w:r>
        <w:rPr>
          <w:b/>
          <w:bCs/>
        </w:rPr>
        <w:t>Metodologías ágiles (Kanban, XP):</w:t>
      </w:r>
      <w:r>
        <w:t xml:space="preserve"> promueven iteraciones cortas, entregas incrementales verificables y adaptación continua a cambios</w:t>
      </w:r>
      <w:r>
        <w:t xml:space="preserve"> de requisitos.</w:t>
      </w:r>
    </w:p>
    <w:p w14:paraId="628A7631" w14:textId="77777777" w:rsidR="00F661B6" w:rsidRDefault="005B790B">
      <w:pPr>
        <w:numPr>
          <w:ilvl w:val="0"/>
          <w:numId w:val="17"/>
        </w:numPr>
      </w:pPr>
      <w:r>
        <w:rPr>
          <w:b/>
          <w:bCs/>
        </w:rPr>
        <w:t>Modelo incremental y evolutivo:</w:t>
      </w:r>
      <w:r>
        <w:t xml:space="preserve"> el software se construye en etapas sucesivas, cada una añadiendo funcionalidad sobre la anterior.</w:t>
      </w:r>
    </w:p>
    <w:p w14:paraId="74E53182" w14:textId="77777777" w:rsidR="00F661B6" w:rsidRDefault="005B790B">
      <w:pPr>
        <w:numPr>
          <w:ilvl w:val="0"/>
          <w:numId w:val="17"/>
        </w:numPr>
      </w:pPr>
      <w:r>
        <w:rPr>
          <w:b/>
          <w:bCs/>
        </w:rPr>
        <w:t>Proceso Unificado (UP):</w:t>
      </w:r>
      <w:r>
        <w:t xml:space="preserve"> </w:t>
      </w:r>
      <w:r>
        <w:t>desarrollo guiado por casos de uso, con énfasis en la gestión temprana de riesgos.</w:t>
      </w:r>
    </w:p>
    <w:p w14:paraId="17A934CD" w14:textId="77777777" w:rsidR="00F661B6" w:rsidRDefault="005B790B">
      <w:pPr>
        <w:pStyle w:val="FirstParagraph"/>
      </w:pPr>
      <w:r>
        <w:t>La Parte 2 de este documento desarrolla en detalle cómo se recorrieron las fases de análisis, diseño e implementación para este proyecto, siguiendo el marco de fases del PUD</w:t>
      </w:r>
      <w:r>
        <w:t>S de manera incremental a lo largo de varios ciclos de trabajo, en lugar de ejecutarlas una sola vez de forma estrictamente lineal.</w:t>
      </w:r>
    </w:p>
    <w:p w14:paraId="515B5797" w14:textId="77777777" w:rsidR="00F661B6" w:rsidRDefault="005B790B">
      <w:pPr>
        <w:pStyle w:val="Ttulo1"/>
      </w:pPr>
      <w:bookmarkStart w:id="50" w:name="X80ea3370303724f03badad88c805dc34a132722"/>
      <w:bookmarkStart w:id="51" w:name="_Toc243244363"/>
      <w:bookmarkEnd w:id="48"/>
      <w:bookmarkEnd w:id="44"/>
      <w:r>
        <w:lastRenderedPageBreak/>
        <w:t>8. Fundamentación teórica del Segundo Parcial</w:t>
      </w:r>
      <w:bookmarkEnd w:id="51"/>
    </w:p>
    <w:p w14:paraId="383C21C2" w14:textId="77777777" w:rsidR="00F661B6" w:rsidRDefault="005B790B">
      <w:pPr>
        <w:pStyle w:val="Ttulo2"/>
      </w:pPr>
      <w:bookmarkStart w:id="52" w:name="Xb1b5acbce4871ba1bf7755704cd934cacc22b44"/>
      <w:bookmarkStart w:id="53" w:name="_Toc243244364"/>
      <w:r>
        <w:t>8.1 La Ingeniería de Software Asistida por Computadora (CASE)</w:t>
      </w:r>
      <w:bookmarkEnd w:id="53"/>
    </w:p>
    <w:p w14:paraId="75E7EA83" w14:textId="77777777" w:rsidR="00F661B6" w:rsidRDefault="005B790B">
      <w:pPr>
        <w:pStyle w:val="FirstParagraph"/>
      </w:pPr>
      <w:r>
        <w:t xml:space="preserve">Una herramienta </w:t>
      </w:r>
      <w:r>
        <w:rPr>
          <w:b/>
          <w:bCs/>
        </w:rPr>
        <w:t>CASE</w:t>
      </w:r>
      <w:r>
        <w:t xml:space="preserve"> (</w:t>
      </w:r>
      <w:r>
        <w:rPr>
          <w:i/>
          <w:iCs/>
        </w:rPr>
        <w:t>Computer-Aided Software Engineering</w:t>
      </w:r>
      <w:r>
        <w:t>) es un software que automatiza o asiste actividades del proceso de desarrollo: análisis, diseño, generación de código, documentación, pruebas y gestión. Su objetivo es aumentar la productividad y la calidad, reduci</w:t>
      </w:r>
      <w:r>
        <w:t>endo los errores manuales que se producen al pasar de una fase a otra (Sommerville, 2016).</w:t>
      </w:r>
    </w:p>
    <w:p w14:paraId="5D1C9807" w14:textId="77777777" w:rsidR="00F661B6" w:rsidRDefault="005B790B">
      <w:pPr>
        <w:pStyle w:val="Textoindependiente"/>
      </w:pPr>
      <w:r>
        <w:t>Según la parte del ciclo de vida que cubren, las herramientas CASE se clasifican en:</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3208"/>
        <w:gridCol w:w="3207"/>
        <w:gridCol w:w="3207"/>
      </w:tblGrid>
      <w:tr w:rsidR="00F661B6" w14:paraId="07713FE8"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6EAF8"/>
          </w:tcPr>
          <w:p w14:paraId="2D0128E0" w14:textId="77777777" w:rsidR="00F661B6" w:rsidRDefault="005B790B">
            <w:pPr>
              <w:pStyle w:val="Compact"/>
            </w:pPr>
            <w:r>
              <w:rPr>
                <w:b/>
                <w:sz w:val="19"/>
              </w:rPr>
              <w:t>Tipo</w:t>
            </w:r>
          </w:p>
        </w:tc>
        <w:tc>
          <w:tcPr>
            <w:tcW w:w="2640" w:type="dxa"/>
            <w:shd w:val="clear" w:color="auto" w:fill="D6EAF8"/>
          </w:tcPr>
          <w:p w14:paraId="2089D52C" w14:textId="77777777" w:rsidR="00F661B6" w:rsidRDefault="005B790B">
            <w:pPr>
              <w:pStyle w:val="Compact"/>
            </w:pPr>
            <w:r>
              <w:rPr>
                <w:b/>
                <w:sz w:val="19"/>
              </w:rPr>
              <w:t>Fases que cubre</w:t>
            </w:r>
          </w:p>
        </w:tc>
        <w:tc>
          <w:tcPr>
            <w:tcW w:w="2640" w:type="dxa"/>
            <w:shd w:val="clear" w:color="auto" w:fill="D6EAF8"/>
          </w:tcPr>
          <w:p w14:paraId="62C3AA83" w14:textId="77777777" w:rsidR="00F661B6" w:rsidRDefault="005B790B">
            <w:pPr>
              <w:pStyle w:val="Compact"/>
            </w:pPr>
            <w:r>
              <w:rPr>
                <w:b/>
                <w:sz w:val="19"/>
              </w:rPr>
              <w:t>Ejemplos</w:t>
            </w:r>
          </w:p>
        </w:tc>
      </w:tr>
      <w:tr w:rsidR="00F661B6" w14:paraId="52FA7AC1" w14:textId="77777777">
        <w:tc>
          <w:tcPr>
            <w:tcW w:w="2640" w:type="dxa"/>
          </w:tcPr>
          <w:p w14:paraId="1EAD525E" w14:textId="77777777" w:rsidR="00F661B6" w:rsidRDefault="005B790B">
            <w:pPr>
              <w:pStyle w:val="Compact"/>
            </w:pPr>
            <w:r>
              <w:rPr>
                <w:b/>
                <w:bCs/>
                <w:sz w:val="19"/>
              </w:rPr>
              <w:t>Upper CASE</w:t>
            </w:r>
            <w:r>
              <w:rPr>
                <w:sz w:val="19"/>
              </w:rPr>
              <w:t xml:space="preserve"> (alto nivel)</w:t>
            </w:r>
          </w:p>
        </w:tc>
        <w:tc>
          <w:tcPr>
            <w:tcW w:w="2640" w:type="dxa"/>
          </w:tcPr>
          <w:p w14:paraId="7A3DA4A1" w14:textId="77777777" w:rsidR="00F661B6" w:rsidRDefault="005B790B">
            <w:pPr>
              <w:pStyle w:val="Compact"/>
            </w:pPr>
            <w:r>
              <w:rPr>
                <w:sz w:val="19"/>
              </w:rPr>
              <w:t>Requisitos, análisis y diseño (modelado)</w:t>
            </w:r>
          </w:p>
        </w:tc>
        <w:tc>
          <w:tcPr>
            <w:tcW w:w="2640" w:type="dxa"/>
          </w:tcPr>
          <w:p w14:paraId="29E1B571" w14:textId="77777777" w:rsidR="00F661B6" w:rsidRDefault="005B790B">
            <w:pPr>
              <w:pStyle w:val="Compact"/>
            </w:pPr>
            <w:r>
              <w:rPr>
                <w:sz w:val="19"/>
              </w:rPr>
              <w:t>Enterprise Architect, StarUML</w:t>
            </w:r>
          </w:p>
        </w:tc>
      </w:tr>
      <w:tr w:rsidR="00F661B6" w14:paraId="7FF28D2B" w14:textId="77777777">
        <w:tc>
          <w:tcPr>
            <w:tcW w:w="2640" w:type="dxa"/>
          </w:tcPr>
          <w:p w14:paraId="6E441B9F" w14:textId="77777777" w:rsidR="00F661B6" w:rsidRDefault="005B790B">
            <w:pPr>
              <w:pStyle w:val="Compact"/>
            </w:pPr>
            <w:r>
              <w:rPr>
                <w:b/>
                <w:bCs/>
                <w:sz w:val="19"/>
              </w:rPr>
              <w:t>Lower CASE</w:t>
            </w:r>
            <w:r>
              <w:rPr>
                <w:sz w:val="19"/>
              </w:rPr>
              <w:t xml:space="preserve"> (bajo nivel)</w:t>
            </w:r>
          </w:p>
        </w:tc>
        <w:tc>
          <w:tcPr>
            <w:tcW w:w="2640" w:type="dxa"/>
          </w:tcPr>
          <w:p w14:paraId="45E496FA" w14:textId="77777777" w:rsidR="00F661B6" w:rsidRDefault="005B790B">
            <w:pPr>
              <w:pStyle w:val="Compact"/>
            </w:pPr>
            <w:r>
              <w:rPr>
                <w:sz w:val="19"/>
              </w:rPr>
              <w:t>Implementación, generación de código, pruebas</w:t>
            </w:r>
          </w:p>
        </w:tc>
        <w:tc>
          <w:tcPr>
            <w:tcW w:w="2640" w:type="dxa"/>
          </w:tcPr>
          <w:p w14:paraId="6D80C42B" w14:textId="77777777" w:rsidR="00F661B6" w:rsidRDefault="005B790B">
            <w:pPr>
              <w:pStyle w:val="Compact"/>
            </w:pPr>
            <w:r>
              <w:rPr>
                <w:sz w:val="19"/>
              </w:rPr>
              <w:t>Generadores de código, compiladores</w:t>
            </w:r>
          </w:p>
        </w:tc>
      </w:tr>
      <w:tr w:rsidR="00F661B6" w14:paraId="122FD6DC" w14:textId="77777777">
        <w:tc>
          <w:tcPr>
            <w:tcW w:w="2640" w:type="dxa"/>
          </w:tcPr>
          <w:p w14:paraId="171EAC06" w14:textId="77777777" w:rsidR="00F661B6" w:rsidRDefault="005B790B">
            <w:pPr>
              <w:pStyle w:val="Compact"/>
            </w:pPr>
            <w:r>
              <w:rPr>
                <w:b/>
                <w:bCs/>
                <w:sz w:val="19"/>
              </w:rPr>
              <w:t>I-CASE</w:t>
            </w:r>
            <w:r>
              <w:rPr>
                <w:sz w:val="19"/>
              </w:rPr>
              <w:t xml:space="preserve"> (integradas)</w:t>
            </w:r>
          </w:p>
        </w:tc>
        <w:tc>
          <w:tcPr>
            <w:tcW w:w="2640" w:type="dxa"/>
          </w:tcPr>
          <w:p w14:paraId="0EBA3055" w14:textId="77777777" w:rsidR="00F661B6" w:rsidRDefault="005B790B">
            <w:pPr>
              <w:pStyle w:val="Compact"/>
            </w:pPr>
            <w:r>
              <w:rPr>
                <w:sz w:val="19"/>
              </w:rPr>
              <w:t>Cubren ambas, con un repositorio común</w:t>
            </w:r>
          </w:p>
        </w:tc>
        <w:tc>
          <w:tcPr>
            <w:tcW w:w="2640" w:type="dxa"/>
          </w:tcPr>
          <w:p w14:paraId="17DCF1AA" w14:textId="77777777" w:rsidR="00F661B6" w:rsidRDefault="005B790B">
            <w:pPr>
              <w:pStyle w:val="Compact"/>
            </w:pPr>
            <w:r>
              <w:rPr>
                <w:sz w:val="19"/>
              </w:rPr>
              <w:t>Rational Rose, her</w:t>
            </w:r>
            <w:r>
              <w:rPr>
                <w:sz w:val="19"/>
              </w:rPr>
              <w:t>ramientas MDA</w:t>
            </w:r>
          </w:p>
        </w:tc>
      </w:tr>
    </w:tbl>
    <w:p w14:paraId="50527011" w14:textId="77777777" w:rsidR="00F661B6" w:rsidRDefault="005B790B">
      <w:pPr>
        <w:pStyle w:val="Textoindependiente"/>
      </w:pPr>
      <w:r>
        <w:rPr>
          <w:b/>
          <w:bCs/>
        </w:rPr>
        <w:t>Beneficios:</w:t>
      </w:r>
      <w:r>
        <w:t xml:space="preserve"> coherencia entre diseño e implementación, menor tiempo de desarrollo, documentación siempre actualizada, estandarización (UML) y trabajo en equipo sobre un mismo modelo.</w:t>
      </w:r>
    </w:p>
    <w:p w14:paraId="05A21438" w14:textId="77777777" w:rsidR="00F661B6" w:rsidRDefault="005B790B">
      <w:pPr>
        <w:pStyle w:val="Textoindependiente"/>
      </w:pPr>
      <w:r>
        <w:rPr>
          <w:b/>
          <w:bCs/>
        </w:rPr>
        <w:t>Nuestra aplicación es una herramienta I-CASE</w:t>
      </w:r>
      <w:r>
        <w:t>, porque integra en un mismo repositorio (el diagrama) las dos mitades del ciclo:</w:t>
      </w:r>
    </w:p>
    <w:p w14:paraId="35EE6C3B" w14:textId="77777777" w:rsidR="00F661B6" w:rsidRDefault="005B790B">
      <w:pPr>
        <w:pStyle w:val="Compact"/>
        <w:numPr>
          <w:ilvl w:val="0"/>
          <w:numId w:val="18"/>
        </w:numPr>
      </w:pPr>
      <w:r>
        <w:rPr>
          <w:b/>
          <w:bCs/>
        </w:rPr>
        <w:t>Upper CASE:</w:t>
      </w:r>
      <w:r>
        <w:t xml:space="preserve"> modelado visual de diagramas de clases UML, validación del modelo, interoperabilidad XMI con Enterprise Architect y do</w:t>
      </w:r>
      <w:r>
        <w:t>cumentación generada.</w:t>
      </w:r>
    </w:p>
    <w:p w14:paraId="16BADCA4" w14:textId="77777777" w:rsidR="00F661B6" w:rsidRDefault="005B790B">
      <w:pPr>
        <w:pStyle w:val="Compact"/>
        <w:numPr>
          <w:ilvl w:val="0"/>
          <w:numId w:val="18"/>
        </w:numPr>
      </w:pPr>
      <w:r>
        <w:rPr>
          <w:b/>
          <w:bCs/>
        </w:rPr>
        <w:t>Lower CASE:</w:t>
      </w:r>
      <w:r>
        <w:t xml:space="preserve"> generación automática de un backend </w:t>
      </w:r>
      <w:r>
        <w:rPr>
          <w:b/>
          <w:bCs/>
        </w:rPr>
        <w:t>Spring Boot 3.3.4</w:t>
      </w:r>
      <w:r>
        <w:t xml:space="preserve"> completo (entidades JPA, repositorios, servicios, controladores REST, Swagger, </w:t>
      </w:r>
      <w:r>
        <w:rPr>
          <w:rStyle w:val="VerbatimChar"/>
        </w:rPr>
        <w:t>schema.sql</w:t>
      </w:r>
      <w:r>
        <w:t xml:space="preserve">, </w:t>
      </w:r>
      <w:r>
        <w:rPr>
          <w:rStyle w:val="VerbatimChar"/>
        </w:rPr>
        <w:t>data.sql</w:t>
      </w:r>
      <w:r>
        <w:t>, colección Postman y Docker).</w:t>
      </w:r>
    </w:p>
    <w:p w14:paraId="19AF44D1" w14:textId="77777777" w:rsidR="00F661B6" w:rsidRDefault="005B790B">
      <w:pPr>
        <w:pStyle w:val="Compact"/>
        <w:numPr>
          <w:ilvl w:val="0"/>
          <w:numId w:val="18"/>
        </w:numPr>
      </w:pPr>
      <w:r>
        <w:rPr>
          <w:b/>
          <w:bCs/>
        </w:rPr>
        <w:t>Asistencia inteligente (2do Parcial):</w:t>
      </w:r>
      <w:r>
        <w:t xml:space="preserve"> </w:t>
      </w:r>
      <w:r>
        <w:t>un moderador de IA grupal que responde dudas teóricas y modifica el diagrama compartido a pedido.</w:t>
      </w:r>
    </w:p>
    <w:p w14:paraId="73EFB31B" w14:textId="77777777" w:rsidR="00F661B6" w:rsidRDefault="005B790B">
      <w:pPr>
        <w:pStyle w:val="FirstParagraph"/>
      </w:pPr>
      <w:r>
        <w:rPr>
          <w:b/>
          <w:bCs/>
        </w:rPr>
        <w:t>Dónde se ve en el código</w:t>
      </w:r>
    </w:p>
    <w:p w14:paraId="4DB700F4" w14:textId="77777777" w:rsidR="00F661B6" w:rsidRDefault="005B790B">
      <w:pPr>
        <w:pStyle w:val="Compact"/>
        <w:numPr>
          <w:ilvl w:val="0"/>
          <w:numId w:val="19"/>
        </w:numPr>
      </w:pPr>
      <w:r>
        <w:t xml:space="preserve">Modelado: </w:t>
      </w:r>
      <w:r>
        <w:rPr>
          <w:rStyle w:val="VerbatimChar"/>
        </w:rPr>
        <w:t>frontend/src/App.tsx</w:t>
      </w:r>
      <w:r>
        <w:t xml:space="preserve">, </w:t>
      </w:r>
      <w:r>
        <w:rPr>
          <w:rStyle w:val="VerbatimChar"/>
        </w:rPr>
        <w:t>frontend/src/components/UmlClassNode.tsx</w:t>
      </w:r>
      <w:r>
        <w:t xml:space="preserve">, </w:t>
      </w:r>
      <w:r>
        <w:rPr>
          <w:rStyle w:val="VerbatimChar"/>
        </w:rPr>
        <w:t>UmlRelationEdge.tsx</w:t>
      </w:r>
    </w:p>
    <w:p w14:paraId="00AC6B15" w14:textId="77777777" w:rsidR="00F661B6" w:rsidRDefault="005B790B">
      <w:pPr>
        <w:pStyle w:val="Compact"/>
        <w:numPr>
          <w:ilvl w:val="0"/>
          <w:numId w:val="19"/>
        </w:numPr>
      </w:pPr>
      <w:r>
        <w:t xml:space="preserve">Validación del modelo: </w:t>
      </w:r>
      <w:r>
        <w:rPr>
          <w:rStyle w:val="VerbatimChar"/>
        </w:rPr>
        <w:t>backend/src/diag</w:t>
      </w:r>
      <w:r>
        <w:rPr>
          <w:rStyle w:val="VerbatimChar"/>
        </w:rPr>
        <w:t>rams/validation.util.ts</w:t>
      </w:r>
    </w:p>
    <w:p w14:paraId="7194C151" w14:textId="77777777" w:rsidR="00F661B6" w:rsidRDefault="005B790B">
      <w:pPr>
        <w:pStyle w:val="Compact"/>
        <w:numPr>
          <w:ilvl w:val="0"/>
          <w:numId w:val="19"/>
        </w:numPr>
      </w:pPr>
      <w:r>
        <w:t xml:space="preserve">Interoperabilidad XMI (OMG XMI 2.1): </w:t>
      </w:r>
      <w:r>
        <w:rPr>
          <w:rStyle w:val="VerbatimChar"/>
        </w:rPr>
        <w:t>backend/src/diagrams/xmi.util.ts</w:t>
      </w:r>
      <w:r>
        <w:t xml:space="preserve">, </w:t>
      </w:r>
      <w:r>
        <w:rPr>
          <w:rStyle w:val="VerbatimChar"/>
        </w:rPr>
        <w:t>xmi-import.util.ts</w:t>
      </w:r>
    </w:p>
    <w:p w14:paraId="72C94592" w14:textId="77777777" w:rsidR="00F661B6" w:rsidRDefault="005B790B">
      <w:pPr>
        <w:pStyle w:val="Compact"/>
        <w:numPr>
          <w:ilvl w:val="0"/>
          <w:numId w:val="19"/>
        </w:numPr>
      </w:pPr>
      <w:r>
        <w:lastRenderedPageBreak/>
        <w:t xml:space="preserve">Generador: </w:t>
      </w:r>
      <w:r>
        <w:rPr>
          <w:rStyle w:val="VerbatimChar"/>
        </w:rPr>
        <w:t>backend/src/generator/generator.service.ts</w:t>
      </w:r>
      <w:r>
        <w:t xml:space="preserve"> y </w:t>
      </w:r>
      <w:r>
        <w:rPr>
          <w:rStyle w:val="VerbatimChar"/>
        </w:rPr>
        <w:t>backend/src/generator/templates/</w:t>
      </w:r>
    </w:p>
    <w:p w14:paraId="2E7EF53D" w14:textId="77777777" w:rsidR="00F661B6" w:rsidRDefault="005B790B">
      <w:pPr>
        <w:pStyle w:val="Ttulo2"/>
      </w:pPr>
      <w:bookmarkStart w:id="54" w:name="X75399a50e39cb7149b46ecc9f7ea64c31df6836"/>
      <w:bookmarkStart w:id="55" w:name="_Toc243244365"/>
      <w:bookmarkEnd w:id="52"/>
      <w:r>
        <w:t>8.2 Aceleración de la productividad: desarrollo basad</w:t>
      </w:r>
      <w:r>
        <w:t>o en componentes y reuso</w:t>
      </w:r>
      <w:bookmarkEnd w:id="55"/>
    </w:p>
    <w:p w14:paraId="57930119" w14:textId="77777777" w:rsidR="00F661B6" w:rsidRDefault="005B790B">
      <w:pPr>
        <w:pStyle w:val="FirstParagraph"/>
      </w:pPr>
      <w:r>
        <w:t xml:space="preserve">El </w:t>
      </w:r>
      <w:r>
        <w:rPr>
          <w:b/>
          <w:bCs/>
        </w:rPr>
        <w:t>Desarrollo Basado en Componentes</w:t>
      </w:r>
      <w:r>
        <w:t xml:space="preserve"> (CBSE) construye sistemas ensamblando piezas independientes y reutilizables con interfaces bien definidas, en lugar de escribir todo desde cero. El </w:t>
      </w:r>
      <w:r>
        <w:rPr>
          <w:b/>
          <w:bCs/>
        </w:rPr>
        <w:t>reuso</w:t>
      </w:r>
      <w:r>
        <w:t xml:space="preserve"> </w:t>
      </w:r>
      <w:r>
        <w:t>se aplica a varios niveles: código, diseño (patrones) y arquitectura (plantillas de aplicación).</w:t>
      </w:r>
    </w:p>
    <w:p w14:paraId="3D9DF10D" w14:textId="77777777" w:rsidR="00F661B6" w:rsidRDefault="005B790B">
      <w:pPr>
        <w:pStyle w:val="Textoindependiente"/>
      </w:pPr>
      <w:r>
        <w:t>Nuestro generador aplica el reuso de tres formas:</w:t>
      </w:r>
    </w:p>
    <w:p w14:paraId="6F3558CF" w14:textId="77777777" w:rsidR="00F661B6" w:rsidRDefault="005B790B">
      <w:pPr>
        <w:pStyle w:val="Compact"/>
        <w:numPr>
          <w:ilvl w:val="0"/>
          <w:numId w:val="20"/>
        </w:numPr>
      </w:pPr>
      <w:r>
        <w:rPr>
          <w:b/>
          <w:bCs/>
        </w:rPr>
        <w:t>Plantillas como componentes de generación.</w:t>
      </w:r>
      <w:r>
        <w:t xml:space="preserve"> Cada capa del backend generado sale de una plantilla independiente</w:t>
      </w:r>
      <w:r>
        <w:t xml:space="preserve"> y probada: </w:t>
      </w:r>
      <w:r>
        <w:rPr>
          <w:rStyle w:val="VerbatimChar"/>
        </w:rPr>
        <w:t>entity</w:t>
      </w:r>
      <w:r>
        <w:t xml:space="preserve">, </w:t>
      </w:r>
      <w:r>
        <w:rPr>
          <w:rStyle w:val="VerbatimChar"/>
        </w:rPr>
        <w:t>repository</w:t>
      </w:r>
      <w:r>
        <w:t xml:space="preserve">, </w:t>
      </w:r>
      <w:r>
        <w:rPr>
          <w:rStyle w:val="VerbatimChar"/>
        </w:rPr>
        <w:t>service</w:t>
      </w:r>
      <w:r>
        <w:t xml:space="preserve">, </w:t>
      </w:r>
      <w:r>
        <w:rPr>
          <w:rStyle w:val="VerbatimChar"/>
        </w:rPr>
        <w:t>controller</w:t>
      </w:r>
      <w:r>
        <w:t xml:space="preserve">, </w:t>
      </w:r>
      <w:r>
        <w:rPr>
          <w:rStyle w:val="VerbatimChar"/>
        </w:rPr>
        <w:t>enum</w:t>
      </w:r>
      <w:r>
        <w:t xml:space="preserve">, </w:t>
      </w:r>
      <w:r>
        <w:rPr>
          <w:rStyle w:val="VerbatimChar"/>
        </w:rPr>
        <w:t>interface</w:t>
      </w:r>
      <w:r>
        <w:t xml:space="preserve">, </w:t>
      </w:r>
      <w:r>
        <w:rPr>
          <w:rStyle w:val="VerbatimChar"/>
        </w:rPr>
        <w:t>schema-sql</w:t>
      </w:r>
      <w:r>
        <w:t xml:space="preserve">, </w:t>
      </w:r>
      <w:r>
        <w:rPr>
          <w:rStyle w:val="VerbatimChar"/>
        </w:rPr>
        <w:t>data-sql</w:t>
      </w:r>
      <w:r>
        <w:t xml:space="preserve">, </w:t>
      </w:r>
      <w:r>
        <w:rPr>
          <w:rStyle w:val="VerbatimChar"/>
        </w:rPr>
        <w:t>postman</w:t>
      </w:r>
      <w:r>
        <w:t xml:space="preserve">, </w:t>
      </w:r>
      <w:r>
        <w:rPr>
          <w:rStyle w:val="VerbatimChar"/>
        </w:rPr>
        <w:t>openapi-config</w:t>
      </w:r>
      <w:r>
        <w:t xml:space="preserve">, </w:t>
      </w:r>
      <w:r>
        <w:rPr>
          <w:rStyle w:val="VerbatimChar"/>
        </w:rPr>
        <w:t>jackson-config</w:t>
      </w:r>
      <w:r>
        <w:t xml:space="preserve"> y </w:t>
      </w:r>
      <w:r>
        <w:rPr>
          <w:rStyle w:val="VerbatimChar"/>
        </w:rPr>
        <w:t>project-files</w:t>
      </w:r>
      <w:r>
        <w:t>. Agregar una capa nueva es agregar un componente sin tocar los demás.</w:t>
      </w:r>
    </w:p>
    <w:p w14:paraId="6C9CFC46" w14:textId="77777777" w:rsidR="00F661B6" w:rsidRDefault="005B790B">
      <w:pPr>
        <w:pStyle w:val="Compact"/>
        <w:numPr>
          <w:ilvl w:val="0"/>
          <w:numId w:val="20"/>
        </w:numPr>
      </w:pPr>
      <w:r>
        <w:rPr>
          <w:b/>
          <w:bCs/>
        </w:rPr>
        <w:t>Reuso de componentes del ecosistema Sp</w:t>
      </w:r>
      <w:r>
        <w:rPr>
          <w:b/>
          <w:bCs/>
        </w:rPr>
        <w:t>ring.</w:t>
      </w:r>
      <w:r>
        <w:t xml:space="preserve"> El código generado no reimplementa la persistencia ni la API: se apoya en componentes maduros (Spring Data JPA, Spring Web, springdoc-openapi/Swagger), que es lo que permite que un diagrama se convierta en un backend funcional en segundos.</w:t>
      </w:r>
    </w:p>
    <w:p w14:paraId="5D870C07" w14:textId="77777777" w:rsidR="00F661B6" w:rsidRDefault="005B790B">
      <w:pPr>
        <w:pStyle w:val="Compact"/>
        <w:numPr>
          <w:ilvl w:val="0"/>
          <w:numId w:val="20"/>
        </w:numPr>
      </w:pPr>
      <w:r>
        <w:rPr>
          <w:b/>
          <w:bCs/>
        </w:rPr>
        <w:t>Arquitectu</w:t>
      </w:r>
      <w:r>
        <w:rPr>
          <w:b/>
          <w:bCs/>
        </w:rPr>
        <w:t>ra en capas como plantilla de aplicación.</w:t>
      </w:r>
      <w:r>
        <w:t xml:space="preserve"> Todo backend generado repite la misma estructura Controller → Service → Repository → Entity, así que cualquier desarrollador ya sabe dónde está cada cosa.</w:t>
      </w:r>
    </w:p>
    <w:p w14:paraId="20E55976" w14:textId="77777777" w:rsidR="00F661B6" w:rsidRDefault="005B790B">
      <w:pPr>
        <w:pStyle w:val="FirstParagraph"/>
      </w:pPr>
      <w:r>
        <w:t>En el frontend se aplica el mismo principio: la interfaz se</w:t>
      </w:r>
      <w:r>
        <w:t xml:space="preserve"> compone de </w:t>
      </w:r>
      <w:r>
        <w:rPr>
          <w:b/>
          <w:bCs/>
        </w:rPr>
        <w:t>31 componentes React</w:t>
      </w:r>
      <w:r>
        <w:t xml:space="preserve"> reutilizables (lienzo, inspector, chat, paneles), y la lógica pura (diferencias, métricas, exportaciones) vive en módulos sin UI.</w:t>
      </w:r>
    </w:p>
    <w:p w14:paraId="19A5D372" w14:textId="77777777" w:rsidR="00F661B6" w:rsidRDefault="005B790B">
      <w:pPr>
        <w:pStyle w:val="Textoindependiente"/>
      </w:pPr>
      <w:r>
        <w:rPr>
          <w:b/>
          <w:bCs/>
        </w:rPr>
        <w:t>Dónde se ve en el código</w:t>
      </w:r>
    </w:p>
    <w:p w14:paraId="09AD6C26" w14:textId="77777777" w:rsidR="00F661B6" w:rsidRDefault="005B790B">
      <w:pPr>
        <w:pStyle w:val="Compact"/>
        <w:numPr>
          <w:ilvl w:val="0"/>
          <w:numId w:val="21"/>
        </w:numPr>
      </w:pPr>
      <w:r>
        <w:t xml:space="preserve">Plantillas (cada una con su test): </w:t>
      </w:r>
      <w:r>
        <w:rPr>
          <w:rStyle w:val="VerbatimChar"/>
        </w:rPr>
        <w:t>backend/src/generator/templates/*</w:t>
      </w:r>
      <w:r>
        <w:rPr>
          <w:rStyle w:val="VerbatimChar"/>
        </w:rPr>
        <w:t>.template.ts</w:t>
      </w:r>
      <w:r>
        <w:t xml:space="preserve"> y </w:t>
      </w:r>
      <w:r>
        <w:rPr>
          <w:rStyle w:val="VerbatimChar"/>
        </w:rPr>
        <w:t>*.spec.ts</w:t>
      </w:r>
    </w:p>
    <w:p w14:paraId="5D1A95F7" w14:textId="77777777" w:rsidR="00F661B6" w:rsidRDefault="005B790B">
      <w:pPr>
        <w:pStyle w:val="Compact"/>
        <w:numPr>
          <w:ilvl w:val="0"/>
          <w:numId w:val="21"/>
        </w:numPr>
      </w:pPr>
      <w:r>
        <w:t xml:space="preserve">Componentes de UI: </w:t>
      </w:r>
      <w:r>
        <w:rPr>
          <w:rStyle w:val="VerbatimChar"/>
        </w:rPr>
        <w:t>frontend/src/components/</w:t>
      </w:r>
      <w:r>
        <w:t xml:space="preserve"> · lógica reutilizable: </w:t>
      </w:r>
      <w:r>
        <w:rPr>
          <w:rStyle w:val="VerbatimChar"/>
        </w:rPr>
        <w:t>frontend/src/lib/</w:t>
      </w:r>
    </w:p>
    <w:p w14:paraId="5FF80C5B" w14:textId="77777777" w:rsidR="00F661B6" w:rsidRDefault="005B790B">
      <w:pPr>
        <w:pStyle w:val="Ttulo2"/>
      </w:pPr>
      <w:bookmarkStart w:id="56" w:name="arquitectura-del-software-los-4-tipos"/>
      <w:bookmarkStart w:id="57" w:name="_Toc243244366"/>
      <w:bookmarkEnd w:id="54"/>
      <w:r>
        <w:t>8.3 Arquitectura del software (los 4 tipos)</w:t>
      </w:r>
      <w:bookmarkEnd w:id="57"/>
    </w:p>
    <w:p w14:paraId="49FEE0EA" w14:textId="77777777" w:rsidR="00F661B6" w:rsidRDefault="005B790B">
      <w:pPr>
        <w:pStyle w:val="Ttulo3"/>
      </w:pPr>
      <w:bookmarkStart w:id="58" w:name="X671d088131b16238393f4e27ad03caeff547777"/>
      <w:r>
        <w:t>8.3.1 Arquitectura de backend — monolito modular por responsabilidades</w:t>
      </w:r>
    </w:p>
    <w:p w14:paraId="52075363" w14:textId="77777777" w:rsidR="00F661B6" w:rsidRDefault="005B790B">
      <w:pPr>
        <w:pStyle w:val="FirstParagraph"/>
      </w:pPr>
      <w:r>
        <w:t>El backend de la herramienta CA</w:t>
      </w:r>
      <w:r>
        <w:t xml:space="preserve">SE es un </w:t>
      </w:r>
      <w:r>
        <w:rPr>
          <w:b/>
          <w:bCs/>
        </w:rPr>
        <w:t>monolito modular en NestJS</w:t>
      </w:r>
      <w:r>
        <w:t xml:space="preserve"> (Node.js + TypeScript). Cada módulo encapsula una responsabilidad y expone solo lo necesario mediante inyección de dependencias:</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77A1F107"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7E16E9C2" w14:textId="77777777" w:rsidR="00F661B6" w:rsidRDefault="005B790B">
            <w:pPr>
              <w:pStyle w:val="Compact"/>
            </w:pPr>
            <w:r>
              <w:rPr>
                <w:b/>
                <w:sz w:val="19"/>
              </w:rPr>
              <w:t>Módulo</w:t>
            </w:r>
          </w:p>
        </w:tc>
        <w:tc>
          <w:tcPr>
            <w:tcW w:w="7030" w:type="dxa"/>
            <w:shd w:val="clear" w:color="auto" w:fill="D6EAF8"/>
          </w:tcPr>
          <w:p w14:paraId="5012ADCA" w14:textId="77777777" w:rsidR="00F661B6" w:rsidRDefault="005B790B">
            <w:pPr>
              <w:pStyle w:val="Compact"/>
            </w:pPr>
            <w:r>
              <w:rPr>
                <w:b/>
                <w:sz w:val="19"/>
              </w:rPr>
              <w:t>Responsabilidad</w:t>
            </w:r>
          </w:p>
        </w:tc>
      </w:tr>
      <w:tr w:rsidR="00F661B6" w14:paraId="3CA648FD" w14:textId="77777777" w:rsidTr="00F661B6">
        <w:tc>
          <w:tcPr>
            <w:tcW w:w="2324" w:type="dxa"/>
          </w:tcPr>
          <w:p w14:paraId="1AA880CC" w14:textId="77777777" w:rsidR="00F661B6" w:rsidRDefault="005B790B">
            <w:pPr>
              <w:pStyle w:val="Compact"/>
            </w:pPr>
            <w:r>
              <w:rPr>
                <w:rStyle w:val="VerbatimChar"/>
                <w:sz w:val="19"/>
              </w:rPr>
              <w:lastRenderedPageBreak/>
              <w:t>auth</w:t>
            </w:r>
          </w:p>
        </w:tc>
        <w:tc>
          <w:tcPr>
            <w:tcW w:w="7030" w:type="dxa"/>
          </w:tcPr>
          <w:p w14:paraId="4D61D146" w14:textId="77777777" w:rsidR="00F661B6" w:rsidRDefault="005B790B">
            <w:pPr>
              <w:pStyle w:val="Compact"/>
            </w:pPr>
            <w:r>
              <w:rPr>
                <w:sz w:val="19"/>
              </w:rPr>
              <w:t>Registro, login y JWT; guard global que protege la API REST</w:t>
            </w:r>
          </w:p>
        </w:tc>
      </w:tr>
      <w:tr w:rsidR="00F661B6" w14:paraId="3B6935B9" w14:textId="77777777" w:rsidTr="00F661B6">
        <w:tc>
          <w:tcPr>
            <w:tcW w:w="2324" w:type="dxa"/>
          </w:tcPr>
          <w:p w14:paraId="524AF497" w14:textId="77777777" w:rsidR="00F661B6" w:rsidRDefault="005B790B">
            <w:pPr>
              <w:pStyle w:val="Compact"/>
            </w:pPr>
            <w:r>
              <w:rPr>
                <w:rStyle w:val="VerbatimChar"/>
                <w:sz w:val="19"/>
              </w:rPr>
              <w:t>users</w:t>
            </w:r>
          </w:p>
        </w:tc>
        <w:tc>
          <w:tcPr>
            <w:tcW w:w="7030" w:type="dxa"/>
          </w:tcPr>
          <w:p w14:paraId="2096272A" w14:textId="77777777" w:rsidR="00F661B6" w:rsidRDefault="005B790B">
            <w:pPr>
              <w:pStyle w:val="Compact"/>
            </w:pPr>
            <w:r>
              <w:rPr>
                <w:sz w:val="19"/>
              </w:rPr>
              <w:t>Usuarios (PostgreSQL)</w:t>
            </w:r>
          </w:p>
        </w:tc>
      </w:tr>
      <w:tr w:rsidR="00F661B6" w14:paraId="6D7C0CB6" w14:textId="77777777" w:rsidTr="00F661B6">
        <w:tc>
          <w:tcPr>
            <w:tcW w:w="2324" w:type="dxa"/>
          </w:tcPr>
          <w:p w14:paraId="4E3ECE47" w14:textId="77777777" w:rsidR="00F661B6" w:rsidRDefault="005B790B">
            <w:pPr>
              <w:pStyle w:val="Compact"/>
            </w:pPr>
            <w:r>
              <w:rPr>
                <w:rStyle w:val="VerbatimChar"/>
                <w:sz w:val="19"/>
              </w:rPr>
              <w:t>diagrams</w:t>
            </w:r>
          </w:p>
        </w:tc>
        <w:tc>
          <w:tcPr>
            <w:tcW w:w="7030" w:type="dxa"/>
          </w:tcPr>
          <w:p w14:paraId="5A7C4BFD" w14:textId="77777777" w:rsidR="00F661B6" w:rsidRDefault="005B790B">
            <w:pPr>
              <w:pStyle w:val="Compact"/>
            </w:pPr>
            <w:r>
              <w:rPr>
                <w:sz w:val="19"/>
              </w:rPr>
              <w:t>Diagramas, autoría granular, bitácora, sesiones continuas, gateway de colaboración en tiempo real</w:t>
            </w:r>
          </w:p>
        </w:tc>
      </w:tr>
      <w:tr w:rsidR="00F661B6" w14:paraId="56A7D430" w14:textId="77777777" w:rsidTr="00F661B6">
        <w:tc>
          <w:tcPr>
            <w:tcW w:w="2324" w:type="dxa"/>
          </w:tcPr>
          <w:p w14:paraId="4B00A039" w14:textId="77777777" w:rsidR="00F661B6" w:rsidRDefault="005B790B">
            <w:pPr>
              <w:pStyle w:val="Compact"/>
            </w:pPr>
            <w:r>
              <w:rPr>
                <w:rStyle w:val="VerbatimChar"/>
                <w:sz w:val="19"/>
              </w:rPr>
              <w:t>ai</w:t>
            </w:r>
          </w:p>
        </w:tc>
        <w:tc>
          <w:tcPr>
            <w:tcW w:w="7030" w:type="dxa"/>
          </w:tcPr>
          <w:p w14:paraId="720F7927" w14:textId="77777777" w:rsidR="00F661B6" w:rsidRDefault="005B790B">
            <w:pPr>
              <w:pStyle w:val="Compact"/>
            </w:pPr>
            <w:r>
              <w:rPr>
                <w:sz w:val="19"/>
              </w:rPr>
              <w:t xml:space="preserve">Motor IA híbrido (Gemini + Ollama), moderador grupal y </w:t>
            </w:r>
            <w:r>
              <w:rPr>
                <w:sz w:val="19"/>
              </w:rPr>
              <w:t>gateway del chat</w:t>
            </w:r>
          </w:p>
        </w:tc>
      </w:tr>
      <w:tr w:rsidR="00F661B6" w14:paraId="61E0CCD6" w14:textId="77777777" w:rsidTr="00F661B6">
        <w:tc>
          <w:tcPr>
            <w:tcW w:w="2324" w:type="dxa"/>
          </w:tcPr>
          <w:p w14:paraId="7F841B90" w14:textId="77777777" w:rsidR="00F661B6" w:rsidRDefault="005B790B">
            <w:pPr>
              <w:pStyle w:val="Compact"/>
            </w:pPr>
            <w:r>
              <w:rPr>
                <w:rStyle w:val="VerbatimChar"/>
                <w:sz w:val="19"/>
              </w:rPr>
              <w:t>generator</w:t>
            </w:r>
          </w:p>
        </w:tc>
        <w:tc>
          <w:tcPr>
            <w:tcW w:w="7030" w:type="dxa"/>
          </w:tcPr>
          <w:p w14:paraId="0A225342" w14:textId="77777777" w:rsidR="00F661B6" w:rsidRDefault="005B790B">
            <w:pPr>
              <w:pStyle w:val="Compact"/>
            </w:pPr>
            <w:r>
              <w:rPr>
                <w:sz w:val="19"/>
              </w:rPr>
              <w:t>Generación del backend Spring Boot en ZIP</w:t>
            </w:r>
          </w:p>
        </w:tc>
      </w:tr>
      <w:tr w:rsidR="00F661B6" w14:paraId="3733BACC" w14:textId="77777777" w:rsidTr="00F661B6">
        <w:tc>
          <w:tcPr>
            <w:tcW w:w="2324" w:type="dxa"/>
          </w:tcPr>
          <w:p w14:paraId="081F20FC" w14:textId="77777777" w:rsidR="00F661B6" w:rsidRDefault="005B790B">
            <w:pPr>
              <w:pStyle w:val="Compact"/>
            </w:pPr>
            <w:r>
              <w:rPr>
                <w:rStyle w:val="VerbatimChar"/>
                <w:sz w:val="19"/>
              </w:rPr>
              <w:t>attachments</w:t>
            </w:r>
          </w:p>
        </w:tc>
        <w:tc>
          <w:tcPr>
            <w:tcW w:w="7030" w:type="dxa"/>
          </w:tcPr>
          <w:p w14:paraId="2D4124F6" w14:textId="77777777" w:rsidR="00F661B6" w:rsidRDefault="005B790B">
            <w:pPr>
              <w:pStyle w:val="Compact"/>
            </w:pPr>
            <w:r>
              <w:rPr>
                <w:sz w:val="19"/>
              </w:rPr>
              <w:t>Archivos adjuntos en Amazon S3</w:t>
            </w:r>
          </w:p>
        </w:tc>
      </w:tr>
    </w:tbl>
    <w:p w14:paraId="5691FE3F" w14:textId="77777777" w:rsidR="00F661B6" w:rsidRDefault="005B790B">
      <w:pPr>
        <w:pStyle w:val="Textoindependiente"/>
      </w:pPr>
      <w:r>
        <w:t xml:space="preserve">Dentro de cada módulo se respeta la separación </w:t>
      </w:r>
      <w:r>
        <w:rPr>
          <w:b/>
          <w:bCs/>
        </w:rPr>
        <w:t xml:space="preserve">Controller (HTTP) / </w:t>
      </w:r>
      <w:r>
        <w:rPr>
          <w:b/>
          <w:bCs/>
        </w:rPr>
        <w:t>Gateway (WebSocket) → Service (lógica) → Schema/Entity (datos)</w:t>
      </w:r>
      <w:r>
        <w:t xml:space="preserve">. En el motor de IA se aplica el </w:t>
      </w:r>
      <w:r>
        <w:rPr>
          <w:b/>
          <w:bCs/>
        </w:rPr>
        <w:t>patrón Strategy</w:t>
      </w:r>
      <w:r>
        <w:t xml:space="preserve"> (</w:t>
      </w:r>
      <w:r>
        <w:rPr>
          <w:rStyle w:val="VerbatimChar"/>
        </w:rPr>
        <w:t>AiProvider</w:t>
      </w:r>
      <w:r>
        <w:t xml:space="preserve">, con dos implementaciones: </w:t>
      </w:r>
      <w:r>
        <w:rPr>
          <w:rStyle w:val="VerbatimChar"/>
        </w:rPr>
        <w:t>GeminiProvider</w:t>
      </w:r>
      <w:r>
        <w:t xml:space="preserve"> y </w:t>
      </w:r>
      <w:r>
        <w:rPr>
          <w:rStyle w:val="VerbatimChar"/>
        </w:rPr>
        <w:t>OllamaProvider</w:t>
      </w:r>
      <w:r>
        <w:t xml:space="preserve">) compuesto por </w:t>
      </w:r>
      <w:r>
        <w:rPr>
          <w:rStyle w:val="VerbatimChar"/>
        </w:rPr>
        <w:t>HybridAiProvider</w:t>
      </w:r>
      <w:r>
        <w:t xml:space="preserve">, que agrega fallback automático y </w:t>
      </w:r>
      <w:r>
        <w:rPr>
          <w:i/>
          <w:iCs/>
        </w:rPr>
        <w:t xml:space="preserve">circuit </w:t>
      </w:r>
      <w:r>
        <w:rPr>
          <w:i/>
          <w:iCs/>
        </w:rPr>
        <w:t>breaker</w:t>
      </w:r>
      <w:r>
        <w:t>.</w:t>
      </w:r>
    </w:p>
    <w:p w14:paraId="39D3A46F" w14:textId="77777777" w:rsidR="00F661B6" w:rsidRDefault="005B790B">
      <w:pPr>
        <w:pStyle w:val="Textoindependiente"/>
      </w:pPr>
      <w:r>
        <w:rPr>
          <w:b/>
          <w:bCs/>
        </w:rPr>
        <w:t>Evidencia:</w:t>
      </w:r>
      <w:r>
        <w:t xml:space="preserve"> </w:t>
      </w:r>
      <w:r>
        <w:rPr>
          <w:rStyle w:val="VerbatimChar"/>
        </w:rPr>
        <w:t>backend/src/app.module.ts</w:t>
      </w:r>
      <w:r>
        <w:t xml:space="preserve">, </w:t>
      </w:r>
      <w:r>
        <w:rPr>
          <w:rStyle w:val="VerbatimChar"/>
        </w:rPr>
        <w:t>backend/src/*/…module.ts</w:t>
      </w:r>
      <w:r>
        <w:t xml:space="preserve">, </w:t>
      </w:r>
      <w:r>
        <w:rPr>
          <w:rStyle w:val="VerbatimChar"/>
        </w:rPr>
        <w:t>backend/src/ai/providers/</w:t>
      </w:r>
      <w:r>
        <w:t>.</w:t>
      </w:r>
    </w:p>
    <w:p w14:paraId="0757FF3C" w14:textId="77777777" w:rsidR="00F661B6" w:rsidRDefault="005B790B">
      <w:pPr>
        <w:pStyle w:val="Ttulo3"/>
      </w:pPr>
      <w:bookmarkStart w:id="59" w:name="Xf0737dbd78938c835a93dd5d6bb5f45dc24c0d9"/>
      <w:bookmarkEnd w:id="58"/>
      <w:r>
        <w:t>8.3.2 Arquitectura de frontend — componentes, hooks y capa de API</w:t>
      </w:r>
    </w:p>
    <w:p w14:paraId="55E74A28" w14:textId="77777777" w:rsidR="00F661B6" w:rsidRDefault="005B790B">
      <w:pPr>
        <w:pStyle w:val="Compact"/>
        <w:numPr>
          <w:ilvl w:val="0"/>
          <w:numId w:val="22"/>
        </w:numPr>
      </w:pPr>
      <w:r>
        <w:rPr>
          <w:b/>
          <w:bCs/>
        </w:rPr>
        <w:t>Arquitectura de componentes (React + Vite + TypeScript):</w:t>
      </w:r>
      <w:r>
        <w:t xml:space="preserve"> cada parte de la UI es un compone</w:t>
      </w:r>
      <w:r>
        <w:t>nte independiente (</w:t>
      </w:r>
      <w:r>
        <w:rPr>
          <w:rStyle w:val="VerbatimChar"/>
        </w:rPr>
        <w:t>ChatPanel</w:t>
      </w:r>
      <w:r>
        <w:t xml:space="preserve">, </w:t>
      </w:r>
      <w:r>
        <w:rPr>
          <w:rStyle w:val="VerbatimChar"/>
        </w:rPr>
        <w:t>ClassInspector</w:t>
      </w:r>
      <w:r>
        <w:t xml:space="preserve">, </w:t>
      </w:r>
      <w:r>
        <w:rPr>
          <w:rStyle w:val="VerbatimChar"/>
        </w:rPr>
        <w:t>UmlClassNode</w:t>
      </w:r>
      <w:r>
        <w:t xml:space="preserve">, </w:t>
      </w:r>
      <w:r>
        <w:rPr>
          <w:rStyle w:val="VerbatimChar"/>
        </w:rPr>
        <w:t>HistoryPanel</w:t>
      </w:r>
      <w:r>
        <w:t>…).</w:t>
      </w:r>
    </w:p>
    <w:p w14:paraId="2514C490" w14:textId="77777777" w:rsidR="00F661B6" w:rsidRDefault="005B790B">
      <w:pPr>
        <w:pStyle w:val="Compact"/>
        <w:numPr>
          <w:ilvl w:val="0"/>
          <w:numId w:val="22"/>
        </w:numPr>
      </w:pPr>
      <w:r>
        <w:rPr>
          <w:b/>
          <w:bCs/>
        </w:rPr>
        <w:t>Estado global con Context API:</w:t>
      </w:r>
      <w:r>
        <w:t xml:space="preserve"> </w:t>
      </w:r>
      <w:r>
        <w:rPr>
          <w:rStyle w:val="VerbatimChar"/>
        </w:rPr>
        <w:t>AuthContext</w:t>
      </w:r>
      <w:r>
        <w:t xml:space="preserve"> (sesión y JWT) y </w:t>
      </w:r>
      <w:r>
        <w:rPr>
          <w:rStyle w:val="VerbatimChar"/>
        </w:rPr>
        <w:t>ToastContext</w:t>
      </w:r>
      <w:r>
        <w:t xml:space="preserve"> (avisos).</w:t>
      </w:r>
    </w:p>
    <w:p w14:paraId="28C58E99" w14:textId="77777777" w:rsidR="00F661B6" w:rsidRDefault="005B790B">
      <w:pPr>
        <w:pStyle w:val="Compact"/>
        <w:numPr>
          <w:ilvl w:val="0"/>
          <w:numId w:val="22"/>
        </w:numPr>
      </w:pPr>
      <w:r>
        <w:rPr>
          <w:b/>
          <w:bCs/>
        </w:rPr>
        <w:t>Hooks personalizados</w:t>
      </w:r>
      <w:r>
        <w:t xml:space="preserve"> para efectos secundarios: </w:t>
      </w:r>
      <w:r>
        <w:rPr>
          <w:rStyle w:val="VerbatimChar"/>
        </w:rPr>
        <w:t>useSpeechRecognition</w:t>
      </w:r>
      <w:r>
        <w:t xml:space="preserve"> (dictado por voz).</w:t>
      </w:r>
    </w:p>
    <w:p w14:paraId="3DFC4598" w14:textId="77777777" w:rsidR="00F661B6" w:rsidRDefault="005B790B">
      <w:pPr>
        <w:pStyle w:val="Compact"/>
        <w:numPr>
          <w:ilvl w:val="0"/>
          <w:numId w:val="22"/>
        </w:numPr>
      </w:pPr>
      <w:r>
        <w:rPr>
          <w:b/>
          <w:bCs/>
        </w:rPr>
        <w:t>Capa de ac</w:t>
      </w:r>
      <w:r>
        <w:rPr>
          <w:b/>
          <w:bCs/>
        </w:rPr>
        <w:t>ceso a datos separada:</w:t>
      </w:r>
      <w:r>
        <w:t xml:space="preserve"> </w:t>
      </w:r>
      <w:r>
        <w:rPr>
          <w:rStyle w:val="VerbatimChar"/>
        </w:rPr>
        <w:t>api/client.ts</w:t>
      </w:r>
      <w:r>
        <w:t xml:space="preserve"> (REST con Axios e interceptor JWT) y </w:t>
      </w:r>
      <w:r>
        <w:rPr>
          <w:rStyle w:val="VerbatimChar"/>
        </w:rPr>
        <w:t>api/socket.ts</w:t>
      </w:r>
      <w:r>
        <w:t xml:space="preserve"> (Socket.io con el JWT en el </w:t>
      </w:r>
      <w:r>
        <w:rPr>
          <w:i/>
          <w:iCs/>
        </w:rPr>
        <w:t>handshake</w:t>
      </w:r>
      <w:r>
        <w:t>). Los componentes no hablan directamente con el servidor.</w:t>
      </w:r>
    </w:p>
    <w:p w14:paraId="1206B309" w14:textId="77777777" w:rsidR="00F661B6" w:rsidRDefault="005B790B">
      <w:pPr>
        <w:pStyle w:val="Compact"/>
        <w:numPr>
          <w:ilvl w:val="0"/>
          <w:numId w:val="22"/>
        </w:numPr>
      </w:pPr>
      <w:r>
        <w:rPr>
          <w:b/>
          <w:bCs/>
        </w:rPr>
        <w:t>Lienzo con React Flow</w:t>
      </w:r>
      <w:r>
        <w:t>, que representa clases como nodos y relaciones com</w:t>
      </w:r>
      <w:r>
        <w:t>o aristas.</w:t>
      </w:r>
    </w:p>
    <w:p w14:paraId="260F1971" w14:textId="77777777" w:rsidR="00F661B6" w:rsidRDefault="005B790B">
      <w:pPr>
        <w:pStyle w:val="FirstParagraph"/>
      </w:pPr>
      <w:r>
        <w:rPr>
          <w:b/>
          <w:bCs/>
        </w:rPr>
        <w:t>Evidencia:</w:t>
      </w:r>
      <w:r>
        <w:t xml:space="preserve"> </w:t>
      </w:r>
      <w:r>
        <w:rPr>
          <w:rStyle w:val="VerbatimChar"/>
        </w:rPr>
        <w:t>frontend/src/components/</w:t>
      </w:r>
      <w:r>
        <w:t xml:space="preserve">, </w:t>
      </w:r>
      <w:r>
        <w:rPr>
          <w:rStyle w:val="VerbatimChar"/>
        </w:rPr>
        <w:t>frontend/src/context/</w:t>
      </w:r>
      <w:r>
        <w:t xml:space="preserve">, </w:t>
      </w:r>
      <w:r>
        <w:rPr>
          <w:rStyle w:val="VerbatimChar"/>
        </w:rPr>
        <w:t>frontend/src/hooks/</w:t>
      </w:r>
      <w:r>
        <w:t xml:space="preserve">, </w:t>
      </w:r>
      <w:r>
        <w:rPr>
          <w:rStyle w:val="VerbatimChar"/>
        </w:rPr>
        <w:t>frontend/src/api/</w:t>
      </w:r>
      <w:r>
        <w:t>.</w:t>
      </w:r>
    </w:p>
    <w:p w14:paraId="2C4FCE3B" w14:textId="77777777" w:rsidR="00F661B6" w:rsidRDefault="005B790B">
      <w:pPr>
        <w:pStyle w:val="Ttulo3"/>
      </w:pPr>
      <w:bookmarkStart w:id="60" w:name="X19bbce6644103301dd4430d8799450c324d297b"/>
      <w:bookmarkEnd w:id="59"/>
      <w:r>
        <w:t>8.3.3 Arquitectura de datos — persistencia políglota</w:t>
      </w:r>
    </w:p>
    <w:p w14:paraId="0CA78088" w14:textId="77777777" w:rsidR="00F661B6" w:rsidRDefault="005B790B">
      <w:pPr>
        <w:pStyle w:val="FirstParagraph"/>
      </w:pPr>
      <w:r>
        <w:t xml:space="preserve">En el 2do Parcial adoptamos </w:t>
      </w:r>
      <w:r>
        <w:rPr>
          <w:b/>
          <w:bCs/>
        </w:rPr>
        <w:t>persistencia políglota</w:t>
      </w:r>
      <w:r>
        <w:t>: cada dato se guarda en el motor que mejo</w:t>
      </w:r>
      <w:r>
        <w:t>r se adapta a su forma.</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3208"/>
        <w:gridCol w:w="3207"/>
        <w:gridCol w:w="3207"/>
      </w:tblGrid>
      <w:tr w:rsidR="00F661B6" w14:paraId="23BB31CA"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6EAF8"/>
          </w:tcPr>
          <w:p w14:paraId="10FAA5BE" w14:textId="77777777" w:rsidR="00F661B6" w:rsidRDefault="005B790B">
            <w:pPr>
              <w:pStyle w:val="Compact"/>
            </w:pPr>
            <w:r>
              <w:rPr>
                <w:b/>
                <w:sz w:val="19"/>
              </w:rPr>
              <w:t>Motor</w:t>
            </w:r>
          </w:p>
        </w:tc>
        <w:tc>
          <w:tcPr>
            <w:tcW w:w="2640" w:type="dxa"/>
            <w:shd w:val="clear" w:color="auto" w:fill="D6EAF8"/>
          </w:tcPr>
          <w:p w14:paraId="7AB536AC" w14:textId="77777777" w:rsidR="00F661B6" w:rsidRDefault="005B790B">
            <w:pPr>
              <w:pStyle w:val="Compact"/>
            </w:pPr>
            <w:r>
              <w:rPr>
                <w:b/>
                <w:sz w:val="19"/>
              </w:rPr>
              <w:t>Colecciones / tablas</w:t>
            </w:r>
          </w:p>
        </w:tc>
        <w:tc>
          <w:tcPr>
            <w:tcW w:w="2640" w:type="dxa"/>
            <w:shd w:val="clear" w:color="auto" w:fill="D6EAF8"/>
          </w:tcPr>
          <w:p w14:paraId="14FF5DB9" w14:textId="77777777" w:rsidR="00F661B6" w:rsidRDefault="005B790B">
            <w:pPr>
              <w:pStyle w:val="Compact"/>
            </w:pPr>
            <w:r>
              <w:rPr>
                <w:b/>
                <w:sz w:val="19"/>
              </w:rPr>
              <w:t>Por qué</w:t>
            </w:r>
          </w:p>
        </w:tc>
      </w:tr>
      <w:tr w:rsidR="00F661B6" w14:paraId="3B78CC62" w14:textId="77777777">
        <w:tc>
          <w:tcPr>
            <w:tcW w:w="2640" w:type="dxa"/>
          </w:tcPr>
          <w:p w14:paraId="5F71D2F8" w14:textId="77777777" w:rsidR="00F661B6" w:rsidRDefault="005B790B">
            <w:pPr>
              <w:pStyle w:val="Compact"/>
            </w:pPr>
            <w:r>
              <w:rPr>
                <w:b/>
                <w:bCs/>
                <w:sz w:val="19"/>
              </w:rPr>
              <w:t>MongoDB</w:t>
            </w:r>
            <w:r>
              <w:rPr>
                <w:sz w:val="19"/>
              </w:rPr>
              <w:t xml:space="preserve"> (NoSQL documental)</w:t>
            </w:r>
          </w:p>
        </w:tc>
        <w:tc>
          <w:tcPr>
            <w:tcW w:w="2640" w:type="dxa"/>
          </w:tcPr>
          <w:p w14:paraId="2CB763F7" w14:textId="77777777" w:rsidR="00F661B6" w:rsidRDefault="005B790B">
            <w:pPr>
              <w:pStyle w:val="Compact"/>
            </w:pPr>
            <w:r>
              <w:rPr>
                <w:rStyle w:val="VerbatimChar"/>
                <w:sz w:val="19"/>
              </w:rPr>
              <w:t>diagrams</w:t>
            </w:r>
            <w:r>
              <w:rPr>
                <w:sz w:val="19"/>
              </w:rPr>
              <w:t xml:space="preserve">, </w:t>
            </w:r>
            <w:r>
              <w:rPr>
                <w:rStyle w:val="VerbatimChar"/>
                <w:sz w:val="19"/>
              </w:rPr>
              <w:t>diagram_sessions</w:t>
            </w:r>
            <w:r>
              <w:rPr>
                <w:sz w:val="19"/>
              </w:rPr>
              <w:t xml:space="preserve">, </w:t>
            </w:r>
            <w:r>
              <w:rPr>
                <w:rStyle w:val="VerbatimChar"/>
                <w:sz w:val="19"/>
              </w:rPr>
              <w:t>diagram_activity_logs</w:t>
            </w:r>
            <w:r>
              <w:rPr>
                <w:sz w:val="19"/>
              </w:rPr>
              <w:t xml:space="preserve">, </w:t>
            </w:r>
            <w:r>
              <w:rPr>
                <w:rStyle w:val="VerbatimChar"/>
                <w:sz w:val="19"/>
              </w:rPr>
              <w:lastRenderedPageBreak/>
              <w:t>group_chat_messages</w:t>
            </w:r>
          </w:p>
        </w:tc>
        <w:tc>
          <w:tcPr>
            <w:tcW w:w="2640" w:type="dxa"/>
          </w:tcPr>
          <w:p w14:paraId="1282B57A" w14:textId="77777777" w:rsidR="00F661B6" w:rsidRDefault="005B790B">
            <w:pPr>
              <w:pStyle w:val="Compact"/>
            </w:pPr>
            <w:r>
              <w:rPr>
                <w:sz w:val="19"/>
              </w:rPr>
              <w:lastRenderedPageBreak/>
              <w:t xml:space="preserve">El modelo UML es un </w:t>
            </w:r>
            <w:r>
              <w:rPr>
                <w:b/>
                <w:bCs/>
                <w:sz w:val="19"/>
              </w:rPr>
              <w:t>árbol</w:t>
            </w:r>
            <w:r>
              <w:rPr>
                <w:sz w:val="19"/>
              </w:rPr>
              <w:t xml:space="preserve"> </w:t>
            </w:r>
            <w:r>
              <w:rPr>
                <w:sz w:val="19"/>
              </w:rPr>
              <w:t xml:space="preserve">(clases → atributos, relaciones) con la </w:t>
            </w:r>
            <w:r>
              <w:rPr>
                <w:sz w:val="19"/>
              </w:rPr>
              <w:lastRenderedPageBreak/>
              <w:t xml:space="preserve">autoría </w:t>
            </w:r>
            <w:r>
              <w:rPr>
                <w:b/>
                <w:bCs/>
                <w:sz w:val="19"/>
              </w:rPr>
              <w:t>embebida</w:t>
            </w:r>
            <w:r>
              <w:rPr>
                <w:sz w:val="19"/>
              </w:rPr>
              <w:t xml:space="preserve"> en cada elemento; las sesiones y la bitácora crecen con el uso. Un documento evita </w:t>
            </w:r>
            <w:r>
              <w:rPr>
                <w:i/>
                <w:iCs/>
                <w:sz w:val="19"/>
              </w:rPr>
              <w:t>joins</w:t>
            </w:r>
            <w:r>
              <w:rPr>
                <w:sz w:val="19"/>
              </w:rPr>
              <w:t xml:space="preserve"> y se guarda tal cual.</w:t>
            </w:r>
          </w:p>
        </w:tc>
      </w:tr>
      <w:tr w:rsidR="00F661B6" w14:paraId="440B81FF" w14:textId="77777777">
        <w:tc>
          <w:tcPr>
            <w:tcW w:w="2640" w:type="dxa"/>
          </w:tcPr>
          <w:p w14:paraId="244594E2" w14:textId="77777777" w:rsidR="00F661B6" w:rsidRDefault="005B790B">
            <w:pPr>
              <w:pStyle w:val="Compact"/>
            </w:pPr>
            <w:r>
              <w:rPr>
                <w:b/>
                <w:bCs/>
                <w:sz w:val="19"/>
              </w:rPr>
              <w:lastRenderedPageBreak/>
              <w:t>PostgreSQL</w:t>
            </w:r>
            <w:r>
              <w:rPr>
                <w:sz w:val="19"/>
              </w:rPr>
              <w:t xml:space="preserve"> (relacional)</w:t>
            </w:r>
          </w:p>
        </w:tc>
        <w:tc>
          <w:tcPr>
            <w:tcW w:w="2640" w:type="dxa"/>
          </w:tcPr>
          <w:p w14:paraId="1C6D6E4E" w14:textId="77777777" w:rsidR="00F661B6" w:rsidRDefault="005B790B">
            <w:pPr>
              <w:pStyle w:val="Compact"/>
            </w:pPr>
            <w:r>
              <w:rPr>
                <w:rStyle w:val="VerbatimChar"/>
                <w:sz w:val="19"/>
              </w:rPr>
              <w:t>users</w:t>
            </w:r>
            <w:r>
              <w:rPr>
                <w:sz w:val="19"/>
              </w:rPr>
              <w:t xml:space="preserve">, </w:t>
            </w:r>
            <w:r>
              <w:rPr>
                <w:rStyle w:val="VerbatimChar"/>
                <w:sz w:val="19"/>
              </w:rPr>
              <w:t>attachments</w:t>
            </w:r>
          </w:p>
        </w:tc>
        <w:tc>
          <w:tcPr>
            <w:tcW w:w="2640" w:type="dxa"/>
          </w:tcPr>
          <w:p w14:paraId="2D2D75C3" w14:textId="77777777" w:rsidR="00F661B6" w:rsidRDefault="005B790B">
            <w:pPr>
              <w:pStyle w:val="Compact"/>
            </w:pPr>
            <w:r>
              <w:rPr>
                <w:sz w:val="19"/>
              </w:rPr>
              <w:t>Datos relacionales con restricciones (correo</w:t>
            </w:r>
            <w:r>
              <w:rPr>
                <w:sz w:val="19"/>
              </w:rPr>
              <w:t xml:space="preserve"> único), estables y ya probados en el 1er Parcial.</w:t>
            </w:r>
          </w:p>
        </w:tc>
      </w:tr>
    </w:tbl>
    <w:p w14:paraId="0886EA68" w14:textId="77777777" w:rsidR="00F661B6" w:rsidRDefault="005B790B">
      <w:pPr>
        <w:pStyle w:val="Textoindependiente"/>
      </w:pPr>
      <w:r>
        <w:t>Decisiones clave:</w:t>
      </w:r>
    </w:p>
    <w:p w14:paraId="3ADB584C" w14:textId="77777777" w:rsidR="00F661B6" w:rsidRDefault="005B790B">
      <w:pPr>
        <w:pStyle w:val="Compact"/>
        <w:numPr>
          <w:ilvl w:val="0"/>
          <w:numId w:val="23"/>
        </w:numPr>
      </w:pPr>
      <w:r>
        <w:rPr>
          <w:b/>
          <w:bCs/>
        </w:rPr>
        <w:t>Autoría granular:</w:t>
      </w:r>
      <w:r>
        <w:t xml:space="preserve"> cada clase, atributo y relación guarda </w:t>
      </w:r>
      <w:r>
        <w:rPr>
          <w:rStyle w:val="VerbatimChar"/>
        </w:rPr>
        <w:t>author</w:t>
      </w:r>
      <w:r>
        <w:t xml:space="preserve">, </w:t>
      </w:r>
      <w:r>
        <w:rPr>
          <w:rStyle w:val="VerbatimChar"/>
        </w:rPr>
        <w:t>lastModifiedBy</w:t>
      </w:r>
      <w:r>
        <w:t xml:space="preserve"> y </w:t>
      </w:r>
      <w:r>
        <w:rPr>
          <w:rStyle w:val="VerbatimChar"/>
        </w:rPr>
        <w:t>source</w:t>
      </w:r>
      <w:r>
        <w:t xml:space="preserve"> (MANUAL, AI, XMI_IMPORT). La calcula el servidor </w:t>
      </w:r>
      <w:r>
        <w:t xml:space="preserve">comparando el modelo anterior con el nuevo, así que </w:t>
      </w:r>
      <w:r>
        <w:rPr>
          <w:b/>
          <w:bCs/>
        </w:rPr>
        <w:t>el cliente no puede falsificarla</w:t>
      </w:r>
      <w:r>
        <w:t>.</w:t>
      </w:r>
    </w:p>
    <w:p w14:paraId="0BD71E26" w14:textId="77777777" w:rsidR="00F661B6" w:rsidRDefault="005B790B">
      <w:pPr>
        <w:pStyle w:val="Compact"/>
        <w:numPr>
          <w:ilvl w:val="0"/>
          <w:numId w:val="23"/>
        </w:numPr>
      </w:pPr>
      <w:r>
        <w:rPr>
          <w:b/>
          <w:bCs/>
        </w:rPr>
        <w:t>Bitácora estructurada:</w:t>
      </w:r>
      <w:r>
        <w:t xml:space="preserve"> una entrada por cambio (</w:t>
      </w:r>
      <w:r>
        <w:rPr>
          <w:rStyle w:val="VerbatimChar"/>
        </w:rPr>
        <w:t>CLASS_CREATED</w:t>
      </w:r>
      <w:r>
        <w:t xml:space="preserve">, </w:t>
      </w:r>
      <w:r>
        <w:rPr>
          <w:rStyle w:val="VerbatimChar"/>
        </w:rPr>
        <w:t>ATTRIBUTE_ADDED</w:t>
      </w:r>
      <w:r>
        <w:t xml:space="preserve">, </w:t>
      </w:r>
      <w:r>
        <w:rPr>
          <w:rStyle w:val="VerbatimChar"/>
        </w:rPr>
        <w:t>RELATION_DELETED</w:t>
      </w:r>
      <w:r>
        <w:t xml:space="preserve">…), que permite a la IA responder </w:t>
      </w:r>
      <w:r>
        <w:rPr>
          <w:i/>
          <w:iCs/>
        </w:rPr>
        <w:t>“¿qué hizo Marco?”</w:t>
      </w:r>
      <w:r>
        <w:t xml:space="preserve"> con datos reales.</w:t>
      </w:r>
    </w:p>
    <w:p w14:paraId="56AC56AB" w14:textId="77777777" w:rsidR="00F661B6" w:rsidRDefault="005B790B">
      <w:pPr>
        <w:pStyle w:val="Compact"/>
        <w:numPr>
          <w:ilvl w:val="0"/>
          <w:numId w:val="23"/>
        </w:numPr>
      </w:pPr>
      <w:r>
        <w:rPr>
          <w:b/>
          <w:bCs/>
        </w:rPr>
        <w:t>Migr</w:t>
      </w:r>
      <w:r>
        <w:rPr>
          <w:b/>
          <w:bCs/>
        </w:rPr>
        <w:t>ación sin pérdida:</w:t>
      </w:r>
      <w:r>
        <w:t xml:space="preserve"> un script idempotente copió los datos del 1er Parcial conservando los mismos identificadores (UUID).</w:t>
      </w:r>
    </w:p>
    <w:p w14:paraId="2C85C72C" w14:textId="77777777" w:rsidR="00F661B6" w:rsidRDefault="005B790B">
      <w:pPr>
        <w:pStyle w:val="FirstParagraph"/>
      </w:pPr>
      <w:r>
        <w:rPr>
          <w:b/>
          <w:bCs/>
        </w:rPr>
        <w:t>Evidencia:</w:t>
      </w:r>
      <w:r>
        <w:t xml:space="preserve"> </w:t>
      </w:r>
      <w:r>
        <w:rPr>
          <w:rStyle w:val="VerbatimChar"/>
        </w:rPr>
        <w:t>backend/src/diagrams/schemas/</w:t>
      </w:r>
      <w:r>
        <w:t xml:space="preserve">, </w:t>
      </w:r>
      <w:r>
        <w:rPr>
          <w:rStyle w:val="VerbatimChar"/>
        </w:rPr>
        <w:t>backend/src/diagrams/authorship.util.ts</w:t>
      </w:r>
      <w:r>
        <w:t xml:space="preserve">, </w:t>
      </w:r>
      <w:r>
        <w:rPr>
          <w:rStyle w:val="VerbatimChar"/>
        </w:rPr>
        <w:t>backend/src/scripts/migrate-pg-to-mongo.ts</w:t>
      </w:r>
      <w:r>
        <w:t>.</w:t>
      </w:r>
    </w:p>
    <w:p w14:paraId="2336AFCA" w14:textId="77777777" w:rsidR="00F661B6" w:rsidRDefault="005B790B">
      <w:pPr>
        <w:pStyle w:val="Ttulo3"/>
      </w:pPr>
      <w:bookmarkStart w:id="61" w:name="Xf39fcecb37086eb6734c38f9fa7ea429462bd90"/>
      <w:bookmarkEnd w:id="60"/>
      <w:r>
        <w:t>8.3.4 Arq</w:t>
      </w:r>
      <w:r>
        <w:t>uitectura de despliegue — contenedores en la nube</w:t>
      </w:r>
    </w:p>
    <w:p w14:paraId="040292D5" w14:textId="77777777" w:rsidR="00F661B6" w:rsidRDefault="005B790B">
      <w:pPr>
        <w:pStyle w:val="SourceCode"/>
      </w:pPr>
      <w:r>
        <w:rPr>
          <w:rStyle w:val="VerbatimChar"/>
          <w:sz w:val="14"/>
        </w:rPr>
        <w:t>Usuario (web / móvil Flutter)</w:t>
      </w:r>
      <w:r>
        <w:rPr>
          <w:sz w:val="14"/>
        </w:rPr>
        <w:br/>
      </w:r>
      <w:r>
        <w:rPr>
          <w:rStyle w:val="VerbatimChar"/>
          <w:sz w:val="14"/>
        </w:rPr>
        <w:t xml:space="preserve">        │ HTTPS (Let's Encrypt)</w:t>
      </w:r>
      <w:r>
        <w:rPr>
          <w:sz w:val="14"/>
        </w:rPr>
        <w:br/>
      </w:r>
      <w:r>
        <w:rPr>
          <w:rStyle w:val="VerbatimChar"/>
          <w:sz w:val="14"/>
        </w:rPr>
        <w:t xml:space="preserve">        ▼</w:t>
      </w:r>
      <w:r>
        <w:rPr>
          <w:sz w:val="14"/>
        </w:rPr>
        <w:br/>
      </w:r>
      <w:r>
        <w:rPr>
          <w:rStyle w:val="VerbatimChar"/>
          <w:sz w:val="14"/>
        </w:rPr>
        <w:t xml:space="preserve">  nginx (contenedor frontend) ── sirve el SPA React</w:t>
      </w:r>
      <w:r>
        <w:rPr>
          <w:sz w:val="14"/>
        </w:rPr>
        <w:br/>
      </w:r>
      <w:r>
        <w:rPr>
          <w:rStyle w:val="VerbatimChar"/>
          <w:sz w:val="14"/>
        </w:rPr>
        <w:t xml:space="preserve">        │  /auth /diagrams /ai /sessions /generator /attachments  → proxy</w:t>
      </w:r>
      <w:r>
        <w:rPr>
          <w:sz w:val="14"/>
        </w:rPr>
        <w:br/>
      </w:r>
      <w:r>
        <w:rPr>
          <w:rStyle w:val="VerbatimChar"/>
          <w:sz w:val="14"/>
        </w:rPr>
        <w:t xml:space="preserve">        </w:t>
      </w:r>
      <w:r>
        <w:rPr>
          <w:rStyle w:val="VerbatimChar"/>
          <w:sz w:val="14"/>
        </w:rPr>
        <w:t>│  /socket.io                                              → WebSocket</w:t>
      </w:r>
      <w:r>
        <w:rPr>
          <w:sz w:val="14"/>
        </w:rPr>
        <w:br/>
      </w:r>
      <w:r>
        <w:rPr>
          <w:rStyle w:val="VerbatimChar"/>
          <w:sz w:val="14"/>
        </w:rPr>
        <w:t xml:space="preserve">        ▼</w:t>
      </w:r>
      <w:r>
        <w:rPr>
          <w:sz w:val="14"/>
        </w:rPr>
        <w:br/>
      </w:r>
      <w:r>
        <w:rPr>
          <w:rStyle w:val="VerbatimChar"/>
          <w:sz w:val="14"/>
        </w:rPr>
        <w:t xml:space="preserve">  backend NestJS (contenedor) ──┬── MongoDB 7 (contenedor, volumen mongo_data)</w:t>
      </w:r>
      <w:r>
        <w:rPr>
          <w:sz w:val="14"/>
        </w:rPr>
        <w:br/>
      </w:r>
      <w:r>
        <w:rPr>
          <w:rStyle w:val="VerbatimChar"/>
          <w:sz w:val="14"/>
        </w:rPr>
        <w:t xml:space="preserve">                                ├── PostgreSQL 16 (contenedor, volumen db_data)</w:t>
      </w:r>
      <w:r>
        <w:rPr>
          <w:sz w:val="14"/>
        </w:rPr>
        <w:br/>
      </w:r>
      <w:r>
        <w:rPr>
          <w:rStyle w:val="VerbatimChar"/>
          <w:sz w:val="14"/>
        </w:rPr>
        <w:t xml:space="preserve">                </w:t>
      </w:r>
      <w:r>
        <w:rPr>
          <w:rStyle w:val="VerbatimChar"/>
          <w:sz w:val="14"/>
        </w:rPr>
        <w:t xml:space="preserve">                ├── Amazon S3 (adjuntos)</w:t>
      </w:r>
      <w:r>
        <w:rPr>
          <w:sz w:val="14"/>
        </w:rPr>
        <w:br/>
      </w:r>
      <w:r>
        <w:rPr>
          <w:rStyle w:val="VerbatimChar"/>
          <w:sz w:val="14"/>
        </w:rPr>
        <w:t xml:space="preserve">                                └── Gemini API (IA en la nube) / Ollama (IA local)</w:t>
      </w:r>
    </w:p>
    <w:p w14:paraId="71C79C90" w14:textId="77777777" w:rsidR="00F661B6" w:rsidRDefault="005B790B">
      <w:pPr>
        <w:pStyle w:val="Compact"/>
        <w:numPr>
          <w:ilvl w:val="0"/>
          <w:numId w:val="24"/>
        </w:numPr>
      </w:pPr>
      <w:r>
        <w:rPr>
          <w:b/>
          <w:bCs/>
        </w:rPr>
        <w:t>Docker Compose</w:t>
      </w:r>
      <w:r>
        <w:t xml:space="preserve"> orquesta cuatro contenedores separados con </w:t>
      </w:r>
      <w:r>
        <w:rPr>
          <w:i/>
          <w:iCs/>
        </w:rPr>
        <w:t>healthchecks</w:t>
      </w:r>
      <w:r>
        <w:t xml:space="preserve"> </w:t>
      </w:r>
      <w:r>
        <w:t>y reinicio automático; los datos viven en volúmenes persistentes.</w:t>
      </w:r>
    </w:p>
    <w:p w14:paraId="11CE4071" w14:textId="77777777" w:rsidR="00F661B6" w:rsidRDefault="005B790B">
      <w:pPr>
        <w:pStyle w:val="Compact"/>
        <w:numPr>
          <w:ilvl w:val="0"/>
          <w:numId w:val="24"/>
        </w:numPr>
      </w:pPr>
      <w:r>
        <w:rPr>
          <w:b/>
          <w:bCs/>
        </w:rPr>
        <w:t>Servidor en la nube</w:t>
      </w:r>
      <w:r>
        <w:t xml:space="preserve"> (instancia AWS EC2 de 1 GB) con dominio </w:t>
      </w:r>
      <w:r>
        <w:rPr>
          <w:b/>
          <w:bCs/>
        </w:rPr>
        <w:t>DuckDNS</w:t>
      </w:r>
      <w:r>
        <w:t xml:space="preserve"> (</w:t>
      </w:r>
      <w:r>
        <w:rPr>
          <w:rStyle w:val="VerbatimChar"/>
        </w:rPr>
        <w:t>diagramasw1pracial100.duckdns.org</w:t>
      </w:r>
      <w:r>
        <w:t xml:space="preserve">) y certificado </w:t>
      </w:r>
      <w:r>
        <w:rPr>
          <w:b/>
          <w:bCs/>
        </w:rPr>
        <w:t>SSL/TLS de Let’s Encrypt</w:t>
      </w:r>
      <w:r>
        <w:t>; nginx redirige HTTP → HTTPS.</w:t>
      </w:r>
    </w:p>
    <w:p w14:paraId="308AF9E8" w14:textId="77777777" w:rsidR="00F661B6" w:rsidRDefault="005B790B">
      <w:pPr>
        <w:pStyle w:val="Compact"/>
        <w:numPr>
          <w:ilvl w:val="0"/>
          <w:numId w:val="24"/>
        </w:numPr>
      </w:pPr>
      <w:r>
        <w:rPr>
          <w:b/>
          <w:bCs/>
        </w:rPr>
        <w:t>Despliegue por co</w:t>
      </w:r>
      <w:r>
        <w:rPr>
          <w:b/>
          <w:bCs/>
        </w:rPr>
        <w:t>mpilación local:</w:t>
      </w:r>
      <w:r>
        <w:t xml:space="preserve"> el </w:t>
      </w:r>
      <w:r>
        <w:rPr>
          <w:rStyle w:val="VerbatimChar"/>
        </w:rPr>
        <w:t>dist/</w:t>
      </w:r>
      <w:r>
        <w:t xml:space="preserve"> se compila en la PC y se sube por SCP, porque compilar en el servidor de 1 GB agotaba la memoria.</w:t>
      </w:r>
    </w:p>
    <w:p w14:paraId="5EA1FE5D" w14:textId="77777777" w:rsidR="00F661B6" w:rsidRDefault="005B790B">
      <w:pPr>
        <w:pStyle w:val="Compact"/>
        <w:numPr>
          <w:ilvl w:val="0"/>
          <w:numId w:val="24"/>
        </w:numPr>
      </w:pPr>
      <w:r>
        <w:rPr>
          <w:b/>
          <w:bCs/>
        </w:rPr>
        <w:lastRenderedPageBreak/>
        <w:t>Plan B local:</w:t>
      </w:r>
      <w:r>
        <w:t xml:space="preserve"> </w:t>
      </w:r>
      <w:r>
        <w:rPr>
          <w:rStyle w:val="VerbatimChar"/>
        </w:rPr>
        <w:t>docker-compose.local.yml</w:t>
      </w:r>
      <w:r>
        <w:t xml:space="preserve"> levanta la misma pila en una laptop con IA local, para defender sin internet.</w:t>
      </w:r>
    </w:p>
    <w:p w14:paraId="07A821C3" w14:textId="77777777" w:rsidR="00F661B6" w:rsidRDefault="005B790B">
      <w:pPr>
        <w:pStyle w:val="FirstParagraph"/>
      </w:pPr>
      <w:r>
        <w:rPr>
          <w:b/>
          <w:bCs/>
        </w:rPr>
        <w:t>Evidencia:</w:t>
      </w:r>
      <w:r>
        <w:t xml:space="preserve"> </w:t>
      </w:r>
      <w:r>
        <w:rPr>
          <w:rStyle w:val="VerbatimChar"/>
        </w:rPr>
        <w:t>dock</w:t>
      </w:r>
      <w:r>
        <w:rPr>
          <w:rStyle w:val="VerbatimChar"/>
        </w:rPr>
        <w:t>er-compose.prod.yml</w:t>
      </w:r>
      <w:r>
        <w:t xml:space="preserve">, </w:t>
      </w:r>
      <w:r>
        <w:rPr>
          <w:rStyle w:val="VerbatimChar"/>
        </w:rPr>
        <w:t>docker-compose.local.yml</w:t>
      </w:r>
      <w:r>
        <w:t xml:space="preserve">, </w:t>
      </w:r>
      <w:r>
        <w:rPr>
          <w:rStyle w:val="VerbatimChar"/>
        </w:rPr>
        <w:t>frontend/nginx.conf</w:t>
      </w:r>
      <w:r>
        <w:t xml:space="preserve">, </w:t>
      </w:r>
      <w:r>
        <w:rPr>
          <w:rStyle w:val="VerbatimChar"/>
        </w:rPr>
        <w:t>deploy/deploy-local-build.ps1</w:t>
      </w:r>
      <w:r>
        <w:t>.</w:t>
      </w:r>
    </w:p>
    <w:p w14:paraId="5823DF80" w14:textId="77777777" w:rsidR="00F661B6" w:rsidRDefault="005B790B">
      <w:pPr>
        <w:pStyle w:val="Ttulo2"/>
      </w:pPr>
      <w:bookmarkStart w:id="62" w:name="Xd8536ae07f6f34e3eee0c74bad6ef0e10718cd8"/>
      <w:bookmarkStart w:id="63" w:name="_Toc243244367"/>
      <w:bookmarkEnd w:id="61"/>
      <w:bookmarkEnd w:id="56"/>
      <w:r>
        <w:t>8.4 Propósito del software: “dar larga vida al software”</w:t>
      </w:r>
      <w:bookmarkEnd w:id="63"/>
    </w:p>
    <w:p w14:paraId="73420B09" w14:textId="77777777" w:rsidR="00F661B6" w:rsidRDefault="005B790B">
      <w:pPr>
        <w:pStyle w:val="FirstParagraph"/>
      </w:pPr>
      <w:r>
        <w:t xml:space="preserve">Un software vive mientras pueda </w:t>
      </w:r>
      <w:r>
        <w:rPr>
          <w:b/>
          <w:bCs/>
        </w:rPr>
        <w:t>cambiar a bajo costo</w:t>
      </w:r>
      <w:r>
        <w:t xml:space="preserve">. La mayor parte del costo total ocurre después </w:t>
      </w:r>
      <w:r>
        <w:t>de la primera versión, en mantenimiento y evolución (Sommerville, 2016). Para alargar la vida del sistema aplicamos:</w:t>
      </w:r>
    </w:p>
    <w:p w14:paraId="47AE5ACB" w14:textId="77777777" w:rsidR="00F661B6" w:rsidRDefault="005B790B">
      <w:pPr>
        <w:pStyle w:val="Compact"/>
        <w:numPr>
          <w:ilvl w:val="0"/>
          <w:numId w:val="25"/>
        </w:numPr>
      </w:pPr>
      <w:r>
        <w:rPr>
          <w:b/>
          <w:bCs/>
        </w:rPr>
        <w:t>Estándares de programación verificados por herramientas:</w:t>
      </w:r>
    </w:p>
    <w:p w14:paraId="06DE07C6" w14:textId="77777777" w:rsidR="00F661B6" w:rsidRDefault="005B790B">
      <w:pPr>
        <w:pStyle w:val="Compact"/>
        <w:numPr>
          <w:ilvl w:val="1"/>
          <w:numId w:val="26"/>
        </w:numPr>
      </w:pPr>
      <w:r>
        <w:t xml:space="preserve">TypeScript con tipado estricto (backend con </w:t>
      </w:r>
      <w:r>
        <w:rPr>
          <w:rStyle w:val="VerbatimChar"/>
        </w:rPr>
        <w:t>strict: true</w:t>
      </w:r>
      <w:r>
        <w:t xml:space="preserve">; frontend con </w:t>
      </w:r>
      <w:r>
        <w:rPr>
          <w:rStyle w:val="VerbatimChar"/>
        </w:rPr>
        <w:t>noUnusedLoc</w:t>
      </w:r>
      <w:r>
        <w:rPr>
          <w:rStyle w:val="VerbatimChar"/>
        </w:rPr>
        <w:t>als</w:t>
      </w:r>
      <w:r>
        <w:t xml:space="preserve">, </w:t>
      </w:r>
      <w:r>
        <w:rPr>
          <w:rStyle w:val="VerbatimChar"/>
        </w:rPr>
        <w:t>noUnusedParameters</w:t>
      </w:r>
      <w:r>
        <w:t xml:space="preserve"> y </w:t>
      </w:r>
      <w:r>
        <w:rPr>
          <w:rStyle w:val="VerbatimChar"/>
        </w:rPr>
        <w:t>noFallthroughCasesInSwitch</w:t>
      </w:r>
      <w:r>
        <w:t>).</w:t>
      </w:r>
    </w:p>
    <w:p w14:paraId="0EDCEB3C" w14:textId="77777777" w:rsidR="00F661B6" w:rsidRDefault="005B790B">
      <w:pPr>
        <w:pStyle w:val="Compact"/>
        <w:numPr>
          <w:ilvl w:val="1"/>
          <w:numId w:val="26"/>
        </w:numPr>
      </w:pPr>
      <w:r>
        <w:t xml:space="preserve">Linter </w:t>
      </w:r>
      <w:r>
        <w:rPr>
          <w:b/>
          <w:bCs/>
        </w:rPr>
        <w:t>oxlint</w:t>
      </w:r>
      <w:r>
        <w:t xml:space="preserve"> (reglas de React Hooks incluidas) y formateador </w:t>
      </w:r>
      <w:r>
        <w:rPr>
          <w:b/>
          <w:bCs/>
        </w:rPr>
        <w:t>Prettier</w:t>
      </w:r>
      <w:r>
        <w:t xml:space="preserve">; en Flutter, </w:t>
      </w:r>
      <w:r>
        <w:rPr>
          <w:rStyle w:val="VerbatimChar"/>
        </w:rPr>
        <w:t>flutter_lints</w:t>
      </w:r>
      <w:r>
        <w:t>.</w:t>
      </w:r>
    </w:p>
    <w:p w14:paraId="4C390808" w14:textId="77777777" w:rsidR="00F661B6" w:rsidRDefault="005B790B">
      <w:pPr>
        <w:pStyle w:val="Compact"/>
        <w:numPr>
          <w:ilvl w:val="1"/>
          <w:numId w:val="26"/>
        </w:numPr>
      </w:pPr>
      <w:r>
        <w:t>El estándar de codificación del equipo está documentado en el Anexo B.</w:t>
      </w:r>
    </w:p>
    <w:p w14:paraId="42F5ED54" w14:textId="77777777" w:rsidR="00F661B6" w:rsidRDefault="005B790B">
      <w:pPr>
        <w:pStyle w:val="Compact"/>
        <w:numPr>
          <w:ilvl w:val="0"/>
          <w:numId w:val="25"/>
        </w:numPr>
      </w:pPr>
      <w:r>
        <w:rPr>
          <w:b/>
          <w:bCs/>
        </w:rPr>
        <w:t>Diseño modular y extensible:</w:t>
      </w:r>
      <w:r>
        <w:t xml:space="preserve"> mó</w:t>
      </w:r>
      <w:r>
        <w:t>dulos con una sola responsabilidad, plantillas independientes en el generador y contratos explícitos (</w:t>
      </w:r>
      <w:r>
        <w:rPr>
          <w:rStyle w:val="VerbatimChar"/>
        </w:rPr>
        <w:t>AiProvider</w:t>
      </w:r>
      <w:r>
        <w:t>). Agregar un tercer proveedor de IA o una nueva capa generada no obliga a modificar el resto.</w:t>
      </w:r>
    </w:p>
    <w:p w14:paraId="6F9E81DC" w14:textId="77777777" w:rsidR="00F661B6" w:rsidRDefault="005B790B">
      <w:pPr>
        <w:pStyle w:val="Compact"/>
        <w:numPr>
          <w:ilvl w:val="0"/>
          <w:numId w:val="25"/>
        </w:numPr>
      </w:pPr>
      <w:r>
        <w:rPr>
          <w:b/>
          <w:bCs/>
        </w:rPr>
        <w:t>Pruebas automatizadas:</w:t>
      </w:r>
      <w:r>
        <w:t xml:space="preserve"> </w:t>
      </w:r>
      <w:r>
        <w:rPr>
          <w:b/>
          <w:bCs/>
        </w:rPr>
        <w:t>129 pruebas unitarias</w:t>
      </w:r>
      <w:r>
        <w:t xml:space="preserve"> (Vit</w:t>
      </w:r>
      <w:r>
        <w:t>est) cubren el generador, la validación, XMI, la autoría, el motor híbrido y el prompt del moderador. Fallan si un cambio rompe un comportamiento existente.</w:t>
      </w:r>
    </w:p>
    <w:p w14:paraId="2EE8C6AA" w14:textId="77777777" w:rsidR="00F661B6" w:rsidRDefault="005B790B">
      <w:pPr>
        <w:pStyle w:val="Compact"/>
        <w:numPr>
          <w:ilvl w:val="0"/>
          <w:numId w:val="25"/>
        </w:numPr>
      </w:pPr>
      <w:r>
        <w:rPr>
          <w:b/>
          <w:bCs/>
        </w:rPr>
        <w:t>Evolución sin romper lo anterior:</w:t>
      </w:r>
      <w:r>
        <w:t xml:space="preserve"> el 2do Parcial agregó MongoDB, IA grupal y el visor móvil </w:t>
      </w:r>
      <w:r>
        <w:rPr>
          <w:b/>
          <w:bCs/>
        </w:rPr>
        <w:t>manteni</w:t>
      </w:r>
      <w:r>
        <w:rPr>
          <w:b/>
          <w:bCs/>
        </w:rPr>
        <w:t>endo intactas</w:t>
      </w:r>
      <w:r>
        <w:t xml:space="preserve"> las funciones del 1er Parcial (verificado con pruebas de regresión: XMI, generador, locks).</w:t>
      </w:r>
    </w:p>
    <w:p w14:paraId="331A3768" w14:textId="77777777" w:rsidR="00F661B6" w:rsidRDefault="005B790B">
      <w:pPr>
        <w:pStyle w:val="Compact"/>
        <w:numPr>
          <w:ilvl w:val="0"/>
          <w:numId w:val="25"/>
        </w:numPr>
      </w:pPr>
      <w:r>
        <w:rPr>
          <w:b/>
          <w:bCs/>
        </w:rPr>
        <w:t>Configuración externa:</w:t>
      </w:r>
      <w:r>
        <w:t xml:space="preserve"> URL, claves y proveedores de IA se definen con variables de entorno (</w:t>
      </w:r>
      <w:r>
        <w:rPr>
          <w:rStyle w:val="VerbatimChar"/>
        </w:rPr>
        <w:t>.env.example</w:t>
      </w:r>
      <w:r>
        <w:t xml:space="preserve"> documentado), no en el código.</w:t>
      </w:r>
    </w:p>
    <w:p w14:paraId="0FCC6DD8" w14:textId="77777777" w:rsidR="00F661B6" w:rsidRDefault="005B790B">
      <w:pPr>
        <w:pStyle w:val="FirstParagraph"/>
      </w:pPr>
      <w:r>
        <w:rPr>
          <w:b/>
          <w:bCs/>
        </w:rPr>
        <w:t>Evidencia:</w:t>
      </w:r>
      <w:r>
        <w:t xml:space="preserve"> </w:t>
      </w:r>
      <w:r>
        <w:rPr>
          <w:rStyle w:val="VerbatimChar"/>
        </w:rPr>
        <w:t>bac</w:t>
      </w:r>
      <w:r>
        <w:rPr>
          <w:rStyle w:val="VerbatimChar"/>
        </w:rPr>
        <w:t>kend/tsconfig.json</w:t>
      </w:r>
      <w:r>
        <w:t xml:space="preserve">, </w:t>
      </w:r>
      <w:r>
        <w:rPr>
          <w:rStyle w:val="VerbatimChar"/>
        </w:rPr>
        <w:t>.prettierrc</w:t>
      </w:r>
      <w:r>
        <w:t xml:space="preserve">, </w:t>
      </w:r>
      <w:r>
        <w:rPr>
          <w:rStyle w:val="VerbatimChar"/>
        </w:rPr>
        <w:t>oxlint.json</w:t>
      </w:r>
      <w:r>
        <w:t xml:space="preserve">, </w:t>
      </w:r>
      <w:r>
        <w:rPr>
          <w:rStyle w:val="VerbatimChar"/>
        </w:rPr>
        <w:t>docs/estandar_de_codificacion.md</w:t>
      </w:r>
      <w:r>
        <w:t xml:space="preserve">, </w:t>
      </w:r>
      <w:r>
        <w:rPr>
          <w:rStyle w:val="VerbatimChar"/>
        </w:rPr>
        <w:t>backend/src/**/*.spec.ts</w:t>
      </w:r>
      <w:r>
        <w:t>.</w:t>
      </w:r>
    </w:p>
    <w:p w14:paraId="309EC1E0" w14:textId="77777777" w:rsidR="00F661B6" w:rsidRDefault="005B790B">
      <w:pPr>
        <w:pStyle w:val="Ttulo2"/>
      </w:pPr>
      <w:bookmarkStart w:id="64" w:name="X3858a86c404f716a655b71123c78aafcafbb87f"/>
      <w:bookmarkStart w:id="65" w:name="_Toc243244368"/>
      <w:bookmarkEnd w:id="62"/>
      <w:r>
        <w:t>8.5 IA local: diferencia entre entrenar y configurar un modelo</w:t>
      </w:r>
      <w:bookmarkEnd w:id="65"/>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3208"/>
        <w:gridCol w:w="3207"/>
        <w:gridCol w:w="3207"/>
      </w:tblGrid>
      <w:tr w:rsidR="00F661B6" w14:paraId="1C26AB2F"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6EAF8"/>
          </w:tcPr>
          <w:p w14:paraId="55807003" w14:textId="77777777" w:rsidR="00F661B6" w:rsidRDefault="00F661B6">
            <w:pPr>
              <w:pStyle w:val="Compact"/>
            </w:pPr>
          </w:p>
        </w:tc>
        <w:tc>
          <w:tcPr>
            <w:tcW w:w="2640" w:type="dxa"/>
            <w:shd w:val="clear" w:color="auto" w:fill="D6EAF8"/>
          </w:tcPr>
          <w:p w14:paraId="3B56016D" w14:textId="77777777" w:rsidR="00F661B6" w:rsidRDefault="005B790B">
            <w:pPr>
              <w:pStyle w:val="Compact"/>
            </w:pPr>
            <w:r>
              <w:rPr>
                <w:b/>
                <w:bCs/>
                <w:sz w:val="19"/>
              </w:rPr>
              <w:t>Entrenar</w:t>
            </w:r>
            <w:r>
              <w:rPr>
                <w:b/>
                <w:sz w:val="19"/>
              </w:rPr>
              <w:t xml:space="preserve"> un modelo</w:t>
            </w:r>
          </w:p>
        </w:tc>
        <w:tc>
          <w:tcPr>
            <w:tcW w:w="2640" w:type="dxa"/>
            <w:shd w:val="clear" w:color="auto" w:fill="D6EAF8"/>
          </w:tcPr>
          <w:p w14:paraId="6D81805F" w14:textId="77777777" w:rsidR="00F661B6" w:rsidRDefault="005B790B">
            <w:pPr>
              <w:pStyle w:val="Compact"/>
            </w:pPr>
            <w:r>
              <w:rPr>
                <w:b/>
                <w:bCs/>
                <w:sz w:val="19"/>
              </w:rPr>
              <w:t>Configurar</w:t>
            </w:r>
            <w:r>
              <w:rPr>
                <w:b/>
                <w:sz w:val="19"/>
              </w:rPr>
              <w:t xml:space="preserve"> un modelo (lo que hicimos)</w:t>
            </w:r>
          </w:p>
        </w:tc>
      </w:tr>
      <w:tr w:rsidR="00F661B6" w14:paraId="408974F5" w14:textId="77777777">
        <w:tc>
          <w:tcPr>
            <w:tcW w:w="2640" w:type="dxa"/>
          </w:tcPr>
          <w:p w14:paraId="1281E87E" w14:textId="77777777" w:rsidR="00F661B6" w:rsidRDefault="005B790B">
            <w:pPr>
              <w:pStyle w:val="Compact"/>
            </w:pPr>
            <w:r>
              <w:rPr>
                <w:sz w:val="19"/>
              </w:rPr>
              <w:t>Qué se hace</w:t>
            </w:r>
          </w:p>
        </w:tc>
        <w:tc>
          <w:tcPr>
            <w:tcW w:w="2640" w:type="dxa"/>
          </w:tcPr>
          <w:p w14:paraId="1CC0E904" w14:textId="77777777" w:rsidR="00F661B6" w:rsidRDefault="005B790B">
            <w:pPr>
              <w:pStyle w:val="Compact"/>
            </w:pPr>
            <w:r>
              <w:rPr>
                <w:sz w:val="19"/>
              </w:rPr>
              <w:t>Ajustar millones de parámetros con grandes volúmenes de datos</w:t>
            </w:r>
          </w:p>
        </w:tc>
        <w:tc>
          <w:tcPr>
            <w:tcW w:w="2640" w:type="dxa"/>
          </w:tcPr>
          <w:p w14:paraId="2FB7FD9E" w14:textId="77777777" w:rsidR="00F661B6" w:rsidRDefault="005B790B">
            <w:pPr>
              <w:pStyle w:val="Compact"/>
            </w:pPr>
            <w:r>
              <w:rPr>
                <w:sz w:val="19"/>
              </w:rPr>
              <w:t xml:space="preserve">Usar un modelo </w:t>
            </w:r>
            <w:r>
              <w:rPr>
                <w:b/>
                <w:bCs/>
                <w:sz w:val="19"/>
              </w:rPr>
              <w:t>ya preentrenado</w:t>
            </w:r>
            <w:r>
              <w:rPr>
                <w:sz w:val="19"/>
              </w:rPr>
              <w:t xml:space="preserve"> y guiarlo con instrucciones</w:t>
            </w:r>
          </w:p>
        </w:tc>
      </w:tr>
      <w:tr w:rsidR="00F661B6" w14:paraId="1C667BBF" w14:textId="77777777">
        <w:tc>
          <w:tcPr>
            <w:tcW w:w="2640" w:type="dxa"/>
          </w:tcPr>
          <w:p w14:paraId="7458BDAE" w14:textId="77777777" w:rsidR="00F661B6" w:rsidRDefault="005B790B">
            <w:pPr>
              <w:pStyle w:val="Compact"/>
            </w:pPr>
            <w:r>
              <w:rPr>
                <w:sz w:val="19"/>
              </w:rPr>
              <w:t>Requiere</w:t>
            </w:r>
          </w:p>
        </w:tc>
        <w:tc>
          <w:tcPr>
            <w:tcW w:w="2640" w:type="dxa"/>
          </w:tcPr>
          <w:p w14:paraId="0B71C4E2" w14:textId="77777777" w:rsidR="00F661B6" w:rsidRDefault="005B790B">
            <w:pPr>
              <w:pStyle w:val="Compact"/>
            </w:pPr>
            <w:r>
              <w:rPr>
                <w:sz w:val="19"/>
              </w:rPr>
              <w:t>Datasets, GPU/TPU, días o semanas de cómputo</w:t>
            </w:r>
          </w:p>
        </w:tc>
        <w:tc>
          <w:tcPr>
            <w:tcW w:w="2640" w:type="dxa"/>
          </w:tcPr>
          <w:p w14:paraId="269AD191" w14:textId="77777777" w:rsidR="00F661B6" w:rsidRDefault="005B790B">
            <w:pPr>
              <w:pStyle w:val="Compact"/>
            </w:pPr>
            <w:r>
              <w:rPr>
                <w:sz w:val="19"/>
              </w:rPr>
              <w:t xml:space="preserve">Un </w:t>
            </w:r>
            <w:r>
              <w:rPr>
                <w:i/>
                <w:iCs/>
                <w:sz w:val="19"/>
              </w:rPr>
              <w:t>runtime</w:t>
            </w:r>
            <w:r>
              <w:rPr>
                <w:sz w:val="19"/>
              </w:rPr>
              <w:t xml:space="preserve"> (Ollama) y un buen </w:t>
            </w:r>
            <w:r>
              <w:rPr>
                <w:i/>
                <w:iCs/>
                <w:sz w:val="19"/>
              </w:rPr>
              <w:t>System Prompt</w:t>
            </w:r>
          </w:p>
        </w:tc>
      </w:tr>
      <w:tr w:rsidR="00F661B6" w14:paraId="623F600D" w14:textId="77777777">
        <w:tc>
          <w:tcPr>
            <w:tcW w:w="2640" w:type="dxa"/>
          </w:tcPr>
          <w:p w14:paraId="22A62096" w14:textId="77777777" w:rsidR="00F661B6" w:rsidRDefault="005B790B">
            <w:pPr>
              <w:pStyle w:val="Compact"/>
            </w:pPr>
            <w:r>
              <w:rPr>
                <w:sz w:val="19"/>
              </w:rPr>
              <w:t>Resultado</w:t>
            </w:r>
          </w:p>
        </w:tc>
        <w:tc>
          <w:tcPr>
            <w:tcW w:w="2640" w:type="dxa"/>
          </w:tcPr>
          <w:p w14:paraId="5A3CD7EF" w14:textId="77777777" w:rsidR="00F661B6" w:rsidRDefault="005B790B">
            <w:pPr>
              <w:pStyle w:val="Compact"/>
            </w:pPr>
            <w:r>
              <w:rPr>
                <w:sz w:val="19"/>
              </w:rPr>
              <w:t>Un modelo nuevo (pesos nu</w:t>
            </w:r>
            <w:r>
              <w:rPr>
                <w:sz w:val="19"/>
              </w:rPr>
              <w:t>evos)</w:t>
            </w:r>
          </w:p>
        </w:tc>
        <w:tc>
          <w:tcPr>
            <w:tcW w:w="2640" w:type="dxa"/>
          </w:tcPr>
          <w:p w14:paraId="6B34C390" w14:textId="77777777" w:rsidR="00F661B6" w:rsidRDefault="005B790B">
            <w:pPr>
              <w:pStyle w:val="Compact"/>
            </w:pPr>
            <w:r>
              <w:rPr>
                <w:sz w:val="19"/>
              </w:rPr>
              <w:t xml:space="preserve">El mismo modelo con un </w:t>
            </w:r>
            <w:r>
              <w:rPr>
                <w:b/>
                <w:bCs/>
                <w:sz w:val="19"/>
              </w:rPr>
              <w:t>rol</w:t>
            </w:r>
            <w:r>
              <w:rPr>
                <w:sz w:val="19"/>
              </w:rPr>
              <w:t xml:space="preserve"> y un </w:t>
            </w:r>
            <w:r>
              <w:rPr>
                <w:b/>
                <w:bCs/>
                <w:sz w:val="19"/>
              </w:rPr>
              <w:lastRenderedPageBreak/>
              <w:t>contexto</w:t>
            </w:r>
            <w:r>
              <w:rPr>
                <w:sz w:val="19"/>
              </w:rPr>
              <w:t xml:space="preserve"> definidos</w:t>
            </w:r>
          </w:p>
        </w:tc>
      </w:tr>
    </w:tbl>
    <w:p w14:paraId="3454AC90" w14:textId="77777777" w:rsidR="00F661B6" w:rsidRDefault="005B790B">
      <w:pPr>
        <w:pStyle w:val="Textoindependiente"/>
      </w:pPr>
      <w:r>
        <w:rPr>
          <w:b/>
          <w:bCs/>
        </w:rPr>
        <w:lastRenderedPageBreak/>
        <w:t>Nosotros configuramos, no entrenamos.</w:t>
      </w:r>
      <w:r>
        <w:t xml:space="preserve"> Usamos </w:t>
      </w:r>
      <w:r>
        <w:rPr>
          <w:b/>
          <w:bCs/>
        </w:rPr>
        <w:t>qwen2.5:1.5b-instruct</w:t>
      </w:r>
      <w:r>
        <w:t xml:space="preserve"> (Alibaba) ejecutado localmente con </w:t>
      </w:r>
      <w:r>
        <w:rPr>
          <w:b/>
          <w:bCs/>
        </w:rPr>
        <w:t>Ollama</w:t>
      </w:r>
      <w:r>
        <w:t xml:space="preserve">, y </w:t>
      </w:r>
      <w:r>
        <w:rPr>
          <w:b/>
          <w:bCs/>
        </w:rPr>
        <w:t>Gemini</w:t>
      </w:r>
      <w:r>
        <w:t xml:space="preserve"> (Google AI Studio) </w:t>
      </w:r>
      <w:r>
        <w:t>en la nube. Lo configuramos así:</w:t>
      </w:r>
    </w:p>
    <w:p w14:paraId="2F6CE1FC" w14:textId="77777777" w:rsidR="00F661B6" w:rsidRDefault="005B790B">
      <w:pPr>
        <w:pStyle w:val="Compact"/>
        <w:numPr>
          <w:ilvl w:val="0"/>
          <w:numId w:val="27"/>
        </w:numPr>
      </w:pPr>
      <w:r>
        <w:rPr>
          <w:b/>
          <w:bCs/>
        </w:rPr>
        <w:t>System Prompt de rol:</w:t>
      </w:r>
      <w:r>
        <w:t xml:space="preserve"> </w:t>
      </w:r>
      <w:r>
        <w:rPr>
          <w:i/>
          <w:iCs/>
        </w:rPr>
        <w:t>“Eres el Moderador y Desarrollador Senior del equipo… dirígete siempre por su nombre a quien pregunta… solo modifica el lienzo si te lo piden explícitamente”</w:t>
      </w:r>
      <w:r>
        <w:t>.</w:t>
      </w:r>
    </w:p>
    <w:p w14:paraId="7F2659EF" w14:textId="77777777" w:rsidR="00F661B6" w:rsidRDefault="005B790B">
      <w:pPr>
        <w:pStyle w:val="Compact"/>
        <w:numPr>
          <w:ilvl w:val="0"/>
          <w:numId w:val="27"/>
        </w:numPr>
      </w:pPr>
      <w:r>
        <w:rPr>
          <w:b/>
          <w:bCs/>
        </w:rPr>
        <w:t>Contexto dual inyectado en cada pregunta:</w:t>
      </w:r>
    </w:p>
    <w:p w14:paraId="7D551A69" w14:textId="77777777" w:rsidR="00F661B6" w:rsidRDefault="005B790B">
      <w:pPr>
        <w:pStyle w:val="Compact"/>
        <w:numPr>
          <w:ilvl w:val="1"/>
          <w:numId w:val="28"/>
        </w:numPr>
      </w:pPr>
      <w:r>
        <w:rPr>
          <w:b/>
          <w:bCs/>
        </w:rPr>
        <w:t>Grupal:</w:t>
      </w:r>
      <w:r>
        <w:t xml:space="preserve"> el estado del diagrama con su autoría, la bitácora de quién hizo qué y el chat público de la sala.</w:t>
      </w:r>
    </w:p>
    <w:p w14:paraId="44E32043" w14:textId="77777777" w:rsidR="00F661B6" w:rsidRDefault="005B790B">
      <w:pPr>
        <w:pStyle w:val="Compact"/>
        <w:numPr>
          <w:ilvl w:val="1"/>
          <w:numId w:val="28"/>
        </w:numPr>
      </w:pPr>
      <w:r>
        <w:rPr>
          <w:b/>
          <w:bCs/>
        </w:rPr>
        <w:t>Individual:</w:t>
      </w:r>
      <w:r>
        <w:t xml:space="preserve"> el hilo de preguntas previas de quien pregunta.</w:t>
      </w:r>
    </w:p>
    <w:p w14:paraId="58597664" w14:textId="77777777" w:rsidR="00F661B6" w:rsidRDefault="005B790B">
      <w:pPr>
        <w:pStyle w:val="Compact"/>
        <w:numPr>
          <w:ilvl w:val="0"/>
          <w:numId w:val="27"/>
        </w:numPr>
      </w:pPr>
      <w:r>
        <w:rPr>
          <w:b/>
          <w:bCs/>
        </w:rPr>
        <w:t>Ejemplos (few-shot)</w:t>
      </w:r>
      <w:r>
        <w:t xml:space="preserve"> y un mini glosario UML para el modelo pequeño.</w:t>
      </w:r>
    </w:p>
    <w:p w14:paraId="7B1FC22D" w14:textId="77777777" w:rsidR="00F661B6" w:rsidRDefault="005B790B">
      <w:pPr>
        <w:pStyle w:val="Compact"/>
        <w:numPr>
          <w:ilvl w:val="0"/>
          <w:numId w:val="27"/>
        </w:numPr>
      </w:pPr>
      <w:r>
        <w:rPr>
          <w:b/>
          <w:bCs/>
        </w:rPr>
        <w:t>Parámetros de inferenc</w:t>
      </w:r>
      <w:r>
        <w:rPr>
          <w:b/>
          <w:bCs/>
        </w:rPr>
        <w:t>ia:</w:t>
      </w:r>
      <w:r>
        <w:t xml:space="preserve"> temperatura 0 (respuestas deterministas) y salida en JSON con un contrato fijo de operaciones.</w:t>
      </w:r>
    </w:p>
    <w:p w14:paraId="0C692F1D" w14:textId="77777777" w:rsidR="00F661B6" w:rsidRDefault="005B790B">
      <w:pPr>
        <w:pStyle w:val="Compact"/>
        <w:numPr>
          <w:ilvl w:val="0"/>
          <w:numId w:val="27"/>
        </w:numPr>
      </w:pPr>
      <w:r>
        <w:rPr>
          <w:b/>
          <w:bCs/>
        </w:rPr>
        <w:t xml:space="preserve">Modelo propio en Ollama: </w:t>
      </w:r>
      <w:r>
        <w:rPr>
          <w:rStyle w:val="VerbatimChar"/>
          <w:b/>
          <w:bCs/>
        </w:rPr>
        <w:t>moderador-uml</w:t>
      </w:r>
      <w:r>
        <w:rPr>
          <w:b/>
          <w:bCs/>
        </w:rPr>
        <w:t>.</w:t>
      </w:r>
      <w:r>
        <w:t xml:space="preserve"> Lo construimos con un </w:t>
      </w:r>
      <w:r>
        <w:rPr>
          <w:i/>
          <w:iCs/>
        </w:rPr>
        <w:t>Modelfile</w:t>
      </w:r>
      <w:r>
        <w:t xml:space="preserve"> (</w:t>
      </w:r>
      <w:r>
        <w:rPr>
          <w:rStyle w:val="VerbatimChar"/>
        </w:rPr>
        <w:t>FROM qwen2.5:1.5b-instruct</w:t>
      </w:r>
      <w:r>
        <w:t>) que fija el rol del moderador, el glosario y los parámet</w:t>
      </w:r>
      <w:r>
        <w:t xml:space="preserve">ros (temperatura 0, ventana de 4.096 tokens, límite de 256 tokens de respuesta). El Modelfile se </w:t>
      </w:r>
      <w:r>
        <w:rPr>
          <w:b/>
          <w:bCs/>
        </w:rPr>
        <w:t>genera desde el código</w:t>
      </w:r>
      <w:r>
        <w:t xml:space="preserve"> (</w:t>
      </w:r>
      <w:r>
        <w:rPr>
          <w:rStyle w:val="VerbatimChar"/>
        </w:rPr>
        <w:t>npm run ollama:modelo</w:t>
      </w:r>
      <w:r>
        <w:t>), así que el modelo y el backend nunca quedan desincronizados. Si el modelo no está creado, el backend usa qwen2.</w:t>
      </w:r>
      <w:r>
        <w:t>5 base.</w:t>
      </w:r>
    </w:p>
    <w:p w14:paraId="3A411B44" w14:textId="77777777" w:rsidR="00F661B6" w:rsidRDefault="005B790B">
      <w:pPr>
        <w:pStyle w:val="Compact"/>
        <w:numPr>
          <w:ilvl w:val="0"/>
          <w:numId w:val="27"/>
        </w:numPr>
      </w:pPr>
      <w:r>
        <w:rPr>
          <w:b/>
          <w:bCs/>
        </w:rPr>
        <w:t>Validación determinista:</w:t>
      </w:r>
      <w:r>
        <w:t xml:space="preserve"> el servidor descarta operaciones inválidas y las que no responden a un pedido explícito. </w:t>
      </w:r>
      <w:r>
        <w:rPr>
          <w:b/>
          <w:bCs/>
        </w:rPr>
        <w:t>La IA nunca toca el diagrama sin control.</w:t>
      </w:r>
    </w:p>
    <w:p w14:paraId="6EBFCE3A" w14:textId="77777777" w:rsidR="00F661B6" w:rsidRDefault="005B790B">
      <w:pPr>
        <w:pStyle w:val="FirstParagraph"/>
      </w:pPr>
      <w:r>
        <w:rPr>
          <w:b/>
          <w:bCs/>
        </w:rPr>
        <w:t>Motor híbrido (local + nube):</w:t>
      </w:r>
      <w:r>
        <w:t xml:space="preserve"> </w:t>
      </w:r>
      <w:r>
        <w:t xml:space="preserve">ambos proveedores comparten el mismo contrato. Por defecto responde Gemini, y </w:t>
      </w:r>
      <w:r>
        <w:rPr>
          <w:b/>
          <w:bCs/>
        </w:rPr>
        <w:t>Ollama toma el relevo automáticamente si no hay internet</w:t>
      </w:r>
      <w:r>
        <w:t xml:space="preserve">; con </w:t>
      </w:r>
      <w:r>
        <w:rPr>
          <w:rStyle w:val="VerbatimChar"/>
        </w:rPr>
        <w:t>AI_HYBRID_ORDER=local-first</w:t>
      </w:r>
      <w:r>
        <w:t xml:space="preserve"> se invierte el orden para la demostración. Lo medimos en la laptop del equipo (CPU): el </w:t>
      </w:r>
      <w:r>
        <w:t xml:space="preserve">prompt completo tardaba 36–79 s en el modelo local; el </w:t>
      </w:r>
      <w:r>
        <w:rPr>
          <w:i/>
          <w:iCs/>
        </w:rPr>
        <w:t>prompt lite</w:t>
      </w:r>
      <w:r>
        <w:t>, con caché de prefijo, baja a 5–18 s.</w:t>
      </w:r>
    </w:p>
    <w:p w14:paraId="4F576EB2" w14:textId="77777777" w:rsidR="00F661B6" w:rsidRDefault="005B790B">
      <w:pPr>
        <w:pStyle w:val="Textoindependiente"/>
      </w:pPr>
      <w:r>
        <w:rPr>
          <w:b/>
          <w:bCs/>
        </w:rPr>
        <w:t>Dónde se ve en el código:</w:t>
      </w:r>
      <w:r>
        <w:t xml:space="preserve"> </w:t>
      </w:r>
      <w:r>
        <w:rPr>
          <w:rStyle w:val="VerbatimChar"/>
        </w:rPr>
        <w:t>backend/src/ai/moderator/moderator-prompt.ts</w:t>
      </w:r>
      <w:r>
        <w:t xml:space="preserve">, </w:t>
      </w:r>
      <w:r>
        <w:rPr>
          <w:rStyle w:val="VerbatimChar"/>
        </w:rPr>
        <w:t>backend/src/ai/providers/hybrid.provider.ts</w:t>
      </w:r>
      <w:r>
        <w:t xml:space="preserve">, </w:t>
      </w:r>
      <w:r>
        <w:rPr>
          <w:rStyle w:val="VerbatimChar"/>
        </w:rPr>
        <w:t>ollama.provider.ts</w:t>
      </w:r>
      <w:r>
        <w:t xml:space="preserve">, </w:t>
      </w:r>
      <w:r>
        <w:rPr>
          <w:rStyle w:val="VerbatimChar"/>
        </w:rPr>
        <w:t>backend/src/ai</w:t>
      </w:r>
      <w:r>
        <w:rPr>
          <w:rStyle w:val="VerbatimChar"/>
        </w:rPr>
        <w:t>/moderator/intent.ts</w:t>
      </w:r>
      <w:r>
        <w:t>.</w:t>
      </w:r>
    </w:p>
    <w:p w14:paraId="683E8498" w14:textId="77777777" w:rsidR="00F661B6" w:rsidRDefault="005B790B">
      <w:pPr>
        <w:pStyle w:val="Ttulo2"/>
      </w:pPr>
      <w:bookmarkStart w:id="66" w:name="X6d0425d9ccf1218e75abd9409d5f040bcab961b"/>
      <w:bookmarkStart w:id="67" w:name="_Toc243244369"/>
      <w:bookmarkEnd w:id="64"/>
      <w:r>
        <w:t>8.6 SDD — Specification-Driven Development (Desarrollo Dirigido por Especificaciones)</w:t>
      </w:r>
      <w:bookmarkEnd w:id="67"/>
    </w:p>
    <w:p w14:paraId="4171A491" w14:textId="77777777" w:rsidR="00F661B6" w:rsidRDefault="005B790B">
      <w:pPr>
        <w:pStyle w:val="FirstParagraph"/>
      </w:pPr>
      <w:r>
        <w:t xml:space="preserve">En SDD la </w:t>
      </w:r>
      <w:r>
        <w:rPr>
          <w:b/>
          <w:bCs/>
        </w:rPr>
        <w:t>especificación es el artefacto central</w:t>
      </w:r>
      <w:r>
        <w:t xml:space="preserve">: el código se deriva de ella, y no al revés. En nuestra herramienta, </w:t>
      </w:r>
      <w:r>
        <w:rPr>
          <w:b/>
          <w:bCs/>
        </w:rPr>
        <w:t>el diagrama de clases UML es l</w:t>
      </w:r>
      <w:r>
        <w:rPr>
          <w:b/>
          <w:bCs/>
        </w:rPr>
        <w:t>a especificación</w:t>
      </w:r>
      <w:r>
        <w:t xml:space="preserve"> y el generador la transforma directamente en un backend ejecutable:</w:t>
      </w:r>
    </w:p>
    <w:p w14:paraId="3FC3375A" w14:textId="77777777" w:rsidR="00F661B6" w:rsidRDefault="005B790B">
      <w:pPr>
        <w:pStyle w:val="SourceCode"/>
      </w:pPr>
      <w:r>
        <w:rPr>
          <w:rStyle w:val="VerbatimChar"/>
          <w:sz w:val="14"/>
        </w:rPr>
        <w:lastRenderedPageBreak/>
        <w:t>Especificación (diagrama UML) ──validación──▶ Generador ──▶ Backend Spring Boot</w:t>
      </w:r>
      <w:r>
        <w:rPr>
          <w:sz w:val="14"/>
        </w:rPr>
        <w:br/>
      </w:r>
      <w:r>
        <w:rPr>
          <w:rStyle w:val="VerbatimChar"/>
          <w:sz w:val="14"/>
        </w:rPr>
        <w:t xml:space="preserve">   clases, atributos, tipos,                 plantillas      entidades JPA, repos,</w:t>
      </w:r>
      <w:r>
        <w:rPr>
          <w:sz w:val="14"/>
        </w:rPr>
        <w:br/>
      </w:r>
      <w:r>
        <w:rPr>
          <w:rStyle w:val="VerbatimChar"/>
          <w:sz w:val="14"/>
        </w:rPr>
        <w:t xml:space="preserve">   relac</w:t>
      </w:r>
      <w:r>
        <w:rPr>
          <w:rStyle w:val="VerbatimChar"/>
          <w:sz w:val="14"/>
        </w:rPr>
        <w:t>iones, multiplicidades                               servicios, REST, SQL</w:t>
      </w:r>
    </w:p>
    <w:p w14:paraId="3F2F4805" w14:textId="77777777" w:rsidR="00F661B6" w:rsidRDefault="005B790B">
      <w:pPr>
        <w:pStyle w:val="FirstParagraph"/>
      </w:pPr>
      <w:r>
        <w:t xml:space="preserve">Se relaciona con el </w:t>
      </w:r>
      <w:r>
        <w:rPr>
          <w:b/>
          <w:bCs/>
        </w:rPr>
        <w:t>Proceso Unificado (PUDS)</w:t>
      </w:r>
      <w:r>
        <w:t xml:space="preserve"> de Jacobson, Booch y Rumbaugh (1999), que es dirigido por modelos: el modelo de diseño guía la implementación.</w:t>
      </w:r>
    </w:p>
    <w:p w14:paraId="13EAB6DE" w14:textId="77777777" w:rsidR="00F661B6" w:rsidRDefault="005B790B">
      <w:pPr>
        <w:pStyle w:val="Compact"/>
        <w:numPr>
          <w:ilvl w:val="0"/>
          <w:numId w:val="29"/>
        </w:numPr>
      </w:pPr>
      <w:r>
        <w:rPr>
          <w:b/>
          <w:bCs/>
        </w:rPr>
        <w:t>Ventajas:</w:t>
      </w:r>
      <w:r>
        <w:t xml:space="preserve"> el proceso es cl</w:t>
      </w:r>
      <w:r>
        <w:t>aro y estructurado, el código es coherente con el diseño, la generación es inmediata y el modelo sirve como documentación viva.</w:t>
      </w:r>
    </w:p>
    <w:p w14:paraId="2E762E54" w14:textId="77777777" w:rsidR="00F661B6" w:rsidRDefault="005B790B">
      <w:pPr>
        <w:pStyle w:val="Compact"/>
        <w:numPr>
          <w:ilvl w:val="0"/>
          <w:numId w:val="29"/>
        </w:numPr>
      </w:pPr>
      <w:r>
        <w:rPr>
          <w:b/>
          <w:bCs/>
        </w:rPr>
        <w:t>Desventaja (la “ventana” del SDD):</w:t>
      </w:r>
      <w:r>
        <w:t xml:space="preserve"> </w:t>
      </w:r>
      <w:r>
        <w:rPr>
          <w:i/>
          <w:iCs/>
        </w:rPr>
        <w:t>si se olvidó algo en la especificación, todo lo generado lo arrastra.</w:t>
      </w:r>
      <w:r>
        <w:t xml:space="preserve"> Una relación mal declar</w:t>
      </w:r>
      <w:r>
        <w:t>ada produce claves foráneas incorrectas en todas las capas.</w:t>
      </w:r>
    </w:p>
    <w:p w14:paraId="06DC1187" w14:textId="77777777" w:rsidR="00F661B6" w:rsidRDefault="005B790B">
      <w:pPr>
        <w:pStyle w:val="Compact"/>
        <w:numPr>
          <w:ilvl w:val="0"/>
          <w:numId w:val="29"/>
        </w:numPr>
      </w:pPr>
      <w:r>
        <w:rPr>
          <w:b/>
          <w:bCs/>
        </w:rPr>
        <w:t>Cómo mitigamos esa ventana:</w:t>
      </w:r>
      <w:r>
        <w:t xml:space="preserve"> el validador revisa el modelo </w:t>
      </w:r>
      <w:r>
        <w:rPr>
          <w:b/>
          <w:bCs/>
        </w:rPr>
        <w:t>antes</w:t>
      </w:r>
      <w:r>
        <w:t xml:space="preserve"> de generar (clases sin nombre o sin clave primaria, clases o atributos duplicados, relaciones hacia clases inexistentes, atributos d</w:t>
      </w:r>
      <w:r>
        <w:t>esnormalizados y claves foráneas escritas a mano), la IA moderadora señala problemas de modelado, y la bitácora con autoría permite rastrear quién introdujo cada elemento.</w:t>
      </w:r>
    </w:p>
    <w:p w14:paraId="439926AF" w14:textId="77777777" w:rsidR="00F661B6" w:rsidRDefault="005B790B">
      <w:pPr>
        <w:pStyle w:val="FirstParagraph"/>
      </w:pPr>
      <w:r>
        <w:rPr>
          <w:b/>
          <w:bCs/>
        </w:rPr>
        <w:t>Dónde se ve en el código:</w:t>
      </w:r>
      <w:r>
        <w:t xml:space="preserve"> </w:t>
      </w:r>
      <w:r>
        <w:rPr>
          <w:rStyle w:val="VerbatimChar"/>
        </w:rPr>
        <w:t>backend/src/diagrams/validation.util.ts</w:t>
      </w:r>
      <w:r>
        <w:t xml:space="preserve">, </w:t>
      </w:r>
      <w:r>
        <w:rPr>
          <w:rStyle w:val="VerbatimChar"/>
        </w:rPr>
        <w:t>backend/src/gener</w:t>
      </w:r>
      <w:r>
        <w:rPr>
          <w:rStyle w:val="VerbatimChar"/>
        </w:rPr>
        <w:t>ator/</w:t>
      </w:r>
      <w:r>
        <w:t>.</w:t>
      </w:r>
    </w:p>
    <w:p w14:paraId="656DDBB7" w14:textId="77777777" w:rsidR="00F661B6" w:rsidRDefault="005B790B">
      <w:pPr>
        <w:pStyle w:val="Ttulo2"/>
      </w:pPr>
      <w:bookmarkStart w:id="68" w:name="estándares-uml"/>
      <w:bookmarkStart w:id="69" w:name="_Toc243244370"/>
      <w:bookmarkEnd w:id="66"/>
      <w:r>
        <w:t>8.7 Estándares UML</w:t>
      </w:r>
      <w:bookmarkEnd w:id="69"/>
    </w:p>
    <w:p w14:paraId="4292FB02" w14:textId="77777777" w:rsidR="00F661B6" w:rsidRDefault="005B790B">
      <w:pPr>
        <w:pStyle w:val="Compact"/>
        <w:numPr>
          <w:ilvl w:val="0"/>
          <w:numId w:val="30"/>
        </w:numPr>
      </w:pPr>
      <w:r>
        <w:rPr>
          <w:b/>
          <w:bCs/>
        </w:rPr>
        <w:t>UML</w:t>
      </w:r>
      <w:r>
        <w:t xml:space="preserve"> es el lenguaje estándar de modelado de software, mantenido por el </w:t>
      </w:r>
      <w:r>
        <w:rPr>
          <w:b/>
          <w:bCs/>
        </w:rPr>
        <w:t>OMG</w:t>
      </w:r>
      <w:r>
        <w:t xml:space="preserve"> (</w:t>
      </w:r>
      <w:r>
        <w:rPr>
          <w:i/>
          <w:iCs/>
        </w:rPr>
        <w:t>Object Management Group</w:t>
      </w:r>
      <w:r>
        <w:t xml:space="preserve">, omg.org). La versión vigente es </w:t>
      </w:r>
      <w:r>
        <w:rPr>
          <w:b/>
          <w:bCs/>
        </w:rPr>
        <w:t>UML 2.5.1</w:t>
      </w:r>
      <w:r>
        <w:t xml:space="preserve"> (Object Management Group, 2017).</w:t>
      </w:r>
    </w:p>
    <w:p w14:paraId="1BB45B6A" w14:textId="77777777" w:rsidR="00F661B6" w:rsidRDefault="005B790B">
      <w:pPr>
        <w:pStyle w:val="Compact"/>
        <w:numPr>
          <w:ilvl w:val="0"/>
          <w:numId w:val="30"/>
        </w:numPr>
      </w:pPr>
      <w:r>
        <w:t>Nuestro diagrama de clases soporta la notación UML 2.x:</w:t>
      </w:r>
    </w:p>
    <w:p w14:paraId="7123A342" w14:textId="77777777" w:rsidR="00F661B6" w:rsidRDefault="005B790B">
      <w:pPr>
        <w:pStyle w:val="Compact"/>
        <w:numPr>
          <w:ilvl w:val="1"/>
          <w:numId w:val="31"/>
        </w:numPr>
      </w:pPr>
      <w:r>
        <w:t>Clases con atributos y operaciones, visibilidad (</w:t>
      </w:r>
      <w:r>
        <w:rPr>
          <w:rStyle w:val="VerbatimChar"/>
        </w:rPr>
        <w:t>+ - # ~</w:t>
      </w:r>
      <w:r>
        <w:t>) y estereotipos (</w:t>
      </w:r>
      <w:r>
        <w:rPr>
          <w:rStyle w:val="VerbatimChar"/>
        </w:rPr>
        <w:t>«enum»</w:t>
      </w:r>
      <w:r>
        <w:t xml:space="preserve">, </w:t>
      </w:r>
      <w:r>
        <w:rPr>
          <w:rStyle w:val="VerbatimChar"/>
        </w:rPr>
        <w:t>«abstract»</w:t>
      </w:r>
      <w:r>
        <w:t xml:space="preserve">, </w:t>
      </w:r>
      <w:r>
        <w:rPr>
          <w:rStyle w:val="VerbatimChar"/>
        </w:rPr>
        <w:t>«interface»</w:t>
      </w:r>
      <w:r>
        <w:t>).</w:t>
      </w:r>
    </w:p>
    <w:p w14:paraId="7F3B0C31" w14:textId="77777777" w:rsidR="00F661B6" w:rsidRDefault="005B790B">
      <w:pPr>
        <w:pStyle w:val="Compact"/>
        <w:numPr>
          <w:ilvl w:val="1"/>
          <w:numId w:val="31"/>
        </w:numPr>
      </w:pPr>
      <w:r>
        <w:t>Relaciones de asociación, agregación, composición, herencia y dependencia, con multiplicidad</w:t>
      </w:r>
      <w:r>
        <w:t>es 1:1, 1:N, N:1 y N:M y nombres de rol.</w:t>
      </w:r>
    </w:p>
    <w:p w14:paraId="174F9F53" w14:textId="77777777" w:rsidR="00F661B6" w:rsidRDefault="005B790B">
      <w:pPr>
        <w:pStyle w:val="Compact"/>
        <w:numPr>
          <w:ilvl w:val="0"/>
          <w:numId w:val="30"/>
        </w:numPr>
      </w:pPr>
      <w:r>
        <w:rPr>
          <w:b/>
          <w:bCs/>
        </w:rPr>
        <w:t>Intercambio estándar:</w:t>
      </w:r>
      <w:r>
        <w:t xml:space="preserve"> los diagramas se exportan e importan en </w:t>
      </w:r>
      <w:r>
        <w:rPr>
          <w:b/>
          <w:bCs/>
        </w:rPr>
        <w:t>XMI</w:t>
      </w:r>
      <w:r>
        <w:t xml:space="preserve"> (</w:t>
      </w:r>
      <w:r>
        <w:rPr>
          <w:i/>
          <w:iCs/>
        </w:rPr>
        <w:t>XML Metadata Interchange</w:t>
      </w:r>
      <w:r>
        <w:t>, también del OMG), compatible con Enterprise Architect.</w:t>
      </w:r>
    </w:p>
    <w:p w14:paraId="649FFFCD" w14:textId="77777777" w:rsidR="00F661B6" w:rsidRDefault="005B790B">
      <w:pPr>
        <w:pStyle w:val="Compact"/>
        <w:numPr>
          <w:ilvl w:val="0"/>
          <w:numId w:val="30"/>
        </w:numPr>
      </w:pPr>
      <w:r>
        <w:rPr>
          <w:b/>
          <w:bCs/>
        </w:rPr>
        <w:t>Reglas de modelado — OMT:</w:t>
      </w:r>
      <w:r>
        <w:t xml:space="preserve"> la </w:t>
      </w:r>
      <w:r>
        <w:rPr>
          <w:i/>
          <w:iCs/>
        </w:rPr>
        <w:t>Object Modeling Technique</w:t>
      </w:r>
      <w:r>
        <w:t xml:space="preserve"> </w:t>
      </w:r>
      <w:r>
        <w:t>de Rumbaugh et al. (1991) es la base del modelo de clases de UML. De sus reglas de modelado salen las que aplica nuestro validador:</w:t>
      </w:r>
    </w:p>
    <w:p w14:paraId="692554B4" w14:textId="77777777" w:rsidR="00F661B6" w:rsidRDefault="005B790B">
      <w:pPr>
        <w:pStyle w:val="Compact"/>
        <w:numPr>
          <w:ilvl w:val="1"/>
          <w:numId w:val="32"/>
        </w:numPr>
      </w:pPr>
      <w:r>
        <w:t>toda clase tiene nombre único e identifica a sus objetos (clave primaria);</w:t>
      </w:r>
    </w:p>
    <w:p w14:paraId="582F798C" w14:textId="77777777" w:rsidR="00F661B6" w:rsidRDefault="005B790B">
      <w:pPr>
        <w:pStyle w:val="Compact"/>
        <w:numPr>
          <w:ilvl w:val="1"/>
          <w:numId w:val="32"/>
        </w:numPr>
      </w:pPr>
      <w:r>
        <w:t>una clase no repite atributos;</w:t>
      </w:r>
    </w:p>
    <w:p w14:paraId="3056C8E0" w14:textId="77777777" w:rsidR="00F661B6" w:rsidRDefault="005B790B">
      <w:pPr>
        <w:pStyle w:val="Compact"/>
        <w:numPr>
          <w:ilvl w:val="1"/>
          <w:numId w:val="32"/>
        </w:numPr>
      </w:pPr>
      <w:r>
        <w:t>las asociaciones s</w:t>
      </w:r>
      <w:r>
        <w:t>olo unen clases existentes;</w:t>
      </w:r>
    </w:p>
    <w:p w14:paraId="0C650B20" w14:textId="77777777" w:rsidR="00F661B6" w:rsidRDefault="005B790B">
      <w:pPr>
        <w:pStyle w:val="Compact"/>
        <w:numPr>
          <w:ilvl w:val="1"/>
          <w:numId w:val="32"/>
        </w:numPr>
      </w:pPr>
      <w:r>
        <w:t xml:space="preserve">los vínculos entre clases se modelan como </w:t>
      </w:r>
      <w:r>
        <w:rPr>
          <w:b/>
          <w:bCs/>
        </w:rPr>
        <w:t>relaciones</w:t>
      </w:r>
      <w:r>
        <w:t xml:space="preserve"> y no como atributos sueltos (por eso se avisa de las claves foráneas escritas a mano y de los atributos desnormalizados).</w:t>
      </w:r>
    </w:p>
    <w:p w14:paraId="1B68849F" w14:textId="77777777" w:rsidR="00F661B6" w:rsidRDefault="005B790B">
      <w:pPr>
        <w:pStyle w:val="FirstParagraph"/>
      </w:pPr>
      <w:r>
        <w:rPr>
          <w:b/>
          <w:bCs/>
        </w:rPr>
        <w:lastRenderedPageBreak/>
        <w:t>Dónde se ve en el código:</w:t>
      </w:r>
      <w:r>
        <w:t xml:space="preserve"> </w:t>
      </w:r>
      <w:r>
        <w:rPr>
          <w:rStyle w:val="VerbatimChar"/>
        </w:rPr>
        <w:t>backend/src/diagrams/uml.ty</w:t>
      </w:r>
      <w:r>
        <w:rPr>
          <w:rStyle w:val="VerbatimChar"/>
        </w:rPr>
        <w:t>pes.ts</w:t>
      </w:r>
      <w:r>
        <w:t xml:space="preserve">, </w:t>
      </w:r>
      <w:r>
        <w:rPr>
          <w:rStyle w:val="VerbatimChar"/>
        </w:rPr>
        <w:t>frontend/src/components/UmlLegend.tsx</w:t>
      </w:r>
      <w:r>
        <w:t xml:space="preserve">, </w:t>
      </w:r>
      <w:r>
        <w:rPr>
          <w:rStyle w:val="VerbatimChar"/>
        </w:rPr>
        <w:t>backend/src/diagrams/xmi.util.ts</w:t>
      </w:r>
      <w:r>
        <w:t>.</w:t>
      </w:r>
    </w:p>
    <w:p w14:paraId="13B491DE" w14:textId="77777777" w:rsidR="00F661B6" w:rsidRDefault="005B790B">
      <w:pPr>
        <w:pStyle w:val="Ttulo2"/>
      </w:pPr>
      <w:bookmarkStart w:id="70" w:name="X46b1026f327b77545e22295763b358189e92b3c"/>
      <w:bookmarkStart w:id="71" w:name="_Toc243244371"/>
      <w:bookmarkEnd w:id="68"/>
      <w:r>
        <w:t>8.8 Mecanismo de onboarding del usuario (agente de ayuda)</w:t>
      </w:r>
      <w:bookmarkEnd w:id="71"/>
    </w:p>
    <w:p w14:paraId="114CBDC7" w14:textId="77777777" w:rsidR="00F661B6" w:rsidRDefault="005B790B">
      <w:pPr>
        <w:pStyle w:val="FirstParagraph"/>
      </w:pPr>
      <w:r>
        <w:t xml:space="preserve">La aplicación </w:t>
      </w:r>
      <w:r>
        <w:rPr>
          <w:b/>
          <w:bCs/>
        </w:rPr>
        <w:t>enseña a usarse a sí misma</w:t>
      </w:r>
      <w:r>
        <w:t>, sin documentación externa:</w:t>
      </w:r>
    </w:p>
    <w:p w14:paraId="481943C0" w14:textId="77777777" w:rsidR="00F661B6" w:rsidRDefault="005B790B">
      <w:pPr>
        <w:pStyle w:val="Compact"/>
        <w:numPr>
          <w:ilvl w:val="0"/>
          <w:numId w:val="33"/>
        </w:numPr>
      </w:pPr>
      <w:r>
        <w:rPr>
          <w:b/>
          <w:bCs/>
        </w:rPr>
        <w:t>Recorrido guiado (Tour):</w:t>
      </w:r>
      <w:r>
        <w:t xml:space="preserve"> la primera vez que el u</w:t>
      </w:r>
      <w:r>
        <w:t>suario entra, un tour de 7 pasos resalta cada parte de la interfaz. Los pasos son:</w:t>
      </w:r>
    </w:p>
    <w:p w14:paraId="0C48E908" w14:textId="77777777" w:rsidR="00F661B6" w:rsidRDefault="005B790B">
      <w:pPr>
        <w:pStyle w:val="Compact"/>
        <w:numPr>
          <w:ilvl w:val="1"/>
          <w:numId w:val="34"/>
        </w:numPr>
      </w:pPr>
      <w:r>
        <w:t>dar nombre al diagrama;</w:t>
      </w:r>
    </w:p>
    <w:p w14:paraId="642087EF" w14:textId="77777777" w:rsidR="00F661B6" w:rsidRDefault="005B790B">
      <w:pPr>
        <w:pStyle w:val="Compact"/>
        <w:numPr>
          <w:ilvl w:val="1"/>
          <w:numId w:val="34"/>
        </w:numPr>
      </w:pPr>
      <w:r>
        <w:t>agregar una clase;</w:t>
      </w:r>
    </w:p>
    <w:p w14:paraId="4F0BC639" w14:textId="77777777" w:rsidR="00F661B6" w:rsidRDefault="005B790B">
      <w:pPr>
        <w:pStyle w:val="Compact"/>
        <w:numPr>
          <w:ilvl w:val="1"/>
          <w:numId w:val="34"/>
        </w:numPr>
      </w:pPr>
      <w:r>
        <w:t>elegir el tipo de relación;</w:t>
      </w:r>
    </w:p>
    <w:p w14:paraId="11C04FDA" w14:textId="77777777" w:rsidR="00F661B6" w:rsidRDefault="005B790B">
      <w:pPr>
        <w:pStyle w:val="Compact"/>
        <w:numPr>
          <w:ilvl w:val="1"/>
          <w:numId w:val="34"/>
        </w:numPr>
      </w:pPr>
      <w:r>
        <w:t>validar el modelo;</w:t>
      </w:r>
    </w:p>
    <w:p w14:paraId="19C41B31" w14:textId="77777777" w:rsidR="00F661B6" w:rsidRDefault="005B790B">
      <w:pPr>
        <w:pStyle w:val="Compact"/>
        <w:numPr>
          <w:ilvl w:val="1"/>
          <w:numId w:val="34"/>
        </w:numPr>
      </w:pPr>
      <w:r>
        <w:t>generar el backend Spring Boot;</w:t>
      </w:r>
    </w:p>
    <w:p w14:paraId="1353D4BC" w14:textId="77777777" w:rsidR="00F661B6" w:rsidRDefault="005B790B">
      <w:pPr>
        <w:pStyle w:val="Compact"/>
        <w:numPr>
          <w:ilvl w:val="1"/>
          <w:numId w:val="34"/>
        </w:numPr>
      </w:pPr>
      <w:r>
        <w:t>exportar a XMI;</w:t>
      </w:r>
    </w:p>
    <w:p w14:paraId="1214F10A" w14:textId="77777777" w:rsidR="00F661B6" w:rsidRDefault="005B790B">
      <w:pPr>
        <w:pStyle w:val="Compact"/>
        <w:numPr>
          <w:ilvl w:val="1"/>
          <w:numId w:val="34"/>
        </w:numPr>
      </w:pPr>
      <w:r>
        <w:t>usar el asistente de IA.</w:t>
      </w:r>
    </w:p>
    <w:p w14:paraId="486FBDB6" w14:textId="77777777" w:rsidR="00F661B6" w:rsidRDefault="005B790B">
      <w:pPr>
        <w:pStyle w:val="Compact"/>
        <w:numPr>
          <w:ilvl w:val="0"/>
          <w:numId w:val="1"/>
        </w:numPr>
      </w:pPr>
      <w:r>
        <w:t>Se puede r</w:t>
      </w:r>
      <w:r>
        <w:t xml:space="preserve">epetir desde el botón </w:t>
      </w:r>
      <w:r>
        <w:rPr>
          <w:b/>
          <w:bCs/>
        </w:rPr>
        <w:t>“Recorrido”</w:t>
      </w:r>
      <w:r>
        <w:t xml:space="preserve"> de la barra.</w:t>
      </w:r>
    </w:p>
    <w:p w14:paraId="01CDC7FC" w14:textId="77777777" w:rsidR="00F661B6" w:rsidRDefault="005B790B">
      <w:pPr>
        <w:pStyle w:val="Compact"/>
        <w:numPr>
          <w:ilvl w:val="0"/>
          <w:numId w:val="33"/>
        </w:numPr>
      </w:pPr>
      <w:r>
        <w:rPr>
          <w:b/>
          <w:bCs/>
        </w:rPr>
        <w:t>Ayuda contextual:</w:t>
      </w:r>
    </w:p>
    <w:p w14:paraId="4E7DD25B" w14:textId="77777777" w:rsidR="00F661B6" w:rsidRDefault="005B790B">
      <w:pPr>
        <w:pStyle w:val="Compact"/>
        <w:numPr>
          <w:ilvl w:val="1"/>
          <w:numId w:val="35"/>
        </w:numPr>
      </w:pPr>
      <w:r>
        <w:t xml:space="preserve">Un </w:t>
      </w:r>
      <w:r>
        <w:rPr>
          <w:b/>
          <w:bCs/>
        </w:rPr>
        <w:t>estado vacío</w:t>
      </w:r>
      <w:r>
        <w:t xml:space="preserve"> del lienzo con las primeras acciones sugeridas.</w:t>
      </w:r>
    </w:p>
    <w:p w14:paraId="4BFBD5A9" w14:textId="77777777" w:rsidR="00F661B6" w:rsidRDefault="005B790B">
      <w:pPr>
        <w:pStyle w:val="Compact"/>
        <w:numPr>
          <w:ilvl w:val="1"/>
          <w:numId w:val="35"/>
        </w:numPr>
      </w:pPr>
      <w:r>
        <w:t xml:space="preserve">Una </w:t>
      </w:r>
      <w:r>
        <w:rPr>
          <w:b/>
          <w:bCs/>
        </w:rPr>
        <w:t>leyenda UML</w:t>
      </w:r>
      <w:r>
        <w:t xml:space="preserve"> que explica la notación.</w:t>
      </w:r>
    </w:p>
    <w:p w14:paraId="174094C1" w14:textId="77777777" w:rsidR="00F661B6" w:rsidRDefault="005B790B">
      <w:pPr>
        <w:pStyle w:val="Compact"/>
        <w:numPr>
          <w:ilvl w:val="1"/>
          <w:numId w:val="35"/>
        </w:numPr>
      </w:pPr>
      <w:r>
        <w:t xml:space="preserve">Un modal de </w:t>
      </w:r>
      <w:r>
        <w:rPr>
          <w:b/>
          <w:bCs/>
        </w:rPr>
        <w:t>atajos de teclado</w:t>
      </w:r>
      <w:r>
        <w:t>.</w:t>
      </w:r>
    </w:p>
    <w:p w14:paraId="23977A38" w14:textId="77777777" w:rsidR="00F661B6" w:rsidRDefault="005B790B">
      <w:pPr>
        <w:pStyle w:val="Compact"/>
        <w:numPr>
          <w:ilvl w:val="1"/>
          <w:numId w:val="35"/>
        </w:numPr>
      </w:pPr>
      <w:r>
        <w:t xml:space="preserve">Una </w:t>
      </w:r>
      <w:r>
        <w:rPr>
          <w:b/>
          <w:bCs/>
        </w:rPr>
        <w:t>paleta de comandos</w:t>
      </w:r>
      <w:r>
        <w:t xml:space="preserve"> (</w:t>
      </w:r>
      <w:r>
        <w:rPr>
          <w:rStyle w:val="VerbatimChar"/>
        </w:rPr>
        <w:t>Ctrl+K</w:t>
      </w:r>
      <w:r>
        <w:t>).</w:t>
      </w:r>
    </w:p>
    <w:p w14:paraId="0538827A" w14:textId="77777777" w:rsidR="00F661B6" w:rsidRDefault="005B790B">
      <w:pPr>
        <w:pStyle w:val="Compact"/>
        <w:numPr>
          <w:ilvl w:val="1"/>
          <w:numId w:val="35"/>
        </w:numPr>
      </w:pPr>
      <w:r>
        <w:rPr>
          <w:b/>
          <w:bCs/>
        </w:rPr>
        <w:t>Plantillas</w:t>
      </w:r>
      <w:r>
        <w:t xml:space="preserve"> </w:t>
      </w:r>
      <w:r>
        <w:t>de diagramas de ejemplo.</w:t>
      </w:r>
    </w:p>
    <w:p w14:paraId="63F22469" w14:textId="77777777" w:rsidR="00F661B6" w:rsidRDefault="005B790B">
      <w:pPr>
        <w:pStyle w:val="Compact"/>
        <w:numPr>
          <w:ilvl w:val="0"/>
          <w:numId w:val="33"/>
        </w:numPr>
      </w:pPr>
      <w:r>
        <w:rPr>
          <w:b/>
          <w:bCs/>
        </w:rPr>
        <w:t>Agente de ayuda en línea (IA):</w:t>
      </w:r>
      <w:r>
        <w:t xml:space="preserve"> el Moderador IA del chat público responde dudas sobre cómo modelar y sobre conceptos de ingeniería de software, dirigiéndose por su nombre a quien pregunta. Como el chat es público, lo que aprende un </w:t>
      </w:r>
      <w:r>
        <w:t>integrante queda visible para todo el equipo.</w:t>
      </w:r>
    </w:p>
    <w:p w14:paraId="5B6BC2C9" w14:textId="77777777" w:rsidR="00F661B6" w:rsidRDefault="005B790B">
      <w:pPr>
        <w:pStyle w:val="FirstParagraph"/>
      </w:pPr>
      <w:r>
        <w:rPr>
          <w:b/>
          <w:bCs/>
        </w:rPr>
        <w:t>Dónde se ve en el código:</w:t>
      </w:r>
      <w:r>
        <w:t xml:space="preserve"> </w:t>
      </w:r>
      <w:r>
        <w:rPr>
          <w:rStyle w:val="VerbatimChar"/>
        </w:rPr>
        <w:t>frontend/src/components/Tour.tsx</w:t>
      </w:r>
      <w:r>
        <w:t xml:space="preserve"> (pasos en </w:t>
      </w:r>
      <w:r>
        <w:rPr>
          <w:rStyle w:val="VerbatimChar"/>
        </w:rPr>
        <w:t>TOUR_STEPS</w:t>
      </w:r>
      <w:r>
        <w:t xml:space="preserve">, </w:t>
      </w:r>
      <w:r>
        <w:rPr>
          <w:rStyle w:val="VerbatimChar"/>
        </w:rPr>
        <w:t>App.tsx</w:t>
      </w:r>
      <w:r>
        <w:t xml:space="preserve">), </w:t>
      </w:r>
      <w:r>
        <w:rPr>
          <w:rStyle w:val="VerbatimChar"/>
        </w:rPr>
        <w:t>CanvasEmptyState.tsx</w:t>
      </w:r>
      <w:r>
        <w:t xml:space="preserve">, </w:t>
      </w:r>
      <w:r>
        <w:rPr>
          <w:rStyle w:val="VerbatimChar"/>
        </w:rPr>
        <w:t>UmlLegend.tsx</w:t>
      </w:r>
      <w:r>
        <w:t xml:space="preserve">, </w:t>
      </w:r>
      <w:r>
        <w:rPr>
          <w:rStyle w:val="VerbatimChar"/>
        </w:rPr>
        <w:t>ShortcutsModal.tsx</w:t>
      </w:r>
      <w:r>
        <w:t xml:space="preserve">, </w:t>
      </w:r>
      <w:r>
        <w:rPr>
          <w:rStyle w:val="VerbatimChar"/>
        </w:rPr>
        <w:t>CommandPaletteModal.tsx</w:t>
      </w:r>
      <w:r>
        <w:t xml:space="preserve">, </w:t>
      </w:r>
      <w:r>
        <w:rPr>
          <w:rStyle w:val="VerbatimChar"/>
        </w:rPr>
        <w:t>TemplatesPanel.tsx</w:t>
      </w:r>
      <w:r>
        <w:t xml:space="preserve">, </w:t>
      </w:r>
      <w:r>
        <w:rPr>
          <w:rStyle w:val="VerbatimChar"/>
        </w:rPr>
        <w:t>ChatPanel.tsx</w:t>
      </w:r>
      <w:r>
        <w:t>.</w:t>
      </w:r>
    </w:p>
    <w:p w14:paraId="501C6F69" w14:textId="77777777" w:rsidR="00F661B6" w:rsidRDefault="005B790B">
      <w:pPr>
        <w:pStyle w:val="Parte"/>
      </w:pPr>
      <w:r>
        <w:lastRenderedPageBreak/>
        <w:t>PARTE 2</w:t>
      </w:r>
    </w:p>
    <w:p w14:paraId="6DEAF98A" w14:textId="77777777" w:rsidR="00F661B6" w:rsidRDefault="005B790B">
      <w:pPr>
        <w:pStyle w:val="ParteTitulo"/>
      </w:pPr>
      <w:r>
        <w:t>Proceso de Desarrollo de Software (PUDS)</w:t>
      </w:r>
    </w:p>
    <w:p w14:paraId="6A7420A3" w14:textId="77777777" w:rsidR="00F661B6" w:rsidRDefault="005B790B">
      <w:pPr>
        <w:pStyle w:val="Ttulo1"/>
      </w:pPr>
      <w:bookmarkStart w:id="72" w:name="perfil"/>
      <w:bookmarkStart w:id="73" w:name="_Toc243244372"/>
      <w:bookmarkEnd w:id="70"/>
      <w:bookmarkEnd w:id="50"/>
      <w:r>
        <w:lastRenderedPageBreak/>
        <w:t>1. Perfil</w:t>
      </w:r>
      <w:bookmarkEnd w:id="73"/>
    </w:p>
    <w:p w14:paraId="0414F0A6" w14:textId="77777777" w:rsidR="00F661B6" w:rsidRDefault="005B790B">
      <w:pPr>
        <w:pStyle w:val="Ttulo2"/>
      </w:pPr>
      <w:bookmarkStart w:id="74" w:name="introducción"/>
      <w:bookmarkStart w:id="75" w:name="_Toc243244373"/>
      <w:r>
        <w:t>1.1. Introducción</w:t>
      </w:r>
      <w:bookmarkEnd w:id="75"/>
    </w:p>
    <w:p w14:paraId="3260C535" w14:textId="77777777" w:rsidR="00F661B6" w:rsidRDefault="005B790B">
      <w:pPr>
        <w:pStyle w:val="FirstParagraph"/>
      </w:pPr>
      <w:r>
        <w:t xml:space="preserve">El presente proyecto desarrolla una herramienta CASE web para el modelado colaborativo de diagramas de clases UML 2.5+ y la generación automática de backends Spring Boot. El caso </w:t>
      </w:r>
      <w:r>
        <w:t>de uso real es una empresa de desarrollo de software que necesita acelerar la construcción de sistemas de información con arquitectura en capas, evitando la codificación manual repetitiva de las capas Entity, Repository, Service y Controller a partir de un</w:t>
      </w:r>
      <w:r>
        <w:t xml:space="preserve"> diagrama de clases ya validado por el equipo.</w:t>
      </w:r>
    </w:p>
    <w:p w14:paraId="457A3EDF" w14:textId="77777777" w:rsidR="00F661B6" w:rsidRDefault="005B790B">
      <w:pPr>
        <w:pStyle w:val="Textoindependiente"/>
      </w:pPr>
      <w:r>
        <w:t xml:space="preserve">El sistema combina un lienzo de modelado colaborativo en tiempo real, un motor generador de código que transforma el modelo UML en un proyecto Spring Boot compilable, y un asistente de inteligencia artificial </w:t>
      </w:r>
      <w:r>
        <w:t>multimodal (texto, voz, imagen) que ayuda al usuario a construir el diagrama.</w:t>
      </w:r>
    </w:p>
    <w:p w14:paraId="7DCAC8D3" w14:textId="77777777" w:rsidR="00F661B6" w:rsidRDefault="005B790B">
      <w:pPr>
        <w:pStyle w:val="Ttulo2"/>
      </w:pPr>
      <w:bookmarkStart w:id="76" w:name="introducción-al-segundo-parcial"/>
      <w:bookmarkStart w:id="77" w:name="_Toc243244374"/>
      <w:bookmarkEnd w:id="74"/>
      <w:r>
        <w:t>1.1.1 Introducción al Segundo Parcial</w:t>
      </w:r>
      <w:bookmarkEnd w:id="77"/>
    </w:p>
    <w:p w14:paraId="6787425B" w14:textId="77777777" w:rsidR="00F661B6" w:rsidRDefault="005B790B">
      <w:pPr>
        <w:pStyle w:val="FirstParagraph"/>
      </w:pPr>
      <w:r>
        <w:t xml:space="preserve">El segundo ciclo de desarrollo convierte la herramienta CASE en un </w:t>
      </w:r>
      <w:r>
        <w:rPr>
          <w:b/>
          <w:bCs/>
        </w:rPr>
        <w:t>espacio de trabajo grupal moderado por inteligencia artificial</w:t>
      </w:r>
      <w:r>
        <w:t>. En el pri</w:t>
      </w:r>
      <w:r>
        <w:t xml:space="preserve">mer ciclo, el asistente de IA era privado: cada usuario conversaba con él a solas. En este ciclo, la IA actúa como un </w:t>
      </w:r>
      <w:r>
        <w:rPr>
          <w:b/>
          <w:bCs/>
        </w:rPr>
        <w:t>docente en el aula o un desarrollador senior</w:t>
      </w:r>
      <w:r>
        <w:t xml:space="preserve"> que acompaña a todo el equipo. Incorpora cinco capacidades:</w:t>
      </w:r>
    </w:p>
    <w:p w14:paraId="4B099911" w14:textId="77777777" w:rsidR="00F661B6" w:rsidRDefault="005B790B">
      <w:pPr>
        <w:pStyle w:val="Compact"/>
        <w:numPr>
          <w:ilvl w:val="0"/>
          <w:numId w:val="36"/>
        </w:numPr>
      </w:pPr>
      <w:r>
        <w:rPr>
          <w:b/>
          <w:bCs/>
        </w:rPr>
        <w:t>Chat grupal público:</w:t>
      </w:r>
      <w:r>
        <w:t xml:space="preserve"> todos los in</w:t>
      </w:r>
      <w:r>
        <w:t>tegrantes ven cada pregunta y cada respuesta.</w:t>
      </w:r>
    </w:p>
    <w:p w14:paraId="4A41EC41" w14:textId="77777777" w:rsidR="00F661B6" w:rsidRDefault="005B790B">
      <w:pPr>
        <w:pStyle w:val="Compact"/>
        <w:numPr>
          <w:ilvl w:val="0"/>
          <w:numId w:val="36"/>
        </w:numPr>
      </w:pPr>
      <w:r>
        <w:rPr>
          <w:b/>
          <w:bCs/>
        </w:rPr>
        <w:t>Moderador IA que responde por nombre:</w:t>
      </w:r>
      <w:r>
        <w:t xml:space="preserve"> </w:t>
      </w:r>
      <w:r>
        <w:rPr>
          <w:i/>
          <w:iCs/>
        </w:rPr>
        <w:t>“Luis, aquí tu respuesta…”</w:t>
      </w:r>
      <w:r>
        <w:t xml:space="preserve">, con contexto </w:t>
      </w:r>
      <w:r>
        <w:rPr>
          <w:b/>
          <w:bCs/>
        </w:rPr>
        <w:t>grupal</w:t>
      </w:r>
      <w:r>
        <w:t xml:space="preserve"> (el estado del diagrama y quién hizo qué) e </w:t>
      </w:r>
      <w:r>
        <w:rPr>
          <w:b/>
          <w:bCs/>
        </w:rPr>
        <w:t>individual</w:t>
      </w:r>
      <w:r>
        <w:t xml:space="preserve"> (las preguntas previas de cada integrante).</w:t>
      </w:r>
    </w:p>
    <w:p w14:paraId="5E11539A" w14:textId="77777777" w:rsidR="00F661B6" w:rsidRDefault="005B790B">
      <w:pPr>
        <w:pStyle w:val="Compact"/>
        <w:numPr>
          <w:ilvl w:val="0"/>
          <w:numId w:val="36"/>
        </w:numPr>
      </w:pPr>
      <w:r>
        <w:rPr>
          <w:b/>
          <w:bCs/>
        </w:rPr>
        <w:t>Autoría granular persisti</w:t>
      </w:r>
      <w:r>
        <w:rPr>
          <w:b/>
          <w:bCs/>
        </w:rPr>
        <w:t>da en MongoDB:</w:t>
      </w:r>
      <w:r>
        <w:t xml:space="preserve"> quién creó y quién modificó cada clase, atributo y relación, y desde qué fuente (manual, IA o XMI).</w:t>
      </w:r>
    </w:p>
    <w:p w14:paraId="59C11A8D" w14:textId="77777777" w:rsidR="00F661B6" w:rsidRDefault="005B790B">
      <w:pPr>
        <w:pStyle w:val="Compact"/>
        <w:numPr>
          <w:ilvl w:val="0"/>
          <w:numId w:val="36"/>
        </w:numPr>
      </w:pPr>
      <w:r>
        <w:rPr>
          <w:b/>
          <w:bCs/>
        </w:rPr>
        <w:t>Sesiones continuas</w:t>
      </w:r>
      <w:r>
        <w:t xml:space="preserve"> que se pausan y se reanudan otro día exactamente donde quedaron.</w:t>
      </w:r>
    </w:p>
    <w:p w14:paraId="60248ABB" w14:textId="77777777" w:rsidR="00F661B6" w:rsidRDefault="005B790B">
      <w:pPr>
        <w:pStyle w:val="Compact"/>
        <w:numPr>
          <w:ilvl w:val="0"/>
          <w:numId w:val="36"/>
        </w:numPr>
      </w:pPr>
      <w:r>
        <w:rPr>
          <w:b/>
          <w:bCs/>
        </w:rPr>
        <w:t>Visor móvil en Flutter</w:t>
      </w:r>
      <w:r>
        <w:t xml:space="preserve"> que sigue el diagrama y el chat en</w:t>
      </w:r>
      <w:r>
        <w:t xml:space="preserve"> tiempo real.</w:t>
      </w:r>
    </w:p>
    <w:p w14:paraId="74EB1D45" w14:textId="77777777" w:rsidR="00F661B6" w:rsidRDefault="005B790B">
      <w:pPr>
        <w:pStyle w:val="FirstParagraph"/>
      </w:pPr>
      <w:r>
        <w:t xml:space="preserve">El motor de IA pasa a ser </w:t>
      </w:r>
      <w:r>
        <w:rPr>
          <w:b/>
          <w:bCs/>
        </w:rPr>
        <w:t>híbrido</w:t>
      </w:r>
      <w:r>
        <w:t>: Google Gemini en la nube y Ollama local como respaldo automático sin internet.</w:t>
      </w:r>
    </w:p>
    <w:p w14:paraId="7ACECB23" w14:textId="77777777" w:rsidR="00F661B6" w:rsidRDefault="005B790B">
      <w:pPr>
        <w:pStyle w:val="Ttulo2"/>
      </w:pPr>
      <w:bookmarkStart w:id="78" w:name="descripción-del-problema"/>
      <w:bookmarkStart w:id="79" w:name="_Toc243244375"/>
      <w:bookmarkEnd w:id="76"/>
      <w:r>
        <w:t>1.2 Descripción del problema</w:t>
      </w:r>
      <w:bookmarkEnd w:id="79"/>
    </w:p>
    <w:p w14:paraId="6A53ED48" w14:textId="77777777" w:rsidR="00F661B6" w:rsidRDefault="005B790B">
      <w:pPr>
        <w:pStyle w:val="FirstParagraph"/>
      </w:pPr>
      <w:r>
        <w:t>Los equipos de desarrollo dedican una parte significativa de su tiempo a escribir código repetitivo</w:t>
      </w:r>
      <w:r>
        <w:t xml:space="preserve"> y mecánico: entidades JPA, repositorios, servicios CRUD y controladores REST que se derivan directamente de un diagrama de clases ya acordado. Este trabajo manual es propenso a errores de transcripción, inconsistente entre desarrolladores, y no deja un ar</w:t>
      </w:r>
      <w:r>
        <w:t xml:space="preserve">tefacto de diseño reutilizable una vez escrito el código. Además, cuando el modelado se hace en </w:t>
      </w:r>
      <w:r>
        <w:lastRenderedPageBreak/>
        <w:t>equipo, la falta de herramientas colaborativas en tiempo real obliga a los desarrolladores a coordinar cambios de forma asíncrona, generando conflictos y demora</w:t>
      </w:r>
      <w:r>
        <w:t>s.</w:t>
      </w:r>
    </w:p>
    <w:p w14:paraId="30C2CED4" w14:textId="77777777" w:rsidR="00F661B6" w:rsidRDefault="005B790B">
      <w:pPr>
        <w:pStyle w:val="Ttulo2"/>
      </w:pPr>
      <w:bookmarkStart w:id="80" w:name="descripción-del-problema-segundo-parcial"/>
      <w:bookmarkStart w:id="81" w:name="_Toc243244376"/>
      <w:bookmarkEnd w:id="78"/>
      <w:r>
        <w:t>1.2.1 Descripción del problema — Segundo Parcial</w:t>
      </w:r>
      <w:bookmarkEnd w:id="81"/>
    </w:p>
    <w:p w14:paraId="3C857588" w14:textId="77777777" w:rsidR="00F661B6" w:rsidRDefault="005B790B">
      <w:pPr>
        <w:pStyle w:val="FirstParagraph"/>
      </w:pPr>
      <w:r>
        <w:t>En el sistema del primer ciclo, la IA ayudaba a un solo usuario por vez y no sabía quién preguntaba. Por eso respondía de forma genérica, y lo que aprendía un integrante no lo veían los demás. Además:</w:t>
      </w:r>
    </w:p>
    <w:p w14:paraId="66FAA610" w14:textId="77777777" w:rsidR="00F661B6" w:rsidRDefault="005B790B">
      <w:pPr>
        <w:pStyle w:val="Compact"/>
        <w:numPr>
          <w:ilvl w:val="0"/>
          <w:numId w:val="37"/>
        </w:numPr>
      </w:pPr>
      <w:r>
        <w:rPr>
          <w:b/>
          <w:bCs/>
        </w:rPr>
        <w:t>Aut</w:t>
      </w:r>
      <w:r>
        <w:rPr>
          <w:b/>
          <w:bCs/>
        </w:rPr>
        <w:t>oría:</w:t>
      </w:r>
      <w:r>
        <w:t xml:space="preserve"> no se registraba quién había creado cada clase o atributo; la bitácora era un texto libre por guardado.</w:t>
      </w:r>
    </w:p>
    <w:p w14:paraId="38C1B4D7" w14:textId="77777777" w:rsidR="00F661B6" w:rsidRDefault="005B790B">
      <w:pPr>
        <w:pStyle w:val="Compact"/>
        <w:numPr>
          <w:ilvl w:val="0"/>
          <w:numId w:val="37"/>
        </w:numPr>
      </w:pPr>
      <w:r>
        <w:rPr>
          <w:b/>
          <w:bCs/>
        </w:rPr>
        <w:t>Continuidad:</w:t>
      </w:r>
      <w:r>
        <w:t xml:space="preserve"> el trabajo no podía retomarse con su contexto (conversación, presencia y bloqueos).</w:t>
      </w:r>
    </w:p>
    <w:p w14:paraId="7A436DB3" w14:textId="77777777" w:rsidR="00F661B6" w:rsidRDefault="005B790B">
      <w:pPr>
        <w:pStyle w:val="Compact"/>
        <w:numPr>
          <w:ilvl w:val="0"/>
          <w:numId w:val="37"/>
        </w:numPr>
      </w:pPr>
      <w:r>
        <w:rPr>
          <w:b/>
          <w:bCs/>
        </w:rPr>
        <w:t>Móvil:</w:t>
      </w:r>
      <w:r>
        <w:t xml:space="preserve"> </w:t>
      </w:r>
      <w:r>
        <w:t>quien seguía el trabajo desde el celular no veía los cambios en vivo.</w:t>
      </w:r>
    </w:p>
    <w:p w14:paraId="07D464D1" w14:textId="77777777" w:rsidR="00F661B6" w:rsidRDefault="005B790B">
      <w:pPr>
        <w:pStyle w:val="Compact"/>
        <w:numPr>
          <w:ilvl w:val="0"/>
          <w:numId w:val="37"/>
        </w:numPr>
      </w:pPr>
      <w:r>
        <w:rPr>
          <w:b/>
          <w:bCs/>
        </w:rPr>
        <w:t>Conectividad:</w:t>
      </w:r>
      <w:r>
        <w:t xml:space="preserve"> la IA dependía de un único proveedor en la nube.</w:t>
      </w:r>
    </w:p>
    <w:p w14:paraId="7A2C51E8" w14:textId="77777777" w:rsidR="00F661B6" w:rsidRDefault="005B790B">
      <w:pPr>
        <w:pStyle w:val="Ttulo2"/>
      </w:pPr>
      <w:bookmarkStart w:id="82" w:name="objetivo-general"/>
      <w:bookmarkStart w:id="83" w:name="_Toc243244377"/>
      <w:bookmarkEnd w:id="80"/>
      <w:r>
        <w:t>1.3 Objetivo General</w:t>
      </w:r>
      <w:bookmarkEnd w:id="83"/>
    </w:p>
    <w:p w14:paraId="114F2307" w14:textId="77777777" w:rsidR="00F661B6" w:rsidRDefault="005B790B">
      <w:pPr>
        <w:pStyle w:val="FirstParagraph"/>
      </w:pPr>
      <w:r>
        <w:t>Desarrollar una herramienta CASE web que permita a un equipo de desarrollo modelar diagramas de clases</w:t>
      </w:r>
      <w:r>
        <w:t xml:space="preserve"> UML de forma colaborativa y generar automáticamente un backend Spring Boot funcional y compilable a partir de ese modelo.</w:t>
      </w:r>
    </w:p>
    <w:p w14:paraId="23FF6CD5" w14:textId="77777777" w:rsidR="00F661B6" w:rsidRDefault="005B790B">
      <w:pPr>
        <w:pStyle w:val="Ttulo2"/>
      </w:pPr>
      <w:bookmarkStart w:id="84" w:name="objetivo-general-segundo-parcial"/>
      <w:bookmarkStart w:id="85" w:name="_Toc243244378"/>
      <w:bookmarkEnd w:id="82"/>
      <w:r>
        <w:t>1.3.1 Objetivo General — Segundo Parcial</w:t>
      </w:r>
      <w:bookmarkEnd w:id="85"/>
    </w:p>
    <w:p w14:paraId="18FEDE14" w14:textId="77777777" w:rsidR="00F661B6" w:rsidRDefault="005B790B">
      <w:pPr>
        <w:pStyle w:val="FirstParagraph"/>
      </w:pPr>
      <w:r>
        <w:t xml:space="preserve">Extender la herramienta CASE con un </w:t>
      </w:r>
      <w:r>
        <w:rPr>
          <w:b/>
          <w:bCs/>
        </w:rPr>
        <w:t>Moderador IA grupal</w:t>
      </w:r>
      <w:r>
        <w:t>. El moderador debe:</w:t>
      </w:r>
    </w:p>
    <w:p w14:paraId="049A6FAC" w14:textId="77777777" w:rsidR="00F661B6" w:rsidRDefault="005B790B">
      <w:pPr>
        <w:pStyle w:val="Compact"/>
        <w:numPr>
          <w:ilvl w:val="0"/>
          <w:numId w:val="38"/>
        </w:numPr>
      </w:pPr>
      <w:r>
        <w:t xml:space="preserve">responder en un </w:t>
      </w:r>
      <w:r>
        <w:t>chat público, nombrando a quien pregunta;</w:t>
      </w:r>
    </w:p>
    <w:p w14:paraId="33BADB1F" w14:textId="77777777" w:rsidR="00F661B6" w:rsidRDefault="005B790B">
      <w:pPr>
        <w:pStyle w:val="Compact"/>
        <w:numPr>
          <w:ilvl w:val="0"/>
          <w:numId w:val="38"/>
        </w:numPr>
      </w:pPr>
      <w:r>
        <w:t>usar el contexto grupal e individual del equipo;</w:t>
      </w:r>
    </w:p>
    <w:p w14:paraId="22751299" w14:textId="77777777" w:rsidR="00F661B6" w:rsidRDefault="005B790B">
      <w:pPr>
        <w:pStyle w:val="Compact"/>
        <w:numPr>
          <w:ilvl w:val="0"/>
          <w:numId w:val="38"/>
        </w:numPr>
      </w:pPr>
      <w:r>
        <w:t>modificar el diagrama solo a pedido explícito.</w:t>
      </w:r>
    </w:p>
    <w:p w14:paraId="0057455D" w14:textId="77777777" w:rsidR="00F661B6" w:rsidRDefault="005B790B">
      <w:pPr>
        <w:pStyle w:val="FirstParagraph"/>
      </w:pPr>
      <w:r>
        <w:t>El ciclo incluye además persistencia en MongoDB con autoría granular y sesiones continuas, un motor de IA híbrido (nub</w:t>
      </w:r>
      <w:r>
        <w:t>e y local) y un visor móvil en tiempo real.</w:t>
      </w:r>
    </w:p>
    <w:p w14:paraId="2F0CA2BB" w14:textId="77777777" w:rsidR="00F661B6" w:rsidRDefault="005B790B">
      <w:pPr>
        <w:pStyle w:val="Ttulo2"/>
      </w:pPr>
      <w:bookmarkStart w:id="86" w:name="objetivos-específicos"/>
      <w:bookmarkStart w:id="87" w:name="_Toc243244379"/>
      <w:bookmarkEnd w:id="84"/>
      <w:r>
        <w:t>1.4 Objetivos Específicos</w:t>
      </w:r>
      <w:bookmarkEnd w:id="87"/>
    </w:p>
    <w:p w14:paraId="12CB9E47" w14:textId="77777777" w:rsidR="00F661B6" w:rsidRDefault="005B790B">
      <w:pPr>
        <w:numPr>
          <w:ilvl w:val="0"/>
          <w:numId w:val="39"/>
        </w:numPr>
      </w:pPr>
      <w:r>
        <w:t>Implementar un lienzo de modelado interactivo en React con la librería React Flow.</w:t>
      </w:r>
    </w:p>
    <w:p w14:paraId="2883D074" w14:textId="77777777" w:rsidR="00F661B6" w:rsidRDefault="005B790B">
      <w:pPr>
        <w:numPr>
          <w:ilvl w:val="0"/>
          <w:numId w:val="39"/>
        </w:numPr>
      </w:pPr>
      <w:r>
        <w:t xml:space="preserve">Desarrollar un motor generador de código en NestJS que transforme el modelo UML en las cuatro capas de </w:t>
      </w:r>
      <w:r>
        <w:t>un proyecto Spring Boot.</w:t>
      </w:r>
    </w:p>
    <w:p w14:paraId="63E0B0A1" w14:textId="77777777" w:rsidR="00F661B6" w:rsidRDefault="005B790B">
      <w:pPr>
        <w:numPr>
          <w:ilvl w:val="0"/>
          <w:numId w:val="39"/>
        </w:numPr>
      </w:pPr>
      <w:r>
        <w:t>Integrar colaboración en tiempo real mediante WebSockets (Socket.io) para edición simultánea de diagramas.</w:t>
      </w:r>
    </w:p>
    <w:p w14:paraId="3DE4FD0F" w14:textId="77777777" w:rsidR="00F661B6" w:rsidRDefault="005B790B">
      <w:pPr>
        <w:numPr>
          <w:ilvl w:val="0"/>
          <w:numId w:val="39"/>
        </w:numPr>
      </w:pPr>
      <w:r>
        <w:t xml:space="preserve">Conectar un asistente de inteligencia artificial (Google Gemini) para chat conversacional, dictado por voz e interpretación </w:t>
      </w:r>
      <w:r>
        <w:t>de fotografías de diagramas dibujados a mano.</w:t>
      </w:r>
    </w:p>
    <w:p w14:paraId="14CD09DC" w14:textId="77777777" w:rsidR="00F661B6" w:rsidRDefault="005B790B">
      <w:pPr>
        <w:numPr>
          <w:ilvl w:val="0"/>
          <w:numId w:val="39"/>
        </w:numPr>
      </w:pPr>
      <w:r>
        <w:t>Implementar la importación y exportación del diagrama en formato estándar XMI 2.1 para interoperar con herramientas UML externas como Enterprise Architect.</w:t>
      </w:r>
    </w:p>
    <w:p w14:paraId="18FFF57F" w14:textId="77777777" w:rsidR="00F661B6" w:rsidRDefault="005B790B">
      <w:pPr>
        <w:numPr>
          <w:ilvl w:val="0"/>
          <w:numId w:val="39"/>
        </w:numPr>
      </w:pPr>
      <w:r>
        <w:lastRenderedPageBreak/>
        <w:t>Incorporar autenticación de usuarios (registro e inici</w:t>
      </w:r>
      <w:r>
        <w:t>o de sesión) para identificar con nombre real a quien edita cada clase.</w:t>
      </w:r>
    </w:p>
    <w:p w14:paraId="2E79C1EF" w14:textId="77777777" w:rsidR="00F661B6" w:rsidRDefault="005B790B">
      <w:pPr>
        <w:numPr>
          <w:ilvl w:val="0"/>
          <w:numId w:val="39"/>
        </w:numPr>
      </w:pPr>
      <w:r>
        <w:t>Registrar una bitácora de cambios por diagrama que indique quién modificó qué y cuándo.</w:t>
      </w:r>
    </w:p>
    <w:p w14:paraId="1011BB87" w14:textId="77777777" w:rsidR="00F661B6" w:rsidRDefault="005B790B">
      <w:pPr>
        <w:numPr>
          <w:ilvl w:val="0"/>
          <w:numId w:val="39"/>
        </w:numPr>
      </w:pPr>
      <w:r>
        <w:t>Permitir adjuntar documentos e imágenes a un diagrama, respaldados en almacenamiento en la nube (Amazon S3).</w:t>
      </w:r>
    </w:p>
    <w:p w14:paraId="1353EB62" w14:textId="77777777" w:rsidR="00F661B6" w:rsidRDefault="005B790B">
      <w:pPr>
        <w:numPr>
          <w:ilvl w:val="0"/>
          <w:numId w:val="39"/>
        </w:numPr>
      </w:pPr>
      <w:r>
        <w:t>Soportar la declaración de clases abstractas e interfaces, reflejadas tanto en el diagrama como en el código Java generado.</w:t>
      </w:r>
    </w:p>
    <w:p w14:paraId="1579D111" w14:textId="77777777" w:rsidR="00F661B6" w:rsidRDefault="005B790B">
      <w:pPr>
        <w:numPr>
          <w:ilvl w:val="0"/>
          <w:numId w:val="39"/>
        </w:numPr>
      </w:pPr>
      <w:r>
        <w:t xml:space="preserve">Habilitar la selección </w:t>
      </w:r>
      <w:r>
        <w:t>múltiple de clases y la exportación del diagrama como imagen (PNG/SVG).</w:t>
      </w:r>
    </w:p>
    <w:p w14:paraId="7D563112" w14:textId="77777777" w:rsidR="00F661B6" w:rsidRDefault="005B790B">
      <w:pPr>
        <w:numPr>
          <w:ilvl w:val="0"/>
          <w:numId w:val="39"/>
        </w:numPr>
      </w:pPr>
      <w:r>
        <w:t>Desplegar la aplicación en un servidor accesible públicamente (AWS), verificando su funcionamiento fuera de un entorno local.</w:t>
      </w:r>
    </w:p>
    <w:p w14:paraId="6EA56CB5" w14:textId="77777777" w:rsidR="00F661B6" w:rsidRDefault="005B790B">
      <w:pPr>
        <w:numPr>
          <w:ilvl w:val="0"/>
          <w:numId w:val="39"/>
        </w:numPr>
      </w:pPr>
      <w:r>
        <w:t>Desarrollar un cliente móvil en Flutter que consuma el bac</w:t>
      </w:r>
      <w:r>
        <w:t>kend generado, con interacción por voz y operación sin conexión (offline) que sincroniza los cambios al reconectar.</w:t>
      </w:r>
    </w:p>
    <w:p w14:paraId="5B484E9E" w14:textId="77777777" w:rsidR="00F661B6" w:rsidRDefault="005B790B">
      <w:pPr>
        <w:numPr>
          <w:ilvl w:val="0"/>
          <w:numId w:val="39"/>
        </w:numPr>
      </w:pPr>
      <w:r>
        <w:t>Habilitar el uso de modelos de inteligencia artificial locales, tanto en escritorio como en el dispositivo móvil, para asistir al usuario in</w:t>
      </w:r>
      <w:r>
        <w:t>cluso sin conexión a internet.</w:t>
      </w:r>
    </w:p>
    <w:p w14:paraId="7FFCEEC4" w14:textId="77777777" w:rsidR="00F661B6" w:rsidRDefault="005B790B">
      <w:pPr>
        <w:pStyle w:val="Ttulo2"/>
      </w:pPr>
      <w:bookmarkStart w:id="88" w:name="objetivos-específicos-segundo-parcial"/>
      <w:bookmarkStart w:id="89" w:name="_Toc243244380"/>
      <w:bookmarkEnd w:id="86"/>
      <w:r>
        <w:t>1.4.1 Objetivos Específicos — Segundo Parcial</w:t>
      </w:r>
      <w:bookmarkEnd w:id="89"/>
    </w:p>
    <w:p w14:paraId="2560E092" w14:textId="77777777" w:rsidR="00F661B6" w:rsidRDefault="005B790B">
      <w:pPr>
        <w:pStyle w:val="Compact"/>
        <w:numPr>
          <w:ilvl w:val="0"/>
          <w:numId w:val="40"/>
        </w:numPr>
      </w:pPr>
      <w:r>
        <w:t xml:space="preserve">Migrar la persistencia de los diagramas a </w:t>
      </w:r>
      <w:r>
        <w:rPr>
          <w:b/>
          <w:bCs/>
        </w:rPr>
        <w:t>MongoDB</w:t>
      </w:r>
      <w:r>
        <w:t xml:space="preserve">, conservando los datos del primer ciclo, con </w:t>
      </w:r>
      <w:r>
        <w:rPr>
          <w:b/>
          <w:bCs/>
        </w:rPr>
        <w:t>autoría granular</w:t>
      </w:r>
      <w:r>
        <w:t xml:space="preserve"> por clase, atributo y relación, y una </w:t>
      </w:r>
      <w:r>
        <w:rPr>
          <w:b/>
          <w:bCs/>
        </w:rPr>
        <w:t>bitácora estructurada</w:t>
      </w:r>
      <w:r>
        <w:t xml:space="preserve"> por cam</w:t>
      </w:r>
      <w:r>
        <w:t>bio.</w:t>
      </w:r>
    </w:p>
    <w:p w14:paraId="10941530" w14:textId="77777777" w:rsidR="00F661B6" w:rsidRDefault="005B790B">
      <w:pPr>
        <w:pStyle w:val="Compact"/>
        <w:numPr>
          <w:ilvl w:val="0"/>
          <w:numId w:val="40"/>
        </w:numPr>
      </w:pPr>
      <w:r>
        <w:t xml:space="preserve">Implementar </w:t>
      </w:r>
      <w:r>
        <w:rPr>
          <w:b/>
          <w:bCs/>
        </w:rPr>
        <w:t>sesiones continuas</w:t>
      </w:r>
      <w:r>
        <w:t xml:space="preserve"> (ACTIVE / PAUSED) que restauren el chat y la actividad al volver a la sala.</w:t>
      </w:r>
    </w:p>
    <w:p w14:paraId="1BFD853E" w14:textId="77777777" w:rsidR="00F661B6" w:rsidRDefault="005B790B">
      <w:pPr>
        <w:pStyle w:val="Compact"/>
        <w:numPr>
          <w:ilvl w:val="0"/>
          <w:numId w:val="40"/>
        </w:numPr>
      </w:pPr>
      <w:r>
        <w:t xml:space="preserve">Identificar a cada integrante en la sala mediante </w:t>
      </w:r>
      <w:r>
        <w:rPr>
          <w:b/>
          <w:bCs/>
        </w:rPr>
        <w:t>JWT en el handshake de Socket.io</w:t>
      </w:r>
      <w:r>
        <w:t>.</w:t>
      </w:r>
    </w:p>
    <w:p w14:paraId="67ED54D7" w14:textId="77777777" w:rsidR="00F661B6" w:rsidRDefault="005B790B">
      <w:pPr>
        <w:pStyle w:val="Compact"/>
        <w:numPr>
          <w:ilvl w:val="0"/>
          <w:numId w:val="40"/>
        </w:numPr>
      </w:pPr>
      <w:r>
        <w:t xml:space="preserve">Construir un </w:t>
      </w:r>
      <w:r>
        <w:rPr>
          <w:b/>
          <w:bCs/>
        </w:rPr>
        <w:t>chat grupal público</w:t>
      </w:r>
      <w:r>
        <w:t xml:space="preserve"> </w:t>
      </w:r>
      <w:r>
        <w:t>sobre WebSockets (</w:t>
      </w:r>
      <w:r>
        <w:rPr>
          <w:rStyle w:val="VerbatimChar"/>
        </w:rPr>
        <w:t>chat:send</w:t>
      </w:r>
      <w:r>
        <w:t xml:space="preserve">, </w:t>
      </w:r>
      <w:r>
        <w:rPr>
          <w:rStyle w:val="VerbatimChar"/>
        </w:rPr>
        <w:t>chat:new-message</w:t>
      </w:r>
      <w:r>
        <w:t xml:space="preserve">, </w:t>
      </w:r>
      <w:r>
        <w:rPr>
          <w:rStyle w:val="VerbatimChar"/>
        </w:rPr>
        <w:t>ai:status</w:t>
      </w:r>
      <w:r>
        <w:t>).</w:t>
      </w:r>
    </w:p>
    <w:p w14:paraId="16DCBA96" w14:textId="77777777" w:rsidR="00F661B6" w:rsidRDefault="005B790B">
      <w:pPr>
        <w:pStyle w:val="Compact"/>
        <w:numPr>
          <w:ilvl w:val="0"/>
          <w:numId w:val="40"/>
        </w:numPr>
      </w:pPr>
      <w:r>
        <w:t xml:space="preserve">Diseñar el </w:t>
      </w:r>
      <w:r>
        <w:rPr>
          <w:b/>
          <w:bCs/>
        </w:rPr>
        <w:t>System Prompt del Moderador / Desarrollador Senior</w:t>
      </w:r>
      <w:r>
        <w:t>: rol, contexto dual y regla de nombrar a quien pregunta.</w:t>
      </w:r>
    </w:p>
    <w:p w14:paraId="2CEED759" w14:textId="77777777" w:rsidR="00F661B6" w:rsidRDefault="005B790B">
      <w:pPr>
        <w:pStyle w:val="Compact"/>
        <w:numPr>
          <w:ilvl w:val="0"/>
          <w:numId w:val="40"/>
        </w:numPr>
      </w:pPr>
      <w:r>
        <w:t xml:space="preserve">Implementar un </w:t>
      </w:r>
      <w:r>
        <w:rPr>
          <w:b/>
          <w:bCs/>
        </w:rPr>
        <w:t>motor de IA híbrido</w:t>
      </w:r>
      <w:r>
        <w:t xml:space="preserve"> (Gemini + Ollama) con respaldo automático, </w:t>
      </w:r>
      <w:r>
        <w:rPr>
          <w:i/>
          <w:iCs/>
        </w:rPr>
        <w:t>circuit breaker</w:t>
      </w:r>
      <w:r>
        <w:t xml:space="preserve"> y orden configurable.</w:t>
      </w:r>
    </w:p>
    <w:p w14:paraId="61C8366A" w14:textId="77777777" w:rsidR="00F661B6" w:rsidRDefault="005B790B">
      <w:pPr>
        <w:pStyle w:val="Compact"/>
        <w:numPr>
          <w:ilvl w:val="0"/>
          <w:numId w:val="40"/>
        </w:numPr>
      </w:pPr>
      <w:r>
        <w:t xml:space="preserve">Garantizar en el servidor que </w:t>
      </w:r>
      <w:r>
        <w:rPr>
          <w:b/>
          <w:bCs/>
        </w:rPr>
        <w:t>la IA solo modifique el lienzo ante un pedido explícito</w:t>
      </w:r>
      <w:r>
        <w:t>.</w:t>
      </w:r>
    </w:p>
    <w:p w14:paraId="58DC6C7A" w14:textId="77777777" w:rsidR="00F661B6" w:rsidRDefault="005B790B">
      <w:pPr>
        <w:pStyle w:val="Compact"/>
        <w:numPr>
          <w:ilvl w:val="0"/>
          <w:numId w:val="40"/>
        </w:numPr>
      </w:pPr>
      <w:r>
        <w:t xml:space="preserve">Mostrar la </w:t>
      </w:r>
      <w:r>
        <w:rPr>
          <w:b/>
          <w:bCs/>
        </w:rPr>
        <w:t>autoría en vivo</w:t>
      </w:r>
      <w:r>
        <w:t xml:space="preserve"> en el inspector de clases.</w:t>
      </w:r>
    </w:p>
    <w:p w14:paraId="1B3A7AB6" w14:textId="77777777" w:rsidR="00F661B6" w:rsidRDefault="005B790B">
      <w:pPr>
        <w:pStyle w:val="Compact"/>
        <w:numPr>
          <w:ilvl w:val="0"/>
          <w:numId w:val="40"/>
        </w:numPr>
      </w:pPr>
      <w:r>
        <w:t xml:space="preserve">Desarrollar el </w:t>
      </w:r>
      <w:r>
        <w:rPr>
          <w:b/>
          <w:bCs/>
        </w:rPr>
        <w:t>visor UML en vivo</w:t>
      </w:r>
      <w:r>
        <w:t xml:space="preserve"> en Flutter, de solo lectura, con chat y </w:t>
      </w:r>
      <w:r>
        <w:rPr>
          <w:b/>
          <w:bCs/>
        </w:rPr>
        <w:t>noti</w:t>
      </w:r>
      <w:r>
        <w:rPr>
          <w:b/>
          <w:bCs/>
        </w:rPr>
        <w:t>ficaciones locales</w:t>
      </w:r>
      <w:r>
        <w:t>.</w:t>
      </w:r>
    </w:p>
    <w:p w14:paraId="2D824B4B" w14:textId="77777777" w:rsidR="00F661B6" w:rsidRDefault="005B790B">
      <w:pPr>
        <w:pStyle w:val="Compact"/>
        <w:numPr>
          <w:ilvl w:val="0"/>
          <w:numId w:val="40"/>
        </w:numPr>
      </w:pPr>
      <w:r>
        <w:t xml:space="preserve">Documentar los modelos del segundo ciclo en </w:t>
      </w:r>
      <w:r>
        <w:rPr>
          <w:b/>
          <w:bCs/>
        </w:rPr>
        <w:t>UML 2.5.1</w:t>
      </w:r>
      <w:r>
        <w:t xml:space="preserve"> y mantener la trazabilidad entre modelo, código y prueba.</w:t>
      </w:r>
    </w:p>
    <w:p w14:paraId="7A8F5868" w14:textId="77777777" w:rsidR="00F661B6" w:rsidRDefault="005B790B">
      <w:pPr>
        <w:pStyle w:val="Ttulo2"/>
      </w:pPr>
      <w:bookmarkStart w:id="90" w:name="alcance"/>
      <w:bookmarkStart w:id="91" w:name="_Toc243244381"/>
      <w:bookmarkEnd w:id="88"/>
      <w:r>
        <w:lastRenderedPageBreak/>
        <w:t>1.5 Alcance</w:t>
      </w:r>
      <w:bookmarkEnd w:id="91"/>
    </w:p>
    <w:p w14:paraId="683F77A7" w14:textId="77777777" w:rsidR="00F661B6" w:rsidRDefault="005B790B">
      <w:pPr>
        <w:pStyle w:val="Ttulo3"/>
      </w:pPr>
      <w:bookmarkStart w:id="92" w:name="módulo-de-diagramas"/>
      <w:r>
        <w:t>Módulo de Diagramas</w:t>
      </w:r>
    </w:p>
    <w:p w14:paraId="65DE34D5" w14:textId="77777777" w:rsidR="00F661B6" w:rsidRDefault="005B790B">
      <w:pPr>
        <w:pStyle w:val="FirstParagraph"/>
      </w:pPr>
      <w:r>
        <w:t>Gestiona la creación, edición, persistencia y carga compartida de diagramas UML.</w:t>
      </w:r>
    </w:p>
    <w:p w14:paraId="189DB030" w14:textId="77777777" w:rsidR="00F661B6" w:rsidRDefault="005B790B">
      <w:pPr>
        <w:pStyle w:val="Ttulo3"/>
      </w:pPr>
      <w:bookmarkStart w:id="93" w:name="módulo-generador"/>
      <w:bookmarkEnd w:id="92"/>
      <w:r>
        <w:t>Módulo Gene</w:t>
      </w:r>
      <w:r>
        <w:t>rador</w:t>
      </w:r>
    </w:p>
    <w:p w14:paraId="747CEEFC" w14:textId="77777777" w:rsidR="00F661B6" w:rsidRDefault="005B790B">
      <w:pPr>
        <w:pStyle w:val="FirstParagraph"/>
      </w:pPr>
      <w:r>
        <w:t>Transforma el modelo UML en un proyecto Spring Boot completo (Entity, Repository, Service, Controller) y en un archivo XMI. El proyecto generado incluye además una colección Postman, los scripts SQL de esquema (schema.sql) y de datos de prueba (data.</w:t>
      </w:r>
      <w:r>
        <w:t>sql), y la documentación Swagger de la API.</w:t>
      </w:r>
    </w:p>
    <w:p w14:paraId="77E939AC" w14:textId="77777777" w:rsidR="00F661B6" w:rsidRDefault="005B790B">
      <w:pPr>
        <w:pStyle w:val="Ttulo3"/>
      </w:pPr>
      <w:bookmarkStart w:id="94" w:name="módulo-de-colaboración"/>
      <w:bookmarkEnd w:id="93"/>
      <w:r>
        <w:t>Módulo de Colaboración</w:t>
      </w:r>
    </w:p>
    <w:p w14:paraId="49566CB3" w14:textId="77777777" w:rsidR="00F661B6" w:rsidRDefault="005B790B">
      <w:pPr>
        <w:pStyle w:val="FirstParagraph"/>
      </w:pPr>
      <w:r>
        <w:t>Sincroniza los cambios del diagrama en tiempo real entre todos los usuarios conectados a la misma sesión de edición. Muestra la presencia de los usuarios conectados y aplica control de excl</w:t>
      </w:r>
      <w:r>
        <w:t>usión mediante bloqueo por clase: mientras un usuario edita una clase, esta queda bloqueada para los demás y se libera al terminar la edición.</w:t>
      </w:r>
    </w:p>
    <w:p w14:paraId="1394FA8D" w14:textId="77777777" w:rsidR="00F661B6" w:rsidRDefault="005B790B">
      <w:pPr>
        <w:pStyle w:val="Ttulo3"/>
      </w:pPr>
      <w:bookmarkStart w:id="95" w:name="módulo-de-inteligencia-artificial"/>
      <w:bookmarkEnd w:id="94"/>
      <w:r>
        <w:t>Módulo de Inteligencia Artificial</w:t>
      </w:r>
    </w:p>
    <w:p w14:paraId="555CBFCC" w14:textId="77777777" w:rsidR="00F661B6" w:rsidRDefault="005B790B">
      <w:pPr>
        <w:pStyle w:val="FirstParagraph"/>
      </w:pPr>
      <w:r>
        <w:t xml:space="preserve">Provee el chat conversacional, el reconocimiento de voz y la interpretación de </w:t>
      </w:r>
      <w:r>
        <w:t>fotografías dibujadas a mano. Puede operar con modelos de IA en la nube (Google Gemini) o con modelos locales, en escritorio y en el dispositivo móvil, para funcionar sin conexión a internet.</w:t>
      </w:r>
    </w:p>
    <w:p w14:paraId="6236E760" w14:textId="77777777" w:rsidR="00F661B6" w:rsidRDefault="005B790B">
      <w:pPr>
        <w:pStyle w:val="Ttulo3"/>
      </w:pPr>
      <w:bookmarkStart w:id="96" w:name="módulo-cliente-móvil"/>
      <w:bookmarkEnd w:id="95"/>
      <w:r>
        <w:t>Módulo Cliente Móvil</w:t>
      </w:r>
    </w:p>
    <w:p w14:paraId="6F5727C9" w14:textId="77777777" w:rsidR="00F661B6" w:rsidRDefault="005B790B">
      <w:pPr>
        <w:pStyle w:val="FirstParagraph"/>
      </w:pPr>
      <w:r>
        <w:t>Aplicación desarrollada en Flutter que cons</w:t>
      </w:r>
      <w:r>
        <w:t>ume el backend generado para probar sus endpoints. Ofrece interacción por voz, un asistente de inteligencia artificial local y operación offline que encola las acciones realizadas sin conexión y las sincroniza al recuperar la conectividad.</w:t>
      </w:r>
    </w:p>
    <w:p w14:paraId="7D9E4905" w14:textId="77777777" w:rsidR="00F661B6" w:rsidRDefault="005B790B">
      <w:pPr>
        <w:pStyle w:val="Ttulo3"/>
      </w:pPr>
      <w:bookmarkStart w:id="97" w:name="X42b5d67a66fc00cdc4a642d011f604a058b9c17"/>
      <w:bookmarkEnd w:id="96"/>
      <w:r>
        <w:t>Módulo de Chat G</w:t>
      </w:r>
      <w:r>
        <w:t>rupal y Moderador IA (Segundo Ciclo)</w:t>
      </w:r>
    </w:p>
    <w:p w14:paraId="3C644086" w14:textId="77777777" w:rsidR="00F661B6" w:rsidRDefault="005B790B">
      <w:pPr>
        <w:pStyle w:val="FirstParagraph"/>
      </w:pPr>
      <w:r>
        <w:t>Chat público de la sala del diagrama: todos ven cada mensaje. Las preguntas a la IA las responde el Moderador IA dirigiéndose por nombre a quien pregunta, con contexto grupal e individual, y muestra qué proveedor respondió (</w:t>
      </w:r>
      <w:r>
        <w:t>🏠</w:t>
      </w:r>
      <w:r>
        <w:t xml:space="preserve"> Ollama Local / ☁</w:t>
      </w:r>
      <w:r>
        <w:t>️</w:t>
      </w:r>
      <w:r>
        <w:t xml:space="preserve"> Gemini Clou</w:t>
      </w:r>
      <w:r>
        <w:t>d). Si se le pide explícitamente, aplica cambios al diagrama, que quedan registrados como “vía IA”.</w:t>
      </w:r>
    </w:p>
    <w:p w14:paraId="6D0C2A52" w14:textId="77777777" w:rsidR="00F661B6" w:rsidRDefault="005B790B">
      <w:pPr>
        <w:pStyle w:val="Ttulo3"/>
      </w:pPr>
      <w:bookmarkStart w:id="98" w:name="X0ee24af49d8220cbf6551ae53a028319aa712b7"/>
      <w:bookmarkEnd w:id="97"/>
      <w:r>
        <w:t>Módulo de Autoría, Bitácora y Sesiones (Segundo Ciclo)</w:t>
      </w:r>
    </w:p>
    <w:p w14:paraId="06C07D3C" w14:textId="77777777" w:rsidR="00F661B6" w:rsidRDefault="005B790B">
      <w:pPr>
        <w:pStyle w:val="FirstParagraph"/>
      </w:pPr>
      <w:r>
        <w:t>Persistencia en MongoDB. Incluye:</w:t>
      </w:r>
    </w:p>
    <w:p w14:paraId="21911A93" w14:textId="77777777" w:rsidR="00F661B6" w:rsidRDefault="005B790B">
      <w:pPr>
        <w:pStyle w:val="Compact"/>
        <w:numPr>
          <w:ilvl w:val="0"/>
          <w:numId w:val="41"/>
        </w:numPr>
      </w:pPr>
      <w:r>
        <w:rPr>
          <w:b/>
          <w:bCs/>
        </w:rPr>
        <w:t>autoría embebida</w:t>
      </w:r>
      <w:r>
        <w:t xml:space="preserve"> en cada clase, atributo y relación;</w:t>
      </w:r>
    </w:p>
    <w:p w14:paraId="56B54095" w14:textId="77777777" w:rsidR="00F661B6" w:rsidRDefault="005B790B">
      <w:pPr>
        <w:pStyle w:val="Compact"/>
        <w:numPr>
          <w:ilvl w:val="0"/>
          <w:numId w:val="41"/>
        </w:numPr>
      </w:pPr>
      <w:r>
        <w:rPr>
          <w:b/>
          <w:bCs/>
        </w:rPr>
        <w:t>bitácora estru</w:t>
      </w:r>
      <w:r>
        <w:rPr>
          <w:b/>
          <w:bCs/>
        </w:rPr>
        <w:t>cturada</w:t>
      </w:r>
      <w:r>
        <w:t xml:space="preserve"> con una entrada por cambio;</w:t>
      </w:r>
    </w:p>
    <w:p w14:paraId="027B8367" w14:textId="77777777" w:rsidR="00F661B6" w:rsidRDefault="005B790B">
      <w:pPr>
        <w:pStyle w:val="Compact"/>
        <w:numPr>
          <w:ilvl w:val="0"/>
          <w:numId w:val="41"/>
        </w:numPr>
      </w:pPr>
      <w:r>
        <w:rPr>
          <w:b/>
          <w:bCs/>
        </w:rPr>
        <w:t>sesiones continuas</w:t>
      </w:r>
      <w:r>
        <w:t xml:space="preserve"> que guardan participantes y bloqueos, y se reanudan al volver.</w:t>
      </w:r>
    </w:p>
    <w:p w14:paraId="576CAFC7" w14:textId="77777777" w:rsidR="00F661B6" w:rsidRDefault="005B790B">
      <w:pPr>
        <w:pStyle w:val="Ttulo3"/>
      </w:pPr>
      <w:bookmarkStart w:id="99" w:name="X58cd3fa32488c87c91c9d566bac3dc82a49ff8d"/>
      <w:bookmarkEnd w:id="98"/>
      <w:r>
        <w:lastRenderedPageBreak/>
        <w:t>Módulo de Motor de IA Híbrido (Segundo Ciclo)</w:t>
      </w:r>
    </w:p>
    <w:p w14:paraId="7FA04952" w14:textId="77777777" w:rsidR="00F661B6" w:rsidRDefault="005B790B">
      <w:pPr>
        <w:pStyle w:val="FirstParagraph"/>
      </w:pPr>
      <w:r>
        <w:t>Combina Google Gemini (nube) y Ollama con qwen2.5 (local) detrás de un mismo contrato. Por defecto responde Gemini, y Ollama toma el relevo sin internet. El orden puede invertirse para la demostración.</w:t>
      </w:r>
    </w:p>
    <w:p w14:paraId="4329D270" w14:textId="77777777" w:rsidR="00F661B6" w:rsidRDefault="005B790B">
      <w:pPr>
        <w:pStyle w:val="Ttulo3"/>
      </w:pPr>
      <w:bookmarkStart w:id="100" w:name="Xdca4e42bbb4fde50fa5602145c55cf7b435e8f0"/>
      <w:bookmarkEnd w:id="99"/>
      <w:r>
        <w:t>Módulo Visor Móvil en Tiempo Real (Segundo Ciclo)</w:t>
      </w:r>
    </w:p>
    <w:p w14:paraId="367AF212" w14:textId="77777777" w:rsidR="00F661B6" w:rsidRDefault="005B790B">
      <w:pPr>
        <w:pStyle w:val="FirstParagraph"/>
      </w:pPr>
      <w:r>
        <w:t>Pant</w:t>
      </w:r>
      <w:r>
        <w:t>alla Flutter de solo lectura. Muestra en vivo el diagrama (con autoría y bloqueos) y el chat del equipo, y emite notificaciones locales de mensajes y cambios.</w:t>
      </w:r>
    </w:p>
    <w:p w14:paraId="25A57F26" w14:textId="77777777" w:rsidR="00F661B6" w:rsidRDefault="005B790B">
      <w:pPr>
        <w:pStyle w:val="Ttulo1"/>
      </w:pPr>
      <w:bookmarkStart w:id="101" w:name="captura-de-requisitos"/>
      <w:bookmarkStart w:id="102" w:name="_Toc243244382"/>
      <w:bookmarkEnd w:id="100"/>
      <w:bookmarkEnd w:id="90"/>
      <w:bookmarkEnd w:id="72"/>
      <w:r>
        <w:lastRenderedPageBreak/>
        <w:t>2. Captura De Requisitos</w:t>
      </w:r>
      <w:bookmarkEnd w:id="102"/>
    </w:p>
    <w:p w14:paraId="590B89C7" w14:textId="77777777" w:rsidR="00F661B6" w:rsidRDefault="005B790B">
      <w:pPr>
        <w:pStyle w:val="Ttulo2"/>
      </w:pPr>
      <w:bookmarkStart w:id="103" w:name="identificar-actores-y-casos-de-uso"/>
      <w:bookmarkStart w:id="104" w:name="_Toc243244383"/>
      <w:r>
        <w:t>2.1 Identificar Actores Y Casos De Uso</w:t>
      </w:r>
      <w:bookmarkEnd w:id="104"/>
    </w:p>
    <w:p w14:paraId="2AB1813E" w14:textId="77777777" w:rsidR="00F661B6" w:rsidRDefault="005B790B">
      <w:pPr>
        <w:pStyle w:val="FirstParagraph"/>
      </w:pPr>
      <w:r>
        <w:t xml:space="preserve">En el primer ciclo, a diferencia </w:t>
      </w:r>
      <w:r>
        <w:t>de un sistema con roles y autenticación, la herramienta no distinguía perfiles de acceso: cualquier persona que abre la aplicación puede modelar. Se identifican tres actores:</w:t>
      </w:r>
    </w:p>
    <w:p w14:paraId="76B7FB37" w14:textId="77777777" w:rsidR="00F661B6" w:rsidRDefault="005B790B">
      <w:pPr>
        <w:numPr>
          <w:ilvl w:val="0"/>
          <w:numId w:val="42"/>
        </w:numPr>
      </w:pPr>
      <w:r>
        <w:rPr>
          <w:b/>
          <w:bCs/>
        </w:rPr>
        <w:t>Usuario:</w:t>
      </w:r>
      <w:r>
        <w:t xml:space="preserve"> actor principal. Modela el diagrama de clases, lo guarda, lo comparte, g</w:t>
      </w:r>
      <w:r>
        <w:t>enera el backend y lo exporta.</w:t>
      </w:r>
    </w:p>
    <w:p w14:paraId="0B2D6911" w14:textId="77777777" w:rsidR="00F661B6" w:rsidRDefault="005B790B">
      <w:pPr>
        <w:numPr>
          <w:ilvl w:val="0"/>
          <w:numId w:val="42"/>
        </w:numPr>
      </w:pPr>
      <w:r>
        <w:rPr>
          <w:b/>
          <w:bCs/>
        </w:rPr>
        <w:t>Usuario Colaborador:</w:t>
      </w:r>
      <w:r>
        <w:t xml:space="preserve"> una instancia del mismo rol Usuario, conectada simultáneamente a la misma sesión de edición mediante un enlace compartido.</w:t>
      </w:r>
    </w:p>
    <w:p w14:paraId="68245CDB" w14:textId="77777777" w:rsidR="00F661B6" w:rsidRDefault="005B790B">
      <w:pPr>
        <w:numPr>
          <w:ilvl w:val="0"/>
          <w:numId w:val="42"/>
        </w:numPr>
      </w:pPr>
      <w:r>
        <w:rPr>
          <w:b/>
          <w:bCs/>
        </w:rPr>
        <w:t>Asistente de IA:</w:t>
      </w:r>
      <w:r>
        <w:t xml:space="preserve"> actor secundario (sistema externo, Google Gemini) que procesa la</w:t>
      </w:r>
      <w:r>
        <w:t>s consultas de texto, voz e imagen del Usuario.</w:t>
      </w:r>
    </w:p>
    <w:p w14:paraId="560B39CA" w14:textId="77777777" w:rsidR="00F661B6" w:rsidRDefault="005B790B">
      <w:pPr>
        <w:pStyle w:val="Ttulo3"/>
      </w:pPr>
      <w:bookmarkStart w:id="105" w:name="actores-del-segundo-ciclo"/>
      <w:r>
        <w:t>2.1.1 Actores del Segundo Ciclo</w:t>
      </w:r>
    </w:p>
    <w:p w14:paraId="07B4DA5F" w14:textId="77777777" w:rsidR="00F661B6" w:rsidRDefault="005B790B">
      <w:pPr>
        <w:pStyle w:val="FirstParagraph"/>
      </w:pPr>
      <w:r>
        <w:t xml:space="preserve">Desde el segundo ciclo, la herramienta </w:t>
      </w:r>
      <w:r>
        <w:rPr>
          <w:b/>
          <w:bCs/>
        </w:rPr>
        <w:t>sí identifica a cada usuario</w:t>
      </w:r>
      <w:r>
        <w:t xml:space="preserve"> (registro e inicio de sesión con JWT), porque el Moderador IA debe saber a quién responde y la autoría debe </w:t>
      </w:r>
      <w:r>
        <w:t>registrar quién hizo cada cambio. Los actores del ciclo 2 son:</w:t>
      </w:r>
    </w:p>
    <w:p w14:paraId="402A15C6" w14:textId="77777777" w:rsidR="00F661B6" w:rsidRDefault="005B790B">
      <w:pPr>
        <w:pStyle w:val="Compact"/>
        <w:numPr>
          <w:ilvl w:val="0"/>
          <w:numId w:val="43"/>
        </w:numPr>
      </w:pPr>
      <w:r>
        <w:rPr>
          <w:b/>
          <w:bCs/>
        </w:rPr>
        <w:t>Integrante del equipo:</w:t>
      </w:r>
      <w:r>
        <w:t xml:space="preserve"> el Usuario del ciclo 1, ahora identificado. Además de modelar, conversa en el chat grupal, consulta al Moderador IA, le pide cambios y revisa la autoría y la bitácora.</w:t>
      </w:r>
    </w:p>
    <w:p w14:paraId="29922DAA" w14:textId="77777777" w:rsidR="00F661B6" w:rsidRDefault="005B790B">
      <w:pPr>
        <w:pStyle w:val="Compact"/>
        <w:numPr>
          <w:ilvl w:val="0"/>
          <w:numId w:val="43"/>
        </w:numPr>
      </w:pPr>
      <w:r>
        <w:rPr>
          <w:b/>
          <w:bCs/>
        </w:rPr>
        <w:t>In</w:t>
      </w:r>
      <w:r>
        <w:rPr>
          <w:b/>
          <w:bCs/>
        </w:rPr>
        <w:t>tegrante (móvil):</w:t>
      </w:r>
      <w:r>
        <w:t xml:space="preserve"> el mismo integrante, que sigue la sala desde el celular en modo de solo lectura.</w:t>
      </w:r>
    </w:p>
    <w:p w14:paraId="67EE9957" w14:textId="77777777" w:rsidR="00F661B6" w:rsidRDefault="005B790B">
      <w:pPr>
        <w:pStyle w:val="Compact"/>
        <w:numPr>
          <w:ilvl w:val="0"/>
          <w:numId w:val="43"/>
        </w:numPr>
      </w:pPr>
      <w:r>
        <w:rPr>
          <w:b/>
          <w:bCs/>
        </w:rPr>
        <w:t>Moderador IA:</w:t>
      </w:r>
      <w:r>
        <w:t xml:space="preserve"> actor secundario (Google Gemini o Ollama local) que responde en el chat grupal.</w:t>
      </w:r>
    </w:p>
    <w:p w14:paraId="477D7C7E" w14:textId="77777777" w:rsidR="00F661B6" w:rsidRDefault="005B790B">
      <w:pPr>
        <w:pStyle w:val="Ttulo2"/>
      </w:pPr>
      <w:bookmarkStart w:id="106" w:name="priorizar-casos-de-uso"/>
      <w:bookmarkStart w:id="107" w:name="_Toc243244384"/>
      <w:bookmarkEnd w:id="105"/>
      <w:bookmarkEnd w:id="103"/>
      <w:r>
        <w:t>2.2 Priorizar Casos De Uso</w:t>
      </w:r>
      <w:bookmarkEnd w:id="107"/>
    </w:p>
    <w:tbl>
      <w:tblPr>
        <w:tblStyle w:val="Table"/>
        <w:tblW w:w="4831"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816"/>
        <w:gridCol w:w="2447"/>
        <w:gridCol w:w="2610"/>
        <w:gridCol w:w="1060"/>
        <w:gridCol w:w="1304"/>
        <w:gridCol w:w="1060"/>
      </w:tblGrid>
      <w:tr w:rsidR="00F661B6" w14:paraId="464D5703"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671" w:type="dxa"/>
            <w:shd w:val="clear" w:color="auto" w:fill="D6EAF8"/>
          </w:tcPr>
          <w:p w14:paraId="341DB81A" w14:textId="77777777" w:rsidR="00F661B6" w:rsidRDefault="005B790B">
            <w:pPr>
              <w:pStyle w:val="Compact"/>
            </w:pPr>
            <w:r>
              <w:rPr>
                <w:b/>
                <w:bCs/>
                <w:sz w:val="19"/>
              </w:rPr>
              <w:t>NRO</w:t>
            </w:r>
          </w:p>
        </w:tc>
        <w:tc>
          <w:tcPr>
            <w:tcW w:w="2013" w:type="dxa"/>
            <w:shd w:val="clear" w:color="auto" w:fill="D6EAF8"/>
          </w:tcPr>
          <w:p w14:paraId="732C9E7A" w14:textId="77777777" w:rsidR="00F661B6" w:rsidRDefault="005B790B">
            <w:pPr>
              <w:pStyle w:val="Compact"/>
            </w:pPr>
            <w:r>
              <w:rPr>
                <w:b/>
                <w:bCs/>
                <w:sz w:val="19"/>
              </w:rPr>
              <w:t>CASO DE USO</w:t>
            </w:r>
          </w:p>
        </w:tc>
        <w:tc>
          <w:tcPr>
            <w:tcW w:w="2147" w:type="dxa"/>
            <w:shd w:val="clear" w:color="auto" w:fill="D6EAF8"/>
          </w:tcPr>
          <w:p w14:paraId="11C890C7" w14:textId="77777777" w:rsidR="00F661B6" w:rsidRDefault="005B790B">
            <w:pPr>
              <w:pStyle w:val="Compact"/>
            </w:pPr>
            <w:r>
              <w:rPr>
                <w:b/>
                <w:bCs/>
                <w:sz w:val="19"/>
              </w:rPr>
              <w:t>ACTOR</w:t>
            </w:r>
          </w:p>
        </w:tc>
        <w:tc>
          <w:tcPr>
            <w:tcW w:w="872" w:type="dxa"/>
            <w:shd w:val="clear" w:color="auto" w:fill="D6EAF8"/>
          </w:tcPr>
          <w:p w14:paraId="5666EFD8" w14:textId="77777777" w:rsidR="00F661B6" w:rsidRDefault="005B790B">
            <w:pPr>
              <w:pStyle w:val="Compact"/>
            </w:pPr>
            <w:r>
              <w:rPr>
                <w:b/>
                <w:bCs/>
                <w:sz w:val="19"/>
              </w:rPr>
              <w:t>ESTADO</w:t>
            </w:r>
          </w:p>
        </w:tc>
        <w:tc>
          <w:tcPr>
            <w:tcW w:w="1073" w:type="dxa"/>
            <w:shd w:val="clear" w:color="auto" w:fill="D6EAF8"/>
          </w:tcPr>
          <w:p w14:paraId="460C0B3C" w14:textId="77777777" w:rsidR="00F661B6" w:rsidRDefault="005B790B">
            <w:pPr>
              <w:pStyle w:val="Compact"/>
            </w:pPr>
            <w:r>
              <w:rPr>
                <w:b/>
                <w:bCs/>
                <w:sz w:val="19"/>
              </w:rPr>
              <w:t>PRIORID</w:t>
            </w:r>
            <w:r>
              <w:rPr>
                <w:b/>
                <w:bCs/>
                <w:sz w:val="19"/>
              </w:rPr>
              <w:t>AD</w:t>
            </w:r>
          </w:p>
        </w:tc>
        <w:tc>
          <w:tcPr>
            <w:tcW w:w="872" w:type="dxa"/>
            <w:shd w:val="clear" w:color="auto" w:fill="D6EAF8"/>
          </w:tcPr>
          <w:p w14:paraId="5717C780" w14:textId="77777777" w:rsidR="00F661B6" w:rsidRDefault="005B790B">
            <w:pPr>
              <w:pStyle w:val="Compact"/>
            </w:pPr>
            <w:r>
              <w:rPr>
                <w:b/>
                <w:bCs/>
                <w:sz w:val="19"/>
              </w:rPr>
              <w:t>RIESGO</w:t>
            </w:r>
          </w:p>
        </w:tc>
      </w:tr>
      <w:tr w:rsidR="00F661B6" w14:paraId="737FF5C6" w14:textId="77777777">
        <w:tc>
          <w:tcPr>
            <w:tcW w:w="671" w:type="dxa"/>
          </w:tcPr>
          <w:p w14:paraId="200FDBF1" w14:textId="77777777" w:rsidR="00F661B6" w:rsidRDefault="005B790B">
            <w:pPr>
              <w:pStyle w:val="Compact"/>
            </w:pPr>
            <w:r>
              <w:rPr>
                <w:sz w:val="19"/>
              </w:rPr>
              <w:t>CU1</w:t>
            </w:r>
          </w:p>
        </w:tc>
        <w:tc>
          <w:tcPr>
            <w:tcW w:w="2013" w:type="dxa"/>
          </w:tcPr>
          <w:p w14:paraId="1B757BD4" w14:textId="77777777" w:rsidR="00F661B6" w:rsidRDefault="005B790B">
            <w:pPr>
              <w:pStyle w:val="Compact"/>
            </w:pPr>
            <w:r>
              <w:rPr>
                <w:sz w:val="19"/>
              </w:rPr>
              <w:t>Crear Clase UML</w:t>
            </w:r>
          </w:p>
        </w:tc>
        <w:tc>
          <w:tcPr>
            <w:tcW w:w="2147" w:type="dxa"/>
          </w:tcPr>
          <w:p w14:paraId="051C2E3D" w14:textId="77777777" w:rsidR="00F661B6" w:rsidRDefault="005B790B">
            <w:pPr>
              <w:pStyle w:val="Compact"/>
            </w:pPr>
            <w:r>
              <w:rPr>
                <w:sz w:val="19"/>
              </w:rPr>
              <w:t>Usuario</w:t>
            </w:r>
          </w:p>
        </w:tc>
        <w:tc>
          <w:tcPr>
            <w:tcW w:w="872" w:type="dxa"/>
          </w:tcPr>
          <w:p w14:paraId="252692CF" w14:textId="77777777" w:rsidR="00F661B6" w:rsidRDefault="005B790B">
            <w:pPr>
              <w:pStyle w:val="Compact"/>
            </w:pPr>
            <w:r>
              <w:rPr>
                <w:sz w:val="19"/>
              </w:rPr>
              <w:t>Aprobado</w:t>
            </w:r>
          </w:p>
        </w:tc>
        <w:tc>
          <w:tcPr>
            <w:tcW w:w="1073" w:type="dxa"/>
          </w:tcPr>
          <w:p w14:paraId="53DACEF6" w14:textId="77777777" w:rsidR="00F661B6" w:rsidRDefault="005B790B">
            <w:pPr>
              <w:pStyle w:val="Compact"/>
            </w:pPr>
            <w:r>
              <w:rPr>
                <w:sz w:val="19"/>
              </w:rPr>
              <w:t>Alta</w:t>
            </w:r>
          </w:p>
        </w:tc>
        <w:tc>
          <w:tcPr>
            <w:tcW w:w="872" w:type="dxa"/>
          </w:tcPr>
          <w:p w14:paraId="0C42A350" w14:textId="77777777" w:rsidR="00F661B6" w:rsidRDefault="005B790B">
            <w:pPr>
              <w:pStyle w:val="Compact"/>
            </w:pPr>
            <w:r>
              <w:rPr>
                <w:sz w:val="19"/>
              </w:rPr>
              <w:t>Crítico</w:t>
            </w:r>
          </w:p>
        </w:tc>
      </w:tr>
      <w:tr w:rsidR="00F661B6" w14:paraId="6084191D" w14:textId="77777777">
        <w:tc>
          <w:tcPr>
            <w:tcW w:w="671" w:type="dxa"/>
          </w:tcPr>
          <w:p w14:paraId="0F04923C" w14:textId="77777777" w:rsidR="00F661B6" w:rsidRDefault="005B790B">
            <w:pPr>
              <w:pStyle w:val="Compact"/>
            </w:pPr>
            <w:r>
              <w:rPr>
                <w:sz w:val="19"/>
              </w:rPr>
              <w:t>CU2</w:t>
            </w:r>
          </w:p>
        </w:tc>
        <w:tc>
          <w:tcPr>
            <w:tcW w:w="2013" w:type="dxa"/>
          </w:tcPr>
          <w:p w14:paraId="3D6AD174" w14:textId="77777777" w:rsidR="00F661B6" w:rsidRDefault="005B790B">
            <w:pPr>
              <w:pStyle w:val="Compact"/>
            </w:pPr>
            <w:r>
              <w:rPr>
                <w:sz w:val="19"/>
              </w:rPr>
              <w:t>Editar Clase UML</w:t>
            </w:r>
          </w:p>
        </w:tc>
        <w:tc>
          <w:tcPr>
            <w:tcW w:w="2147" w:type="dxa"/>
          </w:tcPr>
          <w:p w14:paraId="45F217D2" w14:textId="77777777" w:rsidR="00F661B6" w:rsidRDefault="005B790B">
            <w:pPr>
              <w:pStyle w:val="Compact"/>
            </w:pPr>
            <w:r>
              <w:rPr>
                <w:sz w:val="19"/>
              </w:rPr>
              <w:t>Usuario</w:t>
            </w:r>
          </w:p>
        </w:tc>
        <w:tc>
          <w:tcPr>
            <w:tcW w:w="872" w:type="dxa"/>
          </w:tcPr>
          <w:p w14:paraId="7388B478" w14:textId="77777777" w:rsidR="00F661B6" w:rsidRDefault="005B790B">
            <w:pPr>
              <w:pStyle w:val="Compact"/>
            </w:pPr>
            <w:r>
              <w:rPr>
                <w:sz w:val="19"/>
              </w:rPr>
              <w:t>Aprobado</w:t>
            </w:r>
          </w:p>
        </w:tc>
        <w:tc>
          <w:tcPr>
            <w:tcW w:w="1073" w:type="dxa"/>
          </w:tcPr>
          <w:p w14:paraId="5E804FFC" w14:textId="77777777" w:rsidR="00F661B6" w:rsidRDefault="005B790B">
            <w:pPr>
              <w:pStyle w:val="Compact"/>
            </w:pPr>
            <w:r>
              <w:rPr>
                <w:sz w:val="19"/>
              </w:rPr>
              <w:t>Alta</w:t>
            </w:r>
          </w:p>
        </w:tc>
        <w:tc>
          <w:tcPr>
            <w:tcW w:w="872" w:type="dxa"/>
          </w:tcPr>
          <w:p w14:paraId="7B896211" w14:textId="77777777" w:rsidR="00F661B6" w:rsidRDefault="005B790B">
            <w:pPr>
              <w:pStyle w:val="Compact"/>
            </w:pPr>
            <w:r>
              <w:rPr>
                <w:sz w:val="19"/>
              </w:rPr>
              <w:t>Normal</w:t>
            </w:r>
          </w:p>
        </w:tc>
      </w:tr>
      <w:tr w:rsidR="00F661B6" w14:paraId="59BE838F" w14:textId="77777777">
        <w:tc>
          <w:tcPr>
            <w:tcW w:w="671" w:type="dxa"/>
          </w:tcPr>
          <w:p w14:paraId="46C45FF3" w14:textId="77777777" w:rsidR="00F661B6" w:rsidRDefault="005B790B">
            <w:pPr>
              <w:pStyle w:val="Compact"/>
            </w:pPr>
            <w:r>
              <w:rPr>
                <w:sz w:val="19"/>
              </w:rPr>
              <w:t>CU3</w:t>
            </w:r>
          </w:p>
        </w:tc>
        <w:tc>
          <w:tcPr>
            <w:tcW w:w="2013" w:type="dxa"/>
          </w:tcPr>
          <w:p w14:paraId="76A1D520" w14:textId="77777777" w:rsidR="00F661B6" w:rsidRDefault="005B790B">
            <w:pPr>
              <w:pStyle w:val="Compact"/>
            </w:pPr>
            <w:r>
              <w:rPr>
                <w:sz w:val="19"/>
              </w:rPr>
              <w:t>Eliminar Clase UML</w:t>
            </w:r>
          </w:p>
        </w:tc>
        <w:tc>
          <w:tcPr>
            <w:tcW w:w="2147" w:type="dxa"/>
          </w:tcPr>
          <w:p w14:paraId="397A2363" w14:textId="77777777" w:rsidR="00F661B6" w:rsidRDefault="005B790B">
            <w:pPr>
              <w:pStyle w:val="Compact"/>
            </w:pPr>
            <w:r>
              <w:rPr>
                <w:sz w:val="19"/>
              </w:rPr>
              <w:t>Usuario</w:t>
            </w:r>
          </w:p>
        </w:tc>
        <w:tc>
          <w:tcPr>
            <w:tcW w:w="872" w:type="dxa"/>
          </w:tcPr>
          <w:p w14:paraId="1DAC630F" w14:textId="77777777" w:rsidR="00F661B6" w:rsidRDefault="005B790B">
            <w:pPr>
              <w:pStyle w:val="Compact"/>
            </w:pPr>
            <w:r>
              <w:rPr>
                <w:sz w:val="19"/>
              </w:rPr>
              <w:t>Aprobado</w:t>
            </w:r>
          </w:p>
        </w:tc>
        <w:tc>
          <w:tcPr>
            <w:tcW w:w="1073" w:type="dxa"/>
          </w:tcPr>
          <w:p w14:paraId="796104F9" w14:textId="77777777" w:rsidR="00F661B6" w:rsidRDefault="005B790B">
            <w:pPr>
              <w:pStyle w:val="Compact"/>
            </w:pPr>
            <w:r>
              <w:rPr>
                <w:sz w:val="19"/>
              </w:rPr>
              <w:t>Media</w:t>
            </w:r>
          </w:p>
        </w:tc>
        <w:tc>
          <w:tcPr>
            <w:tcW w:w="872" w:type="dxa"/>
          </w:tcPr>
          <w:p w14:paraId="1A08AC16" w14:textId="77777777" w:rsidR="00F661B6" w:rsidRDefault="005B790B">
            <w:pPr>
              <w:pStyle w:val="Compact"/>
            </w:pPr>
            <w:r>
              <w:rPr>
                <w:sz w:val="19"/>
              </w:rPr>
              <w:t>Normal</w:t>
            </w:r>
          </w:p>
        </w:tc>
      </w:tr>
      <w:tr w:rsidR="00F661B6" w14:paraId="23E82151" w14:textId="77777777">
        <w:tc>
          <w:tcPr>
            <w:tcW w:w="671" w:type="dxa"/>
          </w:tcPr>
          <w:p w14:paraId="7CC9EE4C" w14:textId="77777777" w:rsidR="00F661B6" w:rsidRDefault="005B790B">
            <w:pPr>
              <w:pStyle w:val="Compact"/>
            </w:pPr>
            <w:r>
              <w:rPr>
                <w:sz w:val="19"/>
              </w:rPr>
              <w:t>CU4</w:t>
            </w:r>
          </w:p>
        </w:tc>
        <w:tc>
          <w:tcPr>
            <w:tcW w:w="2013" w:type="dxa"/>
          </w:tcPr>
          <w:p w14:paraId="69C7C248" w14:textId="77777777" w:rsidR="00F661B6" w:rsidRDefault="005B790B">
            <w:pPr>
              <w:pStyle w:val="Compact"/>
            </w:pPr>
            <w:r>
              <w:rPr>
                <w:sz w:val="19"/>
              </w:rPr>
              <w:t>Crear Relación entre Clases</w:t>
            </w:r>
          </w:p>
        </w:tc>
        <w:tc>
          <w:tcPr>
            <w:tcW w:w="2147" w:type="dxa"/>
          </w:tcPr>
          <w:p w14:paraId="2F753AEB" w14:textId="77777777" w:rsidR="00F661B6" w:rsidRDefault="005B790B">
            <w:pPr>
              <w:pStyle w:val="Compact"/>
            </w:pPr>
            <w:r>
              <w:rPr>
                <w:sz w:val="19"/>
              </w:rPr>
              <w:t>Usuario</w:t>
            </w:r>
          </w:p>
        </w:tc>
        <w:tc>
          <w:tcPr>
            <w:tcW w:w="872" w:type="dxa"/>
          </w:tcPr>
          <w:p w14:paraId="3F621F64" w14:textId="77777777" w:rsidR="00F661B6" w:rsidRDefault="005B790B">
            <w:pPr>
              <w:pStyle w:val="Compact"/>
            </w:pPr>
            <w:r>
              <w:rPr>
                <w:sz w:val="19"/>
              </w:rPr>
              <w:t>Aprobado</w:t>
            </w:r>
          </w:p>
        </w:tc>
        <w:tc>
          <w:tcPr>
            <w:tcW w:w="1073" w:type="dxa"/>
          </w:tcPr>
          <w:p w14:paraId="325B06E3" w14:textId="77777777" w:rsidR="00F661B6" w:rsidRDefault="005B790B">
            <w:pPr>
              <w:pStyle w:val="Compact"/>
            </w:pPr>
            <w:r>
              <w:rPr>
                <w:sz w:val="19"/>
              </w:rPr>
              <w:t>Alta</w:t>
            </w:r>
          </w:p>
        </w:tc>
        <w:tc>
          <w:tcPr>
            <w:tcW w:w="872" w:type="dxa"/>
          </w:tcPr>
          <w:p w14:paraId="6923F7D9" w14:textId="77777777" w:rsidR="00F661B6" w:rsidRDefault="005B790B">
            <w:pPr>
              <w:pStyle w:val="Compact"/>
            </w:pPr>
            <w:r>
              <w:rPr>
                <w:sz w:val="19"/>
              </w:rPr>
              <w:t>Crítico</w:t>
            </w:r>
          </w:p>
        </w:tc>
      </w:tr>
      <w:tr w:rsidR="00F661B6" w14:paraId="362542AC" w14:textId="77777777">
        <w:tc>
          <w:tcPr>
            <w:tcW w:w="671" w:type="dxa"/>
          </w:tcPr>
          <w:p w14:paraId="1B52DFF8" w14:textId="77777777" w:rsidR="00F661B6" w:rsidRDefault="005B790B">
            <w:pPr>
              <w:pStyle w:val="Compact"/>
            </w:pPr>
            <w:r>
              <w:rPr>
                <w:sz w:val="19"/>
              </w:rPr>
              <w:t>CU5</w:t>
            </w:r>
          </w:p>
        </w:tc>
        <w:tc>
          <w:tcPr>
            <w:tcW w:w="2013" w:type="dxa"/>
          </w:tcPr>
          <w:p w14:paraId="5566E1C4" w14:textId="77777777" w:rsidR="00F661B6" w:rsidRDefault="005B790B">
            <w:pPr>
              <w:pStyle w:val="Compact"/>
            </w:pPr>
            <w:r>
              <w:rPr>
                <w:sz w:val="19"/>
              </w:rPr>
              <w:t>Guardar Diagrama</w:t>
            </w:r>
          </w:p>
        </w:tc>
        <w:tc>
          <w:tcPr>
            <w:tcW w:w="2147" w:type="dxa"/>
          </w:tcPr>
          <w:p w14:paraId="66F010A4" w14:textId="77777777" w:rsidR="00F661B6" w:rsidRDefault="005B790B">
            <w:pPr>
              <w:pStyle w:val="Compact"/>
            </w:pPr>
            <w:r>
              <w:rPr>
                <w:sz w:val="19"/>
              </w:rPr>
              <w:t>Usuario</w:t>
            </w:r>
          </w:p>
        </w:tc>
        <w:tc>
          <w:tcPr>
            <w:tcW w:w="872" w:type="dxa"/>
          </w:tcPr>
          <w:p w14:paraId="22BB47C2" w14:textId="77777777" w:rsidR="00F661B6" w:rsidRDefault="005B790B">
            <w:pPr>
              <w:pStyle w:val="Compact"/>
            </w:pPr>
            <w:r>
              <w:rPr>
                <w:sz w:val="19"/>
              </w:rPr>
              <w:t>Aprobado</w:t>
            </w:r>
          </w:p>
        </w:tc>
        <w:tc>
          <w:tcPr>
            <w:tcW w:w="1073" w:type="dxa"/>
          </w:tcPr>
          <w:p w14:paraId="05BCB1B3" w14:textId="77777777" w:rsidR="00F661B6" w:rsidRDefault="005B790B">
            <w:pPr>
              <w:pStyle w:val="Compact"/>
            </w:pPr>
            <w:r>
              <w:rPr>
                <w:sz w:val="19"/>
              </w:rPr>
              <w:t>Alta</w:t>
            </w:r>
          </w:p>
        </w:tc>
        <w:tc>
          <w:tcPr>
            <w:tcW w:w="872" w:type="dxa"/>
          </w:tcPr>
          <w:p w14:paraId="32F9D9CC" w14:textId="77777777" w:rsidR="00F661B6" w:rsidRDefault="005B790B">
            <w:pPr>
              <w:pStyle w:val="Compact"/>
            </w:pPr>
            <w:r>
              <w:rPr>
                <w:sz w:val="19"/>
              </w:rPr>
              <w:t>Crítico</w:t>
            </w:r>
          </w:p>
        </w:tc>
      </w:tr>
      <w:tr w:rsidR="00F661B6" w14:paraId="703E57C5" w14:textId="77777777">
        <w:tc>
          <w:tcPr>
            <w:tcW w:w="671" w:type="dxa"/>
          </w:tcPr>
          <w:p w14:paraId="4E7B98F9" w14:textId="77777777" w:rsidR="00F661B6" w:rsidRDefault="005B790B">
            <w:pPr>
              <w:pStyle w:val="Compact"/>
            </w:pPr>
            <w:r>
              <w:rPr>
                <w:sz w:val="19"/>
              </w:rPr>
              <w:t>CU6</w:t>
            </w:r>
          </w:p>
        </w:tc>
        <w:tc>
          <w:tcPr>
            <w:tcW w:w="2013" w:type="dxa"/>
          </w:tcPr>
          <w:p w14:paraId="76A87626" w14:textId="77777777" w:rsidR="00F661B6" w:rsidRDefault="005B790B">
            <w:pPr>
              <w:pStyle w:val="Compact"/>
            </w:pPr>
            <w:r>
              <w:rPr>
                <w:sz w:val="19"/>
              </w:rPr>
              <w:t>Cargar Diagrama Compartido</w:t>
            </w:r>
          </w:p>
        </w:tc>
        <w:tc>
          <w:tcPr>
            <w:tcW w:w="2147" w:type="dxa"/>
          </w:tcPr>
          <w:p w14:paraId="37C98D03" w14:textId="77777777" w:rsidR="00F661B6" w:rsidRDefault="005B790B">
            <w:pPr>
              <w:pStyle w:val="Compact"/>
            </w:pPr>
            <w:r>
              <w:rPr>
                <w:sz w:val="19"/>
              </w:rPr>
              <w:t>Usuario</w:t>
            </w:r>
          </w:p>
        </w:tc>
        <w:tc>
          <w:tcPr>
            <w:tcW w:w="872" w:type="dxa"/>
          </w:tcPr>
          <w:p w14:paraId="4A3373A5" w14:textId="77777777" w:rsidR="00F661B6" w:rsidRDefault="005B790B">
            <w:pPr>
              <w:pStyle w:val="Compact"/>
            </w:pPr>
            <w:r>
              <w:rPr>
                <w:sz w:val="19"/>
              </w:rPr>
              <w:t>Aprobado</w:t>
            </w:r>
          </w:p>
        </w:tc>
        <w:tc>
          <w:tcPr>
            <w:tcW w:w="1073" w:type="dxa"/>
          </w:tcPr>
          <w:p w14:paraId="32E86CB0" w14:textId="77777777" w:rsidR="00F661B6" w:rsidRDefault="005B790B">
            <w:pPr>
              <w:pStyle w:val="Compact"/>
            </w:pPr>
            <w:r>
              <w:rPr>
                <w:sz w:val="19"/>
              </w:rPr>
              <w:t>Alta</w:t>
            </w:r>
          </w:p>
        </w:tc>
        <w:tc>
          <w:tcPr>
            <w:tcW w:w="872" w:type="dxa"/>
          </w:tcPr>
          <w:p w14:paraId="199E7D6C" w14:textId="77777777" w:rsidR="00F661B6" w:rsidRDefault="005B790B">
            <w:pPr>
              <w:pStyle w:val="Compact"/>
            </w:pPr>
            <w:r>
              <w:rPr>
                <w:sz w:val="19"/>
              </w:rPr>
              <w:t>Normal</w:t>
            </w:r>
          </w:p>
        </w:tc>
      </w:tr>
      <w:tr w:rsidR="00F661B6" w14:paraId="46AB90DD" w14:textId="77777777">
        <w:tc>
          <w:tcPr>
            <w:tcW w:w="671" w:type="dxa"/>
          </w:tcPr>
          <w:p w14:paraId="22BA21F8" w14:textId="77777777" w:rsidR="00F661B6" w:rsidRDefault="005B790B">
            <w:pPr>
              <w:pStyle w:val="Compact"/>
            </w:pPr>
            <w:r>
              <w:rPr>
                <w:sz w:val="19"/>
              </w:rPr>
              <w:t>CU7</w:t>
            </w:r>
          </w:p>
        </w:tc>
        <w:tc>
          <w:tcPr>
            <w:tcW w:w="2013" w:type="dxa"/>
          </w:tcPr>
          <w:p w14:paraId="59B5F53E" w14:textId="77777777" w:rsidR="00F661B6" w:rsidRDefault="005B790B">
            <w:pPr>
              <w:pStyle w:val="Compact"/>
            </w:pPr>
            <w:r>
              <w:rPr>
                <w:sz w:val="19"/>
              </w:rPr>
              <w:t>Colaborar en Tiempo Real</w:t>
            </w:r>
          </w:p>
        </w:tc>
        <w:tc>
          <w:tcPr>
            <w:tcW w:w="2147" w:type="dxa"/>
          </w:tcPr>
          <w:p w14:paraId="348E36AC" w14:textId="77777777" w:rsidR="00F661B6" w:rsidRDefault="005B790B">
            <w:pPr>
              <w:pStyle w:val="Compact"/>
            </w:pPr>
            <w:r>
              <w:rPr>
                <w:sz w:val="19"/>
              </w:rPr>
              <w:t xml:space="preserve">Usuario / Usuario </w:t>
            </w:r>
            <w:r>
              <w:rPr>
                <w:sz w:val="19"/>
              </w:rPr>
              <w:lastRenderedPageBreak/>
              <w:t>Colaborador</w:t>
            </w:r>
          </w:p>
        </w:tc>
        <w:tc>
          <w:tcPr>
            <w:tcW w:w="872" w:type="dxa"/>
          </w:tcPr>
          <w:p w14:paraId="4ED43495" w14:textId="77777777" w:rsidR="00F661B6" w:rsidRDefault="005B790B">
            <w:pPr>
              <w:pStyle w:val="Compact"/>
            </w:pPr>
            <w:r>
              <w:rPr>
                <w:sz w:val="19"/>
              </w:rPr>
              <w:lastRenderedPageBreak/>
              <w:t>Aprobado</w:t>
            </w:r>
          </w:p>
        </w:tc>
        <w:tc>
          <w:tcPr>
            <w:tcW w:w="1073" w:type="dxa"/>
          </w:tcPr>
          <w:p w14:paraId="3DF218A3" w14:textId="77777777" w:rsidR="00F661B6" w:rsidRDefault="005B790B">
            <w:pPr>
              <w:pStyle w:val="Compact"/>
            </w:pPr>
            <w:r>
              <w:rPr>
                <w:sz w:val="19"/>
              </w:rPr>
              <w:t>Alta</w:t>
            </w:r>
          </w:p>
        </w:tc>
        <w:tc>
          <w:tcPr>
            <w:tcW w:w="872" w:type="dxa"/>
          </w:tcPr>
          <w:p w14:paraId="0BA7FD42" w14:textId="77777777" w:rsidR="00F661B6" w:rsidRDefault="005B790B">
            <w:pPr>
              <w:pStyle w:val="Compact"/>
            </w:pPr>
            <w:r>
              <w:rPr>
                <w:sz w:val="19"/>
              </w:rPr>
              <w:t>Crítico</w:t>
            </w:r>
          </w:p>
        </w:tc>
      </w:tr>
      <w:tr w:rsidR="00F661B6" w14:paraId="170E7115" w14:textId="77777777">
        <w:tc>
          <w:tcPr>
            <w:tcW w:w="671" w:type="dxa"/>
          </w:tcPr>
          <w:p w14:paraId="3EE1377E" w14:textId="77777777" w:rsidR="00F661B6" w:rsidRDefault="005B790B">
            <w:pPr>
              <w:pStyle w:val="Compact"/>
            </w:pPr>
            <w:r>
              <w:rPr>
                <w:sz w:val="19"/>
              </w:rPr>
              <w:t>CU8</w:t>
            </w:r>
          </w:p>
        </w:tc>
        <w:tc>
          <w:tcPr>
            <w:tcW w:w="2013" w:type="dxa"/>
          </w:tcPr>
          <w:p w14:paraId="611AA201" w14:textId="77777777" w:rsidR="00F661B6" w:rsidRDefault="005B790B">
            <w:pPr>
              <w:pStyle w:val="Compact"/>
            </w:pPr>
            <w:r>
              <w:rPr>
                <w:sz w:val="19"/>
              </w:rPr>
              <w:t>Generar Backend Spring Boot</w:t>
            </w:r>
          </w:p>
        </w:tc>
        <w:tc>
          <w:tcPr>
            <w:tcW w:w="2147" w:type="dxa"/>
          </w:tcPr>
          <w:p w14:paraId="55C5FA45" w14:textId="77777777" w:rsidR="00F661B6" w:rsidRDefault="005B790B">
            <w:pPr>
              <w:pStyle w:val="Compact"/>
            </w:pPr>
            <w:r>
              <w:rPr>
                <w:sz w:val="19"/>
              </w:rPr>
              <w:t>Usuario</w:t>
            </w:r>
          </w:p>
        </w:tc>
        <w:tc>
          <w:tcPr>
            <w:tcW w:w="872" w:type="dxa"/>
          </w:tcPr>
          <w:p w14:paraId="271F1736" w14:textId="77777777" w:rsidR="00F661B6" w:rsidRDefault="005B790B">
            <w:pPr>
              <w:pStyle w:val="Compact"/>
            </w:pPr>
            <w:r>
              <w:rPr>
                <w:sz w:val="19"/>
              </w:rPr>
              <w:t>Aprobado</w:t>
            </w:r>
          </w:p>
        </w:tc>
        <w:tc>
          <w:tcPr>
            <w:tcW w:w="1073" w:type="dxa"/>
          </w:tcPr>
          <w:p w14:paraId="6ECA4CE7" w14:textId="77777777" w:rsidR="00F661B6" w:rsidRDefault="005B790B">
            <w:pPr>
              <w:pStyle w:val="Compact"/>
            </w:pPr>
            <w:r>
              <w:rPr>
                <w:sz w:val="19"/>
              </w:rPr>
              <w:t>Alta</w:t>
            </w:r>
          </w:p>
        </w:tc>
        <w:tc>
          <w:tcPr>
            <w:tcW w:w="872" w:type="dxa"/>
          </w:tcPr>
          <w:p w14:paraId="61F53566" w14:textId="77777777" w:rsidR="00F661B6" w:rsidRDefault="005B790B">
            <w:pPr>
              <w:pStyle w:val="Compact"/>
            </w:pPr>
            <w:r>
              <w:rPr>
                <w:sz w:val="19"/>
              </w:rPr>
              <w:t>Crítico</w:t>
            </w:r>
          </w:p>
        </w:tc>
      </w:tr>
      <w:tr w:rsidR="00F661B6" w14:paraId="6938ECA8" w14:textId="77777777">
        <w:tc>
          <w:tcPr>
            <w:tcW w:w="671" w:type="dxa"/>
          </w:tcPr>
          <w:p w14:paraId="2015031B" w14:textId="77777777" w:rsidR="00F661B6" w:rsidRDefault="005B790B">
            <w:pPr>
              <w:pStyle w:val="Compact"/>
            </w:pPr>
            <w:r>
              <w:rPr>
                <w:sz w:val="19"/>
              </w:rPr>
              <w:t>CU9</w:t>
            </w:r>
          </w:p>
        </w:tc>
        <w:tc>
          <w:tcPr>
            <w:tcW w:w="2013" w:type="dxa"/>
          </w:tcPr>
          <w:p w14:paraId="6124D96E" w14:textId="77777777" w:rsidR="00F661B6" w:rsidRDefault="005B790B">
            <w:pPr>
              <w:pStyle w:val="Compact"/>
            </w:pPr>
            <w:r>
              <w:rPr>
                <w:sz w:val="19"/>
              </w:rPr>
              <w:t>Exportar Diagrama a XMI</w:t>
            </w:r>
          </w:p>
        </w:tc>
        <w:tc>
          <w:tcPr>
            <w:tcW w:w="2147" w:type="dxa"/>
          </w:tcPr>
          <w:p w14:paraId="5DB63AC2" w14:textId="77777777" w:rsidR="00F661B6" w:rsidRDefault="005B790B">
            <w:pPr>
              <w:pStyle w:val="Compact"/>
            </w:pPr>
            <w:r>
              <w:rPr>
                <w:sz w:val="19"/>
              </w:rPr>
              <w:t>Usuario</w:t>
            </w:r>
          </w:p>
        </w:tc>
        <w:tc>
          <w:tcPr>
            <w:tcW w:w="872" w:type="dxa"/>
          </w:tcPr>
          <w:p w14:paraId="32F91099" w14:textId="77777777" w:rsidR="00F661B6" w:rsidRDefault="005B790B">
            <w:pPr>
              <w:pStyle w:val="Compact"/>
            </w:pPr>
            <w:r>
              <w:rPr>
                <w:sz w:val="19"/>
              </w:rPr>
              <w:t>Aprobado</w:t>
            </w:r>
          </w:p>
        </w:tc>
        <w:tc>
          <w:tcPr>
            <w:tcW w:w="1073" w:type="dxa"/>
          </w:tcPr>
          <w:p w14:paraId="17FE9B8B" w14:textId="77777777" w:rsidR="00F661B6" w:rsidRDefault="005B790B">
            <w:pPr>
              <w:pStyle w:val="Compact"/>
            </w:pPr>
            <w:r>
              <w:rPr>
                <w:sz w:val="19"/>
              </w:rPr>
              <w:t>Media</w:t>
            </w:r>
          </w:p>
        </w:tc>
        <w:tc>
          <w:tcPr>
            <w:tcW w:w="872" w:type="dxa"/>
          </w:tcPr>
          <w:p w14:paraId="1DA1F4CC" w14:textId="77777777" w:rsidR="00F661B6" w:rsidRDefault="005B790B">
            <w:pPr>
              <w:pStyle w:val="Compact"/>
            </w:pPr>
            <w:r>
              <w:rPr>
                <w:sz w:val="19"/>
              </w:rPr>
              <w:t>Normal</w:t>
            </w:r>
          </w:p>
        </w:tc>
      </w:tr>
      <w:tr w:rsidR="00F661B6" w14:paraId="6233528E" w14:textId="77777777">
        <w:tc>
          <w:tcPr>
            <w:tcW w:w="671" w:type="dxa"/>
          </w:tcPr>
          <w:p w14:paraId="47DBCBDD" w14:textId="77777777" w:rsidR="00F661B6" w:rsidRDefault="005B790B">
            <w:pPr>
              <w:pStyle w:val="Compact"/>
            </w:pPr>
            <w:r>
              <w:rPr>
                <w:sz w:val="19"/>
              </w:rPr>
              <w:t>CU10</w:t>
            </w:r>
          </w:p>
        </w:tc>
        <w:tc>
          <w:tcPr>
            <w:tcW w:w="2013" w:type="dxa"/>
          </w:tcPr>
          <w:p w14:paraId="5628A72A" w14:textId="77777777" w:rsidR="00F661B6" w:rsidRDefault="005B790B">
            <w:pPr>
              <w:pStyle w:val="Compact"/>
            </w:pPr>
            <w:r>
              <w:rPr>
                <w:sz w:val="19"/>
              </w:rPr>
              <w:t>Consultar Asistente de IA</w:t>
            </w:r>
          </w:p>
        </w:tc>
        <w:tc>
          <w:tcPr>
            <w:tcW w:w="2147" w:type="dxa"/>
          </w:tcPr>
          <w:p w14:paraId="70A1D3D7" w14:textId="77777777" w:rsidR="00F661B6" w:rsidRDefault="005B790B">
            <w:pPr>
              <w:pStyle w:val="Compact"/>
            </w:pPr>
            <w:r>
              <w:rPr>
                <w:sz w:val="19"/>
              </w:rPr>
              <w:t>Usuario / IA</w:t>
            </w:r>
          </w:p>
        </w:tc>
        <w:tc>
          <w:tcPr>
            <w:tcW w:w="872" w:type="dxa"/>
          </w:tcPr>
          <w:p w14:paraId="0B48DA4B" w14:textId="77777777" w:rsidR="00F661B6" w:rsidRDefault="005B790B">
            <w:pPr>
              <w:pStyle w:val="Compact"/>
            </w:pPr>
            <w:r>
              <w:rPr>
                <w:sz w:val="19"/>
              </w:rPr>
              <w:t>Aprobado</w:t>
            </w:r>
          </w:p>
        </w:tc>
        <w:tc>
          <w:tcPr>
            <w:tcW w:w="1073" w:type="dxa"/>
          </w:tcPr>
          <w:p w14:paraId="04EB140A" w14:textId="77777777" w:rsidR="00F661B6" w:rsidRDefault="005B790B">
            <w:pPr>
              <w:pStyle w:val="Compact"/>
            </w:pPr>
            <w:r>
              <w:rPr>
                <w:sz w:val="19"/>
              </w:rPr>
              <w:t>Media</w:t>
            </w:r>
          </w:p>
        </w:tc>
        <w:tc>
          <w:tcPr>
            <w:tcW w:w="872" w:type="dxa"/>
          </w:tcPr>
          <w:p w14:paraId="496C7E3A" w14:textId="77777777" w:rsidR="00F661B6" w:rsidRDefault="005B790B">
            <w:pPr>
              <w:pStyle w:val="Compact"/>
            </w:pPr>
            <w:r>
              <w:rPr>
                <w:sz w:val="19"/>
              </w:rPr>
              <w:t>Normal</w:t>
            </w:r>
          </w:p>
        </w:tc>
      </w:tr>
      <w:tr w:rsidR="00F661B6" w14:paraId="76F693D3" w14:textId="77777777">
        <w:tc>
          <w:tcPr>
            <w:tcW w:w="671" w:type="dxa"/>
          </w:tcPr>
          <w:p w14:paraId="65F30978" w14:textId="77777777" w:rsidR="00F661B6" w:rsidRDefault="005B790B">
            <w:pPr>
              <w:pStyle w:val="Compact"/>
            </w:pPr>
            <w:r>
              <w:rPr>
                <w:sz w:val="19"/>
              </w:rPr>
              <w:t>CU11</w:t>
            </w:r>
          </w:p>
        </w:tc>
        <w:tc>
          <w:tcPr>
            <w:tcW w:w="2013" w:type="dxa"/>
          </w:tcPr>
          <w:p w14:paraId="37BF3269" w14:textId="77777777" w:rsidR="00F661B6" w:rsidRDefault="005B790B">
            <w:pPr>
              <w:pStyle w:val="Compact"/>
            </w:pPr>
            <w:r>
              <w:rPr>
                <w:sz w:val="19"/>
              </w:rPr>
              <w:t>Dictar Comando por Voz</w:t>
            </w:r>
          </w:p>
        </w:tc>
        <w:tc>
          <w:tcPr>
            <w:tcW w:w="2147" w:type="dxa"/>
          </w:tcPr>
          <w:p w14:paraId="3CFDBC9D" w14:textId="77777777" w:rsidR="00F661B6" w:rsidRDefault="005B790B">
            <w:pPr>
              <w:pStyle w:val="Compact"/>
            </w:pPr>
            <w:r>
              <w:rPr>
                <w:sz w:val="19"/>
              </w:rPr>
              <w:t>Usuario</w:t>
            </w:r>
          </w:p>
        </w:tc>
        <w:tc>
          <w:tcPr>
            <w:tcW w:w="872" w:type="dxa"/>
          </w:tcPr>
          <w:p w14:paraId="6D399E09" w14:textId="77777777" w:rsidR="00F661B6" w:rsidRDefault="005B790B">
            <w:pPr>
              <w:pStyle w:val="Compact"/>
            </w:pPr>
            <w:r>
              <w:rPr>
                <w:sz w:val="19"/>
              </w:rPr>
              <w:t>Aprobado</w:t>
            </w:r>
          </w:p>
        </w:tc>
        <w:tc>
          <w:tcPr>
            <w:tcW w:w="1073" w:type="dxa"/>
          </w:tcPr>
          <w:p w14:paraId="5670B8A7" w14:textId="77777777" w:rsidR="00F661B6" w:rsidRDefault="005B790B">
            <w:pPr>
              <w:pStyle w:val="Compact"/>
            </w:pPr>
            <w:r>
              <w:rPr>
                <w:sz w:val="19"/>
              </w:rPr>
              <w:t>Baja</w:t>
            </w:r>
          </w:p>
        </w:tc>
        <w:tc>
          <w:tcPr>
            <w:tcW w:w="872" w:type="dxa"/>
          </w:tcPr>
          <w:p w14:paraId="3D68C266" w14:textId="77777777" w:rsidR="00F661B6" w:rsidRDefault="005B790B">
            <w:pPr>
              <w:pStyle w:val="Compact"/>
            </w:pPr>
            <w:r>
              <w:rPr>
                <w:sz w:val="19"/>
              </w:rPr>
              <w:t>Normal</w:t>
            </w:r>
          </w:p>
        </w:tc>
      </w:tr>
      <w:tr w:rsidR="00F661B6" w14:paraId="2AB415C6" w14:textId="77777777">
        <w:tc>
          <w:tcPr>
            <w:tcW w:w="671" w:type="dxa"/>
          </w:tcPr>
          <w:p w14:paraId="6C91FE82" w14:textId="77777777" w:rsidR="00F661B6" w:rsidRDefault="005B790B">
            <w:pPr>
              <w:pStyle w:val="Compact"/>
            </w:pPr>
            <w:r>
              <w:rPr>
                <w:sz w:val="19"/>
              </w:rPr>
              <w:t>CU12</w:t>
            </w:r>
          </w:p>
        </w:tc>
        <w:tc>
          <w:tcPr>
            <w:tcW w:w="2013" w:type="dxa"/>
          </w:tcPr>
          <w:p w14:paraId="37DDC0FB" w14:textId="77777777" w:rsidR="00F661B6" w:rsidRDefault="005B790B">
            <w:pPr>
              <w:pStyle w:val="Compact"/>
            </w:pPr>
            <w:r>
              <w:rPr>
                <w:sz w:val="19"/>
              </w:rPr>
              <w:t>Interpretar Foto de Pizarra</w:t>
            </w:r>
          </w:p>
        </w:tc>
        <w:tc>
          <w:tcPr>
            <w:tcW w:w="2147" w:type="dxa"/>
          </w:tcPr>
          <w:p w14:paraId="51412B7C" w14:textId="77777777" w:rsidR="00F661B6" w:rsidRDefault="005B790B">
            <w:pPr>
              <w:pStyle w:val="Compact"/>
            </w:pPr>
            <w:r>
              <w:rPr>
                <w:sz w:val="19"/>
              </w:rPr>
              <w:t>Usuario / IA</w:t>
            </w:r>
          </w:p>
        </w:tc>
        <w:tc>
          <w:tcPr>
            <w:tcW w:w="872" w:type="dxa"/>
          </w:tcPr>
          <w:p w14:paraId="4C2E06C4" w14:textId="77777777" w:rsidR="00F661B6" w:rsidRDefault="005B790B">
            <w:pPr>
              <w:pStyle w:val="Compact"/>
            </w:pPr>
            <w:r>
              <w:rPr>
                <w:sz w:val="19"/>
              </w:rPr>
              <w:t>Aprobado</w:t>
            </w:r>
          </w:p>
        </w:tc>
        <w:tc>
          <w:tcPr>
            <w:tcW w:w="1073" w:type="dxa"/>
          </w:tcPr>
          <w:p w14:paraId="1CC67B6D" w14:textId="77777777" w:rsidR="00F661B6" w:rsidRDefault="005B790B">
            <w:pPr>
              <w:pStyle w:val="Compact"/>
            </w:pPr>
            <w:r>
              <w:rPr>
                <w:sz w:val="19"/>
              </w:rPr>
              <w:t>Media</w:t>
            </w:r>
          </w:p>
        </w:tc>
        <w:tc>
          <w:tcPr>
            <w:tcW w:w="872" w:type="dxa"/>
          </w:tcPr>
          <w:p w14:paraId="0579BF7F" w14:textId="77777777" w:rsidR="00F661B6" w:rsidRDefault="005B790B">
            <w:pPr>
              <w:pStyle w:val="Compact"/>
            </w:pPr>
            <w:r>
              <w:rPr>
                <w:sz w:val="19"/>
              </w:rPr>
              <w:t>Normal</w:t>
            </w:r>
          </w:p>
        </w:tc>
      </w:tr>
    </w:tbl>
    <w:p w14:paraId="59B40DF7" w14:textId="77777777" w:rsidR="00F661B6" w:rsidRDefault="005B790B">
      <w:pPr>
        <w:pStyle w:val="Textoindependiente"/>
      </w:pPr>
      <w:r>
        <w:rPr>
          <w:b/>
          <w:bCs/>
        </w:rPr>
        <w:t>Casos de uso del Segundo Ciclo</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1603"/>
        <w:gridCol w:w="1603"/>
        <w:gridCol w:w="1604"/>
        <w:gridCol w:w="1604"/>
        <w:gridCol w:w="1604"/>
        <w:gridCol w:w="1604"/>
      </w:tblGrid>
      <w:tr w:rsidR="00F661B6" w14:paraId="407D4FB4"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1320" w:type="dxa"/>
            <w:shd w:val="clear" w:color="auto" w:fill="D6EAF8"/>
          </w:tcPr>
          <w:p w14:paraId="6B88B00B" w14:textId="77777777" w:rsidR="00F661B6" w:rsidRDefault="005B790B">
            <w:pPr>
              <w:pStyle w:val="Compact"/>
            </w:pPr>
            <w:r>
              <w:rPr>
                <w:b/>
                <w:bCs/>
                <w:sz w:val="19"/>
              </w:rPr>
              <w:t>NRO</w:t>
            </w:r>
          </w:p>
        </w:tc>
        <w:tc>
          <w:tcPr>
            <w:tcW w:w="1320" w:type="dxa"/>
            <w:shd w:val="clear" w:color="auto" w:fill="D6EAF8"/>
          </w:tcPr>
          <w:p w14:paraId="75D684BD" w14:textId="77777777" w:rsidR="00F661B6" w:rsidRDefault="005B790B">
            <w:pPr>
              <w:pStyle w:val="Compact"/>
            </w:pPr>
            <w:r>
              <w:rPr>
                <w:b/>
                <w:bCs/>
                <w:sz w:val="19"/>
              </w:rPr>
              <w:t>CASO DE USO</w:t>
            </w:r>
          </w:p>
        </w:tc>
        <w:tc>
          <w:tcPr>
            <w:tcW w:w="1320" w:type="dxa"/>
            <w:shd w:val="clear" w:color="auto" w:fill="D6EAF8"/>
          </w:tcPr>
          <w:p w14:paraId="41AF327B" w14:textId="77777777" w:rsidR="00F661B6" w:rsidRDefault="005B790B">
            <w:pPr>
              <w:pStyle w:val="Compact"/>
            </w:pPr>
            <w:r>
              <w:rPr>
                <w:b/>
                <w:bCs/>
                <w:sz w:val="19"/>
              </w:rPr>
              <w:t>ACTOR</w:t>
            </w:r>
          </w:p>
        </w:tc>
        <w:tc>
          <w:tcPr>
            <w:tcW w:w="1320" w:type="dxa"/>
            <w:shd w:val="clear" w:color="auto" w:fill="D6EAF8"/>
          </w:tcPr>
          <w:p w14:paraId="79308135" w14:textId="77777777" w:rsidR="00F661B6" w:rsidRDefault="005B790B">
            <w:pPr>
              <w:pStyle w:val="Compact"/>
            </w:pPr>
            <w:r>
              <w:rPr>
                <w:b/>
                <w:bCs/>
                <w:sz w:val="19"/>
              </w:rPr>
              <w:t>ESTADO</w:t>
            </w:r>
          </w:p>
        </w:tc>
        <w:tc>
          <w:tcPr>
            <w:tcW w:w="1320" w:type="dxa"/>
            <w:shd w:val="clear" w:color="auto" w:fill="D6EAF8"/>
          </w:tcPr>
          <w:p w14:paraId="54D9B701" w14:textId="77777777" w:rsidR="00F661B6" w:rsidRDefault="005B790B">
            <w:pPr>
              <w:pStyle w:val="Compact"/>
            </w:pPr>
            <w:r>
              <w:rPr>
                <w:b/>
                <w:bCs/>
                <w:sz w:val="19"/>
              </w:rPr>
              <w:t>PRIORIDAD</w:t>
            </w:r>
          </w:p>
        </w:tc>
        <w:tc>
          <w:tcPr>
            <w:tcW w:w="1320" w:type="dxa"/>
            <w:shd w:val="clear" w:color="auto" w:fill="D6EAF8"/>
          </w:tcPr>
          <w:p w14:paraId="3F4E78CE" w14:textId="77777777" w:rsidR="00F661B6" w:rsidRDefault="005B790B">
            <w:pPr>
              <w:pStyle w:val="Compact"/>
            </w:pPr>
            <w:r>
              <w:rPr>
                <w:b/>
                <w:bCs/>
                <w:sz w:val="19"/>
              </w:rPr>
              <w:t>RIESGO</w:t>
            </w:r>
          </w:p>
        </w:tc>
      </w:tr>
      <w:tr w:rsidR="00F661B6" w14:paraId="7D642E53" w14:textId="77777777">
        <w:tc>
          <w:tcPr>
            <w:tcW w:w="1320" w:type="dxa"/>
          </w:tcPr>
          <w:p w14:paraId="22677034" w14:textId="77777777" w:rsidR="00F661B6" w:rsidRDefault="005B790B">
            <w:pPr>
              <w:pStyle w:val="Compact"/>
            </w:pPr>
            <w:r>
              <w:rPr>
                <w:sz w:val="19"/>
              </w:rPr>
              <w:t>CU13</w:t>
            </w:r>
          </w:p>
        </w:tc>
        <w:tc>
          <w:tcPr>
            <w:tcW w:w="1320" w:type="dxa"/>
          </w:tcPr>
          <w:p w14:paraId="75483D20" w14:textId="77777777" w:rsidR="00F661B6" w:rsidRDefault="005B790B">
            <w:pPr>
              <w:pStyle w:val="Compact"/>
            </w:pPr>
            <w:r>
              <w:rPr>
                <w:sz w:val="19"/>
              </w:rPr>
              <w:t>Iniciar Sesión</w:t>
            </w:r>
          </w:p>
        </w:tc>
        <w:tc>
          <w:tcPr>
            <w:tcW w:w="1320" w:type="dxa"/>
          </w:tcPr>
          <w:p w14:paraId="6F5DE457" w14:textId="77777777" w:rsidR="00F661B6" w:rsidRDefault="005B790B">
            <w:pPr>
              <w:pStyle w:val="Compact"/>
            </w:pPr>
            <w:r>
              <w:rPr>
                <w:sz w:val="19"/>
              </w:rPr>
              <w:t>Integrante / Integrante (móvil)</w:t>
            </w:r>
          </w:p>
        </w:tc>
        <w:tc>
          <w:tcPr>
            <w:tcW w:w="1320" w:type="dxa"/>
          </w:tcPr>
          <w:p w14:paraId="000DD738" w14:textId="77777777" w:rsidR="00F661B6" w:rsidRDefault="005B790B">
            <w:pPr>
              <w:pStyle w:val="Compact"/>
            </w:pPr>
            <w:r>
              <w:rPr>
                <w:sz w:val="19"/>
              </w:rPr>
              <w:t>Aprobado</w:t>
            </w:r>
          </w:p>
        </w:tc>
        <w:tc>
          <w:tcPr>
            <w:tcW w:w="1320" w:type="dxa"/>
          </w:tcPr>
          <w:p w14:paraId="2E062B54" w14:textId="77777777" w:rsidR="00F661B6" w:rsidRDefault="005B790B">
            <w:pPr>
              <w:pStyle w:val="Compact"/>
            </w:pPr>
            <w:r>
              <w:rPr>
                <w:sz w:val="19"/>
              </w:rPr>
              <w:t>Alta</w:t>
            </w:r>
          </w:p>
        </w:tc>
        <w:tc>
          <w:tcPr>
            <w:tcW w:w="1320" w:type="dxa"/>
          </w:tcPr>
          <w:p w14:paraId="3DB900E5" w14:textId="77777777" w:rsidR="00F661B6" w:rsidRDefault="005B790B">
            <w:pPr>
              <w:pStyle w:val="Compact"/>
            </w:pPr>
            <w:r>
              <w:rPr>
                <w:sz w:val="19"/>
              </w:rPr>
              <w:t>Crítico</w:t>
            </w:r>
          </w:p>
        </w:tc>
      </w:tr>
      <w:tr w:rsidR="00F661B6" w14:paraId="44CF55A9" w14:textId="77777777">
        <w:tc>
          <w:tcPr>
            <w:tcW w:w="1320" w:type="dxa"/>
          </w:tcPr>
          <w:p w14:paraId="07521DE4" w14:textId="77777777" w:rsidR="00F661B6" w:rsidRDefault="005B790B">
            <w:pPr>
              <w:pStyle w:val="Compact"/>
            </w:pPr>
            <w:r>
              <w:rPr>
                <w:sz w:val="19"/>
              </w:rPr>
              <w:t>CU14</w:t>
            </w:r>
          </w:p>
        </w:tc>
        <w:tc>
          <w:tcPr>
            <w:tcW w:w="1320" w:type="dxa"/>
          </w:tcPr>
          <w:p w14:paraId="7451717E" w14:textId="77777777" w:rsidR="00F661B6" w:rsidRDefault="005B790B">
            <w:pPr>
              <w:pStyle w:val="Compact"/>
            </w:pPr>
            <w:r>
              <w:rPr>
                <w:sz w:val="19"/>
              </w:rPr>
              <w:t>Enviar Mensaje al Chat Grupal</w:t>
            </w:r>
          </w:p>
        </w:tc>
        <w:tc>
          <w:tcPr>
            <w:tcW w:w="1320" w:type="dxa"/>
          </w:tcPr>
          <w:p w14:paraId="737BDB6B" w14:textId="77777777" w:rsidR="00F661B6" w:rsidRDefault="005B790B">
            <w:pPr>
              <w:pStyle w:val="Compact"/>
            </w:pPr>
            <w:r>
              <w:rPr>
                <w:sz w:val="19"/>
              </w:rPr>
              <w:t>Integrante</w:t>
            </w:r>
          </w:p>
        </w:tc>
        <w:tc>
          <w:tcPr>
            <w:tcW w:w="1320" w:type="dxa"/>
          </w:tcPr>
          <w:p w14:paraId="719D8065" w14:textId="77777777" w:rsidR="00F661B6" w:rsidRDefault="005B790B">
            <w:pPr>
              <w:pStyle w:val="Compact"/>
            </w:pPr>
            <w:r>
              <w:rPr>
                <w:sz w:val="19"/>
              </w:rPr>
              <w:t>Aprobado</w:t>
            </w:r>
          </w:p>
        </w:tc>
        <w:tc>
          <w:tcPr>
            <w:tcW w:w="1320" w:type="dxa"/>
          </w:tcPr>
          <w:p w14:paraId="42538B84" w14:textId="77777777" w:rsidR="00F661B6" w:rsidRDefault="005B790B">
            <w:pPr>
              <w:pStyle w:val="Compact"/>
            </w:pPr>
            <w:r>
              <w:rPr>
                <w:sz w:val="19"/>
              </w:rPr>
              <w:t>Alta</w:t>
            </w:r>
          </w:p>
        </w:tc>
        <w:tc>
          <w:tcPr>
            <w:tcW w:w="1320" w:type="dxa"/>
          </w:tcPr>
          <w:p w14:paraId="1A1C254A" w14:textId="77777777" w:rsidR="00F661B6" w:rsidRDefault="005B790B">
            <w:pPr>
              <w:pStyle w:val="Compact"/>
            </w:pPr>
            <w:r>
              <w:rPr>
                <w:sz w:val="19"/>
              </w:rPr>
              <w:t>Crítico</w:t>
            </w:r>
          </w:p>
        </w:tc>
      </w:tr>
      <w:tr w:rsidR="00F661B6" w14:paraId="46C267D5" w14:textId="77777777">
        <w:tc>
          <w:tcPr>
            <w:tcW w:w="1320" w:type="dxa"/>
          </w:tcPr>
          <w:p w14:paraId="6115FCB3" w14:textId="77777777" w:rsidR="00F661B6" w:rsidRDefault="005B790B">
            <w:pPr>
              <w:pStyle w:val="Compact"/>
            </w:pPr>
            <w:r>
              <w:rPr>
                <w:sz w:val="19"/>
              </w:rPr>
              <w:t>CU15</w:t>
            </w:r>
          </w:p>
        </w:tc>
        <w:tc>
          <w:tcPr>
            <w:tcW w:w="1320" w:type="dxa"/>
          </w:tcPr>
          <w:p w14:paraId="238C43BC" w14:textId="77777777" w:rsidR="00F661B6" w:rsidRDefault="005B790B">
            <w:pPr>
              <w:pStyle w:val="Compact"/>
            </w:pPr>
            <w:r>
              <w:rPr>
                <w:sz w:val="19"/>
              </w:rPr>
              <w:t>Consultar al Moderador IA</w:t>
            </w:r>
          </w:p>
        </w:tc>
        <w:tc>
          <w:tcPr>
            <w:tcW w:w="1320" w:type="dxa"/>
          </w:tcPr>
          <w:p w14:paraId="570F3B91" w14:textId="77777777" w:rsidR="00F661B6" w:rsidRDefault="005B790B">
            <w:pPr>
              <w:pStyle w:val="Compact"/>
            </w:pPr>
            <w:r>
              <w:rPr>
                <w:sz w:val="19"/>
              </w:rPr>
              <w:t>Integrante / Moderador IA</w:t>
            </w:r>
          </w:p>
        </w:tc>
        <w:tc>
          <w:tcPr>
            <w:tcW w:w="1320" w:type="dxa"/>
          </w:tcPr>
          <w:p w14:paraId="7E6D1352" w14:textId="77777777" w:rsidR="00F661B6" w:rsidRDefault="005B790B">
            <w:pPr>
              <w:pStyle w:val="Compact"/>
            </w:pPr>
            <w:r>
              <w:rPr>
                <w:sz w:val="19"/>
              </w:rPr>
              <w:t>Aprobado</w:t>
            </w:r>
          </w:p>
        </w:tc>
        <w:tc>
          <w:tcPr>
            <w:tcW w:w="1320" w:type="dxa"/>
          </w:tcPr>
          <w:p w14:paraId="398B3557" w14:textId="77777777" w:rsidR="00F661B6" w:rsidRDefault="005B790B">
            <w:pPr>
              <w:pStyle w:val="Compact"/>
            </w:pPr>
            <w:r>
              <w:rPr>
                <w:sz w:val="19"/>
              </w:rPr>
              <w:t>Alta</w:t>
            </w:r>
          </w:p>
        </w:tc>
        <w:tc>
          <w:tcPr>
            <w:tcW w:w="1320" w:type="dxa"/>
          </w:tcPr>
          <w:p w14:paraId="2C8A0A85" w14:textId="77777777" w:rsidR="00F661B6" w:rsidRDefault="005B790B">
            <w:pPr>
              <w:pStyle w:val="Compact"/>
            </w:pPr>
            <w:r>
              <w:rPr>
                <w:sz w:val="19"/>
              </w:rPr>
              <w:t>Crítico</w:t>
            </w:r>
          </w:p>
        </w:tc>
      </w:tr>
      <w:tr w:rsidR="00F661B6" w14:paraId="0BBF4A13" w14:textId="77777777">
        <w:tc>
          <w:tcPr>
            <w:tcW w:w="1320" w:type="dxa"/>
          </w:tcPr>
          <w:p w14:paraId="2B163637" w14:textId="77777777" w:rsidR="00F661B6" w:rsidRDefault="005B790B">
            <w:pPr>
              <w:pStyle w:val="Compact"/>
            </w:pPr>
            <w:r>
              <w:rPr>
                <w:sz w:val="19"/>
              </w:rPr>
              <w:t>CU16</w:t>
            </w:r>
          </w:p>
        </w:tc>
        <w:tc>
          <w:tcPr>
            <w:tcW w:w="1320" w:type="dxa"/>
          </w:tcPr>
          <w:p w14:paraId="0E2A9BAC" w14:textId="77777777" w:rsidR="00F661B6" w:rsidRDefault="005B790B">
            <w:pPr>
              <w:pStyle w:val="Compact"/>
            </w:pPr>
            <w:r>
              <w:rPr>
                <w:sz w:val="19"/>
              </w:rPr>
              <w:t>Solicitar Cambio del Diagrama a la IA</w:t>
            </w:r>
          </w:p>
        </w:tc>
        <w:tc>
          <w:tcPr>
            <w:tcW w:w="1320" w:type="dxa"/>
          </w:tcPr>
          <w:p w14:paraId="13A2D819" w14:textId="77777777" w:rsidR="00F661B6" w:rsidRDefault="005B790B">
            <w:pPr>
              <w:pStyle w:val="Compact"/>
            </w:pPr>
            <w:r>
              <w:rPr>
                <w:sz w:val="19"/>
              </w:rPr>
              <w:t>Integrante / Moderador IA</w:t>
            </w:r>
          </w:p>
        </w:tc>
        <w:tc>
          <w:tcPr>
            <w:tcW w:w="1320" w:type="dxa"/>
          </w:tcPr>
          <w:p w14:paraId="6948FCEA" w14:textId="77777777" w:rsidR="00F661B6" w:rsidRDefault="005B790B">
            <w:pPr>
              <w:pStyle w:val="Compact"/>
            </w:pPr>
            <w:r>
              <w:rPr>
                <w:sz w:val="19"/>
              </w:rPr>
              <w:t>Aprobado</w:t>
            </w:r>
          </w:p>
        </w:tc>
        <w:tc>
          <w:tcPr>
            <w:tcW w:w="1320" w:type="dxa"/>
          </w:tcPr>
          <w:p w14:paraId="301B81F0" w14:textId="77777777" w:rsidR="00F661B6" w:rsidRDefault="005B790B">
            <w:pPr>
              <w:pStyle w:val="Compact"/>
            </w:pPr>
            <w:r>
              <w:rPr>
                <w:sz w:val="19"/>
              </w:rPr>
              <w:t>Alta</w:t>
            </w:r>
          </w:p>
        </w:tc>
        <w:tc>
          <w:tcPr>
            <w:tcW w:w="1320" w:type="dxa"/>
          </w:tcPr>
          <w:p w14:paraId="2A54A15E" w14:textId="77777777" w:rsidR="00F661B6" w:rsidRDefault="005B790B">
            <w:pPr>
              <w:pStyle w:val="Compact"/>
            </w:pPr>
            <w:r>
              <w:rPr>
                <w:sz w:val="19"/>
              </w:rPr>
              <w:t>Crítico</w:t>
            </w:r>
          </w:p>
        </w:tc>
      </w:tr>
      <w:tr w:rsidR="00F661B6" w14:paraId="443D81FF" w14:textId="77777777">
        <w:tc>
          <w:tcPr>
            <w:tcW w:w="1320" w:type="dxa"/>
          </w:tcPr>
          <w:p w14:paraId="448973D9" w14:textId="77777777" w:rsidR="00F661B6" w:rsidRDefault="005B790B">
            <w:pPr>
              <w:pStyle w:val="Compact"/>
            </w:pPr>
            <w:r>
              <w:rPr>
                <w:sz w:val="19"/>
              </w:rPr>
              <w:t>CU17</w:t>
            </w:r>
          </w:p>
        </w:tc>
        <w:tc>
          <w:tcPr>
            <w:tcW w:w="1320" w:type="dxa"/>
          </w:tcPr>
          <w:p w14:paraId="682E2778" w14:textId="77777777" w:rsidR="00F661B6" w:rsidRDefault="005B790B">
            <w:pPr>
              <w:pStyle w:val="Compact"/>
            </w:pPr>
            <w:r>
              <w:rPr>
                <w:sz w:val="19"/>
              </w:rPr>
              <w:t>Consultar Autoría y Bitácora</w:t>
            </w:r>
          </w:p>
        </w:tc>
        <w:tc>
          <w:tcPr>
            <w:tcW w:w="1320" w:type="dxa"/>
          </w:tcPr>
          <w:p w14:paraId="4DAD060D" w14:textId="77777777" w:rsidR="00F661B6" w:rsidRDefault="005B790B">
            <w:pPr>
              <w:pStyle w:val="Compact"/>
            </w:pPr>
            <w:r>
              <w:rPr>
                <w:sz w:val="19"/>
              </w:rPr>
              <w:t>Integrante</w:t>
            </w:r>
          </w:p>
        </w:tc>
        <w:tc>
          <w:tcPr>
            <w:tcW w:w="1320" w:type="dxa"/>
          </w:tcPr>
          <w:p w14:paraId="01CE0A4D" w14:textId="77777777" w:rsidR="00F661B6" w:rsidRDefault="005B790B">
            <w:pPr>
              <w:pStyle w:val="Compact"/>
            </w:pPr>
            <w:r>
              <w:rPr>
                <w:sz w:val="19"/>
              </w:rPr>
              <w:t>Aprobado</w:t>
            </w:r>
          </w:p>
        </w:tc>
        <w:tc>
          <w:tcPr>
            <w:tcW w:w="1320" w:type="dxa"/>
          </w:tcPr>
          <w:p w14:paraId="586DDCD3" w14:textId="77777777" w:rsidR="00F661B6" w:rsidRDefault="005B790B">
            <w:pPr>
              <w:pStyle w:val="Compact"/>
            </w:pPr>
            <w:r>
              <w:rPr>
                <w:sz w:val="19"/>
              </w:rPr>
              <w:t>Alta</w:t>
            </w:r>
          </w:p>
        </w:tc>
        <w:tc>
          <w:tcPr>
            <w:tcW w:w="1320" w:type="dxa"/>
          </w:tcPr>
          <w:p w14:paraId="09BD74FB" w14:textId="77777777" w:rsidR="00F661B6" w:rsidRDefault="005B790B">
            <w:pPr>
              <w:pStyle w:val="Compact"/>
            </w:pPr>
            <w:r>
              <w:rPr>
                <w:sz w:val="19"/>
              </w:rPr>
              <w:t>Normal</w:t>
            </w:r>
          </w:p>
        </w:tc>
      </w:tr>
      <w:tr w:rsidR="00F661B6" w14:paraId="00612296" w14:textId="77777777">
        <w:tc>
          <w:tcPr>
            <w:tcW w:w="1320" w:type="dxa"/>
          </w:tcPr>
          <w:p w14:paraId="06B0F20D" w14:textId="77777777" w:rsidR="00F661B6" w:rsidRDefault="005B790B">
            <w:pPr>
              <w:pStyle w:val="Compact"/>
            </w:pPr>
            <w:r>
              <w:rPr>
                <w:sz w:val="19"/>
              </w:rPr>
              <w:t>CU18</w:t>
            </w:r>
          </w:p>
        </w:tc>
        <w:tc>
          <w:tcPr>
            <w:tcW w:w="1320" w:type="dxa"/>
          </w:tcPr>
          <w:p w14:paraId="4D428B1A" w14:textId="77777777" w:rsidR="00F661B6" w:rsidRDefault="005B790B">
            <w:pPr>
              <w:pStyle w:val="Compact"/>
            </w:pPr>
            <w:r>
              <w:rPr>
                <w:sz w:val="19"/>
              </w:rPr>
              <w:t>Reanudar Sesión de Trabajo</w:t>
            </w:r>
          </w:p>
        </w:tc>
        <w:tc>
          <w:tcPr>
            <w:tcW w:w="1320" w:type="dxa"/>
          </w:tcPr>
          <w:p w14:paraId="0CDF4EFF" w14:textId="77777777" w:rsidR="00F661B6" w:rsidRDefault="005B790B">
            <w:pPr>
              <w:pStyle w:val="Compact"/>
            </w:pPr>
            <w:r>
              <w:rPr>
                <w:sz w:val="19"/>
              </w:rPr>
              <w:t>Integrante</w:t>
            </w:r>
          </w:p>
        </w:tc>
        <w:tc>
          <w:tcPr>
            <w:tcW w:w="1320" w:type="dxa"/>
          </w:tcPr>
          <w:p w14:paraId="6DE64B59" w14:textId="77777777" w:rsidR="00F661B6" w:rsidRDefault="005B790B">
            <w:pPr>
              <w:pStyle w:val="Compact"/>
            </w:pPr>
            <w:r>
              <w:rPr>
                <w:sz w:val="19"/>
              </w:rPr>
              <w:t>Aprobado</w:t>
            </w:r>
          </w:p>
        </w:tc>
        <w:tc>
          <w:tcPr>
            <w:tcW w:w="1320" w:type="dxa"/>
          </w:tcPr>
          <w:p w14:paraId="36E596CF" w14:textId="77777777" w:rsidR="00F661B6" w:rsidRDefault="005B790B">
            <w:pPr>
              <w:pStyle w:val="Compact"/>
            </w:pPr>
            <w:r>
              <w:rPr>
                <w:sz w:val="19"/>
              </w:rPr>
              <w:t>Media</w:t>
            </w:r>
          </w:p>
        </w:tc>
        <w:tc>
          <w:tcPr>
            <w:tcW w:w="1320" w:type="dxa"/>
          </w:tcPr>
          <w:p w14:paraId="20D7583F" w14:textId="77777777" w:rsidR="00F661B6" w:rsidRDefault="005B790B">
            <w:pPr>
              <w:pStyle w:val="Compact"/>
            </w:pPr>
            <w:r>
              <w:rPr>
                <w:sz w:val="19"/>
              </w:rPr>
              <w:t>Normal</w:t>
            </w:r>
          </w:p>
        </w:tc>
      </w:tr>
      <w:tr w:rsidR="00F661B6" w14:paraId="3BDECB80" w14:textId="77777777">
        <w:tc>
          <w:tcPr>
            <w:tcW w:w="1320" w:type="dxa"/>
          </w:tcPr>
          <w:p w14:paraId="297882BA" w14:textId="77777777" w:rsidR="00F661B6" w:rsidRDefault="005B790B">
            <w:pPr>
              <w:pStyle w:val="Compact"/>
            </w:pPr>
            <w:r>
              <w:rPr>
                <w:sz w:val="19"/>
              </w:rPr>
              <w:t>CU19</w:t>
            </w:r>
          </w:p>
        </w:tc>
        <w:tc>
          <w:tcPr>
            <w:tcW w:w="1320" w:type="dxa"/>
          </w:tcPr>
          <w:p w14:paraId="0F3BCFD3" w14:textId="77777777" w:rsidR="00F661B6" w:rsidRDefault="005B790B">
            <w:pPr>
              <w:pStyle w:val="Compact"/>
            </w:pPr>
            <w:r>
              <w:rPr>
                <w:sz w:val="19"/>
              </w:rPr>
              <w:t>Visualizar Diagrama en Vivo (Móvil)</w:t>
            </w:r>
          </w:p>
        </w:tc>
        <w:tc>
          <w:tcPr>
            <w:tcW w:w="1320" w:type="dxa"/>
          </w:tcPr>
          <w:p w14:paraId="04A080A3" w14:textId="77777777" w:rsidR="00F661B6" w:rsidRDefault="005B790B">
            <w:pPr>
              <w:pStyle w:val="Compact"/>
            </w:pPr>
            <w:r>
              <w:rPr>
                <w:sz w:val="19"/>
              </w:rPr>
              <w:t>Integrante (móvil)</w:t>
            </w:r>
          </w:p>
        </w:tc>
        <w:tc>
          <w:tcPr>
            <w:tcW w:w="1320" w:type="dxa"/>
          </w:tcPr>
          <w:p w14:paraId="1C739C6C" w14:textId="77777777" w:rsidR="00F661B6" w:rsidRDefault="005B790B">
            <w:pPr>
              <w:pStyle w:val="Compact"/>
            </w:pPr>
            <w:r>
              <w:rPr>
                <w:sz w:val="19"/>
              </w:rPr>
              <w:t>Aprobado</w:t>
            </w:r>
          </w:p>
        </w:tc>
        <w:tc>
          <w:tcPr>
            <w:tcW w:w="1320" w:type="dxa"/>
          </w:tcPr>
          <w:p w14:paraId="1A449F59" w14:textId="77777777" w:rsidR="00F661B6" w:rsidRDefault="005B790B">
            <w:pPr>
              <w:pStyle w:val="Compact"/>
            </w:pPr>
            <w:r>
              <w:rPr>
                <w:sz w:val="19"/>
              </w:rPr>
              <w:t>Alta</w:t>
            </w:r>
          </w:p>
        </w:tc>
        <w:tc>
          <w:tcPr>
            <w:tcW w:w="1320" w:type="dxa"/>
          </w:tcPr>
          <w:p w14:paraId="55A1D114" w14:textId="77777777" w:rsidR="00F661B6" w:rsidRDefault="005B790B">
            <w:pPr>
              <w:pStyle w:val="Compact"/>
            </w:pPr>
            <w:r>
              <w:rPr>
                <w:sz w:val="19"/>
              </w:rPr>
              <w:t>Normal</w:t>
            </w:r>
          </w:p>
        </w:tc>
      </w:tr>
      <w:tr w:rsidR="00F661B6" w14:paraId="05E23C75" w14:textId="77777777">
        <w:tc>
          <w:tcPr>
            <w:tcW w:w="1320" w:type="dxa"/>
          </w:tcPr>
          <w:p w14:paraId="6D31C22B" w14:textId="77777777" w:rsidR="00F661B6" w:rsidRDefault="005B790B">
            <w:pPr>
              <w:pStyle w:val="Compact"/>
            </w:pPr>
            <w:r>
              <w:rPr>
                <w:sz w:val="19"/>
              </w:rPr>
              <w:t>CU20</w:t>
            </w:r>
          </w:p>
        </w:tc>
        <w:tc>
          <w:tcPr>
            <w:tcW w:w="1320" w:type="dxa"/>
          </w:tcPr>
          <w:p w14:paraId="28F2CF34" w14:textId="77777777" w:rsidR="00F661B6" w:rsidRDefault="005B790B">
            <w:pPr>
              <w:pStyle w:val="Compact"/>
            </w:pPr>
            <w:r>
              <w:rPr>
                <w:sz w:val="19"/>
              </w:rPr>
              <w:t>Recibir Notificaciones en el Móvil</w:t>
            </w:r>
          </w:p>
        </w:tc>
        <w:tc>
          <w:tcPr>
            <w:tcW w:w="1320" w:type="dxa"/>
          </w:tcPr>
          <w:p w14:paraId="0603C0CE" w14:textId="77777777" w:rsidR="00F661B6" w:rsidRDefault="005B790B">
            <w:pPr>
              <w:pStyle w:val="Compact"/>
            </w:pPr>
            <w:r>
              <w:rPr>
                <w:sz w:val="19"/>
              </w:rPr>
              <w:t>Integrante (móvil)</w:t>
            </w:r>
          </w:p>
        </w:tc>
        <w:tc>
          <w:tcPr>
            <w:tcW w:w="1320" w:type="dxa"/>
          </w:tcPr>
          <w:p w14:paraId="59085A2E" w14:textId="77777777" w:rsidR="00F661B6" w:rsidRDefault="005B790B">
            <w:pPr>
              <w:pStyle w:val="Compact"/>
            </w:pPr>
            <w:r>
              <w:rPr>
                <w:sz w:val="19"/>
              </w:rPr>
              <w:t>Aprobado</w:t>
            </w:r>
          </w:p>
        </w:tc>
        <w:tc>
          <w:tcPr>
            <w:tcW w:w="1320" w:type="dxa"/>
          </w:tcPr>
          <w:p w14:paraId="30786B28" w14:textId="77777777" w:rsidR="00F661B6" w:rsidRDefault="005B790B">
            <w:pPr>
              <w:pStyle w:val="Compact"/>
            </w:pPr>
            <w:r>
              <w:rPr>
                <w:sz w:val="19"/>
              </w:rPr>
              <w:t>Media</w:t>
            </w:r>
          </w:p>
        </w:tc>
        <w:tc>
          <w:tcPr>
            <w:tcW w:w="1320" w:type="dxa"/>
          </w:tcPr>
          <w:p w14:paraId="16B3AC35" w14:textId="77777777" w:rsidR="00F661B6" w:rsidRDefault="005B790B">
            <w:pPr>
              <w:pStyle w:val="Compact"/>
            </w:pPr>
            <w:r>
              <w:rPr>
                <w:sz w:val="19"/>
              </w:rPr>
              <w:t>Normal</w:t>
            </w:r>
          </w:p>
        </w:tc>
      </w:tr>
    </w:tbl>
    <w:p w14:paraId="533607C1" w14:textId="77777777" w:rsidR="00F661B6" w:rsidRDefault="005B790B">
      <w:pPr>
        <w:pStyle w:val="Ttulo2"/>
      </w:pPr>
      <w:bookmarkStart w:id="108" w:name="detallar-caso-de-uso"/>
      <w:bookmarkStart w:id="109" w:name="_Toc243244385"/>
      <w:bookmarkEnd w:id="106"/>
      <w:r>
        <w:t>2.3 Detallar Caso De Uso</w:t>
      </w:r>
      <w:bookmarkEnd w:id="109"/>
    </w:p>
    <w:p w14:paraId="5AD45A3E" w14:textId="77777777" w:rsidR="00F661B6" w:rsidRDefault="005B790B">
      <w:pPr>
        <w:pStyle w:val="FirstParagraph"/>
      </w:pPr>
      <w:r>
        <w:rPr>
          <w:b/>
          <w:bCs/>
        </w:rPr>
        <w:t>CU1 — Crear Clase UML</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3DA44982"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1F96E247" w14:textId="77777777" w:rsidR="00F661B6" w:rsidRDefault="005B790B">
            <w:pPr>
              <w:pStyle w:val="Compact"/>
            </w:pPr>
            <w:r>
              <w:rPr>
                <w:b/>
                <w:bCs/>
                <w:sz w:val="19"/>
              </w:rPr>
              <w:t>Propósito</w:t>
            </w:r>
          </w:p>
        </w:tc>
        <w:tc>
          <w:tcPr>
            <w:tcW w:w="7030" w:type="dxa"/>
            <w:shd w:val="clear" w:color="auto" w:fill="D6EAF8"/>
          </w:tcPr>
          <w:p w14:paraId="7A738AE4" w14:textId="77777777" w:rsidR="00F661B6" w:rsidRDefault="005B790B">
            <w:pPr>
              <w:pStyle w:val="Compact"/>
            </w:pPr>
            <w:r>
              <w:rPr>
                <w:b/>
                <w:sz w:val="19"/>
              </w:rPr>
              <w:t>Permitir al usuario agregar una nueva clase UML al lienzo de modelado.</w:t>
            </w:r>
          </w:p>
        </w:tc>
      </w:tr>
      <w:tr w:rsidR="00F661B6" w14:paraId="2926433A" w14:textId="77777777" w:rsidTr="00F661B6">
        <w:tc>
          <w:tcPr>
            <w:tcW w:w="2324" w:type="dxa"/>
          </w:tcPr>
          <w:p w14:paraId="62A4E3A8" w14:textId="77777777" w:rsidR="00F661B6" w:rsidRDefault="005B790B">
            <w:pPr>
              <w:pStyle w:val="Compact"/>
            </w:pPr>
            <w:r>
              <w:rPr>
                <w:b/>
                <w:bCs/>
                <w:sz w:val="19"/>
              </w:rPr>
              <w:lastRenderedPageBreak/>
              <w:t>Resumen</w:t>
            </w:r>
          </w:p>
        </w:tc>
        <w:tc>
          <w:tcPr>
            <w:tcW w:w="7030" w:type="dxa"/>
          </w:tcPr>
          <w:p w14:paraId="6ABE7F4B" w14:textId="77777777" w:rsidR="00F661B6" w:rsidRDefault="005B790B">
            <w:pPr>
              <w:pStyle w:val="Compact"/>
            </w:pPr>
            <w:r>
              <w:rPr>
                <w:sz w:val="19"/>
              </w:rPr>
              <w:t>El usuario hace clic en el botón "+ Clase". El sistema crea un nodo con un atributo identificador por defecto y lo posiciona en el lienzo.</w:t>
            </w:r>
          </w:p>
        </w:tc>
      </w:tr>
      <w:tr w:rsidR="00F661B6" w14:paraId="7BCDC6C4" w14:textId="77777777" w:rsidTr="00F661B6">
        <w:tc>
          <w:tcPr>
            <w:tcW w:w="2324" w:type="dxa"/>
          </w:tcPr>
          <w:p w14:paraId="3BEDDFE3" w14:textId="77777777" w:rsidR="00F661B6" w:rsidRDefault="005B790B">
            <w:pPr>
              <w:pStyle w:val="Compact"/>
            </w:pPr>
            <w:r>
              <w:rPr>
                <w:b/>
                <w:bCs/>
                <w:sz w:val="19"/>
              </w:rPr>
              <w:t>Actores</w:t>
            </w:r>
          </w:p>
        </w:tc>
        <w:tc>
          <w:tcPr>
            <w:tcW w:w="7030" w:type="dxa"/>
          </w:tcPr>
          <w:p w14:paraId="2FB2DCCF" w14:textId="77777777" w:rsidR="00F661B6" w:rsidRDefault="005B790B">
            <w:pPr>
              <w:pStyle w:val="Compact"/>
            </w:pPr>
            <w:r>
              <w:rPr>
                <w:sz w:val="19"/>
              </w:rPr>
              <w:t>Usuario</w:t>
            </w:r>
          </w:p>
        </w:tc>
      </w:tr>
      <w:tr w:rsidR="00F661B6" w14:paraId="1D15071C" w14:textId="77777777" w:rsidTr="00F661B6">
        <w:tc>
          <w:tcPr>
            <w:tcW w:w="2324" w:type="dxa"/>
          </w:tcPr>
          <w:p w14:paraId="204F37AE" w14:textId="77777777" w:rsidR="00F661B6" w:rsidRDefault="005B790B">
            <w:pPr>
              <w:pStyle w:val="Compact"/>
            </w:pPr>
            <w:r>
              <w:rPr>
                <w:b/>
                <w:bCs/>
                <w:sz w:val="19"/>
              </w:rPr>
              <w:t>Actor Iniciador</w:t>
            </w:r>
          </w:p>
        </w:tc>
        <w:tc>
          <w:tcPr>
            <w:tcW w:w="7030" w:type="dxa"/>
          </w:tcPr>
          <w:p w14:paraId="1A17C609" w14:textId="77777777" w:rsidR="00F661B6" w:rsidRDefault="005B790B">
            <w:pPr>
              <w:pStyle w:val="Compact"/>
            </w:pPr>
            <w:r>
              <w:rPr>
                <w:sz w:val="19"/>
              </w:rPr>
              <w:t>Usuario</w:t>
            </w:r>
          </w:p>
        </w:tc>
      </w:tr>
    </w:tbl>
    <w:p w14:paraId="4ABE8DB8" w14:textId="77777777" w:rsidR="00F661B6" w:rsidRDefault="005B790B">
      <w:pPr>
        <w:pStyle w:val="Textoindependiente"/>
      </w:pPr>
      <w:r>
        <w:rPr>
          <w:b/>
          <w:bCs/>
        </w:rPr>
        <w:t>Flujo Principal:</w:t>
      </w:r>
    </w:p>
    <w:p w14:paraId="0B4FAFCD" w14:textId="77777777" w:rsidR="00F661B6" w:rsidRDefault="005B790B">
      <w:pPr>
        <w:pStyle w:val="Textodebloque"/>
      </w:pPr>
      <w:r>
        <w:t>1. El usuario hace clic en el botón "+ Clase" de la barra</w:t>
      </w:r>
      <w:r>
        <w:t xml:space="preserve"> de herramientas.</w:t>
      </w:r>
    </w:p>
    <w:p w14:paraId="0B180ACA" w14:textId="77777777" w:rsidR="00F661B6" w:rsidRDefault="005B790B">
      <w:pPr>
        <w:pStyle w:val="Textodebloque"/>
      </w:pPr>
      <w:r>
        <w:t>2. El sistema genera un identificador único para la nueva clase.</w:t>
      </w:r>
    </w:p>
    <w:p w14:paraId="3462AD84" w14:textId="77777777" w:rsidR="00F661B6" w:rsidRDefault="005B790B">
      <w:pPr>
        <w:pStyle w:val="Textodebloque"/>
      </w:pPr>
      <w:r>
        <w:t>3. El sistema crea un nodo "NuevaClase" con el atributo "id" marcado como clave primaria.</w:t>
      </w:r>
    </w:p>
    <w:p w14:paraId="48A77B64" w14:textId="77777777" w:rsidR="00F661B6" w:rsidRDefault="005B790B">
      <w:pPr>
        <w:pStyle w:val="Textodebloque"/>
      </w:pPr>
      <w:r>
        <w:t>4. El nodo se posiciona en el lienzo en una ubicación libre.</w:t>
      </w:r>
    </w:p>
    <w:p w14:paraId="5C358E62" w14:textId="77777777" w:rsidR="00F661B6" w:rsidRDefault="005B790B">
      <w:pPr>
        <w:pStyle w:val="Textodebloque"/>
      </w:pPr>
      <w:r>
        <w:t>5. El usuario puede ar</w:t>
      </w:r>
      <w:r>
        <w:t>rastrar el nodo a la posición deseada.</w:t>
      </w:r>
    </w:p>
    <w:p w14:paraId="0DA42464" w14:textId="77777777" w:rsidR="00F661B6" w:rsidRDefault="005B790B">
      <w:pPr>
        <w:pStyle w:val="FirstParagraph"/>
      </w:pPr>
      <w:r>
        <w:rPr>
          <w:b/>
          <w:bCs/>
        </w:rPr>
        <w:t>Precondición:</w:t>
      </w:r>
      <w:r>
        <w:t xml:space="preserve"> El usuario debe tener el lienzo abierto en el navegador.</w:t>
      </w:r>
    </w:p>
    <w:p w14:paraId="6D14BB2F" w14:textId="77777777" w:rsidR="00F661B6" w:rsidRDefault="005B790B">
      <w:pPr>
        <w:pStyle w:val="Textoindependiente"/>
      </w:pPr>
      <w:r>
        <w:rPr>
          <w:b/>
          <w:bCs/>
        </w:rPr>
        <w:t>CU2 — Editar Clase UML</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4012D72D"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4F5DF661" w14:textId="77777777" w:rsidR="00F661B6" w:rsidRDefault="005B790B">
            <w:pPr>
              <w:pStyle w:val="Compact"/>
            </w:pPr>
            <w:r>
              <w:rPr>
                <w:b/>
                <w:bCs/>
                <w:sz w:val="19"/>
              </w:rPr>
              <w:t>Propósito</w:t>
            </w:r>
          </w:p>
        </w:tc>
        <w:tc>
          <w:tcPr>
            <w:tcW w:w="7030" w:type="dxa"/>
            <w:shd w:val="clear" w:color="auto" w:fill="D6EAF8"/>
          </w:tcPr>
          <w:p w14:paraId="62C1CE43" w14:textId="77777777" w:rsidR="00F661B6" w:rsidRDefault="005B790B">
            <w:pPr>
              <w:pStyle w:val="Compact"/>
            </w:pPr>
            <w:r>
              <w:rPr>
                <w:b/>
                <w:sz w:val="19"/>
              </w:rPr>
              <w:t>Permitir al usuario modificar el nombre y los atributos de una clase existente.</w:t>
            </w:r>
          </w:p>
        </w:tc>
      </w:tr>
      <w:tr w:rsidR="00F661B6" w14:paraId="50460CF8" w14:textId="77777777" w:rsidTr="00F661B6">
        <w:tc>
          <w:tcPr>
            <w:tcW w:w="2324" w:type="dxa"/>
          </w:tcPr>
          <w:p w14:paraId="2DD5B656" w14:textId="77777777" w:rsidR="00F661B6" w:rsidRDefault="005B790B">
            <w:pPr>
              <w:pStyle w:val="Compact"/>
            </w:pPr>
            <w:r>
              <w:rPr>
                <w:b/>
                <w:bCs/>
                <w:sz w:val="19"/>
              </w:rPr>
              <w:t>Resumen</w:t>
            </w:r>
          </w:p>
        </w:tc>
        <w:tc>
          <w:tcPr>
            <w:tcW w:w="7030" w:type="dxa"/>
          </w:tcPr>
          <w:p w14:paraId="7AC0C4AD" w14:textId="77777777" w:rsidR="00F661B6" w:rsidRDefault="005B790B">
            <w:pPr>
              <w:pStyle w:val="Compact"/>
            </w:pPr>
            <w:r>
              <w:rPr>
                <w:sz w:val="19"/>
              </w:rPr>
              <w:t>El usuario hace doble clic sobre una clase. El sistema abre el panel inspector donde puede renombrar la clase y agregar, editar o eliminar atributos.</w:t>
            </w:r>
          </w:p>
        </w:tc>
      </w:tr>
      <w:tr w:rsidR="00F661B6" w14:paraId="05777C68" w14:textId="77777777" w:rsidTr="00F661B6">
        <w:tc>
          <w:tcPr>
            <w:tcW w:w="2324" w:type="dxa"/>
          </w:tcPr>
          <w:p w14:paraId="2A6C6421" w14:textId="77777777" w:rsidR="00F661B6" w:rsidRDefault="005B790B">
            <w:pPr>
              <w:pStyle w:val="Compact"/>
            </w:pPr>
            <w:r>
              <w:rPr>
                <w:b/>
                <w:bCs/>
                <w:sz w:val="19"/>
              </w:rPr>
              <w:t>Actores</w:t>
            </w:r>
          </w:p>
        </w:tc>
        <w:tc>
          <w:tcPr>
            <w:tcW w:w="7030" w:type="dxa"/>
          </w:tcPr>
          <w:p w14:paraId="1B4A1E42" w14:textId="77777777" w:rsidR="00F661B6" w:rsidRDefault="005B790B">
            <w:pPr>
              <w:pStyle w:val="Compact"/>
            </w:pPr>
            <w:r>
              <w:rPr>
                <w:sz w:val="19"/>
              </w:rPr>
              <w:t>Usuario</w:t>
            </w:r>
          </w:p>
        </w:tc>
      </w:tr>
      <w:tr w:rsidR="00F661B6" w14:paraId="73F4EC06" w14:textId="77777777" w:rsidTr="00F661B6">
        <w:tc>
          <w:tcPr>
            <w:tcW w:w="2324" w:type="dxa"/>
          </w:tcPr>
          <w:p w14:paraId="53EC5E9F" w14:textId="77777777" w:rsidR="00F661B6" w:rsidRDefault="005B790B">
            <w:pPr>
              <w:pStyle w:val="Compact"/>
            </w:pPr>
            <w:r>
              <w:rPr>
                <w:b/>
                <w:bCs/>
                <w:sz w:val="19"/>
              </w:rPr>
              <w:t>Actor Iniciador</w:t>
            </w:r>
          </w:p>
        </w:tc>
        <w:tc>
          <w:tcPr>
            <w:tcW w:w="7030" w:type="dxa"/>
          </w:tcPr>
          <w:p w14:paraId="2DF6E67C" w14:textId="77777777" w:rsidR="00F661B6" w:rsidRDefault="005B790B">
            <w:pPr>
              <w:pStyle w:val="Compact"/>
            </w:pPr>
            <w:r>
              <w:rPr>
                <w:sz w:val="19"/>
              </w:rPr>
              <w:t>Usuario</w:t>
            </w:r>
          </w:p>
        </w:tc>
      </w:tr>
    </w:tbl>
    <w:p w14:paraId="160F9F3D" w14:textId="77777777" w:rsidR="00F661B6" w:rsidRDefault="005B790B">
      <w:pPr>
        <w:pStyle w:val="Textoindependiente"/>
      </w:pPr>
      <w:r>
        <w:rPr>
          <w:b/>
          <w:bCs/>
        </w:rPr>
        <w:t>Flujo Principal:</w:t>
      </w:r>
    </w:p>
    <w:p w14:paraId="705CA0C7" w14:textId="77777777" w:rsidR="00F661B6" w:rsidRDefault="005B790B">
      <w:pPr>
        <w:pStyle w:val="Textodebloque"/>
      </w:pPr>
      <w:r>
        <w:t>1. El usuario hace doble clic sobre el nodo de la clase.</w:t>
      </w:r>
    </w:p>
    <w:p w14:paraId="2C90E649" w14:textId="77777777" w:rsidR="00F661B6" w:rsidRDefault="005B790B">
      <w:pPr>
        <w:pStyle w:val="Textodebloque"/>
      </w:pPr>
      <w:r>
        <w:t>2. El sistema abre el panel inspector con el nombre y los atributos actuales.</w:t>
      </w:r>
    </w:p>
    <w:p w14:paraId="4DDF38E3" w14:textId="77777777" w:rsidR="00F661B6" w:rsidRDefault="005B790B">
      <w:pPr>
        <w:pStyle w:val="Textodebloque"/>
      </w:pPr>
      <w:r>
        <w:t>3. El usuario modifica el nombre, agrega un atributo, o cambia el tipo/visibilidad/clave primaria de uno existente.</w:t>
      </w:r>
    </w:p>
    <w:p w14:paraId="0796496A" w14:textId="77777777" w:rsidR="00F661B6" w:rsidRDefault="005B790B">
      <w:pPr>
        <w:pStyle w:val="Textodebloque"/>
      </w:pPr>
      <w:r>
        <w:t>4. El sistema actualiza el nodo en el lienzo en tiempo real con cada cambio.</w:t>
      </w:r>
    </w:p>
    <w:p w14:paraId="2B8B1F08" w14:textId="77777777" w:rsidR="00F661B6" w:rsidRDefault="005B790B">
      <w:pPr>
        <w:pStyle w:val="Textodebloque"/>
      </w:pPr>
      <w:r>
        <w:t>5. El usuario cierra el inspector.</w:t>
      </w:r>
    </w:p>
    <w:p w14:paraId="1332403D" w14:textId="77777777" w:rsidR="00F661B6" w:rsidRDefault="005B790B">
      <w:pPr>
        <w:pStyle w:val="FirstParagraph"/>
      </w:pPr>
      <w:r>
        <w:rPr>
          <w:b/>
          <w:bCs/>
        </w:rPr>
        <w:t>Precondición:</w:t>
      </w:r>
      <w:r>
        <w:t xml:space="preserve"> Debe existir a</w:t>
      </w:r>
      <w:r>
        <w:t>l menos una clase en el lienzo.</w:t>
      </w:r>
    </w:p>
    <w:p w14:paraId="09D71ED5" w14:textId="77777777" w:rsidR="00F661B6" w:rsidRDefault="005B790B">
      <w:pPr>
        <w:pStyle w:val="Textoindependiente"/>
      </w:pPr>
      <w:r>
        <w:rPr>
          <w:b/>
          <w:bCs/>
        </w:rPr>
        <w:t>CU3 — Eliminar Clase UML</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6DCF1D3F"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1CC68D79" w14:textId="77777777" w:rsidR="00F661B6" w:rsidRDefault="005B790B">
            <w:pPr>
              <w:pStyle w:val="Compact"/>
            </w:pPr>
            <w:r>
              <w:rPr>
                <w:b/>
                <w:bCs/>
                <w:sz w:val="19"/>
              </w:rPr>
              <w:t>Propósito</w:t>
            </w:r>
          </w:p>
        </w:tc>
        <w:tc>
          <w:tcPr>
            <w:tcW w:w="7030" w:type="dxa"/>
            <w:shd w:val="clear" w:color="auto" w:fill="D6EAF8"/>
          </w:tcPr>
          <w:p w14:paraId="082E285D" w14:textId="77777777" w:rsidR="00F661B6" w:rsidRDefault="005B790B">
            <w:pPr>
              <w:pStyle w:val="Compact"/>
            </w:pPr>
            <w:r>
              <w:rPr>
                <w:b/>
                <w:sz w:val="19"/>
              </w:rPr>
              <w:t>Permitir al usuario eliminar una clase y sus relaciones asociadas del diagrama.</w:t>
            </w:r>
          </w:p>
        </w:tc>
      </w:tr>
      <w:tr w:rsidR="00F661B6" w14:paraId="3882B5DD" w14:textId="77777777" w:rsidTr="00F661B6">
        <w:tc>
          <w:tcPr>
            <w:tcW w:w="2324" w:type="dxa"/>
          </w:tcPr>
          <w:p w14:paraId="3DA1F332" w14:textId="77777777" w:rsidR="00F661B6" w:rsidRDefault="005B790B">
            <w:pPr>
              <w:pStyle w:val="Compact"/>
            </w:pPr>
            <w:r>
              <w:rPr>
                <w:b/>
                <w:bCs/>
                <w:sz w:val="19"/>
              </w:rPr>
              <w:t>Resumen</w:t>
            </w:r>
          </w:p>
        </w:tc>
        <w:tc>
          <w:tcPr>
            <w:tcW w:w="7030" w:type="dxa"/>
          </w:tcPr>
          <w:p w14:paraId="08FBA201" w14:textId="77777777" w:rsidR="00F661B6" w:rsidRDefault="005B790B">
            <w:pPr>
              <w:pStyle w:val="Compact"/>
            </w:pPr>
            <w:r>
              <w:rPr>
                <w:sz w:val="19"/>
              </w:rPr>
              <w:t>Desde el panel inspector, el usuario solicita eliminar la clase. El sistema la remueve del lienzo ju</w:t>
            </w:r>
            <w:r>
              <w:rPr>
                <w:sz w:val="19"/>
              </w:rPr>
              <w:t>nto con todas las relaciones que la involucraban.</w:t>
            </w:r>
          </w:p>
        </w:tc>
      </w:tr>
      <w:tr w:rsidR="00F661B6" w14:paraId="347C2C46" w14:textId="77777777" w:rsidTr="00F661B6">
        <w:tc>
          <w:tcPr>
            <w:tcW w:w="2324" w:type="dxa"/>
          </w:tcPr>
          <w:p w14:paraId="0987AD4A" w14:textId="77777777" w:rsidR="00F661B6" w:rsidRDefault="005B790B">
            <w:pPr>
              <w:pStyle w:val="Compact"/>
            </w:pPr>
            <w:r>
              <w:rPr>
                <w:b/>
                <w:bCs/>
                <w:sz w:val="19"/>
              </w:rPr>
              <w:lastRenderedPageBreak/>
              <w:t>Actores</w:t>
            </w:r>
          </w:p>
        </w:tc>
        <w:tc>
          <w:tcPr>
            <w:tcW w:w="7030" w:type="dxa"/>
          </w:tcPr>
          <w:p w14:paraId="350FA6BB" w14:textId="77777777" w:rsidR="00F661B6" w:rsidRDefault="005B790B">
            <w:pPr>
              <w:pStyle w:val="Compact"/>
            </w:pPr>
            <w:r>
              <w:rPr>
                <w:sz w:val="19"/>
              </w:rPr>
              <w:t>Usuario</w:t>
            </w:r>
          </w:p>
        </w:tc>
      </w:tr>
      <w:tr w:rsidR="00F661B6" w14:paraId="20988C6A" w14:textId="77777777" w:rsidTr="00F661B6">
        <w:tc>
          <w:tcPr>
            <w:tcW w:w="2324" w:type="dxa"/>
          </w:tcPr>
          <w:p w14:paraId="1ABB5931" w14:textId="77777777" w:rsidR="00F661B6" w:rsidRDefault="005B790B">
            <w:pPr>
              <w:pStyle w:val="Compact"/>
            </w:pPr>
            <w:r>
              <w:rPr>
                <w:b/>
                <w:bCs/>
                <w:sz w:val="19"/>
              </w:rPr>
              <w:t>Actor Iniciador</w:t>
            </w:r>
          </w:p>
        </w:tc>
        <w:tc>
          <w:tcPr>
            <w:tcW w:w="7030" w:type="dxa"/>
          </w:tcPr>
          <w:p w14:paraId="20596586" w14:textId="77777777" w:rsidR="00F661B6" w:rsidRDefault="005B790B">
            <w:pPr>
              <w:pStyle w:val="Compact"/>
            </w:pPr>
            <w:r>
              <w:rPr>
                <w:sz w:val="19"/>
              </w:rPr>
              <w:t>Usuario</w:t>
            </w:r>
          </w:p>
        </w:tc>
      </w:tr>
    </w:tbl>
    <w:p w14:paraId="174F83F8" w14:textId="77777777" w:rsidR="00F661B6" w:rsidRDefault="005B790B">
      <w:pPr>
        <w:pStyle w:val="Textoindependiente"/>
      </w:pPr>
      <w:r>
        <w:rPr>
          <w:b/>
          <w:bCs/>
        </w:rPr>
        <w:t>Flujo Principal:</w:t>
      </w:r>
    </w:p>
    <w:p w14:paraId="6086832E" w14:textId="77777777" w:rsidR="00F661B6" w:rsidRDefault="005B790B">
      <w:pPr>
        <w:pStyle w:val="Textodebloque"/>
      </w:pPr>
      <w:r>
        <w:t>1. El usuario abre el inspector de la clase a eliminar.</w:t>
      </w:r>
    </w:p>
    <w:p w14:paraId="23635D7F" w14:textId="77777777" w:rsidR="00F661B6" w:rsidRDefault="005B790B">
      <w:pPr>
        <w:pStyle w:val="Textodebloque"/>
      </w:pPr>
      <w:r>
        <w:t>2. Hace clic en "Eliminar clase".</w:t>
      </w:r>
    </w:p>
    <w:p w14:paraId="36068630" w14:textId="77777777" w:rsidR="00F661B6" w:rsidRDefault="005B790B">
      <w:pPr>
        <w:pStyle w:val="Textodebloque"/>
      </w:pPr>
      <w:r>
        <w:t>3. El sistema remueve el nodo del lienzo.</w:t>
      </w:r>
    </w:p>
    <w:p w14:paraId="3356A9FE" w14:textId="77777777" w:rsidR="00F661B6" w:rsidRDefault="005B790B">
      <w:pPr>
        <w:pStyle w:val="Textodebloque"/>
      </w:pPr>
      <w:r>
        <w:t>4. El sistema remueve todas las relaciones (aristas) conectadas a esa clase.</w:t>
      </w:r>
    </w:p>
    <w:p w14:paraId="1EC444DA" w14:textId="77777777" w:rsidR="00F661B6" w:rsidRDefault="005B790B">
      <w:pPr>
        <w:pStyle w:val="Textodebloque"/>
      </w:pPr>
      <w:r>
        <w:t>5. El panel inspector se cierra.</w:t>
      </w:r>
    </w:p>
    <w:p w14:paraId="6A920EEC" w14:textId="77777777" w:rsidR="00F661B6" w:rsidRDefault="005B790B">
      <w:pPr>
        <w:pStyle w:val="FirstParagraph"/>
      </w:pPr>
      <w:r>
        <w:rPr>
          <w:b/>
          <w:bCs/>
        </w:rPr>
        <w:t>Precondición:</w:t>
      </w:r>
      <w:r>
        <w:t xml:space="preserve"> La clase debe existir en el lienzo.</w:t>
      </w:r>
    </w:p>
    <w:p w14:paraId="005368A0" w14:textId="77777777" w:rsidR="00F661B6" w:rsidRDefault="005B790B">
      <w:pPr>
        <w:pStyle w:val="Textoindependiente"/>
      </w:pPr>
      <w:r>
        <w:rPr>
          <w:b/>
          <w:bCs/>
        </w:rPr>
        <w:t>CU4 — Crear Relación entre Clases</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672EBF0E"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1AE18364" w14:textId="77777777" w:rsidR="00F661B6" w:rsidRDefault="005B790B">
            <w:pPr>
              <w:pStyle w:val="Compact"/>
            </w:pPr>
            <w:r>
              <w:rPr>
                <w:b/>
                <w:bCs/>
                <w:sz w:val="19"/>
              </w:rPr>
              <w:t>Propósito</w:t>
            </w:r>
          </w:p>
        </w:tc>
        <w:tc>
          <w:tcPr>
            <w:tcW w:w="7030" w:type="dxa"/>
            <w:shd w:val="clear" w:color="auto" w:fill="D6EAF8"/>
          </w:tcPr>
          <w:p w14:paraId="587A4ED2" w14:textId="77777777" w:rsidR="00F661B6" w:rsidRDefault="005B790B">
            <w:pPr>
              <w:pStyle w:val="Compact"/>
            </w:pPr>
            <w:r>
              <w:rPr>
                <w:b/>
                <w:sz w:val="19"/>
              </w:rPr>
              <w:t>Permitir a</w:t>
            </w:r>
            <w:r>
              <w:rPr>
                <w:b/>
                <w:sz w:val="19"/>
              </w:rPr>
              <w:t>l usuario conectar dos clases mediante una relación UML tipada.</w:t>
            </w:r>
          </w:p>
        </w:tc>
      </w:tr>
      <w:tr w:rsidR="00F661B6" w14:paraId="5DDB2A4A" w14:textId="77777777" w:rsidTr="00F661B6">
        <w:tc>
          <w:tcPr>
            <w:tcW w:w="2324" w:type="dxa"/>
          </w:tcPr>
          <w:p w14:paraId="07646417" w14:textId="77777777" w:rsidR="00F661B6" w:rsidRDefault="005B790B">
            <w:pPr>
              <w:pStyle w:val="Compact"/>
            </w:pPr>
            <w:r>
              <w:rPr>
                <w:b/>
                <w:bCs/>
                <w:sz w:val="19"/>
              </w:rPr>
              <w:t>Resumen</w:t>
            </w:r>
          </w:p>
        </w:tc>
        <w:tc>
          <w:tcPr>
            <w:tcW w:w="7030" w:type="dxa"/>
          </w:tcPr>
          <w:p w14:paraId="31607E54" w14:textId="77777777" w:rsidR="00F661B6" w:rsidRDefault="005B790B">
            <w:pPr>
              <w:pStyle w:val="Compact"/>
            </w:pPr>
            <w:r>
              <w:rPr>
                <w:sz w:val="19"/>
              </w:rPr>
              <w:t>El usuario selecciona un tipo de relación en la barra de herramientas y arrastra una conexión entre los conectores de dos clases.</w:t>
            </w:r>
          </w:p>
        </w:tc>
      </w:tr>
      <w:tr w:rsidR="00F661B6" w14:paraId="6BEEF2BB" w14:textId="77777777" w:rsidTr="00F661B6">
        <w:tc>
          <w:tcPr>
            <w:tcW w:w="2324" w:type="dxa"/>
          </w:tcPr>
          <w:p w14:paraId="3BF2478D" w14:textId="77777777" w:rsidR="00F661B6" w:rsidRDefault="005B790B">
            <w:pPr>
              <w:pStyle w:val="Compact"/>
            </w:pPr>
            <w:r>
              <w:rPr>
                <w:b/>
                <w:bCs/>
                <w:sz w:val="19"/>
              </w:rPr>
              <w:t>Actores</w:t>
            </w:r>
          </w:p>
        </w:tc>
        <w:tc>
          <w:tcPr>
            <w:tcW w:w="7030" w:type="dxa"/>
          </w:tcPr>
          <w:p w14:paraId="58AFD0ED" w14:textId="77777777" w:rsidR="00F661B6" w:rsidRDefault="005B790B">
            <w:pPr>
              <w:pStyle w:val="Compact"/>
            </w:pPr>
            <w:r>
              <w:rPr>
                <w:sz w:val="19"/>
              </w:rPr>
              <w:t>Usuario</w:t>
            </w:r>
          </w:p>
        </w:tc>
      </w:tr>
      <w:tr w:rsidR="00F661B6" w14:paraId="4BA52E01" w14:textId="77777777" w:rsidTr="00F661B6">
        <w:tc>
          <w:tcPr>
            <w:tcW w:w="2324" w:type="dxa"/>
          </w:tcPr>
          <w:p w14:paraId="48E2D995" w14:textId="77777777" w:rsidR="00F661B6" w:rsidRDefault="005B790B">
            <w:pPr>
              <w:pStyle w:val="Compact"/>
            </w:pPr>
            <w:r>
              <w:rPr>
                <w:b/>
                <w:bCs/>
                <w:sz w:val="19"/>
              </w:rPr>
              <w:t>Actor Iniciador</w:t>
            </w:r>
          </w:p>
        </w:tc>
        <w:tc>
          <w:tcPr>
            <w:tcW w:w="7030" w:type="dxa"/>
          </w:tcPr>
          <w:p w14:paraId="41C20777" w14:textId="77777777" w:rsidR="00F661B6" w:rsidRDefault="005B790B">
            <w:pPr>
              <w:pStyle w:val="Compact"/>
            </w:pPr>
            <w:r>
              <w:rPr>
                <w:sz w:val="19"/>
              </w:rPr>
              <w:t>Usuario</w:t>
            </w:r>
          </w:p>
        </w:tc>
      </w:tr>
    </w:tbl>
    <w:p w14:paraId="1AE2CB09" w14:textId="77777777" w:rsidR="00F661B6" w:rsidRDefault="005B790B">
      <w:pPr>
        <w:pStyle w:val="Textoindependiente"/>
      </w:pPr>
      <w:r>
        <w:rPr>
          <w:b/>
          <w:bCs/>
        </w:rPr>
        <w:t>Flujo Principal:</w:t>
      </w:r>
    </w:p>
    <w:p w14:paraId="0993D69D" w14:textId="77777777" w:rsidR="00F661B6" w:rsidRDefault="005B790B">
      <w:pPr>
        <w:pStyle w:val="Textodebloque"/>
      </w:pPr>
      <w:r>
        <w:t>1. El usuario selecciona el tipo de relación (asociación, agregación, composición, herencia, 1:1, 1:N, N:1, N:M) en el selector de la barra de herramientas.</w:t>
      </w:r>
    </w:p>
    <w:p w14:paraId="079CFD4F" w14:textId="77777777" w:rsidR="00F661B6" w:rsidRDefault="005B790B">
      <w:pPr>
        <w:pStyle w:val="Textodebloque"/>
      </w:pPr>
      <w:r>
        <w:t xml:space="preserve">2. El usuario arrastra desde el conector inferior de la clase origen hasta el conector superior de </w:t>
      </w:r>
      <w:r>
        <w:t>la clase destino.</w:t>
      </w:r>
    </w:p>
    <w:p w14:paraId="2CAE82FD" w14:textId="77777777" w:rsidR="00F661B6" w:rsidRDefault="005B790B">
      <w:pPr>
        <w:pStyle w:val="Textodebloque"/>
      </w:pPr>
      <w:r>
        <w:t>3. El sistema crea la arista con una etiqueta correspondiente al tipo de relación seleccionado.</w:t>
      </w:r>
    </w:p>
    <w:p w14:paraId="3DE3DBBB" w14:textId="77777777" w:rsidR="00F661B6" w:rsidRDefault="005B790B">
      <w:pPr>
        <w:pStyle w:val="Textodebloque"/>
      </w:pPr>
      <w:r>
        <w:t>4. La relación queda visible conectando ambas clases.</w:t>
      </w:r>
    </w:p>
    <w:p w14:paraId="69717B22" w14:textId="77777777" w:rsidR="00F661B6" w:rsidRDefault="005B790B">
      <w:pPr>
        <w:pStyle w:val="FirstParagraph"/>
      </w:pPr>
      <w:r>
        <w:rPr>
          <w:b/>
          <w:bCs/>
        </w:rPr>
        <w:t>Precondición:</w:t>
      </w:r>
      <w:r>
        <w:t xml:space="preserve"> Deben existir al menos dos clases en el lienzo.</w:t>
      </w:r>
    </w:p>
    <w:p w14:paraId="418DBE43" w14:textId="77777777" w:rsidR="00F661B6" w:rsidRDefault="005B790B">
      <w:pPr>
        <w:pStyle w:val="Textoindependiente"/>
      </w:pPr>
      <w:r>
        <w:rPr>
          <w:b/>
          <w:bCs/>
        </w:rPr>
        <w:t>CU5 — Guardar Diagrama</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6AEC384E"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75C8F44B" w14:textId="77777777" w:rsidR="00F661B6" w:rsidRDefault="005B790B">
            <w:pPr>
              <w:pStyle w:val="Compact"/>
            </w:pPr>
            <w:r>
              <w:rPr>
                <w:b/>
                <w:bCs/>
                <w:sz w:val="19"/>
              </w:rPr>
              <w:t>Pro</w:t>
            </w:r>
            <w:r>
              <w:rPr>
                <w:b/>
                <w:bCs/>
                <w:sz w:val="19"/>
              </w:rPr>
              <w:t>pósito</w:t>
            </w:r>
          </w:p>
        </w:tc>
        <w:tc>
          <w:tcPr>
            <w:tcW w:w="7030" w:type="dxa"/>
            <w:shd w:val="clear" w:color="auto" w:fill="D6EAF8"/>
          </w:tcPr>
          <w:p w14:paraId="3950C6ED" w14:textId="77777777" w:rsidR="00F661B6" w:rsidRDefault="005B790B">
            <w:pPr>
              <w:pStyle w:val="Compact"/>
            </w:pPr>
            <w:r>
              <w:rPr>
                <w:b/>
                <w:sz w:val="19"/>
              </w:rPr>
              <w:t>Persistir el estado actual del diagrama en la base de datos.</w:t>
            </w:r>
          </w:p>
        </w:tc>
      </w:tr>
      <w:tr w:rsidR="00F661B6" w14:paraId="7ED42229" w14:textId="77777777" w:rsidTr="00F661B6">
        <w:tc>
          <w:tcPr>
            <w:tcW w:w="2324" w:type="dxa"/>
          </w:tcPr>
          <w:p w14:paraId="0338E9BF" w14:textId="77777777" w:rsidR="00F661B6" w:rsidRDefault="005B790B">
            <w:pPr>
              <w:pStyle w:val="Compact"/>
            </w:pPr>
            <w:r>
              <w:rPr>
                <w:b/>
                <w:bCs/>
                <w:sz w:val="19"/>
              </w:rPr>
              <w:t>Resumen</w:t>
            </w:r>
          </w:p>
        </w:tc>
        <w:tc>
          <w:tcPr>
            <w:tcW w:w="7030" w:type="dxa"/>
          </w:tcPr>
          <w:p w14:paraId="396BFCF5" w14:textId="77777777" w:rsidR="00F661B6" w:rsidRDefault="005B790B">
            <w:pPr>
              <w:pStyle w:val="Compact"/>
            </w:pPr>
            <w:r>
              <w:rPr>
                <w:sz w:val="19"/>
              </w:rPr>
              <w:t>El usuario hace clic en "Guardar diagrama". El sistema envía el modelo completo al backend, que lo almacena, y actualiza la URL con un identificador único para compartir.</w:t>
            </w:r>
          </w:p>
        </w:tc>
      </w:tr>
      <w:tr w:rsidR="00F661B6" w14:paraId="157DC6A7" w14:textId="77777777" w:rsidTr="00F661B6">
        <w:tc>
          <w:tcPr>
            <w:tcW w:w="2324" w:type="dxa"/>
          </w:tcPr>
          <w:p w14:paraId="2B2F89F7" w14:textId="77777777" w:rsidR="00F661B6" w:rsidRDefault="005B790B">
            <w:pPr>
              <w:pStyle w:val="Compact"/>
            </w:pPr>
            <w:r>
              <w:rPr>
                <w:b/>
                <w:bCs/>
                <w:sz w:val="19"/>
              </w:rPr>
              <w:t>Actores</w:t>
            </w:r>
          </w:p>
        </w:tc>
        <w:tc>
          <w:tcPr>
            <w:tcW w:w="7030" w:type="dxa"/>
          </w:tcPr>
          <w:p w14:paraId="59CC8100" w14:textId="77777777" w:rsidR="00F661B6" w:rsidRDefault="005B790B">
            <w:pPr>
              <w:pStyle w:val="Compact"/>
            </w:pPr>
            <w:r>
              <w:rPr>
                <w:sz w:val="19"/>
              </w:rPr>
              <w:t>Usuario</w:t>
            </w:r>
          </w:p>
        </w:tc>
      </w:tr>
      <w:tr w:rsidR="00F661B6" w14:paraId="7794E094" w14:textId="77777777" w:rsidTr="00F661B6">
        <w:tc>
          <w:tcPr>
            <w:tcW w:w="2324" w:type="dxa"/>
          </w:tcPr>
          <w:p w14:paraId="153AAC7E" w14:textId="77777777" w:rsidR="00F661B6" w:rsidRDefault="005B790B">
            <w:pPr>
              <w:pStyle w:val="Compact"/>
            </w:pPr>
            <w:r>
              <w:rPr>
                <w:b/>
                <w:bCs/>
                <w:sz w:val="19"/>
              </w:rPr>
              <w:lastRenderedPageBreak/>
              <w:t>Actor Iniciador</w:t>
            </w:r>
          </w:p>
        </w:tc>
        <w:tc>
          <w:tcPr>
            <w:tcW w:w="7030" w:type="dxa"/>
          </w:tcPr>
          <w:p w14:paraId="06F81D9E" w14:textId="77777777" w:rsidR="00F661B6" w:rsidRDefault="005B790B">
            <w:pPr>
              <w:pStyle w:val="Compact"/>
            </w:pPr>
            <w:r>
              <w:rPr>
                <w:sz w:val="19"/>
              </w:rPr>
              <w:t>Usuario</w:t>
            </w:r>
          </w:p>
        </w:tc>
      </w:tr>
    </w:tbl>
    <w:p w14:paraId="25789816" w14:textId="77777777" w:rsidR="00F661B6" w:rsidRDefault="005B790B">
      <w:pPr>
        <w:pStyle w:val="Textoindependiente"/>
      </w:pPr>
      <w:r>
        <w:rPr>
          <w:b/>
          <w:bCs/>
        </w:rPr>
        <w:t>Flujo Principal:</w:t>
      </w:r>
    </w:p>
    <w:p w14:paraId="1E6F4375" w14:textId="77777777" w:rsidR="00F661B6" w:rsidRDefault="005B790B">
      <w:pPr>
        <w:pStyle w:val="Textodebloque"/>
      </w:pPr>
      <w:r>
        <w:t>1. El usuario hace clic en "Guardar diagrama".</w:t>
      </w:r>
    </w:p>
    <w:p w14:paraId="2D7BB393" w14:textId="77777777" w:rsidR="00F661B6" w:rsidRDefault="005B790B">
      <w:pPr>
        <w:pStyle w:val="Textodebloque"/>
      </w:pPr>
      <w:r>
        <w:t>2. El sistema construye el modelo UML a partir del estado del lienzo (clases con posición, atributos, y relaciones).</w:t>
      </w:r>
    </w:p>
    <w:p w14:paraId="7DA4E098" w14:textId="77777777" w:rsidR="00F661B6" w:rsidRDefault="005B790B">
      <w:pPr>
        <w:pStyle w:val="Textodebloque"/>
      </w:pPr>
      <w:r>
        <w:t>3. Si es la primera vez, el sistema envía una petición de creación (POST); si el diagrama ya existía, envía una actualización (PATCH).</w:t>
      </w:r>
    </w:p>
    <w:p w14:paraId="39493163" w14:textId="77777777" w:rsidR="00F661B6" w:rsidRDefault="005B790B">
      <w:pPr>
        <w:pStyle w:val="Textodebloque"/>
      </w:pPr>
      <w:r>
        <w:t>4. E</w:t>
      </w:r>
      <w:r>
        <w:t>l backend persiste el modelo en PostgreSQL.</w:t>
      </w:r>
    </w:p>
    <w:p w14:paraId="47F87AB5" w14:textId="77777777" w:rsidR="00F661B6" w:rsidRDefault="005B790B">
      <w:pPr>
        <w:pStyle w:val="Textodebloque"/>
      </w:pPr>
      <w:r>
        <w:t>5. El sistema actualiza la URL del navegador con el identificador del diagrama guardado.</w:t>
      </w:r>
    </w:p>
    <w:p w14:paraId="22884022" w14:textId="77777777" w:rsidR="00F661B6" w:rsidRDefault="005B790B">
      <w:pPr>
        <w:pStyle w:val="FirstParagraph"/>
      </w:pPr>
      <w:r>
        <w:rPr>
          <w:b/>
          <w:bCs/>
        </w:rPr>
        <w:t>Precondición:</w:t>
      </w:r>
      <w:r>
        <w:t xml:space="preserve"> El lienzo debe tener al menos el nombre del diagrama definido.</w:t>
      </w:r>
    </w:p>
    <w:p w14:paraId="60110BAD" w14:textId="77777777" w:rsidR="00F661B6" w:rsidRDefault="005B790B">
      <w:pPr>
        <w:pStyle w:val="Textoindependiente"/>
      </w:pPr>
      <w:r>
        <w:rPr>
          <w:b/>
          <w:bCs/>
        </w:rPr>
        <w:t>CU6 — Cargar Diagrama Compartido</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30E37656"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08F9D5F3" w14:textId="77777777" w:rsidR="00F661B6" w:rsidRDefault="005B790B">
            <w:pPr>
              <w:pStyle w:val="Compact"/>
            </w:pPr>
            <w:r>
              <w:rPr>
                <w:b/>
                <w:bCs/>
                <w:sz w:val="19"/>
              </w:rPr>
              <w:t>Propósito</w:t>
            </w:r>
          </w:p>
        </w:tc>
        <w:tc>
          <w:tcPr>
            <w:tcW w:w="7030" w:type="dxa"/>
            <w:shd w:val="clear" w:color="auto" w:fill="D6EAF8"/>
          </w:tcPr>
          <w:p w14:paraId="7391868B" w14:textId="77777777" w:rsidR="00F661B6" w:rsidRDefault="005B790B">
            <w:pPr>
              <w:pStyle w:val="Compact"/>
            </w:pPr>
            <w:r>
              <w:rPr>
                <w:b/>
                <w:sz w:val="19"/>
              </w:rPr>
              <w:t>Per</w:t>
            </w:r>
            <w:r>
              <w:rPr>
                <w:b/>
                <w:sz w:val="19"/>
              </w:rPr>
              <w:t>mitir que un usuario abra un diagrama existente a partir de un enlace compartido.</w:t>
            </w:r>
          </w:p>
        </w:tc>
      </w:tr>
      <w:tr w:rsidR="00F661B6" w14:paraId="62A0C36B" w14:textId="77777777" w:rsidTr="00F661B6">
        <w:tc>
          <w:tcPr>
            <w:tcW w:w="2324" w:type="dxa"/>
          </w:tcPr>
          <w:p w14:paraId="213F9431" w14:textId="77777777" w:rsidR="00F661B6" w:rsidRDefault="005B790B">
            <w:pPr>
              <w:pStyle w:val="Compact"/>
            </w:pPr>
            <w:r>
              <w:rPr>
                <w:b/>
                <w:bCs/>
                <w:sz w:val="19"/>
              </w:rPr>
              <w:t>Resumen</w:t>
            </w:r>
          </w:p>
        </w:tc>
        <w:tc>
          <w:tcPr>
            <w:tcW w:w="7030" w:type="dxa"/>
          </w:tcPr>
          <w:p w14:paraId="1F24D233" w14:textId="77777777" w:rsidR="00F661B6" w:rsidRDefault="005B790B">
            <w:pPr>
              <w:pStyle w:val="Compact"/>
            </w:pPr>
            <w:r>
              <w:rPr>
                <w:sz w:val="19"/>
              </w:rPr>
              <w:t>El usuario abre una URL con el identificador de un diagrama. El sistema recupera el modelo desde el backend y reconstruye el lienzo con la misma disposición de clases y relaciones.</w:t>
            </w:r>
          </w:p>
        </w:tc>
      </w:tr>
      <w:tr w:rsidR="00F661B6" w14:paraId="13A7E80E" w14:textId="77777777" w:rsidTr="00F661B6">
        <w:tc>
          <w:tcPr>
            <w:tcW w:w="2324" w:type="dxa"/>
          </w:tcPr>
          <w:p w14:paraId="4C75D85B" w14:textId="77777777" w:rsidR="00F661B6" w:rsidRDefault="005B790B">
            <w:pPr>
              <w:pStyle w:val="Compact"/>
            </w:pPr>
            <w:r>
              <w:rPr>
                <w:b/>
                <w:bCs/>
                <w:sz w:val="19"/>
              </w:rPr>
              <w:t>Actores</w:t>
            </w:r>
          </w:p>
        </w:tc>
        <w:tc>
          <w:tcPr>
            <w:tcW w:w="7030" w:type="dxa"/>
          </w:tcPr>
          <w:p w14:paraId="5FF9F7E5" w14:textId="77777777" w:rsidR="00F661B6" w:rsidRDefault="005B790B">
            <w:pPr>
              <w:pStyle w:val="Compact"/>
            </w:pPr>
            <w:r>
              <w:rPr>
                <w:sz w:val="19"/>
              </w:rPr>
              <w:t>Usuario</w:t>
            </w:r>
          </w:p>
        </w:tc>
      </w:tr>
      <w:tr w:rsidR="00F661B6" w14:paraId="35CF6F3B" w14:textId="77777777" w:rsidTr="00F661B6">
        <w:tc>
          <w:tcPr>
            <w:tcW w:w="2324" w:type="dxa"/>
          </w:tcPr>
          <w:p w14:paraId="2B7E2F16" w14:textId="77777777" w:rsidR="00F661B6" w:rsidRDefault="005B790B">
            <w:pPr>
              <w:pStyle w:val="Compact"/>
            </w:pPr>
            <w:r>
              <w:rPr>
                <w:b/>
                <w:bCs/>
                <w:sz w:val="19"/>
              </w:rPr>
              <w:t>Actor Iniciador</w:t>
            </w:r>
          </w:p>
        </w:tc>
        <w:tc>
          <w:tcPr>
            <w:tcW w:w="7030" w:type="dxa"/>
          </w:tcPr>
          <w:p w14:paraId="22E13C35" w14:textId="77777777" w:rsidR="00F661B6" w:rsidRDefault="005B790B">
            <w:pPr>
              <w:pStyle w:val="Compact"/>
            </w:pPr>
            <w:r>
              <w:rPr>
                <w:sz w:val="19"/>
              </w:rPr>
              <w:t>Usuario</w:t>
            </w:r>
          </w:p>
        </w:tc>
      </w:tr>
    </w:tbl>
    <w:p w14:paraId="71EB0A30" w14:textId="77777777" w:rsidR="00F661B6" w:rsidRDefault="005B790B">
      <w:pPr>
        <w:pStyle w:val="Textoindependiente"/>
      </w:pPr>
      <w:r>
        <w:rPr>
          <w:b/>
          <w:bCs/>
        </w:rPr>
        <w:t>Flujo Principal:</w:t>
      </w:r>
    </w:p>
    <w:p w14:paraId="60F2D8E2" w14:textId="77777777" w:rsidR="00F661B6" w:rsidRDefault="005B790B">
      <w:pPr>
        <w:pStyle w:val="Textodebloque"/>
      </w:pPr>
      <w:r>
        <w:t>1. El usuario abre una URL con el parámetro "?diagram=&lt;id&gt;".</w:t>
      </w:r>
    </w:p>
    <w:p w14:paraId="5F774345" w14:textId="77777777" w:rsidR="00F661B6" w:rsidRDefault="005B790B">
      <w:pPr>
        <w:pStyle w:val="Textodebloque"/>
      </w:pPr>
      <w:r>
        <w:t>2. El sistema solicita el diagrama al backend mediante ese identificador.</w:t>
      </w:r>
    </w:p>
    <w:p w14:paraId="7D5CA0DA" w14:textId="77777777" w:rsidR="00F661B6" w:rsidRDefault="005B790B">
      <w:pPr>
        <w:pStyle w:val="Textodebloque"/>
      </w:pPr>
      <w:r>
        <w:t>3. El backend responde con el modelo completo (clases, posiciones, relaciones).</w:t>
      </w:r>
    </w:p>
    <w:p w14:paraId="6593D5E3" w14:textId="77777777" w:rsidR="00F661B6" w:rsidRDefault="005B790B">
      <w:pPr>
        <w:pStyle w:val="Textodebloque"/>
      </w:pPr>
      <w:r>
        <w:t>4. El sistema reconstruye los nodos y ari</w:t>
      </w:r>
      <w:r>
        <w:t>stas del lienzo respetando las posiciones guardadas.</w:t>
      </w:r>
    </w:p>
    <w:p w14:paraId="738147B1" w14:textId="77777777" w:rsidR="00F661B6" w:rsidRDefault="005B790B">
      <w:pPr>
        <w:pStyle w:val="Textodebloque"/>
      </w:pPr>
      <w:r>
        <w:t>5. El usuario puede continuar editando el diagrama desde ese estado.</w:t>
      </w:r>
    </w:p>
    <w:p w14:paraId="41A85686" w14:textId="77777777" w:rsidR="00F661B6" w:rsidRDefault="005B790B">
      <w:pPr>
        <w:pStyle w:val="FirstParagraph"/>
      </w:pPr>
      <w:r>
        <w:rPr>
          <w:b/>
          <w:bCs/>
        </w:rPr>
        <w:t>Precondición:</w:t>
      </w:r>
      <w:r>
        <w:t xml:space="preserve"> El identificador del diagrama debe existir en la base de datos.</w:t>
      </w:r>
    </w:p>
    <w:p w14:paraId="720C2B04" w14:textId="77777777" w:rsidR="00F661B6" w:rsidRDefault="005B790B">
      <w:pPr>
        <w:pStyle w:val="Textoindependiente"/>
      </w:pPr>
      <w:r>
        <w:rPr>
          <w:b/>
          <w:bCs/>
        </w:rPr>
        <w:t>CU7 — Colaborar en Tiempo Real</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3EE07DE2"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57DB3E93" w14:textId="77777777" w:rsidR="00F661B6" w:rsidRDefault="005B790B">
            <w:pPr>
              <w:pStyle w:val="Compact"/>
            </w:pPr>
            <w:r>
              <w:rPr>
                <w:b/>
                <w:bCs/>
                <w:sz w:val="19"/>
              </w:rPr>
              <w:t>Propósito</w:t>
            </w:r>
          </w:p>
        </w:tc>
        <w:tc>
          <w:tcPr>
            <w:tcW w:w="7030" w:type="dxa"/>
            <w:shd w:val="clear" w:color="auto" w:fill="D6EAF8"/>
          </w:tcPr>
          <w:p w14:paraId="10FC6CA4" w14:textId="77777777" w:rsidR="00F661B6" w:rsidRDefault="005B790B">
            <w:pPr>
              <w:pStyle w:val="Compact"/>
            </w:pPr>
            <w:r>
              <w:rPr>
                <w:b/>
                <w:sz w:val="19"/>
              </w:rPr>
              <w:t>Permitir que va</w:t>
            </w:r>
            <w:r>
              <w:rPr>
                <w:b/>
                <w:sz w:val="19"/>
              </w:rPr>
              <w:t>rios usuarios editen simultáneamente el mismo diagrama con sincronización instantánea.</w:t>
            </w:r>
          </w:p>
        </w:tc>
      </w:tr>
      <w:tr w:rsidR="00F661B6" w14:paraId="3FEB1CE2" w14:textId="77777777" w:rsidTr="00F661B6">
        <w:tc>
          <w:tcPr>
            <w:tcW w:w="2324" w:type="dxa"/>
          </w:tcPr>
          <w:p w14:paraId="454A2AAE" w14:textId="77777777" w:rsidR="00F661B6" w:rsidRDefault="005B790B">
            <w:pPr>
              <w:pStyle w:val="Compact"/>
            </w:pPr>
            <w:r>
              <w:rPr>
                <w:b/>
                <w:bCs/>
                <w:sz w:val="19"/>
              </w:rPr>
              <w:t>Resumen</w:t>
            </w:r>
          </w:p>
        </w:tc>
        <w:tc>
          <w:tcPr>
            <w:tcW w:w="7030" w:type="dxa"/>
          </w:tcPr>
          <w:p w14:paraId="49543E69" w14:textId="77777777" w:rsidR="00F661B6" w:rsidRDefault="005B790B">
            <w:pPr>
              <w:pStyle w:val="Compact"/>
            </w:pPr>
            <w:r>
              <w:rPr>
                <w:sz w:val="19"/>
              </w:rPr>
              <w:t xml:space="preserve">Al abrir un diagrama guardado, el sistema une al usuario a una sala de WebSocket asociada a ese diagrama. Los cambios de cualquier participante se retransmiten </w:t>
            </w:r>
            <w:r>
              <w:rPr>
                <w:sz w:val="19"/>
              </w:rPr>
              <w:lastRenderedPageBreak/>
              <w:t>automáticamente a los demás.</w:t>
            </w:r>
          </w:p>
        </w:tc>
      </w:tr>
      <w:tr w:rsidR="00F661B6" w14:paraId="4BE969F4" w14:textId="77777777" w:rsidTr="00F661B6">
        <w:tc>
          <w:tcPr>
            <w:tcW w:w="2324" w:type="dxa"/>
          </w:tcPr>
          <w:p w14:paraId="39BFE2AB" w14:textId="77777777" w:rsidR="00F661B6" w:rsidRDefault="005B790B">
            <w:pPr>
              <w:pStyle w:val="Compact"/>
            </w:pPr>
            <w:r>
              <w:rPr>
                <w:b/>
                <w:bCs/>
                <w:sz w:val="19"/>
              </w:rPr>
              <w:lastRenderedPageBreak/>
              <w:t>Actores</w:t>
            </w:r>
          </w:p>
        </w:tc>
        <w:tc>
          <w:tcPr>
            <w:tcW w:w="7030" w:type="dxa"/>
          </w:tcPr>
          <w:p w14:paraId="1167886D" w14:textId="77777777" w:rsidR="00F661B6" w:rsidRDefault="005B790B">
            <w:pPr>
              <w:pStyle w:val="Compact"/>
            </w:pPr>
            <w:r>
              <w:rPr>
                <w:sz w:val="19"/>
              </w:rPr>
              <w:t>Usuario, Usuario Colaborador</w:t>
            </w:r>
          </w:p>
        </w:tc>
      </w:tr>
      <w:tr w:rsidR="00F661B6" w14:paraId="0F6A85B6" w14:textId="77777777" w:rsidTr="00F661B6">
        <w:tc>
          <w:tcPr>
            <w:tcW w:w="2324" w:type="dxa"/>
          </w:tcPr>
          <w:p w14:paraId="5492A3DC" w14:textId="77777777" w:rsidR="00F661B6" w:rsidRDefault="005B790B">
            <w:pPr>
              <w:pStyle w:val="Compact"/>
            </w:pPr>
            <w:r>
              <w:rPr>
                <w:b/>
                <w:bCs/>
                <w:sz w:val="19"/>
              </w:rPr>
              <w:t>Actor Iniciador</w:t>
            </w:r>
          </w:p>
        </w:tc>
        <w:tc>
          <w:tcPr>
            <w:tcW w:w="7030" w:type="dxa"/>
          </w:tcPr>
          <w:p w14:paraId="18A5102E" w14:textId="77777777" w:rsidR="00F661B6" w:rsidRDefault="005B790B">
            <w:pPr>
              <w:pStyle w:val="Compact"/>
            </w:pPr>
            <w:r>
              <w:rPr>
                <w:sz w:val="19"/>
              </w:rPr>
              <w:t>Usuario</w:t>
            </w:r>
          </w:p>
        </w:tc>
      </w:tr>
    </w:tbl>
    <w:p w14:paraId="04985829" w14:textId="77777777" w:rsidR="00F661B6" w:rsidRDefault="005B790B">
      <w:pPr>
        <w:pStyle w:val="Textoindependiente"/>
      </w:pPr>
      <w:r>
        <w:rPr>
          <w:b/>
          <w:bCs/>
        </w:rPr>
        <w:t>Flujo Principal:</w:t>
      </w:r>
    </w:p>
    <w:p w14:paraId="637AC37B" w14:textId="77777777" w:rsidR="00F661B6" w:rsidRDefault="005B790B">
      <w:pPr>
        <w:pStyle w:val="Textodebloque"/>
      </w:pPr>
      <w:r>
        <w:t>1. El usuario abre un diagrama guardado (con identificador asignado).</w:t>
      </w:r>
    </w:p>
    <w:p w14:paraId="77AA346D" w14:textId="77777777" w:rsidR="00F661B6" w:rsidRDefault="005B790B">
      <w:pPr>
        <w:pStyle w:val="Textodebloque"/>
      </w:pPr>
      <w:r>
        <w:t>2. El sistema emite el evento "join-diagram" al servidor de WebSockets.</w:t>
      </w:r>
    </w:p>
    <w:p w14:paraId="57AA2545" w14:textId="77777777" w:rsidR="00F661B6" w:rsidRDefault="005B790B">
      <w:pPr>
        <w:pStyle w:val="Textodebloque"/>
      </w:pPr>
      <w:r>
        <w:t>3. El servidor agrega al cliente a la sala correspondiente y notifica la cantidad de usuarios conectados.</w:t>
      </w:r>
    </w:p>
    <w:p w14:paraId="3564A2A8" w14:textId="77777777" w:rsidR="00F661B6" w:rsidRDefault="005B790B">
      <w:pPr>
        <w:pStyle w:val="Textodebloque"/>
      </w:pPr>
      <w:r>
        <w:t>4. Cuando el Usuario Colaborador modifica el diagrama, el cambio se emite al s</w:t>
      </w:r>
      <w:r>
        <w:t>ervidor.</w:t>
      </w:r>
    </w:p>
    <w:p w14:paraId="70C0D1A8" w14:textId="77777777" w:rsidR="00F661B6" w:rsidRDefault="005B790B">
      <w:pPr>
        <w:pStyle w:val="Textodebloque"/>
      </w:pPr>
      <w:r>
        <w:t>5. El servidor retransmite el cambio a todos los demás clientes conectados a esa sala.</w:t>
      </w:r>
    </w:p>
    <w:p w14:paraId="303816F0" w14:textId="77777777" w:rsidR="00F661B6" w:rsidRDefault="005B790B">
      <w:pPr>
        <w:pStyle w:val="Textodebloque"/>
      </w:pPr>
      <w:r>
        <w:t>6. El lienzo del Usuario se actualiza automáticamente sin necesidad de recargar.</w:t>
      </w:r>
    </w:p>
    <w:p w14:paraId="72D4C73B" w14:textId="77777777" w:rsidR="00F661B6" w:rsidRDefault="005B790B">
      <w:pPr>
        <w:pStyle w:val="FirstParagraph"/>
      </w:pPr>
      <w:r>
        <w:rPr>
          <w:b/>
          <w:bCs/>
        </w:rPr>
        <w:t>Precondición:</w:t>
      </w:r>
      <w:r>
        <w:t xml:space="preserve"> El diagrama debe estar guardado (tener un identificador asignado)</w:t>
      </w:r>
      <w:r>
        <w:t>.</w:t>
      </w:r>
    </w:p>
    <w:p w14:paraId="67EC1EAA" w14:textId="77777777" w:rsidR="00F661B6" w:rsidRDefault="005B790B">
      <w:pPr>
        <w:pStyle w:val="Textoindependiente"/>
      </w:pPr>
      <w:r>
        <w:rPr>
          <w:b/>
          <w:bCs/>
        </w:rPr>
        <w:t>CU8 — Generar Backend Spring Boot</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36F279D2"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68613FE3" w14:textId="77777777" w:rsidR="00F661B6" w:rsidRDefault="005B790B">
            <w:pPr>
              <w:pStyle w:val="Compact"/>
            </w:pPr>
            <w:r>
              <w:rPr>
                <w:b/>
                <w:bCs/>
                <w:sz w:val="19"/>
              </w:rPr>
              <w:t>Propósito</w:t>
            </w:r>
          </w:p>
        </w:tc>
        <w:tc>
          <w:tcPr>
            <w:tcW w:w="7030" w:type="dxa"/>
            <w:shd w:val="clear" w:color="auto" w:fill="D6EAF8"/>
          </w:tcPr>
          <w:p w14:paraId="75DCE963" w14:textId="77777777" w:rsidR="00F661B6" w:rsidRDefault="005B790B">
            <w:pPr>
              <w:pStyle w:val="Compact"/>
            </w:pPr>
            <w:r>
              <w:rPr>
                <w:b/>
                <w:sz w:val="19"/>
              </w:rPr>
              <w:t>Producir un proyecto Spring Boot completo y compilable a partir del modelo UML actual.</w:t>
            </w:r>
          </w:p>
        </w:tc>
      </w:tr>
      <w:tr w:rsidR="00F661B6" w14:paraId="147D01AF" w14:textId="77777777" w:rsidTr="00F661B6">
        <w:tc>
          <w:tcPr>
            <w:tcW w:w="2324" w:type="dxa"/>
          </w:tcPr>
          <w:p w14:paraId="0F3834B3" w14:textId="77777777" w:rsidR="00F661B6" w:rsidRDefault="005B790B">
            <w:pPr>
              <w:pStyle w:val="Compact"/>
            </w:pPr>
            <w:r>
              <w:rPr>
                <w:b/>
                <w:bCs/>
                <w:sz w:val="19"/>
              </w:rPr>
              <w:t>Resumen</w:t>
            </w:r>
          </w:p>
        </w:tc>
        <w:tc>
          <w:tcPr>
            <w:tcW w:w="7030" w:type="dxa"/>
          </w:tcPr>
          <w:p w14:paraId="7A4A6E79" w14:textId="77777777" w:rsidR="00F661B6" w:rsidRDefault="005B790B">
            <w:pPr>
              <w:pStyle w:val="Compact"/>
            </w:pPr>
            <w:r>
              <w:rPr>
                <w:sz w:val="19"/>
              </w:rPr>
              <w:t>El usuario hace clic en "Generar backend Spring Boot". El sistema transforma cada clase en sus cuatro capas y entrega un archivo comprimido descargable.</w:t>
            </w:r>
          </w:p>
        </w:tc>
      </w:tr>
      <w:tr w:rsidR="00F661B6" w14:paraId="5E222976" w14:textId="77777777" w:rsidTr="00F661B6">
        <w:tc>
          <w:tcPr>
            <w:tcW w:w="2324" w:type="dxa"/>
          </w:tcPr>
          <w:p w14:paraId="1AB65571" w14:textId="77777777" w:rsidR="00F661B6" w:rsidRDefault="005B790B">
            <w:pPr>
              <w:pStyle w:val="Compact"/>
            </w:pPr>
            <w:r>
              <w:rPr>
                <w:b/>
                <w:bCs/>
                <w:sz w:val="19"/>
              </w:rPr>
              <w:t>Actores</w:t>
            </w:r>
          </w:p>
        </w:tc>
        <w:tc>
          <w:tcPr>
            <w:tcW w:w="7030" w:type="dxa"/>
          </w:tcPr>
          <w:p w14:paraId="5FF892BC" w14:textId="77777777" w:rsidR="00F661B6" w:rsidRDefault="005B790B">
            <w:pPr>
              <w:pStyle w:val="Compact"/>
            </w:pPr>
            <w:r>
              <w:rPr>
                <w:sz w:val="19"/>
              </w:rPr>
              <w:t>Usuario</w:t>
            </w:r>
          </w:p>
        </w:tc>
      </w:tr>
      <w:tr w:rsidR="00F661B6" w14:paraId="150DC8D2" w14:textId="77777777" w:rsidTr="00F661B6">
        <w:tc>
          <w:tcPr>
            <w:tcW w:w="2324" w:type="dxa"/>
          </w:tcPr>
          <w:p w14:paraId="5F9D74AC" w14:textId="77777777" w:rsidR="00F661B6" w:rsidRDefault="005B790B">
            <w:pPr>
              <w:pStyle w:val="Compact"/>
            </w:pPr>
            <w:r>
              <w:rPr>
                <w:b/>
                <w:bCs/>
                <w:sz w:val="19"/>
              </w:rPr>
              <w:t>Actor Iniciador</w:t>
            </w:r>
          </w:p>
        </w:tc>
        <w:tc>
          <w:tcPr>
            <w:tcW w:w="7030" w:type="dxa"/>
          </w:tcPr>
          <w:p w14:paraId="3691DE66" w14:textId="77777777" w:rsidR="00F661B6" w:rsidRDefault="005B790B">
            <w:pPr>
              <w:pStyle w:val="Compact"/>
            </w:pPr>
            <w:r>
              <w:rPr>
                <w:sz w:val="19"/>
              </w:rPr>
              <w:t>Usuario</w:t>
            </w:r>
          </w:p>
        </w:tc>
      </w:tr>
    </w:tbl>
    <w:p w14:paraId="4CDDEAFE" w14:textId="77777777" w:rsidR="00F661B6" w:rsidRDefault="005B790B">
      <w:pPr>
        <w:pStyle w:val="Textoindependiente"/>
      </w:pPr>
      <w:r>
        <w:rPr>
          <w:b/>
          <w:bCs/>
        </w:rPr>
        <w:t>Flujo Principal:</w:t>
      </w:r>
    </w:p>
    <w:p w14:paraId="788CEFC8" w14:textId="77777777" w:rsidR="00F661B6" w:rsidRDefault="005B790B">
      <w:pPr>
        <w:pStyle w:val="Textodebloque"/>
      </w:pPr>
      <w:r>
        <w:t>1. El usuario hace clic en "Generar backend Spring Boot" (si el diagrama no está guardado, el sistema lo guarda automáticamente primero).</w:t>
      </w:r>
    </w:p>
    <w:p w14:paraId="51D7BFDF" w14:textId="77777777" w:rsidR="00F661B6" w:rsidRDefault="005B790B">
      <w:pPr>
        <w:pStyle w:val="Textodebloque"/>
      </w:pPr>
      <w:r>
        <w:t>2. El sistema solicita al backend la generación del proyecto para ese diagrama.</w:t>
      </w:r>
    </w:p>
    <w:p w14:paraId="5CE89D5C" w14:textId="77777777" w:rsidR="00F661B6" w:rsidRDefault="005B790B">
      <w:pPr>
        <w:pStyle w:val="Textodebloque"/>
      </w:pPr>
      <w:r>
        <w:t>3. El motor generador produce, por cad</w:t>
      </w:r>
      <w:r>
        <w:t>a clase, los archivos Entity, Repository, Service y Controller, resolviendo las relaciones JPA en ambos extremos.</w:t>
      </w:r>
    </w:p>
    <w:p w14:paraId="62E9B9F9" w14:textId="77777777" w:rsidR="00F661B6" w:rsidRDefault="005B790B">
      <w:pPr>
        <w:pStyle w:val="Textodebloque"/>
      </w:pPr>
      <w:r>
        <w:t>4. El sistema agrega los archivos de configuración del proyecto (pom.xml, application.properties, clase principal, configuración de serializac</w:t>
      </w:r>
      <w:r>
        <w:t>ión JSON).</w:t>
      </w:r>
    </w:p>
    <w:p w14:paraId="3B906058" w14:textId="77777777" w:rsidR="00F661B6" w:rsidRDefault="005B790B">
      <w:pPr>
        <w:pStyle w:val="Textodebloque"/>
      </w:pPr>
      <w:r>
        <w:t>5. El sistema empaqueta todo en un archivo .zip y lo descarga en el navegador del usuario.</w:t>
      </w:r>
    </w:p>
    <w:p w14:paraId="2CCCF679" w14:textId="77777777" w:rsidR="00F661B6" w:rsidRDefault="005B790B">
      <w:pPr>
        <w:pStyle w:val="FirstParagraph"/>
      </w:pPr>
      <w:r>
        <w:rPr>
          <w:b/>
          <w:bCs/>
        </w:rPr>
        <w:t>Precondición:</w:t>
      </w:r>
      <w:r>
        <w:t xml:space="preserve"> El diagrama debe tener al menos una clase.</w:t>
      </w:r>
    </w:p>
    <w:p w14:paraId="4E184604" w14:textId="77777777" w:rsidR="00F661B6" w:rsidRDefault="005B790B">
      <w:pPr>
        <w:pStyle w:val="Textoindependiente"/>
      </w:pPr>
      <w:r>
        <w:rPr>
          <w:b/>
          <w:bCs/>
        </w:rPr>
        <w:lastRenderedPageBreak/>
        <w:t>CU9 — Exportar Diagrama a XMI</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0F3FA70F"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1442DAED" w14:textId="77777777" w:rsidR="00F661B6" w:rsidRDefault="005B790B">
            <w:pPr>
              <w:pStyle w:val="Compact"/>
            </w:pPr>
            <w:r>
              <w:rPr>
                <w:b/>
                <w:bCs/>
                <w:sz w:val="19"/>
              </w:rPr>
              <w:t>Propósito</w:t>
            </w:r>
          </w:p>
        </w:tc>
        <w:tc>
          <w:tcPr>
            <w:tcW w:w="7030" w:type="dxa"/>
            <w:shd w:val="clear" w:color="auto" w:fill="D6EAF8"/>
          </w:tcPr>
          <w:p w14:paraId="63D576E9" w14:textId="77777777" w:rsidR="00F661B6" w:rsidRDefault="005B790B">
            <w:pPr>
              <w:pStyle w:val="Compact"/>
            </w:pPr>
            <w:r>
              <w:rPr>
                <w:b/>
                <w:sz w:val="19"/>
              </w:rPr>
              <w:t>Exportar el modelo UML a formato estándar XMI para su uso</w:t>
            </w:r>
            <w:r>
              <w:rPr>
                <w:b/>
                <w:sz w:val="19"/>
              </w:rPr>
              <w:t xml:space="preserve"> en herramientas externas.</w:t>
            </w:r>
          </w:p>
        </w:tc>
      </w:tr>
      <w:tr w:rsidR="00F661B6" w14:paraId="5EBF6464" w14:textId="77777777" w:rsidTr="00F661B6">
        <w:tc>
          <w:tcPr>
            <w:tcW w:w="2324" w:type="dxa"/>
          </w:tcPr>
          <w:p w14:paraId="17F898D5" w14:textId="77777777" w:rsidR="00F661B6" w:rsidRDefault="005B790B">
            <w:pPr>
              <w:pStyle w:val="Compact"/>
            </w:pPr>
            <w:r>
              <w:rPr>
                <w:b/>
                <w:bCs/>
                <w:sz w:val="19"/>
              </w:rPr>
              <w:t>Resumen</w:t>
            </w:r>
          </w:p>
        </w:tc>
        <w:tc>
          <w:tcPr>
            <w:tcW w:w="7030" w:type="dxa"/>
          </w:tcPr>
          <w:p w14:paraId="370BE791" w14:textId="77777777" w:rsidR="00F661B6" w:rsidRDefault="005B790B">
            <w:pPr>
              <w:pStyle w:val="Compact"/>
            </w:pPr>
            <w:r>
              <w:rPr>
                <w:sz w:val="19"/>
              </w:rPr>
              <w:t>El usuario hace clic en "Exportar XMI". El sistema genera un archivo XML válido según el estándar XMI 2.1/UML 2.1.</w:t>
            </w:r>
          </w:p>
        </w:tc>
      </w:tr>
      <w:tr w:rsidR="00F661B6" w14:paraId="6B6C6FD9" w14:textId="77777777" w:rsidTr="00F661B6">
        <w:tc>
          <w:tcPr>
            <w:tcW w:w="2324" w:type="dxa"/>
          </w:tcPr>
          <w:p w14:paraId="6F7B2B70" w14:textId="77777777" w:rsidR="00F661B6" w:rsidRDefault="005B790B">
            <w:pPr>
              <w:pStyle w:val="Compact"/>
            </w:pPr>
            <w:r>
              <w:rPr>
                <w:b/>
                <w:bCs/>
                <w:sz w:val="19"/>
              </w:rPr>
              <w:t>Actores</w:t>
            </w:r>
          </w:p>
        </w:tc>
        <w:tc>
          <w:tcPr>
            <w:tcW w:w="7030" w:type="dxa"/>
          </w:tcPr>
          <w:p w14:paraId="633E6318" w14:textId="77777777" w:rsidR="00F661B6" w:rsidRDefault="005B790B">
            <w:pPr>
              <w:pStyle w:val="Compact"/>
            </w:pPr>
            <w:r>
              <w:rPr>
                <w:sz w:val="19"/>
              </w:rPr>
              <w:t>Usuario</w:t>
            </w:r>
          </w:p>
        </w:tc>
      </w:tr>
      <w:tr w:rsidR="00F661B6" w14:paraId="6BB0142A" w14:textId="77777777" w:rsidTr="00F661B6">
        <w:tc>
          <w:tcPr>
            <w:tcW w:w="2324" w:type="dxa"/>
          </w:tcPr>
          <w:p w14:paraId="3A0BD9C2" w14:textId="77777777" w:rsidR="00F661B6" w:rsidRDefault="005B790B">
            <w:pPr>
              <w:pStyle w:val="Compact"/>
            </w:pPr>
            <w:r>
              <w:rPr>
                <w:b/>
                <w:bCs/>
                <w:sz w:val="19"/>
              </w:rPr>
              <w:t>Actor Iniciador</w:t>
            </w:r>
          </w:p>
        </w:tc>
        <w:tc>
          <w:tcPr>
            <w:tcW w:w="7030" w:type="dxa"/>
          </w:tcPr>
          <w:p w14:paraId="73ADC01D" w14:textId="77777777" w:rsidR="00F661B6" w:rsidRDefault="005B790B">
            <w:pPr>
              <w:pStyle w:val="Compact"/>
            </w:pPr>
            <w:r>
              <w:rPr>
                <w:sz w:val="19"/>
              </w:rPr>
              <w:t>Usuario</w:t>
            </w:r>
          </w:p>
        </w:tc>
      </w:tr>
    </w:tbl>
    <w:p w14:paraId="5D02845F" w14:textId="77777777" w:rsidR="00F661B6" w:rsidRDefault="005B790B">
      <w:pPr>
        <w:pStyle w:val="Textoindependiente"/>
      </w:pPr>
      <w:r>
        <w:rPr>
          <w:b/>
          <w:bCs/>
        </w:rPr>
        <w:t>Flujo Principal:</w:t>
      </w:r>
    </w:p>
    <w:p w14:paraId="449D06C1" w14:textId="77777777" w:rsidR="00F661B6" w:rsidRDefault="005B790B">
      <w:pPr>
        <w:pStyle w:val="Textodebloque"/>
      </w:pPr>
      <w:r>
        <w:t>1. El usuario hace clic en "Exportar XMI" (si el diagrama no está guardado, el sistema lo guarda automáticamente primero).</w:t>
      </w:r>
    </w:p>
    <w:p w14:paraId="5718F693" w14:textId="77777777" w:rsidR="00F661B6" w:rsidRDefault="005B790B">
      <w:pPr>
        <w:pStyle w:val="Textodebloque"/>
      </w:pPr>
      <w:r>
        <w:t>2. El sistema solicita al backend la exportación XMI de ese diagrama.</w:t>
      </w:r>
    </w:p>
    <w:p w14:paraId="73B844C9" w14:textId="77777777" w:rsidR="00F661B6" w:rsidRDefault="005B790B">
      <w:pPr>
        <w:pStyle w:val="Textodebloque"/>
      </w:pPr>
      <w:r>
        <w:t xml:space="preserve">3. El backend construye el documento XMI: declara los tipos de </w:t>
      </w:r>
      <w:r>
        <w:t>dato usados, cada clase como packagedElement, cada atributo con su visibilidad, y cada relación como asociación con sus multiplicidades (o generalización, en herencia).</w:t>
      </w:r>
    </w:p>
    <w:p w14:paraId="7F33B59F" w14:textId="77777777" w:rsidR="00F661B6" w:rsidRDefault="005B790B">
      <w:pPr>
        <w:pStyle w:val="Textodebloque"/>
      </w:pPr>
      <w:r>
        <w:t>4. El sistema descarga el archivo .xmi en el navegador del usuario.</w:t>
      </w:r>
    </w:p>
    <w:p w14:paraId="7DCB9676" w14:textId="77777777" w:rsidR="00F661B6" w:rsidRDefault="005B790B">
      <w:pPr>
        <w:pStyle w:val="FirstParagraph"/>
      </w:pPr>
      <w:r>
        <w:rPr>
          <w:b/>
          <w:bCs/>
        </w:rPr>
        <w:t>Precondición:</w:t>
      </w:r>
      <w:r>
        <w:t xml:space="preserve"> El di</w:t>
      </w:r>
      <w:r>
        <w:t>agrama debe tener al menos una clase.</w:t>
      </w:r>
    </w:p>
    <w:p w14:paraId="065816E5" w14:textId="77777777" w:rsidR="00F661B6" w:rsidRDefault="005B790B">
      <w:pPr>
        <w:pStyle w:val="Textoindependiente"/>
      </w:pPr>
      <w:r>
        <w:rPr>
          <w:b/>
          <w:bCs/>
        </w:rPr>
        <w:t>CU10 — Consultar Asistente de IA</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74FBDAF8"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7C730390" w14:textId="77777777" w:rsidR="00F661B6" w:rsidRDefault="005B790B">
            <w:pPr>
              <w:pStyle w:val="Compact"/>
            </w:pPr>
            <w:r>
              <w:rPr>
                <w:b/>
                <w:bCs/>
                <w:sz w:val="19"/>
              </w:rPr>
              <w:t>Propósito</w:t>
            </w:r>
          </w:p>
        </w:tc>
        <w:tc>
          <w:tcPr>
            <w:tcW w:w="7030" w:type="dxa"/>
            <w:shd w:val="clear" w:color="auto" w:fill="D6EAF8"/>
          </w:tcPr>
          <w:p w14:paraId="635CAA3D" w14:textId="77777777" w:rsidR="00F661B6" w:rsidRDefault="005B790B">
            <w:pPr>
              <w:pStyle w:val="Compact"/>
            </w:pPr>
            <w:r>
              <w:rPr>
                <w:b/>
                <w:sz w:val="19"/>
              </w:rPr>
              <w:t>Permitir al usuario resolver dudas de ingeniería de software mediante un chat conversacional.</w:t>
            </w:r>
          </w:p>
        </w:tc>
      </w:tr>
      <w:tr w:rsidR="00F661B6" w14:paraId="306E846A" w14:textId="77777777" w:rsidTr="00F661B6">
        <w:tc>
          <w:tcPr>
            <w:tcW w:w="2324" w:type="dxa"/>
          </w:tcPr>
          <w:p w14:paraId="7D0C631C" w14:textId="77777777" w:rsidR="00F661B6" w:rsidRDefault="005B790B">
            <w:pPr>
              <w:pStyle w:val="Compact"/>
            </w:pPr>
            <w:r>
              <w:rPr>
                <w:b/>
                <w:bCs/>
                <w:sz w:val="19"/>
              </w:rPr>
              <w:t>Resumen</w:t>
            </w:r>
          </w:p>
        </w:tc>
        <w:tc>
          <w:tcPr>
            <w:tcW w:w="7030" w:type="dxa"/>
          </w:tcPr>
          <w:p w14:paraId="5F4335A9" w14:textId="77777777" w:rsidR="00F661B6" w:rsidRDefault="005B790B">
            <w:pPr>
              <w:pStyle w:val="Compact"/>
            </w:pPr>
            <w:r>
              <w:rPr>
                <w:sz w:val="19"/>
              </w:rPr>
              <w:t>El usuario escribe una pregunta en el panel de chat. El sistema la envía al modelo de IA con instrucciones que restringen sus respuestas al dominio de ingeniería de software.</w:t>
            </w:r>
          </w:p>
        </w:tc>
      </w:tr>
      <w:tr w:rsidR="00F661B6" w14:paraId="0A24FECB" w14:textId="77777777" w:rsidTr="00F661B6">
        <w:tc>
          <w:tcPr>
            <w:tcW w:w="2324" w:type="dxa"/>
          </w:tcPr>
          <w:p w14:paraId="1ADA9F31" w14:textId="77777777" w:rsidR="00F661B6" w:rsidRDefault="005B790B">
            <w:pPr>
              <w:pStyle w:val="Compact"/>
            </w:pPr>
            <w:r>
              <w:rPr>
                <w:b/>
                <w:bCs/>
                <w:sz w:val="19"/>
              </w:rPr>
              <w:t>Actores</w:t>
            </w:r>
          </w:p>
        </w:tc>
        <w:tc>
          <w:tcPr>
            <w:tcW w:w="7030" w:type="dxa"/>
          </w:tcPr>
          <w:p w14:paraId="5019D59E" w14:textId="77777777" w:rsidR="00F661B6" w:rsidRDefault="005B790B">
            <w:pPr>
              <w:pStyle w:val="Compact"/>
            </w:pPr>
            <w:r>
              <w:rPr>
                <w:sz w:val="19"/>
              </w:rPr>
              <w:t>Usuario, Asistente de IA</w:t>
            </w:r>
          </w:p>
        </w:tc>
      </w:tr>
      <w:tr w:rsidR="00F661B6" w14:paraId="0556B9D4" w14:textId="77777777" w:rsidTr="00F661B6">
        <w:tc>
          <w:tcPr>
            <w:tcW w:w="2324" w:type="dxa"/>
          </w:tcPr>
          <w:p w14:paraId="484F76E8" w14:textId="77777777" w:rsidR="00F661B6" w:rsidRDefault="005B790B">
            <w:pPr>
              <w:pStyle w:val="Compact"/>
            </w:pPr>
            <w:r>
              <w:rPr>
                <w:b/>
                <w:bCs/>
                <w:sz w:val="19"/>
              </w:rPr>
              <w:t>Actor Iniciador</w:t>
            </w:r>
          </w:p>
        </w:tc>
        <w:tc>
          <w:tcPr>
            <w:tcW w:w="7030" w:type="dxa"/>
          </w:tcPr>
          <w:p w14:paraId="2B916EDC" w14:textId="77777777" w:rsidR="00F661B6" w:rsidRDefault="005B790B">
            <w:pPr>
              <w:pStyle w:val="Compact"/>
            </w:pPr>
            <w:r>
              <w:rPr>
                <w:sz w:val="19"/>
              </w:rPr>
              <w:t>Usuario</w:t>
            </w:r>
          </w:p>
        </w:tc>
      </w:tr>
    </w:tbl>
    <w:p w14:paraId="6B23AD90" w14:textId="77777777" w:rsidR="00F661B6" w:rsidRDefault="005B790B">
      <w:pPr>
        <w:pStyle w:val="Textoindependiente"/>
      </w:pPr>
      <w:r>
        <w:rPr>
          <w:b/>
          <w:bCs/>
        </w:rPr>
        <w:t>Flujo Principal:</w:t>
      </w:r>
    </w:p>
    <w:p w14:paraId="52C66C51" w14:textId="77777777" w:rsidR="00F661B6" w:rsidRDefault="005B790B">
      <w:pPr>
        <w:pStyle w:val="Textodebloque"/>
      </w:pPr>
      <w:r>
        <w:t>1. El usuario escribe un mensaje en el campo de texto del panel de chat y hace clic en "Enviar".</w:t>
      </w:r>
    </w:p>
    <w:p w14:paraId="213634C5" w14:textId="77777777" w:rsidR="00F661B6" w:rsidRDefault="005B790B">
      <w:pPr>
        <w:pStyle w:val="Textodebloque"/>
      </w:pPr>
      <w:r>
        <w:t>2. El sistema envía el mensaje al backend.</w:t>
      </w:r>
    </w:p>
    <w:p w14:paraId="37933F23" w14:textId="77777777" w:rsidR="00F661B6" w:rsidRDefault="005B790B">
      <w:pPr>
        <w:pStyle w:val="Textodebloque"/>
      </w:pPr>
      <w:r>
        <w:t>3. El backend invoca al modelo de IA (Gemini) con instrucciones de sistema que restringen el dominio de respuesta.</w:t>
      </w:r>
    </w:p>
    <w:p w14:paraId="26E9E5D4" w14:textId="77777777" w:rsidR="00F661B6" w:rsidRDefault="005B790B">
      <w:pPr>
        <w:pStyle w:val="Textodebloque"/>
      </w:pPr>
      <w:r>
        <w:t>4</w:t>
      </w:r>
      <w:r>
        <w:t>. El modelo genera una respuesta de texto.</w:t>
      </w:r>
    </w:p>
    <w:p w14:paraId="7622ADC2" w14:textId="77777777" w:rsidR="00F661B6" w:rsidRDefault="005B790B">
      <w:pPr>
        <w:pStyle w:val="Textodebloque"/>
      </w:pPr>
      <w:r>
        <w:t>5. El sistema muestra la respuesta en el panel de chat.</w:t>
      </w:r>
    </w:p>
    <w:p w14:paraId="2B70F113" w14:textId="77777777" w:rsidR="00F661B6" w:rsidRDefault="005B790B">
      <w:pPr>
        <w:pStyle w:val="FirstParagraph"/>
      </w:pPr>
      <w:r>
        <w:rPr>
          <w:b/>
          <w:bCs/>
        </w:rPr>
        <w:t>Precondición:</w:t>
      </w:r>
      <w:r>
        <w:t xml:space="preserve"> Ninguna; el chat está disponible en todo momento.</w:t>
      </w:r>
    </w:p>
    <w:p w14:paraId="26DD3AA6" w14:textId="77777777" w:rsidR="00F661B6" w:rsidRDefault="005B790B">
      <w:pPr>
        <w:pStyle w:val="Textoindependiente"/>
      </w:pPr>
      <w:r>
        <w:rPr>
          <w:b/>
          <w:bCs/>
        </w:rPr>
        <w:t>CU11 — Dictar Comando por Voz</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03A09C87"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101FB67E" w14:textId="77777777" w:rsidR="00F661B6" w:rsidRDefault="005B790B">
            <w:pPr>
              <w:pStyle w:val="Compact"/>
            </w:pPr>
            <w:r>
              <w:rPr>
                <w:b/>
                <w:bCs/>
                <w:sz w:val="19"/>
              </w:rPr>
              <w:lastRenderedPageBreak/>
              <w:t>Propósito</w:t>
            </w:r>
          </w:p>
        </w:tc>
        <w:tc>
          <w:tcPr>
            <w:tcW w:w="7030" w:type="dxa"/>
            <w:shd w:val="clear" w:color="auto" w:fill="D6EAF8"/>
          </w:tcPr>
          <w:p w14:paraId="2BA8BE7D" w14:textId="77777777" w:rsidR="00F661B6" w:rsidRDefault="005B790B">
            <w:pPr>
              <w:pStyle w:val="Compact"/>
            </w:pPr>
            <w:r>
              <w:rPr>
                <w:b/>
                <w:sz w:val="19"/>
              </w:rPr>
              <w:t>Permitir al usuario enviar un mensaje al asistente de</w:t>
            </w:r>
            <w:r>
              <w:rPr>
                <w:b/>
                <w:sz w:val="19"/>
              </w:rPr>
              <w:t xml:space="preserve"> IA mediante voz en lugar de escribirlo.</w:t>
            </w:r>
          </w:p>
        </w:tc>
      </w:tr>
      <w:tr w:rsidR="00F661B6" w14:paraId="0F6B974D" w14:textId="77777777" w:rsidTr="00F661B6">
        <w:tc>
          <w:tcPr>
            <w:tcW w:w="2324" w:type="dxa"/>
          </w:tcPr>
          <w:p w14:paraId="43A195B9" w14:textId="77777777" w:rsidR="00F661B6" w:rsidRDefault="005B790B">
            <w:pPr>
              <w:pStyle w:val="Compact"/>
            </w:pPr>
            <w:r>
              <w:rPr>
                <w:b/>
                <w:bCs/>
                <w:sz w:val="19"/>
              </w:rPr>
              <w:t>Resumen</w:t>
            </w:r>
          </w:p>
        </w:tc>
        <w:tc>
          <w:tcPr>
            <w:tcW w:w="7030" w:type="dxa"/>
          </w:tcPr>
          <w:p w14:paraId="28F9BA44" w14:textId="77777777" w:rsidR="00F661B6" w:rsidRDefault="005B790B">
            <w:pPr>
              <w:pStyle w:val="Compact"/>
            </w:pPr>
            <w:r>
              <w:rPr>
                <w:sz w:val="19"/>
              </w:rPr>
              <w:t>El usuario activa el micrófono del panel de chat. El navegador transcribe el habla a texto y lo envía automáticamente.</w:t>
            </w:r>
          </w:p>
        </w:tc>
      </w:tr>
      <w:tr w:rsidR="00F661B6" w14:paraId="5946F41F" w14:textId="77777777" w:rsidTr="00F661B6">
        <w:tc>
          <w:tcPr>
            <w:tcW w:w="2324" w:type="dxa"/>
          </w:tcPr>
          <w:p w14:paraId="2D981B39" w14:textId="77777777" w:rsidR="00F661B6" w:rsidRDefault="005B790B">
            <w:pPr>
              <w:pStyle w:val="Compact"/>
            </w:pPr>
            <w:r>
              <w:rPr>
                <w:b/>
                <w:bCs/>
                <w:sz w:val="19"/>
              </w:rPr>
              <w:t>Actores</w:t>
            </w:r>
          </w:p>
        </w:tc>
        <w:tc>
          <w:tcPr>
            <w:tcW w:w="7030" w:type="dxa"/>
          </w:tcPr>
          <w:p w14:paraId="3F5920AA" w14:textId="77777777" w:rsidR="00F661B6" w:rsidRDefault="005B790B">
            <w:pPr>
              <w:pStyle w:val="Compact"/>
            </w:pPr>
            <w:r>
              <w:rPr>
                <w:sz w:val="19"/>
              </w:rPr>
              <w:t>Usuario</w:t>
            </w:r>
          </w:p>
        </w:tc>
      </w:tr>
      <w:tr w:rsidR="00F661B6" w14:paraId="0D10B703" w14:textId="77777777" w:rsidTr="00F661B6">
        <w:tc>
          <w:tcPr>
            <w:tcW w:w="2324" w:type="dxa"/>
          </w:tcPr>
          <w:p w14:paraId="1210255A" w14:textId="77777777" w:rsidR="00F661B6" w:rsidRDefault="005B790B">
            <w:pPr>
              <w:pStyle w:val="Compact"/>
            </w:pPr>
            <w:r>
              <w:rPr>
                <w:b/>
                <w:bCs/>
                <w:sz w:val="19"/>
              </w:rPr>
              <w:t>Actor Iniciador</w:t>
            </w:r>
          </w:p>
        </w:tc>
        <w:tc>
          <w:tcPr>
            <w:tcW w:w="7030" w:type="dxa"/>
          </w:tcPr>
          <w:p w14:paraId="1075AA3E" w14:textId="77777777" w:rsidR="00F661B6" w:rsidRDefault="005B790B">
            <w:pPr>
              <w:pStyle w:val="Compact"/>
            </w:pPr>
            <w:r>
              <w:rPr>
                <w:sz w:val="19"/>
              </w:rPr>
              <w:t>Usuario</w:t>
            </w:r>
          </w:p>
        </w:tc>
      </w:tr>
    </w:tbl>
    <w:p w14:paraId="5549A131" w14:textId="77777777" w:rsidR="00F661B6" w:rsidRDefault="005B790B">
      <w:pPr>
        <w:pStyle w:val="Textoindependiente"/>
      </w:pPr>
      <w:r>
        <w:rPr>
          <w:b/>
          <w:bCs/>
        </w:rPr>
        <w:t>Flujo Principal:</w:t>
      </w:r>
    </w:p>
    <w:p w14:paraId="04B9AA00" w14:textId="77777777" w:rsidR="00F661B6" w:rsidRDefault="005B790B">
      <w:pPr>
        <w:pStyle w:val="Textodebloque"/>
      </w:pPr>
      <w:r>
        <w:t>1. El usuario hace clic en el botón del micrófono.</w:t>
      </w:r>
    </w:p>
    <w:p w14:paraId="61BB6344" w14:textId="77777777" w:rsidR="00F661B6" w:rsidRDefault="005B790B">
      <w:pPr>
        <w:pStyle w:val="Textodebloque"/>
      </w:pPr>
      <w:r>
        <w:t>2. El navegador solicita permiso de acceso al micrófono (si no se otorgó previamente).</w:t>
      </w:r>
    </w:p>
    <w:p w14:paraId="6CDC1A6A" w14:textId="77777777" w:rsidR="00F661B6" w:rsidRDefault="005B790B">
      <w:pPr>
        <w:pStyle w:val="Textodebloque"/>
      </w:pPr>
      <w:r>
        <w:t>3. El sistema activa el reconocimiento de voz nativo del navegador (Web Speech API) y muestra el estado "Escuchando…".</w:t>
      </w:r>
    </w:p>
    <w:p w14:paraId="52EE583B" w14:textId="77777777" w:rsidR="00F661B6" w:rsidRDefault="005B790B">
      <w:pPr>
        <w:pStyle w:val="Textodebloque"/>
      </w:pPr>
      <w:r>
        <w:t>4. El usuario dicta su instrucción.</w:t>
      </w:r>
    </w:p>
    <w:p w14:paraId="1CBBB5DD" w14:textId="77777777" w:rsidR="00F661B6" w:rsidRDefault="005B790B">
      <w:pPr>
        <w:pStyle w:val="Textodebloque"/>
      </w:pPr>
      <w:r>
        <w:t>5. El navegador transcribe el audio a texto al finalizar la frase.</w:t>
      </w:r>
    </w:p>
    <w:p w14:paraId="683C9E5F" w14:textId="77777777" w:rsidR="00F661B6" w:rsidRDefault="005B790B">
      <w:pPr>
        <w:pStyle w:val="Textodebloque"/>
      </w:pPr>
      <w:r>
        <w:t>6. El sistema envía automáticamente el texto transcrito al mismo flujo de CU10 (Consultar Asistente de IA).</w:t>
      </w:r>
    </w:p>
    <w:p w14:paraId="7894A077" w14:textId="77777777" w:rsidR="00F661B6" w:rsidRDefault="005B790B">
      <w:pPr>
        <w:pStyle w:val="FirstParagraph"/>
      </w:pPr>
      <w:r>
        <w:rPr>
          <w:b/>
          <w:bCs/>
        </w:rPr>
        <w:t>Precondición:</w:t>
      </w:r>
      <w:r>
        <w:t xml:space="preserve"> El navegador debe soportar la </w:t>
      </w:r>
      <w:r>
        <w:t>Web Speech API (Chrome o Edge) y el usuario debe otorgar permiso de micrófono.</w:t>
      </w:r>
    </w:p>
    <w:p w14:paraId="78DCDC07" w14:textId="77777777" w:rsidR="00F661B6" w:rsidRDefault="005B790B">
      <w:pPr>
        <w:pStyle w:val="Textoindependiente"/>
      </w:pPr>
      <w:r>
        <w:rPr>
          <w:b/>
          <w:bCs/>
        </w:rPr>
        <w:t>CU12 — Interpretar Foto de Pizarra</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72AE69E6"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4BF200D6" w14:textId="77777777" w:rsidR="00F661B6" w:rsidRDefault="005B790B">
            <w:pPr>
              <w:pStyle w:val="Compact"/>
            </w:pPr>
            <w:r>
              <w:rPr>
                <w:b/>
                <w:bCs/>
                <w:sz w:val="19"/>
              </w:rPr>
              <w:t>Propósito</w:t>
            </w:r>
          </w:p>
        </w:tc>
        <w:tc>
          <w:tcPr>
            <w:tcW w:w="7030" w:type="dxa"/>
            <w:shd w:val="clear" w:color="auto" w:fill="D6EAF8"/>
          </w:tcPr>
          <w:p w14:paraId="1E16FB2B" w14:textId="77777777" w:rsidR="00F661B6" w:rsidRDefault="005B790B">
            <w:pPr>
              <w:pStyle w:val="Compact"/>
            </w:pPr>
            <w:r>
              <w:rPr>
                <w:b/>
                <w:sz w:val="19"/>
              </w:rPr>
              <w:t>Permitir al usuario incorporar al lienzo un diagrama fotografiado en una pizarra o cuaderno.</w:t>
            </w:r>
          </w:p>
        </w:tc>
      </w:tr>
      <w:tr w:rsidR="00F661B6" w14:paraId="01A572F8" w14:textId="77777777" w:rsidTr="00F661B6">
        <w:tc>
          <w:tcPr>
            <w:tcW w:w="2324" w:type="dxa"/>
          </w:tcPr>
          <w:p w14:paraId="28218F1F" w14:textId="77777777" w:rsidR="00F661B6" w:rsidRDefault="005B790B">
            <w:pPr>
              <w:pStyle w:val="Compact"/>
            </w:pPr>
            <w:r>
              <w:rPr>
                <w:b/>
                <w:bCs/>
                <w:sz w:val="19"/>
              </w:rPr>
              <w:t>Resumen</w:t>
            </w:r>
          </w:p>
        </w:tc>
        <w:tc>
          <w:tcPr>
            <w:tcW w:w="7030" w:type="dxa"/>
          </w:tcPr>
          <w:p w14:paraId="2A7C67C3" w14:textId="77777777" w:rsidR="00F661B6" w:rsidRDefault="005B790B">
            <w:pPr>
              <w:pStyle w:val="Compact"/>
            </w:pPr>
            <w:r>
              <w:rPr>
                <w:sz w:val="19"/>
              </w:rPr>
              <w:t>El usuario sube o toma una fotografía de un diagrama dibujado a mano. El sistema la envía a la IA de visión, que devuelve un modelo estructurado y lo agrega al lienzo existente.</w:t>
            </w:r>
          </w:p>
        </w:tc>
      </w:tr>
      <w:tr w:rsidR="00F661B6" w14:paraId="0F61DE78" w14:textId="77777777" w:rsidTr="00F661B6">
        <w:tc>
          <w:tcPr>
            <w:tcW w:w="2324" w:type="dxa"/>
          </w:tcPr>
          <w:p w14:paraId="43384060" w14:textId="77777777" w:rsidR="00F661B6" w:rsidRDefault="005B790B">
            <w:pPr>
              <w:pStyle w:val="Compact"/>
            </w:pPr>
            <w:r>
              <w:rPr>
                <w:b/>
                <w:bCs/>
                <w:sz w:val="19"/>
              </w:rPr>
              <w:t>Actores</w:t>
            </w:r>
          </w:p>
        </w:tc>
        <w:tc>
          <w:tcPr>
            <w:tcW w:w="7030" w:type="dxa"/>
          </w:tcPr>
          <w:p w14:paraId="600A8A20" w14:textId="77777777" w:rsidR="00F661B6" w:rsidRDefault="005B790B">
            <w:pPr>
              <w:pStyle w:val="Compact"/>
            </w:pPr>
            <w:r>
              <w:rPr>
                <w:sz w:val="19"/>
              </w:rPr>
              <w:t>Usuario, Asistente de IA</w:t>
            </w:r>
          </w:p>
        </w:tc>
      </w:tr>
      <w:tr w:rsidR="00F661B6" w14:paraId="7684472C" w14:textId="77777777" w:rsidTr="00F661B6">
        <w:tc>
          <w:tcPr>
            <w:tcW w:w="2324" w:type="dxa"/>
          </w:tcPr>
          <w:p w14:paraId="38A06A33" w14:textId="77777777" w:rsidR="00F661B6" w:rsidRDefault="005B790B">
            <w:pPr>
              <w:pStyle w:val="Compact"/>
            </w:pPr>
            <w:r>
              <w:rPr>
                <w:b/>
                <w:bCs/>
                <w:sz w:val="19"/>
              </w:rPr>
              <w:t>Actor Iniciador</w:t>
            </w:r>
          </w:p>
        </w:tc>
        <w:tc>
          <w:tcPr>
            <w:tcW w:w="7030" w:type="dxa"/>
          </w:tcPr>
          <w:p w14:paraId="7D1700BD" w14:textId="77777777" w:rsidR="00F661B6" w:rsidRDefault="005B790B">
            <w:pPr>
              <w:pStyle w:val="Compact"/>
            </w:pPr>
            <w:r>
              <w:rPr>
                <w:sz w:val="19"/>
              </w:rPr>
              <w:t>Usuario</w:t>
            </w:r>
          </w:p>
        </w:tc>
      </w:tr>
    </w:tbl>
    <w:p w14:paraId="4BAB4E35" w14:textId="77777777" w:rsidR="00F661B6" w:rsidRDefault="005B790B">
      <w:pPr>
        <w:pStyle w:val="Textoindependiente"/>
      </w:pPr>
      <w:r>
        <w:rPr>
          <w:b/>
          <w:bCs/>
        </w:rPr>
        <w:t>Flujo Principal:</w:t>
      </w:r>
    </w:p>
    <w:p w14:paraId="05E41E66" w14:textId="77777777" w:rsidR="00F661B6" w:rsidRDefault="005B790B">
      <w:pPr>
        <w:pStyle w:val="Textodebloque"/>
      </w:pPr>
      <w:r>
        <w:t>1. El usuario hace clic en "Foto de pizarra" y selecciona o captura una imagen.</w:t>
      </w:r>
    </w:p>
    <w:p w14:paraId="1B6EEC0D" w14:textId="77777777" w:rsidR="00F661B6" w:rsidRDefault="005B790B">
      <w:pPr>
        <w:pStyle w:val="Textodebloque"/>
      </w:pPr>
      <w:r>
        <w:t>2. El sistema codifica la imagen en base64 y la envía al backend.</w:t>
      </w:r>
    </w:p>
    <w:p w14:paraId="09625CA8" w14:textId="77777777" w:rsidR="00F661B6" w:rsidRDefault="005B790B">
      <w:pPr>
        <w:pStyle w:val="Textodebloque"/>
      </w:pPr>
      <w:r>
        <w:t>3. El backend envía la imagen al modelo de IA junto con instrucciones para interpretar la notación UML dibujad</w:t>
      </w:r>
      <w:r>
        <w:t>a a mano.</w:t>
      </w:r>
    </w:p>
    <w:p w14:paraId="1D8959C6" w14:textId="77777777" w:rsidR="00F661B6" w:rsidRDefault="005B790B">
      <w:pPr>
        <w:pStyle w:val="Textodebloque"/>
      </w:pPr>
      <w:r>
        <w:t>4. El modelo de IA devuelve las clases, atributos y relaciones detectadas en formato JSON.</w:t>
      </w:r>
    </w:p>
    <w:p w14:paraId="3945B202" w14:textId="77777777" w:rsidR="00F661B6" w:rsidRDefault="005B790B">
      <w:pPr>
        <w:pStyle w:val="Textodebloque"/>
      </w:pPr>
      <w:r>
        <w:t>5. El sistema genera nuevos identificadores para evitar colisiones con las clases existentes, y agrega las nuevas clases y relaciones al lienzo.</w:t>
      </w:r>
    </w:p>
    <w:p w14:paraId="41CACF97" w14:textId="77777777" w:rsidR="00F661B6" w:rsidRDefault="005B790B">
      <w:pPr>
        <w:pStyle w:val="FirstParagraph"/>
      </w:pPr>
      <w:r>
        <w:rPr>
          <w:b/>
          <w:bCs/>
        </w:rPr>
        <w:lastRenderedPageBreak/>
        <w:t>Precondici</w:t>
      </w:r>
      <w:r>
        <w:rPr>
          <w:b/>
          <w:bCs/>
        </w:rPr>
        <w:t>ón:</w:t>
      </w:r>
      <w:r>
        <w:t xml:space="preserve"> Ninguna; si la imagen no contiene un diagrama reconocible, el sistema informa el error sin modificar el lienzo.</w:t>
      </w:r>
    </w:p>
    <w:p w14:paraId="1C8ABE08" w14:textId="77777777" w:rsidR="00F661B6" w:rsidRDefault="005B790B">
      <w:pPr>
        <w:pStyle w:val="Ttulo3"/>
      </w:pPr>
      <w:bookmarkStart w:id="110" w:name="casos-de-uso-del-segundo-ciclo"/>
      <w:r>
        <w:t>Casos de uso del Segundo Ciclo</w:t>
      </w:r>
    </w:p>
    <w:p w14:paraId="11A8FB25" w14:textId="77777777" w:rsidR="00F661B6" w:rsidRDefault="005B790B">
      <w:pPr>
        <w:pStyle w:val="FirstParagraph"/>
      </w:pPr>
      <w:r>
        <w:rPr>
          <w:b/>
          <w:bCs/>
        </w:rPr>
        <w:t>CU13 — Iniciar Sesión</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1DA62176"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1AB783CC" w14:textId="77777777" w:rsidR="00F661B6" w:rsidRDefault="005B790B">
            <w:pPr>
              <w:pStyle w:val="Compact"/>
            </w:pPr>
            <w:r>
              <w:rPr>
                <w:b/>
                <w:bCs/>
                <w:sz w:val="19"/>
              </w:rPr>
              <w:t>Propósito</w:t>
            </w:r>
          </w:p>
        </w:tc>
        <w:tc>
          <w:tcPr>
            <w:tcW w:w="7030" w:type="dxa"/>
            <w:shd w:val="clear" w:color="auto" w:fill="D6EAF8"/>
          </w:tcPr>
          <w:p w14:paraId="0D47FC48" w14:textId="77777777" w:rsidR="00F661B6" w:rsidRDefault="005B790B">
            <w:pPr>
              <w:pStyle w:val="Compact"/>
            </w:pPr>
            <w:r>
              <w:rPr>
                <w:b/>
                <w:sz w:val="19"/>
              </w:rPr>
              <w:t xml:space="preserve">Identificar al integrante, para que la IA sepa a quién responde y la autoría </w:t>
            </w:r>
            <w:r>
              <w:rPr>
                <w:b/>
                <w:sz w:val="19"/>
              </w:rPr>
              <w:t>registre quién hizo cada cambio.</w:t>
            </w:r>
          </w:p>
        </w:tc>
      </w:tr>
      <w:tr w:rsidR="00F661B6" w14:paraId="43439C3E" w14:textId="77777777" w:rsidTr="00F661B6">
        <w:tc>
          <w:tcPr>
            <w:tcW w:w="2324" w:type="dxa"/>
          </w:tcPr>
          <w:p w14:paraId="095E7467" w14:textId="77777777" w:rsidR="00F661B6" w:rsidRDefault="005B790B">
            <w:pPr>
              <w:pStyle w:val="Compact"/>
            </w:pPr>
            <w:r>
              <w:rPr>
                <w:b/>
                <w:bCs/>
                <w:sz w:val="19"/>
              </w:rPr>
              <w:t>Resumen</w:t>
            </w:r>
          </w:p>
        </w:tc>
        <w:tc>
          <w:tcPr>
            <w:tcW w:w="7030" w:type="dxa"/>
          </w:tcPr>
          <w:p w14:paraId="07A4404E" w14:textId="77777777" w:rsidR="00F661B6" w:rsidRDefault="005B790B">
            <w:pPr>
              <w:pStyle w:val="Compact"/>
            </w:pPr>
            <w:r>
              <w:rPr>
                <w:sz w:val="19"/>
              </w:rPr>
              <w:t xml:space="preserve">El integrante ingresa su correo y contraseña. El sistema valida las credenciales y emite un JWT, que acompaña cada petición REST y el </w:t>
            </w:r>
            <w:r>
              <w:rPr>
                <w:i/>
                <w:iCs/>
                <w:sz w:val="19"/>
              </w:rPr>
              <w:t>handshake</w:t>
            </w:r>
            <w:r>
              <w:rPr>
                <w:sz w:val="19"/>
              </w:rPr>
              <w:t xml:space="preserve"> del WebSocket.</w:t>
            </w:r>
          </w:p>
        </w:tc>
      </w:tr>
      <w:tr w:rsidR="00F661B6" w14:paraId="75CE4A2E" w14:textId="77777777" w:rsidTr="00F661B6">
        <w:tc>
          <w:tcPr>
            <w:tcW w:w="2324" w:type="dxa"/>
          </w:tcPr>
          <w:p w14:paraId="13CDE14D" w14:textId="77777777" w:rsidR="00F661B6" w:rsidRDefault="005B790B">
            <w:pPr>
              <w:pStyle w:val="Compact"/>
            </w:pPr>
            <w:r>
              <w:rPr>
                <w:b/>
                <w:bCs/>
                <w:sz w:val="19"/>
              </w:rPr>
              <w:t>Actores</w:t>
            </w:r>
          </w:p>
        </w:tc>
        <w:tc>
          <w:tcPr>
            <w:tcW w:w="7030" w:type="dxa"/>
          </w:tcPr>
          <w:p w14:paraId="5C48F43A" w14:textId="77777777" w:rsidR="00F661B6" w:rsidRDefault="005B790B">
            <w:pPr>
              <w:pStyle w:val="Compact"/>
            </w:pPr>
            <w:r>
              <w:rPr>
                <w:sz w:val="19"/>
              </w:rPr>
              <w:t>Integrante, Integrante (móvil)</w:t>
            </w:r>
          </w:p>
        </w:tc>
      </w:tr>
      <w:tr w:rsidR="00F661B6" w14:paraId="7E6CF7B2" w14:textId="77777777" w:rsidTr="00F661B6">
        <w:tc>
          <w:tcPr>
            <w:tcW w:w="2324" w:type="dxa"/>
          </w:tcPr>
          <w:p w14:paraId="0600C33F" w14:textId="77777777" w:rsidR="00F661B6" w:rsidRDefault="005B790B">
            <w:pPr>
              <w:pStyle w:val="Compact"/>
            </w:pPr>
            <w:r>
              <w:rPr>
                <w:b/>
                <w:bCs/>
                <w:sz w:val="19"/>
              </w:rPr>
              <w:t>Actor Iniciador</w:t>
            </w:r>
          </w:p>
        </w:tc>
        <w:tc>
          <w:tcPr>
            <w:tcW w:w="7030" w:type="dxa"/>
          </w:tcPr>
          <w:p w14:paraId="664EF72A" w14:textId="77777777" w:rsidR="00F661B6" w:rsidRDefault="005B790B">
            <w:pPr>
              <w:pStyle w:val="Compact"/>
            </w:pPr>
            <w:r>
              <w:rPr>
                <w:sz w:val="19"/>
              </w:rPr>
              <w:t>Integrante</w:t>
            </w:r>
          </w:p>
        </w:tc>
      </w:tr>
    </w:tbl>
    <w:p w14:paraId="35676804" w14:textId="77777777" w:rsidR="00F661B6" w:rsidRDefault="005B790B">
      <w:pPr>
        <w:pStyle w:val="Textoindependiente"/>
      </w:pPr>
      <w:r>
        <w:rPr>
          <w:b/>
          <w:bCs/>
        </w:rPr>
        <w:t>Flujo Principal:</w:t>
      </w:r>
    </w:p>
    <w:p w14:paraId="5B0E4123" w14:textId="77777777" w:rsidR="00F661B6" w:rsidRDefault="005B790B">
      <w:pPr>
        <w:pStyle w:val="Textodebloque"/>
      </w:pPr>
      <w:r>
        <w:t>1. El integrante abre la herramienta y completa correo y contraseña.</w:t>
      </w:r>
    </w:p>
    <w:p w14:paraId="4CE5B3D4" w14:textId="77777777" w:rsidR="00F661B6" w:rsidRDefault="005B790B">
      <w:pPr>
        <w:pStyle w:val="Textodebloque"/>
      </w:pPr>
      <w:r>
        <w:t>2. El sistema busca el usuario por correo y compara la contraseña con su hash bcrypt.</w:t>
      </w:r>
    </w:p>
    <w:p w14:paraId="2330BD3C" w14:textId="77777777" w:rsidR="00F661B6" w:rsidRDefault="005B790B">
      <w:pPr>
        <w:pStyle w:val="Textodebloque"/>
      </w:pPr>
      <w:r>
        <w:t xml:space="preserve">3. El sistema genera un </w:t>
      </w:r>
      <w:r>
        <w:t>JWT con el identificador y el nombre del usuario.</w:t>
      </w:r>
    </w:p>
    <w:p w14:paraId="1FD86BE2" w14:textId="77777777" w:rsidR="00F661B6" w:rsidRDefault="005B790B">
      <w:pPr>
        <w:pStyle w:val="Textodebloque"/>
      </w:pPr>
      <w:r>
        <w:t>4. El cliente guarda el token y abre la herramienta.</w:t>
      </w:r>
    </w:p>
    <w:p w14:paraId="4CAF82B6" w14:textId="77777777" w:rsidR="00F661B6" w:rsidRDefault="005B790B">
      <w:pPr>
        <w:pStyle w:val="Textodebloque"/>
      </w:pPr>
      <w:r>
        <w:t xml:space="preserve">5. Al entrar a un diagrama, el socket envía el JWT en el </w:t>
      </w:r>
      <w:r>
        <w:rPr>
          <w:i/>
          <w:iCs/>
        </w:rPr>
        <w:t>handshake</w:t>
      </w:r>
      <w:r>
        <w:t xml:space="preserve"> </w:t>
      </w:r>
      <w:r>
        <w:t>y el servidor identifica al integrante en la sala.</w:t>
      </w:r>
    </w:p>
    <w:p w14:paraId="04365025" w14:textId="77777777" w:rsidR="00F661B6" w:rsidRDefault="005B790B">
      <w:pPr>
        <w:pStyle w:val="FirstParagraph"/>
      </w:pPr>
      <w:r>
        <w:rPr>
          <w:b/>
          <w:bCs/>
        </w:rPr>
        <w:t>Precondición:</w:t>
      </w:r>
      <w:r>
        <w:t xml:space="preserve"> El integrante debe estar registrado.</w:t>
      </w:r>
    </w:p>
    <w:p w14:paraId="32AD4E9E" w14:textId="77777777" w:rsidR="00F661B6" w:rsidRDefault="005B790B">
      <w:pPr>
        <w:pStyle w:val="Textoindependiente"/>
      </w:pPr>
      <w:r>
        <w:rPr>
          <w:b/>
          <w:bCs/>
        </w:rPr>
        <w:t>CU14 — Enviar Mensaje al Chat Grupal</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3BB71D61"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3DADDF90" w14:textId="77777777" w:rsidR="00F661B6" w:rsidRDefault="005B790B">
            <w:pPr>
              <w:pStyle w:val="Compact"/>
            </w:pPr>
            <w:r>
              <w:rPr>
                <w:b/>
                <w:bCs/>
                <w:sz w:val="19"/>
              </w:rPr>
              <w:t>Propósito</w:t>
            </w:r>
          </w:p>
        </w:tc>
        <w:tc>
          <w:tcPr>
            <w:tcW w:w="7030" w:type="dxa"/>
            <w:shd w:val="clear" w:color="auto" w:fill="D6EAF8"/>
          </w:tcPr>
          <w:p w14:paraId="52665AD2" w14:textId="77777777" w:rsidR="00F661B6" w:rsidRDefault="005B790B">
            <w:pPr>
              <w:pStyle w:val="Compact"/>
            </w:pPr>
            <w:r>
              <w:rPr>
                <w:b/>
                <w:sz w:val="19"/>
              </w:rPr>
              <w:t>Permitir que el equipo converse en un canal público asociado al diagrama.</w:t>
            </w:r>
          </w:p>
        </w:tc>
      </w:tr>
      <w:tr w:rsidR="00F661B6" w14:paraId="46A2ACBA" w14:textId="77777777" w:rsidTr="00F661B6">
        <w:tc>
          <w:tcPr>
            <w:tcW w:w="2324" w:type="dxa"/>
          </w:tcPr>
          <w:p w14:paraId="7AEEEC13" w14:textId="77777777" w:rsidR="00F661B6" w:rsidRDefault="005B790B">
            <w:pPr>
              <w:pStyle w:val="Compact"/>
            </w:pPr>
            <w:r>
              <w:rPr>
                <w:b/>
                <w:bCs/>
                <w:sz w:val="19"/>
              </w:rPr>
              <w:t>Resumen</w:t>
            </w:r>
          </w:p>
        </w:tc>
        <w:tc>
          <w:tcPr>
            <w:tcW w:w="7030" w:type="dxa"/>
          </w:tcPr>
          <w:p w14:paraId="3AE38CF0" w14:textId="77777777" w:rsidR="00F661B6" w:rsidRDefault="005B790B">
            <w:pPr>
              <w:pStyle w:val="Compact"/>
            </w:pPr>
            <w:r>
              <w:rPr>
                <w:sz w:val="19"/>
              </w:rPr>
              <w:t>El integrante escribe un mensaje sin activar la IA. El sistema lo guarda y lo difunde a todos los conectados a la sala, en la web y en el móvil.</w:t>
            </w:r>
          </w:p>
        </w:tc>
      </w:tr>
      <w:tr w:rsidR="00F661B6" w14:paraId="321BD3ED" w14:textId="77777777" w:rsidTr="00F661B6">
        <w:tc>
          <w:tcPr>
            <w:tcW w:w="2324" w:type="dxa"/>
          </w:tcPr>
          <w:p w14:paraId="69C937BB" w14:textId="77777777" w:rsidR="00F661B6" w:rsidRDefault="005B790B">
            <w:pPr>
              <w:pStyle w:val="Compact"/>
            </w:pPr>
            <w:r>
              <w:rPr>
                <w:b/>
                <w:bCs/>
                <w:sz w:val="19"/>
              </w:rPr>
              <w:t>Actores</w:t>
            </w:r>
          </w:p>
        </w:tc>
        <w:tc>
          <w:tcPr>
            <w:tcW w:w="7030" w:type="dxa"/>
          </w:tcPr>
          <w:p w14:paraId="676BEACE" w14:textId="77777777" w:rsidR="00F661B6" w:rsidRDefault="005B790B">
            <w:pPr>
              <w:pStyle w:val="Compact"/>
            </w:pPr>
            <w:r>
              <w:rPr>
                <w:sz w:val="19"/>
              </w:rPr>
              <w:t>Integrante</w:t>
            </w:r>
          </w:p>
        </w:tc>
      </w:tr>
      <w:tr w:rsidR="00F661B6" w14:paraId="4A9B9D76" w14:textId="77777777" w:rsidTr="00F661B6">
        <w:tc>
          <w:tcPr>
            <w:tcW w:w="2324" w:type="dxa"/>
          </w:tcPr>
          <w:p w14:paraId="709E04EF" w14:textId="77777777" w:rsidR="00F661B6" w:rsidRDefault="005B790B">
            <w:pPr>
              <w:pStyle w:val="Compact"/>
            </w:pPr>
            <w:r>
              <w:rPr>
                <w:b/>
                <w:bCs/>
                <w:sz w:val="19"/>
              </w:rPr>
              <w:t>Actor Iniciador</w:t>
            </w:r>
          </w:p>
        </w:tc>
        <w:tc>
          <w:tcPr>
            <w:tcW w:w="7030" w:type="dxa"/>
          </w:tcPr>
          <w:p w14:paraId="79303CDB" w14:textId="77777777" w:rsidR="00F661B6" w:rsidRDefault="005B790B">
            <w:pPr>
              <w:pStyle w:val="Compact"/>
            </w:pPr>
            <w:r>
              <w:rPr>
                <w:sz w:val="19"/>
              </w:rPr>
              <w:t>Integrante</w:t>
            </w:r>
          </w:p>
        </w:tc>
      </w:tr>
    </w:tbl>
    <w:p w14:paraId="4EF4941A" w14:textId="77777777" w:rsidR="00F661B6" w:rsidRDefault="005B790B">
      <w:pPr>
        <w:pStyle w:val="Textoindependiente"/>
      </w:pPr>
      <w:r>
        <w:rPr>
          <w:b/>
          <w:bCs/>
        </w:rPr>
        <w:t>Flujo Principal:</w:t>
      </w:r>
    </w:p>
    <w:p w14:paraId="17E29A4A" w14:textId="77777777" w:rsidR="00F661B6" w:rsidRDefault="005B790B">
      <w:pPr>
        <w:pStyle w:val="Textodebloque"/>
      </w:pPr>
      <w:r>
        <w:t>1. El integrante desactiva el botón de IA del panel de chat y escribe su mensaje.</w:t>
      </w:r>
    </w:p>
    <w:p w14:paraId="6B45D17C" w14:textId="77777777" w:rsidR="00F661B6" w:rsidRDefault="005B790B">
      <w:pPr>
        <w:pStyle w:val="Textodebloque"/>
      </w:pPr>
      <w:r>
        <w:t>2. El sistema guarda el diagrama actual (para que la IA vea el lienzo vigente si se le consulta luego).</w:t>
      </w:r>
    </w:p>
    <w:p w14:paraId="7082829F" w14:textId="77777777" w:rsidR="00F661B6" w:rsidRDefault="005B790B">
      <w:pPr>
        <w:pStyle w:val="Textodebloque"/>
      </w:pPr>
      <w:r>
        <w:t xml:space="preserve">3. El cliente emite </w:t>
      </w:r>
      <w:r>
        <w:rPr>
          <w:rStyle w:val="VerbatimChar"/>
        </w:rPr>
        <w:t>chat:send</w:t>
      </w:r>
      <w:r>
        <w:t xml:space="preserve"> con </w:t>
      </w:r>
      <w:r>
        <w:rPr>
          <w:rStyle w:val="VerbatimChar"/>
        </w:rPr>
        <w:t>askAi: false</w:t>
      </w:r>
      <w:r>
        <w:t>.</w:t>
      </w:r>
    </w:p>
    <w:p w14:paraId="59DA0246" w14:textId="77777777" w:rsidR="00F661B6" w:rsidRDefault="005B790B">
      <w:pPr>
        <w:pStyle w:val="Textodebloque"/>
      </w:pPr>
      <w:r>
        <w:t>4. El servidor identif</w:t>
      </w:r>
      <w:r>
        <w:t xml:space="preserve">ica al autor por su JWT y guarda el mensaje en </w:t>
      </w:r>
      <w:r>
        <w:rPr>
          <w:rStyle w:val="VerbatimChar"/>
        </w:rPr>
        <w:t>group_chat_messages</w:t>
      </w:r>
      <w:r>
        <w:t>.</w:t>
      </w:r>
    </w:p>
    <w:p w14:paraId="1B9622A8" w14:textId="77777777" w:rsidR="00F661B6" w:rsidRDefault="005B790B">
      <w:pPr>
        <w:pStyle w:val="Textodebloque"/>
      </w:pPr>
      <w:r>
        <w:t xml:space="preserve">5. El servidor emite </w:t>
      </w:r>
      <w:r>
        <w:rPr>
          <w:rStyle w:val="VerbatimChar"/>
        </w:rPr>
        <w:t>chat:new-message</w:t>
      </w:r>
      <w:r>
        <w:t xml:space="preserve"> a toda la sala.</w:t>
      </w:r>
    </w:p>
    <w:p w14:paraId="69BC37BC" w14:textId="77777777" w:rsidR="00F661B6" w:rsidRDefault="005B790B">
      <w:pPr>
        <w:pStyle w:val="Textodebloque"/>
      </w:pPr>
      <w:r>
        <w:lastRenderedPageBreak/>
        <w:t>6. Todos los integrantes ven el mensaje con nombre, avatar y hora.</w:t>
      </w:r>
    </w:p>
    <w:p w14:paraId="74B303AE" w14:textId="77777777" w:rsidR="00F661B6" w:rsidRDefault="005B790B">
      <w:pPr>
        <w:pStyle w:val="FirstParagraph"/>
      </w:pPr>
      <w:r>
        <w:rPr>
          <w:b/>
          <w:bCs/>
        </w:rPr>
        <w:t>Precondición:</w:t>
      </w:r>
      <w:r>
        <w:t xml:space="preserve"> El integrante inició sesión (CU13) y está en la sala </w:t>
      </w:r>
      <w:r>
        <w:t>de un diagrama.</w:t>
      </w:r>
    </w:p>
    <w:p w14:paraId="12A128FE" w14:textId="77777777" w:rsidR="00F661B6" w:rsidRDefault="005B790B">
      <w:pPr>
        <w:pStyle w:val="Textoindependiente"/>
      </w:pPr>
      <w:r>
        <w:rPr>
          <w:b/>
          <w:bCs/>
        </w:rPr>
        <w:t>CU15 — Consultar al Moderador IA</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4B29EBD1"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4BAE58A3" w14:textId="77777777" w:rsidR="00F661B6" w:rsidRDefault="005B790B">
            <w:pPr>
              <w:pStyle w:val="Compact"/>
            </w:pPr>
            <w:r>
              <w:rPr>
                <w:b/>
                <w:bCs/>
                <w:sz w:val="19"/>
              </w:rPr>
              <w:t>Propósito</w:t>
            </w:r>
          </w:p>
        </w:tc>
        <w:tc>
          <w:tcPr>
            <w:tcW w:w="7030" w:type="dxa"/>
            <w:shd w:val="clear" w:color="auto" w:fill="D6EAF8"/>
          </w:tcPr>
          <w:p w14:paraId="7A8B402D" w14:textId="77777777" w:rsidR="00F661B6" w:rsidRDefault="005B790B">
            <w:pPr>
              <w:pStyle w:val="Compact"/>
            </w:pPr>
            <w:r>
              <w:rPr>
                <w:b/>
                <w:sz w:val="19"/>
              </w:rPr>
              <w:t>Resolver dudas teóricas o sobre el diagrama del equipo con un mentor que responde por nombre y con contexto.</w:t>
            </w:r>
          </w:p>
        </w:tc>
      </w:tr>
      <w:tr w:rsidR="00F661B6" w14:paraId="3CD4738E" w14:textId="77777777" w:rsidTr="00F661B6">
        <w:tc>
          <w:tcPr>
            <w:tcW w:w="2324" w:type="dxa"/>
          </w:tcPr>
          <w:p w14:paraId="2248994E" w14:textId="77777777" w:rsidR="00F661B6" w:rsidRDefault="005B790B">
            <w:pPr>
              <w:pStyle w:val="Compact"/>
            </w:pPr>
            <w:r>
              <w:rPr>
                <w:b/>
                <w:bCs/>
                <w:sz w:val="19"/>
              </w:rPr>
              <w:t>Resumen</w:t>
            </w:r>
          </w:p>
        </w:tc>
        <w:tc>
          <w:tcPr>
            <w:tcW w:w="7030" w:type="dxa"/>
          </w:tcPr>
          <w:p w14:paraId="562DF9C9" w14:textId="77777777" w:rsidR="00F661B6" w:rsidRDefault="005B790B">
            <w:pPr>
              <w:pStyle w:val="Compact"/>
            </w:pPr>
            <w:r>
              <w:rPr>
                <w:sz w:val="19"/>
              </w:rPr>
              <w:t xml:space="preserve">El integrante pregunta con la IA activada. La pregunta se publica en la sala y </w:t>
            </w:r>
            <w:r>
              <w:rPr>
                <w:sz w:val="19"/>
              </w:rPr>
              <w:t>el Moderador IA responde dirigiéndose a quien preguntó. Usa el estado del diagrama con su autoría, la bitácora, la conversación de la sala y el hilo individual del integrante.</w:t>
            </w:r>
          </w:p>
        </w:tc>
      </w:tr>
      <w:tr w:rsidR="00F661B6" w14:paraId="5323104E" w14:textId="77777777" w:rsidTr="00F661B6">
        <w:tc>
          <w:tcPr>
            <w:tcW w:w="2324" w:type="dxa"/>
          </w:tcPr>
          <w:p w14:paraId="3D61D8C4" w14:textId="77777777" w:rsidR="00F661B6" w:rsidRDefault="005B790B">
            <w:pPr>
              <w:pStyle w:val="Compact"/>
            </w:pPr>
            <w:r>
              <w:rPr>
                <w:b/>
                <w:bCs/>
                <w:sz w:val="19"/>
              </w:rPr>
              <w:t>Actores</w:t>
            </w:r>
          </w:p>
        </w:tc>
        <w:tc>
          <w:tcPr>
            <w:tcW w:w="7030" w:type="dxa"/>
          </w:tcPr>
          <w:p w14:paraId="6DC5AA4C" w14:textId="77777777" w:rsidR="00F661B6" w:rsidRDefault="005B790B">
            <w:pPr>
              <w:pStyle w:val="Compact"/>
            </w:pPr>
            <w:r>
              <w:rPr>
                <w:sz w:val="19"/>
              </w:rPr>
              <w:t>Integrante, Moderador IA</w:t>
            </w:r>
          </w:p>
        </w:tc>
      </w:tr>
      <w:tr w:rsidR="00F661B6" w14:paraId="23498E79" w14:textId="77777777" w:rsidTr="00F661B6">
        <w:tc>
          <w:tcPr>
            <w:tcW w:w="2324" w:type="dxa"/>
          </w:tcPr>
          <w:p w14:paraId="0335735B" w14:textId="77777777" w:rsidR="00F661B6" w:rsidRDefault="005B790B">
            <w:pPr>
              <w:pStyle w:val="Compact"/>
            </w:pPr>
            <w:r>
              <w:rPr>
                <w:b/>
                <w:bCs/>
                <w:sz w:val="19"/>
              </w:rPr>
              <w:t>Actor Iniciador</w:t>
            </w:r>
          </w:p>
        </w:tc>
        <w:tc>
          <w:tcPr>
            <w:tcW w:w="7030" w:type="dxa"/>
          </w:tcPr>
          <w:p w14:paraId="34971691" w14:textId="77777777" w:rsidR="00F661B6" w:rsidRDefault="005B790B">
            <w:pPr>
              <w:pStyle w:val="Compact"/>
            </w:pPr>
            <w:r>
              <w:rPr>
                <w:sz w:val="19"/>
              </w:rPr>
              <w:t>Integrante</w:t>
            </w:r>
          </w:p>
        </w:tc>
      </w:tr>
    </w:tbl>
    <w:p w14:paraId="57EB819C" w14:textId="77777777" w:rsidR="00F661B6" w:rsidRDefault="005B790B">
      <w:pPr>
        <w:pStyle w:val="Textoindependiente"/>
      </w:pPr>
      <w:r>
        <w:rPr>
          <w:b/>
          <w:bCs/>
        </w:rPr>
        <w:t>Flujo Principal:</w:t>
      </w:r>
    </w:p>
    <w:p w14:paraId="00D82CB8" w14:textId="77777777" w:rsidR="00F661B6" w:rsidRDefault="005B790B">
      <w:pPr>
        <w:pStyle w:val="Textodebloque"/>
      </w:pPr>
      <w:r>
        <w:t>1. El integrante escribe o dicta su pregunta con la IA activada.</w:t>
      </w:r>
    </w:p>
    <w:p w14:paraId="003849AB" w14:textId="77777777" w:rsidR="00F661B6" w:rsidRDefault="005B790B">
      <w:pPr>
        <w:pStyle w:val="Textodebloque"/>
      </w:pPr>
      <w:r>
        <w:t>2. El sistema publica la pregunta en la sala (incluye CU14).</w:t>
      </w:r>
    </w:p>
    <w:p w14:paraId="0A6EC8CB" w14:textId="77777777" w:rsidR="00F661B6" w:rsidRDefault="005B790B">
      <w:pPr>
        <w:pStyle w:val="Textodebloque"/>
      </w:pPr>
      <w:r>
        <w:t xml:space="preserve">3. El sistema emite </w:t>
      </w:r>
      <w:r>
        <w:rPr>
          <w:rStyle w:val="VerbatimChar"/>
        </w:rPr>
        <w:t>ai:status</w:t>
      </w:r>
      <w:r>
        <w:t xml:space="preserve"> y todos ven </w:t>
      </w:r>
      <w:r>
        <w:rPr>
          <w:i/>
          <w:iCs/>
        </w:rPr>
        <w:t>“La IA está pensando la respuesta para …”</w:t>
      </w:r>
      <w:r>
        <w:t>.</w:t>
      </w:r>
    </w:p>
    <w:p w14:paraId="5719BE0A" w14:textId="77777777" w:rsidR="00F661B6" w:rsidRDefault="005B790B">
      <w:pPr>
        <w:pStyle w:val="Textodebloque"/>
      </w:pPr>
      <w:r>
        <w:t>4. El servidor reúne el cont</w:t>
      </w:r>
      <w:r>
        <w:t>exto dual: diagrama con autoría, bitácora, chat de la sala e hilo del integrante.</w:t>
      </w:r>
    </w:p>
    <w:p w14:paraId="119C731B" w14:textId="77777777" w:rsidR="00F661B6" w:rsidRDefault="005B790B">
      <w:pPr>
        <w:pStyle w:val="Textodebloque"/>
      </w:pPr>
      <w:r>
        <w:t>5. El motor híbrido consulta a Gemini y, si no hay internet o falla, a Ollama local.</w:t>
      </w:r>
    </w:p>
    <w:p w14:paraId="39F894BF" w14:textId="77777777" w:rsidR="00F661B6" w:rsidRDefault="005B790B">
      <w:pPr>
        <w:pStyle w:val="Textodebloque"/>
      </w:pPr>
      <w:r>
        <w:t>6. El sistema garantiza que la respuesta empiece con el nombre del integrante y la guarda</w:t>
      </w:r>
      <w:r>
        <w:t xml:space="preserve"> con el proveedor usado.</w:t>
      </w:r>
    </w:p>
    <w:p w14:paraId="106F373C" w14:textId="77777777" w:rsidR="00F661B6" w:rsidRDefault="005B790B">
      <w:pPr>
        <w:pStyle w:val="Textodebloque"/>
      </w:pPr>
      <w:r>
        <w:t>7. El sistema difunde la respuesta a toda la sala con el badge del proveedor.</w:t>
      </w:r>
    </w:p>
    <w:p w14:paraId="15A6B617" w14:textId="77777777" w:rsidR="00F661B6" w:rsidRDefault="005B790B">
      <w:pPr>
        <w:pStyle w:val="FirstParagraph"/>
      </w:pPr>
      <w:r>
        <w:rPr>
          <w:b/>
          <w:bCs/>
        </w:rPr>
        <w:t>Flujo alternativo (sin internet):</w:t>
      </w:r>
      <w:r>
        <w:t xml:space="preserve"> </w:t>
      </w:r>
      <w:r>
        <w:t xml:space="preserve">en el paso 5, Gemini falla y responde Ollama (punto de extensión </w:t>
      </w:r>
      <w:r>
        <w:rPr>
          <w:i/>
          <w:iCs/>
        </w:rPr>
        <w:t>Responder con IA local</w:t>
      </w:r>
      <w:r>
        <w:t>).</w:t>
      </w:r>
    </w:p>
    <w:p w14:paraId="37A45A29" w14:textId="77777777" w:rsidR="00F661B6" w:rsidRDefault="005B790B">
      <w:pPr>
        <w:pStyle w:val="Textoindependiente"/>
      </w:pPr>
      <w:r>
        <w:rPr>
          <w:b/>
          <w:bCs/>
        </w:rPr>
        <w:t>Precondición:</w:t>
      </w:r>
      <w:r>
        <w:t xml:space="preserve"> El integrante inició sesión y está en la sala.</w:t>
      </w:r>
    </w:p>
    <w:p w14:paraId="3723AD83" w14:textId="77777777" w:rsidR="00F661B6" w:rsidRDefault="005B790B">
      <w:pPr>
        <w:pStyle w:val="Textoindependiente"/>
      </w:pPr>
      <w:r>
        <w:rPr>
          <w:b/>
          <w:bCs/>
        </w:rPr>
        <w:t>CU16 — Solicitar Cambio del Diagrama a la IA</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391516B4"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6EC45387" w14:textId="77777777" w:rsidR="00F661B6" w:rsidRDefault="005B790B">
            <w:pPr>
              <w:pStyle w:val="Compact"/>
            </w:pPr>
            <w:r>
              <w:rPr>
                <w:b/>
                <w:bCs/>
                <w:sz w:val="19"/>
              </w:rPr>
              <w:t>Propósito</w:t>
            </w:r>
          </w:p>
        </w:tc>
        <w:tc>
          <w:tcPr>
            <w:tcW w:w="7030" w:type="dxa"/>
            <w:shd w:val="clear" w:color="auto" w:fill="D6EAF8"/>
          </w:tcPr>
          <w:p w14:paraId="7CC5532E" w14:textId="77777777" w:rsidR="00F661B6" w:rsidRDefault="005B790B">
            <w:pPr>
              <w:pStyle w:val="Compact"/>
            </w:pPr>
            <w:r>
              <w:rPr>
                <w:b/>
                <w:sz w:val="19"/>
              </w:rPr>
              <w:t>Permitir que el Moderador IA, como desarrollador s</w:t>
            </w:r>
            <w:r>
              <w:rPr>
                <w:b/>
                <w:sz w:val="19"/>
              </w:rPr>
              <w:t>enior, aplique cambios al diagrama compartido cuando se le piden explícitamente.</w:t>
            </w:r>
          </w:p>
        </w:tc>
      </w:tr>
      <w:tr w:rsidR="00F661B6" w14:paraId="77F6CE68" w14:textId="77777777" w:rsidTr="00F661B6">
        <w:tc>
          <w:tcPr>
            <w:tcW w:w="2324" w:type="dxa"/>
          </w:tcPr>
          <w:p w14:paraId="7914CF21" w14:textId="77777777" w:rsidR="00F661B6" w:rsidRDefault="005B790B">
            <w:pPr>
              <w:pStyle w:val="Compact"/>
            </w:pPr>
            <w:r>
              <w:rPr>
                <w:b/>
                <w:bCs/>
                <w:sz w:val="19"/>
              </w:rPr>
              <w:t>Resumen</w:t>
            </w:r>
          </w:p>
        </w:tc>
        <w:tc>
          <w:tcPr>
            <w:tcW w:w="7030" w:type="dxa"/>
          </w:tcPr>
          <w:p w14:paraId="2E5B19BA" w14:textId="77777777" w:rsidR="00F661B6" w:rsidRDefault="005B790B">
            <w:pPr>
              <w:pStyle w:val="Compact"/>
            </w:pPr>
            <w:r>
              <w:rPr>
                <w:sz w:val="19"/>
              </w:rPr>
              <w:t>El integrante pide un cambio (</w:t>
            </w:r>
            <w:r>
              <w:rPr>
                <w:i/>
                <w:iCs/>
                <w:sz w:val="19"/>
              </w:rPr>
              <w:t>“agrega la clase Producto y relaciónala muchos a muchos con Pedido”</w:t>
            </w:r>
            <w:r>
              <w:rPr>
                <w:sz w:val="19"/>
              </w:rPr>
              <w:t>). La IA propone operaciones y el servidor las valida. Solo el cliente de quien pidió el cambio las aplica, y se guardan con autoría “vía IA”.</w:t>
            </w:r>
          </w:p>
        </w:tc>
      </w:tr>
      <w:tr w:rsidR="00F661B6" w14:paraId="0BD20B65" w14:textId="77777777" w:rsidTr="00F661B6">
        <w:tc>
          <w:tcPr>
            <w:tcW w:w="2324" w:type="dxa"/>
          </w:tcPr>
          <w:p w14:paraId="525963D1" w14:textId="77777777" w:rsidR="00F661B6" w:rsidRDefault="005B790B">
            <w:pPr>
              <w:pStyle w:val="Compact"/>
            </w:pPr>
            <w:r>
              <w:rPr>
                <w:b/>
                <w:bCs/>
                <w:sz w:val="19"/>
              </w:rPr>
              <w:t>Actores</w:t>
            </w:r>
          </w:p>
        </w:tc>
        <w:tc>
          <w:tcPr>
            <w:tcW w:w="7030" w:type="dxa"/>
          </w:tcPr>
          <w:p w14:paraId="4A572277" w14:textId="77777777" w:rsidR="00F661B6" w:rsidRDefault="005B790B">
            <w:pPr>
              <w:pStyle w:val="Compact"/>
            </w:pPr>
            <w:r>
              <w:rPr>
                <w:sz w:val="19"/>
              </w:rPr>
              <w:t>Integrante, Moderador IA</w:t>
            </w:r>
          </w:p>
        </w:tc>
      </w:tr>
      <w:tr w:rsidR="00F661B6" w14:paraId="60712F3C" w14:textId="77777777" w:rsidTr="00F661B6">
        <w:tc>
          <w:tcPr>
            <w:tcW w:w="2324" w:type="dxa"/>
          </w:tcPr>
          <w:p w14:paraId="140BE534" w14:textId="77777777" w:rsidR="00F661B6" w:rsidRDefault="005B790B">
            <w:pPr>
              <w:pStyle w:val="Compact"/>
            </w:pPr>
            <w:r>
              <w:rPr>
                <w:b/>
                <w:bCs/>
                <w:sz w:val="19"/>
              </w:rPr>
              <w:t>Actor Iniciador</w:t>
            </w:r>
          </w:p>
        </w:tc>
        <w:tc>
          <w:tcPr>
            <w:tcW w:w="7030" w:type="dxa"/>
          </w:tcPr>
          <w:p w14:paraId="2764C89E" w14:textId="77777777" w:rsidR="00F661B6" w:rsidRDefault="005B790B">
            <w:pPr>
              <w:pStyle w:val="Compact"/>
            </w:pPr>
            <w:r>
              <w:rPr>
                <w:sz w:val="19"/>
              </w:rPr>
              <w:t>Integrante</w:t>
            </w:r>
          </w:p>
        </w:tc>
      </w:tr>
    </w:tbl>
    <w:p w14:paraId="712E08D4" w14:textId="77777777" w:rsidR="00F661B6" w:rsidRDefault="005B790B">
      <w:pPr>
        <w:pStyle w:val="Textoindependiente"/>
      </w:pPr>
      <w:r>
        <w:rPr>
          <w:b/>
          <w:bCs/>
        </w:rPr>
        <w:t>Flujo Principal:</w:t>
      </w:r>
    </w:p>
    <w:p w14:paraId="0E15ACC6" w14:textId="77777777" w:rsidR="00F661B6" w:rsidRDefault="005B790B">
      <w:pPr>
        <w:pStyle w:val="Textodebloque"/>
      </w:pPr>
      <w:r>
        <w:lastRenderedPageBreak/>
        <w:t>1. El integrante escribe un pedido con un verbo de cambio (crea, agrega, elimina, relaciona…).</w:t>
      </w:r>
    </w:p>
    <w:p w14:paraId="7091CFDD" w14:textId="77777777" w:rsidR="00F661B6" w:rsidRDefault="005B790B">
      <w:pPr>
        <w:pStyle w:val="Textodebloque"/>
      </w:pPr>
      <w:r>
        <w:t>2. Se ejecuta CU15 y la IA devuelve una respuesta y una lista de operaciones.</w:t>
      </w:r>
    </w:p>
    <w:p w14:paraId="24E04A5F" w14:textId="77777777" w:rsidR="00F661B6" w:rsidRDefault="005B790B">
      <w:pPr>
        <w:pStyle w:val="Textodebloque"/>
      </w:pPr>
      <w:r>
        <w:t>3. El servidor descarta operaciones inválidas (clases inexistentes o ya existentes)</w:t>
      </w:r>
      <w:r>
        <w:t xml:space="preserve"> y verifica que el mensaje sea un pedido explícito.</w:t>
      </w:r>
    </w:p>
    <w:p w14:paraId="4B91E65E" w14:textId="77777777" w:rsidR="00F661B6" w:rsidRDefault="005B790B">
      <w:pPr>
        <w:pStyle w:val="Textodebloque"/>
      </w:pPr>
      <w:r>
        <w:t>4. La respuesta llega a toda la sala; el cliente de quien pidió el cambio aplica las operaciones al lienzo.</w:t>
      </w:r>
    </w:p>
    <w:p w14:paraId="373F8568" w14:textId="77777777" w:rsidR="00F661B6" w:rsidRDefault="005B790B">
      <w:pPr>
        <w:pStyle w:val="Textodebloque"/>
      </w:pPr>
      <w:r>
        <w:t xml:space="preserve">5. El cambio se sincroniza a todos y se guarda con </w:t>
      </w:r>
      <w:r>
        <w:rPr>
          <w:rStyle w:val="VerbatimChar"/>
        </w:rPr>
        <w:t>source: AI</w:t>
      </w:r>
      <w:r>
        <w:t>.</w:t>
      </w:r>
    </w:p>
    <w:p w14:paraId="1AEDB7C8" w14:textId="77777777" w:rsidR="00F661B6" w:rsidRDefault="005B790B">
      <w:pPr>
        <w:pStyle w:val="Textodebloque"/>
      </w:pPr>
      <w:r>
        <w:t xml:space="preserve">6. La autoría registra </w:t>
      </w:r>
      <w:r>
        <w:rPr>
          <w:i/>
          <w:iCs/>
        </w:rPr>
        <w:t>“Creada po</w:t>
      </w:r>
      <w:r>
        <w:rPr>
          <w:i/>
          <w:iCs/>
        </w:rPr>
        <w:t>r Luis · vía IA”</w:t>
      </w:r>
      <w:r>
        <w:t xml:space="preserve"> y la bitácora agrega la entrada </w:t>
      </w:r>
      <w:r>
        <w:rPr>
          <w:i/>
          <w:iCs/>
        </w:rPr>
        <w:t>“(vía IA)”</w:t>
      </w:r>
      <w:r>
        <w:t>.</w:t>
      </w:r>
    </w:p>
    <w:p w14:paraId="2CB034B2" w14:textId="77777777" w:rsidR="00F661B6" w:rsidRDefault="005B790B">
      <w:pPr>
        <w:pStyle w:val="FirstParagraph"/>
      </w:pPr>
      <w:r>
        <w:rPr>
          <w:b/>
          <w:bCs/>
        </w:rPr>
        <w:t>Precondición:</w:t>
      </w:r>
      <w:r>
        <w:t xml:space="preserve"> El integrante inició sesión y está en la sala.</w:t>
      </w:r>
    </w:p>
    <w:p w14:paraId="7EE25D9D" w14:textId="77777777" w:rsidR="00F661B6" w:rsidRDefault="005B790B">
      <w:pPr>
        <w:pStyle w:val="Textoindependiente"/>
      </w:pPr>
      <w:r>
        <w:rPr>
          <w:b/>
          <w:bCs/>
        </w:rPr>
        <w:t>CU17 — Consultar Autoría y Bitácora</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50E0F4FC"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4D2E3EC7" w14:textId="77777777" w:rsidR="00F661B6" w:rsidRDefault="005B790B">
            <w:pPr>
              <w:pStyle w:val="Compact"/>
            </w:pPr>
            <w:r>
              <w:rPr>
                <w:b/>
                <w:bCs/>
                <w:sz w:val="19"/>
              </w:rPr>
              <w:t>Propósito</w:t>
            </w:r>
          </w:p>
        </w:tc>
        <w:tc>
          <w:tcPr>
            <w:tcW w:w="7030" w:type="dxa"/>
            <w:shd w:val="clear" w:color="auto" w:fill="D6EAF8"/>
          </w:tcPr>
          <w:p w14:paraId="022B441E" w14:textId="77777777" w:rsidR="00F661B6" w:rsidRDefault="005B790B">
            <w:pPr>
              <w:pStyle w:val="Compact"/>
            </w:pPr>
            <w:r>
              <w:rPr>
                <w:b/>
                <w:sz w:val="19"/>
              </w:rPr>
              <w:t>Saber quién creó o modificó cada elemento del diagrama y cuándo.</w:t>
            </w:r>
          </w:p>
        </w:tc>
      </w:tr>
      <w:tr w:rsidR="00F661B6" w14:paraId="06404B51" w14:textId="77777777" w:rsidTr="00F661B6">
        <w:tc>
          <w:tcPr>
            <w:tcW w:w="2324" w:type="dxa"/>
          </w:tcPr>
          <w:p w14:paraId="61234954" w14:textId="77777777" w:rsidR="00F661B6" w:rsidRDefault="005B790B">
            <w:pPr>
              <w:pStyle w:val="Compact"/>
            </w:pPr>
            <w:r>
              <w:rPr>
                <w:b/>
                <w:bCs/>
                <w:sz w:val="19"/>
              </w:rPr>
              <w:t>Resumen</w:t>
            </w:r>
          </w:p>
        </w:tc>
        <w:tc>
          <w:tcPr>
            <w:tcW w:w="7030" w:type="dxa"/>
          </w:tcPr>
          <w:p w14:paraId="21C10DEF" w14:textId="77777777" w:rsidR="00F661B6" w:rsidRDefault="005B790B">
            <w:pPr>
              <w:pStyle w:val="Compact"/>
            </w:pPr>
            <w:r>
              <w:rPr>
                <w:sz w:val="19"/>
              </w:rPr>
              <w:t>El inspector d</w:t>
            </w:r>
            <w:r>
              <w:rPr>
                <w:sz w:val="19"/>
              </w:rPr>
              <w:t>e clases muestra la autoría actualizada en vivo. El panel Historial lista la bitácora estructurada del diagrama.</w:t>
            </w:r>
          </w:p>
        </w:tc>
      </w:tr>
      <w:tr w:rsidR="00F661B6" w14:paraId="30882C06" w14:textId="77777777" w:rsidTr="00F661B6">
        <w:tc>
          <w:tcPr>
            <w:tcW w:w="2324" w:type="dxa"/>
          </w:tcPr>
          <w:p w14:paraId="6B960C75" w14:textId="77777777" w:rsidR="00F661B6" w:rsidRDefault="005B790B">
            <w:pPr>
              <w:pStyle w:val="Compact"/>
            </w:pPr>
            <w:r>
              <w:rPr>
                <w:b/>
                <w:bCs/>
                <w:sz w:val="19"/>
              </w:rPr>
              <w:t>Actores</w:t>
            </w:r>
          </w:p>
        </w:tc>
        <w:tc>
          <w:tcPr>
            <w:tcW w:w="7030" w:type="dxa"/>
          </w:tcPr>
          <w:p w14:paraId="7668E0E2" w14:textId="77777777" w:rsidR="00F661B6" w:rsidRDefault="005B790B">
            <w:pPr>
              <w:pStyle w:val="Compact"/>
            </w:pPr>
            <w:r>
              <w:rPr>
                <w:sz w:val="19"/>
              </w:rPr>
              <w:t>Integrante</w:t>
            </w:r>
          </w:p>
        </w:tc>
      </w:tr>
      <w:tr w:rsidR="00F661B6" w14:paraId="05575BB1" w14:textId="77777777" w:rsidTr="00F661B6">
        <w:tc>
          <w:tcPr>
            <w:tcW w:w="2324" w:type="dxa"/>
          </w:tcPr>
          <w:p w14:paraId="730DA7A3" w14:textId="77777777" w:rsidR="00F661B6" w:rsidRDefault="005B790B">
            <w:pPr>
              <w:pStyle w:val="Compact"/>
            </w:pPr>
            <w:r>
              <w:rPr>
                <w:b/>
                <w:bCs/>
                <w:sz w:val="19"/>
              </w:rPr>
              <w:t>Actor Iniciador</w:t>
            </w:r>
          </w:p>
        </w:tc>
        <w:tc>
          <w:tcPr>
            <w:tcW w:w="7030" w:type="dxa"/>
          </w:tcPr>
          <w:p w14:paraId="6DE500AA" w14:textId="77777777" w:rsidR="00F661B6" w:rsidRDefault="005B790B">
            <w:pPr>
              <w:pStyle w:val="Compact"/>
            </w:pPr>
            <w:r>
              <w:rPr>
                <w:sz w:val="19"/>
              </w:rPr>
              <w:t>Integrante</w:t>
            </w:r>
          </w:p>
        </w:tc>
      </w:tr>
    </w:tbl>
    <w:p w14:paraId="0365585E" w14:textId="77777777" w:rsidR="00F661B6" w:rsidRDefault="005B790B">
      <w:pPr>
        <w:pStyle w:val="Textoindependiente"/>
      </w:pPr>
      <w:r>
        <w:rPr>
          <w:b/>
          <w:bCs/>
        </w:rPr>
        <w:t>Flujo Principal:</w:t>
      </w:r>
    </w:p>
    <w:p w14:paraId="61FBB110" w14:textId="77777777" w:rsidR="00F661B6" w:rsidRDefault="005B790B">
      <w:pPr>
        <w:pStyle w:val="Textodebloque"/>
      </w:pPr>
      <w:r>
        <w:t>1. El integrante abre una clase con doble clic.</w:t>
      </w:r>
    </w:p>
    <w:p w14:paraId="0FC4A562" w14:textId="77777777" w:rsidR="00F661B6" w:rsidRDefault="005B790B">
      <w:pPr>
        <w:pStyle w:val="Textodebloque"/>
      </w:pPr>
      <w:r>
        <w:t xml:space="preserve">2. El inspector muestra </w:t>
      </w:r>
      <w:r>
        <w:rPr>
          <w:i/>
          <w:iCs/>
        </w:rPr>
        <w:t>“Creada por …”</w:t>
      </w:r>
      <w:r>
        <w:t xml:space="preserve">, </w:t>
      </w:r>
      <w:r>
        <w:rPr>
          <w:i/>
          <w:iCs/>
        </w:rPr>
        <w:t>“Última edición …”</w:t>
      </w:r>
      <w:r>
        <w:t>, la fuente (“vía IA” o importado de XMI) y el autor de cada atributo.</w:t>
      </w:r>
    </w:p>
    <w:p w14:paraId="060949AB" w14:textId="77777777" w:rsidR="00F661B6" w:rsidRDefault="005B790B">
      <w:pPr>
        <w:pStyle w:val="Textodebloque"/>
      </w:pPr>
      <w:r>
        <w:t>3. El integrante abre el panel Historial.</w:t>
      </w:r>
    </w:p>
    <w:p w14:paraId="2D5BC6EA" w14:textId="77777777" w:rsidR="00F661B6" w:rsidRDefault="005B790B">
      <w:pPr>
        <w:pStyle w:val="Textodebloque"/>
      </w:pPr>
      <w:r>
        <w:t>4. El sistema devuelve las últimas 50</w:t>
      </w:r>
      <w:r>
        <w:t xml:space="preserve"> entradas de la bitácora: usuario, acción y resumen.</w:t>
      </w:r>
    </w:p>
    <w:p w14:paraId="34EAD5C7" w14:textId="77777777" w:rsidR="00F661B6" w:rsidRDefault="005B790B">
      <w:pPr>
        <w:pStyle w:val="Textodebloque"/>
      </w:pPr>
      <w:r>
        <w:t xml:space="preserve">5. Tras cada guardado, el servidor emite </w:t>
      </w:r>
      <w:r>
        <w:rPr>
          <w:rStyle w:val="VerbatimChar"/>
        </w:rPr>
        <w:t>diagram:authorship</w:t>
      </w:r>
      <w:r>
        <w:t xml:space="preserve"> y el inspector se actualiza sin recargar.</w:t>
      </w:r>
    </w:p>
    <w:p w14:paraId="3017F3CF" w14:textId="77777777" w:rsidR="00F661B6" w:rsidRDefault="005B790B">
      <w:pPr>
        <w:pStyle w:val="FirstParagraph"/>
      </w:pPr>
      <w:r>
        <w:rPr>
          <w:b/>
          <w:bCs/>
        </w:rPr>
        <w:t>Precondición:</w:t>
      </w:r>
      <w:r>
        <w:t xml:space="preserve"> El diagrama fue guardado al menos una vez.</w:t>
      </w:r>
    </w:p>
    <w:p w14:paraId="21F10EBD" w14:textId="77777777" w:rsidR="00F661B6" w:rsidRDefault="005B790B">
      <w:pPr>
        <w:pStyle w:val="Textoindependiente"/>
      </w:pPr>
      <w:r>
        <w:rPr>
          <w:b/>
          <w:bCs/>
        </w:rPr>
        <w:t>CU18 — Reanudar Sesión de Trabajo</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36235ABC"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37CF2787" w14:textId="77777777" w:rsidR="00F661B6" w:rsidRDefault="005B790B">
            <w:pPr>
              <w:pStyle w:val="Compact"/>
            </w:pPr>
            <w:r>
              <w:rPr>
                <w:b/>
                <w:bCs/>
                <w:sz w:val="19"/>
              </w:rPr>
              <w:t>Propósito</w:t>
            </w:r>
          </w:p>
        </w:tc>
        <w:tc>
          <w:tcPr>
            <w:tcW w:w="7030" w:type="dxa"/>
            <w:shd w:val="clear" w:color="auto" w:fill="D6EAF8"/>
          </w:tcPr>
          <w:p w14:paraId="212C28BB" w14:textId="77777777" w:rsidR="00F661B6" w:rsidRDefault="005B790B">
            <w:pPr>
              <w:pStyle w:val="Compact"/>
            </w:pPr>
            <w:r>
              <w:rPr>
                <w:b/>
                <w:sz w:val="19"/>
              </w:rPr>
              <w:t>Continuar el trabajo otro día exactamente donde quedó.</w:t>
            </w:r>
          </w:p>
        </w:tc>
      </w:tr>
      <w:tr w:rsidR="00F661B6" w14:paraId="20446F30" w14:textId="77777777" w:rsidTr="00F661B6">
        <w:tc>
          <w:tcPr>
            <w:tcW w:w="2324" w:type="dxa"/>
          </w:tcPr>
          <w:p w14:paraId="055CBF1C" w14:textId="77777777" w:rsidR="00F661B6" w:rsidRDefault="005B790B">
            <w:pPr>
              <w:pStyle w:val="Compact"/>
            </w:pPr>
            <w:r>
              <w:rPr>
                <w:b/>
                <w:bCs/>
                <w:sz w:val="19"/>
              </w:rPr>
              <w:t>Resumen</w:t>
            </w:r>
          </w:p>
        </w:tc>
        <w:tc>
          <w:tcPr>
            <w:tcW w:w="7030" w:type="dxa"/>
          </w:tcPr>
          <w:p w14:paraId="521C3C5C" w14:textId="77777777" w:rsidR="00F661B6" w:rsidRDefault="005B790B">
            <w:pPr>
              <w:pStyle w:val="Compact"/>
            </w:pPr>
            <w:r>
              <w:rPr>
                <w:sz w:val="19"/>
              </w:rPr>
              <w:t>Al entrar a la sala, el sistema reanuda la misma sesión (de PAUSED a ACTIVE) y envía el chat y la actividad recientes.</w:t>
            </w:r>
          </w:p>
        </w:tc>
      </w:tr>
      <w:tr w:rsidR="00F661B6" w14:paraId="435C6FB5" w14:textId="77777777" w:rsidTr="00F661B6">
        <w:tc>
          <w:tcPr>
            <w:tcW w:w="2324" w:type="dxa"/>
          </w:tcPr>
          <w:p w14:paraId="7C6A4F23" w14:textId="77777777" w:rsidR="00F661B6" w:rsidRDefault="005B790B">
            <w:pPr>
              <w:pStyle w:val="Compact"/>
            </w:pPr>
            <w:r>
              <w:rPr>
                <w:b/>
                <w:bCs/>
                <w:sz w:val="19"/>
              </w:rPr>
              <w:t>Actores</w:t>
            </w:r>
          </w:p>
        </w:tc>
        <w:tc>
          <w:tcPr>
            <w:tcW w:w="7030" w:type="dxa"/>
          </w:tcPr>
          <w:p w14:paraId="156AF597" w14:textId="77777777" w:rsidR="00F661B6" w:rsidRDefault="005B790B">
            <w:pPr>
              <w:pStyle w:val="Compact"/>
            </w:pPr>
            <w:r>
              <w:rPr>
                <w:sz w:val="19"/>
              </w:rPr>
              <w:t>Integrante</w:t>
            </w:r>
          </w:p>
        </w:tc>
      </w:tr>
      <w:tr w:rsidR="00F661B6" w14:paraId="23A295A3" w14:textId="77777777" w:rsidTr="00F661B6">
        <w:tc>
          <w:tcPr>
            <w:tcW w:w="2324" w:type="dxa"/>
          </w:tcPr>
          <w:p w14:paraId="4C364207" w14:textId="77777777" w:rsidR="00F661B6" w:rsidRDefault="005B790B">
            <w:pPr>
              <w:pStyle w:val="Compact"/>
            </w:pPr>
            <w:r>
              <w:rPr>
                <w:b/>
                <w:bCs/>
                <w:sz w:val="19"/>
              </w:rPr>
              <w:t>Actor Iniciador</w:t>
            </w:r>
          </w:p>
        </w:tc>
        <w:tc>
          <w:tcPr>
            <w:tcW w:w="7030" w:type="dxa"/>
          </w:tcPr>
          <w:p w14:paraId="588FE720" w14:textId="77777777" w:rsidR="00F661B6" w:rsidRDefault="005B790B">
            <w:pPr>
              <w:pStyle w:val="Compact"/>
            </w:pPr>
            <w:r>
              <w:rPr>
                <w:sz w:val="19"/>
              </w:rPr>
              <w:t>Integrante</w:t>
            </w:r>
          </w:p>
        </w:tc>
      </w:tr>
    </w:tbl>
    <w:p w14:paraId="2F534DFB" w14:textId="77777777" w:rsidR="00F661B6" w:rsidRDefault="005B790B">
      <w:pPr>
        <w:pStyle w:val="Textoindependiente"/>
      </w:pPr>
      <w:r>
        <w:rPr>
          <w:b/>
          <w:bCs/>
        </w:rPr>
        <w:lastRenderedPageBreak/>
        <w:t>Flujo Principal:</w:t>
      </w:r>
    </w:p>
    <w:p w14:paraId="29E35FC4" w14:textId="77777777" w:rsidR="00F661B6" w:rsidRDefault="005B790B">
      <w:pPr>
        <w:pStyle w:val="Textodebloque"/>
      </w:pPr>
      <w:r>
        <w:t>1. El integrante abre un diagrama.</w:t>
      </w:r>
    </w:p>
    <w:p w14:paraId="12DDA3EB" w14:textId="77777777" w:rsidR="00F661B6" w:rsidRDefault="005B790B">
      <w:pPr>
        <w:pStyle w:val="Textodebloque"/>
      </w:pPr>
      <w:r>
        <w:t xml:space="preserve">2. El cliente emite </w:t>
      </w:r>
      <w:r>
        <w:rPr>
          <w:rStyle w:val="VerbatimChar"/>
        </w:rPr>
        <w:t>join-diagram</w:t>
      </w:r>
      <w:r>
        <w:t xml:space="preserve"> con su JWT.</w:t>
      </w:r>
    </w:p>
    <w:p w14:paraId="5BE62D4F" w14:textId="77777777" w:rsidR="00F661B6" w:rsidRDefault="005B790B">
      <w:pPr>
        <w:pStyle w:val="Textodebloque"/>
      </w:pPr>
      <w:r>
        <w:t>3. El servidor busca la última sesión no cerrada: si estaba PAUSED la reactiva y, si no existe, la crea.</w:t>
      </w:r>
    </w:p>
    <w:p w14:paraId="28651FB8" w14:textId="77777777" w:rsidR="00F661B6" w:rsidRDefault="005B790B">
      <w:pPr>
        <w:pStyle w:val="Textodebloque"/>
      </w:pPr>
      <w:r>
        <w:t xml:space="preserve">4. El servidor envía </w:t>
      </w:r>
      <w:r>
        <w:rPr>
          <w:rStyle w:val="VerbatimChar"/>
        </w:rPr>
        <w:t>session:init-state</w:t>
      </w:r>
      <w:r>
        <w:t xml:space="preserve"> con la sesión, la bitácora reciente y el chat.</w:t>
      </w:r>
    </w:p>
    <w:p w14:paraId="4A7E9E86" w14:textId="77777777" w:rsidR="00F661B6" w:rsidRDefault="005B790B">
      <w:pPr>
        <w:pStyle w:val="Textodebloque"/>
      </w:pPr>
      <w:r>
        <w:t>5. El panel de chat</w:t>
      </w:r>
      <w:r>
        <w:t xml:space="preserve"> muestra la conversación anterior.</w:t>
      </w:r>
    </w:p>
    <w:p w14:paraId="76945BDC" w14:textId="77777777" w:rsidR="00F661B6" w:rsidRDefault="005B790B">
      <w:pPr>
        <w:pStyle w:val="Textodebloque"/>
      </w:pPr>
      <w:r>
        <w:t>6. Cuando sale el último integrante, la sesión vuelve a PAUSED.</w:t>
      </w:r>
    </w:p>
    <w:p w14:paraId="3494F751" w14:textId="77777777" w:rsidR="00F661B6" w:rsidRDefault="005B790B">
      <w:pPr>
        <w:pStyle w:val="FirstParagraph"/>
      </w:pPr>
      <w:r>
        <w:rPr>
          <w:b/>
          <w:bCs/>
        </w:rPr>
        <w:t>Precondición:</w:t>
      </w:r>
      <w:r>
        <w:t xml:space="preserve"> El integrante inició sesión (CU13).</w:t>
      </w:r>
    </w:p>
    <w:p w14:paraId="51E0A395" w14:textId="77777777" w:rsidR="00F661B6" w:rsidRDefault="005B790B">
      <w:pPr>
        <w:pStyle w:val="Textoindependiente"/>
      </w:pPr>
      <w:r>
        <w:rPr>
          <w:b/>
          <w:bCs/>
        </w:rPr>
        <w:t>CU19 — Visualizar Diagrama en Vivo (Móvil)</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014B7CF8"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31F07E12" w14:textId="77777777" w:rsidR="00F661B6" w:rsidRDefault="005B790B">
            <w:pPr>
              <w:pStyle w:val="Compact"/>
            </w:pPr>
            <w:r>
              <w:rPr>
                <w:b/>
                <w:bCs/>
                <w:sz w:val="19"/>
              </w:rPr>
              <w:t>Propósito</w:t>
            </w:r>
          </w:p>
        </w:tc>
        <w:tc>
          <w:tcPr>
            <w:tcW w:w="7030" w:type="dxa"/>
            <w:shd w:val="clear" w:color="auto" w:fill="D6EAF8"/>
          </w:tcPr>
          <w:p w14:paraId="72214470" w14:textId="77777777" w:rsidR="00F661B6" w:rsidRDefault="005B790B">
            <w:pPr>
              <w:pStyle w:val="Compact"/>
            </w:pPr>
            <w:r>
              <w:rPr>
                <w:b/>
                <w:sz w:val="19"/>
              </w:rPr>
              <w:t xml:space="preserve">Seguir desde el celular, en solo lectura, el diagrama </w:t>
            </w:r>
            <w:r>
              <w:rPr>
                <w:b/>
                <w:sz w:val="19"/>
              </w:rPr>
              <w:t>y el chat del equipo.</w:t>
            </w:r>
          </w:p>
        </w:tc>
      </w:tr>
      <w:tr w:rsidR="00F661B6" w14:paraId="797127B8" w14:textId="77777777" w:rsidTr="00F661B6">
        <w:tc>
          <w:tcPr>
            <w:tcW w:w="2324" w:type="dxa"/>
          </w:tcPr>
          <w:p w14:paraId="4805E85F" w14:textId="77777777" w:rsidR="00F661B6" w:rsidRDefault="005B790B">
            <w:pPr>
              <w:pStyle w:val="Compact"/>
            </w:pPr>
            <w:r>
              <w:rPr>
                <w:b/>
                <w:bCs/>
                <w:sz w:val="19"/>
              </w:rPr>
              <w:t>Resumen</w:t>
            </w:r>
          </w:p>
        </w:tc>
        <w:tc>
          <w:tcPr>
            <w:tcW w:w="7030" w:type="dxa"/>
          </w:tcPr>
          <w:p w14:paraId="25B059C9" w14:textId="77777777" w:rsidR="00F661B6" w:rsidRDefault="005B790B">
            <w:pPr>
              <w:pStyle w:val="Compact"/>
            </w:pPr>
            <w:r>
              <w:rPr>
                <w:sz w:val="19"/>
              </w:rPr>
              <w:t>El integrante abre el visor UML de la app Flutter, elige un diagrama y lo ve actualizarse en vivo, con la autoría de cada clase y el chat con la IA.</w:t>
            </w:r>
          </w:p>
        </w:tc>
      </w:tr>
      <w:tr w:rsidR="00F661B6" w14:paraId="27D30990" w14:textId="77777777" w:rsidTr="00F661B6">
        <w:tc>
          <w:tcPr>
            <w:tcW w:w="2324" w:type="dxa"/>
          </w:tcPr>
          <w:p w14:paraId="050DA46D" w14:textId="77777777" w:rsidR="00F661B6" w:rsidRDefault="005B790B">
            <w:pPr>
              <w:pStyle w:val="Compact"/>
            </w:pPr>
            <w:r>
              <w:rPr>
                <w:b/>
                <w:bCs/>
                <w:sz w:val="19"/>
              </w:rPr>
              <w:t>Actores</w:t>
            </w:r>
          </w:p>
        </w:tc>
        <w:tc>
          <w:tcPr>
            <w:tcW w:w="7030" w:type="dxa"/>
          </w:tcPr>
          <w:p w14:paraId="77699055" w14:textId="77777777" w:rsidR="00F661B6" w:rsidRDefault="005B790B">
            <w:pPr>
              <w:pStyle w:val="Compact"/>
            </w:pPr>
            <w:r>
              <w:rPr>
                <w:sz w:val="19"/>
              </w:rPr>
              <w:t>Integrante (móvil)</w:t>
            </w:r>
          </w:p>
        </w:tc>
      </w:tr>
      <w:tr w:rsidR="00F661B6" w14:paraId="28D12B7B" w14:textId="77777777" w:rsidTr="00F661B6">
        <w:tc>
          <w:tcPr>
            <w:tcW w:w="2324" w:type="dxa"/>
          </w:tcPr>
          <w:p w14:paraId="66229661" w14:textId="77777777" w:rsidR="00F661B6" w:rsidRDefault="005B790B">
            <w:pPr>
              <w:pStyle w:val="Compact"/>
            </w:pPr>
            <w:r>
              <w:rPr>
                <w:b/>
                <w:bCs/>
                <w:sz w:val="19"/>
              </w:rPr>
              <w:t>Actor Iniciador</w:t>
            </w:r>
          </w:p>
        </w:tc>
        <w:tc>
          <w:tcPr>
            <w:tcW w:w="7030" w:type="dxa"/>
          </w:tcPr>
          <w:p w14:paraId="57EFE280" w14:textId="77777777" w:rsidR="00F661B6" w:rsidRDefault="005B790B">
            <w:pPr>
              <w:pStyle w:val="Compact"/>
            </w:pPr>
            <w:r>
              <w:rPr>
                <w:sz w:val="19"/>
              </w:rPr>
              <w:t>Integrante (móvil)</w:t>
            </w:r>
          </w:p>
        </w:tc>
      </w:tr>
    </w:tbl>
    <w:p w14:paraId="7B7DE57F" w14:textId="77777777" w:rsidR="00F661B6" w:rsidRDefault="005B790B">
      <w:pPr>
        <w:pStyle w:val="Textoindependiente"/>
      </w:pPr>
      <w:r>
        <w:rPr>
          <w:b/>
          <w:bCs/>
        </w:rPr>
        <w:t>Flujo Principal:</w:t>
      </w:r>
    </w:p>
    <w:p w14:paraId="27DA34D8" w14:textId="77777777" w:rsidR="00F661B6" w:rsidRDefault="005B790B">
      <w:pPr>
        <w:pStyle w:val="Textodebloque"/>
      </w:pPr>
      <w:r>
        <w:t>1. El integrante toca “Visor UML en vivo” e inicia sesión (CU13).</w:t>
      </w:r>
    </w:p>
    <w:p w14:paraId="792A181C" w14:textId="77777777" w:rsidR="00F661B6" w:rsidRDefault="005B790B">
      <w:pPr>
        <w:pStyle w:val="Textodebloque"/>
      </w:pPr>
      <w:r>
        <w:t>2. El sistema lista los diagramas del equipo y el integrante elige uno.</w:t>
      </w:r>
    </w:p>
    <w:p w14:paraId="5EEBDB9D" w14:textId="77777777" w:rsidR="00F661B6" w:rsidRDefault="005B790B">
      <w:pPr>
        <w:pStyle w:val="Textodebloque"/>
      </w:pPr>
      <w:r>
        <w:t>3. El visor descarga el diagrama y se une a la sala por WebSocket.</w:t>
      </w:r>
    </w:p>
    <w:p w14:paraId="1954F02D" w14:textId="77777777" w:rsidR="00F661B6" w:rsidRDefault="005B790B">
      <w:pPr>
        <w:pStyle w:val="Textodebloque"/>
      </w:pPr>
      <w:r>
        <w:t>4. Cuando algu</w:t>
      </w:r>
      <w:r>
        <w:t>ien cambia el diagrama en la web, el visor lo redibuja y resalta las clases modificadas.</w:t>
      </w:r>
    </w:p>
    <w:p w14:paraId="6A8EB587" w14:textId="77777777" w:rsidR="00F661B6" w:rsidRDefault="005B790B">
      <w:pPr>
        <w:pStyle w:val="Textodebloque"/>
      </w:pPr>
      <w:r>
        <w:t>5. El integrante toca una clase para ver su autoría o cambia a la pestaña Chat.</w:t>
      </w:r>
    </w:p>
    <w:p w14:paraId="7FD6EB4F" w14:textId="77777777" w:rsidR="00F661B6" w:rsidRDefault="005B790B">
      <w:pPr>
        <w:pStyle w:val="FirstParagraph"/>
      </w:pPr>
      <w:r>
        <w:rPr>
          <w:b/>
          <w:bCs/>
        </w:rPr>
        <w:t>Precondición:</w:t>
      </w:r>
      <w:r>
        <w:t xml:space="preserve"> La app está instalada y el integrante tiene una cuenta.</w:t>
      </w:r>
    </w:p>
    <w:p w14:paraId="730E2BC9" w14:textId="77777777" w:rsidR="00F661B6" w:rsidRDefault="005B790B">
      <w:pPr>
        <w:pStyle w:val="Textoindependiente"/>
      </w:pPr>
      <w:r>
        <w:rPr>
          <w:b/>
          <w:bCs/>
        </w:rPr>
        <w:t>CU20 — Recibir No</w:t>
      </w:r>
      <w:r>
        <w:rPr>
          <w:b/>
          <w:bCs/>
        </w:rPr>
        <w:t>tificaciones en el Móvil</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33BA559D"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01B2A20E" w14:textId="77777777" w:rsidR="00F661B6" w:rsidRDefault="005B790B">
            <w:pPr>
              <w:pStyle w:val="Compact"/>
            </w:pPr>
            <w:r>
              <w:rPr>
                <w:b/>
                <w:bCs/>
                <w:sz w:val="19"/>
              </w:rPr>
              <w:t>Propósito</w:t>
            </w:r>
          </w:p>
        </w:tc>
        <w:tc>
          <w:tcPr>
            <w:tcW w:w="7030" w:type="dxa"/>
            <w:shd w:val="clear" w:color="auto" w:fill="D6EAF8"/>
          </w:tcPr>
          <w:p w14:paraId="3CFF9315" w14:textId="77777777" w:rsidR="00F661B6" w:rsidRDefault="005B790B">
            <w:pPr>
              <w:pStyle w:val="Compact"/>
            </w:pPr>
            <w:r>
              <w:rPr>
                <w:b/>
                <w:sz w:val="19"/>
              </w:rPr>
              <w:t>Avisar al integrante de la actividad del equipo aunque no esté mirando la pantalla.</w:t>
            </w:r>
          </w:p>
        </w:tc>
      </w:tr>
      <w:tr w:rsidR="00F661B6" w14:paraId="66257AC1" w14:textId="77777777" w:rsidTr="00F661B6">
        <w:tc>
          <w:tcPr>
            <w:tcW w:w="2324" w:type="dxa"/>
          </w:tcPr>
          <w:p w14:paraId="0E732F5F" w14:textId="77777777" w:rsidR="00F661B6" w:rsidRDefault="005B790B">
            <w:pPr>
              <w:pStyle w:val="Compact"/>
            </w:pPr>
            <w:r>
              <w:rPr>
                <w:b/>
                <w:bCs/>
                <w:sz w:val="19"/>
              </w:rPr>
              <w:t>Resumen</w:t>
            </w:r>
          </w:p>
        </w:tc>
        <w:tc>
          <w:tcPr>
            <w:tcW w:w="7030" w:type="dxa"/>
          </w:tcPr>
          <w:p w14:paraId="73ECFFFD" w14:textId="77777777" w:rsidR="00F661B6" w:rsidRDefault="005B790B">
            <w:pPr>
              <w:pStyle w:val="Compact"/>
            </w:pPr>
            <w:r>
              <w:rPr>
                <w:sz w:val="19"/>
              </w:rPr>
              <w:t>El visor muestra notificaciones locales cuando llega un mensaje de otro integrante, una respuesta de la IA o un cambio en el diagrama.</w:t>
            </w:r>
          </w:p>
        </w:tc>
      </w:tr>
      <w:tr w:rsidR="00F661B6" w14:paraId="0A92B746" w14:textId="77777777" w:rsidTr="00F661B6">
        <w:tc>
          <w:tcPr>
            <w:tcW w:w="2324" w:type="dxa"/>
          </w:tcPr>
          <w:p w14:paraId="46E3230B" w14:textId="77777777" w:rsidR="00F661B6" w:rsidRDefault="005B790B">
            <w:pPr>
              <w:pStyle w:val="Compact"/>
            </w:pPr>
            <w:r>
              <w:rPr>
                <w:b/>
                <w:bCs/>
                <w:sz w:val="19"/>
              </w:rPr>
              <w:t>Actores</w:t>
            </w:r>
          </w:p>
        </w:tc>
        <w:tc>
          <w:tcPr>
            <w:tcW w:w="7030" w:type="dxa"/>
          </w:tcPr>
          <w:p w14:paraId="12C42A2D" w14:textId="77777777" w:rsidR="00F661B6" w:rsidRDefault="005B790B">
            <w:pPr>
              <w:pStyle w:val="Compact"/>
            </w:pPr>
            <w:r>
              <w:rPr>
                <w:sz w:val="19"/>
              </w:rPr>
              <w:t>Integrante (móvil)</w:t>
            </w:r>
          </w:p>
        </w:tc>
      </w:tr>
      <w:tr w:rsidR="00F661B6" w14:paraId="5A27000C" w14:textId="77777777" w:rsidTr="00F661B6">
        <w:tc>
          <w:tcPr>
            <w:tcW w:w="2324" w:type="dxa"/>
          </w:tcPr>
          <w:p w14:paraId="398DB160" w14:textId="77777777" w:rsidR="00F661B6" w:rsidRDefault="005B790B">
            <w:pPr>
              <w:pStyle w:val="Compact"/>
            </w:pPr>
            <w:r>
              <w:rPr>
                <w:b/>
                <w:bCs/>
                <w:sz w:val="19"/>
              </w:rPr>
              <w:t>Actor Iniciador</w:t>
            </w:r>
          </w:p>
        </w:tc>
        <w:tc>
          <w:tcPr>
            <w:tcW w:w="7030" w:type="dxa"/>
          </w:tcPr>
          <w:p w14:paraId="0BDA8B84" w14:textId="77777777" w:rsidR="00F661B6" w:rsidRDefault="005B790B">
            <w:pPr>
              <w:pStyle w:val="Compact"/>
            </w:pPr>
            <w:r>
              <w:rPr>
                <w:sz w:val="19"/>
              </w:rPr>
              <w:t>Sistema (evento de la sala)</w:t>
            </w:r>
          </w:p>
        </w:tc>
      </w:tr>
    </w:tbl>
    <w:p w14:paraId="2539B5EF" w14:textId="77777777" w:rsidR="00F661B6" w:rsidRDefault="005B790B">
      <w:pPr>
        <w:pStyle w:val="Textoindependiente"/>
      </w:pPr>
      <w:r>
        <w:rPr>
          <w:b/>
          <w:bCs/>
        </w:rPr>
        <w:t>Flujo Principal:</w:t>
      </w:r>
    </w:p>
    <w:p w14:paraId="3205690B" w14:textId="77777777" w:rsidR="00F661B6" w:rsidRDefault="005B790B">
      <w:pPr>
        <w:pStyle w:val="Textodebloque"/>
      </w:pPr>
      <w:r>
        <w:lastRenderedPageBreak/>
        <w:t xml:space="preserve">1. Llega un </w:t>
      </w:r>
      <w:r>
        <w:rPr>
          <w:rStyle w:val="VerbatimChar"/>
        </w:rPr>
        <w:t>chat:new-message</w:t>
      </w:r>
      <w:r>
        <w:t xml:space="preserve"> de otro integrante o del Moderador IA, y el visor muestra la notificación </w:t>
      </w:r>
      <w:r>
        <w:rPr>
          <w:i/>
          <w:iCs/>
        </w:rPr>
        <w:t>“Moderador IA → Luis”</w:t>
      </w:r>
      <w:r>
        <w:t>.</w:t>
      </w:r>
    </w:p>
    <w:p w14:paraId="149B8EF6" w14:textId="77777777" w:rsidR="00F661B6" w:rsidRDefault="005B790B">
      <w:pPr>
        <w:pStyle w:val="Textodebloque"/>
      </w:pPr>
      <w:r>
        <w:t xml:space="preserve">2. Llega un </w:t>
      </w:r>
      <w:r>
        <w:rPr>
          <w:rStyle w:val="VerbatimChar"/>
        </w:rPr>
        <w:t>diagram-update</w:t>
      </w:r>
      <w:r>
        <w:t xml:space="preserve"> con el nombre de quien editó, y el visor notifica </w:t>
      </w:r>
      <w:r>
        <w:rPr>
          <w:i/>
          <w:iCs/>
        </w:rPr>
        <w:t>“Luis modificó Pedido”</w:t>
      </w:r>
      <w:r>
        <w:t>, como máximo un aviso cada 10 segundos.</w:t>
      </w:r>
    </w:p>
    <w:p w14:paraId="2EC81D2E" w14:textId="77777777" w:rsidR="00F661B6" w:rsidRDefault="005B790B">
      <w:pPr>
        <w:pStyle w:val="FirstParagraph"/>
      </w:pPr>
      <w:r>
        <w:rPr>
          <w:b/>
          <w:bCs/>
        </w:rPr>
        <w:t>Pr</w:t>
      </w:r>
      <w:r>
        <w:rPr>
          <w:b/>
          <w:bCs/>
        </w:rPr>
        <w:t>econdición:</w:t>
      </w:r>
      <w:r>
        <w:t xml:space="preserve"> El visor está abierto en un diagrama (CU19) y el integrante concedió el permiso de notificaciones.</w:t>
      </w:r>
    </w:p>
    <w:p w14:paraId="4E142ED3" w14:textId="77777777" w:rsidR="00F661B6" w:rsidRDefault="005B790B">
      <w:pPr>
        <w:pStyle w:val="Ttulo2"/>
      </w:pPr>
      <w:bookmarkStart w:id="111" w:name="estructurar-modelo-de-caso-de-uso"/>
      <w:bookmarkStart w:id="112" w:name="_Toc243244386"/>
      <w:bookmarkEnd w:id="110"/>
      <w:bookmarkEnd w:id="108"/>
      <w:r>
        <w:t>2.4 Estructurar Modelo De Caso De Uso</w:t>
      </w:r>
      <w:bookmarkEnd w:id="112"/>
    </w:p>
    <w:p w14:paraId="77552892" w14:textId="77777777" w:rsidR="00F661B6" w:rsidRDefault="005B790B">
      <w:pPr>
        <w:pStyle w:val="FirstParagraph"/>
      </w:pPr>
      <w:r>
        <w:t>El diagrama general de casos de uso muestra los doce casos de uso del sistema, todos accesibles por el acto</w:t>
      </w:r>
      <w:r>
        <w:t>r Usuario (sin restricción de rol), con el caso Colaborar en Tiempo Real compartido con el actor Usuario Colaborador, y los casos Consultar Asistente de IA e Interpretar Foto de Pizarra extendidos hacia el actor secundario Asistente de IA.</w:t>
      </w:r>
    </w:p>
    <w:p w14:paraId="190253AA" w14:textId="77777777" w:rsidR="00F661B6" w:rsidRDefault="005B790B">
      <w:pPr>
        <w:pStyle w:val="Textoindependiente"/>
      </w:pPr>
      <w:r>
        <w:rPr>
          <w:noProof/>
        </w:rPr>
        <w:lastRenderedPageBreak/>
        <w:drawing>
          <wp:inline distT="0" distB="0" distL="0" distR="0" wp14:anchorId="3B4C6DE4" wp14:editId="7E209C17">
            <wp:extent cx="4572000" cy="8029575"/>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docs/documento_final/fuente/media/image2.png"/>
                    <pic:cNvPicPr>
                      <a:picLocks noChangeAspect="1" noChangeArrowheads="1"/>
                    </pic:cNvPicPr>
                  </pic:nvPicPr>
                  <pic:blipFill>
                    <a:blip r:embed="rId11"/>
                    <a:stretch>
                      <a:fillRect/>
                    </a:stretch>
                  </pic:blipFill>
                  <pic:spPr bwMode="auto">
                    <a:xfrm>
                      <a:off x="0" y="0"/>
                      <a:ext cx="4572000" cy="8029575"/>
                    </a:xfrm>
                    <a:prstGeom prst="rect">
                      <a:avLst/>
                    </a:prstGeom>
                    <a:noFill/>
                    <a:ln w="9525">
                      <a:noFill/>
                      <a:headEnd/>
                      <a:tailEnd/>
                    </a:ln>
                  </pic:spPr>
                </pic:pic>
              </a:graphicData>
            </a:graphic>
          </wp:inline>
        </w:drawing>
      </w:r>
    </w:p>
    <w:p w14:paraId="09506685" w14:textId="77777777" w:rsidR="00F661B6" w:rsidRDefault="005B790B">
      <w:pPr>
        <w:pStyle w:val="Textoindependiente"/>
      </w:pPr>
      <w:r>
        <w:rPr>
          <w:i/>
          <w:iCs/>
        </w:rPr>
        <w:lastRenderedPageBreak/>
        <w:t>Figura 1. Diag</w:t>
      </w:r>
      <w:r>
        <w:rPr>
          <w:i/>
          <w:iCs/>
        </w:rPr>
        <w:t>rama General de Casos de Uso — Vista completa del sistema</w:t>
      </w:r>
    </w:p>
    <w:p w14:paraId="6C79B3E9" w14:textId="77777777" w:rsidR="00F661B6" w:rsidRDefault="005B790B">
      <w:pPr>
        <w:pStyle w:val="Textoindependiente"/>
      </w:pPr>
      <w:r>
        <w:t>Para el segundo ciclo, el modelo de casos de uso se amplía con dos paquetes nuevos:</w:t>
      </w:r>
    </w:p>
    <w:p w14:paraId="13F7E94F" w14:textId="77777777" w:rsidR="00F661B6" w:rsidRDefault="005B790B">
      <w:pPr>
        <w:pStyle w:val="Compact"/>
        <w:numPr>
          <w:ilvl w:val="0"/>
          <w:numId w:val="44"/>
        </w:numPr>
      </w:pPr>
      <w:r>
        <w:rPr>
          <w:b/>
          <w:bCs/>
        </w:rPr>
        <w:t>Sala grupal con Moderador IA:</w:t>
      </w:r>
      <w:r>
        <w:t xml:space="preserve"> CU13–CU18.</w:t>
      </w:r>
    </w:p>
    <w:p w14:paraId="28BE3253" w14:textId="77777777" w:rsidR="00F661B6" w:rsidRDefault="005B790B">
      <w:pPr>
        <w:pStyle w:val="Compact"/>
        <w:numPr>
          <w:ilvl w:val="0"/>
          <w:numId w:val="44"/>
        </w:numPr>
      </w:pPr>
      <w:r>
        <w:rPr>
          <w:b/>
          <w:bCs/>
        </w:rPr>
        <w:t>Visor móvil:</w:t>
      </w:r>
      <w:r>
        <w:t xml:space="preserve"> CU19–CU20.</w:t>
      </w:r>
    </w:p>
    <w:p w14:paraId="239D5D97" w14:textId="77777777" w:rsidR="00F661B6" w:rsidRDefault="005B790B">
      <w:pPr>
        <w:pStyle w:val="FirstParagraph"/>
      </w:pPr>
      <w:r>
        <w:t>Entre los casos de uso se establecen estas relaci</w:t>
      </w:r>
      <w:r>
        <w:t>ones:</w:t>
      </w:r>
    </w:p>
    <w:p w14:paraId="671C2F9D" w14:textId="77777777" w:rsidR="00F661B6" w:rsidRDefault="005B790B">
      <w:pPr>
        <w:pStyle w:val="Compact"/>
        <w:numPr>
          <w:ilvl w:val="0"/>
          <w:numId w:val="45"/>
        </w:numPr>
      </w:pPr>
      <w:r>
        <w:t xml:space="preserve">CU15 </w:t>
      </w:r>
      <w:r>
        <w:rPr>
          <w:b/>
          <w:bCs/>
        </w:rPr>
        <w:t>incluye</w:t>
      </w:r>
      <w:r>
        <w:t xml:space="preserve"> a CU14 (toda consulta se publica en el chat).</w:t>
      </w:r>
    </w:p>
    <w:p w14:paraId="3F5B77FF" w14:textId="77777777" w:rsidR="00F661B6" w:rsidRDefault="005B790B">
      <w:pPr>
        <w:pStyle w:val="Compact"/>
        <w:numPr>
          <w:ilvl w:val="0"/>
          <w:numId w:val="45"/>
        </w:numPr>
      </w:pPr>
      <w:r>
        <w:t xml:space="preserve">CU16 </w:t>
      </w:r>
      <w:r>
        <w:rPr>
          <w:b/>
          <w:bCs/>
        </w:rPr>
        <w:t>extiende</w:t>
      </w:r>
      <w:r>
        <w:t xml:space="preserve"> a CU15.</w:t>
      </w:r>
    </w:p>
    <w:p w14:paraId="331742EF" w14:textId="77777777" w:rsidR="00F661B6" w:rsidRDefault="005B790B">
      <w:pPr>
        <w:pStyle w:val="Compact"/>
        <w:numPr>
          <w:ilvl w:val="0"/>
          <w:numId w:val="45"/>
        </w:numPr>
      </w:pPr>
      <w:r>
        <w:rPr>
          <w:i/>
          <w:iCs/>
        </w:rPr>
        <w:t>Responder con IA local</w:t>
      </w:r>
      <w:r>
        <w:t xml:space="preserve"> </w:t>
      </w:r>
      <w:r>
        <w:rPr>
          <w:b/>
          <w:bCs/>
        </w:rPr>
        <w:t>extiende</w:t>
      </w:r>
      <w:r>
        <w:t xml:space="preserve"> a CU15 (sin internet).</w:t>
      </w:r>
    </w:p>
    <w:p w14:paraId="1E6FA7BD" w14:textId="77777777" w:rsidR="00F661B6" w:rsidRDefault="005B790B">
      <w:pPr>
        <w:pStyle w:val="Compact"/>
        <w:numPr>
          <w:ilvl w:val="0"/>
          <w:numId w:val="45"/>
        </w:numPr>
      </w:pPr>
      <w:r>
        <w:t xml:space="preserve">CU18 y CU19 </w:t>
      </w:r>
      <w:r>
        <w:rPr>
          <w:b/>
          <w:bCs/>
        </w:rPr>
        <w:t>incluyen</w:t>
      </w:r>
      <w:r>
        <w:t xml:space="preserve"> a CU13.</w:t>
      </w:r>
    </w:p>
    <w:p w14:paraId="3C82BA21" w14:textId="77777777" w:rsidR="00F661B6" w:rsidRDefault="005B790B">
      <w:pPr>
        <w:pStyle w:val="Compact"/>
        <w:numPr>
          <w:ilvl w:val="0"/>
          <w:numId w:val="45"/>
        </w:numPr>
      </w:pPr>
      <w:r>
        <w:t xml:space="preserve">CU20 </w:t>
      </w:r>
      <w:r>
        <w:rPr>
          <w:b/>
          <w:bCs/>
        </w:rPr>
        <w:t>extiende</w:t>
      </w:r>
      <w:r>
        <w:t xml:space="preserve"> a CU19.</w:t>
      </w:r>
    </w:p>
    <w:p w14:paraId="7E2B4DDD" w14:textId="77777777" w:rsidR="00F661B6" w:rsidRDefault="005B790B">
      <w:pPr>
        <w:pStyle w:val="FirstParagraph"/>
      </w:pPr>
      <w:r>
        <w:t>El actor secundario Moderador IA participa en CU15 y CU16.</w:t>
      </w:r>
    </w:p>
    <w:p w14:paraId="5E571B3B" w14:textId="77777777" w:rsidR="00F661B6" w:rsidRDefault="005B790B">
      <w:pPr>
        <w:pStyle w:val="Textoindependiente"/>
      </w:pPr>
      <w:r>
        <w:rPr>
          <w:noProof/>
        </w:rPr>
        <w:lastRenderedPageBreak/>
        <w:drawing>
          <wp:inline distT="0" distB="0" distL="0" distR="0" wp14:anchorId="44111D82" wp14:editId="5FA5E781">
            <wp:extent cx="4206240" cy="1111882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docs/diagrams/2do_parcial/pud/uc_general.png"/>
                    <pic:cNvPicPr>
                      <a:picLocks noChangeAspect="1" noChangeArrowheads="1"/>
                    </pic:cNvPicPr>
                  </pic:nvPicPr>
                  <pic:blipFill>
                    <a:blip r:embed="rId12"/>
                    <a:stretch>
                      <a:fillRect/>
                    </a:stretch>
                  </pic:blipFill>
                  <pic:spPr bwMode="auto">
                    <a:xfrm>
                      <a:off x="0" y="0"/>
                      <a:ext cx="4206240" cy="11118820"/>
                    </a:xfrm>
                    <a:prstGeom prst="rect">
                      <a:avLst/>
                    </a:prstGeom>
                    <a:noFill/>
                    <a:ln w="9525">
                      <a:noFill/>
                      <a:headEnd/>
                      <a:tailEnd/>
                    </a:ln>
                  </pic:spPr>
                </pic:pic>
              </a:graphicData>
            </a:graphic>
          </wp:inline>
        </w:drawing>
      </w:r>
    </w:p>
    <w:p w14:paraId="4EBCA1B1" w14:textId="77777777" w:rsidR="00F661B6" w:rsidRDefault="005B790B">
      <w:pPr>
        <w:pStyle w:val="Textoindependiente"/>
      </w:pPr>
      <w:r>
        <w:rPr>
          <w:i/>
          <w:iCs/>
        </w:rPr>
        <w:lastRenderedPageBreak/>
        <w:t>Fi</w:t>
      </w:r>
      <w:r>
        <w:rPr>
          <w:i/>
          <w:iCs/>
        </w:rPr>
        <w:t>gura — Diagrama General de Casos de Uso, Ciclos 1 y 2 (UML 2.5.1)</w:t>
      </w:r>
    </w:p>
    <w:p w14:paraId="3593D56C" w14:textId="77777777" w:rsidR="00F661B6" w:rsidRDefault="005B790B">
      <w:pPr>
        <w:pStyle w:val="Ttulo1"/>
      </w:pPr>
      <w:bookmarkStart w:id="113" w:name="análisis"/>
      <w:bookmarkStart w:id="114" w:name="_Toc243244387"/>
      <w:bookmarkEnd w:id="111"/>
      <w:bookmarkEnd w:id="101"/>
      <w:r>
        <w:lastRenderedPageBreak/>
        <w:t>3. Análisis</w:t>
      </w:r>
      <w:bookmarkEnd w:id="114"/>
    </w:p>
    <w:p w14:paraId="036F6D13" w14:textId="77777777" w:rsidR="00F661B6" w:rsidRDefault="005B790B">
      <w:pPr>
        <w:pStyle w:val="Ttulo2"/>
      </w:pPr>
      <w:bookmarkStart w:id="115" w:name="análisis-de-arquitectura"/>
      <w:bookmarkStart w:id="116" w:name="_Toc243244388"/>
      <w:r>
        <w:t>3.1 Análisis De Arquitectura</w:t>
      </w:r>
      <w:bookmarkEnd w:id="116"/>
    </w:p>
    <w:p w14:paraId="64B82766" w14:textId="77777777" w:rsidR="00F661B6" w:rsidRDefault="005B790B">
      <w:pPr>
        <w:pStyle w:val="Ttulo3"/>
      </w:pPr>
      <w:bookmarkStart w:id="117" w:name="identificar-paquetes"/>
      <w:r>
        <w:t>3.1.1 Identificar Paquetes</w:t>
      </w:r>
    </w:p>
    <w:p w14:paraId="07CC686C" w14:textId="77777777" w:rsidR="00F661B6" w:rsidRDefault="005B790B">
      <w:pPr>
        <w:pStyle w:val="FirstParagraph"/>
      </w:pPr>
      <w:r>
        <w:t>El sistema se organiza en tres paquetes principales dentro del backend de la herramienta (diagrams, generator, ai), consum</w:t>
      </w:r>
      <w:r>
        <w:t>idos por dos módulos del frontend (el lienzo y el panel de chat). Cada paquete agrupa los casos de uso relacionados y define un subsistema con responsabilidades bien delimitadas.</w:t>
      </w:r>
    </w:p>
    <w:p w14:paraId="47CEAE15" w14:textId="77777777" w:rsidR="00F661B6" w:rsidRDefault="005B790B">
      <w:pPr>
        <w:pStyle w:val="Textoindependiente"/>
      </w:pPr>
      <w:r>
        <w:rPr>
          <w:noProof/>
        </w:rPr>
        <w:drawing>
          <wp:inline distT="0" distB="0" distL="0" distR="0" wp14:anchorId="7AAF338D" wp14:editId="2E599372">
            <wp:extent cx="4762500" cy="3400425"/>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docs/documento_final/fuente/media/image3.png"/>
                    <pic:cNvPicPr>
                      <a:picLocks noChangeAspect="1" noChangeArrowheads="1"/>
                    </pic:cNvPicPr>
                  </pic:nvPicPr>
                  <pic:blipFill>
                    <a:blip r:embed="rId13"/>
                    <a:stretch>
                      <a:fillRect/>
                    </a:stretch>
                  </pic:blipFill>
                  <pic:spPr bwMode="auto">
                    <a:xfrm>
                      <a:off x="0" y="0"/>
                      <a:ext cx="4762500" cy="3400425"/>
                    </a:xfrm>
                    <a:prstGeom prst="rect">
                      <a:avLst/>
                    </a:prstGeom>
                    <a:noFill/>
                    <a:ln w="9525">
                      <a:noFill/>
                      <a:headEnd/>
                      <a:tailEnd/>
                    </a:ln>
                  </pic:spPr>
                </pic:pic>
              </a:graphicData>
            </a:graphic>
          </wp:inline>
        </w:drawing>
      </w:r>
    </w:p>
    <w:p w14:paraId="5EF933F8" w14:textId="77777777" w:rsidR="00F661B6" w:rsidRDefault="005B790B">
      <w:pPr>
        <w:pStyle w:val="Textoindependiente"/>
      </w:pPr>
      <w:r>
        <w:rPr>
          <w:i/>
          <w:iCs/>
        </w:rPr>
        <w:t>Figura 2. Diagrama de Paquetes del Sistema</w:t>
      </w:r>
    </w:p>
    <w:p w14:paraId="194B90DB" w14:textId="77777777" w:rsidR="00F661B6" w:rsidRDefault="005B790B">
      <w:pPr>
        <w:pStyle w:val="Textoindependiente"/>
      </w:pPr>
      <w:r>
        <w:t>En el segundo ciclo se agregan l</w:t>
      </w:r>
      <w:r>
        <w:t xml:space="preserve">os paquetes </w:t>
      </w:r>
      <w:r>
        <w:rPr>
          <w:b/>
          <w:bCs/>
        </w:rPr>
        <w:t>chat grupal</w:t>
      </w:r>
      <w:r>
        <w:t xml:space="preserve"> (frontend) y </w:t>
      </w:r>
      <w:r>
        <w:rPr>
          <w:b/>
          <w:bCs/>
        </w:rPr>
        <w:t>live</w:t>
      </w:r>
      <w:r>
        <w:t xml:space="preserve"> (visor de la app móvil). También se amplían los paquetes </w:t>
      </w:r>
      <w:r>
        <w:rPr>
          <w:b/>
          <w:bCs/>
        </w:rPr>
        <w:t>diagrams</w:t>
      </w:r>
      <w:r>
        <w:t xml:space="preserve"> (autoría, bitácora y sesiones) y </w:t>
      </w:r>
      <w:r>
        <w:rPr>
          <w:b/>
          <w:bCs/>
        </w:rPr>
        <w:t>ai</w:t>
      </w:r>
      <w:r>
        <w:t xml:space="preserve"> (motor híbrido, moderador y gateway del chat). Las dependencias siguen siendo unidireccionales: </w:t>
      </w:r>
      <w:r>
        <w:rPr>
          <w:b/>
          <w:bCs/>
        </w:rPr>
        <w:t>ai</w:t>
      </w:r>
      <w:r>
        <w:t xml:space="preserve"> depende de </w:t>
      </w:r>
      <w:r>
        <w:rPr>
          <w:b/>
          <w:bCs/>
        </w:rPr>
        <w:t>di</w:t>
      </w:r>
      <w:r>
        <w:rPr>
          <w:b/>
          <w:bCs/>
        </w:rPr>
        <w:t>agrams</w:t>
      </w:r>
      <w:r>
        <w:t xml:space="preserve"> para leer el modelo y la bitácora, y ambos dependen de </w:t>
      </w:r>
      <w:r>
        <w:rPr>
          <w:b/>
          <w:bCs/>
        </w:rPr>
        <w:t>auth</w:t>
      </w:r>
      <w:r>
        <w:t xml:space="preserve"> para identificar al usuario.</w:t>
      </w:r>
    </w:p>
    <w:p w14:paraId="0300DA49" w14:textId="77777777" w:rsidR="00F661B6" w:rsidRDefault="005B790B">
      <w:pPr>
        <w:pStyle w:val="Textoindependiente"/>
      </w:pPr>
      <w:r>
        <w:rPr>
          <w:noProof/>
        </w:rPr>
        <w:lastRenderedPageBreak/>
        <w:drawing>
          <wp:inline distT="0" distB="0" distL="0" distR="0" wp14:anchorId="3D7A538E" wp14:editId="18E451F2">
            <wp:extent cx="4937760" cy="4176214"/>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docs/diagrams/2do_parcial/pud/paquetes.png"/>
                    <pic:cNvPicPr>
                      <a:picLocks noChangeAspect="1" noChangeArrowheads="1"/>
                    </pic:cNvPicPr>
                  </pic:nvPicPr>
                  <pic:blipFill>
                    <a:blip r:embed="rId14"/>
                    <a:stretch>
                      <a:fillRect/>
                    </a:stretch>
                  </pic:blipFill>
                  <pic:spPr bwMode="auto">
                    <a:xfrm>
                      <a:off x="0" y="0"/>
                      <a:ext cx="4937760" cy="4176214"/>
                    </a:xfrm>
                    <a:prstGeom prst="rect">
                      <a:avLst/>
                    </a:prstGeom>
                    <a:noFill/>
                    <a:ln w="9525">
                      <a:noFill/>
                      <a:headEnd/>
                      <a:tailEnd/>
                    </a:ln>
                  </pic:spPr>
                </pic:pic>
              </a:graphicData>
            </a:graphic>
          </wp:inline>
        </w:drawing>
      </w:r>
    </w:p>
    <w:p w14:paraId="52C2C2E3" w14:textId="77777777" w:rsidR="00F661B6" w:rsidRDefault="005B790B">
      <w:pPr>
        <w:pStyle w:val="Textoindependiente"/>
      </w:pPr>
      <w:r>
        <w:rPr>
          <w:i/>
          <w:iCs/>
        </w:rPr>
        <w:t>Figura — Diagrama de Paquetes del Sistema, Ciclo 2</w:t>
      </w:r>
    </w:p>
    <w:p w14:paraId="14BB6A4B" w14:textId="77777777" w:rsidR="00F661B6" w:rsidRDefault="005B790B">
      <w:pPr>
        <w:pStyle w:val="Ttulo2"/>
      </w:pPr>
      <w:bookmarkStart w:id="118" w:name="X4302e25b235c3510f1700800a2688d518894f33"/>
      <w:bookmarkStart w:id="119" w:name="_Toc243244389"/>
      <w:bookmarkEnd w:id="117"/>
      <w:bookmarkEnd w:id="115"/>
      <w:r>
        <w:t>3.2. Análisis de caso de uso — Diagramas de Comunicación</w:t>
      </w:r>
      <w:bookmarkEnd w:id="119"/>
    </w:p>
    <w:p w14:paraId="74E971F8" w14:textId="77777777" w:rsidR="00F661B6" w:rsidRDefault="005B790B">
      <w:pPr>
        <w:pStyle w:val="FirstParagraph"/>
      </w:pPr>
      <w:r>
        <w:t>Los diagramas de comunicación muestran las interacciones entre objetos boundary (interfaz), control (lógica) y entity (datos) siguiendo el patrón ECB de PUDS. Los mensajes están numerados para indica</w:t>
      </w:r>
      <w:r>
        <w:t>r el orden de las interacciones.</w:t>
      </w:r>
    </w:p>
    <w:p w14:paraId="3AC6362C" w14:textId="77777777" w:rsidR="00F661B6" w:rsidRDefault="005B790B">
      <w:pPr>
        <w:pStyle w:val="Textoindependiente"/>
      </w:pPr>
      <w:r>
        <w:rPr>
          <w:b/>
          <w:bCs/>
          <w:i/>
          <w:iCs/>
        </w:rPr>
        <w:t>CU1 — Crear Clase UML</w:t>
      </w:r>
    </w:p>
    <w:p w14:paraId="61191238" w14:textId="77777777" w:rsidR="00F661B6" w:rsidRDefault="005B790B">
      <w:pPr>
        <w:pStyle w:val="Textoindependiente"/>
      </w:pPr>
      <w:r>
        <w:rPr>
          <w:noProof/>
        </w:rPr>
        <w:drawing>
          <wp:inline distT="0" distB="0" distL="0" distR="0" wp14:anchorId="0A285ED9" wp14:editId="49CB6B92">
            <wp:extent cx="4572000" cy="74295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docs/documento_final/fuente/media/image4.png"/>
                    <pic:cNvPicPr>
                      <a:picLocks noChangeAspect="1" noChangeArrowheads="1"/>
                    </pic:cNvPicPr>
                  </pic:nvPicPr>
                  <pic:blipFill>
                    <a:blip r:embed="rId15"/>
                    <a:stretch>
                      <a:fillRect/>
                    </a:stretch>
                  </pic:blipFill>
                  <pic:spPr bwMode="auto">
                    <a:xfrm>
                      <a:off x="0" y="0"/>
                      <a:ext cx="4572000" cy="742950"/>
                    </a:xfrm>
                    <a:prstGeom prst="rect">
                      <a:avLst/>
                    </a:prstGeom>
                    <a:noFill/>
                    <a:ln w="9525">
                      <a:noFill/>
                      <a:headEnd/>
                      <a:tailEnd/>
                    </a:ln>
                  </pic:spPr>
                </pic:pic>
              </a:graphicData>
            </a:graphic>
          </wp:inline>
        </w:drawing>
      </w:r>
    </w:p>
    <w:p w14:paraId="19DCDF30" w14:textId="77777777" w:rsidR="00F661B6" w:rsidRDefault="005B790B">
      <w:pPr>
        <w:pStyle w:val="Textoindependiente"/>
      </w:pPr>
      <w:r>
        <w:rPr>
          <w:i/>
          <w:iCs/>
        </w:rPr>
        <w:t>Figura — Diagrama de Comunicación CU1</w:t>
      </w:r>
    </w:p>
    <w:p w14:paraId="496AFD0B" w14:textId="77777777" w:rsidR="00F661B6" w:rsidRDefault="005B790B">
      <w:pPr>
        <w:pStyle w:val="Textoindependiente"/>
      </w:pPr>
      <w:r>
        <w:rPr>
          <w:b/>
          <w:bCs/>
          <w:i/>
          <w:iCs/>
        </w:rPr>
        <w:t>CU2 — Editar Clase UML</w:t>
      </w:r>
    </w:p>
    <w:p w14:paraId="287A6936" w14:textId="77777777" w:rsidR="00F661B6" w:rsidRDefault="005B790B">
      <w:pPr>
        <w:pStyle w:val="Textoindependiente"/>
      </w:pPr>
      <w:r>
        <w:rPr>
          <w:noProof/>
        </w:rPr>
        <w:lastRenderedPageBreak/>
        <w:drawing>
          <wp:inline distT="0" distB="0" distL="0" distR="0" wp14:anchorId="1BEA977C" wp14:editId="11C2228D">
            <wp:extent cx="4572000" cy="108585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docs/documento_final/fuente/media/image5.png"/>
                    <pic:cNvPicPr>
                      <a:picLocks noChangeAspect="1" noChangeArrowheads="1"/>
                    </pic:cNvPicPr>
                  </pic:nvPicPr>
                  <pic:blipFill>
                    <a:blip r:embed="rId16"/>
                    <a:stretch>
                      <a:fillRect/>
                    </a:stretch>
                  </pic:blipFill>
                  <pic:spPr bwMode="auto">
                    <a:xfrm>
                      <a:off x="0" y="0"/>
                      <a:ext cx="4572000" cy="1085850"/>
                    </a:xfrm>
                    <a:prstGeom prst="rect">
                      <a:avLst/>
                    </a:prstGeom>
                    <a:noFill/>
                    <a:ln w="9525">
                      <a:noFill/>
                      <a:headEnd/>
                      <a:tailEnd/>
                    </a:ln>
                  </pic:spPr>
                </pic:pic>
              </a:graphicData>
            </a:graphic>
          </wp:inline>
        </w:drawing>
      </w:r>
    </w:p>
    <w:p w14:paraId="7B230AC4" w14:textId="77777777" w:rsidR="00F661B6" w:rsidRDefault="005B790B">
      <w:pPr>
        <w:pStyle w:val="Textoindependiente"/>
      </w:pPr>
      <w:r>
        <w:rPr>
          <w:i/>
          <w:iCs/>
        </w:rPr>
        <w:t>Figura — Diagrama de Comunicación CU2</w:t>
      </w:r>
    </w:p>
    <w:p w14:paraId="0A60EC5B" w14:textId="77777777" w:rsidR="00F661B6" w:rsidRDefault="005B790B">
      <w:pPr>
        <w:pStyle w:val="Textoindependiente"/>
      </w:pPr>
      <w:r>
        <w:rPr>
          <w:b/>
          <w:bCs/>
          <w:i/>
          <w:iCs/>
        </w:rPr>
        <w:t>CU3 — Eliminar Clase UML</w:t>
      </w:r>
    </w:p>
    <w:p w14:paraId="435808F2" w14:textId="77777777" w:rsidR="00F661B6" w:rsidRDefault="005B790B">
      <w:pPr>
        <w:pStyle w:val="Textoindependiente"/>
      </w:pPr>
      <w:r>
        <w:rPr>
          <w:noProof/>
        </w:rPr>
        <w:drawing>
          <wp:inline distT="0" distB="0" distL="0" distR="0" wp14:anchorId="5FB43F08" wp14:editId="20E2FE82">
            <wp:extent cx="4572000" cy="466725"/>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docs/documento_final/fuente/media/image6.png"/>
                    <pic:cNvPicPr>
                      <a:picLocks noChangeAspect="1" noChangeArrowheads="1"/>
                    </pic:cNvPicPr>
                  </pic:nvPicPr>
                  <pic:blipFill>
                    <a:blip r:embed="rId17"/>
                    <a:stretch>
                      <a:fillRect/>
                    </a:stretch>
                  </pic:blipFill>
                  <pic:spPr bwMode="auto">
                    <a:xfrm>
                      <a:off x="0" y="0"/>
                      <a:ext cx="4572000" cy="466725"/>
                    </a:xfrm>
                    <a:prstGeom prst="rect">
                      <a:avLst/>
                    </a:prstGeom>
                    <a:noFill/>
                    <a:ln w="9525">
                      <a:noFill/>
                      <a:headEnd/>
                      <a:tailEnd/>
                    </a:ln>
                  </pic:spPr>
                </pic:pic>
              </a:graphicData>
            </a:graphic>
          </wp:inline>
        </w:drawing>
      </w:r>
    </w:p>
    <w:p w14:paraId="235BF3FF" w14:textId="77777777" w:rsidR="00F661B6" w:rsidRDefault="005B790B">
      <w:pPr>
        <w:pStyle w:val="Textoindependiente"/>
      </w:pPr>
      <w:r>
        <w:rPr>
          <w:i/>
          <w:iCs/>
        </w:rPr>
        <w:t>Figura — Diagrama de Comunicación CU3</w:t>
      </w:r>
    </w:p>
    <w:p w14:paraId="19AC4D70" w14:textId="77777777" w:rsidR="00F661B6" w:rsidRDefault="005B790B">
      <w:pPr>
        <w:pStyle w:val="Textoindependiente"/>
      </w:pPr>
      <w:r>
        <w:rPr>
          <w:b/>
          <w:bCs/>
          <w:i/>
          <w:iCs/>
        </w:rPr>
        <w:t>CU4 — Crear Relación entre Clases</w:t>
      </w:r>
    </w:p>
    <w:p w14:paraId="02238653" w14:textId="77777777" w:rsidR="00F661B6" w:rsidRDefault="005B790B">
      <w:pPr>
        <w:pStyle w:val="Textoindependiente"/>
      </w:pPr>
      <w:r>
        <w:rPr>
          <w:noProof/>
        </w:rPr>
        <w:drawing>
          <wp:inline distT="0" distB="0" distL="0" distR="0" wp14:anchorId="3F4A8A95" wp14:editId="29B3494D">
            <wp:extent cx="4572000" cy="638175"/>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docs/documento_final/fuente/media/image7.png"/>
                    <pic:cNvPicPr>
                      <a:picLocks noChangeAspect="1" noChangeArrowheads="1"/>
                    </pic:cNvPicPr>
                  </pic:nvPicPr>
                  <pic:blipFill>
                    <a:blip r:embed="rId18"/>
                    <a:stretch>
                      <a:fillRect/>
                    </a:stretch>
                  </pic:blipFill>
                  <pic:spPr bwMode="auto">
                    <a:xfrm>
                      <a:off x="0" y="0"/>
                      <a:ext cx="4572000" cy="638175"/>
                    </a:xfrm>
                    <a:prstGeom prst="rect">
                      <a:avLst/>
                    </a:prstGeom>
                    <a:noFill/>
                    <a:ln w="9525">
                      <a:noFill/>
                      <a:headEnd/>
                      <a:tailEnd/>
                    </a:ln>
                  </pic:spPr>
                </pic:pic>
              </a:graphicData>
            </a:graphic>
          </wp:inline>
        </w:drawing>
      </w:r>
    </w:p>
    <w:p w14:paraId="27E4E051" w14:textId="77777777" w:rsidR="00F661B6" w:rsidRDefault="005B790B">
      <w:pPr>
        <w:pStyle w:val="Textoindependiente"/>
      </w:pPr>
      <w:r>
        <w:rPr>
          <w:i/>
          <w:iCs/>
        </w:rPr>
        <w:t>Figura — Diagrama de Comunicación CU4</w:t>
      </w:r>
    </w:p>
    <w:p w14:paraId="127E45D1" w14:textId="77777777" w:rsidR="00F661B6" w:rsidRDefault="005B790B">
      <w:pPr>
        <w:pStyle w:val="Textoindependiente"/>
      </w:pPr>
      <w:r>
        <w:rPr>
          <w:b/>
          <w:bCs/>
          <w:i/>
          <w:iCs/>
        </w:rPr>
        <w:t>CU5 — Guardar Diagrama</w:t>
      </w:r>
    </w:p>
    <w:p w14:paraId="11492ADC" w14:textId="77777777" w:rsidR="00F661B6" w:rsidRDefault="005B790B">
      <w:pPr>
        <w:pStyle w:val="Textoindependiente"/>
      </w:pPr>
      <w:r>
        <w:rPr>
          <w:noProof/>
        </w:rPr>
        <w:drawing>
          <wp:inline distT="0" distB="0" distL="0" distR="0" wp14:anchorId="5E0FDA46" wp14:editId="21359E53">
            <wp:extent cx="4572000" cy="59055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docs/documento_final/fuente/media/image8.png"/>
                    <pic:cNvPicPr>
                      <a:picLocks noChangeAspect="1" noChangeArrowheads="1"/>
                    </pic:cNvPicPr>
                  </pic:nvPicPr>
                  <pic:blipFill>
                    <a:blip r:embed="rId19"/>
                    <a:stretch>
                      <a:fillRect/>
                    </a:stretch>
                  </pic:blipFill>
                  <pic:spPr bwMode="auto">
                    <a:xfrm>
                      <a:off x="0" y="0"/>
                      <a:ext cx="4572000" cy="590550"/>
                    </a:xfrm>
                    <a:prstGeom prst="rect">
                      <a:avLst/>
                    </a:prstGeom>
                    <a:noFill/>
                    <a:ln w="9525">
                      <a:noFill/>
                      <a:headEnd/>
                      <a:tailEnd/>
                    </a:ln>
                  </pic:spPr>
                </pic:pic>
              </a:graphicData>
            </a:graphic>
          </wp:inline>
        </w:drawing>
      </w:r>
    </w:p>
    <w:p w14:paraId="3EFDFBC9" w14:textId="77777777" w:rsidR="00F661B6" w:rsidRDefault="005B790B">
      <w:pPr>
        <w:pStyle w:val="Textoindependiente"/>
      </w:pPr>
      <w:r>
        <w:rPr>
          <w:i/>
          <w:iCs/>
        </w:rPr>
        <w:t>Figura — Diagrama de Comunicación CU5</w:t>
      </w:r>
    </w:p>
    <w:p w14:paraId="30B11AE6" w14:textId="77777777" w:rsidR="00F661B6" w:rsidRDefault="005B790B">
      <w:pPr>
        <w:pStyle w:val="Textoindependiente"/>
      </w:pPr>
      <w:r>
        <w:rPr>
          <w:b/>
          <w:bCs/>
          <w:i/>
          <w:iCs/>
        </w:rPr>
        <w:t>CU6 — Cargar Diagrama Compartido</w:t>
      </w:r>
    </w:p>
    <w:p w14:paraId="1561AAF8" w14:textId="77777777" w:rsidR="00F661B6" w:rsidRDefault="005B790B">
      <w:pPr>
        <w:pStyle w:val="Textoindependiente"/>
      </w:pPr>
      <w:r>
        <w:rPr>
          <w:noProof/>
        </w:rPr>
        <w:drawing>
          <wp:inline distT="0" distB="0" distL="0" distR="0" wp14:anchorId="2107A966" wp14:editId="3DFA8054">
            <wp:extent cx="4572000" cy="581025"/>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docs/documento_final/fuente/media/image9.png"/>
                    <pic:cNvPicPr>
                      <a:picLocks noChangeAspect="1" noChangeArrowheads="1"/>
                    </pic:cNvPicPr>
                  </pic:nvPicPr>
                  <pic:blipFill>
                    <a:blip r:embed="rId20"/>
                    <a:stretch>
                      <a:fillRect/>
                    </a:stretch>
                  </pic:blipFill>
                  <pic:spPr bwMode="auto">
                    <a:xfrm>
                      <a:off x="0" y="0"/>
                      <a:ext cx="4572000" cy="581025"/>
                    </a:xfrm>
                    <a:prstGeom prst="rect">
                      <a:avLst/>
                    </a:prstGeom>
                    <a:noFill/>
                    <a:ln w="9525">
                      <a:noFill/>
                      <a:headEnd/>
                      <a:tailEnd/>
                    </a:ln>
                  </pic:spPr>
                </pic:pic>
              </a:graphicData>
            </a:graphic>
          </wp:inline>
        </w:drawing>
      </w:r>
    </w:p>
    <w:p w14:paraId="5EE8B586" w14:textId="77777777" w:rsidR="00F661B6" w:rsidRDefault="005B790B">
      <w:pPr>
        <w:pStyle w:val="Textoindependiente"/>
      </w:pPr>
      <w:r>
        <w:rPr>
          <w:i/>
          <w:iCs/>
        </w:rPr>
        <w:t>Figura — Diagrama de Comunicación CU6</w:t>
      </w:r>
    </w:p>
    <w:p w14:paraId="2088AFD2" w14:textId="77777777" w:rsidR="00F661B6" w:rsidRDefault="005B790B">
      <w:pPr>
        <w:pStyle w:val="Textoindependiente"/>
      </w:pPr>
      <w:r>
        <w:rPr>
          <w:b/>
          <w:bCs/>
          <w:i/>
          <w:iCs/>
        </w:rPr>
        <w:t>CU7 — Colaborar en Tiempo Real</w:t>
      </w:r>
    </w:p>
    <w:p w14:paraId="36CDD279" w14:textId="77777777" w:rsidR="00F661B6" w:rsidRDefault="005B790B">
      <w:pPr>
        <w:pStyle w:val="Textoindependiente"/>
      </w:pPr>
      <w:r>
        <w:rPr>
          <w:noProof/>
        </w:rPr>
        <w:drawing>
          <wp:inline distT="0" distB="0" distL="0" distR="0" wp14:anchorId="4E19DAED" wp14:editId="50F089B8">
            <wp:extent cx="4572000" cy="76200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docs/documento_final/fuente/media/image10.png"/>
                    <pic:cNvPicPr>
                      <a:picLocks noChangeAspect="1" noChangeArrowheads="1"/>
                    </pic:cNvPicPr>
                  </pic:nvPicPr>
                  <pic:blipFill>
                    <a:blip r:embed="rId21"/>
                    <a:stretch>
                      <a:fillRect/>
                    </a:stretch>
                  </pic:blipFill>
                  <pic:spPr bwMode="auto">
                    <a:xfrm>
                      <a:off x="0" y="0"/>
                      <a:ext cx="4572000" cy="762000"/>
                    </a:xfrm>
                    <a:prstGeom prst="rect">
                      <a:avLst/>
                    </a:prstGeom>
                    <a:noFill/>
                    <a:ln w="9525">
                      <a:noFill/>
                      <a:headEnd/>
                      <a:tailEnd/>
                    </a:ln>
                  </pic:spPr>
                </pic:pic>
              </a:graphicData>
            </a:graphic>
          </wp:inline>
        </w:drawing>
      </w:r>
    </w:p>
    <w:p w14:paraId="111034DE" w14:textId="77777777" w:rsidR="00F661B6" w:rsidRDefault="005B790B">
      <w:pPr>
        <w:pStyle w:val="Textoindependiente"/>
      </w:pPr>
      <w:r>
        <w:rPr>
          <w:i/>
          <w:iCs/>
        </w:rPr>
        <w:t>Figura — Diagrama de Comunicación CU7</w:t>
      </w:r>
    </w:p>
    <w:p w14:paraId="35C8D203" w14:textId="77777777" w:rsidR="00F661B6" w:rsidRDefault="005B790B">
      <w:pPr>
        <w:pStyle w:val="Textoindependiente"/>
      </w:pPr>
      <w:r>
        <w:rPr>
          <w:b/>
          <w:bCs/>
          <w:i/>
          <w:iCs/>
        </w:rPr>
        <w:lastRenderedPageBreak/>
        <w:t>CU8 — Ge</w:t>
      </w:r>
      <w:r>
        <w:rPr>
          <w:b/>
          <w:bCs/>
          <w:i/>
          <w:iCs/>
        </w:rPr>
        <w:t>nerar Backend Spring Boot</w:t>
      </w:r>
    </w:p>
    <w:p w14:paraId="742D7AC1" w14:textId="77777777" w:rsidR="00F661B6" w:rsidRDefault="005B790B">
      <w:pPr>
        <w:pStyle w:val="Textoindependiente"/>
      </w:pPr>
      <w:r>
        <w:rPr>
          <w:noProof/>
        </w:rPr>
        <w:drawing>
          <wp:inline distT="0" distB="0" distL="0" distR="0" wp14:anchorId="36E02698" wp14:editId="50356B63">
            <wp:extent cx="4572000" cy="504825"/>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docs/documento_final/fuente/media/image11.png"/>
                    <pic:cNvPicPr>
                      <a:picLocks noChangeAspect="1" noChangeArrowheads="1"/>
                    </pic:cNvPicPr>
                  </pic:nvPicPr>
                  <pic:blipFill>
                    <a:blip r:embed="rId22"/>
                    <a:stretch>
                      <a:fillRect/>
                    </a:stretch>
                  </pic:blipFill>
                  <pic:spPr bwMode="auto">
                    <a:xfrm>
                      <a:off x="0" y="0"/>
                      <a:ext cx="4572000" cy="504825"/>
                    </a:xfrm>
                    <a:prstGeom prst="rect">
                      <a:avLst/>
                    </a:prstGeom>
                    <a:noFill/>
                    <a:ln w="9525">
                      <a:noFill/>
                      <a:headEnd/>
                      <a:tailEnd/>
                    </a:ln>
                  </pic:spPr>
                </pic:pic>
              </a:graphicData>
            </a:graphic>
          </wp:inline>
        </w:drawing>
      </w:r>
    </w:p>
    <w:p w14:paraId="0FCB2AC3" w14:textId="77777777" w:rsidR="00F661B6" w:rsidRDefault="005B790B">
      <w:pPr>
        <w:pStyle w:val="Textoindependiente"/>
      </w:pPr>
      <w:r>
        <w:rPr>
          <w:i/>
          <w:iCs/>
        </w:rPr>
        <w:t>Figura — Diagrama de Comunicación CU8</w:t>
      </w:r>
    </w:p>
    <w:p w14:paraId="00343D01" w14:textId="77777777" w:rsidR="00F661B6" w:rsidRDefault="005B790B">
      <w:pPr>
        <w:pStyle w:val="Textoindependiente"/>
      </w:pPr>
      <w:r>
        <w:rPr>
          <w:b/>
          <w:bCs/>
          <w:i/>
          <w:iCs/>
        </w:rPr>
        <w:t>CU9 — Exportar Diagrama a XMI</w:t>
      </w:r>
    </w:p>
    <w:p w14:paraId="6F1511BF" w14:textId="77777777" w:rsidR="00F661B6" w:rsidRDefault="005B790B">
      <w:pPr>
        <w:pStyle w:val="Textoindependiente"/>
      </w:pPr>
      <w:r>
        <w:rPr>
          <w:noProof/>
        </w:rPr>
        <w:drawing>
          <wp:inline distT="0" distB="0" distL="0" distR="0" wp14:anchorId="2C658A76" wp14:editId="4E7D8E02">
            <wp:extent cx="4572000" cy="55245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docs/documento_final/fuente/media/image12.png"/>
                    <pic:cNvPicPr>
                      <a:picLocks noChangeAspect="1" noChangeArrowheads="1"/>
                    </pic:cNvPicPr>
                  </pic:nvPicPr>
                  <pic:blipFill>
                    <a:blip r:embed="rId23"/>
                    <a:stretch>
                      <a:fillRect/>
                    </a:stretch>
                  </pic:blipFill>
                  <pic:spPr bwMode="auto">
                    <a:xfrm>
                      <a:off x="0" y="0"/>
                      <a:ext cx="4572000" cy="552450"/>
                    </a:xfrm>
                    <a:prstGeom prst="rect">
                      <a:avLst/>
                    </a:prstGeom>
                    <a:noFill/>
                    <a:ln w="9525">
                      <a:noFill/>
                      <a:headEnd/>
                      <a:tailEnd/>
                    </a:ln>
                  </pic:spPr>
                </pic:pic>
              </a:graphicData>
            </a:graphic>
          </wp:inline>
        </w:drawing>
      </w:r>
    </w:p>
    <w:p w14:paraId="1656CA0C" w14:textId="77777777" w:rsidR="00F661B6" w:rsidRDefault="005B790B">
      <w:pPr>
        <w:pStyle w:val="Textoindependiente"/>
      </w:pPr>
      <w:r>
        <w:rPr>
          <w:i/>
          <w:iCs/>
        </w:rPr>
        <w:t>Figura — Diagrama de Comunicación CU9</w:t>
      </w:r>
    </w:p>
    <w:p w14:paraId="1A91E163" w14:textId="77777777" w:rsidR="00F661B6" w:rsidRDefault="005B790B">
      <w:pPr>
        <w:pStyle w:val="Textoindependiente"/>
      </w:pPr>
      <w:r>
        <w:rPr>
          <w:b/>
          <w:bCs/>
          <w:i/>
          <w:iCs/>
        </w:rPr>
        <w:t>CU10 — Consultar Asistente de IA</w:t>
      </w:r>
    </w:p>
    <w:p w14:paraId="69806130" w14:textId="77777777" w:rsidR="00F661B6" w:rsidRDefault="005B790B">
      <w:pPr>
        <w:pStyle w:val="Textoindependiente"/>
      </w:pPr>
      <w:r>
        <w:rPr>
          <w:noProof/>
        </w:rPr>
        <w:drawing>
          <wp:inline distT="0" distB="0" distL="0" distR="0" wp14:anchorId="41BDC4F5" wp14:editId="2839C9DD">
            <wp:extent cx="4572000" cy="381000"/>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docs/documento_final/fuente/media/image13.png"/>
                    <pic:cNvPicPr>
                      <a:picLocks noChangeAspect="1" noChangeArrowheads="1"/>
                    </pic:cNvPicPr>
                  </pic:nvPicPr>
                  <pic:blipFill>
                    <a:blip r:embed="rId24"/>
                    <a:stretch>
                      <a:fillRect/>
                    </a:stretch>
                  </pic:blipFill>
                  <pic:spPr bwMode="auto">
                    <a:xfrm>
                      <a:off x="0" y="0"/>
                      <a:ext cx="4572000" cy="381000"/>
                    </a:xfrm>
                    <a:prstGeom prst="rect">
                      <a:avLst/>
                    </a:prstGeom>
                    <a:noFill/>
                    <a:ln w="9525">
                      <a:noFill/>
                      <a:headEnd/>
                      <a:tailEnd/>
                    </a:ln>
                  </pic:spPr>
                </pic:pic>
              </a:graphicData>
            </a:graphic>
          </wp:inline>
        </w:drawing>
      </w:r>
    </w:p>
    <w:p w14:paraId="7D1D608D" w14:textId="77777777" w:rsidR="00F661B6" w:rsidRDefault="005B790B">
      <w:pPr>
        <w:pStyle w:val="Textoindependiente"/>
      </w:pPr>
      <w:r>
        <w:rPr>
          <w:i/>
          <w:iCs/>
        </w:rPr>
        <w:t>Figura — Diagrama de Comunicación CU10</w:t>
      </w:r>
    </w:p>
    <w:p w14:paraId="6B0DF390" w14:textId="77777777" w:rsidR="00F661B6" w:rsidRDefault="005B790B">
      <w:pPr>
        <w:pStyle w:val="Textoindependiente"/>
      </w:pPr>
      <w:r>
        <w:rPr>
          <w:b/>
          <w:bCs/>
          <w:i/>
          <w:iCs/>
        </w:rPr>
        <w:t>CU11 — Dictar Comando por Voz</w:t>
      </w:r>
    </w:p>
    <w:p w14:paraId="1145BC59" w14:textId="77777777" w:rsidR="00F661B6" w:rsidRDefault="005B790B">
      <w:pPr>
        <w:pStyle w:val="Textoindependiente"/>
      </w:pPr>
      <w:r>
        <w:rPr>
          <w:noProof/>
        </w:rPr>
        <w:drawing>
          <wp:inline distT="0" distB="0" distL="0" distR="0" wp14:anchorId="4C01FB7A" wp14:editId="03194925">
            <wp:extent cx="4572000" cy="933450"/>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docs/documento_final/fuente/media/image14.png"/>
                    <pic:cNvPicPr>
                      <a:picLocks noChangeAspect="1" noChangeArrowheads="1"/>
                    </pic:cNvPicPr>
                  </pic:nvPicPr>
                  <pic:blipFill>
                    <a:blip r:embed="rId25"/>
                    <a:stretch>
                      <a:fillRect/>
                    </a:stretch>
                  </pic:blipFill>
                  <pic:spPr bwMode="auto">
                    <a:xfrm>
                      <a:off x="0" y="0"/>
                      <a:ext cx="4572000" cy="933450"/>
                    </a:xfrm>
                    <a:prstGeom prst="rect">
                      <a:avLst/>
                    </a:prstGeom>
                    <a:noFill/>
                    <a:ln w="9525">
                      <a:noFill/>
                      <a:headEnd/>
                      <a:tailEnd/>
                    </a:ln>
                  </pic:spPr>
                </pic:pic>
              </a:graphicData>
            </a:graphic>
          </wp:inline>
        </w:drawing>
      </w:r>
    </w:p>
    <w:p w14:paraId="3B575E80" w14:textId="77777777" w:rsidR="00F661B6" w:rsidRDefault="005B790B">
      <w:pPr>
        <w:pStyle w:val="Textoindependiente"/>
      </w:pPr>
      <w:r>
        <w:rPr>
          <w:i/>
          <w:iCs/>
        </w:rPr>
        <w:t>Figura — Diagrama de Comunicación CU11</w:t>
      </w:r>
    </w:p>
    <w:p w14:paraId="21D128DF" w14:textId="77777777" w:rsidR="00F661B6" w:rsidRDefault="005B790B">
      <w:pPr>
        <w:pStyle w:val="Textoindependiente"/>
      </w:pPr>
      <w:r>
        <w:rPr>
          <w:b/>
          <w:bCs/>
          <w:i/>
          <w:iCs/>
        </w:rPr>
        <w:t>CU12 — Interpretar Foto de Pizarra</w:t>
      </w:r>
    </w:p>
    <w:p w14:paraId="7019BAB7" w14:textId="77777777" w:rsidR="00F661B6" w:rsidRDefault="005B790B">
      <w:pPr>
        <w:pStyle w:val="Textoindependiente"/>
      </w:pPr>
      <w:r>
        <w:rPr>
          <w:noProof/>
        </w:rPr>
        <w:drawing>
          <wp:inline distT="0" distB="0" distL="0" distR="0" wp14:anchorId="7C17D167" wp14:editId="38C948C4">
            <wp:extent cx="4572000" cy="695325"/>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docs/documento_final/fuente/media/image15.png"/>
                    <pic:cNvPicPr>
                      <a:picLocks noChangeAspect="1" noChangeArrowheads="1"/>
                    </pic:cNvPicPr>
                  </pic:nvPicPr>
                  <pic:blipFill>
                    <a:blip r:embed="rId26"/>
                    <a:stretch>
                      <a:fillRect/>
                    </a:stretch>
                  </pic:blipFill>
                  <pic:spPr bwMode="auto">
                    <a:xfrm>
                      <a:off x="0" y="0"/>
                      <a:ext cx="4572000" cy="695325"/>
                    </a:xfrm>
                    <a:prstGeom prst="rect">
                      <a:avLst/>
                    </a:prstGeom>
                    <a:noFill/>
                    <a:ln w="9525">
                      <a:noFill/>
                      <a:headEnd/>
                      <a:tailEnd/>
                    </a:ln>
                  </pic:spPr>
                </pic:pic>
              </a:graphicData>
            </a:graphic>
          </wp:inline>
        </w:drawing>
      </w:r>
    </w:p>
    <w:p w14:paraId="261CF82A" w14:textId="77777777" w:rsidR="00F661B6" w:rsidRDefault="005B790B">
      <w:pPr>
        <w:pStyle w:val="Textoindependiente"/>
      </w:pPr>
      <w:r>
        <w:rPr>
          <w:i/>
          <w:iCs/>
        </w:rPr>
        <w:t>Figura — Diagrama de Comunicación CU12</w:t>
      </w:r>
    </w:p>
    <w:p w14:paraId="40693C7F" w14:textId="77777777" w:rsidR="00F661B6" w:rsidRDefault="005B790B">
      <w:pPr>
        <w:pStyle w:val="Textoindependiente"/>
      </w:pPr>
      <w:r>
        <w:rPr>
          <w:b/>
          <w:bCs/>
          <w:i/>
          <w:iCs/>
        </w:rPr>
        <w:t>CU13 — Iniciar Sesión</w:t>
      </w:r>
    </w:p>
    <w:p w14:paraId="2042BACA" w14:textId="77777777" w:rsidR="00F661B6" w:rsidRDefault="005B790B">
      <w:pPr>
        <w:pStyle w:val="Textoindependiente"/>
      </w:pPr>
      <w:r>
        <w:rPr>
          <w:noProof/>
        </w:rPr>
        <w:lastRenderedPageBreak/>
        <w:drawing>
          <wp:inline distT="0" distB="0" distL="0" distR="0" wp14:anchorId="1CF96AC9" wp14:editId="278263DB">
            <wp:extent cx="3931919" cy="5495876"/>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docs/diagrams/2do_parcial/pud/com_cu13.png"/>
                    <pic:cNvPicPr>
                      <a:picLocks noChangeAspect="1" noChangeArrowheads="1"/>
                    </pic:cNvPicPr>
                  </pic:nvPicPr>
                  <pic:blipFill>
                    <a:blip r:embed="rId27"/>
                    <a:stretch>
                      <a:fillRect/>
                    </a:stretch>
                  </pic:blipFill>
                  <pic:spPr bwMode="auto">
                    <a:xfrm>
                      <a:off x="0" y="0"/>
                      <a:ext cx="3931919" cy="5495876"/>
                    </a:xfrm>
                    <a:prstGeom prst="rect">
                      <a:avLst/>
                    </a:prstGeom>
                    <a:noFill/>
                    <a:ln w="9525">
                      <a:noFill/>
                      <a:headEnd/>
                      <a:tailEnd/>
                    </a:ln>
                  </pic:spPr>
                </pic:pic>
              </a:graphicData>
            </a:graphic>
          </wp:inline>
        </w:drawing>
      </w:r>
    </w:p>
    <w:p w14:paraId="3B04AB61" w14:textId="77777777" w:rsidR="00F661B6" w:rsidRDefault="005B790B">
      <w:pPr>
        <w:pStyle w:val="Textoindependiente"/>
      </w:pPr>
      <w:r>
        <w:rPr>
          <w:i/>
          <w:iCs/>
        </w:rPr>
        <w:t>Figura — Diagrama de Comunicación CU13</w:t>
      </w:r>
    </w:p>
    <w:p w14:paraId="3D2F7377" w14:textId="77777777" w:rsidR="00F661B6" w:rsidRDefault="005B790B">
      <w:pPr>
        <w:pStyle w:val="Textoindependiente"/>
      </w:pPr>
      <w:r>
        <w:rPr>
          <w:b/>
          <w:bCs/>
          <w:i/>
          <w:iCs/>
        </w:rPr>
        <w:t>CU14 — Enviar Mensaje al Chat Grupal</w:t>
      </w:r>
    </w:p>
    <w:p w14:paraId="606D8428" w14:textId="77777777" w:rsidR="00F661B6" w:rsidRDefault="005B790B">
      <w:pPr>
        <w:pStyle w:val="Textoindependiente"/>
      </w:pPr>
      <w:r>
        <w:rPr>
          <w:noProof/>
        </w:rPr>
        <w:lastRenderedPageBreak/>
        <w:drawing>
          <wp:inline distT="0" distB="0" distL="0" distR="0" wp14:anchorId="503DA34C" wp14:editId="67AE732C">
            <wp:extent cx="3931919" cy="3424575"/>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docs/diagrams/2do_parcial/pud/com_cu14.png"/>
                    <pic:cNvPicPr>
                      <a:picLocks noChangeAspect="1" noChangeArrowheads="1"/>
                    </pic:cNvPicPr>
                  </pic:nvPicPr>
                  <pic:blipFill>
                    <a:blip r:embed="rId28"/>
                    <a:stretch>
                      <a:fillRect/>
                    </a:stretch>
                  </pic:blipFill>
                  <pic:spPr bwMode="auto">
                    <a:xfrm>
                      <a:off x="0" y="0"/>
                      <a:ext cx="3931919" cy="3424575"/>
                    </a:xfrm>
                    <a:prstGeom prst="rect">
                      <a:avLst/>
                    </a:prstGeom>
                    <a:noFill/>
                    <a:ln w="9525">
                      <a:noFill/>
                      <a:headEnd/>
                      <a:tailEnd/>
                    </a:ln>
                  </pic:spPr>
                </pic:pic>
              </a:graphicData>
            </a:graphic>
          </wp:inline>
        </w:drawing>
      </w:r>
    </w:p>
    <w:p w14:paraId="6473C9E5" w14:textId="77777777" w:rsidR="00F661B6" w:rsidRDefault="005B790B">
      <w:pPr>
        <w:pStyle w:val="Textoindependiente"/>
      </w:pPr>
      <w:r>
        <w:rPr>
          <w:i/>
          <w:iCs/>
        </w:rPr>
        <w:t>Figura — Diagrama de Comunicación CU14</w:t>
      </w:r>
    </w:p>
    <w:p w14:paraId="49154E73" w14:textId="77777777" w:rsidR="00F661B6" w:rsidRDefault="005B790B">
      <w:pPr>
        <w:pStyle w:val="Textoindependiente"/>
      </w:pPr>
      <w:r>
        <w:rPr>
          <w:b/>
          <w:bCs/>
          <w:i/>
          <w:iCs/>
        </w:rPr>
        <w:t>CU15 — Consultar al Moderador IA</w:t>
      </w:r>
    </w:p>
    <w:p w14:paraId="516F8012" w14:textId="77777777" w:rsidR="00F661B6" w:rsidRDefault="005B790B">
      <w:pPr>
        <w:pStyle w:val="Textoindependiente"/>
      </w:pPr>
      <w:r>
        <w:rPr>
          <w:noProof/>
        </w:rPr>
        <w:drawing>
          <wp:inline distT="0" distB="0" distL="0" distR="0" wp14:anchorId="2A8553A6" wp14:editId="57E6DA06">
            <wp:extent cx="3931919" cy="3455323"/>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docs/diagrams/2do_parcial/pud/com_cu15.png"/>
                    <pic:cNvPicPr>
                      <a:picLocks noChangeAspect="1" noChangeArrowheads="1"/>
                    </pic:cNvPicPr>
                  </pic:nvPicPr>
                  <pic:blipFill>
                    <a:blip r:embed="rId29"/>
                    <a:stretch>
                      <a:fillRect/>
                    </a:stretch>
                  </pic:blipFill>
                  <pic:spPr bwMode="auto">
                    <a:xfrm>
                      <a:off x="0" y="0"/>
                      <a:ext cx="3931919" cy="3455323"/>
                    </a:xfrm>
                    <a:prstGeom prst="rect">
                      <a:avLst/>
                    </a:prstGeom>
                    <a:noFill/>
                    <a:ln w="9525">
                      <a:noFill/>
                      <a:headEnd/>
                      <a:tailEnd/>
                    </a:ln>
                  </pic:spPr>
                </pic:pic>
              </a:graphicData>
            </a:graphic>
          </wp:inline>
        </w:drawing>
      </w:r>
    </w:p>
    <w:p w14:paraId="3D911AC4" w14:textId="77777777" w:rsidR="00F661B6" w:rsidRDefault="005B790B">
      <w:pPr>
        <w:pStyle w:val="Textoindependiente"/>
      </w:pPr>
      <w:r>
        <w:rPr>
          <w:i/>
          <w:iCs/>
        </w:rPr>
        <w:t>Figura — Diagrama de Comunicación CU15</w:t>
      </w:r>
    </w:p>
    <w:p w14:paraId="02BC9E15" w14:textId="77777777" w:rsidR="00F661B6" w:rsidRDefault="005B790B">
      <w:pPr>
        <w:pStyle w:val="Textoindependiente"/>
      </w:pPr>
      <w:r>
        <w:rPr>
          <w:b/>
          <w:bCs/>
          <w:i/>
          <w:iCs/>
        </w:rPr>
        <w:t>CU16 — Solicitar Cambio del Diagrama a la IA</w:t>
      </w:r>
    </w:p>
    <w:p w14:paraId="19094D0B" w14:textId="77777777" w:rsidR="00F661B6" w:rsidRDefault="005B790B">
      <w:pPr>
        <w:pStyle w:val="Textoindependiente"/>
      </w:pPr>
      <w:r>
        <w:rPr>
          <w:noProof/>
        </w:rPr>
        <w:lastRenderedPageBreak/>
        <w:drawing>
          <wp:inline distT="0" distB="0" distL="0" distR="0" wp14:anchorId="4E470666" wp14:editId="15CD5851">
            <wp:extent cx="3931919" cy="3412106"/>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docs/diagrams/2do_parcial/pud/com_cu16.png"/>
                    <pic:cNvPicPr>
                      <a:picLocks noChangeAspect="1" noChangeArrowheads="1"/>
                    </pic:cNvPicPr>
                  </pic:nvPicPr>
                  <pic:blipFill>
                    <a:blip r:embed="rId30"/>
                    <a:stretch>
                      <a:fillRect/>
                    </a:stretch>
                  </pic:blipFill>
                  <pic:spPr bwMode="auto">
                    <a:xfrm>
                      <a:off x="0" y="0"/>
                      <a:ext cx="3931919" cy="3412106"/>
                    </a:xfrm>
                    <a:prstGeom prst="rect">
                      <a:avLst/>
                    </a:prstGeom>
                    <a:noFill/>
                    <a:ln w="9525">
                      <a:noFill/>
                      <a:headEnd/>
                      <a:tailEnd/>
                    </a:ln>
                  </pic:spPr>
                </pic:pic>
              </a:graphicData>
            </a:graphic>
          </wp:inline>
        </w:drawing>
      </w:r>
    </w:p>
    <w:p w14:paraId="14DD686E" w14:textId="77777777" w:rsidR="00F661B6" w:rsidRDefault="005B790B">
      <w:pPr>
        <w:pStyle w:val="Textoindependiente"/>
      </w:pPr>
      <w:r>
        <w:rPr>
          <w:i/>
          <w:iCs/>
        </w:rPr>
        <w:t>Figura — Diagrama de Comunicación CU16</w:t>
      </w:r>
    </w:p>
    <w:p w14:paraId="0CFC0EBE" w14:textId="77777777" w:rsidR="00F661B6" w:rsidRDefault="005B790B">
      <w:pPr>
        <w:pStyle w:val="Textoindependiente"/>
      </w:pPr>
      <w:r>
        <w:rPr>
          <w:b/>
          <w:bCs/>
          <w:i/>
          <w:iCs/>
        </w:rPr>
        <w:t>CU17 — Consultar Autoría y Bitácora</w:t>
      </w:r>
    </w:p>
    <w:p w14:paraId="3CCE4D24" w14:textId="77777777" w:rsidR="00F661B6" w:rsidRDefault="005B790B">
      <w:pPr>
        <w:pStyle w:val="Textoindependiente"/>
      </w:pPr>
      <w:r>
        <w:rPr>
          <w:noProof/>
        </w:rPr>
        <w:drawing>
          <wp:inline distT="0" distB="0" distL="0" distR="0" wp14:anchorId="01C1C610" wp14:editId="01D814DB">
            <wp:extent cx="3931919" cy="2553594"/>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docs/diagrams/2do_parcial/pud/com_cu17.png"/>
                    <pic:cNvPicPr>
                      <a:picLocks noChangeAspect="1" noChangeArrowheads="1"/>
                    </pic:cNvPicPr>
                  </pic:nvPicPr>
                  <pic:blipFill>
                    <a:blip r:embed="rId31"/>
                    <a:stretch>
                      <a:fillRect/>
                    </a:stretch>
                  </pic:blipFill>
                  <pic:spPr bwMode="auto">
                    <a:xfrm>
                      <a:off x="0" y="0"/>
                      <a:ext cx="3931919" cy="2553594"/>
                    </a:xfrm>
                    <a:prstGeom prst="rect">
                      <a:avLst/>
                    </a:prstGeom>
                    <a:noFill/>
                    <a:ln w="9525">
                      <a:noFill/>
                      <a:headEnd/>
                      <a:tailEnd/>
                    </a:ln>
                  </pic:spPr>
                </pic:pic>
              </a:graphicData>
            </a:graphic>
          </wp:inline>
        </w:drawing>
      </w:r>
    </w:p>
    <w:p w14:paraId="517227CF" w14:textId="77777777" w:rsidR="00F661B6" w:rsidRDefault="005B790B">
      <w:pPr>
        <w:pStyle w:val="Textoindependiente"/>
      </w:pPr>
      <w:r>
        <w:rPr>
          <w:i/>
          <w:iCs/>
        </w:rPr>
        <w:t>Figura — Diagrama d</w:t>
      </w:r>
      <w:r>
        <w:rPr>
          <w:i/>
          <w:iCs/>
        </w:rPr>
        <w:t>e Comunicación CU17</w:t>
      </w:r>
    </w:p>
    <w:p w14:paraId="236DFFDA" w14:textId="77777777" w:rsidR="00F661B6" w:rsidRDefault="005B790B">
      <w:pPr>
        <w:pStyle w:val="Textoindependiente"/>
      </w:pPr>
      <w:r>
        <w:rPr>
          <w:b/>
          <w:bCs/>
          <w:i/>
          <w:iCs/>
        </w:rPr>
        <w:t>CU18 — Reanudar Sesión de Trabajo</w:t>
      </w:r>
    </w:p>
    <w:p w14:paraId="4DFD04E4" w14:textId="77777777" w:rsidR="00F661B6" w:rsidRDefault="005B790B">
      <w:pPr>
        <w:pStyle w:val="Textoindependiente"/>
      </w:pPr>
      <w:r>
        <w:rPr>
          <w:noProof/>
        </w:rPr>
        <w:lastRenderedPageBreak/>
        <w:drawing>
          <wp:inline distT="0" distB="0" distL="0" distR="0" wp14:anchorId="59A4BC26" wp14:editId="1FD2DD30">
            <wp:extent cx="3931919" cy="3565136"/>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docs/diagrams/2do_parcial/pud/com_cu18.png"/>
                    <pic:cNvPicPr>
                      <a:picLocks noChangeAspect="1" noChangeArrowheads="1"/>
                    </pic:cNvPicPr>
                  </pic:nvPicPr>
                  <pic:blipFill>
                    <a:blip r:embed="rId32"/>
                    <a:stretch>
                      <a:fillRect/>
                    </a:stretch>
                  </pic:blipFill>
                  <pic:spPr bwMode="auto">
                    <a:xfrm>
                      <a:off x="0" y="0"/>
                      <a:ext cx="3931919" cy="3565136"/>
                    </a:xfrm>
                    <a:prstGeom prst="rect">
                      <a:avLst/>
                    </a:prstGeom>
                    <a:noFill/>
                    <a:ln w="9525">
                      <a:noFill/>
                      <a:headEnd/>
                      <a:tailEnd/>
                    </a:ln>
                  </pic:spPr>
                </pic:pic>
              </a:graphicData>
            </a:graphic>
          </wp:inline>
        </w:drawing>
      </w:r>
    </w:p>
    <w:p w14:paraId="7EB18F97" w14:textId="77777777" w:rsidR="00F661B6" w:rsidRDefault="005B790B">
      <w:pPr>
        <w:pStyle w:val="Textoindependiente"/>
      </w:pPr>
      <w:r>
        <w:rPr>
          <w:i/>
          <w:iCs/>
        </w:rPr>
        <w:t>Figura — Diagrama de Comunicación CU18</w:t>
      </w:r>
    </w:p>
    <w:p w14:paraId="7CDEA237" w14:textId="77777777" w:rsidR="00F661B6" w:rsidRDefault="005B790B">
      <w:pPr>
        <w:pStyle w:val="Textoindependiente"/>
      </w:pPr>
      <w:r>
        <w:rPr>
          <w:b/>
          <w:bCs/>
          <w:i/>
          <w:iCs/>
        </w:rPr>
        <w:t>CU19 — Visualizar Diagrama en Vivo (Móvil)</w:t>
      </w:r>
    </w:p>
    <w:p w14:paraId="04021CAF" w14:textId="77777777" w:rsidR="00F661B6" w:rsidRDefault="005B790B">
      <w:pPr>
        <w:pStyle w:val="Textoindependiente"/>
      </w:pPr>
      <w:r>
        <w:rPr>
          <w:noProof/>
        </w:rPr>
        <w:lastRenderedPageBreak/>
        <w:drawing>
          <wp:inline distT="0" distB="0" distL="0" distR="0" wp14:anchorId="777C2F09" wp14:editId="722559BD">
            <wp:extent cx="3931919" cy="4219415"/>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docs/diagrams/2do_parcial/pud/com_cu19.png"/>
                    <pic:cNvPicPr>
                      <a:picLocks noChangeAspect="1" noChangeArrowheads="1"/>
                    </pic:cNvPicPr>
                  </pic:nvPicPr>
                  <pic:blipFill>
                    <a:blip r:embed="rId33"/>
                    <a:stretch>
                      <a:fillRect/>
                    </a:stretch>
                  </pic:blipFill>
                  <pic:spPr bwMode="auto">
                    <a:xfrm>
                      <a:off x="0" y="0"/>
                      <a:ext cx="3931919" cy="4219415"/>
                    </a:xfrm>
                    <a:prstGeom prst="rect">
                      <a:avLst/>
                    </a:prstGeom>
                    <a:noFill/>
                    <a:ln w="9525">
                      <a:noFill/>
                      <a:headEnd/>
                      <a:tailEnd/>
                    </a:ln>
                  </pic:spPr>
                </pic:pic>
              </a:graphicData>
            </a:graphic>
          </wp:inline>
        </w:drawing>
      </w:r>
    </w:p>
    <w:p w14:paraId="60130D0F" w14:textId="77777777" w:rsidR="00F661B6" w:rsidRDefault="005B790B">
      <w:pPr>
        <w:pStyle w:val="Textoindependiente"/>
      </w:pPr>
      <w:r>
        <w:rPr>
          <w:i/>
          <w:iCs/>
        </w:rPr>
        <w:t>Figura — Diagrama de Comunicación CU19</w:t>
      </w:r>
    </w:p>
    <w:p w14:paraId="55E8EE16" w14:textId="77777777" w:rsidR="00F661B6" w:rsidRDefault="005B790B">
      <w:pPr>
        <w:pStyle w:val="Textoindependiente"/>
      </w:pPr>
      <w:r>
        <w:rPr>
          <w:b/>
          <w:bCs/>
          <w:i/>
          <w:iCs/>
        </w:rPr>
        <w:t>CU20 — Recibir Notificaciones en el Móvil</w:t>
      </w:r>
    </w:p>
    <w:p w14:paraId="6402A293" w14:textId="77777777" w:rsidR="00F661B6" w:rsidRDefault="005B790B">
      <w:pPr>
        <w:pStyle w:val="Textoindependiente"/>
      </w:pPr>
      <w:r>
        <w:rPr>
          <w:noProof/>
        </w:rPr>
        <w:drawing>
          <wp:inline distT="0" distB="0" distL="0" distR="0" wp14:anchorId="1DF0900A" wp14:editId="30D28429">
            <wp:extent cx="3931919" cy="2667811"/>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docs/diagrams/2do_parcial/pud/com_cu20.png"/>
                    <pic:cNvPicPr>
                      <a:picLocks noChangeAspect="1" noChangeArrowheads="1"/>
                    </pic:cNvPicPr>
                  </pic:nvPicPr>
                  <pic:blipFill>
                    <a:blip r:embed="rId34"/>
                    <a:stretch>
                      <a:fillRect/>
                    </a:stretch>
                  </pic:blipFill>
                  <pic:spPr bwMode="auto">
                    <a:xfrm>
                      <a:off x="0" y="0"/>
                      <a:ext cx="3931919" cy="2667811"/>
                    </a:xfrm>
                    <a:prstGeom prst="rect">
                      <a:avLst/>
                    </a:prstGeom>
                    <a:noFill/>
                    <a:ln w="9525">
                      <a:noFill/>
                      <a:headEnd/>
                      <a:tailEnd/>
                    </a:ln>
                  </pic:spPr>
                </pic:pic>
              </a:graphicData>
            </a:graphic>
          </wp:inline>
        </w:drawing>
      </w:r>
    </w:p>
    <w:p w14:paraId="5423C069" w14:textId="77777777" w:rsidR="00F661B6" w:rsidRDefault="005B790B">
      <w:pPr>
        <w:pStyle w:val="Textoindependiente"/>
      </w:pPr>
      <w:r>
        <w:rPr>
          <w:i/>
          <w:iCs/>
        </w:rPr>
        <w:t>Figura — Diagrama de Comunicación CU20</w:t>
      </w:r>
    </w:p>
    <w:p w14:paraId="7A996245" w14:textId="77777777" w:rsidR="00F661B6" w:rsidRDefault="005B790B">
      <w:pPr>
        <w:pStyle w:val="Ttulo2"/>
      </w:pPr>
      <w:bookmarkStart w:id="120" w:name="análisis-de-clase"/>
      <w:bookmarkStart w:id="121" w:name="_Toc243244390"/>
      <w:bookmarkEnd w:id="118"/>
      <w:r>
        <w:lastRenderedPageBreak/>
        <w:t>3.3. Análisis de clase</w:t>
      </w:r>
      <w:bookmarkEnd w:id="121"/>
    </w:p>
    <w:p w14:paraId="695BE102" w14:textId="77777777" w:rsidR="00F661B6" w:rsidRDefault="005B790B">
      <w:pPr>
        <w:pStyle w:val="FirstParagraph"/>
      </w:pPr>
      <w:r>
        <w:t>Las clases de análisis siguen el patrón ECB: clases boundary (interfaz con el usuario), control (lógica de negocio) y entity (datos persistentes).</w:t>
      </w:r>
    </w:p>
    <w:p w14:paraId="04D3F1F5" w14:textId="77777777" w:rsidR="00F661B6" w:rsidRDefault="005B790B">
      <w:pPr>
        <w:pStyle w:val="Textoindependiente"/>
      </w:pPr>
      <w:r>
        <w:rPr>
          <w:noProof/>
        </w:rPr>
        <w:drawing>
          <wp:inline distT="0" distB="0" distL="0" distR="0" wp14:anchorId="1724D909" wp14:editId="7BA6F453">
            <wp:extent cx="4572000" cy="5791200"/>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docs/documento_final/fuente/media/image16.png"/>
                    <pic:cNvPicPr>
                      <a:picLocks noChangeAspect="1" noChangeArrowheads="1"/>
                    </pic:cNvPicPr>
                  </pic:nvPicPr>
                  <pic:blipFill>
                    <a:blip r:embed="rId35"/>
                    <a:stretch>
                      <a:fillRect/>
                    </a:stretch>
                  </pic:blipFill>
                  <pic:spPr bwMode="auto">
                    <a:xfrm>
                      <a:off x="0" y="0"/>
                      <a:ext cx="4572000" cy="5791200"/>
                    </a:xfrm>
                    <a:prstGeom prst="rect">
                      <a:avLst/>
                    </a:prstGeom>
                    <a:noFill/>
                    <a:ln w="9525">
                      <a:noFill/>
                      <a:headEnd/>
                      <a:tailEnd/>
                    </a:ln>
                  </pic:spPr>
                </pic:pic>
              </a:graphicData>
            </a:graphic>
          </wp:inline>
        </w:drawing>
      </w:r>
    </w:p>
    <w:p w14:paraId="51F5EA84" w14:textId="77777777" w:rsidR="00F661B6" w:rsidRDefault="005B790B">
      <w:pPr>
        <w:pStyle w:val="Textoindependiente"/>
      </w:pPr>
      <w:r>
        <w:rPr>
          <w:i/>
          <w:iCs/>
        </w:rPr>
        <w:t>F</w:t>
      </w:r>
      <w:r>
        <w:rPr>
          <w:i/>
          <w:iCs/>
        </w:rPr>
        <w:t>igura 15. Clases de Análisis — Patrón Boundary-Control-Entity del sistema</w:t>
      </w:r>
    </w:p>
    <w:p w14:paraId="6232B1BA" w14:textId="77777777" w:rsidR="00F661B6" w:rsidRDefault="005B790B">
      <w:pPr>
        <w:pStyle w:val="Textoindependiente"/>
      </w:pPr>
      <w:r>
        <w:rPr>
          <w:b/>
          <w:bCs/>
        </w:rPr>
        <w:t>Clases de análisis del Segundo Ciclo</w:t>
      </w:r>
    </w:p>
    <w:p w14:paraId="4DD91C5D" w14:textId="77777777" w:rsidR="00F661B6" w:rsidRDefault="005B790B">
      <w:pPr>
        <w:pStyle w:val="Textoindependiente"/>
      </w:pPr>
      <w:r>
        <w:rPr>
          <w:b/>
          <w:bCs/>
        </w:rPr>
        <w:t>Boundary:</w:t>
      </w:r>
    </w:p>
    <w:p w14:paraId="1D21F5ED" w14:textId="77777777" w:rsidR="00F661B6" w:rsidRDefault="005B790B">
      <w:pPr>
        <w:pStyle w:val="Compact"/>
        <w:numPr>
          <w:ilvl w:val="0"/>
          <w:numId w:val="46"/>
        </w:numPr>
      </w:pPr>
      <w:r>
        <w:rPr>
          <w:rStyle w:val="VerbatimChar"/>
        </w:rPr>
        <w:t>LoginPage</w:t>
      </w:r>
    </w:p>
    <w:p w14:paraId="3AE44C48" w14:textId="77777777" w:rsidR="00F661B6" w:rsidRDefault="005B790B">
      <w:pPr>
        <w:pStyle w:val="Compact"/>
        <w:numPr>
          <w:ilvl w:val="0"/>
          <w:numId w:val="46"/>
        </w:numPr>
      </w:pPr>
      <w:r>
        <w:rPr>
          <w:rStyle w:val="VerbatimChar"/>
        </w:rPr>
        <w:t>ChatPanel</w:t>
      </w:r>
    </w:p>
    <w:p w14:paraId="634F2F0F" w14:textId="77777777" w:rsidR="00F661B6" w:rsidRDefault="005B790B">
      <w:pPr>
        <w:pStyle w:val="Compact"/>
        <w:numPr>
          <w:ilvl w:val="0"/>
          <w:numId w:val="46"/>
        </w:numPr>
      </w:pPr>
      <w:r>
        <w:rPr>
          <w:rStyle w:val="VerbatimChar"/>
        </w:rPr>
        <w:lastRenderedPageBreak/>
        <w:t>ClassInspector</w:t>
      </w:r>
      <w:r>
        <w:t xml:space="preserve"> (ahora con la sección de autoría)</w:t>
      </w:r>
    </w:p>
    <w:p w14:paraId="6FCD4889" w14:textId="77777777" w:rsidR="00F661B6" w:rsidRDefault="005B790B">
      <w:pPr>
        <w:pStyle w:val="Compact"/>
        <w:numPr>
          <w:ilvl w:val="0"/>
          <w:numId w:val="46"/>
        </w:numPr>
      </w:pPr>
      <w:r>
        <w:rPr>
          <w:rStyle w:val="VerbatimChar"/>
        </w:rPr>
        <w:t>HistoryPanel</w:t>
      </w:r>
    </w:p>
    <w:p w14:paraId="316493CD" w14:textId="77777777" w:rsidR="00F661B6" w:rsidRDefault="005B790B">
      <w:pPr>
        <w:pStyle w:val="Compact"/>
        <w:numPr>
          <w:ilvl w:val="0"/>
          <w:numId w:val="46"/>
        </w:numPr>
      </w:pPr>
      <w:r>
        <w:rPr>
          <w:rStyle w:val="VerbatimChar"/>
        </w:rPr>
        <w:t>UmlViewerScreen</w:t>
      </w:r>
      <w:r>
        <w:t xml:space="preserve"> (móvil)</w:t>
      </w:r>
    </w:p>
    <w:p w14:paraId="7A86E5D4" w14:textId="77777777" w:rsidR="00F661B6" w:rsidRDefault="005B790B">
      <w:pPr>
        <w:pStyle w:val="FirstParagraph"/>
      </w:pPr>
      <w:r>
        <w:rPr>
          <w:b/>
          <w:bCs/>
        </w:rPr>
        <w:t>Control:</w:t>
      </w:r>
    </w:p>
    <w:p w14:paraId="242BE55C" w14:textId="77777777" w:rsidR="00F661B6" w:rsidRDefault="005B790B">
      <w:pPr>
        <w:pStyle w:val="Compact"/>
        <w:numPr>
          <w:ilvl w:val="0"/>
          <w:numId w:val="47"/>
        </w:numPr>
      </w:pPr>
      <w:r>
        <w:t>Los gateways WebSock</w:t>
      </w:r>
      <w:r>
        <w:t>et del chat y de la sala.</w:t>
      </w:r>
    </w:p>
    <w:p w14:paraId="430AD144" w14:textId="77777777" w:rsidR="00F661B6" w:rsidRDefault="005B790B">
      <w:pPr>
        <w:pStyle w:val="Compact"/>
        <w:numPr>
          <w:ilvl w:val="0"/>
          <w:numId w:val="47"/>
        </w:numPr>
      </w:pPr>
      <w:r>
        <w:t>El Moderador IA, el motor híbrido y los servicios de diagramas y de sesiones.</w:t>
      </w:r>
    </w:p>
    <w:p w14:paraId="110AE530" w14:textId="77777777" w:rsidR="00F661B6" w:rsidRDefault="005B790B">
      <w:pPr>
        <w:pStyle w:val="Compact"/>
        <w:numPr>
          <w:ilvl w:val="0"/>
          <w:numId w:val="47"/>
        </w:numPr>
      </w:pPr>
      <w:r>
        <w:rPr>
          <w:rStyle w:val="VerbatimChar"/>
        </w:rPr>
        <w:t>LiveRoom</w:t>
      </w:r>
      <w:r>
        <w:t>, que conecta el móvil a la sala.</w:t>
      </w:r>
    </w:p>
    <w:p w14:paraId="6A0720DA" w14:textId="77777777" w:rsidR="00F661B6" w:rsidRDefault="005B790B">
      <w:pPr>
        <w:pStyle w:val="FirstParagraph"/>
      </w:pPr>
      <w:r>
        <w:rPr>
          <w:b/>
          <w:bCs/>
        </w:rPr>
        <w:t>Entity:</w:t>
      </w:r>
    </w:p>
    <w:p w14:paraId="2E8430CD" w14:textId="77777777" w:rsidR="00F661B6" w:rsidRDefault="005B790B">
      <w:pPr>
        <w:pStyle w:val="Compact"/>
        <w:numPr>
          <w:ilvl w:val="0"/>
          <w:numId w:val="48"/>
        </w:numPr>
      </w:pPr>
      <w:r>
        <w:t xml:space="preserve">Las colecciones de MongoDB: </w:t>
      </w:r>
      <w:r>
        <w:rPr>
          <w:rStyle w:val="VerbatimChar"/>
        </w:rPr>
        <w:t>Diagram</w:t>
      </w:r>
      <w:r>
        <w:t xml:space="preserve"> con su </w:t>
      </w:r>
      <w:r>
        <w:rPr>
          <w:rStyle w:val="VerbatimChar"/>
        </w:rPr>
        <w:t>AuthorStamp</w:t>
      </w:r>
      <w:r>
        <w:t xml:space="preserve"> embebido, </w:t>
      </w:r>
      <w:r>
        <w:rPr>
          <w:rStyle w:val="VerbatimChar"/>
        </w:rPr>
        <w:t>ActivityLog</w:t>
      </w:r>
      <w:r>
        <w:t xml:space="preserve">, </w:t>
      </w:r>
      <w:r>
        <w:rPr>
          <w:rStyle w:val="VerbatimChar"/>
        </w:rPr>
        <w:t>DiagramSession</w:t>
      </w:r>
      <w:r>
        <w:t xml:space="preserve"> y </w:t>
      </w:r>
      <w:r>
        <w:rPr>
          <w:rStyle w:val="VerbatimChar"/>
        </w:rPr>
        <w:t>GroupCh</w:t>
      </w:r>
      <w:r>
        <w:rPr>
          <w:rStyle w:val="VerbatimChar"/>
        </w:rPr>
        <w:t>atMessage</w:t>
      </w:r>
      <w:r>
        <w:t>.</w:t>
      </w:r>
    </w:p>
    <w:p w14:paraId="2050E7A4" w14:textId="77777777" w:rsidR="00F661B6" w:rsidRDefault="005B790B">
      <w:pPr>
        <w:pStyle w:val="Compact"/>
        <w:numPr>
          <w:ilvl w:val="0"/>
          <w:numId w:val="48"/>
        </w:numPr>
      </w:pPr>
      <w:r>
        <w:rPr>
          <w:rStyle w:val="VerbatimChar"/>
        </w:rPr>
        <w:t>User</w:t>
      </w:r>
      <w:r>
        <w:t xml:space="preserve"> en PostgreSQL.</w:t>
      </w:r>
    </w:p>
    <w:p w14:paraId="5AD336C6" w14:textId="77777777" w:rsidR="00F661B6" w:rsidRDefault="005B790B">
      <w:pPr>
        <w:pStyle w:val="FirstParagraph"/>
      </w:pPr>
      <w:r>
        <w:rPr>
          <w:noProof/>
        </w:rPr>
        <w:drawing>
          <wp:inline distT="0" distB="0" distL="0" distR="0" wp14:anchorId="4EF80DFC" wp14:editId="1D3D63E0">
            <wp:extent cx="4846320" cy="5120242"/>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docs/diagrams/2do_parcial/pud/clases_analisis.png"/>
                    <pic:cNvPicPr>
                      <a:picLocks noChangeAspect="1" noChangeArrowheads="1"/>
                    </pic:cNvPicPr>
                  </pic:nvPicPr>
                  <pic:blipFill>
                    <a:blip r:embed="rId36"/>
                    <a:stretch>
                      <a:fillRect/>
                    </a:stretch>
                  </pic:blipFill>
                  <pic:spPr bwMode="auto">
                    <a:xfrm>
                      <a:off x="0" y="0"/>
                      <a:ext cx="4846320" cy="5120242"/>
                    </a:xfrm>
                    <a:prstGeom prst="rect">
                      <a:avLst/>
                    </a:prstGeom>
                    <a:noFill/>
                    <a:ln w="9525">
                      <a:noFill/>
                      <a:headEnd/>
                      <a:tailEnd/>
                    </a:ln>
                  </pic:spPr>
                </pic:pic>
              </a:graphicData>
            </a:graphic>
          </wp:inline>
        </w:drawing>
      </w:r>
    </w:p>
    <w:p w14:paraId="73E92C9B" w14:textId="77777777" w:rsidR="00F661B6" w:rsidRDefault="005B790B">
      <w:pPr>
        <w:pStyle w:val="Textoindependiente"/>
      </w:pPr>
      <w:r>
        <w:rPr>
          <w:i/>
          <w:iCs/>
        </w:rPr>
        <w:lastRenderedPageBreak/>
        <w:t>Figura — Clases de Análisis, Ciclo 2 (Boundary-Control-Entity)</w:t>
      </w:r>
    </w:p>
    <w:p w14:paraId="53613EFA" w14:textId="77777777" w:rsidR="00F661B6" w:rsidRDefault="005B790B">
      <w:pPr>
        <w:pStyle w:val="Ttulo2"/>
      </w:pPr>
      <w:bookmarkStart w:id="122" w:name="análisis-de-paquete"/>
      <w:bookmarkStart w:id="123" w:name="_Toc243244391"/>
      <w:bookmarkEnd w:id="120"/>
      <w:r>
        <w:t>3.4. Análisis de paquete</w:t>
      </w:r>
      <w:bookmarkEnd w:id="123"/>
    </w:p>
    <w:p w14:paraId="54B9E2A6" w14:textId="77777777" w:rsidR="00F661B6" w:rsidRDefault="005B790B">
      <w:pPr>
        <w:pStyle w:val="FirstParagraph"/>
      </w:pPr>
      <w:r>
        <w:t>El diagrama de paquetes (Figura 2) organiza la arquitectura lógica en tres paquetes de backend con dependencias unidireccionales que minimizan el acoplamiento: el paquete generator depende del paquete diagrams para obtener el modelo a transformar, mientras</w:t>
      </w:r>
      <w:r>
        <w:t xml:space="preserve"> que el paquete ai es independiente y solo depende del proveedor externo de IA.</w:t>
      </w:r>
    </w:p>
    <w:p w14:paraId="7A38CE5F" w14:textId="77777777" w:rsidR="00F661B6" w:rsidRDefault="005B790B">
      <w:pPr>
        <w:pStyle w:val="Textoindependiente"/>
      </w:pPr>
      <w:r>
        <w:t xml:space="preserve">En el segundo ciclo, el paquete </w:t>
      </w:r>
      <w:r>
        <w:rPr>
          <w:b/>
          <w:bCs/>
        </w:rPr>
        <w:t>ai</w:t>
      </w:r>
      <w:r>
        <w:t xml:space="preserve"> deja de ser independiente: depende de </w:t>
      </w:r>
      <w:r>
        <w:rPr>
          <w:b/>
          <w:bCs/>
        </w:rPr>
        <w:t>diagrams</w:t>
      </w:r>
      <w:r>
        <w:t xml:space="preserve"> </w:t>
      </w:r>
      <w:r>
        <w:t xml:space="preserve">para construir el contexto grupal del moderador (modelo con autoría y bitácora) y de </w:t>
      </w:r>
      <w:r>
        <w:rPr>
          <w:b/>
          <w:bCs/>
        </w:rPr>
        <w:t>auth</w:t>
      </w:r>
      <w:r>
        <w:t xml:space="preserve"> para identificar al usuario en el socket. La dependencia es unidireccional: </w:t>
      </w:r>
      <w:r>
        <w:rPr>
          <w:b/>
          <w:bCs/>
        </w:rPr>
        <w:t>diagrams</w:t>
      </w:r>
      <w:r>
        <w:t xml:space="preserve"> no conoce a </w:t>
      </w:r>
      <w:r>
        <w:rPr>
          <w:b/>
          <w:bCs/>
        </w:rPr>
        <w:t>ai</w:t>
      </w:r>
      <w:r>
        <w:t xml:space="preserve">. Por eso el gateway del chat vive en el módulo </w:t>
      </w:r>
      <w:r>
        <w:rPr>
          <w:b/>
          <w:bCs/>
        </w:rPr>
        <w:t>ai</w:t>
      </w:r>
      <w:r>
        <w:t xml:space="preserve"> y comparte el mi</w:t>
      </w:r>
      <w:r>
        <w:t>smo servidor Socket.io que la colaboración, sin crear un ciclo de dependencias.</w:t>
      </w:r>
    </w:p>
    <w:p w14:paraId="70520B12" w14:textId="77777777" w:rsidR="00F661B6" w:rsidRDefault="005B790B">
      <w:pPr>
        <w:pStyle w:val="Ttulo1"/>
      </w:pPr>
      <w:bookmarkStart w:id="124" w:name="diseño"/>
      <w:bookmarkStart w:id="125" w:name="_Toc243244392"/>
      <w:bookmarkEnd w:id="122"/>
      <w:bookmarkEnd w:id="113"/>
      <w:r>
        <w:lastRenderedPageBreak/>
        <w:t>4. Diseño</w:t>
      </w:r>
      <w:bookmarkEnd w:id="125"/>
    </w:p>
    <w:p w14:paraId="167F956C" w14:textId="77777777" w:rsidR="00F661B6" w:rsidRDefault="005B790B">
      <w:pPr>
        <w:pStyle w:val="Ttulo2"/>
      </w:pPr>
      <w:bookmarkStart w:id="126" w:name="diseño-de-arquitectura"/>
      <w:bookmarkStart w:id="127" w:name="_Toc243244393"/>
      <w:r>
        <w:t>4.1 Diseño de arquitectura</w:t>
      </w:r>
      <w:bookmarkEnd w:id="127"/>
    </w:p>
    <w:p w14:paraId="379408A8" w14:textId="77777777" w:rsidR="00F661B6" w:rsidRDefault="005B790B">
      <w:pPr>
        <w:pStyle w:val="Ttulo3"/>
      </w:pPr>
      <w:bookmarkStart w:id="128" w:name="Xe634adc64170d1705cfb7749c399f98dd2f2a9b"/>
      <w:r>
        <w:t>4.1.1 Diseño físico de arquitectura (Diagrama de Despliegue)</w:t>
      </w:r>
    </w:p>
    <w:p w14:paraId="451CE641" w14:textId="77777777" w:rsidR="00F661B6" w:rsidRDefault="005B790B">
      <w:pPr>
        <w:pStyle w:val="FirstParagraph"/>
      </w:pPr>
      <w:r>
        <w:t>El sistema se despliega como dos servicios independientes: el frontend (aplica</w:t>
      </w:r>
      <w:r>
        <w:t>ción React servida al navegador) y el backend (Node.js/NestJS), con PostgreSQL como servidor de base de datos y Google Gemini como servicio de IA en la nube.</w:t>
      </w:r>
    </w:p>
    <w:p w14:paraId="00BA218F" w14:textId="77777777" w:rsidR="00F661B6" w:rsidRDefault="005B790B">
      <w:pPr>
        <w:pStyle w:val="Textoindependiente"/>
      </w:pPr>
      <w:r>
        <w:rPr>
          <w:noProof/>
        </w:rPr>
        <w:drawing>
          <wp:inline distT="0" distB="0" distL="0" distR="0" wp14:anchorId="572D4E5B" wp14:editId="0023EBEE">
            <wp:extent cx="4762500" cy="1533525"/>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docs/documento_final/fuente/media/image17.png"/>
                    <pic:cNvPicPr>
                      <a:picLocks noChangeAspect="1" noChangeArrowheads="1"/>
                    </pic:cNvPicPr>
                  </pic:nvPicPr>
                  <pic:blipFill>
                    <a:blip r:embed="rId37"/>
                    <a:stretch>
                      <a:fillRect/>
                    </a:stretch>
                  </pic:blipFill>
                  <pic:spPr bwMode="auto">
                    <a:xfrm>
                      <a:off x="0" y="0"/>
                      <a:ext cx="4762500" cy="1533525"/>
                    </a:xfrm>
                    <a:prstGeom prst="rect">
                      <a:avLst/>
                    </a:prstGeom>
                    <a:noFill/>
                    <a:ln w="9525">
                      <a:noFill/>
                      <a:headEnd/>
                      <a:tailEnd/>
                    </a:ln>
                  </pic:spPr>
                </pic:pic>
              </a:graphicData>
            </a:graphic>
          </wp:inline>
        </w:drawing>
      </w:r>
    </w:p>
    <w:p w14:paraId="7FA62B89" w14:textId="77777777" w:rsidR="00F661B6" w:rsidRDefault="005B790B">
      <w:pPr>
        <w:pStyle w:val="Textoindependiente"/>
      </w:pPr>
      <w:r>
        <w:rPr>
          <w:i/>
          <w:iCs/>
        </w:rPr>
        <w:t>Figura 16. Diagrama de Despliegue del Sistema</w:t>
      </w:r>
    </w:p>
    <w:p w14:paraId="24E116A4" w14:textId="77777777" w:rsidR="00F661B6" w:rsidRDefault="005B790B">
      <w:pPr>
        <w:pStyle w:val="Textoindependiente"/>
      </w:pPr>
      <w:r>
        <w:rPr>
          <w:b/>
          <w:bCs/>
        </w:rPr>
        <w:t>Despliegue — Segundo Ciclo.</w:t>
      </w:r>
      <w:r>
        <w:t xml:space="preserve"> Se agrega un cuarto co</w:t>
      </w:r>
      <w:r>
        <w:t xml:space="preserve">ntenedor, </w:t>
      </w:r>
      <w:r>
        <w:rPr>
          <w:b/>
          <w:bCs/>
        </w:rPr>
        <w:t>MongoDB 7</w:t>
      </w:r>
      <w:r>
        <w:t xml:space="preserve"> con el volumen </w:t>
      </w:r>
      <w:r>
        <w:rPr>
          <w:rStyle w:val="VerbatimChar"/>
        </w:rPr>
        <w:t>mongo_data</w:t>
      </w:r>
      <w:r>
        <w:t xml:space="preserve">, junto a PostgreSQL 16, el backend NestJS y el frontend (nginx con TLS de Let’s Encrypt). nginx enruta además </w:t>
      </w:r>
      <w:r>
        <w:rPr>
          <w:rStyle w:val="VerbatimChar"/>
        </w:rPr>
        <w:t>/sessions</w:t>
      </w:r>
      <w:r>
        <w:t>. El backend consulta Gemini en la nube y, como respaldo, un Ollama local (</w:t>
      </w:r>
      <w:r>
        <w:rPr>
          <w:rStyle w:val="VerbatimChar"/>
        </w:rPr>
        <w:t>docker-compose.l</w:t>
      </w:r>
      <w:r>
        <w:rPr>
          <w:rStyle w:val="VerbatimChar"/>
        </w:rPr>
        <w:t>ocal.yml</w:t>
      </w:r>
      <w:r>
        <w:t xml:space="preserve"> para la defensa sin internet). El celular se conecta por HTTPS/WSS al mismo dominio.</w:t>
      </w:r>
    </w:p>
    <w:p w14:paraId="6A2E57EF" w14:textId="77777777" w:rsidR="00F661B6" w:rsidRDefault="005B790B">
      <w:pPr>
        <w:pStyle w:val="Textoindependiente"/>
      </w:pPr>
      <w:r>
        <w:rPr>
          <w:noProof/>
        </w:rPr>
        <w:lastRenderedPageBreak/>
        <w:drawing>
          <wp:inline distT="0" distB="0" distL="0" distR="0" wp14:anchorId="7D1EA807" wp14:editId="1C2118F2">
            <wp:extent cx="5669280" cy="4599291"/>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docs/diagrams/2do_parcial/01_despliegue.png"/>
                    <pic:cNvPicPr>
                      <a:picLocks noChangeAspect="1" noChangeArrowheads="1"/>
                    </pic:cNvPicPr>
                  </pic:nvPicPr>
                  <pic:blipFill>
                    <a:blip r:embed="rId38"/>
                    <a:stretch>
                      <a:fillRect/>
                    </a:stretch>
                  </pic:blipFill>
                  <pic:spPr bwMode="auto">
                    <a:xfrm>
                      <a:off x="0" y="0"/>
                      <a:ext cx="5669280" cy="4599291"/>
                    </a:xfrm>
                    <a:prstGeom prst="rect">
                      <a:avLst/>
                    </a:prstGeom>
                    <a:noFill/>
                    <a:ln w="9525">
                      <a:noFill/>
                      <a:headEnd/>
                      <a:tailEnd/>
                    </a:ln>
                  </pic:spPr>
                </pic:pic>
              </a:graphicData>
            </a:graphic>
          </wp:inline>
        </w:drawing>
      </w:r>
    </w:p>
    <w:p w14:paraId="0EF05B2C" w14:textId="77777777" w:rsidR="00F661B6" w:rsidRDefault="005B790B">
      <w:pPr>
        <w:pStyle w:val="Textoindependiente"/>
      </w:pPr>
      <w:r>
        <w:rPr>
          <w:i/>
          <w:iCs/>
        </w:rPr>
        <w:t>Figura — Diagrama de Despliegue, Ciclo 2 (UML 2.5.1)</w:t>
      </w:r>
    </w:p>
    <w:p w14:paraId="35E65750" w14:textId="77777777" w:rsidR="00F661B6" w:rsidRDefault="005B790B">
      <w:pPr>
        <w:pStyle w:val="Ttulo3"/>
      </w:pPr>
      <w:bookmarkStart w:id="129" w:name="diseño-lógico-de-arquitectura"/>
      <w:bookmarkEnd w:id="128"/>
      <w:r>
        <w:t>4.1.2 Diseño lógico de arquitectura</w:t>
      </w:r>
    </w:p>
    <w:p w14:paraId="60B077F8" w14:textId="77777777" w:rsidR="00F661B6" w:rsidRDefault="005B790B">
      <w:pPr>
        <w:pStyle w:val="FirstParagraph"/>
      </w:pPr>
      <w:r>
        <w:t>La arquitectura lógica sigue el patrón de tres capas: Presentación (Rea</w:t>
      </w:r>
      <w:r>
        <w:t>ct SPA), Lógica de Negocio (NestJS: diagrams, generator, ai) y Persistencia (PostgreSQL). El frontend se comunica con el backend mediante HTTP REST y WebSockets (ver Figura 2).</w:t>
      </w:r>
    </w:p>
    <w:p w14:paraId="6CF7521D" w14:textId="77777777" w:rsidR="00F661B6" w:rsidRDefault="005B790B">
      <w:pPr>
        <w:pStyle w:val="Textoindependiente"/>
      </w:pPr>
      <w:r>
        <w:rPr>
          <w:b/>
          <w:bCs/>
        </w:rPr>
        <w:t>Diseño lógico — Segundo Ciclo.</w:t>
      </w:r>
      <w:r>
        <w:t xml:space="preserve"> El diagrama de componentes muestra las interface</w:t>
      </w:r>
      <w:r>
        <w:t>s provistas por el backend (REST y eventos Socket.io de la sala) y quién las requiere: el frontend web (lienzo, chat e inspector) y la app móvil (visor).</w:t>
      </w:r>
    </w:p>
    <w:p w14:paraId="67160763" w14:textId="77777777" w:rsidR="00F661B6" w:rsidRDefault="005B790B">
      <w:r>
        <w:br w:type="page"/>
      </w:r>
    </w:p>
    <w:p w14:paraId="53264DAF" w14:textId="77777777" w:rsidR="00F661B6" w:rsidRDefault="005B790B">
      <w:pPr>
        <w:pStyle w:val="Textoindependiente"/>
      </w:pPr>
      <w:r>
        <w:rPr>
          <w:noProof/>
        </w:rPr>
        <w:lastRenderedPageBreak/>
        <w:drawing>
          <wp:inline distT="0" distB="0" distL="0" distR="0" wp14:anchorId="3CC6BC47" wp14:editId="2F31CAC2">
            <wp:extent cx="2944368" cy="6668723"/>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D:/Universidad/SW1S22026/ExamenSW1/docs/documento_final/_build/rot_02_componentes.png"/>
                    <pic:cNvPicPr>
                      <a:picLocks noChangeAspect="1" noChangeArrowheads="1"/>
                    </pic:cNvPicPr>
                  </pic:nvPicPr>
                  <pic:blipFill>
                    <a:blip r:embed="rId39"/>
                    <a:stretch>
                      <a:fillRect/>
                    </a:stretch>
                  </pic:blipFill>
                  <pic:spPr bwMode="auto">
                    <a:xfrm>
                      <a:off x="0" y="0"/>
                      <a:ext cx="2944368" cy="6668723"/>
                    </a:xfrm>
                    <a:prstGeom prst="rect">
                      <a:avLst/>
                    </a:prstGeom>
                    <a:noFill/>
                    <a:ln w="9525">
                      <a:noFill/>
                      <a:headEnd/>
                      <a:tailEnd/>
                    </a:ln>
                  </pic:spPr>
                </pic:pic>
              </a:graphicData>
            </a:graphic>
          </wp:inline>
        </w:drawing>
      </w:r>
    </w:p>
    <w:p w14:paraId="7F7F21EA" w14:textId="77777777" w:rsidR="00F661B6" w:rsidRDefault="005B790B">
      <w:pPr>
        <w:pStyle w:val="Textoindependiente"/>
      </w:pPr>
      <w:r>
        <w:rPr>
          <w:i/>
          <w:iCs/>
        </w:rPr>
        <w:t>Figura — Diagrama de Componentes, Ciclo 2</w:t>
      </w:r>
    </w:p>
    <w:p w14:paraId="4B450B10" w14:textId="77777777" w:rsidR="00F661B6" w:rsidRDefault="005B790B">
      <w:pPr>
        <w:pStyle w:val="Ttulo2"/>
      </w:pPr>
      <w:bookmarkStart w:id="130" w:name="diseño-de-datos-lógicos"/>
      <w:bookmarkStart w:id="131" w:name="_Toc243244394"/>
      <w:bookmarkEnd w:id="129"/>
      <w:bookmarkEnd w:id="126"/>
      <w:r>
        <w:t>4.2 Diseño de datos lógicos</w:t>
      </w:r>
      <w:bookmarkEnd w:id="131"/>
    </w:p>
    <w:p w14:paraId="32C644CC" w14:textId="77777777" w:rsidR="00F661B6" w:rsidRDefault="005B790B">
      <w:pPr>
        <w:pStyle w:val="FirstParagraph"/>
      </w:pPr>
      <w:r>
        <w:t>El modelo de datos de la her</w:t>
      </w:r>
      <w:r>
        <w:t>ramienta utiliza PostgreSQL. La entidad principal es:</w:t>
      </w:r>
    </w:p>
    <w:p w14:paraId="7B4A13BB" w14:textId="77777777" w:rsidR="00F661B6" w:rsidRDefault="005B790B">
      <w:pPr>
        <w:pStyle w:val="Compact"/>
        <w:numPr>
          <w:ilvl w:val="0"/>
          <w:numId w:val="49"/>
        </w:numPr>
      </w:pPr>
      <w:r>
        <w:rPr>
          <w:b/>
          <w:bCs/>
        </w:rPr>
        <w:t>Diagram:</w:t>
      </w:r>
      <w:r>
        <w:t xml:space="preserve"> id (UUID), name (String), model (JSONB — contiene las clases con sus atributos y posiciones, y las relaciones entre ellas), createdAt, updatedAt.</w:t>
      </w:r>
    </w:p>
    <w:p w14:paraId="63E3F407" w14:textId="77777777" w:rsidR="00F661B6" w:rsidRDefault="005B790B">
      <w:pPr>
        <w:pStyle w:val="FirstParagraph"/>
      </w:pPr>
      <w:r>
        <w:lastRenderedPageBreak/>
        <w:t>Se optó deliberadamente por una única entidad c</w:t>
      </w:r>
      <w:r>
        <w:t>on un campo JSONB para el modelo UML, en lugar de tablas normalizadas por clase/atributo/relación: el modelo UML del usuario es un documento auto-contenido que se lee y escribe siempre completo (no se consulta una clase individual fuera de su diagrama), po</w:t>
      </w:r>
      <w:r>
        <w:t>r lo que JSONB ofrece flexibilidad de esquema sin sacrificar las garantías transaccionales de PostgreSQL.</w:t>
      </w:r>
    </w:p>
    <w:p w14:paraId="3B159D90" w14:textId="77777777" w:rsidR="00F661B6" w:rsidRDefault="005B790B">
      <w:pPr>
        <w:pStyle w:val="Textoindependiente"/>
      </w:pPr>
      <w:r>
        <w:rPr>
          <w:b/>
          <w:bCs/>
        </w:rPr>
        <w:t>Diseño de datos lógicos — Segundo Ciclo.</w:t>
      </w:r>
      <w:r>
        <w:t xml:space="preserve"> Se adopta </w:t>
      </w:r>
      <w:r>
        <w:rPr>
          <w:b/>
          <w:bCs/>
        </w:rPr>
        <w:t>persistencia políglota</w:t>
      </w:r>
      <w:r>
        <w:t>:</w:t>
      </w:r>
    </w:p>
    <w:p w14:paraId="474A822A" w14:textId="77777777" w:rsidR="00F661B6" w:rsidRDefault="005B790B">
      <w:pPr>
        <w:pStyle w:val="Compact"/>
        <w:numPr>
          <w:ilvl w:val="0"/>
          <w:numId w:val="50"/>
        </w:numPr>
      </w:pPr>
      <w:r>
        <w:rPr>
          <w:b/>
          <w:bCs/>
        </w:rPr>
        <w:t>MongoDB:</w:t>
      </w:r>
      <w:r>
        <w:t xml:space="preserve"> guarda lo que tiene forma de árbol o crece con el uso.</w:t>
      </w:r>
    </w:p>
    <w:p w14:paraId="107071D5" w14:textId="77777777" w:rsidR="00F661B6" w:rsidRDefault="005B790B">
      <w:pPr>
        <w:pStyle w:val="Compact"/>
        <w:numPr>
          <w:ilvl w:val="1"/>
          <w:numId w:val="51"/>
        </w:numPr>
      </w:pPr>
      <w:r>
        <w:rPr>
          <w:rStyle w:val="VerbatimChar"/>
        </w:rPr>
        <w:t>diagrams</w:t>
      </w:r>
      <w:r>
        <w:t>: e</w:t>
      </w:r>
      <w:r>
        <w:t xml:space="preserve">l modelo UML con la autoría </w:t>
      </w:r>
      <w:r>
        <w:rPr>
          <w:b/>
          <w:bCs/>
        </w:rPr>
        <w:t>embebida</w:t>
      </w:r>
      <w:r>
        <w:t xml:space="preserve"> en cada clase, atributo y relación; </w:t>
      </w:r>
      <w:r>
        <w:rPr>
          <w:rStyle w:val="VerbatimChar"/>
        </w:rPr>
        <w:t>_id</w:t>
      </w:r>
      <w:r>
        <w:t xml:space="preserve"> UUID para conservar los identificadores migrados.</w:t>
      </w:r>
    </w:p>
    <w:p w14:paraId="44CBB36C" w14:textId="77777777" w:rsidR="00F661B6" w:rsidRDefault="005B790B">
      <w:pPr>
        <w:pStyle w:val="Compact"/>
        <w:numPr>
          <w:ilvl w:val="1"/>
          <w:numId w:val="51"/>
        </w:numPr>
      </w:pPr>
      <w:r>
        <w:rPr>
          <w:rStyle w:val="VerbatimChar"/>
        </w:rPr>
        <w:t>diagram_sessions</w:t>
      </w:r>
      <w:r>
        <w:t>: estado ACTIVE/PAUSED, participantes y bloqueos activos.</w:t>
      </w:r>
    </w:p>
    <w:p w14:paraId="55AF152B" w14:textId="77777777" w:rsidR="00F661B6" w:rsidRDefault="005B790B">
      <w:pPr>
        <w:pStyle w:val="Compact"/>
        <w:numPr>
          <w:ilvl w:val="1"/>
          <w:numId w:val="51"/>
        </w:numPr>
      </w:pPr>
      <w:r>
        <w:rPr>
          <w:rStyle w:val="VerbatimChar"/>
        </w:rPr>
        <w:t>diagram_activity_logs</w:t>
      </w:r>
      <w:r>
        <w:t>: bitácora, una entrada por cambio</w:t>
      </w:r>
      <w:r>
        <w:t>, con actor, acción y destino.</w:t>
      </w:r>
    </w:p>
    <w:p w14:paraId="38CBF1C8" w14:textId="77777777" w:rsidR="00F661B6" w:rsidRDefault="005B790B">
      <w:pPr>
        <w:pStyle w:val="Compact"/>
        <w:numPr>
          <w:ilvl w:val="1"/>
          <w:numId w:val="51"/>
        </w:numPr>
      </w:pPr>
      <w:r>
        <w:rPr>
          <w:rStyle w:val="VerbatimChar"/>
        </w:rPr>
        <w:t>group_chat_messages</w:t>
      </w:r>
      <w:r>
        <w:t>: chat público; las respuestas de la IA registran a quién van dirigidas (</w:t>
      </w:r>
      <w:r>
        <w:rPr>
          <w:rStyle w:val="VerbatimChar"/>
        </w:rPr>
        <w:t>addressedTo</w:t>
      </w:r>
      <w:r>
        <w:t>) y el proveedor usado.</w:t>
      </w:r>
    </w:p>
    <w:p w14:paraId="0307535C" w14:textId="77777777" w:rsidR="00F661B6" w:rsidRDefault="005B790B">
      <w:pPr>
        <w:pStyle w:val="Compact"/>
        <w:numPr>
          <w:ilvl w:val="0"/>
          <w:numId w:val="50"/>
        </w:numPr>
      </w:pPr>
      <w:r>
        <w:rPr>
          <w:b/>
          <w:bCs/>
        </w:rPr>
        <w:t>PostgreSQL:</w:t>
      </w:r>
      <w:r>
        <w:t xml:space="preserve"> conserva lo relacional: </w:t>
      </w:r>
      <w:r>
        <w:rPr>
          <w:rStyle w:val="VerbatimChar"/>
        </w:rPr>
        <w:t>users</w:t>
      </w:r>
      <w:r>
        <w:t xml:space="preserve"> (correo único) y </w:t>
      </w:r>
      <w:r>
        <w:rPr>
          <w:rStyle w:val="VerbatimChar"/>
        </w:rPr>
        <w:t>attachments</w:t>
      </w:r>
      <w:r>
        <w:t>.</w:t>
      </w:r>
    </w:p>
    <w:p w14:paraId="4B15B1C2" w14:textId="77777777" w:rsidR="00F661B6" w:rsidRDefault="005B790B">
      <w:pPr>
        <w:pStyle w:val="FirstParagraph"/>
      </w:pPr>
      <w:r>
        <w:t>Las referencias entre colecciones son por identificador, sin claves foráneas, para que la bitácora y el chat sobrevivan aunque se elimine el diagrama.</w:t>
      </w:r>
    </w:p>
    <w:p w14:paraId="1A51484E" w14:textId="77777777" w:rsidR="00F661B6" w:rsidRDefault="005B790B">
      <w:pPr>
        <w:pStyle w:val="Textoindependiente"/>
      </w:pPr>
      <w:r>
        <w:rPr>
          <w:noProof/>
        </w:rPr>
        <w:lastRenderedPageBreak/>
        <w:drawing>
          <wp:inline distT="0" distB="0" distL="0" distR="0" wp14:anchorId="243C3B96" wp14:editId="35C6AB6E">
            <wp:extent cx="5760720" cy="4958555"/>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docs/diagrams/2do_parcial/03_clases_persistencia.png"/>
                    <pic:cNvPicPr>
                      <a:picLocks noChangeAspect="1" noChangeArrowheads="1"/>
                    </pic:cNvPicPr>
                  </pic:nvPicPr>
                  <pic:blipFill>
                    <a:blip r:embed="rId40"/>
                    <a:stretch>
                      <a:fillRect/>
                    </a:stretch>
                  </pic:blipFill>
                  <pic:spPr bwMode="auto">
                    <a:xfrm>
                      <a:off x="0" y="0"/>
                      <a:ext cx="5760720" cy="4958555"/>
                    </a:xfrm>
                    <a:prstGeom prst="rect">
                      <a:avLst/>
                    </a:prstGeom>
                    <a:noFill/>
                    <a:ln w="9525">
                      <a:noFill/>
                      <a:headEnd/>
                      <a:tailEnd/>
                    </a:ln>
                  </pic:spPr>
                </pic:pic>
              </a:graphicData>
            </a:graphic>
          </wp:inline>
        </w:drawing>
      </w:r>
    </w:p>
    <w:p w14:paraId="3B4FA73C" w14:textId="77777777" w:rsidR="00F661B6" w:rsidRDefault="005B790B">
      <w:pPr>
        <w:pStyle w:val="Textoindependiente"/>
      </w:pPr>
      <w:r>
        <w:rPr>
          <w:i/>
          <w:iCs/>
        </w:rPr>
        <w:t>Figura — Diagrama de Clases de Persistencia, Ciclo 2</w:t>
      </w:r>
    </w:p>
    <w:p w14:paraId="79CF8CE6" w14:textId="77777777" w:rsidR="00F661B6" w:rsidRDefault="005B790B">
      <w:pPr>
        <w:pStyle w:val="Textoindependiente"/>
      </w:pPr>
      <w:r>
        <w:rPr>
          <w:b/>
          <w:bCs/>
        </w:rPr>
        <w:t>Diseño de clases del motor de IA.</w:t>
      </w:r>
      <w:r>
        <w:t xml:space="preserve"> Se aplica el pat</w:t>
      </w:r>
      <w:r>
        <w:t xml:space="preserve">rón </w:t>
      </w:r>
      <w:r>
        <w:rPr>
          <w:b/>
          <w:bCs/>
        </w:rPr>
        <w:t>Strategy</w:t>
      </w:r>
      <w:r>
        <w:t xml:space="preserve">: </w:t>
      </w:r>
      <w:r>
        <w:rPr>
          <w:rStyle w:val="VerbatimChar"/>
        </w:rPr>
        <w:t>AiProvider</w:t>
      </w:r>
      <w:r>
        <w:t xml:space="preserve"> con dos implementaciones (</w:t>
      </w:r>
      <w:r>
        <w:rPr>
          <w:rStyle w:val="VerbatimChar"/>
        </w:rPr>
        <w:t>GeminiProvider</w:t>
      </w:r>
      <w:r>
        <w:t xml:space="preserve"> y </w:t>
      </w:r>
      <w:r>
        <w:rPr>
          <w:rStyle w:val="VerbatimChar"/>
        </w:rPr>
        <w:t>OllamaProvider</w:t>
      </w:r>
      <w:r>
        <w:t xml:space="preserve">), compuestas por </w:t>
      </w:r>
      <w:r>
        <w:rPr>
          <w:rStyle w:val="VerbatimChar"/>
        </w:rPr>
        <w:t>HybridAiProvider</w:t>
      </w:r>
      <w:r>
        <w:t xml:space="preserve">, que agrega el orden configurable, los timeouts y el </w:t>
      </w:r>
      <w:r>
        <w:rPr>
          <w:i/>
          <w:iCs/>
        </w:rPr>
        <w:t>circuit breaker</w:t>
      </w:r>
      <w:r>
        <w:t>.</w:t>
      </w:r>
    </w:p>
    <w:p w14:paraId="2A5D472C" w14:textId="77777777" w:rsidR="00F661B6" w:rsidRDefault="005B790B">
      <w:r>
        <w:br w:type="page"/>
      </w:r>
    </w:p>
    <w:p w14:paraId="578020F3" w14:textId="77777777" w:rsidR="00F661B6" w:rsidRDefault="005B790B">
      <w:pPr>
        <w:pStyle w:val="Textoindependiente"/>
      </w:pPr>
      <w:r>
        <w:rPr>
          <w:noProof/>
        </w:rPr>
        <w:lastRenderedPageBreak/>
        <w:drawing>
          <wp:inline distT="0" distB="0" distL="0" distR="0" wp14:anchorId="21AB6ECF" wp14:editId="48C6B87E">
            <wp:extent cx="2514600" cy="6668821"/>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D:/Universidad/SW1S22026/ExamenSW1/docs/documento_final/_build/rot_04_clases_motor_ia.png"/>
                    <pic:cNvPicPr>
                      <a:picLocks noChangeAspect="1" noChangeArrowheads="1"/>
                    </pic:cNvPicPr>
                  </pic:nvPicPr>
                  <pic:blipFill>
                    <a:blip r:embed="rId41"/>
                    <a:stretch>
                      <a:fillRect/>
                    </a:stretch>
                  </pic:blipFill>
                  <pic:spPr bwMode="auto">
                    <a:xfrm>
                      <a:off x="0" y="0"/>
                      <a:ext cx="2514600" cy="6668821"/>
                    </a:xfrm>
                    <a:prstGeom prst="rect">
                      <a:avLst/>
                    </a:prstGeom>
                    <a:noFill/>
                    <a:ln w="9525">
                      <a:noFill/>
                      <a:headEnd/>
                      <a:tailEnd/>
                    </a:ln>
                  </pic:spPr>
                </pic:pic>
              </a:graphicData>
            </a:graphic>
          </wp:inline>
        </w:drawing>
      </w:r>
    </w:p>
    <w:p w14:paraId="697CEC6E" w14:textId="77777777" w:rsidR="00F661B6" w:rsidRDefault="005B790B">
      <w:pPr>
        <w:pStyle w:val="Textoindependiente"/>
      </w:pPr>
      <w:r>
        <w:rPr>
          <w:i/>
          <w:iCs/>
        </w:rPr>
        <w:t>Figura — Diagrama de Clases del Motor de IA híbrido y el Moderado</w:t>
      </w:r>
      <w:r>
        <w:rPr>
          <w:i/>
          <w:iCs/>
        </w:rPr>
        <w:t>r</w:t>
      </w:r>
    </w:p>
    <w:p w14:paraId="78873636" w14:textId="77777777" w:rsidR="00F661B6" w:rsidRDefault="005B790B">
      <w:pPr>
        <w:pStyle w:val="Ttulo2"/>
      </w:pPr>
      <w:bookmarkStart w:id="132" w:name="diseño-de-casos-de-uso"/>
      <w:bookmarkStart w:id="133" w:name="_Toc243244395"/>
      <w:bookmarkEnd w:id="130"/>
      <w:r>
        <w:lastRenderedPageBreak/>
        <w:t>4.3 Diseño de casos de uso</w:t>
      </w:r>
      <w:bookmarkEnd w:id="133"/>
    </w:p>
    <w:p w14:paraId="7637B84A" w14:textId="77777777" w:rsidR="00F661B6" w:rsidRDefault="005B790B">
      <w:pPr>
        <w:pStyle w:val="Ttulo3"/>
      </w:pPr>
      <w:bookmarkStart w:id="134" w:name="diagrama-de-secuencia"/>
      <w:r>
        <w:t>4.3.1 Diagrama de secuencia</w:t>
      </w:r>
    </w:p>
    <w:p w14:paraId="52A5E6B1" w14:textId="77777777" w:rsidR="00F661B6" w:rsidRDefault="005B790B">
      <w:pPr>
        <w:pStyle w:val="FirstParagraph"/>
      </w:pPr>
      <w:r>
        <w:t>Los diagramas de secuencia especifican el comportamiento dinámico de cada caso de uso mostrando el intercambio de mensajes entre los componentes reales del sistema (frontend, controladores NestJS, se</w:t>
      </w:r>
      <w:r>
        <w:t>rvicios, base de datos y la API de Gemini) en orden cronológico.</w:t>
      </w:r>
    </w:p>
    <w:p w14:paraId="418FFF39" w14:textId="77777777" w:rsidR="00F661B6" w:rsidRDefault="005B790B">
      <w:pPr>
        <w:pStyle w:val="Textoindependiente"/>
      </w:pPr>
      <w:r>
        <w:rPr>
          <w:b/>
          <w:bCs/>
          <w:i/>
          <w:iCs/>
        </w:rPr>
        <w:t>CU1 — Crear Clase UML</w:t>
      </w:r>
    </w:p>
    <w:p w14:paraId="4C3F0F43" w14:textId="77777777" w:rsidR="00F661B6" w:rsidRDefault="005B790B">
      <w:pPr>
        <w:pStyle w:val="Textoindependiente"/>
      </w:pPr>
      <w:r>
        <w:rPr>
          <w:noProof/>
        </w:rPr>
        <w:drawing>
          <wp:inline distT="0" distB="0" distL="0" distR="0" wp14:anchorId="0AA08395" wp14:editId="4AE49B62">
            <wp:extent cx="4762500" cy="3752850"/>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docs/documento_final/fuente/media/image18.png"/>
                    <pic:cNvPicPr>
                      <a:picLocks noChangeAspect="1" noChangeArrowheads="1"/>
                    </pic:cNvPicPr>
                  </pic:nvPicPr>
                  <pic:blipFill>
                    <a:blip r:embed="rId42"/>
                    <a:stretch>
                      <a:fillRect/>
                    </a:stretch>
                  </pic:blipFill>
                  <pic:spPr bwMode="auto">
                    <a:xfrm>
                      <a:off x="0" y="0"/>
                      <a:ext cx="4762500" cy="3752850"/>
                    </a:xfrm>
                    <a:prstGeom prst="rect">
                      <a:avLst/>
                    </a:prstGeom>
                    <a:noFill/>
                    <a:ln w="9525">
                      <a:noFill/>
                      <a:headEnd/>
                      <a:tailEnd/>
                    </a:ln>
                  </pic:spPr>
                </pic:pic>
              </a:graphicData>
            </a:graphic>
          </wp:inline>
        </w:drawing>
      </w:r>
    </w:p>
    <w:p w14:paraId="2A396A36" w14:textId="77777777" w:rsidR="00F661B6" w:rsidRDefault="005B790B">
      <w:pPr>
        <w:pStyle w:val="Textoindependiente"/>
      </w:pPr>
      <w:r>
        <w:rPr>
          <w:i/>
          <w:iCs/>
        </w:rPr>
        <w:t>Figura — Diagrama de Secuencia CU1</w:t>
      </w:r>
    </w:p>
    <w:p w14:paraId="77AC7088" w14:textId="77777777" w:rsidR="00F661B6" w:rsidRDefault="005B790B">
      <w:pPr>
        <w:pStyle w:val="Textoindependiente"/>
      </w:pPr>
      <w:r>
        <w:rPr>
          <w:b/>
          <w:bCs/>
          <w:i/>
          <w:iCs/>
        </w:rPr>
        <w:t>CU2 — Editar Clase UML</w:t>
      </w:r>
    </w:p>
    <w:p w14:paraId="2D660639" w14:textId="77777777" w:rsidR="00F661B6" w:rsidRDefault="005B790B">
      <w:pPr>
        <w:pStyle w:val="Textoindependiente"/>
      </w:pPr>
      <w:r>
        <w:rPr>
          <w:noProof/>
        </w:rPr>
        <w:lastRenderedPageBreak/>
        <w:drawing>
          <wp:inline distT="0" distB="0" distL="0" distR="0" wp14:anchorId="3F29D78B" wp14:editId="433EBA46">
            <wp:extent cx="4762500" cy="2352675"/>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docs/documento_final/fuente/media/image19.png"/>
                    <pic:cNvPicPr>
                      <a:picLocks noChangeAspect="1" noChangeArrowheads="1"/>
                    </pic:cNvPicPr>
                  </pic:nvPicPr>
                  <pic:blipFill>
                    <a:blip r:embed="rId43"/>
                    <a:stretch>
                      <a:fillRect/>
                    </a:stretch>
                  </pic:blipFill>
                  <pic:spPr bwMode="auto">
                    <a:xfrm>
                      <a:off x="0" y="0"/>
                      <a:ext cx="4762500" cy="2352675"/>
                    </a:xfrm>
                    <a:prstGeom prst="rect">
                      <a:avLst/>
                    </a:prstGeom>
                    <a:noFill/>
                    <a:ln w="9525">
                      <a:noFill/>
                      <a:headEnd/>
                      <a:tailEnd/>
                    </a:ln>
                  </pic:spPr>
                </pic:pic>
              </a:graphicData>
            </a:graphic>
          </wp:inline>
        </w:drawing>
      </w:r>
    </w:p>
    <w:p w14:paraId="3E097314" w14:textId="77777777" w:rsidR="00F661B6" w:rsidRDefault="005B790B">
      <w:pPr>
        <w:pStyle w:val="Textoindependiente"/>
      </w:pPr>
      <w:r>
        <w:rPr>
          <w:i/>
          <w:iCs/>
        </w:rPr>
        <w:t>Figura — Diagrama de Secuencia CU2</w:t>
      </w:r>
    </w:p>
    <w:p w14:paraId="0B908CDA" w14:textId="77777777" w:rsidR="00F661B6" w:rsidRDefault="005B790B">
      <w:pPr>
        <w:pStyle w:val="Textoindependiente"/>
      </w:pPr>
      <w:r>
        <w:rPr>
          <w:b/>
          <w:bCs/>
          <w:i/>
          <w:iCs/>
        </w:rPr>
        <w:t>CU3 — Eliminar Clase UML</w:t>
      </w:r>
    </w:p>
    <w:p w14:paraId="43783EB8" w14:textId="77777777" w:rsidR="00F661B6" w:rsidRDefault="005B790B">
      <w:pPr>
        <w:pStyle w:val="Textoindependiente"/>
      </w:pPr>
      <w:r>
        <w:rPr>
          <w:noProof/>
        </w:rPr>
        <w:drawing>
          <wp:inline distT="0" distB="0" distL="0" distR="0" wp14:anchorId="587CF3E8" wp14:editId="4CA5FB60">
            <wp:extent cx="4762500" cy="2628900"/>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docs/documento_final/fuente/media/image20.png"/>
                    <pic:cNvPicPr>
                      <a:picLocks noChangeAspect="1" noChangeArrowheads="1"/>
                    </pic:cNvPicPr>
                  </pic:nvPicPr>
                  <pic:blipFill>
                    <a:blip r:embed="rId44"/>
                    <a:stretch>
                      <a:fillRect/>
                    </a:stretch>
                  </pic:blipFill>
                  <pic:spPr bwMode="auto">
                    <a:xfrm>
                      <a:off x="0" y="0"/>
                      <a:ext cx="4762500" cy="2628900"/>
                    </a:xfrm>
                    <a:prstGeom prst="rect">
                      <a:avLst/>
                    </a:prstGeom>
                    <a:noFill/>
                    <a:ln w="9525">
                      <a:noFill/>
                      <a:headEnd/>
                      <a:tailEnd/>
                    </a:ln>
                  </pic:spPr>
                </pic:pic>
              </a:graphicData>
            </a:graphic>
          </wp:inline>
        </w:drawing>
      </w:r>
    </w:p>
    <w:p w14:paraId="770AE32B" w14:textId="77777777" w:rsidR="00F661B6" w:rsidRDefault="005B790B">
      <w:pPr>
        <w:pStyle w:val="Textoindependiente"/>
      </w:pPr>
      <w:r>
        <w:rPr>
          <w:i/>
          <w:iCs/>
        </w:rPr>
        <w:t>Figura — Diagrama de Secuencia CU3</w:t>
      </w:r>
    </w:p>
    <w:p w14:paraId="77B9F003" w14:textId="77777777" w:rsidR="00F661B6" w:rsidRDefault="005B790B">
      <w:pPr>
        <w:pStyle w:val="Textoindependiente"/>
      </w:pPr>
      <w:r>
        <w:rPr>
          <w:b/>
          <w:bCs/>
          <w:i/>
          <w:iCs/>
        </w:rPr>
        <w:t>CU4 — Crea</w:t>
      </w:r>
      <w:r>
        <w:rPr>
          <w:b/>
          <w:bCs/>
          <w:i/>
          <w:iCs/>
        </w:rPr>
        <w:t>r Relación entre Clases</w:t>
      </w:r>
    </w:p>
    <w:p w14:paraId="3339ABFC" w14:textId="77777777" w:rsidR="00F661B6" w:rsidRDefault="005B790B">
      <w:pPr>
        <w:pStyle w:val="Textoindependiente"/>
      </w:pPr>
      <w:r>
        <w:rPr>
          <w:noProof/>
        </w:rPr>
        <w:lastRenderedPageBreak/>
        <w:drawing>
          <wp:inline distT="0" distB="0" distL="0" distR="0" wp14:anchorId="16A96187" wp14:editId="7B0F2EBD">
            <wp:extent cx="4762500" cy="2952750"/>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207" name="Picture" descr="docs/documento_final/fuente/media/image21.png"/>
                    <pic:cNvPicPr>
                      <a:picLocks noChangeAspect="1" noChangeArrowheads="1"/>
                    </pic:cNvPicPr>
                  </pic:nvPicPr>
                  <pic:blipFill>
                    <a:blip r:embed="rId45"/>
                    <a:stretch>
                      <a:fillRect/>
                    </a:stretch>
                  </pic:blipFill>
                  <pic:spPr bwMode="auto">
                    <a:xfrm>
                      <a:off x="0" y="0"/>
                      <a:ext cx="4762500" cy="2952750"/>
                    </a:xfrm>
                    <a:prstGeom prst="rect">
                      <a:avLst/>
                    </a:prstGeom>
                    <a:noFill/>
                    <a:ln w="9525">
                      <a:noFill/>
                      <a:headEnd/>
                      <a:tailEnd/>
                    </a:ln>
                  </pic:spPr>
                </pic:pic>
              </a:graphicData>
            </a:graphic>
          </wp:inline>
        </w:drawing>
      </w:r>
    </w:p>
    <w:p w14:paraId="4687B6FE" w14:textId="77777777" w:rsidR="00F661B6" w:rsidRDefault="005B790B">
      <w:pPr>
        <w:pStyle w:val="Textoindependiente"/>
      </w:pPr>
      <w:r>
        <w:rPr>
          <w:i/>
          <w:iCs/>
        </w:rPr>
        <w:t>Figura — Diagrama de Secuencia CU4</w:t>
      </w:r>
    </w:p>
    <w:p w14:paraId="5F83FCF2" w14:textId="77777777" w:rsidR="00F661B6" w:rsidRDefault="005B790B">
      <w:pPr>
        <w:pStyle w:val="Textoindependiente"/>
      </w:pPr>
      <w:r>
        <w:rPr>
          <w:b/>
          <w:bCs/>
          <w:i/>
          <w:iCs/>
        </w:rPr>
        <w:t>CU5 — Guardar Diagrama</w:t>
      </w:r>
    </w:p>
    <w:p w14:paraId="658BC579" w14:textId="77777777" w:rsidR="00F661B6" w:rsidRDefault="005B790B">
      <w:pPr>
        <w:pStyle w:val="Textoindependiente"/>
      </w:pPr>
      <w:r>
        <w:rPr>
          <w:noProof/>
        </w:rPr>
        <w:drawing>
          <wp:inline distT="0" distB="0" distL="0" distR="0" wp14:anchorId="1080F96E" wp14:editId="3EEDB2AC">
            <wp:extent cx="4762500" cy="2447925"/>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docs/documento_final/fuente/media/image22.png"/>
                    <pic:cNvPicPr>
                      <a:picLocks noChangeAspect="1" noChangeArrowheads="1"/>
                    </pic:cNvPicPr>
                  </pic:nvPicPr>
                  <pic:blipFill>
                    <a:blip r:embed="rId46"/>
                    <a:stretch>
                      <a:fillRect/>
                    </a:stretch>
                  </pic:blipFill>
                  <pic:spPr bwMode="auto">
                    <a:xfrm>
                      <a:off x="0" y="0"/>
                      <a:ext cx="4762500" cy="2447925"/>
                    </a:xfrm>
                    <a:prstGeom prst="rect">
                      <a:avLst/>
                    </a:prstGeom>
                    <a:noFill/>
                    <a:ln w="9525">
                      <a:noFill/>
                      <a:headEnd/>
                      <a:tailEnd/>
                    </a:ln>
                  </pic:spPr>
                </pic:pic>
              </a:graphicData>
            </a:graphic>
          </wp:inline>
        </w:drawing>
      </w:r>
    </w:p>
    <w:p w14:paraId="3E23B2EF" w14:textId="77777777" w:rsidR="00F661B6" w:rsidRDefault="005B790B">
      <w:pPr>
        <w:pStyle w:val="Textoindependiente"/>
      </w:pPr>
      <w:r>
        <w:rPr>
          <w:i/>
          <w:iCs/>
        </w:rPr>
        <w:t>Figura — Diagrama de Secuencia CU5</w:t>
      </w:r>
    </w:p>
    <w:p w14:paraId="7A945DF3" w14:textId="77777777" w:rsidR="00F661B6" w:rsidRDefault="005B790B">
      <w:pPr>
        <w:pStyle w:val="Textoindependiente"/>
      </w:pPr>
      <w:r>
        <w:rPr>
          <w:b/>
          <w:bCs/>
          <w:i/>
          <w:iCs/>
        </w:rPr>
        <w:t>CU6 — Cargar Diagrama Compartido</w:t>
      </w:r>
    </w:p>
    <w:p w14:paraId="28E53F65" w14:textId="77777777" w:rsidR="00F661B6" w:rsidRDefault="005B790B">
      <w:pPr>
        <w:pStyle w:val="Textoindependiente"/>
      </w:pPr>
      <w:r>
        <w:rPr>
          <w:noProof/>
        </w:rPr>
        <w:lastRenderedPageBreak/>
        <w:drawing>
          <wp:inline distT="0" distB="0" distL="0" distR="0" wp14:anchorId="3FEC55CA" wp14:editId="68A3F009">
            <wp:extent cx="4762500" cy="2514600"/>
            <wp:effectExtent l="0" t="0" r="0" b="0"/>
            <wp:docPr id="212" name="Picture"/>
            <wp:cNvGraphicFramePr/>
            <a:graphic xmlns:a="http://schemas.openxmlformats.org/drawingml/2006/main">
              <a:graphicData uri="http://schemas.openxmlformats.org/drawingml/2006/picture">
                <pic:pic xmlns:pic="http://schemas.openxmlformats.org/drawingml/2006/picture">
                  <pic:nvPicPr>
                    <pic:cNvPr id="213" name="Picture" descr="docs/documento_final/fuente/media/image23.png"/>
                    <pic:cNvPicPr>
                      <a:picLocks noChangeAspect="1" noChangeArrowheads="1"/>
                    </pic:cNvPicPr>
                  </pic:nvPicPr>
                  <pic:blipFill>
                    <a:blip r:embed="rId47"/>
                    <a:stretch>
                      <a:fillRect/>
                    </a:stretch>
                  </pic:blipFill>
                  <pic:spPr bwMode="auto">
                    <a:xfrm>
                      <a:off x="0" y="0"/>
                      <a:ext cx="4762500" cy="2514600"/>
                    </a:xfrm>
                    <a:prstGeom prst="rect">
                      <a:avLst/>
                    </a:prstGeom>
                    <a:noFill/>
                    <a:ln w="9525">
                      <a:noFill/>
                      <a:headEnd/>
                      <a:tailEnd/>
                    </a:ln>
                  </pic:spPr>
                </pic:pic>
              </a:graphicData>
            </a:graphic>
          </wp:inline>
        </w:drawing>
      </w:r>
    </w:p>
    <w:p w14:paraId="7DBDD2F0" w14:textId="77777777" w:rsidR="00F661B6" w:rsidRDefault="005B790B">
      <w:pPr>
        <w:pStyle w:val="Textoindependiente"/>
      </w:pPr>
      <w:r>
        <w:rPr>
          <w:i/>
          <w:iCs/>
        </w:rPr>
        <w:t>Figura — Diagrama de Secuencia CU6</w:t>
      </w:r>
    </w:p>
    <w:p w14:paraId="76524BCD" w14:textId="77777777" w:rsidR="00F661B6" w:rsidRDefault="005B790B">
      <w:pPr>
        <w:pStyle w:val="Textoindependiente"/>
      </w:pPr>
      <w:r>
        <w:rPr>
          <w:b/>
          <w:bCs/>
          <w:i/>
          <w:iCs/>
        </w:rPr>
        <w:t>CU7 — Colaborar en Tiempo Real</w:t>
      </w:r>
    </w:p>
    <w:p w14:paraId="4E32F92C" w14:textId="77777777" w:rsidR="00F661B6" w:rsidRDefault="005B790B">
      <w:pPr>
        <w:pStyle w:val="Textoindependiente"/>
      </w:pPr>
      <w:r>
        <w:rPr>
          <w:noProof/>
        </w:rPr>
        <w:drawing>
          <wp:inline distT="0" distB="0" distL="0" distR="0" wp14:anchorId="743C784F" wp14:editId="4EE0763E">
            <wp:extent cx="4762500" cy="2543175"/>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docs/documento_final/fuente/media/image24.png"/>
                    <pic:cNvPicPr>
                      <a:picLocks noChangeAspect="1" noChangeArrowheads="1"/>
                    </pic:cNvPicPr>
                  </pic:nvPicPr>
                  <pic:blipFill>
                    <a:blip r:embed="rId48"/>
                    <a:stretch>
                      <a:fillRect/>
                    </a:stretch>
                  </pic:blipFill>
                  <pic:spPr bwMode="auto">
                    <a:xfrm>
                      <a:off x="0" y="0"/>
                      <a:ext cx="4762500" cy="2543175"/>
                    </a:xfrm>
                    <a:prstGeom prst="rect">
                      <a:avLst/>
                    </a:prstGeom>
                    <a:noFill/>
                    <a:ln w="9525">
                      <a:noFill/>
                      <a:headEnd/>
                      <a:tailEnd/>
                    </a:ln>
                  </pic:spPr>
                </pic:pic>
              </a:graphicData>
            </a:graphic>
          </wp:inline>
        </w:drawing>
      </w:r>
    </w:p>
    <w:p w14:paraId="148DF703" w14:textId="77777777" w:rsidR="00F661B6" w:rsidRDefault="005B790B">
      <w:pPr>
        <w:pStyle w:val="Textoindependiente"/>
      </w:pPr>
      <w:r>
        <w:rPr>
          <w:i/>
          <w:iCs/>
        </w:rPr>
        <w:t>Figura — Diagrama de Secuencia CU7</w:t>
      </w:r>
    </w:p>
    <w:p w14:paraId="2549E264" w14:textId="77777777" w:rsidR="00F661B6" w:rsidRDefault="005B790B">
      <w:pPr>
        <w:pStyle w:val="Textoindependiente"/>
      </w:pPr>
      <w:r>
        <w:rPr>
          <w:b/>
          <w:bCs/>
          <w:i/>
          <w:iCs/>
        </w:rPr>
        <w:t>CU8 — Generar Backend Spring Boot</w:t>
      </w:r>
    </w:p>
    <w:p w14:paraId="1E7EE7ED" w14:textId="77777777" w:rsidR="00F661B6" w:rsidRDefault="005B790B">
      <w:pPr>
        <w:pStyle w:val="Textoindependiente"/>
      </w:pPr>
      <w:r>
        <w:rPr>
          <w:noProof/>
        </w:rPr>
        <w:lastRenderedPageBreak/>
        <w:drawing>
          <wp:inline distT="0" distB="0" distL="0" distR="0" wp14:anchorId="142518FE" wp14:editId="6E3C9466">
            <wp:extent cx="4762500" cy="219075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docs/documento_final/fuente/media/image25.png"/>
                    <pic:cNvPicPr>
                      <a:picLocks noChangeAspect="1" noChangeArrowheads="1"/>
                    </pic:cNvPicPr>
                  </pic:nvPicPr>
                  <pic:blipFill>
                    <a:blip r:embed="rId49"/>
                    <a:stretch>
                      <a:fillRect/>
                    </a:stretch>
                  </pic:blipFill>
                  <pic:spPr bwMode="auto">
                    <a:xfrm>
                      <a:off x="0" y="0"/>
                      <a:ext cx="4762500" cy="2190750"/>
                    </a:xfrm>
                    <a:prstGeom prst="rect">
                      <a:avLst/>
                    </a:prstGeom>
                    <a:noFill/>
                    <a:ln w="9525">
                      <a:noFill/>
                      <a:headEnd/>
                      <a:tailEnd/>
                    </a:ln>
                  </pic:spPr>
                </pic:pic>
              </a:graphicData>
            </a:graphic>
          </wp:inline>
        </w:drawing>
      </w:r>
    </w:p>
    <w:p w14:paraId="05944186" w14:textId="77777777" w:rsidR="00F661B6" w:rsidRDefault="005B790B">
      <w:pPr>
        <w:pStyle w:val="Textoindependiente"/>
      </w:pPr>
      <w:r>
        <w:rPr>
          <w:i/>
          <w:iCs/>
        </w:rPr>
        <w:t>Figura — Diagrama de Secuencia CU8</w:t>
      </w:r>
    </w:p>
    <w:p w14:paraId="23A25DAA" w14:textId="77777777" w:rsidR="00F661B6" w:rsidRDefault="005B790B">
      <w:pPr>
        <w:pStyle w:val="Textoindependiente"/>
      </w:pPr>
      <w:r>
        <w:rPr>
          <w:b/>
          <w:bCs/>
          <w:i/>
          <w:iCs/>
        </w:rPr>
        <w:t>CU9 — Exportar Diagrama a XMI</w:t>
      </w:r>
    </w:p>
    <w:p w14:paraId="26F00E23" w14:textId="77777777" w:rsidR="00F661B6" w:rsidRDefault="005B790B">
      <w:pPr>
        <w:pStyle w:val="Textoindependiente"/>
      </w:pPr>
      <w:r>
        <w:rPr>
          <w:noProof/>
        </w:rPr>
        <w:drawing>
          <wp:inline distT="0" distB="0" distL="0" distR="0" wp14:anchorId="2515FBE0" wp14:editId="576C8CBA">
            <wp:extent cx="4368492" cy="2245404"/>
            <wp:effectExtent l="0" t="0" r="0" b="0"/>
            <wp:docPr id="221" name="Picture"/>
            <wp:cNvGraphicFramePr/>
            <a:graphic xmlns:a="http://schemas.openxmlformats.org/drawingml/2006/main">
              <a:graphicData uri="http://schemas.openxmlformats.org/drawingml/2006/picture">
                <pic:pic xmlns:pic="http://schemas.openxmlformats.org/drawingml/2006/picture">
                  <pic:nvPicPr>
                    <pic:cNvPr id="222" name="Picture" descr="docs/documento_final/fuente/media/image26.png"/>
                    <pic:cNvPicPr>
                      <a:picLocks noChangeAspect="1" noChangeArrowheads="1"/>
                    </pic:cNvPicPr>
                  </pic:nvPicPr>
                  <pic:blipFill>
                    <a:blip r:embed="rId50"/>
                    <a:stretch>
                      <a:fillRect/>
                    </a:stretch>
                  </pic:blipFill>
                  <pic:spPr bwMode="auto">
                    <a:xfrm>
                      <a:off x="0" y="0"/>
                      <a:ext cx="4368492" cy="2245404"/>
                    </a:xfrm>
                    <a:prstGeom prst="rect">
                      <a:avLst/>
                    </a:prstGeom>
                    <a:noFill/>
                    <a:ln w="9525">
                      <a:noFill/>
                      <a:headEnd/>
                      <a:tailEnd/>
                    </a:ln>
                  </pic:spPr>
                </pic:pic>
              </a:graphicData>
            </a:graphic>
          </wp:inline>
        </w:drawing>
      </w:r>
    </w:p>
    <w:p w14:paraId="625B2436" w14:textId="77777777" w:rsidR="00F661B6" w:rsidRDefault="005B790B">
      <w:pPr>
        <w:pStyle w:val="Textoindependiente"/>
      </w:pPr>
      <w:r>
        <w:rPr>
          <w:i/>
          <w:iCs/>
        </w:rPr>
        <w:t>Figura — Diagrama de Secuencia CU9</w:t>
      </w:r>
    </w:p>
    <w:p w14:paraId="5D89211A" w14:textId="77777777" w:rsidR="00F661B6" w:rsidRDefault="005B790B">
      <w:pPr>
        <w:pStyle w:val="Textoindependiente"/>
      </w:pPr>
      <w:r>
        <w:rPr>
          <w:b/>
          <w:bCs/>
          <w:i/>
          <w:iCs/>
        </w:rPr>
        <w:t>CU10 — Consultar Asistente de IA</w:t>
      </w:r>
    </w:p>
    <w:p w14:paraId="70C7DB74" w14:textId="77777777" w:rsidR="00F661B6" w:rsidRDefault="005B790B">
      <w:pPr>
        <w:pStyle w:val="Textoindependiente"/>
      </w:pPr>
      <w:r>
        <w:rPr>
          <w:noProof/>
        </w:rPr>
        <w:drawing>
          <wp:inline distT="0" distB="0" distL="0" distR="0" wp14:anchorId="7A5F98ED" wp14:editId="407AC8BD">
            <wp:extent cx="4762500" cy="2000250"/>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docs/documento_final/fuente/media/image27.png"/>
                    <pic:cNvPicPr>
                      <a:picLocks noChangeAspect="1" noChangeArrowheads="1"/>
                    </pic:cNvPicPr>
                  </pic:nvPicPr>
                  <pic:blipFill>
                    <a:blip r:embed="rId51"/>
                    <a:stretch>
                      <a:fillRect/>
                    </a:stretch>
                  </pic:blipFill>
                  <pic:spPr bwMode="auto">
                    <a:xfrm>
                      <a:off x="0" y="0"/>
                      <a:ext cx="4762500" cy="2000250"/>
                    </a:xfrm>
                    <a:prstGeom prst="rect">
                      <a:avLst/>
                    </a:prstGeom>
                    <a:noFill/>
                    <a:ln w="9525">
                      <a:noFill/>
                      <a:headEnd/>
                      <a:tailEnd/>
                    </a:ln>
                  </pic:spPr>
                </pic:pic>
              </a:graphicData>
            </a:graphic>
          </wp:inline>
        </w:drawing>
      </w:r>
    </w:p>
    <w:p w14:paraId="3E3AD864" w14:textId="77777777" w:rsidR="00F661B6" w:rsidRDefault="005B790B">
      <w:pPr>
        <w:pStyle w:val="Textoindependiente"/>
      </w:pPr>
      <w:r>
        <w:rPr>
          <w:i/>
          <w:iCs/>
        </w:rPr>
        <w:t>Figura — Diagrama de Secuencia CU10</w:t>
      </w:r>
    </w:p>
    <w:p w14:paraId="728C59DA" w14:textId="77777777" w:rsidR="00F661B6" w:rsidRDefault="005B790B">
      <w:pPr>
        <w:pStyle w:val="Textoindependiente"/>
      </w:pPr>
      <w:r>
        <w:rPr>
          <w:b/>
          <w:bCs/>
          <w:i/>
          <w:iCs/>
        </w:rPr>
        <w:lastRenderedPageBreak/>
        <w:t>CU11 — Dictar Comando por Voz</w:t>
      </w:r>
    </w:p>
    <w:p w14:paraId="0D60051F" w14:textId="77777777" w:rsidR="00F661B6" w:rsidRDefault="005B790B">
      <w:pPr>
        <w:pStyle w:val="Textoindependiente"/>
      </w:pPr>
      <w:r>
        <w:rPr>
          <w:noProof/>
        </w:rPr>
        <w:drawing>
          <wp:inline distT="0" distB="0" distL="0" distR="0" wp14:anchorId="4173D240" wp14:editId="1355C80E">
            <wp:extent cx="4762500" cy="3429000"/>
            <wp:effectExtent l="0" t="0" r="0" b="0"/>
            <wp:docPr id="227" name="Picture"/>
            <wp:cNvGraphicFramePr/>
            <a:graphic xmlns:a="http://schemas.openxmlformats.org/drawingml/2006/main">
              <a:graphicData uri="http://schemas.openxmlformats.org/drawingml/2006/picture">
                <pic:pic xmlns:pic="http://schemas.openxmlformats.org/drawingml/2006/picture">
                  <pic:nvPicPr>
                    <pic:cNvPr id="228" name="Picture" descr="docs/documento_final/fuente/media/image28.png"/>
                    <pic:cNvPicPr>
                      <a:picLocks noChangeAspect="1" noChangeArrowheads="1"/>
                    </pic:cNvPicPr>
                  </pic:nvPicPr>
                  <pic:blipFill>
                    <a:blip r:embed="rId52"/>
                    <a:stretch>
                      <a:fillRect/>
                    </a:stretch>
                  </pic:blipFill>
                  <pic:spPr bwMode="auto">
                    <a:xfrm>
                      <a:off x="0" y="0"/>
                      <a:ext cx="4762500" cy="3429000"/>
                    </a:xfrm>
                    <a:prstGeom prst="rect">
                      <a:avLst/>
                    </a:prstGeom>
                    <a:noFill/>
                    <a:ln w="9525">
                      <a:noFill/>
                      <a:headEnd/>
                      <a:tailEnd/>
                    </a:ln>
                  </pic:spPr>
                </pic:pic>
              </a:graphicData>
            </a:graphic>
          </wp:inline>
        </w:drawing>
      </w:r>
    </w:p>
    <w:p w14:paraId="37B132BB" w14:textId="77777777" w:rsidR="00F661B6" w:rsidRDefault="005B790B">
      <w:pPr>
        <w:pStyle w:val="Textoindependiente"/>
      </w:pPr>
      <w:r>
        <w:rPr>
          <w:i/>
          <w:iCs/>
        </w:rPr>
        <w:t>Figura — Diagrama de Secuencia CU11</w:t>
      </w:r>
    </w:p>
    <w:p w14:paraId="23F3F9D1" w14:textId="77777777" w:rsidR="00F661B6" w:rsidRDefault="005B790B">
      <w:pPr>
        <w:pStyle w:val="Textoindependiente"/>
      </w:pPr>
      <w:r>
        <w:rPr>
          <w:b/>
          <w:bCs/>
          <w:i/>
          <w:iCs/>
        </w:rPr>
        <w:t>CU12 — Interpretar Foto de Pizarra</w:t>
      </w:r>
    </w:p>
    <w:p w14:paraId="61C37E25" w14:textId="77777777" w:rsidR="00F661B6" w:rsidRDefault="005B790B">
      <w:pPr>
        <w:pStyle w:val="Textoindependiente"/>
      </w:pPr>
      <w:r>
        <w:rPr>
          <w:noProof/>
        </w:rPr>
        <w:drawing>
          <wp:inline distT="0" distB="0" distL="0" distR="0" wp14:anchorId="5CE87CA7" wp14:editId="5E02FC04">
            <wp:extent cx="4762500" cy="2162175"/>
            <wp:effectExtent l="0" t="0" r="0" b="0"/>
            <wp:docPr id="230" name="Picture"/>
            <wp:cNvGraphicFramePr/>
            <a:graphic xmlns:a="http://schemas.openxmlformats.org/drawingml/2006/main">
              <a:graphicData uri="http://schemas.openxmlformats.org/drawingml/2006/picture">
                <pic:pic xmlns:pic="http://schemas.openxmlformats.org/drawingml/2006/picture">
                  <pic:nvPicPr>
                    <pic:cNvPr id="231" name="Picture" descr="docs/documento_final/fuente/media/image29.png"/>
                    <pic:cNvPicPr>
                      <a:picLocks noChangeAspect="1" noChangeArrowheads="1"/>
                    </pic:cNvPicPr>
                  </pic:nvPicPr>
                  <pic:blipFill>
                    <a:blip r:embed="rId53"/>
                    <a:stretch>
                      <a:fillRect/>
                    </a:stretch>
                  </pic:blipFill>
                  <pic:spPr bwMode="auto">
                    <a:xfrm>
                      <a:off x="0" y="0"/>
                      <a:ext cx="4762500" cy="2162175"/>
                    </a:xfrm>
                    <a:prstGeom prst="rect">
                      <a:avLst/>
                    </a:prstGeom>
                    <a:noFill/>
                    <a:ln w="9525">
                      <a:noFill/>
                      <a:headEnd/>
                      <a:tailEnd/>
                    </a:ln>
                  </pic:spPr>
                </pic:pic>
              </a:graphicData>
            </a:graphic>
          </wp:inline>
        </w:drawing>
      </w:r>
    </w:p>
    <w:p w14:paraId="23CB4CA0" w14:textId="77777777" w:rsidR="00F661B6" w:rsidRDefault="005B790B">
      <w:pPr>
        <w:pStyle w:val="Textoindependiente"/>
      </w:pPr>
      <w:r>
        <w:rPr>
          <w:i/>
          <w:iCs/>
        </w:rPr>
        <w:t>Figura — Diagrama de Secuencia CU12</w:t>
      </w:r>
    </w:p>
    <w:p w14:paraId="49476147" w14:textId="77777777" w:rsidR="00F661B6" w:rsidRDefault="005B790B">
      <w:pPr>
        <w:pStyle w:val="Textoindependiente"/>
      </w:pPr>
      <w:r>
        <w:rPr>
          <w:b/>
          <w:bCs/>
          <w:i/>
          <w:iCs/>
        </w:rPr>
        <w:t>CU13 — Iniciar Sesión</w:t>
      </w:r>
    </w:p>
    <w:p w14:paraId="526BC1C0" w14:textId="77777777" w:rsidR="00F661B6" w:rsidRDefault="005B790B">
      <w:pPr>
        <w:pStyle w:val="Textoindependiente"/>
      </w:pPr>
      <w:r>
        <w:rPr>
          <w:noProof/>
        </w:rPr>
        <w:lastRenderedPageBreak/>
        <w:drawing>
          <wp:inline distT="0" distB="0" distL="0" distR="0" wp14:anchorId="338B0E21" wp14:editId="78A9D84F">
            <wp:extent cx="5120640" cy="3895681"/>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234" name="Picture" descr="docs/diagrams/2do_parcial/pud/seq_cu13.png"/>
                    <pic:cNvPicPr>
                      <a:picLocks noChangeAspect="1" noChangeArrowheads="1"/>
                    </pic:cNvPicPr>
                  </pic:nvPicPr>
                  <pic:blipFill>
                    <a:blip r:embed="rId54"/>
                    <a:stretch>
                      <a:fillRect/>
                    </a:stretch>
                  </pic:blipFill>
                  <pic:spPr bwMode="auto">
                    <a:xfrm>
                      <a:off x="0" y="0"/>
                      <a:ext cx="5120640" cy="3895681"/>
                    </a:xfrm>
                    <a:prstGeom prst="rect">
                      <a:avLst/>
                    </a:prstGeom>
                    <a:noFill/>
                    <a:ln w="9525">
                      <a:noFill/>
                      <a:headEnd/>
                      <a:tailEnd/>
                    </a:ln>
                  </pic:spPr>
                </pic:pic>
              </a:graphicData>
            </a:graphic>
          </wp:inline>
        </w:drawing>
      </w:r>
    </w:p>
    <w:p w14:paraId="0AF4BE3E" w14:textId="77777777" w:rsidR="00F661B6" w:rsidRDefault="005B790B">
      <w:pPr>
        <w:pStyle w:val="Textoindependiente"/>
      </w:pPr>
      <w:r>
        <w:rPr>
          <w:i/>
          <w:iCs/>
        </w:rPr>
        <w:t>Figura — Diagrama de Secuencia CU13</w:t>
      </w:r>
    </w:p>
    <w:p w14:paraId="6A32FBAE" w14:textId="77777777" w:rsidR="00F661B6" w:rsidRDefault="005B790B">
      <w:pPr>
        <w:pStyle w:val="Textoindependiente"/>
      </w:pPr>
      <w:r>
        <w:rPr>
          <w:b/>
          <w:bCs/>
          <w:i/>
          <w:iCs/>
        </w:rPr>
        <w:t>CU14 — Enviar Mensa</w:t>
      </w:r>
      <w:r>
        <w:rPr>
          <w:b/>
          <w:bCs/>
          <w:i/>
          <w:iCs/>
        </w:rPr>
        <w:t>je al Chat Grupal</w:t>
      </w:r>
    </w:p>
    <w:p w14:paraId="40EE3407" w14:textId="77777777" w:rsidR="00F661B6" w:rsidRDefault="005B790B">
      <w:pPr>
        <w:pStyle w:val="Textoindependiente"/>
      </w:pPr>
      <w:r>
        <w:rPr>
          <w:noProof/>
        </w:rPr>
        <w:drawing>
          <wp:inline distT="0" distB="0" distL="0" distR="0" wp14:anchorId="26DC441D" wp14:editId="6B2DD849">
            <wp:extent cx="5760720" cy="2916820"/>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docs/diagrams/2do_parcial/pud/seq_cu14.png"/>
                    <pic:cNvPicPr>
                      <a:picLocks noChangeAspect="1" noChangeArrowheads="1"/>
                    </pic:cNvPicPr>
                  </pic:nvPicPr>
                  <pic:blipFill>
                    <a:blip r:embed="rId55"/>
                    <a:stretch>
                      <a:fillRect/>
                    </a:stretch>
                  </pic:blipFill>
                  <pic:spPr bwMode="auto">
                    <a:xfrm>
                      <a:off x="0" y="0"/>
                      <a:ext cx="5760720" cy="2916820"/>
                    </a:xfrm>
                    <a:prstGeom prst="rect">
                      <a:avLst/>
                    </a:prstGeom>
                    <a:noFill/>
                    <a:ln w="9525">
                      <a:noFill/>
                      <a:headEnd/>
                      <a:tailEnd/>
                    </a:ln>
                  </pic:spPr>
                </pic:pic>
              </a:graphicData>
            </a:graphic>
          </wp:inline>
        </w:drawing>
      </w:r>
    </w:p>
    <w:p w14:paraId="0D4EC703" w14:textId="77777777" w:rsidR="00F661B6" w:rsidRDefault="005B790B">
      <w:pPr>
        <w:pStyle w:val="Textoindependiente"/>
      </w:pPr>
      <w:r>
        <w:rPr>
          <w:i/>
          <w:iCs/>
        </w:rPr>
        <w:t>Figura — Diagrama de Secuencia CU14</w:t>
      </w:r>
    </w:p>
    <w:p w14:paraId="22358918" w14:textId="77777777" w:rsidR="00F661B6" w:rsidRDefault="005B790B">
      <w:pPr>
        <w:pStyle w:val="Textoindependiente"/>
      </w:pPr>
      <w:r>
        <w:rPr>
          <w:b/>
          <w:bCs/>
          <w:i/>
          <w:iCs/>
        </w:rPr>
        <w:t>CU15 — Consultar al Moderador IA</w:t>
      </w:r>
    </w:p>
    <w:p w14:paraId="7AD930BC" w14:textId="77777777" w:rsidR="00F661B6" w:rsidRDefault="005B790B">
      <w:pPr>
        <w:pStyle w:val="Textoindependiente"/>
      </w:pPr>
      <w:r>
        <w:rPr>
          <w:noProof/>
        </w:rPr>
        <w:lastRenderedPageBreak/>
        <w:drawing>
          <wp:inline distT="0" distB="0" distL="0" distR="0" wp14:anchorId="58CF5ADC" wp14:editId="25DD8AF5">
            <wp:extent cx="5760720" cy="3448711"/>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docs/diagrams/2do_parcial/pud/seq_cu15.png"/>
                    <pic:cNvPicPr>
                      <a:picLocks noChangeAspect="1" noChangeArrowheads="1"/>
                    </pic:cNvPicPr>
                  </pic:nvPicPr>
                  <pic:blipFill>
                    <a:blip r:embed="rId56"/>
                    <a:stretch>
                      <a:fillRect/>
                    </a:stretch>
                  </pic:blipFill>
                  <pic:spPr bwMode="auto">
                    <a:xfrm>
                      <a:off x="0" y="0"/>
                      <a:ext cx="5760720" cy="3448711"/>
                    </a:xfrm>
                    <a:prstGeom prst="rect">
                      <a:avLst/>
                    </a:prstGeom>
                    <a:noFill/>
                    <a:ln w="9525">
                      <a:noFill/>
                      <a:headEnd/>
                      <a:tailEnd/>
                    </a:ln>
                  </pic:spPr>
                </pic:pic>
              </a:graphicData>
            </a:graphic>
          </wp:inline>
        </w:drawing>
      </w:r>
    </w:p>
    <w:p w14:paraId="792FA663" w14:textId="77777777" w:rsidR="00F661B6" w:rsidRDefault="005B790B">
      <w:pPr>
        <w:pStyle w:val="Textoindependiente"/>
      </w:pPr>
      <w:r>
        <w:rPr>
          <w:i/>
          <w:iCs/>
        </w:rPr>
        <w:t>Figura — Diagrama de Secuencia CU15 (la versión detallada, con el respaldo Gemini ↔ Ollama, está en la sección 4.4)</w:t>
      </w:r>
    </w:p>
    <w:p w14:paraId="340F1B2D" w14:textId="77777777" w:rsidR="00F661B6" w:rsidRDefault="005B790B">
      <w:pPr>
        <w:pStyle w:val="Textoindependiente"/>
      </w:pPr>
      <w:r>
        <w:rPr>
          <w:b/>
          <w:bCs/>
          <w:i/>
          <w:iCs/>
        </w:rPr>
        <w:t>CU16 — Solicitar Cambio del Diagrama a la IA</w:t>
      </w:r>
    </w:p>
    <w:p w14:paraId="429266E3" w14:textId="77777777" w:rsidR="00F661B6" w:rsidRDefault="005B790B">
      <w:pPr>
        <w:pStyle w:val="Textoindependiente"/>
      </w:pPr>
      <w:r>
        <w:rPr>
          <w:noProof/>
        </w:rPr>
        <w:drawing>
          <wp:inline distT="0" distB="0" distL="0" distR="0" wp14:anchorId="3F289519" wp14:editId="12ECAD7C">
            <wp:extent cx="5760720" cy="2998730"/>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docs/diagrams/2do_parcial/pud/seq_cu16.png"/>
                    <pic:cNvPicPr>
                      <a:picLocks noChangeAspect="1" noChangeArrowheads="1"/>
                    </pic:cNvPicPr>
                  </pic:nvPicPr>
                  <pic:blipFill>
                    <a:blip r:embed="rId57"/>
                    <a:stretch>
                      <a:fillRect/>
                    </a:stretch>
                  </pic:blipFill>
                  <pic:spPr bwMode="auto">
                    <a:xfrm>
                      <a:off x="0" y="0"/>
                      <a:ext cx="5760720" cy="2998730"/>
                    </a:xfrm>
                    <a:prstGeom prst="rect">
                      <a:avLst/>
                    </a:prstGeom>
                    <a:noFill/>
                    <a:ln w="9525">
                      <a:noFill/>
                      <a:headEnd/>
                      <a:tailEnd/>
                    </a:ln>
                  </pic:spPr>
                </pic:pic>
              </a:graphicData>
            </a:graphic>
          </wp:inline>
        </w:drawing>
      </w:r>
    </w:p>
    <w:p w14:paraId="0581EEA1" w14:textId="77777777" w:rsidR="00F661B6" w:rsidRDefault="005B790B">
      <w:pPr>
        <w:pStyle w:val="Textoindependiente"/>
      </w:pPr>
      <w:r>
        <w:rPr>
          <w:i/>
          <w:iCs/>
        </w:rPr>
        <w:t>Figura — Diagrama de Secuencia CU16</w:t>
      </w:r>
    </w:p>
    <w:p w14:paraId="64AC59FF" w14:textId="77777777" w:rsidR="00F661B6" w:rsidRDefault="005B790B">
      <w:pPr>
        <w:pStyle w:val="Textoindependiente"/>
      </w:pPr>
      <w:r>
        <w:rPr>
          <w:b/>
          <w:bCs/>
          <w:i/>
          <w:iCs/>
        </w:rPr>
        <w:t>CU17 — Consultar Autoría y Bitácora</w:t>
      </w:r>
    </w:p>
    <w:p w14:paraId="43057EBA" w14:textId="77777777" w:rsidR="00F661B6" w:rsidRDefault="005B790B">
      <w:pPr>
        <w:pStyle w:val="Textoindependiente"/>
      </w:pPr>
      <w:r>
        <w:rPr>
          <w:noProof/>
        </w:rPr>
        <w:lastRenderedPageBreak/>
        <w:drawing>
          <wp:inline distT="0" distB="0" distL="0" distR="0" wp14:anchorId="1CC839E0" wp14:editId="48611952">
            <wp:extent cx="5760720" cy="2704205"/>
            <wp:effectExtent l="0" t="0" r="0" b="0"/>
            <wp:docPr id="245" name="Picture"/>
            <wp:cNvGraphicFramePr/>
            <a:graphic xmlns:a="http://schemas.openxmlformats.org/drawingml/2006/main">
              <a:graphicData uri="http://schemas.openxmlformats.org/drawingml/2006/picture">
                <pic:pic xmlns:pic="http://schemas.openxmlformats.org/drawingml/2006/picture">
                  <pic:nvPicPr>
                    <pic:cNvPr id="246" name="Picture" descr="docs/diagrams/2do_parcial/pud/seq_cu17.png"/>
                    <pic:cNvPicPr>
                      <a:picLocks noChangeAspect="1" noChangeArrowheads="1"/>
                    </pic:cNvPicPr>
                  </pic:nvPicPr>
                  <pic:blipFill>
                    <a:blip r:embed="rId58"/>
                    <a:stretch>
                      <a:fillRect/>
                    </a:stretch>
                  </pic:blipFill>
                  <pic:spPr bwMode="auto">
                    <a:xfrm>
                      <a:off x="0" y="0"/>
                      <a:ext cx="5760720" cy="2704205"/>
                    </a:xfrm>
                    <a:prstGeom prst="rect">
                      <a:avLst/>
                    </a:prstGeom>
                    <a:noFill/>
                    <a:ln w="9525">
                      <a:noFill/>
                      <a:headEnd/>
                      <a:tailEnd/>
                    </a:ln>
                  </pic:spPr>
                </pic:pic>
              </a:graphicData>
            </a:graphic>
          </wp:inline>
        </w:drawing>
      </w:r>
    </w:p>
    <w:p w14:paraId="44DB7F69" w14:textId="77777777" w:rsidR="00F661B6" w:rsidRDefault="005B790B">
      <w:pPr>
        <w:pStyle w:val="Textoindependiente"/>
      </w:pPr>
      <w:r>
        <w:rPr>
          <w:i/>
          <w:iCs/>
        </w:rPr>
        <w:t>Figura — Diagrama de Secuencia CU17</w:t>
      </w:r>
    </w:p>
    <w:p w14:paraId="33B3B0D1" w14:textId="77777777" w:rsidR="00F661B6" w:rsidRDefault="005B790B">
      <w:pPr>
        <w:pStyle w:val="Textoindependiente"/>
      </w:pPr>
      <w:r>
        <w:rPr>
          <w:b/>
          <w:bCs/>
          <w:i/>
          <w:iCs/>
        </w:rPr>
        <w:t>CU18 — Reanudar Sesión de Trabajo</w:t>
      </w:r>
    </w:p>
    <w:p w14:paraId="0F931B52" w14:textId="77777777" w:rsidR="00F661B6" w:rsidRDefault="005B790B">
      <w:pPr>
        <w:pStyle w:val="Textoindependiente"/>
      </w:pPr>
      <w:r>
        <w:rPr>
          <w:noProof/>
        </w:rPr>
        <w:drawing>
          <wp:inline distT="0" distB="0" distL="0" distR="0" wp14:anchorId="50153B8D" wp14:editId="599A651D">
            <wp:extent cx="5486400" cy="3442861"/>
            <wp:effectExtent l="0" t="0" r="0" b="0"/>
            <wp:docPr id="248" name="Picture"/>
            <wp:cNvGraphicFramePr/>
            <a:graphic xmlns:a="http://schemas.openxmlformats.org/drawingml/2006/main">
              <a:graphicData uri="http://schemas.openxmlformats.org/drawingml/2006/picture">
                <pic:pic xmlns:pic="http://schemas.openxmlformats.org/drawingml/2006/picture">
                  <pic:nvPicPr>
                    <pic:cNvPr id="249" name="Picture" descr="docs/diagrams/2do_parcial/pud/seq_cu18.png"/>
                    <pic:cNvPicPr>
                      <a:picLocks noChangeAspect="1" noChangeArrowheads="1"/>
                    </pic:cNvPicPr>
                  </pic:nvPicPr>
                  <pic:blipFill>
                    <a:blip r:embed="rId59"/>
                    <a:stretch>
                      <a:fillRect/>
                    </a:stretch>
                  </pic:blipFill>
                  <pic:spPr bwMode="auto">
                    <a:xfrm>
                      <a:off x="0" y="0"/>
                      <a:ext cx="5486400" cy="3442861"/>
                    </a:xfrm>
                    <a:prstGeom prst="rect">
                      <a:avLst/>
                    </a:prstGeom>
                    <a:noFill/>
                    <a:ln w="9525">
                      <a:noFill/>
                      <a:headEnd/>
                      <a:tailEnd/>
                    </a:ln>
                  </pic:spPr>
                </pic:pic>
              </a:graphicData>
            </a:graphic>
          </wp:inline>
        </w:drawing>
      </w:r>
    </w:p>
    <w:p w14:paraId="198BC0A7" w14:textId="77777777" w:rsidR="00F661B6" w:rsidRDefault="005B790B">
      <w:pPr>
        <w:pStyle w:val="Textoindependiente"/>
      </w:pPr>
      <w:r>
        <w:rPr>
          <w:i/>
          <w:iCs/>
        </w:rPr>
        <w:t>Figura — Diagrama de Secuencia CU18</w:t>
      </w:r>
    </w:p>
    <w:p w14:paraId="216A926C" w14:textId="77777777" w:rsidR="00F661B6" w:rsidRDefault="005B790B">
      <w:pPr>
        <w:pStyle w:val="Textoindependiente"/>
      </w:pPr>
      <w:r>
        <w:rPr>
          <w:b/>
          <w:bCs/>
          <w:i/>
          <w:iCs/>
        </w:rPr>
        <w:t>CU19 — Visualizar Diagrama en Vivo (Móvil)</w:t>
      </w:r>
    </w:p>
    <w:p w14:paraId="10800537" w14:textId="77777777" w:rsidR="00F661B6" w:rsidRDefault="005B790B">
      <w:pPr>
        <w:pStyle w:val="Textoindependiente"/>
      </w:pPr>
      <w:r>
        <w:rPr>
          <w:noProof/>
        </w:rPr>
        <w:lastRenderedPageBreak/>
        <w:drawing>
          <wp:inline distT="0" distB="0" distL="0" distR="0" wp14:anchorId="13260206" wp14:editId="342856A7">
            <wp:extent cx="5760720" cy="2972449"/>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docs/diagrams/2do_parcial/pud/seq_cu19.png"/>
                    <pic:cNvPicPr>
                      <a:picLocks noChangeAspect="1" noChangeArrowheads="1"/>
                    </pic:cNvPicPr>
                  </pic:nvPicPr>
                  <pic:blipFill>
                    <a:blip r:embed="rId60"/>
                    <a:stretch>
                      <a:fillRect/>
                    </a:stretch>
                  </pic:blipFill>
                  <pic:spPr bwMode="auto">
                    <a:xfrm>
                      <a:off x="0" y="0"/>
                      <a:ext cx="5760720" cy="2972449"/>
                    </a:xfrm>
                    <a:prstGeom prst="rect">
                      <a:avLst/>
                    </a:prstGeom>
                    <a:noFill/>
                    <a:ln w="9525">
                      <a:noFill/>
                      <a:headEnd/>
                      <a:tailEnd/>
                    </a:ln>
                  </pic:spPr>
                </pic:pic>
              </a:graphicData>
            </a:graphic>
          </wp:inline>
        </w:drawing>
      </w:r>
    </w:p>
    <w:p w14:paraId="1A54C981" w14:textId="77777777" w:rsidR="00F661B6" w:rsidRDefault="005B790B">
      <w:pPr>
        <w:pStyle w:val="Textoindependiente"/>
      </w:pPr>
      <w:r>
        <w:rPr>
          <w:i/>
          <w:iCs/>
        </w:rPr>
        <w:t>Figura — Diagrama de Secuenci</w:t>
      </w:r>
      <w:r>
        <w:rPr>
          <w:i/>
          <w:iCs/>
        </w:rPr>
        <w:t>a CU19</w:t>
      </w:r>
    </w:p>
    <w:p w14:paraId="41C30805" w14:textId="77777777" w:rsidR="00F661B6" w:rsidRDefault="005B790B">
      <w:pPr>
        <w:pStyle w:val="Textoindependiente"/>
      </w:pPr>
      <w:r>
        <w:rPr>
          <w:b/>
          <w:bCs/>
          <w:i/>
          <w:iCs/>
        </w:rPr>
        <w:t>CU20 — Recibir Notificaciones en el Móvil</w:t>
      </w:r>
    </w:p>
    <w:p w14:paraId="72177D75" w14:textId="77777777" w:rsidR="00F661B6" w:rsidRDefault="005B790B">
      <w:pPr>
        <w:pStyle w:val="Textoindependiente"/>
      </w:pPr>
      <w:r>
        <w:rPr>
          <w:noProof/>
        </w:rPr>
        <w:drawing>
          <wp:inline distT="0" distB="0" distL="0" distR="0" wp14:anchorId="0A912089" wp14:editId="7C99CF67">
            <wp:extent cx="5486400" cy="2761298"/>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docs/diagrams/2do_parcial/pud/seq_cu20.png"/>
                    <pic:cNvPicPr>
                      <a:picLocks noChangeAspect="1" noChangeArrowheads="1"/>
                    </pic:cNvPicPr>
                  </pic:nvPicPr>
                  <pic:blipFill>
                    <a:blip r:embed="rId61"/>
                    <a:stretch>
                      <a:fillRect/>
                    </a:stretch>
                  </pic:blipFill>
                  <pic:spPr bwMode="auto">
                    <a:xfrm>
                      <a:off x="0" y="0"/>
                      <a:ext cx="5486400" cy="2761298"/>
                    </a:xfrm>
                    <a:prstGeom prst="rect">
                      <a:avLst/>
                    </a:prstGeom>
                    <a:noFill/>
                    <a:ln w="9525">
                      <a:noFill/>
                      <a:headEnd/>
                      <a:tailEnd/>
                    </a:ln>
                  </pic:spPr>
                </pic:pic>
              </a:graphicData>
            </a:graphic>
          </wp:inline>
        </w:drawing>
      </w:r>
    </w:p>
    <w:p w14:paraId="0A34E2F3" w14:textId="77777777" w:rsidR="00F661B6" w:rsidRDefault="005B790B">
      <w:pPr>
        <w:pStyle w:val="Textoindependiente"/>
      </w:pPr>
      <w:r>
        <w:rPr>
          <w:i/>
          <w:iCs/>
        </w:rPr>
        <w:t>Figura — Diagrama de Secuencia CU20</w:t>
      </w:r>
    </w:p>
    <w:p w14:paraId="29F3380E" w14:textId="77777777" w:rsidR="00F661B6" w:rsidRDefault="005B790B">
      <w:pPr>
        <w:pStyle w:val="Ttulo2"/>
      </w:pPr>
      <w:bookmarkStart w:id="135" w:name="diseño-detallado-del-segundo-ciclo"/>
      <w:bookmarkStart w:id="136" w:name="_Toc243244396"/>
      <w:bookmarkEnd w:id="134"/>
      <w:bookmarkEnd w:id="132"/>
      <w:r>
        <w:t>4.4 Diseño detallado del Segundo Ciclo</w:t>
      </w:r>
      <w:bookmarkEnd w:id="136"/>
    </w:p>
    <w:p w14:paraId="72BA3844" w14:textId="77777777" w:rsidR="00F661B6" w:rsidRDefault="005B790B">
      <w:pPr>
        <w:pStyle w:val="FirstParagraph"/>
      </w:pPr>
      <w:r>
        <w:t>Estos diagramas detallan los tres mecanismos centrales del ciclo 2:</w:t>
      </w:r>
    </w:p>
    <w:p w14:paraId="6D0D77F8" w14:textId="77777777" w:rsidR="00F661B6" w:rsidRDefault="005B790B">
      <w:pPr>
        <w:pStyle w:val="Compact"/>
        <w:numPr>
          <w:ilvl w:val="0"/>
          <w:numId w:val="52"/>
        </w:numPr>
      </w:pPr>
      <w:r>
        <w:rPr>
          <w:b/>
          <w:bCs/>
        </w:rPr>
        <w:t>La pregunta pública al Moderador IA</w:t>
      </w:r>
      <w:r>
        <w:t>, con el contexto dual y el</w:t>
      </w:r>
      <w:r>
        <w:t xml:space="preserve"> respaldo entre proveedores.</w:t>
      </w:r>
    </w:p>
    <w:p w14:paraId="38C05B42" w14:textId="77777777" w:rsidR="00F661B6" w:rsidRDefault="005B790B">
      <w:pPr>
        <w:pStyle w:val="Compact"/>
        <w:numPr>
          <w:ilvl w:val="0"/>
          <w:numId w:val="52"/>
        </w:numPr>
      </w:pPr>
      <w:r>
        <w:rPr>
          <w:b/>
          <w:bCs/>
        </w:rPr>
        <w:t>El guardado con autoría granular.</w:t>
      </w:r>
    </w:p>
    <w:p w14:paraId="4679B7B0" w14:textId="77777777" w:rsidR="00F661B6" w:rsidRDefault="005B790B">
      <w:pPr>
        <w:pStyle w:val="Compact"/>
        <w:numPr>
          <w:ilvl w:val="0"/>
          <w:numId w:val="52"/>
        </w:numPr>
      </w:pPr>
      <w:r>
        <w:rPr>
          <w:b/>
          <w:bCs/>
        </w:rPr>
        <w:lastRenderedPageBreak/>
        <w:t>El estado de la sesión continua y la decisión del motor híbrido.</w:t>
      </w:r>
    </w:p>
    <w:p w14:paraId="4688A411" w14:textId="77777777" w:rsidR="00F661B6" w:rsidRDefault="005B790B">
      <w:pPr>
        <w:pStyle w:val="FirstParagraph"/>
      </w:pPr>
      <w:r>
        <w:rPr>
          <w:noProof/>
        </w:rPr>
        <w:drawing>
          <wp:inline distT="0" distB="0" distL="0" distR="0" wp14:anchorId="33B6A5FE" wp14:editId="010AD99E">
            <wp:extent cx="5760720" cy="4965883"/>
            <wp:effectExtent l="0" t="0" r="0" b="0"/>
            <wp:docPr id="259" name="Picture"/>
            <wp:cNvGraphicFramePr/>
            <a:graphic xmlns:a="http://schemas.openxmlformats.org/drawingml/2006/main">
              <a:graphicData uri="http://schemas.openxmlformats.org/drawingml/2006/picture">
                <pic:pic xmlns:pic="http://schemas.openxmlformats.org/drawingml/2006/picture">
                  <pic:nvPicPr>
                    <pic:cNvPr id="260" name="Picture" descr="docs/diagrams/2do_parcial/05_secuencia_chat_ia.png"/>
                    <pic:cNvPicPr>
                      <a:picLocks noChangeAspect="1" noChangeArrowheads="1"/>
                    </pic:cNvPicPr>
                  </pic:nvPicPr>
                  <pic:blipFill>
                    <a:blip r:embed="rId62"/>
                    <a:stretch>
                      <a:fillRect/>
                    </a:stretch>
                  </pic:blipFill>
                  <pic:spPr bwMode="auto">
                    <a:xfrm>
                      <a:off x="0" y="0"/>
                      <a:ext cx="5760720" cy="4965883"/>
                    </a:xfrm>
                    <a:prstGeom prst="rect">
                      <a:avLst/>
                    </a:prstGeom>
                    <a:noFill/>
                    <a:ln w="9525">
                      <a:noFill/>
                      <a:headEnd/>
                      <a:tailEnd/>
                    </a:ln>
                  </pic:spPr>
                </pic:pic>
              </a:graphicData>
            </a:graphic>
          </wp:inline>
        </w:drawing>
      </w:r>
    </w:p>
    <w:p w14:paraId="030B04CF" w14:textId="77777777" w:rsidR="00F661B6" w:rsidRDefault="005B790B">
      <w:pPr>
        <w:pStyle w:val="Textoindependiente"/>
      </w:pPr>
      <w:r>
        <w:rPr>
          <w:i/>
          <w:iCs/>
        </w:rPr>
        <w:t>Figura — Secuencia detallada: pregunta pública al Moderador IA (alt / opt / par)</w:t>
      </w:r>
    </w:p>
    <w:p w14:paraId="58C42A80" w14:textId="77777777" w:rsidR="00F661B6" w:rsidRDefault="005B790B">
      <w:r>
        <w:br w:type="page"/>
      </w:r>
    </w:p>
    <w:p w14:paraId="789F5E45" w14:textId="77777777" w:rsidR="00F661B6" w:rsidRDefault="005B790B">
      <w:pPr>
        <w:pStyle w:val="Textoindependiente"/>
      </w:pPr>
      <w:r>
        <w:rPr>
          <w:noProof/>
        </w:rPr>
        <w:lastRenderedPageBreak/>
        <w:drawing>
          <wp:inline distT="0" distB="0" distL="0" distR="0" wp14:anchorId="184B3BCC" wp14:editId="1941B9D5">
            <wp:extent cx="4078224" cy="6672579"/>
            <wp:effectExtent l="0" t="0" r="0" b="0"/>
            <wp:docPr id="262" name="Picture"/>
            <wp:cNvGraphicFramePr/>
            <a:graphic xmlns:a="http://schemas.openxmlformats.org/drawingml/2006/main">
              <a:graphicData uri="http://schemas.openxmlformats.org/drawingml/2006/picture">
                <pic:pic xmlns:pic="http://schemas.openxmlformats.org/drawingml/2006/picture">
                  <pic:nvPicPr>
                    <pic:cNvPr id="263" name="Picture" descr="D:/Universidad/SW1S22026/ExamenSW1/docs/documento_final/_build/rot_06_secuencia_guardado_autoria.png"/>
                    <pic:cNvPicPr>
                      <a:picLocks noChangeAspect="1" noChangeArrowheads="1"/>
                    </pic:cNvPicPr>
                  </pic:nvPicPr>
                  <pic:blipFill>
                    <a:blip r:embed="rId63"/>
                    <a:stretch>
                      <a:fillRect/>
                    </a:stretch>
                  </pic:blipFill>
                  <pic:spPr bwMode="auto">
                    <a:xfrm>
                      <a:off x="0" y="0"/>
                      <a:ext cx="4078224" cy="6672579"/>
                    </a:xfrm>
                    <a:prstGeom prst="rect">
                      <a:avLst/>
                    </a:prstGeom>
                    <a:noFill/>
                    <a:ln w="9525">
                      <a:noFill/>
                      <a:headEnd/>
                      <a:tailEnd/>
                    </a:ln>
                  </pic:spPr>
                </pic:pic>
              </a:graphicData>
            </a:graphic>
          </wp:inline>
        </w:drawing>
      </w:r>
    </w:p>
    <w:p w14:paraId="14F071E2" w14:textId="77777777" w:rsidR="00F661B6" w:rsidRDefault="005B790B">
      <w:pPr>
        <w:pStyle w:val="Textoindependiente"/>
      </w:pPr>
      <w:r>
        <w:rPr>
          <w:i/>
          <w:iCs/>
        </w:rPr>
        <w:t>Figura — Secuencia detallada: guardado con autoría granular y bitácora</w:t>
      </w:r>
    </w:p>
    <w:p w14:paraId="674DA578" w14:textId="77777777" w:rsidR="00F661B6" w:rsidRDefault="005B790B">
      <w:pPr>
        <w:pStyle w:val="Textoindependiente"/>
      </w:pPr>
      <w:r>
        <w:rPr>
          <w:noProof/>
        </w:rPr>
        <w:lastRenderedPageBreak/>
        <w:drawing>
          <wp:inline distT="0" distB="0" distL="0" distR="0" wp14:anchorId="0982F29E" wp14:editId="7FA24523">
            <wp:extent cx="4572000" cy="4564504"/>
            <wp:effectExtent l="0" t="0" r="0" b="0"/>
            <wp:docPr id="265" name="Picture"/>
            <wp:cNvGraphicFramePr/>
            <a:graphic xmlns:a="http://schemas.openxmlformats.org/drawingml/2006/main">
              <a:graphicData uri="http://schemas.openxmlformats.org/drawingml/2006/picture">
                <pic:pic xmlns:pic="http://schemas.openxmlformats.org/drawingml/2006/picture">
                  <pic:nvPicPr>
                    <pic:cNvPr id="266" name="Picture" descr="docs/diagrams/2do_parcial/07_estados_sesion.png"/>
                    <pic:cNvPicPr>
                      <a:picLocks noChangeAspect="1" noChangeArrowheads="1"/>
                    </pic:cNvPicPr>
                  </pic:nvPicPr>
                  <pic:blipFill>
                    <a:blip r:embed="rId64"/>
                    <a:stretch>
                      <a:fillRect/>
                    </a:stretch>
                  </pic:blipFill>
                  <pic:spPr bwMode="auto">
                    <a:xfrm>
                      <a:off x="0" y="0"/>
                      <a:ext cx="4572000" cy="4564504"/>
                    </a:xfrm>
                    <a:prstGeom prst="rect">
                      <a:avLst/>
                    </a:prstGeom>
                    <a:noFill/>
                    <a:ln w="9525">
                      <a:noFill/>
                      <a:headEnd/>
                      <a:tailEnd/>
                    </a:ln>
                  </pic:spPr>
                </pic:pic>
              </a:graphicData>
            </a:graphic>
          </wp:inline>
        </w:drawing>
      </w:r>
    </w:p>
    <w:p w14:paraId="28D1D98B" w14:textId="77777777" w:rsidR="00F661B6" w:rsidRDefault="005B790B">
      <w:pPr>
        <w:pStyle w:val="Textoindependiente"/>
      </w:pPr>
      <w:r>
        <w:rPr>
          <w:i/>
          <w:iCs/>
        </w:rPr>
        <w:t>Figura — Máquina de estados de la sesión continua (ACTIVE ⇄ PAUSED)</w:t>
      </w:r>
    </w:p>
    <w:p w14:paraId="15936105" w14:textId="77777777" w:rsidR="00F661B6" w:rsidRDefault="005B790B">
      <w:pPr>
        <w:pStyle w:val="Textoindependiente"/>
      </w:pPr>
      <w:r>
        <w:rPr>
          <w:noProof/>
        </w:rPr>
        <w:lastRenderedPageBreak/>
        <w:drawing>
          <wp:inline distT="0" distB="0" distL="0" distR="0" wp14:anchorId="0F435EF2" wp14:editId="269E1227">
            <wp:extent cx="4023360" cy="6384775"/>
            <wp:effectExtent l="0" t="0" r="0" b="0"/>
            <wp:docPr id="268" name="Picture"/>
            <wp:cNvGraphicFramePr/>
            <a:graphic xmlns:a="http://schemas.openxmlformats.org/drawingml/2006/main">
              <a:graphicData uri="http://schemas.openxmlformats.org/drawingml/2006/picture">
                <pic:pic xmlns:pic="http://schemas.openxmlformats.org/drawingml/2006/picture">
                  <pic:nvPicPr>
                    <pic:cNvPr id="269" name="Picture" descr="docs/diagrams/2do_parcial/08_actividad_motor_hibrido.png"/>
                    <pic:cNvPicPr>
                      <a:picLocks noChangeAspect="1" noChangeArrowheads="1"/>
                    </pic:cNvPicPr>
                  </pic:nvPicPr>
                  <pic:blipFill>
                    <a:blip r:embed="rId65"/>
                    <a:stretch>
                      <a:fillRect/>
                    </a:stretch>
                  </pic:blipFill>
                  <pic:spPr bwMode="auto">
                    <a:xfrm>
                      <a:off x="0" y="0"/>
                      <a:ext cx="4023360" cy="6384775"/>
                    </a:xfrm>
                    <a:prstGeom prst="rect">
                      <a:avLst/>
                    </a:prstGeom>
                    <a:noFill/>
                    <a:ln w="9525">
                      <a:noFill/>
                      <a:headEnd/>
                      <a:tailEnd/>
                    </a:ln>
                  </pic:spPr>
                </pic:pic>
              </a:graphicData>
            </a:graphic>
          </wp:inline>
        </w:drawing>
      </w:r>
    </w:p>
    <w:p w14:paraId="51FDC725" w14:textId="77777777" w:rsidR="00F661B6" w:rsidRDefault="005B790B">
      <w:pPr>
        <w:pStyle w:val="Textoindependiente"/>
      </w:pPr>
      <w:r>
        <w:rPr>
          <w:i/>
          <w:iCs/>
        </w:rPr>
        <w:t>Figura — Diagrama de activid</w:t>
      </w:r>
      <w:r>
        <w:rPr>
          <w:i/>
          <w:iCs/>
        </w:rPr>
        <w:t>ad del motor de IA híbrido</w:t>
      </w:r>
    </w:p>
    <w:p w14:paraId="0FCDB77A" w14:textId="77777777" w:rsidR="00F661B6" w:rsidRDefault="005B790B">
      <w:pPr>
        <w:pStyle w:val="Ttulo1"/>
      </w:pPr>
      <w:bookmarkStart w:id="137" w:name="implementación"/>
      <w:bookmarkStart w:id="138" w:name="_Toc243244397"/>
      <w:bookmarkEnd w:id="135"/>
      <w:bookmarkEnd w:id="124"/>
      <w:r>
        <w:lastRenderedPageBreak/>
        <w:t>5. Implementación</w:t>
      </w:r>
      <w:bookmarkEnd w:id="138"/>
    </w:p>
    <w:p w14:paraId="62047F69" w14:textId="77777777" w:rsidR="00F661B6" w:rsidRDefault="005B790B">
      <w:pPr>
        <w:pStyle w:val="Ttulo2"/>
      </w:pPr>
      <w:bookmarkStart w:id="139" w:name="X61c2c26a66877dc044ad246e7d40169ef18240b"/>
      <w:bookmarkStart w:id="140" w:name="_Toc243244398"/>
      <w:r>
        <w:t>5.1 Implementación de la arquitectura del sistema</w:t>
      </w:r>
      <w:bookmarkEnd w:id="140"/>
    </w:p>
    <w:p w14:paraId="6198D2E8" w14:textId="77777777" w:rsidR="00F661B6" w:rsidRDefault="005B790B">
      <w:pPr>
        <w:pStyle w:val="FirstParagraph"/>
      </w:pPr>
      <w:r>
        <w:t>El sistema está implementado con una arquitectura de dos servicios independientes:</w:t>
      </w:r>
    </w:p>
    <w:p w14:paraId="3EE00079" w14:textId="77777777" w:rsidR="00F661B6" w:rsidRDefault="005B790B">
      <w:pPr>
        <w:numPr>
          <w:ilvl w:val="0"/>
          <w:numId w:val="53"/>
        </w:numPr>
      </w:pPr>
      <w:r>
        <w:rPr>
          <w:b/>
          <w:bCs/>
        </w:rPr>
        <w:t>Frontend — React + Vite:</w:t>
      </w:r>
      <w:r>
        <w:t xml:space="preserve"> SPA con el lienzo de diagramación (React Flow), colaboración vía Socket.io-client, y el panel de chat de IA con reconocimiento de voz nativo del nav</w:t>
      </w:r>
      <w:r>
        <w:t>egador.</w:t>
      </w:r>
    </w:p>
    <w:p w14:paraId="327EF4E7" w14:textId="77777777" w:rsidR="00F661B6" w:rsidRDefault="005B790B">
      <w:pPr>
        <w:numPr>
          <w:ilvl w:val="0"/>
          <w:numId w:val="53"/>
        </w:numPr>
      </w:pPr>
      <w:r>
        <w:rPr>
          <w:b/>
          <w:bCs/>
        </w:rPr>
        <w:t>Backend — NestJS:</w:t>
      </w:r>
      <w:r>
        <w:t xml:space="preserve"> API REST con TypeORM sobre PostgreSQL, gateway de WebSockets (Socket.io) para colaboración, y el motor generador de código Spring Boot.</w:t>
      </w:r>
    </w:p>
    <w:p w14:paraId="4B861EAE" w14:textId="77777777" w:rsidR="00F661B6" w:rsidRDefault="005B790B">
      <w:pPr>
        <w:pStyle w:val="Ttulo2"/>
      </w:pPr>
      <w:bookmarkStart w:id="141" w:name="X706e760f580ec7ef32dbd271221002340ded2b5"/>
      <w:bookmarkStart w:id="142" w:name="_Toc243244399"/>
      <w:bookmarkEnd w:id="139"/>
      <w:r>
        <w:t>5.2 Implementación de la arquitectura de subsistema</w:t>
      </w:r>
      <w:bookmarkEnd w:id="142"/>
    </w:p>
    <w:p w14:paraId="7353CE1A" w14:textId="77777777" w:rsidR="00F661B6" w:rsidRDefault="005B790B">
      <w:pPr>
        <w:pStyle w:val="Ttulo3"/>
      </w:pPr>
      <w:bookmarkStart w:id="143" w:name="backend-de-la-herramienta-nestjs"/>
      <w:r>
        <w:t>1. Backend de la herramienta — NestJS</w:t>
      </w:r>
    </w:p>
    <w:p w14:paraId="7116B3ED" w14:textId="77777777" w:rsidR="00F661B6" w:rsidRDefault="005B790B">
      <w:pPr>
        <w:pStyle w:val="FirstParagraph"/>
      </w:pPr>
      <w:r>
        <w:t>Arqu</w:t>
      </w:r>
      <w:r>
        <w:t>itectura modular por dominio (diagrams, generator, ai), cada uno con su Controller → Service, y el módulo diagrams además con su Gateway de WebSockets y su entidad TypeORM.</w:t>
      </w:r>
    </w:p>
    <w:p w14:paraId="0F018E4D" w14:textId="77777777" w:rsidR="00F661B6" w:rsidRDefault="005B790B">
      <w:pPr>
        <w:pStyle w:val="Ttulo3"/>
      </w:pPr>
      <w:bookmarkStart w:id="144" w:name="Xda0acd5a87e3a403307db1401adfadb0a7b28af"/>
      <w:bookmarkEnd w:id="143"/>
      <w:r>
        <w:t>2. Motor generador — Plantillas Java parametrizadas</w:t>
      </w:r>
    </w:p>
    <w:p w14:paraId="49BCD58C" w14:textId="77777777" w:rsidR="00F661B6" w:rsidRDefault="005B790B">
      <w:pPr>
        <w:pStyle w:val="FirstParagraph"/>
      </w:pPr>
      <w:r>
        <w:t>Por cada clase del diagrama, el</w:t>
      </w:r>
      <w:r>
        <w:t xml:space="preserve"> generador invoca las mismas cuatro funciones de plantilla (renderEntity, renderRepository, renderService, renderController), resolviendo las relaciones JPA mediante un módulo dedicado (relations.util.ts) que determina el lado propietario y el lado inverso</w:t>
      </w:r>
      <w:r>
        <w:t xml:space="preserve"> de cada asociación.</w:t>
      </w:r>
    </w:p>
    <w:p w14:paraId="6C5930D3" w14:textId="77777777" w:rsidR="00F661B6" w:rsidRDefault="005B790B">
      <w:pPr>
        <w:pStyle w:val="Ttulo3"/>
      </w:pPr>
      <w:bookmarkStart w:id="145" w:name="colaboración-en-tiempo-real-socket.io"/>
      <w:bookmarkEnd w:id="144"/>
      <w:r>
        <w:t>3. Colaboración en Tiempo Real — Socket.io</w:t>
      </w:r>
    </w:p>
    <w:p w14:paraId="34B30E1B" w14:textId="77777777" w:rsidR="00F661B6" w:rsidRDefault="005B790B">
      <w:pPr>
        <w:pStyle w:val="FirstParagraph"/>
      </w:pPr>
      <w:r>
        <w:t>El backend usa un Gateway de WebSockets. Los usuarios se unen a una sala identificada por el id del diagrama (evento join-diagram) y reciben los cambios de los demás participantes (evento diag</w:t>
      </w:r>
      <w:r>
        <w:t>ram-update), además de un contador de presencia en tiempo real.</w:t>
      </w:r>
    </w:p>
    <w:p w14:paraId="5430FA99" w14:textId="77777777" w:rsidR="00F661B6" w:rsidRDefault="005B790B">
      <w:pPr>
        <w:pStyle w:val="Ttulo3"/>
      </w:pPr>
      <w:bookmarkStart w:id="146" w:name="inteligencia-artificial-google-gemini"/>
      <w:bookmarkEnd w:id="145"/>
      <w:r>
        <w:t>4. Inteligencia Artificial — Google Gemini</w:t>
      </w:r>
    </w:p>
    <w:p w14:paraId="760AA2C9" w14:textId="77777777" w:rsidR="00F661B6" w:rsidRDefault="005B790B">
      <w:pPr>
        <w:pStyle w:val="FirstParagraph"/>
      </w:pPr>
      <w:r>
        <w:t>El backend invoca directamente el SDK de Google Gemini (sin microservicio intermedio) con instrucciones de sistema distintas según la tarea: una para</w:t>
      </w:r>
      <w:r>
        <w:t xml:space="preserve"> el chat conversacional enjaulado a ingeniería de software, y otra para la interpretación de imágenes que enseña al modelo a leer la notación UML dibujada a mano y a devolver JSON estructurado.</w:t>
      </w:r>
    </w:p>
    <w:p w14:paraId="1113E5BE" w14:textId="77777777" w:rsidR="00F661B6" w:rsidRDefault="005B790B">
      <w:pPr>
        <w:pStyle w:val="Ttulo2"/>
      </w:pPr>
      <w:bookmarkStart w:id="147" w:name="implementación-segundo-ciclo"/>
      <w:bookmarkStart w:id="148" w:name="_Toc243244400"/>
      <w:bookmarkEnd w:id="146"/>
      <w:bookmarkEnd w:id="141"/>
      <w:r>
        <w:t>5.3 Implementación — Segundo Ciclo</w:t>
      </w:r>
      <w:bookmarkEnd w:id="148"/>
    </w:p>
    <w:p w14:paraId="43617314" w14:textId="77777777" w:rsidR="00F661B6" w:rsidRDefault="005B790B">
      <w:pPr>
        <w:pStyle w:val="FirstParagraph"/>
      </w:pPr>
      <w:r>
        <w:t>El segundo ciclo extiende l</w:t>
      </w:r>
      <w:r>
        <w:t xml:space="preserve">os mismos servicios (backend NestJS, frontend React y app Flutter) sin romper lo del primer ciclo. Todo se desarrolló en la rama </w:t>
      </w:r>
      <w:r>
        <w:rPr>
          <w:rStyle w:val="VerbatimChar"/>
        </w:rPr>
        <w:t>feat/mongodb-autoria</w:t>
      </w:r>
      <w:r>
        <w:t xml:space="preserve"> y se integra mediante un Pull Request.</w:t>
      </w:r>
    </w:p>
    <w:p w14:paraId="0C88A3EE" w14:textId="77777777" w:rsidR="00F661B6" w:rsidRDefault="005B790B">
      <w:pPr>
        <w:pStyle w:val="Ttulo3"/>
      </w:pPr>
      <w:bookmarkStart w:id="149" w:name="backend-nestjs-nuevos-módulos-y-cambios"/>
      <w:r>
        <w:lastRenderedPageBreak/>
        <w:t>1. Backend — NestJS (nuevos módulos y cambios)</w:t>
      </w:r>
    </w:p>
    <w:p w14:paraId="710596E2" w14:textId="77777777" w:rsidR="00F661B6" w:rsidRDefault="005B790B">
      <w:pPr>
        <w:pStyle w:val="Compact"/>
        <w:numPr>
          <w:ilvl w:val="0"/>
          <w:numId w:val="54"/>
        </w:numPr>
      </w:pPr>
      <w:r>
        <w:rPr>
          <w:b/>
          <w:bCs/>
        </w:rPr>
        <w:t>Persistencia (MongoD</w:t>
      </w:r>
      <w:r>
        <w:rPr>
          <w:b/>
          <w:bCs/>
        </w:rPr>
        <w:t>B + Mongoose):</w:t>
      </w:r>
    </w:p>
    <w:p w14:paraId="7E7A497E" w14:textId="77777777" w:rsidR="00F661B6" w:rsidRDefault="005B790B">
      <w:pPr>
        <w:pStyle w:val="Compact"/>
        <w:numPr>
          <w:ilvl w:val="1"/>
          <w:numId w:val="55"/>
        </w:numPr>
      </w:pPr>
      <w:r>
        <w:t xml:space="preserve">Esquemas </w:t>
      </w:r>
      <w:r>
        <w:rPr>
          <w:rStyle w:val="VerbatimChar"/>
        </w:rPr>
        <w:t>DiagramDocument</w:t>
      </w:r>
      <w:r>
        <w:t xml:space="preserve">, </w:t>
      </w:r>
      <w:r>
        <w:rPr>
          <w:rStyle w:val="VerbatimChar"/>
        </w:rPr>
        <w:t>DiagramSessionDocument</w:t>
      </w:r>
      <w:r>
        <w:t xml:space="preserve">, </w:t>
      </w:r>
      <w:r>
        <w:rPr>
          <w:rStyle w:val="VerbatimChar"/>
        </w:rPr>
        <w:t>ActivityLogDocument</w:t>
      </w:r>
      <w:r>
        <w:t xml:space="preserve"> y </w:t>
      </w:r>
      <w:r>
        <w:rPr>
          <w:rStyle w:val="VerbatimChar"/>
        </w:rPr>
        <w:t>GroupChatMessageDocument</w:t>
      </w:r>
      <w:r>
        <w:t>.</w:t>
      </w:r>
    </w:p>
    <w:p w14:paraId="34626E78" w14:textId="77777777" w:rsidR="00F661B6" w:rsidRDefault="005B790B">
      <w:pPr>
        <w:pStyle w:val="Compact"/>
        <w:numPr>
          <w:ilvl w:val="1"/>
          <w:numId w:val="55"/>
        </w:numPr>
      </w:pPr>
      <w:r>
        <w:rPr>
          <w:rStyle w:val="VerbatimChar"/>
        </w:rPr>
        <w:t>DiagramsService</w:t>
      </w:r>
      <w:r>
        <w:t xml:space="preserve"> reescrito sobre Mongoose con la </w:t>
      </w:r>
      <w:r>
        <w:rPr>
          <w:b/>
          <w:bCs/>
        </w:rPr>
        <w:t>misma interfaz pública</w:t>
      </w:r>
      <w:r>
        <w:t>, así que el generador y XMI no cambiaron.</w:t>
      </w:r>
    </w:p>
    <w:p w14:paraId="3F34C9A3" w14:textId="77777777" w:rsidR="00F661B6" w:rsidRDefault="005B790B">
      <w:pPr>
        <w:pStyle w:val="Compact"/>
        <w:numPr>
          <w:ilvl w:val="1"/>
          <w:numId w:val="55"/>
        </w:numPr>
      </w:pPr>
      <w:r>
        <w:rPr>
          <w:rStyle w:val="VerbatimChar"/>
        </w:rPr>
        <w:t>MongooseModule</w:t>
      </w:r>
      <w:r>
        <w:t xml:space="preserve"> convive con Typ</w:t>
      </w:r>
      <w:r>
        <w:t>eORM: usuarios y adjuntos siguen en PostgreSQL.</w:t>
      </w:r>
    </w:p>
    <w:p w14:paraId="67283619" w14:textId="77777777" w:rsidR="00F661B6" w:rsidRDefault="005B790B">
      <w:pPr>
        <w:pStyle w:val="Compact"/>
        <w:numPr>
          <w:ilvl w:val="0"/>
          <w:numId w:val="54"/>
        </w:numPr>
      </w:pPr>
      <w:r>
        <w:rPr>
          <w:b/>
          <w:bCs/>
        </w:rPr>
        <w:t>Autoría y bitácora (</w:t>
      </w:r>
      <w:r>
        <w:rPr>
          <w:rStyle w:val="VerbatimChar"/>
          <w:b/>
          <w:bCs/>
        </w:rPr>
        <w:t>authorship.util.ts</w:t>
      </w:r>
      <w:r>
        <w:rPr>
          <w:b/>
          <w:bCs/>
        </w:rPr>
        <w:t>):</w:t>
      </w:r>
    </w:p>
    <w:p w14:paraId="0CB04CA7" w14:textId="77777777" w:rsidR="00F661B6" w:rsidRDefault="005B790B">
      <w:pPr>
        <w:pStyle w:val="Compact"/>
        <w:numPr>
          <w:ilvl w:val="1"/>
          <w:numId w:val="56"/>
        </w:numPr>
      </w:pPr>
      <w:r>
        <w:rPr>
          <w:rStyle w:val="VerbatimChar"/>
        </w:rPr>
        <w:t>applyAuthorship()</w:t>
      </w:r>
      <w:r>
        <w:t xml:space="preserve"> calcula los sellos </w:t>
      </w:r>
      <w:r>
        <w:rPr>
          <w:rStyle w:val="VerbatimChar"/>
        </w:rPr>
        <w:t>author</w:t>
      </w:r>
      <w:r>
        <w:t xml:space="preserve">, </w:t>
      </w:r>
      <w:r>
        <w:rPr>
          <w:rStyle w:val="VerbatimChar"/>
        </w:rPr>
        <w:t>lastModifiedBy</w:t>
      </w:r>
      <w:r>
        <w:t xml:space="preserve"> y </w:t>
      </w:r>
      <w:r>
        <w:rPr>
          <w:rStyle w:val="VerbatimChar"/>
        </w:rPr>
        <w:t>source</w:t>
      </w:r>
      <w:r>
        <w:t xml:space="preserve"> comparando el modelo guardado con el nuevo; el cliente no puede falsificarlos.</w:t>
      </w:r>
    </w:p>
    <w:p w14:paraId="627967E6" w14:textId="77777777" w:rsidR="00F661B6" w:rsidRDefault="005B790B">
      <w:pPr>
        <w:pStyle w:val="Compact"/>
        <w:numPr>
          <w:ilvl w:val="1"/>
          <w:numId w:val="56"/>
        </w:numPr>
      </w:pPr>
      <w:r>
        <w:rPr>
          <w:rStyle w:val="VerbatimChar"/>
        </w:rPr>
        <w:t>diffModel()</w:t>
      </w:r>
      <w:r>
        <w:t xml:space="preserve"> genera una entrada de bitácora por cambio.</w:t>
      </w:r>
    </w:p>
    <w:p w14:paraId="6693DC76" w14:textId="77777777" w:rsidR="00F661B6" w:rsidRDefault="005B790B">
      <w:pPr>
        <w:pStyle w:val="Compact"/>
        <w:numPr>
          <w:ilvl w:val="1"/>
          <w:numId w:val="56"/>
        </w:numPr>
      </w:pPr>
      <w:r>
        <w:rPr>
          <w:rStyle w:val="VerbatimChar"/>
        </w:rPr>
        <w:t>sanitizeModel()</w:t>
      </w:r>
      <w:r>
        <w:t xml:space="preserve"> normaliza los </w:t>
      </w:r>
      <w:r>
        <w:rPr>
          <w:rStyle w:val="VerbatimChar"/>
        </w:rPr>
        <w:t>null</w:t>
      </w:r>
      <w:r>
        <w:t xml:space="preserve"> que guarda Mongo.</w:t>
      </w:r>
    </w:p>
    <w:p w14:paraId="517D8903" w14:textId="77777777" w:rsidR="00F661B6" w:rsidRDefault="005B790B">
      <w:pPr>
        <w:pStyle w:val="Compact"/>
        <w:numPr>
          <w:ilvl w:val="0"/>
          <w:numId w:val="54"/>
        </w:numPr>
      </w:pPr>
      <w:r>
        <w:rPr>
          <w:b/>
          <w:bCs/>
        </w:rPr>
        <w:t>Sesiones continuas (</w:t>
      </w:r>
      <w:r>
        <w:rPr>
          <w:rStyle w:val="VerbatimChar"/>
          <w:b/>
          <w:bCs/>
        </w:rPr>
        <w:t>SessionsService</w:t>
      </w:r>
      <w:r>
        <w:rPr>
          <w:b/>
          <w:bCs/>
        </w:rPr>
        <w:t>):</w:t>
      </w:r>
      <w:r>
        <w:t xml:space="preserve"> </w:t>
      </w:r>
      <w:r>
        <w:rPr>
          <w:rStyle w:val="VerbatimChar"/>
        </w:rPr>
        <w:t>join</w:t>
      </w:r>
      <w:r>
        <w:t xml:space="preserve"> / </w:t>
      </w:r>
      <w:r>
        <w:rPr>
          <w:rStyle w:val="VerbatimChar"/>
        </w:rPr>
        <w:t>leave</w:t>
      </w:r>
      <w:r>
        <w:t xml:space="preserve"> (ACTIVE ⇄ PAUSED), </w:t>
      </w:r>
      <w:r>
        <w:rPr>
          <w:rStyle w:val="VerbatimChar"/>
        </w:rPr>
        <w:t>saveLocks</w:t>
      </w:r>
      <w:r>
        <w:t xml:space="preserve"> y </w:t>
      </w:r>
      <w:r>
        <w:rPr>
          <w:rStyle w:val="VerbatimChar"/>
        </w:rPr>
        <w:t>getInitState</w:t>
      </w:r>
      <w:r>
        <w:t xml:space="preserve">; endpoint </w:t>
      </w:r>
      <w:r>
        <w:rPr>
          <w:rStyle w:val="VerbatimChar"/>
        </w:rPr>
        <w:t>GET /sessions/:diagramId/latest</w:t>
      </w:r>
      <w:r>
        <w:t>.</w:t>
      </w:r>
    </w:p>
    <w:p w14:paraId="57FE1261" w14:textId="77777777" w:rsidR="00F661B6" w:rsidRDefault="005B790B">
      <w:pPr>
        <w:pStyle w:val="Compact"/>
        <w:numPr>
          <w:ilvl w:val="0"/>
          <w:numId w:val="54"/>
        </w:numPr>
      </w:pPr>
      <w:r>
        <w:rPr>
          <w:b/>
          <w:bCs/>
        </w:rPr>
        <w:t>Identidad en el socket (</w:t>
      </w:r>
      <w:r>
        <w:rPr>
          <w:rStyle w:val="VerbatimChar"/>
          <w:b/>
          <w:bCs/>
        </w:rPr>
        <w:t>socket-auth.ts</w:t>
      </w:r>
      <w:r>
        <w:rPr>
          <w:b/>
          <w:bCs/>
        </w:rPr>
        <w:t>):</w:t>
      </w:r>
      <w:r>
        <w:t xml:space="preserve"> el JWT del </w:t>
      </w:r>
      <w:r>
        <w:rPr>
          <w:i/>
          <w:iCs/>
        </w:rPr>
        <w:t>handshake</w:t>
      </w:r>
      <w:r>
        <w:t xml:space="preserve"> identifica al usuario; el guard JWT global ya no intercepta los mensajes WebSocket.</w:t>
      </w:r>
    </w:p>
    <w:p w14:paraId="4913E85B" w14:textId="77777777" w:rsidR="00F661B6" w:rsidRDefault="005B790B">
      <w:pPr>
        <w:pStyle w:val="Compact"/>
        <w:numPr>
          <w:ilvl w:val="0"/>
          <w:numId w:val="54"/>
        </w:numPr>
      </w:pPr>
      <w:r>
        <w:rPr>
          <w:b/>
          <w:bCs/>
        </w:rPr>
        <w:t>Chat grupal (</w:t>
      </w:r>
      <w:r>
        <w:rPr>
          <w:rStyle w:val="VerbatimChar"/>
          <w:b/>
          <w:bCs/>
        </w:rPr>
        <w:t>ChatGateway</w:t>
      </w:r>
      <w:r>
        <w:rPr>
          <w:b/>
          <w:bCs/>
        </w:rPr>
        <w:t>):</w:t>
      </w:r>
    </w:p>
    <w:p w14:paraId="1BC5D216" w14:textId="77777777" w:rsidR="00F661B6" w:rsidRDefault="005B790B">
      <w:pPr>
        <w:pStyle w:val="Compact"/>
        <w:numPr>
          <w:ilvl w:val="1"/>
          <w:numId w:val="57"/>
        </w:numPr>
      </w:pPr>
      <w:r>
        <w:t xml:space="preserve">eventos </w:t>
      </w:r>
      <w:r>
        <w:rPr>
          <w:rStyle w:val="VerbatimChar"/>
        </w:rPr>
        <w:t>chat:send</w:t>
      </w:r>
      <w:r>
        <w:t xml:space="preserve">, </w:t>
      </w:r>
      <w:r>
        <w:rPr>
          <w:rStyle w:val="VerbatimChar"/>
        </w:rPr>
        <w:t>chat:new-message</w:t>
      </w:r>
      <w:r>
        <w:t xml:space="preserve">, </w:t>
      </w:r>
      <w:r>
        <w:rPr>
          <w:rStyle w:val="VerbatimChar"/>
        </w:rPr>
        <w:t>ai:status</w:t>
      </w:r>
      <w:r>
        <w:t xml:space="preserve"> y </w:t>
      </w:r>
      <w:r>
        <w:rPr>
          <w:rStyle w:val="VerbatimChar"/>
        </w:rPr>
        <w:t>chat:error</w:t>
      </w:r>
      <w:r>
        <w:t>;</w:t>
      </w:r>
    </w:p>
    <w:p w14:paraId="0F196678" w14:textId="77777777" w:rsidR="00F661B6" w:rsidRDefault="005B790B">
      <w:pPr>
        <w:pStyle w:val="Compact"/>
        <w:numPr>
          <w:ilvl w:val="1"/>
          <w:numId w:val="57"/>
        </w:numPr>
      </w:pPr>
      <w:r>
        <w:t>solo el cliente de qui</w:t>
      </w:r>
      <w:r>
        <w:t>en pidió un cambio aplica las operaciones;</w:t>
      </w:r>
    </w:p>
    <w:p w14:paraId="5C7CC037" w14:textId="77777777" w:rsidR="00F661B6" w:rsidRDefault="005B790B">
      <w:pPr>
        <w:pStyle w:val="Compact"/>
        <w:numPr>
          <w:ilvl w:val="1"/>
          <w:numId w:val="57"/>
        </w:numPr>
      </w:pPr>
      <w:r>
        <w:t xml:space="preserve">evento </w:t>
      </w:r>
      <w:r>
        <w:rPr>
          <w:rStyle w:val="VerbatimChar"/>
        </w:rPr>
        <w:t>ai:settings</w:t>
      </w:r>
      <w:r>
        <w:t>: interruptor por sala «IA edita el lienzo» / «IA solo sugiere», guardado en el diagrama y registrado en la bitácora.</w:t>
      </w:r>
    </w:p>
    <w:p w14:paraId="38E6E7C8" w14:textId="77777777" w:rsidR="00F661B6" w:rsidRDefault="005B790B">
      <w:pPr>
        <w:pStyle w:val="Compact"/>
        <w:numPr>
          <w:ilvl w:val="0"/>
          <w:numId w:val="54"/>
        </w:numPr>
      </w:pPr>
      <w:r>
        <w:rPr>
          <w:b/>
          <w:bCs/>
        </w:rPr>
        <w:t>Moderador IA (</w:t>
      </w:r>
      <w:r>
        <w:rPr>
          <w:rStyle w:val="VerbatimChar"/>
          <w:b/>
          <w:bCs/>
        </w:rPr>
        <w:t>ModeratorService</w:t>
      </w:r>
      <w:r>
        <w:rPr>
          <w:b/>
          <w:bCs/>
        </w:rPr>
        <w:t xml:space="preserve">, </w:t>
      </w:r>
      <w:r>
        <w:rPr>
          <w:rStyle w:val="VerbatimChar"/>
          <w:b/>
          <w:bCs/>
        </w:rPr>
        <w:t>moderator-prompt.ts</w:t>
      </w:r>
      <w:r>
        <w:rPr>
          <w:b/>
          <w:bCs/>
        </w:rPr>
        <w:t>):</w:t>
      </w:r>
    </w:p>
    <w:p w14:paraId="0D56A96B" w14:textId="77777777" w:rsidR="00F661B6" w:rsidRDefault="005B790B">
      <w:pPr>
        <w:pStyle w:val="Compact"/>
        <w:numPr>
          <w:ilvl w:val="1"/>
          <w:numId w:val="58"/>
        </w:numPr>
      </w:pPr>
      <w:r>
        <w:t>contexto dual (25 entra</w:t>
      </w:r>
      <w:r>
        <w:t>das de bitácora, 8 mensajes de la sala y 8 del hilo individual);</w:t>
      </w:r>
    </w:p>
    <w:p w14:paraId="50AE2578" w14:textId="77777777" w:rsidR="00F661B6" w:rsidRDefault="005B790B">
      <w:pPr>
        <w:pStyle w:val="Compact"/>
        <w:numPr>
          <w:ilvl w:val="1"/>
          <w:numId w:val="58"/>
        </w:numPr>
      </w:pPr>
      <w:r>
        <w:t xml:space="preserve">prompt completo para Gemini y prompt </w:t>
      </w:r>
      <w:r>
        <w:rPr>
          <w:i/>
          <w:iCs/>
        </w:rPr>
        <w:t>lite</w:t>
      </w:r>
      <w:r>
        <w:t xml:space="preserve"> con caché de prefijo para Ollama;</w:t>
      </w:r>
    </w:p>
    <w:p w14:paraId="43E03DE4" w14:textId="77777777" w:rsidR="00F661B6" w:rsidRDefault="005B790B">
      <w:pPr>
        <w:pStyle w:val="Compact"/>
        <w:numPr>
          <w:ilvl w:val="1"/>
          <w:numId w:val="58"/>
        </w:numPr>
      </w:pPr>
      <w:r>
        <w:rPr>
          <w:rStyle w:val="VerbatimChar"/>
        </w:rPr>
        <w:t>ensureAddressed()</w:t>
      </w:r>
      <w:r>
        <w:t xml:space="preserve"> garantiza que la respuesta nombre a quien preguntó;</w:t>
      </w:r>
    </w:p>
    <w:p w14:paraId="0CB330BE" w14:textId="77777777" w:rsidR="00F661B6" w:rsidRDefault="005B790B">
      <w:pPr>
        <w:pStyle w:val="Compact"/>
        <w:numPr>
          <w:ilvl w:val="1"/>
          <w:numId w:val="58"/>
        </w:numPr>
      </w:pPr>
      <w:r>
        <w:rPr>
          <w:rStyle w:val="VerbatimChar"/>
        </w:rPr>
        <w:t>applyCanvasPolicy()</w:t>
      </w:r>
      <w:r>
        <w:t xml:space="preserve"> aplica en el servidor el </w:t>
      </w:r>
      <w:r>
        <w:t xml:space="preserve">modo de la sala y </w:t>
      </w:r>
      <w:r>
        <w:rPr>
          <w:rStyle w:val="VerbatimChar"/>
        </w:rPr>
        <w:t>isExplicitChangeRequest()</w:t>
      </w:r>
      <w:r>
        <w:t>: sin pedido explícito, o en modo «solo sugerencias», no se toca el lienzo; en ese modo las operaciones propuestas se devuelven como pasos para hacerlo a mano.</w:t>
      </w:r>
    </w:p>
    <w:p w14:paraId="5161A57D" w14:textId="77777777" w:rsidR="00F661B6" w:rsidRDefault="005B790B">
      <w:pPr>
        <w:pStyle w:val="Compact"/>
        <w:numPr>
          <w:ilvl w:val="0"/>
          <w:numId w:val="54"/>
        </w:numPr>
      </w:pPr>
      <w:r>
        <w:rPr>
          <w:b/>
          <w:bCs/>
        </w:rPr>
        <w:t xml:space="preserve">Modelo propio </w:t>
      </w:r>
      <w:r>
        <w:rPr>
          <w:rStyle w:val="VerbatimChar"/>
          <w:b/>
          <w:bCs/>
        </w:rPr>
        <w:t>moderador-uml</w:t>
      </w:r>
      <w:r>
        <w:rPr>
          <w:b/>
          <w:bCs/>
        </w:rPr>
        <w:t xml:space="preserve"> (Ollama):</w:t>
      </w:r>
      <w:r>
        <w:t xml:space="preserve"> </w:t>
      </w:r>
      <w:r>
        <w:rPr>
          <w:i/>
          <w:iCs/>
        </w:rPr>
        <w:t>Modelfile</w:t>
      </w:r>
      <w:r>
        <w:t xml:space="preserve"> gener</w:t>
      </w:r>
      <w:r>
        <w:t>ado desde el código (</w:t>
      </w:r>
      <w:r>
        <w:rPr>
          <w:rStyle w:val="VerbatimChar"/>
        </w:rPr>
        <w:t>FROM qwen2.5:1.5b-instruct</w:t>
      </w:r>
      <w:r>
        <w:t xml:space="preserve">, rol y glosario del moderador, temperatura 0, </w:t>
      </w:r>
      <w:r>
        <w:rPr>
          <w:rStyle w:val="VerbatimChar"/>
        </w:rPr>
        <w:t>num_ctx</w:t>
      </w:r>
      <w:r>
        <w:t xml:space="preserve"> 4096); se crea con </w:t>
      </w:r>
      <w:r>
        <w:rPr>
          <w:rStyle w:val="VerbatimChar"/>
        </w:rPr>
        <w:t>npm run ollama:modelo</w:t>
      </w:r>
      <w:r>
        <w:t xml:space="preserve"> y, si falta, el backend usa qwen2.5 base.</w:t>
      </w:r>
    </w:p>
    <w:p w14:paraId="2A169CA8" w14:textId="77777777" w:rsidR="00F661B6" w:rsidRDefault="005B790B">
      <w:pPr>
        <w:pStyle w:val="Compact"/>
        <w:numPr>
          <w:ilvl w:val="0"/>
          <w:numId w:val="54"/>
        </w:numPr>
      </w:pPr>
      <w:r>
        <w:rPr>
          <w:b/>
          <w:bCs/>
        </w:rPr>
        <w:lastRenderedPageBreak/>
        <w:t>Motor híbrido (</w:t>
      </w:r>
      <w:r>
        <w:rPr>
          <w:rStyle w:val="VerbatimChar"/>
          <w:b/>
          <w:bCs/>
        </w:rPr>
        <w:t>HybridAiProvider</w:t>
      </w:r>
      <w:r>
        <w:rPr>
          <w:b/>
          <w:bCs/>
        </w:rPr>
        <w:t>):</w:t>
      </w:r>
      <w:r>
        <w:t xml:space="preserve"> cadena Gemini ⇄ Ollama según </w:t>
      </w:r>
      <w:r>
        <w:rPr>
          <w:rStyle w:val="VerbatimChar"/>
        </w:rPr>
        <w:t>AI_HYBRI</w:t>
      </w:r>
      <w:r>
        <w:rPr>
          <w:rStyle w:val="VerbatimChar"/>
        </w:rPr>
        <w:t>D_ORDER</w:t>
      </w:r>
      <w:r>
        <w:t xml:space="preserve">, timeouts de 20 y 60 s, </w:t>
      </w:r>
      <w:r>
        <w:rPr>
          <w:i/>
          <w:iCs/>
        </w:rPr>
        <w:t>circuit breaker</w:t>
      </w:r>
      <w:r>
        <w:t xml:space="preserve"> de 30 s y precalentamiento de Ollama al arrancar.</w:t>
      </w:r>
    </w:p>
    <w:p w14:paraId="40849041" w14:textId="77777777" w:rsidR="00F661B6" w:rsidRDefault="005B790B">
      <w:pPr>
        <w:pStyle w:val="Compact"/>
        <w:numPr>
          <w:ilvl w:val="0"/>
          <w:numId w:val="54"/>
        </w:numPr>
      </w:pPr>
      <w:r>
        <w:rPr>
          <w:b/>
          <w:bCs/>
        </w:rPr>
        <w:t>Migración:</w:t>
      </w:r>
      <w:r>
        <w:t xml:space="preserve"> script idempotente </w:t>
      </w:r>
      <w:r>
        <w:rPr>
          <w:rStyle w:val="VerbatimChar"/>
        </w:rPr>
        <w:t>migrate-pg-to-mongo</w:t>
      </w:r>
      <w:r>
        <w:t xml:space="preserve"> </w:t>
      </w:r>
      <w:r>
        <w:t>(copió 8 diagramas y 55 entradas de historial conservando los UUID).</w:t>
      </w:r>
    </w:p>
    <w:p w14:paraId="389EE26F" w14:textId="77777777" w:rsidR="00F661B6" w:rsidRDefault="005B790B">
      <w:pPr>
        <w:pStyle w:val="Ttulo3"/>
      </w:pPr>
      <w:bookmarkStart w:id="150" w:name="frontend-react-nuevos-módulos"/>
      <w:bookmarkEnd w:id="149"/>
      <w:r>
        <w:t>2. Frontend — React (nuevos módulos)</w:t>
      </w:r>
    </w:p>
    <w:p w14:paraId="4261877A" w14:textId="77777777" w:rsidR="00F661B6" w:rsidRDefault="005B790B">
      <w:pPr>
        <w:pStyle w:val="Compact"/>
        <w:numPr>
          <w:ilvl w:val="0"/>
          <w:numId w:val="59"/>
        </w:numPr>
      </w:pPr>
      <w:r>
        <w:rPr>
          <w:rStyle w:val="VerbatimChar"/>
          <w:b/>
          <w:bCs/>
        </w:rPr>
        <w:t>ChatPanel</w:t>
      </w:r>
      <w:r>
        <w:t xml:space="preserve"> reescrito como chat público por WebSocket:</w:t>
      </w:r>
    </w:p>
    <w:p w14:paraId="32973447" w14:textId="77777777" w:rsidR="00F661B6" w:rsidRDefault="005B790B">
      <w:pPr>
        <w:pStyle w:val="Compact"/>
        <w:numPr>
          <w:ilvl w:val="1"/>
          <w:numId w:val="60"/>
        </w:numPr>
      </w:pPr>
      <w:r>
        <w:t>avatar, nombre, hora y destinatario de cada mensaje;</w:t>
      </w:r>
    </w:p>
    <w:p w14:paraId="6DBD6347" w14:textId="77777777" w:rsidR="00F661B6" w:rsidRDefault="005B790B">
      <w:pPr>
        <w:pStyle w:val="Compact"/>
        <w:numPr>
          <w:ilvl w:val="1"/>
          <w:numId w:val="60"/>
        </w:numPr>
      </w:pPr>
      <w:r>
        <w:t xml:space="preserve">badge del proveedor e indicador animado </w:t>
      </w:r>
      <w:r>
        <w:rPr>
          <w:i/>
          <w:iCs/>
        </w:rPr>
        <w:t>“pen</w:t>
      </w:r>
      <w:r>
        <w:rPr>
          <w:i/>
          <w:iCs/>
        </w:rPr>
        <w:t>sando para…”</w:t>
      </w:r>
      <w:r>
        <w:t>;</w:t>
      </w:r>
    </w:p>
    <w:p w14:paraId="159692AE" w14:textId="77777777" w:rsidR="00F661B6" w:rsidRDefault="005B790B">
      <w:pPr>
        <w:pStyle w:val="Compact"/>
        <w:numPr>
          <w:ilvl w:val="1"/>
          <w:numId w:val="60"/>
        </w:numPr>
      </w:pPr>
      <w:r>
        <w:t>interruptor “preguntar a la IA” y dictado por voz.</w:t>
      </w:r>
    </w:p>
    <w:p w14:paraId="4C85E8AA" w14:textId="77777777" w:rsidR="00F661B6" w:rsidRDefault="005B790B">
      <w:pPr>
        <w:pStyle w:val="Compact"/>
        <w:numPr>
          <w:ilvl w:val="0"/>
          <w:numId w:val="59"/>
        </w:numPr>
      </w:pPr>
      <w:r>
        <w:rPr>
          <w:rStyle w:val="VerbatimChar"/>
          <w:b/>
          <w:bCs/>
        </w:rPr>
        <w:t>ClassInspector</w:t>
      </w:r>
      <w:r>
        <w:rPr>
          <w:b/>
          <w:bCs/>
        </w:rPr>
        <w:t>:</w:t>
      </w:r>
      <w:r>
        <w:t xml:space="preserve"> sección </w:t>
      </w:r>
      <w:r>
        <w:rPr>
          <w:b/>
          <w:bCs/>
        </w:rPr>
        <w:t>Autoría</w:t>
      </w:r>
      <w:r>
        <w:t xml:space="preserve"> (creada por, última edición y autor de cada atributo), actualizada con </w:t>
      </w:r>
      <w:r>
        <w:rPr>
          <w:rStyle w:val="VerbatimChar"/>
        </w:rPr>
        <w:t>diagram:authorship</w:t>
      </w:r>
      <w:r>
        <w:t>.</w:t>
      </w:r>
    </w:p>
    <w:p w14:paraId="483B983A" w14:textId="77777777" w:rsidR="00F661B6" w:rsidRDefault="005B790B">
      <w:pPr>
        <w:pStyle w:val="Compact"/>
        <w:numPr>
          <w:ilvl w:val="0"/>
          <w:numId w:val="59"/>
        </w:numPr>
      </w:pPr>
      <w:r>
        <w:rPr>
          <w:rStyle w:val="VerbatimChar"/>
          <w:b/>
          <w:bCs/>
        </w:rPr>
        <w:t>App.tsx</w:t>
      </w:r>
      <w:r>
        <w:rPr>
          <w:b/>
          <w:bCs/>
        </w:rPr>
        <w:t>:</w:t>
      </w:r>
    </w:p>
    <w:p w14:paraId="314BB413" w14:textId="77777777" w:rsidR="00F661B6" w:rsidRDefault="005B790B">
      <w:pPr>
        <w:pStyle w:val="Compact"/>
        <w:numPr>
          <w:ilvl w:val="1"/>
          <w:numId w:val="61"/>
        </w:numPr>
      </w:pPr>
      <w:r>
        <w:t xml:space="preserve">aplica las operaciones de la IA y las guarda con </w:t>
      </w:r>
      <w:r>
        <w:rPr>
          <w:rStyle w:val="VerbatimChar"/>
        </w:rPr>
        <w:t>source: 'A</w:t>
      </w:r>
      <w:r>
        <w:rPr>
          <w:rStyle w:val="VerbatimChar"/>
        </w:rPr>
        <w:t>I'</w:t>
      </w:r>
      <w:r>
        <w:t>;</w:t>
      </w:r>
    </w:p>
    <w:p w14:paraId="40480FEC" w14:textId="77777777" w:rsidR="00F661B6" w:rsidRDefault="005B790B">
      <w:pPr>
        <w:pStyle w:val="Compact"/>
        <w:numPr>
          <w:ilvl w:val="1"/>
          <w:numId w:val="61"/>
        </w:numPr>
      </w:pPr>
      <w:r>
        <w:t>corrección de la sincronización en pestañas en segundo plano.</w:t>
      </w:r>
    </w:p>
    <w:p w14:paraId="2797B477" w14:textId="77777777" w:rsidR="00F661B6" w:rsidRDefault="005B790B">
      <w:pPr>
        <w:pStyle w:val="Compact"/>
        <w:numPr>
          <w:ilvl w:val="0"/>
          <w:numId w:val="59"/>
        </w:numPr>
      </w:pPr>
      <w:r>
        <w:rPr>
          <w:rStyle w:val="VerbatimChar"/>
          <w:b/>
          <w:bCs/>
        </w:rPr>
        <w:t>api/socket.ts</w:t>
      </w:r>
      <w:r>
        <w:rPr>
          <w:b/>
          <w:bCs/>
        </w:rPr>
        <w:t>:</w:t>
      </w:r>
      <w:r>
        <w:t xml:space="preserve"> envía el JWT en el </w:t>
      </w:r>
      <w:r>
        <w:rPr>
          <w:i/>
          <w:iCs/>
        </w:rPr>
        <w:t>handshake</w:t>
      </w:r>
      <w:r>
        <w:t>.</w:t>
      </w:r>
    </w:p>
    <w:p w14:paraId="01F30A02" w14:textId="77777777" w:rsidR="00F661B6" w:rsidRDefault="005B790B">
      <w:pPr>
        <w:pStyle w:val="Ttulo3"/>
      </w:pPr>
      <w:bookmarkStart w:id="151" w:name="app-móvil-flutter-nuevo"/>
      <w:bookmarkEnd w:id="150"/>
      <w:r>
        <w:t>3. App móvil — Flutter (nuevo)</w:t>
      </w:r>
    </w:p>
    <w:p w14:paraId="63D39ADC" w14:textId="77777777" w:rsidR="00F661B6" w:rsidRDefault="005B790B">
      <w:pPr>
        <w:pStyle w:val="Compact"/>
        <w:numPr>
          <w:ilvl w:val="0"/>
          <w:numId w:val="62"/>
        </w:numPr>
      </w:pPr>
      <w:r>
        <w:rPr>
          <w:b/>
          <w:bCs/>
        </w:rPr>
        <w:t xml:space="preserve">Carpeta </w:t>
      </w:r>
      <w:r>
        <w:rPr>
          <w:rStyle w:val="VerbatimChar"/>
          <w:b/>
          <w:bCs/>
        </w:rPr>
        <w:t>lib/live/</w:t>
      </w:r>
      <w:r>
        <w:rPr>
          <w:b/>
          <w:bCs/>
        </w:rPr>
        <w:t>:</w:t>
      </w:r>
    </w:p>
    <w:p w14:paraId="47E8C33D" w14:textId="77777777" w:rsidR="00F661B6" w:rsidRDefault="005B790B">
      <w:pPr>
        <w:pStyle w:val="Compact"/>
        <w:numPr>
          <w:ilvl w:val="1"/>
          <w:numId w:val="63"/>
        </w:numPr>
      </w:pPr>
      <w:r>
        <w:rPr>
          <w:rStyle w:val="VerbatimChar"/>
        </w:rPr>
        <w:t>CaseApi</w:t>
      </w:r>
      <w:r>
        <w:t xml:space="preserve"> (login y diagramas);</w:t>
      </w:r>
    </w:p>
    <w:p w14:paraId="4796D96B" w14:textId="77777777" w:rsidR="00F661B6" w:rsidRDefault="005B790B">
      <w:pPr>
        <w:pStyle w:val="Compact"/>
        <w:numPr>
          <w:ilvl w:val="1"/>
          <w:numId w:val="63"/>
        </w:numPr>
      </w:pPr>
      <w:r>
        <w:rPr>
          <w:rStyle w:val="VerbatimChar"/>
        </w:rPr>
        <w:t>LiveRoom</w:t>
      </w:r>
      <w:r>
        <w:t xml:space="preserve"> (</w:t>
      </w:r>
      <w:r>
        <w:rPr>
          <w:rStyle w:val="VerbatimChar"/>
        </w:rPr>
        <w:t>socket_io_client</w:t>
      </w:r>
      <w:r>
        <w:t>, solo escucha);</w:t>
      </w:r>
    </w:p>
    <w:p w14:paraId="011FCB0C" w14:textId="77777777" w:rsidR="00F661B6" w:rsidRDefault="005B790B">
      <w:pPr>
        <w:pStyle w:val="Compact"/>
        <w:numPr>
          <w:ilvl w:val="1"/>
          <w:numId w:val="63"/>
        </w:numPr>
      </w:pPr>
      <w:r>
        <w:rPr>
          <w:rStyle w:val="VerbatimChar"/>
        </w:rPr>
        <w:t>UmlViewerScreen</w:t>
      </w:r>
      <w:r>
        <w:t xml:space="preserve"> (lienzo con zoom, ajuste a pantalla, resaltado de cambios, bloqueos, autoría y pestaña de chat);</w:t>
      </w:r>
    </w:p>
    <w:p w14:paraId="3BBD316C" w14:textId="77777777" w:rsidR="00F661B6" w:rsidRDefault="005B790B">
      <w:pPr>
        <w:pStyle w:val="Compact"/>
        <w:numPr>
          <w:ilvl w:val="1"/>
          <w:numId w:val="63"/>
        </w:numPr>
      </w:pPr>
      <w:r>
        <w:rPr>
          <w:rStyle w:val="VerbatimChar"/>
        </w:rPr>
        <w:t>LiveNotifications</w:t>
      </w:r>
      <w:r>
        <w:t xml:space="preserve"> (</w:t>
      </w:r>
      <w:r>
        <w:rPr>
          <w:rStyle w:val="VerbatimChar"/>
        </w:rPr>
        <w:t>flutter_local_notifications</w:t>
      </w:r>
      <w:r>
        <w:t>).</w:t>
      </w:r>
    </w:p>
    <w:p w14:paraId="641DE090" w14:textId="77777777" w:rsidR="00F661B6" w:rsidRDefault="005B790B">
      <w:pPr>
        <w:pStyle w:val="Compact"/>
        <w:numPr>
          <w:ilvl w:val="0"/>
          <w:numId w:val="62"/>
        </w:numPr>
      </w:pPr>
      <w:r>
        <w:rPr>
          <w:b/>
          <w:bCs/>
        </w:rPr>
        <w:t>Acceso:</w:t>
      </w:r>
      <w:r>
        <w:t xml:space="preserve"> botón flotante “Visor UML en vivo”.</w:t>
      </w:r>
    </w:p>
    <w:p w14:paraId="693CE1EE" w14:textId="77777777" w:rsidR="00F661B6" w:rsidRDefault="005B790B">
      <w:pPr>
        <w:pStyle w:val="Compact"/>
        <w:numPr>
          <w:ilvl w:val="0"/>
          <w:numId w:val="62"/>
        </w:numPr>
      </w:pPr>
      <w:r>
        <w:rPr>
          <w:b/>
          <w:bCs/>
        </w:rPr>
        <w:t>Android:</w:t>
      </w:r>
      <w:r>
        <w:t xml:space="preserve"> permiso </w:t>
      </w:r>
      <w:r>
        <w:rPr>
          <w:rStyle w:val="VerbatimChar"/>
        </w:rPr>
        <w:t>POST_NOTIFICATIONS</w:t>
      </w:r>
      <w:r>
        <w:t xml:space="preserve"> y </w:t>
      </w:r>
      <w:r>
        <w:rPr>
          <w:i/>
          <w:iCs/>
        </w:rPr>
        <w:t>desugaring</w:t>
      </w:r>
      <w:r>
        <w:t xml:space="preserve">; </w:t>
      </w:r>
      <w:r>
        <w:t>APK de release compilado.</w:t>
      </w:r>
    </w:p>
    <w:p w14:paraId="5FB45DB2" w14:textId="77777777" w:rsidR="00F661B6" w:rsidRDefault="005B790B">
      <w:pPr>
        <w:pStyle w:val="Ttulo3"/>
      </w:pPr>
      <w:bookmarkStart w:id="152" w:name="despliegue-segundo-ciclo"/>
      <w:bookmarkEnd w:id="151"/>
      <w:r>
        <w:t>4. Despliegue — Segundo Ciclo</w:t>
      </w:r>
    </w:p>
    <w:p w14:paraId="257B67A2" w14:textId="77777777" w:rsidR="00F661B6" w:rsidRDefault="005B790B">
      <w:pPr>
        <w:pStyle w:val="Compact"/>
        <w:numPr>
          <w:ilvl w:val="0"/>
          <w:numId w:val="64"/>
        </w:numPr>
      </w:pPr>
      <w:r>
        <w:rPr>
          <w:rStyle w:val="VerbatimChar"/>
          <w:b/>
          <w:bCs/>
        </w:rPr>
        <w:t>docker-compose.prod.yml</w:t>
      </w:r>
      <w:r>
        <w:rPr>
          <w:b/>
          <w:bCs/>
        </w:rPr>
        <w:t>:</w:t>
      </w:r>
    </w:p>
    <w:p w14:paraId="0A436FE5" w14:textId="77777777" w:rsidR="00F661B6" w:rsidRDefault="005B790B">
      <w:pPr>
        <w:pStyle w:val="Compact"/>
        <w:numPr>
          <w:ilvl w:val="1"/>
          <w:numId w:val="65"/>
        </w:numPr>
      </w:pPr>
      <w:r>
        <w:t xml:space="preserve">servicio </w:t>
      </w:r>
      <w:r>
        <w:rPr>
          <w:rStyle w:val="VerbatimChar"/>
        </w:rPr>
        <w:t>mongo:7</w:t>
      </w:r>
      <w:r>
        <w:t xml:space="preserve"> con </w:t>
      </w:r>
      <w:r>
        <w:rPr>
          <w:i/>
          <w:iCs/>
        </w:rPr>
        <w:t>healthcheck</w:t>
      </w:r>
      <w:r>
        <w:t xml:space="preserve"> y volumen </w:t>
      </w:r>
      <w:r>
        <w:rPr>
          <w:rStyle w:val="VerbatimChar"/>
        </w:rPr>
        <w:t>mongo_data</w:t>
      </w:r>
      <w:r>
        <w:t>;</w:t>
      </w:r>
    </w:p>
    <w:p w14:paraId="582866F4" w14:textId="77777777" w:rsidR="00F661B6" w:rsidRDefault="005B790B">
      <w:pPr>
        <w:pStyle w:val="Compact"/>
        <w:numPr>
          <w:ilvl w:val="1"/>
          <w:numId w:val="65"/>
        </w:numPr>
      </w:pPr>
      <w:r>
        <w:t xml:space="preserve">variables </w:t>
      </w:r>
      <w:r>
        <w:rPr>
          <w:rStyle w:val="VerbatimChar"/>
        </w:rPr>
        <w:t>MONGO_URI</w:t>
      </w:r>
      <w:r>
        <w:t xml:space="preserve">, </w:t>
      </w:r>
      <w:r>
        <w:rPr>
          <w:rStyle w:val="VerbatimChar"/>
        </w:rPr>
        <w:t>AI_HYBRID_ORDER</w:t>
      </w:r>
      <w:r>
        <w:t xml:space="preserve">, </w:t>
      </w:r>
      <w:r>
        <w:rPr>
          <w:rStyle w:val="VerbatimChar"/>
        </w:rPr>
        <w:t>OLLAMA_TIMEOUT_MS</w:t>
      </w:r>
      <w:r>
        <w:t xml:space="preserve"> y </w:t>
      </w:r>
      <w:r>
        <w:rPr>
          <w:rStyle w:val="VerbatimChar"/>
        </w:rPr>
        <w:t>OLLAMA_FALLBACK_TIMEOUT_MS</w:t>
      </w:r>
      <w:r>
        <w:t>.</w:t>
      </w:r>
    </w:p>
    <w:p w14:paraId="2102726A" w14:textId="77777777" w:rsidR="00F661B6" w:rsidRDefault="005B790B">
      <w:pPr>
        <w:pStyle w:val="Compact"/>
        <w:numPr>
          <w:ilvl w:val="0"/>
          <w:numId w:val="64"/>
        </w:numPr>
      </w:pPr>
      <w:r>
        <w:rPr>
          <w:b/>
          <w:bCs/>
        </w:rPr>
        <w:t>nginx:</w:t>
      </w:r>
      <w:r>
        <w:t xml:space="preserve"> enruta </w:t>
      </w:r>
      <w:r>
        <w:rPr>
          <w:rStyle w:val="VerbatimChar"/>
        </w:rPr>
        <w:t>/sessions</w:t>
      </w:r>
      <w:r>
        <w:t>.</w:t>
      </w:r>
    </w:p>
    <w:p w14:paraId="75EC02D4" w14:textId="77777777" w:rsidR="00F661B6" w:rsidRDefault="005B790B">
      <w:pPr>
        <w:pStyle w:val="Compact"/>
        <w:numPr>
          <w:ilvl w:val="0"/>
          <w:numId w:val="64"/>
        </w:numPr>
      </w:pPr>
      <w:r>
        <w:rPr>
          <w:b/>
          <w:bCs/>
        </w:rPr>
        <w:lastRenderedPageBreak/>
        <w:t>Migración:</w:t>
      </w:r>
      <w:r>
        <w:t xml:space="preserve"> se ejecuta una vez con </w:t>
      </w:r>
      <w:r>
        <w:rPr>
          <w:rStyle w:val="VerbatimChar"/>
        </w:rPr>
        <w:t>docker compose exec backend node dist/scripts/migrate-pg-to-mongo.js</w:t>
      </w:r>
      <w:r>
        <w:t>.</w:t>
      </w:r>
    </w:p>
    <w:p w14:paraId="7A35734D" w14:textId="77777777" w:rsidR="00F661B6" w:rsidRDefault="005B790B">
      <w:pPr>
        <w:pStyle w:val="Ttulo1"/>
      </w:pPr>
      <w:bookmarkStart w:id="153" w:name="pruebas"/>
      <w:bookmarkStart w:id="154" w:name="_Toc243244401"/>
      <w:bookmarkEnd w:id="152"/>
      <w:bookmarkEnd w:id="147"/>
      <w:bookmarkEnd w:id="137"/>
      <w:r>
        <w:lastRenderedPageBreak/>
        <w:t>6. Pruebas</w:t>
      </w:r>
      <w:bookmarkEnd w:id="154"/>
    </w:p>
    <w:p w14:paraId="6F954D93" w14:textId="77777777" w:rsidR="00F661B6" w:rsidRDefault="005B790B">
      <w:pPr>
        <w:pStyle w:val="FirstParagraph"/>
      </w:pPr>
      <w:r>
        <w:t>Esta fase valida que la implementación cumpla los requisitos definidos en el Perfil y el Modelo de Casos de Uso. A diferencia del resto de es</w:t>
      </w:r>
      <w:r>
        <w:t>te documento, aquí no se describe lo que el sistema debería hacer, sino la evidencia concreta de que se verificó que lo hace.</w:t>
      </w:r>
    </w:p>
    <w:p w14:paraId="4DCE034D" w14:textId="77777777" w:rsidR="00F661B6" w:rsidRDefault="005B790B">
      <w:pPr>
        <w:pStyle w:val="Ttulo2"/>
      </w:pPr>
      <w:bookmarkStart w:id="155" w:name="plan-de-pruebas"/>
      <w:bookmarkStart w:id="156" w:name="_Toc243244402"/>
      <w:r>
        <w:t>6.1 Plan de pruebas</w:t>
      </w:r>
      <w:bookmarkEnd w:id="156"/>
    </w:p>
    <w:p w14:paraId="73618766" w14:textId="77777777" w:rsidR="00F661B6" w:rsidRDefault="005B790B">
      <w:pPr>
        <w:numPr>
          <w:ilvl w:val="0"/>
          <w:numId w:val="66"/>
        </w:numPr>
      </w:pPr>
      <w:r>
        <w:rPr>
          <w:b/>
          <w:bCs/>
        </w:rPr>
        <w:t>Alcance:</w:t>
      </w:r>
      <w:r>
        <w:t xml:space="preserve"> pruebas unitarias sobre la lógica pura del backend (el algoritmo de diff de la bitácora), pruebas fun</w:t>
      </w:r>
      <w:r>
        <w:t>cionales del backend generado (Spring Boot) con Postman, y pruebas de integración y de sistema ejecutadas en vivo contra los servicios reales (PostgreSQL, Amazon S3, Google Gemini) y, para el sistema completo, contra el servidor de producción real en AWS (</w:t>
      </w:r>
      <w:r>
        <w:t>http://34.231.176.225), no contra localhost.</w:t>
      </w:r>
    </w:p>
    <w:p w14:paraId="7F943981" w14:textId="77777777" w:rsidR="00F661B6" w:rsidRDefault="005B790B">
      <w:pPr>
        <w:numPr>
          <w:ilvl w:val="0"/>
          <w:numId w:val="66"/>
        </w:numPr>
      </w:pPr>
      <w:r>
        <w:rPr>
          <w:b/>
          <w:bCs/>
        </w:rPr>
        <w:t>Estrategia:</w:t>
      </w:r>
      <w:r>
        <w:t xml:space="preserve"> caja blanca (Vitest) para la lógica de negocio aislable, y caja negra (peticiones HTTP reales vía curl/Postman y verificación desde el navegador) para los endpoints REST, los WebSockets y el flujo en</w:t>
      </w:r>
      <w:r>
        <w:t>d-to-end del usuario.</w:t>
      </w:r>
    </w:p>
    <w:p w14:paraId="746F07F7" w14:textId="77777777" w:rsidR="00F661B6" w:rsidRDefault="005B790B">
      <w:pPr>
        <w:numPr>
          <w:ilvl w:val="0"/>
          <w:numId w:val="66"/>
        </w:numPr>
      </w:pPr>
      <w:r>
        <w:rPr>
          <w:b/>
          <w:bCs/>
        </w:rPr>
        <w:t>Criterios de aceptación:</w:t>
      </w:r>
      <w:r>
        <w:t xml:space="preserve"> el código Spring Boot generado debe compilar y ejecutarse sin modificaciones; cada endpoint debe responder con el código HTTP y el cuerpo esperado; un archivo subido a S3 debe descargarse con el mismo contenid</w:t>
      </w:r>
      <w:r>
        <w:t>o byte a byte que el original.</w:t>
      </w:r>
    </w:p>
    <w:p w14:paraId="6291838B" w14:textId="77777777" w:rsidR="00F661B6" w:rsidRDefault="005B790B">
      <w:pPr>
        <w:pStyle w:val="Ttulo2"/>
      </w:pPr>
      <w:bookmarkStart w:id="157" w:name="diseño-de-pruebas-casos-de-prueba"/>
      <w:bookmarkStart w:id="158" w:name="_Toc243244403"/>
      <w:bookmarkEnd w:id="155"/>
      <w:r>
        <w:t>6.2 Diseño de pruebas (casos de prueba)</w:t>
      </w:r>
      <w:bookmarkEnd w:id="158"/>
    </w:p>
    <w:p w14:paraId="03704C3C" w14:textId="77777777" w:rsidR="00F661B6" w:rsidRDefault="005B790B">
      <w:pPr>
        <w:numPr>
          <w:ilvl w:val="0"/>
          <w:numId w:val="67"/>
        </w:numPr>
      </w:pPr>
      <w:r>
        <w:rPr>
          <w:b/>
          <w:bCs/>
        </w:rPr>
        <w:t>CP-01 — Generación de backend Spring Boot:</w:t>
      </w:r>
      <w:r>
        <w:t xml:space="preserve"> a partir de un diagrama con relaciones 1:1, 1:N y N:N, el backend generado debe incluir las cuatro capas (Entity, Repository, Service, Control</w:t>
      </w:r>
      <w:r>
        <w:t>ler) por clase, con las anotaciones JPA correctas (@OneToMany/@ManyToOne, tabla intermedia para N:N).</w:t>
      </w:r>
    </w:p>
    <w:p w14:paraId="06293A05" w14:textId="77777777" w:rsidR="00F661B6" w:rsidRDefault="005B790B">
      <w:pPr>
        <w:numPr>
          <w:ilvl w:val="0"/>
          <w:numId w:val="67"/>
        </w:numPr>
      </w:pPr>
      <w:r>
        <w:rPr>
          <w:b/>
          <w:bCs/>
        </w:rPr>
        <w:t>CP-02 — Autenticación y bitácora:</w:t>
      </w:r>
      <w:r>
        <w:t xml:space="preserve"> registrar un usuario, iniciar sesión, crear y modificar un diagrama, y verificar que la bitácora registre el nombre real</w:t>
      </w:r>
      <w:r>
        <w:t xml:space="preserve"> del usuario autenticado y un resumen legible del cambio (clases agregadas, atributos modificados, relaciones eliminadas).</w:t>
      </w:r>
    </w:p>
    <w:p w14:paraId="76A38956" w14:textId="77777777" w:rsidR="00F661B6" w:rsidRDefault="005B790B">
      <w:pPr>
        <w:numPr>
          <w:ilvl w:val="0"/>
          <w:numId w:val="67"/>
        </w:numPr>
      </w:pPr>
      <w:r>
        <w:rPr>
          <w:b/>
          <w:bCs/>
        </w:rPr>
        <w:t>CP-03 — Adjuntos en S3:</w:t>
      </w:r>
      <w:r>
        <w:t xml:space="preserve"> subir un archivo permitido y verificar que aparece en el listado del diagrama, descargarlo mediante la URL fi</w:t>
      </w:r>
      <w:r>
        <w:t>rmada y comparar el contenido con el original, eliminarlo y confirmar que desaparece del bucket, e intentar subir un archivo de tipo no permitido (.exe) y verificar el rechazo.</w:t>
      </w:r>
    </w:p>
    <w:p w14:paraId="7AD898EE" w14:textId="77777777" w:rsidR="00F661B6" w:rsidRDefault="005B790B">
      <w:pPr>
        <w:numPr>
          <w:ilvl w:val="0"/>
          <w:numId w:val="67"/>
        </w:numPr>
      </w:pPr>
      <w:r>
        <w:rPr>
          <w:b/>
          <w:bCs/>
        </w:rPr>
        <w:t>CP-04 — Colaboración en tiempo real:</w:t>
      </w:r>
      <w:r>
        <w:t xml:space="preserve"> con dos sesiones de navegador abiertas sob</w:t>
      </w:r>
      <w:r>
        <w:t>re el mismo diagrama, verificar que un cambio hecho en una se refleje en la otra vía WebSocket sin recargar la página.</w:t>
      </w:r>
    </w:p>
    <w:p w14:paraId="626FE9DB" w14:textId="77777777" w:rsidR="00F661B6" w:rsidRDefault="005B790B">
      <w:pPr>
        <w:numPr>
          <w:ilvl w:val="0"/>
          <w:numId w:val="67"/>
        </w:numPr>
      </w:pPr>
      <w:r>
        <w:rPr>
          <w:b/>
          <w:bCs/>
        </w:rPr>
        <w:t>Componente de prueba:</w:t>
      </w:r>
      <w:r>
        <w:t xml:space="preserve"> la suite model-diff.util.spec.ts (Vitest) ejercita la función pura summarizeModelDiff con 7 casos — clase agregada,</w:t>
      </w:r>
      <w:r>
        <w:t xml:space="preserve"> eliminada, renombrada, atributos y operaciones modificados, y relaciones agregadas/eliminadas/con tipo cambiado — sin depender de base de datos ni red.</w:t>
      </w:r>
    </w:p>
    <w:p w14:paraId="7A6B5916" w14:textId="77777777" w:rsidR="00F661B6" w:rsidRDefault="005B790B">
      <w:pPr>
        <w:pStyle w:val="Ttulo2"/>
      </w:pPr>
      <w:bookmarkStart w:id="159" w:name="pruebas-de-integración"/>
      <w:bookmarkStart w:id="160" w:name="_Toc243244404"/>
      <w:bookmarkEnd w:id="157"/>
      <w:r>
        <w:lastRenderedPageBreak/>
        <w:t>6.3 Pruebas de integración</w:t>
      </w:r>
      <w:bookmarkEnd w:id="160"/>
    </w:p>
    <w:p w14:paraId="03459BBB" w14:textId="77777777" w:rsidR="00F661B6" w:rsidRDefault="005B790B">
      <w:pPr>
        <w:numPr>
          <w:ilvl w:val="0"/>
          <w:numId w:val="68"/>
        </w:numPr>
      </w:pPr>
      <w:r>
        <w:rPr>
          <w:b/>
          <w:bCs/>
        </w:rPr>
        <w:t>Frontend ↔ Backend (vía Nginx):</w:t>
      </w:r>
      <w:r>
        <w:t xml:space="preserve"> </w:t>
      </w:r>
      <w:r>
        <w:t>en producción, Nginx actúa como proxy reverso hacia NestJS para /auth, /diagrams, /attachments, /generator, /ai y /socket.io. Se verificó cada ruta con peticiones reales contra la IP pública.</w:t>
      </w:r>
    </w:p>
    <w:p w14:paraId="2073F66E" w14:textId="77777777" w:rsidR="00F661B6" w:rsidRDefault="005B790B">
      <w:pPr>
        <w:numPr>
          <w:ilvl w:val="0"/>
          <w:numId w:val="68"/>
        </w:numPr>
      </w:pPr>
      <w:r>
        <w:rPr>
          <w:b/>
          <w:bCs/>
        </w:rPr>
        <w:t>Backend ↔ PostgreSQL:</w:t>
      </w:r>
      <w:r>
        <w:t xml:space="preserve"> persistencia de diagramas, relaciones y en</w:t>
      </w:r>
      <w:r>
        <w:t>tradas de la bitácora, con DB_SYNCHRONIZE=true generando el esquema automáticamente al iniciar el contenedor.</w:t>
      </w:r>
    </w:p>
    <w:p w14:paraId="1BC194DC" w14:textId="77777777" w:rsidR="00F661B6" w:rsidRDefault="005B790B">
      <w:pPr>
        <w:numPr>
          <w:ilvl w:val="0"/>
          <w:numId w:val="68"/>
        </w:numPr>
      </w:pPr>
      <w:r>
        <w:rPr>
          <w:b/>
          <w:bCs/>
        </w:rPr>
        <w:t>Backend ↔ Amazon S3:</w:t>
      </w:r>
      <w:r>
        <w:t xml:space="preserve"> subida, descarga con URL firmada (expira en 5 minutos) y eliminación, verificadas contra el bucket real diagramador-uml-adjun</w:t>
      </w:r>
      <w:r>
        <w:t>tos-fernando, no contra un mock.</w:t>
      </w:r>
    </w:p>
    <w:p w14:paraId="6C787D8F" w14:textId="77777777" w:rsidR="00F661B6" w:rsidRDefault="005B790B">
      <w:pPr>
        <w:numPr>
          <w:ilvl w:val="0"/>
          <w:numId w:val="68"/>
        </w:numPr>
      </w:pPr>
      <w:r>
        <w:rPr>
          <w:b/>
          <w:bCs/>
        </w:rPr>
        <w:t>Backend ↔ Google Gemini:</w:t>
      </w:r>
      <w:r>
        <w:t xml:space="preserve"> el chat conversacional, el dictado por voz y la interpretación de fotografías de diagramas dibujados a mano se probaron contra el servicio real de IA, no contra una respuesta simulada.</w:t>
      </w:r>
    </w:p>
    <w:p w14:paraId="6575B548" w14:textId="77777777" w:rsidR="00F661B6" w:rsidRDefault="005B790B">
      <w:pPr>
        <w:pStyle w:val="FirstParagraph"/>
      </w:pPr>
      <w:r>
        <w:t>Defectos enco</w:t>
      </w:r>
      <w:r>
        <w:t>ntrados y corregidos durante la integración (antes del primer despliegue a producción, gracias a un ensayo local completo con Docker Compose sobre la misma imagen que se desplegaría):</w:t>
      </w:r>
    </w:p>
    <w:p w14:paraId="6FB87F5E" w14:textId="77777777" w:rsidR="00F661B6" w:rsidRDefault="005B790B">
      <w:pPr>
        <w:numPr>
          <w:ilvl w:val="0"/>
          <w:numId w:val="69"/>
        </w:numPr>
      </w:pPr>
      <w:r>
        <w:rPr>
          <w:b/>
          <w:bCs/>
        </w:rPr>
        <w:t>Rutas de Nginx incompletas:</w:t>
      </w:r>
      <w:r>
        <w:t xml:space="preserve"> nginx.conf no reenviaba /auth ni /attachment</w:t>
      </w:r>
      <w:r>
        <w:t>s al backend — se habían agregado esos módulos después de escribir la configuración original. Sin el fix, login y adjuntos habrían devuelto el HTML de la SPA en vez de JSON en producción, aunque funcionaran en desarrollo.</w:t>
      </w:r>
    </w:p>
    <w:p w14:paraId="13FB2ECA" w14:textId="77777777" w:rsidR="00F661B6" w:rsidRDefault="005B790B">
      <w:pPr>
        <w:numPr>
          <w:ilvl w:val="0"/>
          <w:numId w:val="69"/>
        </w:numPr>
      </w:pPr>
      <w:r>
        <w:rPr>
          <w:b/>
          <w:bCs/>
        </w:rPr>
        <w:t>Incompatibilidad de versión de Nod</w:t>
      </w:r>
      <w:r>
        <w:rPr>
          <w:b/>
          <w:bCs/>
        </w:rPr>
        <w:t>e/npm en el build:</w:t>
      </w:r>
      <w:r>
        <w:t xml:space="preserve"> node:22-alpine (npm 10.x) resolvía package-lock.json de forma distinta al npm 11.x local, y npm ci fallaba dentro del contenedor con “Missing: typescript@5.9.3 from lock file”. Se corrigió alineando ambos Dockerfiles a node:24-alpine.</w:t>
      </w:r>
    </w:p>
    <w:p w14:paraId="263EB5C1" w14:textId="77777777" w:rsidR="00F661B6" w:rsidRDefault="005B790B">
      <w:pPr>
        <w:numPr>
          <w:ilvl w:val="0"/>
          <w:numId w:val="69"/>
        </w:numPr>
      </w:pPr>
      <w:r>
        <w:rPr>
          <w:b/>
          <w:bCs/>
        </w:rPr>
        <w:t>Va</w:t>
      </w:r>
      <w:r>
        <w:rPr>
          <w:b/>
          <w:bCs/>
        </w:rPr>
        <w:t>riables de entorno incompletas en Docker Compose:</w:t>
      </w:r>
      <w:r>
        <w:t xml:space="preserve"> docker-compose.prod.yml no exponía JWT_SECRET ni las variables AWS_* al contenedor del backend — se agregaron esas variables después de escribir el archivo original.</w:t>
      </w:r>
    </w:p>
    <w:p w14:paraId="4ECF73B2" w14:textId="77777777" w:rsidR="00F661B6" w:rsidRDefault="005B790B">
      <w:pPr>
        <w:pStyle w:val="Ttulo2"/>
      </w:pPr>
      <w:bookmarkStart w:id="161" w:name="pruebas-de-sistema"/>
      <w:bookmarkStart w:id="162" w:name="_Toc243244405"/>
      <w:bookmarkEnd w:id="159"/>
      <w:r>
        <w:t>6.4 Pruebas de sistema</w:t>
      </w:r>
      <w:bookmarkEnd w:id="162"/>
    </w:p>
    <w:p w14:paraId="0796518E" w14:textId="77777777" w:rsidR="00F661B6" w:rsidRDefault="005B790B">
      <w:pPr>
        <w:pStyle w:val="FirstParagraph"/>
      </w:pPr>
      <w:r>
        <w:t>Se ejecutó el flu</w:t>
      </w:r>
      <w:r>
        <w:t>jo completo extremo a extremo contra el servidor de producción real (http://34.231.176.225), no contra un entorno local:</w:t>
      </w:r>
    </w:p>
    <w:p w14:paraId="2CC3588E" w14:textId="77777777" w:rsidR="00F661B6" w:rsidRDefault="005B790B">
      <w:pPr>
        <w:numPr>
          <w:ilvl w:val="0"/>
          <w:numId w:val="70"/>
        </w:numPr>
      </w:pPr>
      <w:r>
        <w:rPr>
          <w:b/>
          <w:bCs/>
        </w:rPr>
        <w:t>SYS-01 — Registro, autenticación y creación de diagrama:</w:t>
      </w:r>
      <w:r>
        <w:t xml:space="preserve"> un usuario nuevo se registra, inicia sesión, crea un diagrama y agrega clases </w:t>
      </w:r>
      <w:r>
        <w:t>— resultado: correcto.</w:t>
      </w:r>
    </w:p>
    <w:p w14:paraId="5D28FA41" w14:textId="77777777" w:rsidR="00F661B6" w:rsidRDefault="005B790B">
      <w:pPr>
        <w:numPr>
          <w:ilvl w:val="0"/>
          <w:numId w:val="70"/>
        </w:numPr>
      </w:pPr>
      <w:r>
        <w:rPr>
          <w:b/>
          <w:bCs/>
        </w:rPr>
        <w:t>SYS-02 — Bitácora de cambios:</w:t>
      </w:r>
      <w:r>
        <w:t xml:space="preserve"> cada modificación queda registrada con el nombre real del usuario y un resumen del cambio — resultado: correcto.</w:t>
      </w:r>
    </w:p>
    <w:p w14:paraId="08157213" w14:textId="77777777" w:rsidR="00F661B6" w:rsidRDefault="005B790B">
      <w:pPr>
        <w:numPr>
          <w:ilvl w:val="0"/>
          <w:numId w:val="70"/>
        </w:numPr>
      </w:pPr>
      <w:r>
        <w:rPr>
          <w:b/>
          <w:bCs/>
        </w:rPr>
        <w:t>SYS-03 — Documentos adjuntos:</w:t>
      </w:r>
      <w:r>
        <w:t xml:space="preserve"> subida a S3 real desde dentro de la infraestructura de AWS —</w:t>
      </w:r>
      <w:r>
        <w:t xml:space="preserve"> resultado: correcto.</w:t>
      </w:r>
    </w:p>
    <w:p w14:paraId="39C5E9F1" w14:textId="77777777" w:rsidR="00F661B6" w:rsidRDefault="005B790B">
      <w:pPr>
        <w:numPr>
          <w:ilvl w:val="0"/>
          <w:numId w:val="70"/>
        </w:numPr>
      </w:pPr>
      <w:r>
        <w:rPr>
          <w:b/>
          <w:bCs/>
        </w:rPr>
        <w:lastRenderedPageBreak/>
        <w:t>SYS-04 — Generación de backend Spring Boot:</w:t>
      </w:r>
      <w:r>
        <w:t xml:space="preserve"> descarga del proyecto generado, revisión de las cuatro capas por clase — resultado: correcto.</w:t>
      </w:r>
    </w:p>
    <w:p w14:paraId="78AC8E60" w14:textId="77777777" w:rsidR="00F661B6" w:rsidRDefault="005B790B">
      <w:pPr>
        <w:numPr>
          <w:ilvl w:val="0"/>
          <w:numId w:val="70"/>
        </w:numPr>
      </w:pPr>
      <w:r>
        <w:rPr>
          <w:b/>
          <w:bCs/>
        </w:rPr>
        <w:t>SYS-05 — Recuperación ante reinicio del servidor:</w:t>
      </w:r>
      <w:r>
        <w:t xml:space="preserve"> los tres contenedores (restart: unless-stopped</w:t>
      </w:r>
      <w:r>
        <w:t>, Docker habilitado al arranque) vuelven a levantarse automáticamente tras un reinicio de la instancia EC2, sin intervención manual.</w:t>
      </w:r>
    </w:p>
    <w:p w14:paraId="0EDEF230" w14:textId="77777777" w:rsidR="00F661B6" w:rsidRDefault="005B790B">
      <w:pPr>
        <w:pStyle w:val="Ttulo2"/>
      </w:pPr>
      <w:bookmarkStart w:id="163" w:name="evaluación-de-las-pruebas"/>
      <w:bookmarkStart w:id="164" w:name="_Toc243244406"/>
      <w:bookmarkEnd w:id="161"/>
      <w:r>
        <w:t>6.5 Evaluación de las pruebas</w:t>
      </w:r>
      <w:bookmarkEnd w:id="164"/>
    </w:p>
    <w:p w14:paraId="19FDD1EA" w14:textId="77777777" w:rsidR="00F661B6" w:rsidRDefault="005B790B">
      <w:pPr>
        <w:pStyle w:val="FirstParagraph"/>
      </w:pPr>
      <w:r>
        <w:t>Todos los casos de prueba diseñados en 6.2 se ejecutaron y pasaron. Los tres defectos encontr</w:t>
      </w:r>
      <w:r>
        <w:t>ados durante la integración (6.3) se detectaron antes de tocar la infraestructura de AWS —gracias a ensayar primero la pila completa de Docker Compose en local— y se corrigieron y verificaron antes del primer despliegue real, por lo que ninguno llegó a afe</w:t>
      </w:r>
      <w:r>
        <w:t>ctar al sistema en producción. Se considera que el sistema cumple los criterios de aceptación definidos en el plan de pruebas y está listo para la fase de despliegue documentada en la Parte I, sección 3.</w:t>
      </w:r>
    </w:p>
    <w:p w14:paraId="396AB382" w14:textId="77777777" w:rsidR="00F661B6" w:rsidRDefault="005B790B">
      <w:pPr>
        <w:pStyle w:val="Ttulo2"/>
      </w:pPr>
      <w:bookmarkStart w:id="165" w:name="pruebas-del-segundo-ciclo"/>
      <w:bookmarkStart w:id="166" w:name="_Toc243244407"/>
      <w:bookmarkEnd w:id="163"/>
      <w:r>
        <w:t>6.6 Pruebas del Segundo Ciclo</w:t>
      </w:r>
      <w:bookmarkEnd w:id="166"/>
    </w:p>
    <w:p w14:paraId="4D75503A" w14:textId="77777777" w:rsidR="00F661B6" w:rsidRDefault="005B790B">
      <w:pPr>
        <w:numPr>
          <w:ilvl w:val="0"/>
          <w:numId w:val="71"/>
        </w:numPr>
      </w:pPr>
      <w:r>
        <w:rPr>
          <w:b/>
          <w:bCs/>
        </w:rPr>
        <w:t>Pruebas automatizadas:</w:t>
      </w:r>
      <w:r>
        <w:t xml:space="preserve"> 129 pruebas unitarias en 22 archivos (Vitest), todas aprobadas. Cubren autoría y bitácora, saneamiento del modelo, motor híbrido, prompt del moderador, detección de pedidos explícitos, validación de operaciones de la IA, generador y XMI.</w:t>
      </w:r>
    </w:p>
    <w:p w14:paraId="28939E48" w14:textId="77777777" w:rsidR="00F661B6" w:rsidRDefault="005B790B">
      <w:pPr>
        <w:numPr>
          <w:ilvl w:val="0"/>
          <w:numId w:val="71"/>
        </w:numPr>
      </w:pPr>
      <w:r>
        <w:rPr>
          <w:b/>
          <w:bCs/>
        </w:rPr>
        <w:t>CP-05 — Autoría granular:</w:t>
      </w:r>
      <w:r>
        <w:t xml:space="preserve"> Marco crea una clase y Luis le agrega un atributo. El sistema registra a Marco como autor, a Luis como última edición y a Luis como autor del atributo; un autor enviado por el cliente se ignora. </w:t>
      </w:r>
      <w:r>
        <w:rPr>
          <w:i/>
          <w:iCs/>
        </w:rPr>
        <w:t>Resultado: correcto.</w:t>
      </w:r>
    </w:p>
    <w:p w14:paraId="422C087F" w14:textId="77777777" w:rsidR="00F661B6" w:rsidRDefault="005B790B">
      <w:pPr>
        <w:numPr>
          <w:ilvl w:val="0"/>
          <w:numId w:val="71"/>
        </w:numPr>
      </w:pPr>
      <w:r>
        <w:rPr>
          <w:b/>
          <w:bCs/>
        </w:rPr>
        <w:t>CP-06 — Sesión</w:t>
      </w:r>
      <w:r>
        <w:rPr>
          <w:b/>
          <w:bCs/>
        </w:rPr>
        <w:t xml:space="preserve"> continua:</w:t>
      </w:r>
      <w:r>
        <w:t xml:space="preserve"> salir de la sala la deja PAUSED; volver la reactiva con el mismo identificador y restaura el chat. </w:t>
      </w:r>
      <w:r>
        <w:rPr>
          <w:i/>
          <w:iCs/>
        </w:rPr>
        <w:t>Resultado: correcto.</w:t>
      </w:r>
    </w:p>
    <w:p w14:paraId="2E4ECFE5" w14:textId="77777777" w:rsidR="00F661B6" w:rsidRDefault="005B790B">
      <w:pPr>
        <w:numPr>
          <w:ilvl w:val="0"/>
          <w:numId w:val="71"/>
        </w:numPr>
      </w:pPr>
      <w:r>
        <w:rPr>
          <w:b/>
          <w:bCs/>
        </w:rPr>
        <w:t>CP-07 — Moderador IA:</w:t>
      </w:r>
    </w:p>
    <w:p w14:paraId="208A6347" w14:textId="77777777" w:rsidR="00F661B6" w:rsidRDefault="005B790B">
      <w:pPr>
        <w:pStyle w:val="Compact"/>
        <w:numPr>
          <w:ilvl w:val="1"/>
          <w:numId w:val="72"/>
        </w:numPr>
      </w:pPr>
      <w:r>
        <w:t>una pregunta teórica obtiene respuesta por nombre;</w:t>
      </w:r>
    </w:p>
    <w:p w14:paraId="780F6186" w14:textId="77777777" w:rsidR="00F661B6" w:rsidRDefault="005B790B">
      <w:pPr>
        <w:pStyle w:val="Compact"/>
        <w:numPr>
          <w:ilvl w:val="1"/>
          <w:numId w:val="72"/>
        </w:numPr>
      </w:pPr>
      <w:r>
        <w:rPr>
          <w:i/>
          <w:iCs/>
        </w:rPr>
        <w:t>“¿quién creó Pedido?”</w:t>
      </w:r>
      <w:r>
        <w:t xml:space="preserve"> se responde con la bitácora;</w:t>
      </w:r>
    </w:p>
    <w:p w14:paraId="011D3D81" w14:textId="77777777" w:rsidR="00F661B6" w:rsidRDefault="005B790B">
      <w:pPr>
        <w:pStyle w:val="Compact"/>
        <w:numPr>
          <w:ilvl w:val="1"/>
          <w:numId w:val="72"/>
        </w:numPr>
      </w:pPr>
      <w:r>
        <w:rPr>
          <w:i/>
          <w:iCs/>
        </w:rPr>
        <w:t>“</w:t>
      </w:r>
      <w:r>
        <w:rPr>
          <w:i/>
          <w:iCs/>
        </w:rPr>
        <w:t>como te comenté antes…”</w:t>
      </w:r>
      <w:r>
        <w:t xml:space="preserve"> demuestra el contexto individual;</w:t>
      </w:r>
    </w:p>
    <w:p w14:paraId="59CD4006" w14:textId="77777777" w:rsidR="00F661B6" w:rsidRDefault="005B790B">
      <w:pPr>
        <w:pStyle w:val="Compact"/>
        <w:numPr>
          <w:ilvl w:val="1"/>
          <w:numId w:val="72"/>
        </w:numPr>
      </w:pPr>
      <w:r>
        <w:t>un pedido de cambio genera las operaciones correctas y una pregunta no modifica el lienzo.</w:t>
      </w:r>
    </w:p>
    <w:p w14:paraId="321E0EEF" w14:textId="77777777" w:rsidR="00F661B6" w:rsidRDefault="005B790B">
      <w:pPr>
        <w:numPr>
          <w:ilvl w:val="0"/>
          <w:numId w:val="1"/>
        </w:numPr>
      </w:pPr>
      <w:r>
        <w:rPr>
          <w:i/>
          <w:iCs/>
        </w:rPr>
        <w:t>Resultado: correcto.</w:t>
      </w:r>
    </w:p>
    <w:p w14:paraId="462FA337" w14:textId="77777777" w:rsidR="00F661B6" w:rsidRDefault="005B790B">
      <w:pPr>
        <w:numPr>
          <w:ilvl w:val="0"/>
          <w:numId w:val="71"/>
        </w:numPr>
      </w:pPr>
      <w:r>
        <w:rPr>
          <w:b/>
          <w:bCs/>
        </w:rPr>
        <w:t>CP-08 — Motor híbrido (medido en CPU):</w:t>
      </w:r>
    </w:p>
    <w:tbl>
      <w:tblPr>
        <w:tblStyle w:val="Table"/>
        <w:tblW w:w="0" w:type="auto"/>
        <w:tblInd w:w="720" w:type="dxa"/>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3246"/>
        <w:gridCol w:w="2518"/>
        <w:gridCol w:w="892"/>
      </w:tblGrid>
      <w:tr w:rsidR="00F661B6" w14:paraId="512A5F8C"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6EAF8"/>
          </w:tcPr>
          <w:p w14:paraId="2C955E42" w14:textId="77777777" w:rsidR="00F661B6" w:rsidRDefault="005B790B">
            <w:pPr>
              <w:pStyle w:val="Compact"/>
            </w:pPr>
            <w:r>
              <w:rPr>
                <w:b/>
                <w:sz w:val="19"/>
              </w:rPr>
              <w:t>Escenario</w:t>
            </w:r>
          </w:p>
        </w:tc>
        <w:tc>
          <w:tcPr>
            <w:tcW w:w="0" w:type="auto"/>
            <w:shd w:val="clear" w:color="auto" w:fill="D6EAF8"/>
          </w:tcPr>
          <w:p w14:paraId="794DC551" w14:textId="77777777" w:rsidR="00F661B6" w:rsidRDefault="005B790B">
            <w:pPr>
              <w:pStyle w:val="Compact"/>
            </w:pPr>
            <w:r>
              <w:rPr>
                <w:b/>
                <w:sz w:val="19"/>
              </w:rPr>
              <w:t>Proveedor que respondió</w:t>
            </w:r>
          </w:p>
        </w:tc>
        <w:tc>
          <w:tcPr>
            <w:tcW w:w="0" w:type="auto"/>
            <w:shd w:val="clear" w:color="auto" w:fill="D6EAF8"/>
          </w:tcPr>
          <w:p w14:paraId="3797AF3C" w14:textId="77777777" w:rsidR="00F661B6" w:rsidRDefault="005B790B">
            <w:pPr>
              <w:pStyle w:val="Compact"/>
            </w:pPr>
            <w:r>
              <w:rPr>
                <w:b/>
                <w:sz w:val="19"/>
              </w:rPr>
              <w:t>Tiempo</w:t>
            </w:r>
          </w:p>
        </w:tc>
      </w:tr>
      <w:tr w:rsidR="00F661B6" w14:paraId="0DC0702A" w14:textId="77777777">
        <w:tc>
          <w:tcPr>
            <w:tcW w:w="0" w:type="auto"/>
          </w:tcPr>
          <w:p w14:paraId="61A05406" w14:textId="77777777" w:rsidR="00F661B6" w:rsidRDefault="005B790B">
            <w:pPr>
              <w:pStyle w:val="Compact"/>
            </w:pPr>
            <w:r>
              <w:rPr>
                <w:rStyle w:val="VerbatimChar"/>
                <w:sz w:val="19"/>
              </w:rPr>
              <w:t>cloud-first</w:t>
            </w:r>
          </w:p>
        </w:tc>
        <w:tc>
          <w:tcPr>
            <w:tcW w:w="0" w:type="auto"/>
          </w:tcPr>
          <w:p w14:paraId="5EC46609" w14:textId="77777777" w:rsidR="00F661B6" w:rsidRDefault="005B790B">
            <w:pPr>
              <w:pStyle w:val="Compact"/>
            </w:pPr>
            <w:r>
              <w:rPr>
                <w:sz w:val="19"/>
              </w:rPr>
              <w:t>Gemini</w:t>
            </w:r>
          </w:p>
        </w:tc>
        <w:tc>
          <w:tcPr>
            <w:tcW w:w="0" w:type="auto"/>
          </w:tcPr>
          <w:p w14:paraId="2F8B4AC7" w14:textId="77777777" w:rsidR="00F661B6" w:rsidRDefault="005B790B">
            <w:pPr>
              <w:pStyle w:val="Compact"/>
            </w:pPr>
            <w:r>
              <w:rPr>
                <w:sz w:val="19"/>
              </w:rPr>
              <w:t>4,3 s</w:t>
            </w:r>
          </w:p>
        </w:tc>
      </w:tr>
      <w:tr w:rsidR="00F661B6" w14:paraId="7DA782DB" w14:textId="77777777">
        <w:tc>
          <w:tcPr>
            <w:tcW w:w="0" w:type="auto"/>
          </w:tcPr>
          <w:p w14:paraId="2A9BB3C1" w14:textId="77777777" w:rsidR="00F661B6" w:rsidRDefault="005B790B">
            <w:pPr>
              <w:pStyle w:val="Compact"/>
            </w:pPr>
            <w:r>
              <w:rPr>
                <w:sz w:val="19"/>
              </w:rPr>
              <w:t>Falla Gemini → respaldo</w:t>
            </w:r>
          </w:p>
        </w:tc>
        <w:tc>
          <w:tcPr>
            <w:tcW w:w="0" w:type="auto"/>
          </w:tcPr>
          <w:p w14:paraId="324BCB4E" w14:textId="77777777" w:rsidR="00F661B6" w:rsidRDefault="005B790B">
            <w:pPr>
              <w:pStyle w:val="Compact"/>
            </w:pPr>
            <w:r>
              <w:rPr>
                <w:sz w:val="19"/>
              </w:rPr>
              <w:t>Ollama</w:t>
            </w:r>
          </w:p>
        </w:tc>
        <w:tc>
          <w:tcPr>
            <w:tcW w:w="0" w:type="auto"/>
          </w:tcPr>
          <w:p w14:paraId="20C34129" w14:textId="77777777" w:rsidR="00F661B6" w:rsidRDefault="005B790B">
            <w:pPr>
              <w:pStyle w:val="Compact"/>
            </w:pPr>
            <w:r>
              <w:rPr>
                <w:sz w:val="19"/>
              </w:rPr>
              <w:t>13,5 s</w:t>
            </w:r>
          </w:p>
        </w:tc>
      </w:tr>
      <w:tr w:rsidR="00F661B6" w14:paraId="5F489C75" w14:textId="77777777">
        <w:tc>
          <w:tcPr>
            <w:tcW w:w="0" w:type="auto"/>
          </w:tcPr>
          <w:p w14:paraId="1E53F7E8" w14:textId="77777777" w:rsidR="00F661B6" w:rsidRDefault="005B790B">
            <w:pPr>
              <w:pStyle w:val="Compact"/>
            </w:pPr>
            <w:r>
              <w:rPr>
                <w:rStyle w:val="VerbatimChar"/>
                <w:sz w:val="19"/>
              </w:rPr>
              <w:t>local-first</w:t>
            </w:r>
            <w:r>
              <w:rPr>
                <w:sz w:val="19"/>
              </w:rPr>
              <w:t>, modelo precalentado</w:t>
            </w:r>
          </w:p>
        </w:tc>
        <w:tc>
          <w:tcPr>
            <w:tcW w:w="0" w:type="auto"/>
          </w:tcPr>
          <w:p w14:paraId="165A4BF0" w14:textId="77777777" w:rsidR="00F661B6" w:rsidRDefault="005B790B">
            <w:pPr>
              <w:pStyle w:val="Compact"/>
            </w:pPr>
            <w:r>
              <w:rPr>
                <w:sz w:val="19"/>
              </w:rPr>
              <w:t>Ollama</w:t>
            </w:r>
          </w:p>
        </w:tc>
        <w:tc>
          <w:tcPr>
            <w:tcW w:w="0" w:type="auto"/>
          </w:tcPr>
          <w:p w14:paraId="211FE2B2" w14:textId="77777777" w:rsidR="00F661B6" w:rsidRDefault="005B790B">
            <w:pPr>
              <w:pStyle w:val="Compact"/>
            </w:pPr>
            <w:r>
              <w:rPr>
                <w:sz w:val="19"/>
              </w:rPr>
              <w:t>5,0 s</w:t>
            </w:r>
          </w:p>
        </w:tc>
      </w:tr>
    </w:tbl>
    <w:p w14:paraId="7FA70D84" w14:textId="77777777" w:rsidR="00F661B6" w:rsidRDefault="005B790B">
      <w:pPr>
        <w:numPr>
          <w:ilvl w:val="0"/>
          <w:numId w:val="71"/>
        </w:numPr>
      </w:pPr>
      <w:r>
        <w:rPr>
          <w:b/>
          <w:bCs/>
        </w:rPr>
        <w:t>CP-09 — Dos usuarios en el navegador:</w:t>
      </w:r>
    </w:p>
    <w:p w14:paraId="46BE7910" w14:textId="77777777" w:rsidR="00F661B6" w:rsidRDefault="005B790B">
      <w:pPr>
        <w:pStyle w:val="Compact"/>
        <w:numPr>
          <w:ilvl w:val="1"/>
          <w:numId w:val="73"/>
        </w:numPr>
      </w:pPr>
      <w:r>
        <w:lastRenderedPageBreak/>
        <w:t xml:space="preserve">indicador </w:t>
      </w:r>
      <w:r>
        <w:rPr>
          <w:i/>
          <w:iCs/>
        </w:rPr>
        <w:t>“pensando para Luis”</w:t>
      </w:r>
      <w:r>
        <w:t xml:space="preserve"> visible para ambos;</w:t>
      </w:r>
    </w:p>
    <w:p w14:paraId="14373B40" w14:textId="77777777" w:rsidR="00F661B6" w:rsidRDefault="005B790B">
      <w:pPr>
        <w:pStyle w:val="Compact"/>
        <w:numPr>
          <w:ilvl w:val="1"/>
          <w:numId w:val="73"/>
        </w:numPr>
      </w:pPr>
      <w:r>
        <w:t>el cambio pedido por Luis aparece en ambos lienzos;</w:t>
      </w:r>
    </w:p>
    <w:p w14:paraId="25E8B0F6" w14:textId="77777777" w:rsidR="00F661B6" w:rsidRDefault="005B790B">
      <w:pPr>
        <w:pStyle w:val="Compact"/>
        <w:numPr>
          <w:ilvl w:val="1"/>
          <w:numId w:val="73"/>
        </w:numPr>
      </w:pPr>
      <w:r>
        <w:t xml:space="preserve">el inspector muestra </w:t>
      </w:r>
      <w:r>
        <w:rPr>
          <w:i/>
          <w:iCs/>
        </w:rPr>
        <w:t>“Creada por Luis · vía IA”</w:t>
      </w:r>
      <w:r>
        <w:t>.</w:t>
      </w:r>
    </w:p>
    <w:p w14:paraId="6AD9955F" w14:textId="77777777" w:rsidR="00F661B6" w:rsidRDefault="005B790B">
      <w:pPr>
        <w:numPr>
          <w:ilvl w:val="0"/>
          <w:numId w:val="1"/>
        </w:numPr>
      </w:pPr>
      <w:r>
        <w:rPr>
          <w:i/>
          <w:iCs/>
        </w:rPr>
        <w:t>Resultado: correcto.</w:t>
      </w:r>
    </w:p>
    <w:p w14:paraId="38444CB5" w14:textId="77777777" w:rsidR="00F661B6" w:rsidRDefault="005B790B">
      <w:pPr>
        <w:numPr>
          <w:ilvl w:val="0"/>
          <w:numId w:val="71"/>
        </w:numPr>
      </w:pPr>
      <w:r>
        <w:rPr>
          <w:b/>
          <w:bCs/>
        </w:rPr>
        <w:t>CP-10 — Visor móvil:</w:t>
      </w:r>
      <w:r>
        <w:t xml:space="preserve"> un cambio pedido desde la web aparece en el celular sin recargar, junto con el chat y la autoría. </w:t>
      </w:r>
      <w:r>
        <w:rPr>
          <w:i/>
          <w:iCs/>
        </w:rPr>
        <w:t>Resultado: corr</w:t>
      </w:r>
      <w:r>
        <w:rPr>
          <w:i/>
          <w:iCs/>
        </w:rPr>
        <w:t>ecto.</w:t>
      </w:r>
    </w:p>
    <w:p w14:paraId="2F3F8483" w14:textId="77777777" w:rsidR="00F661B6" w:rsidRDefault="005B790B">
      <w:pPr>
        <w:pStyle w:val="FirstParagraph"/>
      </w:pPr>
      <w:r>
        <w:t>Las pruebas con usuarios reales encontraron y corrigieron, entre otros, estos defectos (el registro completo está en la sección 7.5):</w:t>
      </w:r>
    </w:p>
    <w:p w14:paraId="32CB5761" w14:textId="77777777" w:rsidR="00F661B6" w:rsidRDefault="005B790B">
      <w:pPr>
        <w:pStyle w:val="Compact"/>
        <w:numPr>
          <w:ilvl w:val="0"/>
          <w:numId w:val="74"/>
        </w:numPr>
      </w:pPr>
      <w:r>
        <w:t>una pestaña en segundo plano dejaba de sincronizar;</w:t>
      </w:r>
    </w:p>
    <w:p w14:paraId="3DE3EA26" w14:textId="77777777" w:rsidR="00F661B6" w:rsidRDefault="005B790B">
      <w:pPr>
        <w:pStyle w:val="Compact"/>
        <w:numPr>
          <w:ilvl w:val="0"/>
          <w:numId w:val="74"/>
        </w:numPr>
      </w:pPr>
      <w:r>
        <w:t>las clases perdían su posición al recargar (defecto del ciclo 1)</w:t>
      </w:r>
      <w:r>
        <w:t>;</w:t>
      </w:r>
    </w:p>
    <w:p w14:paraId="6B9A7956" w14:textId="77777777" w:rsidR="00F661B6" w:rsidRDefault="005B790B">
      <w:pPr>
        <w:pStyle w:val="Compact"/>
        <w:numPr>
          <w:ilvl w:val="0"/>
          <w:numId w:val="74"/>
        </w:numPr>
      </w:pPr>
      <w:r>
        <w:t>aparecían entradas falsas en la bitácora.</w:t>
      </w:r>
    </w:p>
    <w:p w14:paraId="202DC7AA" w14:textId="77777777" w:rsidR="00F661B6" w:rsidRDefault="005B790B">
      <w:pPr>
        <w:pStyle w:val="Ttulo1"/>
      </w:pPr>
      <w:bookmarkStart w:id="167" w:name="X04a95fa56f2eeaac509c021d94664c15f22319c"/>
      <w:bookmarkStart w:id="168" w:name="_Toc243244408"/>
      <w:bookmarkEnd w:id="165"/>
      <w:bookmarkEnd w:id="153"/>
      <w:r>
        <w:lastRenderedPageBreak/>
        <w:t>7. Registro del desarrollo (evidencia del proceso)</w:t>
      </w:r>
      <w:bookmarkEnd w:id="168"/>
    </w:p>
    <w:p w14:paraId="17517C22" w14:textId="77777777" w:rsidR="00F661B6" w:rsidRDefault="005B790B">
      <w:pPr>
        <w:pStyle w:val="Ttulo2"/>
      </w:pPr>
      <w:bookmarkStart w:id="169" w:name="control-de-versiones-y-forma-de-trabajo"/>
      <w:bookmarkStart w:id="170" w:name="_Toc243244409"/>
      <w:r>
        <w:t>7.1 Control de versiones y forma de trabajo</w:t>
      </w:r>
      <w:bookmarkEnd w:id="170"/>
    </w:p>
    <w:p w14:paraId="2C13E0BF" w14:textId="77777777" w:rsidR="00F661B6" w:rsidRDefault="005B790B">
      <w:pPr>
        <w:pStyle w:val="Compact"/>
        <w:numPr>
          <w:ilvl w:val="0"/>
          <w:numId w:val="75"/>
        </w:numPr>
      </w:pPr>
      <w:r>
        <w:rPr>
          <w:b/>
          <w:bCs/>
        </w:rPr>
        <w:t>Repositorio:</w:t>
      </w:r>
      <w:r>
        <w:t xml:space="preserve"> </w:t>
      </w:r>
      <w:r>
        <w:rPr>
          <w:rStyle w:val="VerbatimChar"/>
        </w:rPr>
        <w:t>github.com/luisfernandoAngulo28/generador_diagrama_clases_uml</w:t>
      </w:r>
      <w:r>
        <w:t xml:space="preserve"> (Git + GitHub), con historial completo desde el inicio del proyecto.</w:t>
      </w:r>
    </w:p>
    <w:p w14:paraId="11A1C24D" w14:textId="77777777" w:rsidR="00F661B6" w:rsidRDefault="005B790B">
      <w:pPr>
        <w:pStyle w:val="Compact"/>
        <w:numPr>
          <w:ilvl w:val="0"/>
          <w:numId w:val="75"/>
        </w:numPr>
      </w:pPr>
      <w:r>
        <w:rPr>
          <w:b/>
          <w:bCs/>
        </w:rPr>
        <w:t>Volumen:</w:t>
      </w:r>
      <w:r>
        <w:t xml:space="preserve"> </w:t>
      </w:r>
      <w:r>
        <w:rPr>
          <w:b/>
          <w:bCs/>
        </w:rPr>
        <w:t>89 commits</w:t>
      </w:r>
      <w:r>
        <w:t xml:space="preserve"> entre el </w:t>
      </w:r>
      <w:r>
        <w:rPr>
          <w:b/>
          <w:bCs/>
        </w:rPr>
        <w:t>30/08/2026</w:t>
      </w:r>
      <w:r>
        <w:t xml:space="preserve"> y el </w:t>
      </w:r>
      <w:r>
        <w:rPr>
          <w:b/>
          <w:bCs/>
        </w:rPr>
        <w:t>17/10/2026</w:t>
      </w:r>
      <w:r>
        <w:t xml:space="preserve"> (hasta </w:t>
      </w:r>
      <w:r>
        <w:rPr>
          <w:rStyle w:val="VerbatimChar"/>
        </w:rPr>
        <w:t>b014a42</w:t>
      </w:r>
      <w:r>
        <w:t>; 79 del 1er Parcial y 10 del 2do).</w:t>
      </w:r>
    </w:p>
    <w:p w14:paraId="05A7BF52" w14:textId="77777777" w:rsidR="00F661B6" w:rsidRDefault="005B790B">
      <w:pPr>
        <w:pStyle w:val="Compact"/>
        <w:numPr>
          <w:ilvl w:val="0"/>
          <w:numId w:val="75"/>
        </w:numPr>
      </w:pPr>
      <w:r>
        <w:rPr>
          <w:b/>
          <w:bCs/>
        </w:rPr>
        <w:t>Ramas:</w:t>
      </w:r>
    </w:p>
    <w:p w14:paraId="0F635AE0" w14:textId="77777777" w:rsidR="00F661B6" w:rsidRDefault="005B790B">
      <w:pPr>
        <w:pStyle w:val="Compact"/>
        <w:numPr>
          <w:ilvl w:val="1"/>
          <w:numId w:val="76"/>
        </w:numPr>
      </w:pPr>
      <w:r>
        <w:t xml:space="preserve">El 1er Parcial se desarrolló sobre </w:t>
      </w:r>
      <w:r>
        <w:rPr>
          <w:rStyle w:val="VerbatimChar"/>
        </w:rPr>
        <w:t>main</w:t>
      </w:r>
      <w:r>
        <w:t>.</w:t>
      </w:r>
    </w:p>
    <w:p w14:paraId="71A1EBAF" w14:textId="77777777" w:rsidR="00F661B6" w:rsidRDefault="005B790B">
      <w:pPr>
        <w:pStyle w:val="Compact"/>
        <w:numPr>
          <w:ilvl w:val="1"/>
          <w:numId w:val="76"/>
        </w:numPr>
      </w:pPr>
      <w:r>
        <w:t xml:space="preserve">El 2do Parcial se aisló en la rama </w:t>
      </w:r>
      <w:r>
        <w:rPr>
          <w:rStyle w:val="VerbatimChar"/>
          <w:b/>
          <w:bCs/>
        </w:rPr>
        <w:t>feat/mongodb-autoria</w:t>
      </w:r>
      <w:r>
        <w:t xml:space="preserve"> para no romper lo ya evaluado.</w:t>
      </w:r>
    </w:p>
    <w:p w14:paraId="6BDB8E22" w14:textId="77777777" w:rsidR="00F661B6" w:rsidRDefault="005B790B">
      <w:pPr>
        <w:pStyle w:val="Compact"/>
        <w:numPr>
          <w:ilvl w:val="1"/>
          <w:numId w:val="76"/>
        </w:numPr>
      </w:pPr>
      <w:r>
        <w:t xml:space="preserve">Esa rama se integra mediante el </w:t>
      </w:r>
      <w:r>
        <w:rPr>
          <w:b/>
          <w:bCs/>
        </w:rPr>
        <w:t>Pull Request #1</w:t>
      </w:r>
      <w:r>
        <w:t>, que GitHub reporta sin conflictos co</w:t>
      </w:r>
      <w:r>
        <w:t xml:space="preserve">n </w:t>
      </w:r>
      <w:r>
        <w:rPr>
          <w:rStyle w:val="VerbatimChar"/>
        </w:rPr>
        <w:t>main</w:t>
      </w:r>
      <w:r>
        <w:t>.</w:t>
      </w:r>
    </w:p>
    <w:p w14:paraId="60E8AE67" w14:textId="77777777" w:rsidR="00F661B6" w:rsidRDefault="005B790B">
      <w:pPr>
        <w:pStyle w:val="Compact"/>
        <w:numPr>
          <w:ilvl w:val="0"/>
          <w:numId w:val="75"/>
        </w:numPr>
      </w:pPr>
      <w:r>
        <w:rPr>
          <w:b/>
          <w:bCs/>
        </w:rPr>
        <w:t>Convención de mensajes:</w:t>
      </w:r>
      <w:r>
        <w:t xml:space="preserve"> desde septiembre se usa </w:t>
      </w:r>
      <w:r>
        <w:rPr>
          <w:i/>
          <w:iCs/>
        </w:rPr>
        <w:t>Conventional Commits</w:t>
      </w:r>
      <w:r>
        <w:t xml:space="preserve"> (</w:t>
      </w:r>
      <w:r>
        <w:rPr>
          <w:rStyle w:val="VerbatimChar"/>
        </w:rPr>
        <w:t>feat:</w:t>
      </w:r>
      <w:r>
        <w:t xml:space="preserve">, </w:t>
      </w:r>
      <w:r>
        <w:rPr>
          <w:rStyle w:val="VerbatimChar"/>
        </w:rPr>
        <w:t>fix:</w:t>
      </w:r>
      <w:r>
        <w:t xml:space="preserve">, </w:t>
      </w:r>
      <w:r>
        <w:rPr>
          <w:rStyle w:val="VerbatimChar"/>
        </w:rPr>
        <w:t>perf:</w:t>
      </w:r>
      <w:r>
        <w:t xml:space="preserve">, </w:t>
      </w:r>
      <w:r>
        <w:rPr>
          <w:rStyle w:val="VerbatimChar"/>
        </w:rPr>
        <w:t>docs:</w:t>
      </w:r>
      <w:r>
        <w:t xml:space="preserve">). Cada commit del 2do Parcial explica </w:t>
      </w:r>
      <w:r>
        <w:rPr>
          <w:b/>
          <w:bCs/>
        </w:rPr>
        <w:t>qué</w:t>
      </w:r>
      <w:r>
        <w:t xml:space="preserve"> cambió y </w:t>
      </w:r>
      <w:r>
        <w:rPr>
          <w:b/>
          <w:bCs/>
        </w:rPr>
        <w:t>por qué</w:t>
      </w:r>
      <w:r>
        <w:t>.</w:t>
      </w:r>
    </w:p>
    <w:p w14:paraId="59778F97" w14:textId="77777777" w:rsidR="00F661B6" w:rsidRDefault="005B790B">
      <w:pPr>
        <w:pStyle w:val="Compact"/>
        <w:numPr>
          <w:ilvl w:val="0"/>
          <w:numId w:val="75"/>
        </w:numPr>
      </w:pPr>
      <w:r>
        <w:rPr>
          <w:b/>
          <w:bCs/>
        </w:rPr>
        <w:t>Planificación:</w:t>
      </w:r>
      <w:r>
        <w:t xml:space="preserve"> </w:t>
      </w:r>
      <w:r>
        <w:rPr>
          <w:rStyle w:val="VerbatimChar"/>
        </w:rPr>
        <w:t>PLAN_EVOLUCION_2DO_PARCIAL.md</w:t>
      </w:r>
      <w:r>
        <w:t xml:space="preserve"> y </w:t>
      </w:r>
      <w:r>
        <w:rPr>
          <w:rStyle w:val="VerbatimChar"/>
        </w:rPr>
        <w:t>CONTEXTO_CLAUDE_2DO_PARCIAL.md</w:t>
      </w:r>
      <w:r>
        <w:t xml:space="preserve"> (cronograma de</w:t>
      </w:r>
      <w:r>
        <w:t xml:space="preserve"> 4 semanas y checklist), y </w:t>
      </w:r>
      <w:r>
        <w:rPr>
          <w:rStyle w:val="VerbatimChar"/>
        </w:rPr>
        <w:t>PLAN_SEMANA1_MONGODB.md</w:t>
      </w:r>
      <w:r>
        <w:t xml:space="preserve"> (diseño de la migración antes de escribir código).</w:t>
      </w:r>
    </w:p>
    <w:p w14:paraId="5ACC7C74" w14:textId="77777777" w:rsidR="00F661B6" w:rsidRDefault="005B790B">
      <w:pPr>
        <w:pStyle w:val="CaptionedFigure"/>
      </w:pPr>
      <w:r>
        <w:rPr>
          <w:noProof/>
        </w:rPr>
        <w:lastRenderedPageBreak/>
        <w:drawing>
          <wp:inline distT="0" distB="0" distL="0" distR="0" wp14:anchorId="192B2A67" wp14:editId="280668CB">
            <wp:extent cx="5029200" cy="3872484"/>
            <wp:effectExtent l="0" t="0" r="0" b="0"/>
            <wp:docPr id="292" name="Picture" descr="Captura 1: historial de commits de la rama feat/mongodb-autoria en GitHub."/>
            <wp:cNvGraphicFramePr/>
            <a:graphic xmlns:a="http://schemas.openxmlformats.org/drawingml/2006/main">
              <a:graphicData uri="http://schemas.openxmlformats.org/drawingml/2006/picture">
                <pic:pic xmlns:pic="http://schemas.openxmlformats.org/drawingml/2006/picture">
                  <pic:nvPicPr>
                    <pic:cNvPr id="293" name="Picture" descr="docs/documento_final/img/evidencias/github_commits.jpg"/>
                    <pic:cNvPicPr>
                      <a:picLocks noChangeAspect="1" noChangeArrowheads="1"/>
                    </pic:cNvPicPr>
                  </pic:nvPicPr>
                  <pic:blipFill>
                    <a:blip r:embed="rId66"/>
                    <a:stretch>
                      <a:fillRect/>
                    </a:stretch>
                  </pic:blipFill>
                  <pic:spPr bwMode="auto">
                    <a:xfrm>
                      <a:off x="0" y="0"/>
                      <a:ext cx="5029200" cy="3872484"/>
                    </a:xfrm>
                    <a:prstGeom prst="rect">
                      <a:avLst/>
                    </a:prstGeom>
                    <a:noFill/>
                    <a:ln w="9525">
                      <a:noFill/>
                      <a:headEnd/>
                      <a:tailEnd/>
                    </a:ln>
                  </pic:spPr>
                </pic:pic>
              </a:graphicData>
            </a:graphic>
          </wp:inline>
        </w:drawing>
      </w:r>
    </w:p>
    <w:p w14:paraId="71CF5DDB" w14:textId="77777777" w:rsidR="00F661B6" w:rsidRDefault="005B790B">
      <w:pPr>
        <w:pStyle w:val="ImageCaption"/>
      </w:pPr>
      <w:r>
        <w:t>Captura 1: historial de commits de la rama feat/mongodb-autoria en GitHub.</w:t>
      </w:r>
    </w:p>
    <w:p w14:paraId="3B509418" w14:textId="77777777" w:rsidR="00F661B6" w:rsidRDefault="005B790B">
      <w:pPr>
        <w:pStyle w:val="CaptionedFigure"/>
      </w:pPr>
      <w:r>
        <w:rPr>
          <w:noProof/>
        </w:rPr>
        <w:lastRenderedPageBreak/>
        <w:drawing>
          <wp:inline distT="0" distB="0" distL="0" distR="0" wp14:anchorId="18EEF024" wp14:editId="217F57FE">
            <wp:extent cx="5029200" cy="3872484"/>
            <wp:effectExtent l="0" t="0" r="0" b="0"/>
            <wp:docPr id="295" name="Picture" descr="Captura 2: el Pull Request #1, que integra los commits de feat/mongodb-autoria en main."/>
            <wp:cNvGraphicFramePr/>
            <a:graphic xmlns:a="http://schemas.openxmlformats.org/drawingml/2006/main">
              <a:graphicData uri="http://schemas.openxmlformats.org/drawingml/2006/picture">
                <pic:pic xmlns:pic="http://schemas.openxmlformats.org/drawingml/2006/picture">
                  <pic:nvPicPr>
                    <pic:cNvPr id="296" name="Picture" descr="docs/documento_final/img/evidencias/github_pr1.jpg"/>
                    <pic:cNvPicPr>
                      <a:picLocks noChangeAspect="1" noChangeArrowheads="1"/>
                    </pic:cNvPicPr>
                  </pic:nvPicPr>
                  <pic:blipFill>
                    <a:blip r:embed="rId67"/>
                    <a:stretch>
                      <a:fillRect/>
                    </a:stretch>
                  </pic:blipFill>
                  <pic:spPr bwMode="auto">
                    <a:xfrm>
                      <a:off x="0" y="0"/>
                      <a:ext cx="5029200" cy="3872484"/>
                    </a:xfrm>
                    <a:prstGeom prst="rect">
                      <a:avLst/>
                    </a:prstGeom>
                    <a:noFill/>
                    <a:ln w="9525">
                      <a:noFill/>
                      <a:headEnd/>
                      <a:tailEnd/>
                    </a:ln>
                  </pic:spPr>
                </pic:pic>
              </a:graphicData>
            </a:graphic>
          </wp:inline>
        </w:drawing>
      </w:r>
    </w:p>
    <w:p w14:paraId="1D4E282D" w14:textId="77777777" w:rsidR="00F661B6" w:rsidRDefault="005B790B">
      <w:pPr>
        <w:pStyle w:val="ImageCaption"/>
      </w:pPr>
      <w:r>
        <w:t>Captura 2: el Pull Request #1, que integra los commits de feat/mongodb-auto</w:t>
      </w:r>
      <w:r>
        <w:t>ria en main.</w:t>
      </w:r>
    </w:p>
    <w:p w14:paraId="5A67F673" w14:textId="77777777" w:rsidR="00F661B6" w:rsidRDefault="005B790B">
      <w:pPr>
        <w:pStyle w:val="Ttulo2"/>
      </w:pPr>
      <w:bookmarkStart w:id="171" w:name="X11973920729549b8ac0e934ef26710c8dca892b"/>
      <w:bookmarkStart w:id="172" w:name="_Toc243244410"/>
      <w:bookmarkEnd w:id="169"/>
      <w:r>
        <w:t>7.2 Línea de tiempo del 1er Parcial (base del proyecto)</w:t>
      </w:r>
      <w:bookmarkEnd w:id="172"/>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405"/>
        <w:gridCol w:w="2405"/>
        <w:gridCol w:w="2406"/>
        <w:gridCol w:w="2406"/>
      </w:tblGrid>
      <w:tr w:rsidR="00F661B6" w14:paraId="11856E8F"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6EAF8"/>
          </w:tcPr>
          <w:p w14:paraId="61668B24" w14:textId="77777777" w:rsidR="00F661B6" w:rsidRDefault="005B790B">
            <w:pPr>
              <w:pStyle w:val="Compact"/>
            </w:pPr>
            <w:r>
              <w:rPr>
                <w:b/>
                <w:sz w:val="19"/>
              </w:rPr>
              <w:t>Semana (ISO)</w:t>
            </w:r>
          </w:p>
        </w:tc>
        <w:tc>
          <w:tcPr>
            <w:tcW w:w="1980" w:type="dxa"/>
            <w:shd w:val="clear" w:color="auto" w:fill="D6EAF8"/>
          </w:tcPr>
          <w:p w14:paraId="35F4DD77" w14:textId="77777777" w:rsidR="00F661B6" w:rsidRDefault="005B790B">
            <w:pPr>
              <w:pStyle w:val="Compact"/>
            </w:pPr>
            <w:r>
              <w:rPr>
                <w:b/>
                <w:sz w:val="19"/>
              </w:rPr>
              <w:t>Fechas</w:t>
            </w:r>
          </w:p>
        </w:tc>
        <w:tc>
          <w:tcPr>
            <w:tcW w:w="1980" w:type="dxa"/>
            <w:shd w:val="clear" w:color="auto" w:fill="D6EAF8"/>
          </w:tcPr>
          <w:p w14:paraId="0DE0DB9A" w14:textId="77777777" w:rsidR="00F661B6" w:rsidRDefault="005B790B">
            <w:pPr>
              <w:pStyle w:val="Compact"/>
            </w:pPr>
            <w:r>
              <w:rPr>
                <w:b/>
                <w:sz w:val="19"/>
              </w:rPr>
              <w:t>Commits</w:t>
            </w:r>
          </w:p>
        </w:tc>
        <w:tc>
          <w:tcPr>
            <w:tcW w:w="1980" w:type="dxa"/>
            <w:shd w:val="clear" w:color="auto" w:fill="D6EAF8"/>
          </w:tcPr>
          <w:p w14:paraId="06554D5C" w14:textId="77777777" w:rsidR="00F661B6" w:rsidRDefault="005B790B">
            <w:pPr>
              <w:pStyle w:val="Compact"/>
            </w:pPr>
            <w:r>
              <w:rPr>
                <w:b/>
                <w:sz w:val="19"/>
              </w:rPr>
              <w:t>Funcionalidades entregadas</w:t>
            </w:r>
          </w:p>
        </w:tc>
      </w:tr>
      <w:tr w:rsidR="00F661B6" w14:paraId="69AD661A" w14:textId="77777777">
        <w:tc>
          <w:tcPr>
            <w:tcW w:w="1980" w:type="dxa"/>
          </w:tcPr>
          <w:p w14:paraId="46EF16E6" w14:textId="77777777" w:rsidR="00F661B6" w:rsidRDefault="005B790B">
            <w:pPr>
              <w:pStyle w:val="Compact"/>
            </w:pPr>
            <w:r>
              <w:rPr>
                <w:sz w:val="19"/>
              </w:rPr>
              <w:t>W35</w:t>
            </w:r>
          </w:p>
        </w:tc>
        <w:tc>
          <w:tcPr>
            <w:tcW w:w="1980" w:type="dxa"/>
          </w:tcPr>
          <w:p w14:paraId="5D4E632C" w14:textId="77777777" w:rsidR="00F661B6" w:rsidRDefault="005B790B">
            <w:pPr>
              <w:pStyle w:val="Compact"/>
            </w:pPr>
            <w:r>
              <w:rPr>
                <w:sz w:val="19"/>
              </w:rPr>
              <w:t>30 ago</w:t>
            </w:r>
          </w:p>
        </w:tc>
        <w:tc>
          <w:tcPr>
            <w:tcW w:w="1980" w:type="dxa"/>
          </w:tcPr>
          <w:p w14:paraId="233F8539" w14:textId="77777777" w:rsidR="00F661B6" w:rsidRDefault="005B790B">
            <w:pPr>
              <w:pStyle w:val="Compact"/>
            </w:pPr>
            <w:r>
              <w:rPr>
                <w:sz w:val="19"/>
              </w:rPr>
              <w:t>8</w:t>
            </w:r>
          </w:p>
        </w:tc>
        <w:tc>
          <w:tcPr>
            <w:tcW w:w="1980" w:type="dxa"/>
          </w:tcPr>
          <w:p w14:paraId="56E6A74F" w14:textId="77777777" w:rsidR="00F661B6" w:rsidRDefault="005B790B">
            <w:pPr>
              <w:pStyle w:val="Compact"/>
            </w:pPr>
            <w:r>
              <w:rPr>
                <w:sz w:val="19"/>
              </w:rPr>
              <w:t>Lienzo UML, generador Spring Boot, chat IA, colaboración en tiempo real (Socket.io), dictado por voz, foto de pizarra a diagrama, exportación XMI, plantilla Flutter</w:t>
            </w:r>
          </w:p>
        </w:tc>
      </w:tr>
      <w:tr w:rsidR="00F661B6" w14:paraId="2431E593" w14:textId="77777777">
        <w:tc>
          <w:tcPr>
            <w:tcW w:w="1980" w:type="dxa"/>
          </w:tcPr>
          <w:p w14:paraId="3C32DC92" w14:textId="77777777" w:rsidR="00F661B6" w:rsidRDefault="005B790B">
            <w:pPr>
              <w:pStyle w:val="Compact"/>
            </w:pPr>
            <w:r>
              <w:rPr>
                <w:sz w:val="19"/>
              </w:rPr>
              <w:t>W36</w:t>
            </w:r>
          </w:p>
        </w:tc>
        <w:tc>
          <w:tcPr>
            <w:tcW w:w="1980" w:type="dxa"/>
          </w:tcPr>
          <w:p w14:paraId="0644A0D0" w14:textId="77777777" w:rsidR="00F661B6" w:rsidRDefault="005B790B">
            <w:pPr>
              <w:pStyle w:val="Compact"/>
            </w:pPr>
            <w:r>
              <w:rPr>
                <w:sz w:val="19"/>
              </w:rPr>
              <w:t>31 ago – 06 sep</w:t>
            </w:r>
          </w:p>
        </w:tc>
        <w:tc>
          <w:tcPr>
            <w:tcW w:w="1980" w:type="dxa"/>
          </w:tcPr>
          <w:p w14:paraId="11DA01E3" w14:textId="77777777" w:rsidR="00F661B6" w:rsidRDefault="005B790B">
            <w:pPr>
              <w:pStyle w:val="Compact"/>
            </w:pPr>
            <w:r>
              <w:rPr>
                <w:sz w:val="19"/>
              </w:rPr>
              <w:t>56</w:t>
            </w:r>
          </w:p>
        </w:tc>
        <w:tc>
          <w:tcPr>
            <w:tcW w:w="1980" w:type="dxa"/>
          </w:tcPr>
          <w:p w14:paraId="73872F63" w14:textId="77777777" w:rsidR="00F661B6" w:rsidRDefault="005B790B">
            <w:pPr>
              <w:pStyle w:val="Compact"/>
            </w:pPr>
            <w:r>
              <w:rPr>
                <w:sz w:val="19"/>
              </w:rPr>
              <w:t>Documentación PUDS con 28 diagramas, validación y normalización del</w:t>
            </w:r>
            <w:r>
              <w:rPr>
                <w:sz w:val="19"/>
              </w:rPr>
              <w:t xml:space="preserve"> modelo, despliegue en AWS (Docker Compose), tests unitarios, tour de onboarding, estereotipos «enum», «abstract» e «interface», bloqueo por clase, deshacer/rehacer, plantillas tipo EA, </w:t>
            </w:r>
            <w:r>
              <w:rPr>
                <w:sz w:val="19"/>
              </w:rPr>
              <w:lastRenderedPageBreak/>
              <w:t xml:space="preserve">autenticación JWT, notación UML 2.5, bitácora de cambios, adjuntos en </w:t>
            </w:r>
            <w:r>
              <w:rPr>
                <w:sz w:val="19"/>
              </w:rPr>
              <w:t>S3, HTTPS con Let’s Encrypt en DuckDNS, Swagger y Docker en el ZIP generado</w:t>
            </w:r>
          </w:p>
        </w:tc>
      </w:tr>
      <w:tr w:rsidR="00F661B6" w14:paraId="607AB1AC" w14:textId="77777777">
        <w:tc>
          <w:tcPr>
            <w:tcW w:w="1980" w:type="dxa"/>
          </w:tcPr>
          <w:p w14:paraId="2940EE94" w14:textId="77777777" w:rsidR="00F661B6" w:rsidRDefault="005B790B">
            <w:pPr>
              <w:pStyle w:val="Compact"/>
            </w:pPr>
            <w:r>
              <w:rPr>
                <w:sz w:val="19"/>
              </w:rPr>
              <w:lastRenderedPageBreak/>
              <w:t>W37–W38</w:t>
            </w:r>
          </w:p>
        </w:tc>
        <w:tc>
          <w:tcPr>
            <w:tcW w:w="1980" w:type="dxa"/>
          </w:tcPr>
          <w:p w14:paraId="3B0D63C1" w14:textId="77777777" w:rsidR="00F661B6" w:rsidRDefault="005B790B">
            <w:pPr>
              <w:pStyle w:val="Compact"/>
            </w:pPr>
            <w:r>
              <w:rPr>
                <w:sz w:val="19"/>
              </w:rPr>
              <w:t>12–20 sep</w:t>
            </w:r>
          </w:p>
        </w:tc>
        <w:tc>
          <w:tcPr>
            <w:tcW w:w="1980" w:type="dxa"/>
          </w:tcPr>
          <w:p w14:paraId="0BB8C19A" w14:textId="77777777" w:rsidR="00F661B6" w:rsidRDefault="005B790B">
            <w:pPr>
              <w:pStyle w:val="Compact"/>
            </w:pPr>
            <w:r>
              <w:rPr>
                <w:sz w:val="19"/>
              </w:rPr>
              <w:t>4</w:t>
            </w:r>
          </w:p>
        </w:tc>
        <w:tc>
          <w:tcPr>
            <w:tcW w:w="1980" w:type="dxa"/>
          </w:tcPr>
          <w:p w14:paraId="49E7E64B" w14:textId="77777777" w:rsidR="00F661B6" w:rsidRDefault="005B790B">
            <w:pPr>
              <w:pStyle w:val="Compact"/>
            </w:pPr>
            <w:r>
              <w:rPr>
                <w:sz w:val="19"/>
              </w:rPr>
              <w:t>Plan B local: pila completa sin AWS e IA local con Ollama; reintento ante errores 503 de Gemini</w:t>
            </w:r>
          </w:p>
        </w:tc>
      </w:tr>
      <w:tr w:rsidR="00F661B6" w14:paraId="0E32DAA8" w14:textId="77777777">
        <w:tc>
          <w:tcPr>
            <w:tcW w:w="1980" w:type="dxa"/>
          </w:tcPr>
          <w:p w14:paraId="5DFEF8F0" w14:textId="77777777" w:rsidR="00F661B6" w:rsidRDefault="005B790B">
            <w:pPr>
              <w:pStyle w:val="Compact"/>
            </w:pPr>
            <w:r>
              <w:rPr>
                <w:sz w:val="19"/>
              </w:rPr>
              <w:t>W39</w:t>
            </w:r>
          </w:p>
        </w:tc>
        <w:tc>
          <w:tcPr>
            <w:tcW w:w="1980" w:type="dxa"/>
          </w:tcPr>
          <w:p w14:paraId="19A0E6C8" w14:textId="77777777" w:rsidR="00F661B6" w:rsidRDefault="005B790B">
            <w:pPr>
              <w:pStyle w:val="Compact"/>
            </w:pPr>
            <w:r>
              <w:rPr>
                <w:sz w:val="19"/>
              </w:rPr>
              <w:t>21–23 sep</w:t>
            </w:r>
          </w:p>
        </w:tc>
        <w:tc>
          <w:tcPr>
            <w:tcW w:w="1980" w:type="dxa"/>
          </w:tcPr>
          <w:p w14:paraId="4CC24718" w14:textId="77777777" w:rsidR="00F661B6" w:rsidRDefault="005B790B">
            <w:pPr>
              <w:pStyle w:val="Compact"/>
            </w:pPr>
            <w:r>
              <w:rPr>
                <w:sz w:val="19"/>
              </w:rPr>
              <w:t>11</w:t>
            </w:r>
          </w:p>
        </w:tc>
        <w:tc>
          <w:tcPr>
            <w:tcW w:w="1980" w:type="dxa"/>
          </w:tcPr>
          <w:p w14:paraId="542E45A6" w14:textId="77777777" w:rsidR="00F661B6" w:rsidRDefault="005B790B">
            <w:pPr>
              <w:pStyle w:val="Compact"/>
            </w:pPr>
            <w:r>
              <w:rPr>
                <w:sz w:val="19"/>
              </w:rPr>
              <w:t>Verificación de IA offline en dispositivo físico, estándar de codificación, métricas OO, diagramas de secuencia, BDD, mock API, gestión de usu</w:t>
            </w:r>
            <w:r>
              <w:rPr>
                <w:sz w:val="19"/>
              </w:rPr>
              <w:t>arios, importación del XMI de Enterprise Architect</w:t>
            </w:r>
          </w:p>
        </w:tc>
      </w:tr>
    </w:tbl>
    <w:p w14:paraId="4FFB2158" w14:textId="77777777" w:rsidR="00F661B6" w:rsidRDefault="005B790B">
      <w:pPr>
        <w:pStyle w:val="Ttulo2"/>
      </w:pPr>
      <w:bookmarkStart w:id="173" w:name="Xd63d3567e0fc3fd1539850ac929369946255198"/>
      <w:bookmarkStart w:id="174" w:name="_Toc243244411"/>
      <w:bookmarkEnd w:id="171"/>
      <w:r>
        <w:t>7.3 Registro del 2do Parcial: plan vs. ejecución real</w:t>
      </w:r>
      <w:bookmarkEnd w:id="174"/>
    </w:p>
    <w:p w14:paraId="703AFD4A" w14:textId="77777777" w:rsidR="00F661B6" w:rsidRDefault="005B790B">
      <w:pPr>
        <w:pStyle w:val="FirstParagraph"/>
      </w:pPr>
      <w:r>
        <w:t>El cronograma planificado distribuía el trabajo en cuatro semanas (17/10 al 11/11). En la práctica, las cuatro etapas se implementaron y verificaron e</w:t>
      </w:r>
      <w:r>
        <w:t xml:space="preserve">l </w:t>
      </w:r>
      <w:r>
        <w:rPr>
          <w:b/>
          <w:bCs/>
        </w:rPr>
        <w:t>17/10/2026</w:t>
      </w:r>
      <w:r>
        <w:t>, como muestran las fechas de los commits. El tiempo restante hasta la entrega queda para la documentación, el despliegue y el simulacro.</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1925"/>
        <w:gridCol w:w="1925"/>
        <w:gridCol w:w="1924"/>
        <w:gridCol w:w="1924"/>
        <w:gridCol w:w="1924"/>
      </w:tblGrid>
      <w:tr w:rsidR="00F661B6" w14:paraId="688C39FE"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D6EAF8"/>
          </w:tcPr>
          <w:p w14:paraId="2213F54C" w14:textId="77777777" w:rsidR="00F661B6" w:rsidRDefault="005B790B">
            <w:pPr>
              <w:pStyle w:val="Compact"/>
            </w:pPr>
            <w:r>
              <w:rPr>
                <w:b/>
                <w:sz w:val="19"/>
              </w:rPr>
              <w:t>Etapa del plan</w:t>
            </w:r>
          </w:p>
        </w:tc>
        <w:tc>
          <w:tcPr>
            <w:tcW w:w="1584" w:type="dxa"/>
            <w:shd w:val="clear" w:color="auto" w:fill="D6EAF8"/>
          </w:tcPr>
          <w:p w14:paraId="72B6305C" w14:textId="77777777" w:rsidR="00F661B6" w:rsidRDefault="005B790B">
            <w:pPr>
              <w:pStyle w:val="Compact"/>
            </w:pPr>
            <w:r>
              <w:rPr>
                <w:b/>
                <w:sz w:val="19"/>
              </w:rPr>
              <w:t>Commit</w:t>
            </w:r>
          </w:p>
        </w:tc>
        <w:tc>
          <w:tcPr>
            <w:tcW w:w="1584" w:type="dxa"/>
            <w:shd w:val="clear" w:color="auto" w:fill="D6EAF8"/>
          </w:tcPr>
          <w:p w14:paraId="526A2BC3" w14:textId="77777777" w:rsidR="00F661B6" w:rsidRDefault="005B790B">
            <w:pPr>
              <w:pStyle w:val="Compact"/>
            </w:pPr>
            <w:r>
              <w:rPr>
                <w:b/>
                <w:sz w:val="19"/>
              </w:rPr>
              <w:t>Fecha</w:t>
            </w:r>
          </w:p>
        </w:tc>
        <w:tc>
          <w:tcPr>
            <w:tcW w:w="1584" w:type="dxa"/>
            <w:shd w:val="clear" w:color="auto" w:fill="D6EAF8"/>
          </w:tcPr>
          <w:p w14:paraId="4E1DB8DF" w14:textId="77777777" w:rsidR="00F661B6" w:rsidRDefault="005B790B">
            <w:pPr>
              <w:pStyle w:val="Compact"/>
            </w:pPr>
            <w:r>
              <w:rPr>
                <w:b/>
                <w:sz w:val="19"/>
              </w:rPr>
              <w:t>Funcionalidad implementada</w:t>
            </w:r>
          </w:p>
        </w:tc>
        <w:tc>
          <w:tcPr>
            <w:tcW w:w="1584" w:type="dxa"/>
            <w:shd w:val="clear" w:color="auto" w:fill="D6EAF8"/>
          </w:tcPr>
          <w:p w14:paraId="654A2577" w14:textId="77777777" w:rsidR="00F661B6" w:rsidRDefault="005B790B">
            <w:pPr>
              <w:pStyle w:val="Compact"/>
            </w:pPr>
            <w:r>
              <w:rPr>
                <w:b/>
                <w:sz w:val="19"/>
              </w:rPr>
              <w:t>Cómo se verificó</w:t>
            </w:r>
          </w:p>
        </w:tc>
      </w:tr>
      <w:tr w:rsidR="00F661B6" w14:paraId="16F67F73" w14:textId="77777777">
        <w:tc>
          <w:tcPr>
            <w:tcW w:w="1584" w:type="dxa"/>
          </w:tcPr>
          <w:p w14:paraId="6699B776" w14:textId="77777777" w:rsidR="00F661B6" w:rsidRDefault="005B790B">
            <w:pPr>
              <w:pStyle w:val="Compact"/>
            </w:pPr>
            <w:r>
              <w:rPr>
                <w:sz w:val="19"/>
              </w:rPr>
              <w:t>Preparación</w:t>
            </w:r>
          </w:p>
        </w:tc>
        <w:tc>
          <w:tcPr>
            <w:tcW w:w="1584" w:type="dxa"/>
          </w:tcPr>
          <w:p w14:paraId="3220232D" w14:textId="77777777" w:rsidR="00F661B6" w:rsidRDefault="005B790B">
            <w:pPr>
              <w:pStyle w:val="Compact"/>
            </w:pPr>
            <w:r>
              <w:rPr>
                <w:rStyle w:val="VerbatimChar"/>
                <w:sz w:val="19"/>
              </w:rPr>
              <w:t>3ede0cd</w:t>
            </w:r>
          </w:p>
        </w:tc>
        <w:tc>
          <w:tcPr>
            <w:tcW w:w="1584" w:type="dxa"/>
          </w:tcPr>
          <w:p w14:paraId="15F2521D" w14:textId="77777777" w:rsidR="00F661B6" w:rsidRDefault="005B790B">
            <w:pPr>
              <w:pStyle w:val="Compact"/>
            </w:pPr>
            <w:r>
              <w:rPr>
                <w:sz w:val="19"/>
              </w:rPr>
              <w:t>17/10</w:t>
            </w:r>
          </w:p>
        </w:tc>
        <w:tc>
          <w:tcPr>
            <w:tcW w:w="1584" w:type="dxa"/>
          </w:tcPr>
          <w:p w14:paraId="0C44D112" w14:textId="77777777" w:rsidR="00F661B6" w:rsidRDefault="005B790B">
            <w:pPr>
              <w:pStyle w:val="Compact"/>
            </w:pPr>
            <w:r>
              <w:rPr>
                <w:sz w:val="19"/>
              </w:rPr>
              <w:t>Plan del 2do Parcial, diagramas de actores y EMCU por ciclo</w:t>
            </w:r>
          </w:p>
        </w:tc>
        <w:tc>
          <w:tcPr>
            <w:tcW w:w="1584" w:type="dxa"/>
          </w:tcPr>
          <w:p w14:paraId="47154B4C" w14:textId="77777777" w:rsidR="00F661B6" w:rsidRDefault="005B790B">
            <w:pPr>
              <w:pStyle w:val="Compact"/>
            </w:pPr>
            <w:r>
              <w:rPr>
                <w:sz w:val="19"/>
              </w:rPr>
              <w:t>Revisión del plan</w:t>
            </w:r>
          </w:p>
        </w:tc>
      </w:tr>
      <w:tr w:rsidR="00F661B6" w14:paraId="35FFA5A8" w14:textId="77777777">
        <w:tc>
          <w:tcPr>
            <w:tcW w:w="1584" w:type="dxa"/>
          </w:tcPr>
          <w:p w14:paraId="09841448" w14:textId="77777777" w:rsidR="00F661B6" w:rsidRDefault="005B790B">
            <w:pPr>
              <w:pStyle w:val="Compact"/>
            </w:pPr>
            <w:r>
              <w:rPr>
                <w:b/>
                <w:bCs/>
                <w:sz w:val="19"/>
              </w:rPr>
              <w:t>Semana 1</w:t>
            </w:r>
            <w:r>
              <w:rPr>
                <w:sz w:val="19"/>
              </w:rPr>
              <w:t xml:space="preserve"> — MongoDB, autoría y sesiones</w:t>
            </w:r>
          </w:p>
        </w:tc>
        <w:tc>
          <w:tcPr>
            <w:tcW w:w="1584" w:type="dxa"/>
          </w:tcPr>
          <w:p w14:paraId="2B0AB5CC" w14:textId="77777777" w:rsidR="00F661B6" w:rsidRDefault="005B790B">
            <w:pPr>
              <w:pStyle w:val="Compact"/>
            </w:pPr>
            <w:r>
              <w:rPr>
                <w:rStyle w:val="VerbatimChar"/>
                <w:sz w:val="19"/>
              </w:rPr>
              <w:t>cfdd410</w:t>
            </w:r>
          </w:p>
        </w:tc>
        <w:tc>
          <w:tcPr>
            <w:tcW w:w="1584" w:type="dxa"/>
          </w:tcPr>
          <w:p w14:paraId="54ED09F5" w14:textId="77777777" w:rsidR="00F661B6" w:rsidRDefault="005B790B">
            <w:pPr>
              <w:pStyle w:val="Compact"/>
            </w:pPr>
            <w:r>
              <w:rPr>
                <w:sz w:val="19"/>
              </w:rPr>
              <w:t>17/10</w:t>
            </w:r>
          </w:p>
        </w:tc>
        <w:tc>
          <w:tcPr>
            <w:tcW w:w="1584" w:type="dxa"/>
          </w:tcPr>
          <w:p w14:paraId="24A3D459" w14:textId="77777777" w:rsidR="00F661B6" w:rsidRDefault="005B790B">
            <w:pPr>
              <w:pStyle w:val="Compact"/>
            </w:pPr>
            <w:r>
              <w:rPr>
                <w:sz w:val="19"/>
              </w:rPr>
              <w:t>Persistencia políglota (Mongo + PostgreSQL), autoría granular por clase, atributo y relación, bitácora estructurada, sesione</w:t>
            </w:r>
            <w:r>
              <w:rPr>
                <w:sz w:val="19"/>
              </w:rPr>
              <w:t>s continuas, JWT en Socket.io, script de migración</w:t>
            </w:r>
          </w:p>
        </w:tc>
        <w:tc>
          <w:tcPr>
            <w:tcW w:w="1584" w:type="dxa"/>
          </w:tcPr>
          <w:p w14:paraId="3C1613BA" w14:textId="77777777" w:rsidR="00F661B6" w:rsidRDefault="005B790B">
            <w:pPr>
              <w:pStyle w:val="Compact"/>
            </w:pPr>
            <w:r>
              <w:rPr>
                <w:sz w:val="19"/>
              </w:rPr>
              <w:t xml:space="preserve">7 tests nuevos de autoría; migración real de 8 diagramas y 55 entradas de historial (idempotente); prueba E2E de las funciones del 1er Parcial: XMI de ida y vuelta, ZIP del </w:t>
            </w:r>
            <w:r>
              <w:rPr>
                <w:sz w:val="19"/>
              </w:rPr>
              <w:lastRenderedPageBreak/>
              <w:t>generador, locks</w:t>
            </w:r>
          </w:p>
        </w:tc>
      </w:tr>
      <w:tr w:rsidR="00F661B6" w14:paraId="4E588D50" w14:textId="77777777">
        <w:tc>
          <w:tcPr>
            <w:tcW w:w="1584" w:type="dxa"/>
          </w:tcPr>
          <w:p w14:paraId="2B82E4C4" w14:textId="77777777" w:rsidR="00F661B6" w:rsidRDefault="005B790B">
            <w:pPr>
              <w:pStyle w:val="Compact"/>
            </w:pPr>
            <w:r>
              <w:rPr>
                <w:sz w:val="19"/>
              </w:rPr>
              <w:lastRenderedPageBreak/>
              <w:t>Semana 1 (ajuste)</w:t>
            </w:r>
          </w:p>
        </w:tc>
        <w:tc>
          <w:tcPr>
            <w:tcW w:w="1584" w:type="dxa"/>
          </w:tcPr>
          <w:p w14:paraId="578EF8A9" w14:textId="77777777" w:rsidR="00F661B6" w:rsidRDefault="005B790B">
            <w:pPr>
              <w:pStyle w:val="Compact"/>
            </w:pPr>
            <w:r>
              <w:rPr>
                <w:rStyle w:val="VerbatimChar"/>
                <w:sz w:val="19"/>
              </w:rPr>
              <w:t>803ab14</w:t>
            </w:r>
          </w:p>
        </w:tc>
        <w:tc>
          <w:tcPr>
            <w:tcW w:w="1584" w:type="dxa"/>
          </w:tcPr>
          <w:p w14:paraId="22E653D9" w14:textId="77777777" w:rsidR="00F661B6" w:rsidRDefault="005B790B">
            <w:pPr>
              <w:pStyle w:val="Compact"/>
            </w:pPr>
            <w:r>
              <w:rPr>
                <w:sz w:val="19"/>
              </w:rPr>
              <w:t>17/10</w:t>
            </w:r>
          </w:p>
        </w:tc>
        <w:tc>
          <w:tcPr>
            <w:tcW w:w="1584" w:type="dxa"/>
          </w:tcPr>
          <w:p w14:paraId="792B673F" w14:textId="77777777" w:rsidR="00F661B6" w:rsidRDefault="005B790B">
            <w:pPr>
              <w:pStyle w:val="Compact"/>
            </w:pPr>
            <w:r>
              <w:rPr>
                <w:sz w:val="19"/>
              </w:rPr>
              <w:t xml:space="preserve">nginx enruta </w:t>
            </w:r>
            <w:r>
              <w:rPr>
                <w:rStyle w:val="VerbatimChar"/>
                <w:sz w:val="19"/>
              </w:rPr>
              <w:t>/sessions</w:t>
            </w:r>
          </w:p>
        </w:tc>
        <w:tc>
          <w:tcPr>
            <w:tcW w:w="1584" w:type="dxa"/>
          </w:tcPr>
          <w:p w14:paraId="1124DDAA" w14:textId="77777777" w:rsidR="00F661B6" w:rsidRDefault="005B790B">
            <w:pPr>
              <w:pStyle w:val="Compact"/>
            </w:pPr>
            <w:r>
              <w:rPr>
                <w:sz w:val="19"/>
              </w:rPr>
              <w:t>Pila Docker completa probada detrás de nginx</w:t>
            </w:r>
          </w:p>
        </w:tc>
      </w:tr>
      <w:tr w:rsidR="00F661B6" w14:paraId="04AA83AF" w14:textId="77777777">
        <w:tc>
          <w:tcPr>
            <w:tcW w:w="1584" w:type="dxa"/>
          </w:tcPr>
          <w:p w14:paraId="363205A3" w14:textId="77777777" w:rsidR="00F661B6" w:rsidRDefault="005B790B">
            <w:pPr>
              <w:pStyle w:val="Compact"/>
            </w:pPr>
            <w:r>
              <w:rPr>
                <w:b/>
                <w:bCs/>
                <w:sz w:val="19"/>
              </w:rPr>
              <w:t>Semana 2</w:t>
            </w:r>
            <w:r>
              <w:rPr>
                <w:sz w:val="19"/>
              </w:rPr>
              <w:t xml:space="preserve"> — motor IA híbrido</w:t>
            </w:r>
          </w:p>
        </w:tc>
        <w:tc>
          <w:tcPr>
            <w:tcW w:w="1584" w:type="dxa"/>
          </w:tcPr>
          <w:p w14:paraId="380F144F" w14:textId="77777777" w:rsidR="00F661B6" w:rsidRDefault="005B790B">
            <w:pPr>
              <w:pStyle w:val="Compact"/>
            </w:pPr>
            <w:r>
              <w:rPr>
                <w:rStyle w:val="VerbatimChar"/>
                <w:sz w:val="19"/>
              </w:rPr>
              <w:t>914167e</w:t>
            </w:r>
          </w:p>
        </w:tc>
        <w:tc>
          <w:tcPr>
            <w:tcW w:w="1584" w:type="dxa"/>
          </w:tcPr>
          <w:p w14:paraId="358AE93A" w14:textId="77777777" w:rsidR="00F661B6" w:rsidRDefault="005B790B">
            <w:pPr>
              <w:pStyle w:val="Compact"/>
            </w:pPr>
            <w:r>
              <w:rPr>
                <w:sz w:val="19"/>
              </w:rPr>
              <w:t>17/10</w:t>
            </w:r>
          </w:p>
        </w:tc>
        <w:tc>
          <w:tcPr>
            <w:tcW w:w="1584" w:type="dxa"/>
          </w:tcPr>
          <w:p w14:paraId="2D221756" w14:textId="77777777" w:rsidR="00F661B6" w:rsidRDefault="005B790B">
            <w:pPr>
              <w:pStyle w:val="Compact"/>
            </w:pPr>
            <w:r>
              <w:rPr>
                <w:rStyle w:val="VerbatimChar"/>
                <w:sz w:val="19"/>
              </w:rPr>
              <w:t>HybridAiProvider</w:t>
            </w:r>
            <w:r>
              <w:rPr>
                <w:sz w:val="19"/>
              </w:rPr>
              <w:t xml:space="preserve"> (Ollama ↔ Gemini), System Prompt del moderador con contexto dual, </w:t>
            </w:r>
            <w:r>
              <w:rPr>
                <w:rStyle w:val="VerbatimChar"/>
                <w:sz w:val="19"/>
              </w:rPr>
              <w:t>POST /ai/moderator/:id</w:t>
            </w:r>
          </w:p>
        </w:tc>
        <w:tc>
          <w:tcPr>
            <w:tcW w:w="1584" w:type="dxa"/>
          </w:tcPr>
          <w:p w14:paraId="0FE5F9BD" w14:textId="77777777" w:rsidR="00F661B6" w:rsidRDefault="005B790B">
            <w:pPr>
              <w:pStyle w:val="Compact"/>
            </w:pPr>
            <w:r>
              <w:rPr>
                <w:sz w:val="19"/>
              </w:rPr>
              <w:t>12 test</w:t>
            </w:r>
            <w:r>
              <w:rPr>
                <w:sz w:val="19"/>
              </w:rPr>
              <w:t>s (motor y prompt); preguntas reales teórica, de contexto, de seguimiento y de acción</w:t>
            </w:r>
          </w:p>
        </w:tc>
      </w:tr>
      <w:tr w:rsidR="00F661B6" w14:paraId="50F21045" w14:textId="77777777">
        <w:tc>
          <w:tcPr>
            <w:tcW w:w="1584" w:type="dxa"/>
          </w:tcPr>
          <w:p w14:paraId="1C8A70A5" w14:textId="77777777" w:rsidR="00F661B6" w:rsidRDefault="005B790B">
            <w:pPr>
              <w:pStyle w:val="Compact"/>
            </w:pPr>
            <w:r>
              <w:rPr>
                <w:sz w:val="19"/>
              </w:rPr>
              <w:t>Semana 2 (configuración)</w:t>
            </w:r>
          </w:p>
        </w:tc>
        <w:tc>
          <w:tcPr>
            <w:tcW w:w="1584" w:type="dxa"/>
          </w:tcPr>
          <w:p w14:paraId="061039E5" w14:textId="77777777" w:rsidR="00F661B6" w:rsidRDefault="005B790B">
            <w:pPr>
              <w:pStyle w:val="Compact"/>
            </w:pPr>
            <w:r>
              <w:rPr>
                <w:rStyle w:val="VerbatimChar"/>
                <w:sz w:val="19"/>
              </w:rPr>
              <w:t>a53a264</w:t>
            </w:r>
          </w:p>
        </w:tc>
        <w:tc>
          <w:tcPr>
            <w:tcW w:w="1584" w:type="dxa"/>
          </w:tcPr>
          <w:p w14:paraId="3789B266" w14:textId="77777777" w:rsidR="00F661B6" w:rsidRDefault="005B790B">
            <w:pPr>
              <w:pStyle w:val="Compact"/>
            </w:pPr>
            <w:r>
              <w:rPr>
                <w:sz w:val="19"/>
              </w:rPr>
              <w:t>17/10</w:t>
            </w:r>
          </w:p>
        </w:tc>
        <w:tc>
          <w:tcPr>
            <w:tcW w:w="1584" w:type="dxa"/>
          </w:tcPr>
          <w:p w14:paraId="388DD357" w14:textId="77777777" w:rsidR="00F661B6" w:rsidRDefault="005B790B">
            <w:pPr>
              <w:pStyle w:val="Compact"/>
            </w:pPr>
            <w:r>
              <w:rPr>
                <w:rStyle w:val="VerbatimChar"/>
                <w:sz w:val="19"/>
              </w:rPr>
              <w:t>AI_PROVIDER=hybrid</w:t>
            </w:r>
            <w:r>
              <w:rPr>
                <w:sz w:val="19"/>
              </w:rPr>
              <w:t xml:space="preserve"> documentado</w:t>
            </w:r>
          </w:p>
        </w:tc>
        <w:tc>
          <w:tcPr>
            <w:tcW w:w="1584" w:type="dxa"/>
          </w:tcPr>
          <w:p w14:paraId="33F173BE" w14:textId="77777777" w:rsidR="00F661B6" w:rsidRDefault="005B790B">
            <w:pPr>
              <w:pStyle w:val="Compact"/>
            </w:pPr>
            <w:r>
              <w:rPr>
                <w:sz w:val="19"/>
              </w:rPr>
              <w:t>—</w:t>
            </w:r>
          </w:p>
        </w:tc>
      </w:tr>
      <w:tr w:rsidR="00F661B6" w14:paraId="4D385B42" w14:textId="77777777">
        <w:tc>
          <w:tcPr>
            <w:tcW w:w="1584" w:type="dxa"/>
          </w:tcPr>
          <w:p w14:paraId="71671582" w14:textId="77777777" w:rsidR="00F661B6" w:rsidRDefault="005B790B">
            <w:pPr>
              <w:pStyle w:val="Compact"/>
            </w:pPr>
            <w:r>
              <w:rPr>
                <w:sz w:val="19"/>
              </w:rPr>
              <w:t>Semana 2 (rendimiento)</w:t>
            </w:r>
          </w:p>
        </w:tc>
        <w:tc>
          <w:tcPr>
            <w:tcW w:w="1584" w:type="dxa"/>
          </w:tcPr>
          <w:p w14:paraId="1AB11264" w14:textId="77777777" w:rsidR="00F661B6" w:rsidRDefault="005B790B">
            <w:pPr>
              <w:pStyle w:val="Compact"/>
            </w:pPr>
            <w:r>
              <w:rPr>
                <w:rStyle w:val="VerbatimChar"/>
                <w:sz w:val="19"/>
              </w:rPr>
              <w:t>679ed16</w:t>
            </w:r>
          </w:p>
        </w:tc>
        <w:tc>
          <w:tcPr>
            <w:tcW w:w="1584" w:type="dxa"/>
          </w:tcPr>
          <w:p w14:paraId="161B4B0A" w14:textId="77777777" w:rsidR="00F661B6" w:rsidRDefault="005B790B">
            <w:pPr>
              <w:pStyle w:val="Compact"/>
            </w:pPr>
            <w:r>
              <w:rPr>
                <w:sz w:val="19"/>
              </w:rPr>
              <w:t>17/10</w:t>
            </w:r>
          </w:p>
        </w:tc>
        <w:tc>
          <w:tcPr>
            <w:tcW w:w="1584" w:type="dxa"/>
          </w:tcPr>
          <w:p w14:paraId="301A87C4" w14:textId="77777777" w:rsidR="00F661B6" w:rsidRDefault="005B790B">
            <w:pPr>
              <w:pStyle w:val="Compact"/>
            </w:pPr>
            <w:r>
              <w:rPr>
                <w:sz w:val="19"/>
              </w:rPr>
              <w:t>Prompt lite para el modelo local; filtros deterministas</w:t>
            </w:r>
          </w:p>
        </w:tc>
        <w:tc>
          <w:tcPr>
            <w:tcW w:w="1584" w:type="dxa"/>
          </w:tcPr>
          <w:p w14:paraId="04D72879" w14:textId="77777777" w:rsidR="00F661B6" w:rsidRDefault="005B790B">
            <w:pPr>
              <w:pStyle w:val="Compact"/>
            </w:pPr>
            <w:r>
              <w:rPr>
                <w:sz w:val="19"/>
              </w:rPr>
              <w:t>Medición de latencia en CPU (ver 7.4.2); 14 tests nuevos</w:t>
            </w:r>
          </w:p>
        </w:tc>
      </w:tr>
      <w:tr w:rsidR="00F661B6" w14:paraId="7DD5FD7E" w14:textId="77777777">
        <w:tc>
          <w:tcPr>
            <w:tcW w:w="1584" w:type="dxa"/>
          </w:tcPr>
          <w:p w14:paraId="0611E0C0" w14:textId="77777777" w:rsidR="00F661B6" w:rsidRDefault="005B790B">
            <w:pPr>
              <w:pStyle w:val="Compact"/>
            </w:pPr>
            <w:r>
              <w:rPr>
                <w:sz w:val="19"/>
              </w:rPr>
              <w:t>Semana 2 (orden configurable)</w:t>
            </w:r>
          </w:p>
        </w:tc>
        <w:tc>
          <w:tcPr>
            <w:tcW w:w="1584" w:type="dxa"/>
          </w:tcPr>
          <w:p w14:paraId="76E7DD32" w14:textId="77777777" w:rsidR="00F661B6" w:rsidRDefault="005B790B">
            <w:pPr>
              <w:pStyle w:val="Compact"/>
            </w:pPr>
            <w:r>
              <w:rPr>
                <w:rStyle w:val="VerbatimChar"/>
                <w:sz w:val="19"/>
              </w:rPr>
              <w:t>602a785</w:t>
            </w:r>
          </w:p>
        </w:tc>
        <w:tc>
          <w:tcPr>
            <w:tcW w:w="1584" w:type="dxa"/>
          </w:tcPr>
          <w:p w14:paraId="381DB0E4" w14:textId="77777777" w:rsidR="00F661B6" w:rsidRDefault="005B790B">
            <w:pPr>
              <w:pStyle w:val="Compact"/>
            </w:pPr>
            <w:r>
              <w:rPr>
                <w:sz w:val="19"/>
              </w:rPr>
              <w:t>17/10</w:t>
            </w:r>
          </w:p>
        </w:tc>
        <w:tc>
          <w:tcPr>
            <w:tcW w:w="1584" w:type="dxa"/>
          </w:tcPr>
          <w:p w14:paraId="6617D9B1" w14:textId="77777777" w:rsidR="00F661B6" w:rsidRDefault="005B790B">
            <w:pPr>
              <w:pStyle w:val="Compact"/>
            </w:pPr>
            <w:r>
              <w:rPr>
                <w:rStyle w:val="VerbatimChar"/>
                <w:sz w:val="19"/>
              </w:rPr>
              <w:t>AI_HYBRID_ORDER</w:t>
            </w:r>
            <w:r>
              <w:rPr>
                <w:sz w:val="19"/>
              </w:rPr>
              <w:t xml:space="preserve"> </w:t>
            </w:r>
            <w:r>
              <w:rPr>
                <w:sz w:val="19"/>
              </w:rPr>
              <w:t>cloud-first/local-first; precalentamiento de Ollama</w:t>
            </w:r>
          </w:p>
        </w:tc>
        <w:tc>
          <w:tcPr>
            <w:tcW w:w="1584" w:type="dxa"/>
          </w:tcPr>
          <w:p w14:paraId="3C07445A" w14:textId="77777777" w:rsidR="00F661B6" w:rsidRDefault="005B790B">
            <w:pPr>
              <w:pStyle w:val="Compact"/>
            </w:pPr>
            <w:r>
              <w:rPr>
                <w:sz w:val="19"/>
              </w:rPr>
              <w:t>4 tests nuevos; tres escenarios reales (ver 7.4.2)</w:t>
            </w:r>
          </w:p>
        </w:tc>
      </w:tr>
      <w:tr w:rsidR="00F661B6" w14:paraId="5B5BC4BF" w14:textId="77777777">
        <w:tc>
          <w:tcPr>
            <w:tcW w:w="1584" w:type="dxa"/>
          </w:tcPr>
          <w:p w14:paraId="156AD1F2" w14:textId="77777777" w:rsidR="00F661B6" w:rsidRDefault="005B790B">
            <w:pPr>
              <w:pStyle w:val="Compact"/>
            </w:pPr>
            <w:r>
              <w:rPr>
                <w:b/>
                <w:bCs/>
                <w:sz w:val="19"/>
              </w:rPr>
              <w:t>Semana 3</w:t>
            </w:r>
            <w:r>
              <w:rPr>
                <w:sz w:val="19"/>
              </w:rPr>
              <w:t xml:space="preserve"> — chat grupal</w:t>
            </w:r>
          </w:p>
        </w:tc>
        <w:tc>
          <w:tcPr>
            <w:tcW w:w="1584" w:type="dxa"/>
          </w:tcPr>
          <w:p w14:paraId="3E04FE77" w14:textId="77777777" w:rsidR="00F661B6" w:rsidRDefault="005B790B">
            <w:pPr>
              <w:pStyle w:val="Compact"/>
            </w:pPr>
            <w:r>
              <w:rPr>
                <w:rStyle w:val="VerbatimChar"/>
                <w:sz w:val="19"/>
              </w:rPr>
              <w:t>814d912</w:t>
            </w:r>
          </w:p>
        </w:tc>
        <w:tc>
          <w:tcPr>
            <w:tcW w:w="1584" w:type="dxa"/>
          </w:tcPr>
          <w:p w14:paraId="60A2F4FE" w14:textId="77777777" w:rsidR="00F661B6" w:rsidRDefault="005B790B">
            <w:pPr>
              <w:pStyle w:val="Compact"/>
            </w:pPr>
            <w:r>
              <w:rPr>
                <w:sz w:val="19"/>
              </w:rPr>
              <w:t>17/10</w:t>
            </w:r>
          </w:p>
        </w:tc>
        <w:tc>
          <w:tcPr>
            <w:tcW w:w="1584" w:type="dxa"/>
          </w:tcPr>
          <w:p w14:paraId="669DA557" w14:textId="77777777" w:rsidR="00F661B6" w:rsidRDefault="005B790B">
            <w:pPr>
              <w:pStyle w:val="Compact"/>
            </w:pPr>
            <w:r>
              <w:rPr>
                <w:rStyle w:val="VerbatimChar"/>
                <w:sz w:val="19"/>
              </w:rPr>
              <w:t>chat:send</w:t>
            </w:r>
            <w:r>
              <w:rPr>
                <w:sz w:val="19"/>
              </w:rPr>
              <w:t xml:space="preserve"> / </w:t>
            </w:r>
            <w:r>
              <w:rPr>
                <w:rStyle w:val="VerbatimChar"/>
                <w:sz w:val="19"/>
              </w:rPr>
              <w:t>chat:new-message</w:t>
            </w:r>
            <w:r>
              <w:rPr>
                <w:sz w:val="19"/>
              </w:rPr>
              <w:t xml:space="preserve"> / </w:t>
            </w:r>
            <w:r>
              <w:rPr>
                <w:rStyle w:val="VerbatimChar"/>
                <w:sz w:val="19"/>
              </w:rPr>
              <w:t>ai:status</w:t>
            </w:r>
            <w:r>
              <w:rPr>
                <w:sz w:val="19"/>
              </w:rPr>
              <w:t>, ChatPanel público con badge del proveedor, autoría en vivo en el inspecto</w:t>
            </w:r>
            <w:r>
              <w:rPr>
                <w:sz w:val="19"/>
              </w:rPr>
              <w:t>r</w:t>
            </w:r>
          </w:p>
        </w:tc>
        <w:tc>
          <w:tcPr>
            <w:tcW w:w="1584" w:type="dxa"/>
          </w:tcPr>
          <w:p w14:paraId="48DCD81E" w14:textId="77777777" w:rsidR="00F661B6" w:rsidRDefault="005B790B">
            <w:pPr>
              <w:pStyle w:val="Compact"/>
            </w:pPr>
            <w:r>
              <w:rPr>
                <w:sz w:val="19"/>
              </w:rPr>
              <w:t>Prueba en navegador con dos usuarios simultáneos (ver 7.4.3)</w:t>
            </w:r>
          </w:p>
        </w:tc>
      </w:tr>
      <w:tr w:rsidR="00F661B6" w14:paraId="529CE1FD" w14:textId="77777777">
        <w:tc>
          <w:tcPr>
            <w:tcW w:w="1584" w:type="dxa"/>
          </w:tcPr>
          <w:p w14:paraId="6A97C906" w14:textId="77777777" w:rsidR="00F661B6" w:rsidRDefault="005B790B">
            <w:pPr>
              <w:pStyle w:val="Compact"/>
            </w:pPr>
            <w:r>
              <w:rPr>
                <w:b/>
                <w:bCs/>
                <w:sz w:val="19"/>
              </w:rPr>
              <w:t>Semana 4</w:t>
            </w:r>
            <w:r>
              <w:rPr>
                <w:sz w:val="19"/>
              </w:rPr>
              <w:t xml:space="preserve"> — visor Flutter</w:t>
            </w:r>
          </w:p>
        </w:tc>
        <w:tc>
          <w:tcPr>
            <w:tcW w:w="1584" w:type="dxa"/>
          </w:tcPr>
          <w:p w14:paraId="5C07CBC3" w14:textId="77777777" w:rsidR="00F661B6" w:rsidRDefault="005B790B">
            <w:pPr>
              <w:pStyle w:val="Compact"/>
            </w:pPr>
            <w:r>
              <w:rPr>
                <w:rStyle w:val="VerbatimChar"/>
                <w:sz w:val="19"/>
              </w:rPr>
              <w:t>e5eeae3</w:t>
            </w:r>
          </w:p>
        </w:tc>
        <w:tc>
          <w:tcPr>
            <w:tcW w:w="1584" w:type="dxa"/>
          </w:tcPr>
          <w:p w14:paraId="3220D6DA" w14:textId="77777777" w:rsidR="00F661B6" w:rsidRDefault="005B790B">
            <w:pPr>
              <w:pStyle w:val="Compact"/>
            </w:pPr>
            <w:r>
              <w:rPr>
                <w:sz w:val="19"/>
              </w:rPr>
              <w:t>17/10</w:t>
            </w:r>
          </w:p>
        </w:tc>
        <w:tc>
          <w:tcPr>
            <w:tcW w:w="1584" w:type="dxa"/>
          </w:tcPr>
          <w:p w14:paraId="30DF28F6" w14:textId="77777777" w:rsidR="00F661B6" w:rsidRDefault="005B790B">
            <w:pPr>
              <w:pStyle w:val="Compact"/>
            </w:pPr>
            <w:r>
              <w:rPr>
                <w:rStyle w:val="VerbatimChar"/>
                <w:sz w:val="19"/>
              </w:rPr>
              <w:t>UmlViewerScreen</w:t>
            </w:r>
            <w:r>
              <w:rPr>
                <w:sz w:val="19"/>
              </w:rPr>
              <w:t xml:space="preserve"> de solo lectura con chat y notificaciones locales</w:t>
            </w:r>
          </w:p>
        </w:tc>
        <w:tc>
          <w:tcPr>
            <w:tcW w:w="1584" w:type="dxa"/>
          </w:tcPr>
          <w:p w14:paraId="7C332EF2" w14:textId="77777777" w:rsidR="00F661B6" w:rsidRDefault="005B790B">
            <w:pPr>
              <w:pStyle w:val="Compact"/>
            </w:pPr>
            <w:r>
              <w:rPr>
                <w:rStyle w:val="VerbatimChar"/>
                <w:sz w:val="19"/>
              </w:rPr>
              <w:t>flutter analyze</w:t>
            </w:r>
            <w:r>
              <w:rPr>
                <w:sz w:val="19"/>
              </w:rPr>
              <w:t xml:space="preserve"> sin problemas; versión web probada contra el backend; </w:t>
            </w:r>
            <w:r>
              <w:rPr>
                <w:rStyle w:val="VerbatimChar"/>
                <w:sz w:val="19"/>
              </w:rPr>
              <w:t>flutter build apk</w:t>
            </w:r>
            <w:r>
              <w:rPr>
                <w:rStyle w:val="VerbatimChar"/>
                <w:sz w:val="19"/>
              </w:rPr>
              <w:t xml:space="preserve"> --release</w:t>
            </w:r>
            <w:r>
              <w:rPr>
                <w:sz w:val="19"/>
              </w:rPr>
              <w:t xml:space="preserve"> exitoso</w:t>
            </w:r>
          </w:p>
        </w:tc>
      </w:tr>
      <w:tr w:rsidR="00F661B6" w14:paraId="1A482617" w14:textId="77777777">
        <w:tc>
          <w:tcPr>
            <w:tcW w:w="1584" w:type="dxa"/>
          </w:tcPr>
          <w:p w14:paraId="67968C49" w14:textId="77777777" w:rsidR="00F661B6" w:rsidRDefault="005B790B">
            <w:pPr>
              <w:pStyle w:val="Compact"/>
            </w:pPr>
            <w:r>
              <w:rPr>
                <w:sz w:val="19"/>
              </w:rPr>
              <w:t>Documentación</w:t>
            </w:r>
          </w:p>
        </w:tc>
        <w:tc>
          <w:tcPr>
            <w:tcW w:w="1584" w:type="dxa"/>
          </w:tcPr>
          <w:p w14:paraId="1590C382" w14:textId="77777777" w:rsidR="00F661B6" w:rsidRDefault="005B790B">
            <w:pPr>
              <w:pStyle w:val="Compact"/>
            </w:pPr>
            <w:r>
              <w:rPr>
                <w:rStyle w:val="VerbatimChar"/>
                <w:sz w:val="19"/>
              </w:rPr>
              <w:t>b014a42</w:t>
            </w:r>
          </w:p>
        </w:tc>
        <w:tc>
          <w:tcPr>
            <w:tcW w:w="1584" w:type="dxa"/>
          </w:tcPr>
          <w:p w14:paraId="6DA916C9" w14:textId="77777777" w:rsidR="00F661B6" w:rsidRDefault="005B790B">
            <w:pPr>
              <w:pStyle w:val="Compact"/>
            </w:pPr>
            <w:r>
              <w:rPr>
                <w:sz w:val="19"/>
              </w:rPr>
              <w:t>17/10</w:t>
            </w:r>
          </w:p>
        </w:tc>
        <w:tc>
          <w:tcPr>
            <w:tcW w:w="1584" w:type="dxa"/>
          </w:tcPr>
          <w:p w14:paraId="0ADBFE94" w14:textId="77777777" w:rsidR="00F661B6" w:rsidRDefault="005B790B">
            <w:pPr>
              <w:pStyle w:val="Compact"/>
            </w:pPr>
            <w:r>
              <w:rPr>
                <w:sz w:val="19"/>
              </w:rPr>
              <w:t>Sección 1 del SDD (fundamentación teórica)</w:t>
            </w:r>
          </w:p>
        </w:tc>
        <w:tc>
          <w:tcPr>
            <w:tcW w:w="1584" w:type="dxa"/>
          </w:tcPr>
          <w:p w14:paraId="34C23A6D" w14:textId="77777777" w:rsidR="00F661B6" w:rsidRDefault="005B790B">
            <w:pPr>
              <w:pStyle w:val="Compact"/>
            </w:pPr>
            <w:r>
              <w:rPr>
                <w:sz w:val="19"/>
              </w:rPr>
              <w:t>Cada afirmación referida a un archivo del código</w:t>
            </w:r>
          </w:p>
        </w:tc>
      </w:tr>
      <w:tr w:rsidR="00F661B6" w14:paraId="34A673CF" w14:textId="77777777">
        <w:tc>
          <w:tcPr>
            <w:tcW w:w="1584" w:type="dxa"/>
          </w:tcPr>
          <w:p w14:paraId="5CEA0690" w14:textId="77777777" w:rsidR="00F661B6" w:rsidRDefault="005B790B">
            <w:pPr>
              <w:pStyle w:val="Compact"/>
            </w:pPr>
            <w:r>
              <w:rPr>
                <w:sz w:val="19"/>
              </w:rPr>
              <w:t>Despliegue en AWS</w:t>
            </w:r>
          </w:p>
        </w:tc>
        <w:tc>
          <w:tcPr>
            <w:tcW w:w="1584" w:type="dxa"/>
          </w:tcPr>
          <w:p w14:paraId="190AA3B9" w14:textId="77777777" w:rsidR="00F661B6" w:rsidRDefault="005B790B">
            <w:pPr>
              <w:pStyle w:val="Compact"/>
            </w:pPr>
            <w:r>
              <w:rPr>
                <w:rStyle w:val="VerbatimChar"/>
                <w:sz w:val="19"/>
              </w:rPr>
              <w:t>90f081a</w:t>
            </w:r>
          </w:p>
        </w:tc>
        <w:tc>
          <w:tcPr>
            <w:tcW w:w="1584" w:type="dxa"/>
          </w:tcPr>
          <w:p w14:paraId="4837A8C7" w14:textId="77777777" w:rsidR="00F661B6" w:rsidRDefault="005B790B">
            <w:pPr>
              <w:pStyle w:val="Compact"/>
            </w:pPr>
            <w:r>
              <w:rPr>
                <w:sz w:val="19"/>
              </w:rPr>
              <w:t>17/10</w:t>
            </w:r>
          </w:p>
        </w:tc>
        <w:tc>
          <w:tcPr>
            <w:tcW w:w="1584" w:type="dxa"/>
          </w:tcPr>
          <w:p w14:paraId="1A52B974" w14:textId="77777777" w:rsidR="00F661B6" w:rsidRDefault="005B790B">
            <w:pPr>
              <w:pStyle w:val="Compact"/>
            </w:pPr>
            <w:r>
              <w:rPr>
                <w:sz w:val="19"/>
              </w:rPr>
              <w:t>MongoDB en el VPS, migración y nueva Elastic IP</w:t>
            </w:r>
          </w:p>
        </w:tc>
        <w:tc>
          <w:tcPr>
            <w:tcW w:w="1584" w:type="dxa"/>
          </w:tcPr>
          <w:p w14:paraId="72A164D7" w14:textId="77777777" w:rsidR="00F661B6" w:rsidRDefault="005B790B">
            <w:pPr>
              <w:pStyle w:val="Compact"/>
            </w:pPr>
            <w:r>
              <w:rPr>
                <w:sz w:val="19"/>
              </w:rPr>
              <w:t xml:space="preserve">Dominio, TLS y WebSocket verificados en </w:t>
            </w:r>
            <w:r>
              <w:rPr>
                <w:sz w:val="19"/>
              </w:rPr>
              <w:lastRenderedPageBreak/>
              <w:t>producción</w:t>
            </w:r>
          </w:p>
        </w:tc>
      </w:tr>
      <w:tr w:rsidR="00F661B6" w14:paraId="4C610107" w14:textId="77777777">
        <w:tc>
          <w:tcPr>
            <w:tcW w:w="1584" w:type="dxa"/>
          </w:tcPr>
          <w:p w14:paraId="70B58EA8" w14:textId="77777777" w:rsidR="00F661B6" w:rsidRDefault="005B790B">
            <w:pPr>
              <w:pStyle w:val="Compact"/>
            </w:pPr>
            <w:r>
              <w:rPr>
                <w:sz w:val="19"/>
              </w:rPr>
              <w:lastRenderedPageBreak/>
              <w:t>Corrección en producción</w:t>
            </w:r>
          </w:p>
        </w:tc>
        <w:tc>
          <w:tcPr>
            <w:tcW w:w="1584" w:type="dxa"/>
          </w:tcPr>
          <w:p w14:paraId="002EC7A9" w14:textId="77777777" w:rsidR="00F661B6" w:rsidRDefault="005B790B">
            <w:pPr>
              <w:pStyle w:val="Compact"/>
            </w:pPr>
            <w:r>
              <w:rPr>
                <w:rStyle w:val="VerbatimChar"/>
                <w:sz w:val="19"/>
              </w:rPr>
              <w:t>4daba22</w:t>
            </w:r>
          </w:p>
        </w:tc>
        <w:tc>
          <w:tcPr>
            <w:tcW w:w="1584" w:type="dxa"/>
          </w:tcPr>
          <w:p w14:paraId="1DAE3EFE" w14:textId="77777777" w:rsidR="00F661B6" w:rsidRDefault="005B790B">
            <w:pPr>
              <w:pStyle w:val="Compact"/>
            </w:pPr>
            <w:r>
              <w:rPr>
                <w:sz w:val="19"/>
              </w:rPr>
              <w:t>17/10</w:t>
            </w:r>
          </w:p>
        </w:tc>
        <w:tc>
          <w:tcPr>
            <w:tcW w:w="1584" w:type="dxa"/>
          </w:tcPr>
          <w:p w14:paraId="40B34A47" w14:textId="77777777" w:rsidR="00F661B6" w:rsidRDefault="005B790B">
            <w:pPr>
              <w:pStyle w:val="Compact"/>
            </w:pPr>
            <w:r>
              <w:rPr>
                <w:sz w:val="19"/>
              </w:rPr>
              <w:t>Renombres encadenados y confirmaciones (“sí, hazlo”)</w:t>
            </w:r>
          </w:p>
        </w:tc>
        <w:tc>
          <w:tcPr>
            <w:tcW w:w="1584" w:type="dxa"/>
          </w:tcPr>
          <w:p w14:paraId="393549E7" w14:textId="77777777" w:rsidR="00F661B6" w:rsidRDefault="005B790B">
            <w:pPr>
              <w:pStyle w:val="Compact"/>
            </w:pPr>
            <w:r>
              <w:rPr>
                <w:sz w:val="19"/>
              </w:rPr>
              <w:t>8 tests nuevos; prueba real en producción (Capturas 6 y 12)</w:t>
            </w:r>
          </w:p>
        </w:tc>
      </w:tr>
      <w:tr w:rsidR="00F661B6" w14:paraId="3F121FFF" w14:textId="77777777">
        <w:tc>
          <w:tcPr>
            <w:tcW w:w="1584" w:type="dxa"/>
          </w:tcPr>
          <w:p w14:paraId="407148C7" w14:textId="77777777" w:rsidR="00F661B6" w:rsidRDefault="005B790B">
            <w:pPr>
              <w:pStyle w:val="Compact"/>
            </w:pPr>
            <w:r>
              <w:rPr>
                <w:b/>
                <w:bCs/>
                <w:sz w:val="19"/>
              </w:rPr>
              <w:t>Eje</w:t>
            </w:r>
            <w:r>
              <w:rPr>
                <w:b/>
                <w:bCs/>
                <w:sz w:val="19"/>
              </w:rPr>
              <w:t>cutor configurable</w:t>
            </w:r>
          </w:p>
        </w:tc>
        <w:tc>
          <w:tcPr>
            <w:tcW w:w="1584" w:type="dxa"/>
          </w:tcPr>
          <w:p w14:paraId="5501CEF6" w14:textId="77777777" w:rsidR="00F661B6" w:rsidRDefault="005B790B">
            <w:pPr>
              <w:pStyle w:val="Compact"/>
            </w:pPr>
            <w:r>
              <w:rPr>
                <w:rStyle w:val="VerbatimChar"/>
                <w:sz w:val="19"/>
              </w:rPr>
              <w:t>d003cf8</w:t>
            </w:r>
          </w:p>
        </w:tc>
        <w:tc>
          <w:tcPr>
            <w:tcW w:w="1584" w:type="dxa"/>
          </w:tcPr>
          <w:p w14:paraId="416D96F2" w14:textId="77777777" w:rsidR="00F661B6" w:rsidRDefault="005B790B">
            <w:pPr>
              <w:pStyle w:val="Compact"/>
            </w:pPr>
            <w:r>
              <w:rPr>
                <w:sz w:val="19"/>
              </w:rPr>
              <w:t>18/10</w:t>
            </w:r>
          </w:p>
        </w:tc>
        <w:tc>
          <w:tcPr>
            <w:tcW w:w="1584" w:type="dxa"/>
          </w:tcPr>
          <w:p w14:paraId="2444AB1E" w14:textId="77777777" w:rsidR="00F661B6" w:rsidRDefault="005B790B">
            <w:pPr>
              <w:pStyle w:val="Compact"/>
            </w:pPr>
            <w:r>
              <w:rPr>
                <w:sz w:val="19"/>
              </w:rPr>
              <w:t>Interruptor por sala «IA edita el lienzo» / «IA solo sugiere» (</w:t>
            </w:r>
            <w:r>
              <w:rPr>
                <w:rStyle w:val="VerbatimChar"/>
                <w:sz w:val="19"/>
              </w:rPr>
              <w:t>ai:settings</w:t>
            </w:r>
            <w:r>
              <w:rPr>
                <w:sz w:val="19"/>
              </w:rPr>
              <w:t xml:space="preserve">, </w:t>
            </w:r>
            <w:r>
              <w:rPr>
                <w:rStyle w:val="VerbatimChar"/>
                <w:sz w:val="19"/>
              </w:rPr>
              <w:t>applyCanvasPolicy</w:t>
            </w:r>
            <w:r>
              <w:rPr>
                <w:sz w:val="19"/>
              </w:rPr>
              <w:t>)</w:t>
            </w:r>
          </w:p>
        </w:tc>
        <w:tc>
          <w:tcPr>
            <w:tcW w:w="1584" w:type="dxa"/>
          </w:tcPr>
          <w:p w14:paraId="79655245" w14:textId="77777777" w:rsidR="00F661B6" w:rsidRDefault="005B790B">
            <w:pPr>
              <w:pStyle w:val="Compact"/>
            </w:pPr>
            <w:r>
              <w:rPr>
                <w:sz w:val="19"/>
              </w:rPr>
              <w:t>8 tests nuevos; prueba local con Ollama en ambos modos</w:t>
            </w:r>
          </w:p>
        </w:tc>
      </w:tr>
      <w:tr w:rsidR="00F661B6" w14:paraId="38E51B2C" w14:textId="77777777">
        <w:tc>
          <w:tcPr>
            <w:tcW w:w="1584" w:type="dxa"/>
          </w:tcPr>
          <w:p w14:paraId="35624816" w14:textId="77777777" w:rsidR="00F661B6" w:rsidRDefault="005B790B">
            <w:pPr>
              <w:pStyle w:val="Compact"/>
            </w:pPr>
            <w:r>
              <w:rPr>
                <w:b/>
                <w:bCs/>
                <w:sz w:val="19"/>
              </w:rPr>
              <w:t>Modelo propio en Ollama</w:t>
            </w:r>
          </w:p>
        </w:tc>
        <w:tc>
          <w:tcPr>
            <w:tcW w:w="1584" w:type="dxa"/>
          </w:tcPr>
          <w:p w14:paraId="167454A7" w14:textId="77777777" w:rsidR="00F661B6" w:rsidRDefault="005B790B">
            <w:pPr>
              <w:pStyle w:val="Compact"/>
            </w:pPr>
            <w:r>
              <w:rPr>
                <w:rStyle w:val="VerbatimChar"/>
                <w:sz w:val="19"/>
              </w:rPr>
              <w:t>83e4e9e</w:t>
            </w:r>
          </w:p>
        </w:tc>
        <w:tc>
          <w:tcPr>
            <w:tcW w:w="1584" w:type="dxa"/>
          </w:tcPr>
          <w:p w14:paraId="07E04A49" w14:textId="77777777" w:rsidR="00F661B6" w:rsidRDefault="005B790B">
            <w:pPr>
              <w:pStyle w:val="Compact"/>
            </w:pPr>
            <w:r>
              <w:rPr>
                <w:sz w:val="19"/>
              </w:rPr>
              <w:t>18/10</w:t>
            </w:r>
          </w:p>
        </w:tc>
        <w:tc>
          <w:tcPr>
            <w:tcW w:w="1584" w:type="dxa"/>
          </w:tcPr>
          <w:p w14:paraId="428E8E2A" w14:textId="77777777" w:rsidR="00F661B6" w:rsidRDefault="005B790B">
            <w:pPr>
              <w:pStyle w:val="Compact"/>
            </w:pPr>
            <w:r>
              <w:rPr>
                <w:rStyle w:val="VerbatimChar"/>
                <w:sz w:val="19"/>
              </w:rPr>
              <w:t>moderador-uml</w:t>
            </w:r>
            <w:r>
              <w:rPr>
                <w:sz w:val="19"/>
              </w:rPr>
              <w:t xml:space="preserve">: Modelfile generado desde el código, </w:t>
            </w:r>
            <w:r>
              <w:rPr>
                <w:rStyle w:val="VerbatimChar"/>
                <w:sz w:val="19"/>
              </w:rPr>
              <w:t>npm run ollama:modelo</w:t>
            </w:r>
            <w:r>
              <w:rPr>
                <w:sz w:val="19"/>
              </w:rPr>
              <w:t>, respaldo a qwen2.5 base</w:t>
            </w:r>
          </w:p>
        </w:tc>
        <w:tc>
          <w:tcPr>
            <w:tcW w:w="1584" w:type="dxa"/>
          </w:tcPr>
          <w:p w14:paraId="71F0AB36" w14:textId="77777777" w:rsidR="00F661B6" w:rsidRDefault="005B790B">
            <w:pPr>
              <w:pStyle w:val="Compact"/>
            </w:pPr>
            <w:r>
              <w:rPr>
                <w:sz w:val="19"/>
              </w:rPr>
              <w:t xml:space="preserve">4 tests nuevos; respuesta real en el chat con </w:t>
            </w:r>
            <w:r>
              <w:rPr>
                <w:sz w:val="19"/>
              </w:rPr>
              <w:t>🏠</w:t>
            </w:r>
            <w:r>
              <w:rPr>
                <w:sz w:val="19"/>
              </w:rPr>
              <w:t xml:space="preserve"> Ollama Local</w:t>
            </w:r>
          </w:p>
        </w:tc>
      </w:tr>
    </w:tbl>
    <w:p w14:paraId="485037D5" w14:textId="77777777" w:rsidR="00F661B6" w:rsidRDefault="005B790B">
      <w:pPr>
        <w:pStyle w:val="Textoindependiente"/>
      </w:pPr>
      <w:r>
        <w:rPr>
          <w:b/>
          <w:bCs/>
        </w:rPr>
        <w:t>Tamaño del cambio del 2do Parcial:</w:t>
      </w:r>
      <w:r>
        <w:t xml:space="preserve"> 94 archivos, </w:t>
      </w:r>
      <w:r>
        <w:rPr>
          <w:b/>
          <w:bCs/>
        </w:rPr>
        <w:t>+8.673 / −252 líneas</w:t>
      </w:r>
      <w:r>
        <w:t xml:space="preserve"> (</w:t>
      </w:r>
      <w:r>
        <w:rPr>
          <w:rStyle w:val="VerbatimChar"/>
        </w:rPr>
        <w:t>348f1aa..b014a42</w:t>
      </w:r>
      <w:r>
        <w:t>).</w:t>
      </w:r>
    </w:p>
    <w:p w14:paraId="487ABFD8" w14:textId="77777777" w:rsidR="00F661B6" w:rsidRDefault="005B790B">
      <w:pPr>
        <w:pStyle w:val="Ttulo2"/>
      </w:pPr>
      <w:bookmarkStart w:id="175" w:name="evidencias-de-pruebas-funcionales"/>
      <w:bookmarkStart w:id="176" w:name="_Toc243244412"/>
      <w:bookmarkEnd w:id="173"/>
      <w:r>
        <w:t>7.4 Evidencias de p</w:t>
      </w:r>
      <w:r>
        <w:t>ruebas funcionales</w:t>
      </w:r>
      <w:bookmarkEnd w:id="176"/>
    </w:p>
    <w:p w14:paraId="281E96AA" w14:textId="77777777" w:rsidR="00F661B6" w:rsidRDefault="005B790B">
      <w:pPr>
        <w:pStyle w:val="Ttulo3"/>
      </w:pPr>
      <w:bookmarkStart w:id="177" w:name="pruebas-automatizadas"/>
      <w:r>
        <w:t>7.4.1 Pruebas automatizadas</w:t>
      </w:r>
    </w:p>
    <w:p w14:paraId="3886BF64" w14:textId="77777777" w:rsidR="00F661B6" w:rsidRDefault="005B790B">
      <w:pPr>
        <w:pStyle w:val="Compact"/>
        <w:numPr>
          <w:ilvl w:val="0"/>
          <w:numId w:val="77"/>
        </w:numPr>
      </w:pPr>
      <w:r>
        <w:rPr>
          <w:b/>
          <w:bCs/>
        </w:rPr>
        <w:t>Backend:</w:t>
      </w:r>
      <w:r>
        <w:t xml:space="preserve"> </w:t>
      </w:r>
      <w:r>
        <w:rPr>
          <w:b/>
          <w:bCs/>
        </w:rPr>
        <w:t>129 pruebas unitarias en 22 archivos, todas aprobadas</w:t>
      </w:r>
      <w:r>
        <w:t xml:space="preserve"> (</w:t>
      </w:r>
      <w:r>
        <w:rPr>
          <w:rStyle w:val="VerbatimChar"/>
        </w:rPr>
        <w:t>npx vitest run</w:t>
      </w:r>
      <w:r>
        <w:t>, 18/10/2026; la Captura 3 muestra la corrida del 17/10, con 117, antes del interruptor configurable). Cubren el generador y sus pl</w:t>
      </w:r>
      <w:r>
        <w:t>antillas, validación, XMI, autoría y bitácora (</w:t>
      </w:r>
      <w:r>
        <w:rPr>
          <w:rStyle w:val="VerbatimChar"/>
        </w:rPr>
        <w:t>authorship.util.spec.ts</w:t>
      </w:r>
      <w:r>
        <w:t>), saneamiento del modelo, motor híbrido (</w:t>
      </w:r>
      <w:r>
        <w:rPr>
          <w:rStyle w:val="VerbatimChar"/>
        </w:rPr>
        <w:t>hybrid.provider.spec.ts</w:t>
      </w:r>
      <w:r>
        <w:t>), prompt del moderador, detección de pedidos explícitos y validación de operaciones de la IA.</w:t>
      </w:r>
    </w:p>
    <w:p w14:paraId="24692BAF" w14:textId="77777777" w:rsidR="00F661B6" w:rsidRDefault="005B790B">
      <w:pPr>
        <w:pStyle w:val="Compact"/>
        <w:numPr>
          <w:ilvl w:val="0"/>
          <w:numId w:val="77"/>
        </w:numPr>
      </w:pPr>
      <w:r>
        <w:rPr>
          <w:b/>
          <w:bCs/>
        </w:rPr>
        <w:t>Frontend:</w:t>
      </w:r>
      <w:r>
        <w:t xml:space="preserve"> compilación Type</w:t>
      </w:r>
      <w:r>
        <w:t>Script y build de Vite sin errores; linter sin advertencias nuevas.</w:t>
      </w:r>
    </w:p>
    <w:p w14:paraId="71BD8F92" w14:textId="77777777" w:rsidR="00F661B6" w:rsidRDefault="005B790B">
      <w:pPr>
        <w:pStyle w:val="Compact"/>
        <w:numPr>
          <w:ilvl w:val="0"/>
          <w:numId w:val="77"/>
        </w:numPr>
      </w:pPr>
      <w:r>
        <w:rPr>
          <w:b/>
          <w:bCs/>
        </w:rPr>
        <w:t>Flutter:</w:t>
      </w:r>
      <w:r>
        <w:t xml:space="preserve"> </w:t>
      </w:r>
      <w:r>
        <w:rPr>
          <w:rStyle w:val="VerbatimChar"/>
        </w:rPr>
        <w:t>flutter analyze</w:t>
      </w:r>
      <w:r>
        <w:t xml:space="preserve"> sin problemas en el código nuevo; APK de release compilado.</w:t>
      </w:r>
    </w:p>
    <w:p w14:paraId="1039BA52" w14:textId="77777777" w:rsidR="00F661B6" w:rsidRDefault="005B790B">
      <w:pPr>
        <w:pStyle w:val="CaptionedFigure"/>
      </w:pPr>
      <w:r>
        <w:rPr>
          <w:noProof/>
        </w:rPr>
        <w:lastRenderedPageBreak/>
        <w:drawing>
          <wp:inline distT="0" distB="0" distL="0" distR="0" wp14:anchorId="2D5F669E" wp14:editId="3FF08FD8">
            <wp:extent cx="5303520" cy="4421809"/>
            <wp:effectExtent l="0" t="0" r="0" b="0"/>
            <wp:docPr id="301" name="Picture" descr="Captura 3: salida de npx vitest run en el backend: 19 archivos y 117 pruebas aprobadas."/>
            <wp:cNvGraphicFramePr/>
            <a:graphic xmlns:a="http://schemas.openxmlformats.org/drawingml/2006/main">
              <a:graphicData uri="http://schemas.openxmlformats.org/drawingml/2006/picture">
                <pic:pic xmlns:pic="http://schemas.openxmlformats.org/drawingml/2006/picture">
                  <pic:nvPicPr>
                    <pic:cNvPr id="302" name="Picture" descr="docs/documento_final/img/evidencias/vitest_117.jpg"/>
                    <pic:cNvPicPr>
                      <a:picLocks noChangeAspect="1" noChangeArrowheads="1"/>
                    </pic:cNvPicPr>
                  </pic:nvPicPr>
                  <pic:blipFill>
                    <a:blip r:embed="rId68"/>
                    <a:stretch>
                      <a:fillRect/>
                    </a:stretch>
                  </pic:blipFill>
                  <pic:spPr bwMode="auto">
                    <a:xfrm>
                      <a:off x="0" y="0"/>
                      <a:ext cx="5303520" cy="4421809"/>
                    </a:xfrm>
                    <a:prstGeom prst="rect">
                      <a:avLst/>
                    </a:prstGeom>
                    <a:noFill/>
                    <a:ln w="9525">
                      <a:noFill/>
                      <a:headEnd/>
                      <a:tailEnd/>
                    </a:ln>
                  </pic:spPr>
                </pic:pic>
              </a:graphicData>
            </a:graphic>
          </wp:inline>
        </w:drawing>
      </w:r>
    </w:p>
    <w:p w14:paraId="11AD8D05" w14:textId="77777777" w:rsidR="00F661B6" w:rsidRDefault="005B790B">
      <w:pPr>
        <w:pStyle w:val="ImageCaption"/>
      </w:pPr>
      <w:r>
        <w:t xml:space="preserve">Captura 3: salida de </w:t>
      </w:r>
      <w:r>
        <w:rPr>
          <w:rStyle w:val="VerbatimChar"/>
        </w:rPr>
        <w:t>npx vitest run</w:t>
      </w:r>
      <w:r>
        <w:t xml:space="preserve"> en el backend: 19 archivos y 117 pruebas aprobadas.</w:t>
      </w:r>
    </w:p>
    <w:p w14:paraId="4A07B941" w14:textId="77777777" w:rsidR="00F661B6" w:rsidRDefault="005B790B">
      <w:pPr>
        <w:pStyle w:val="Ttulo3"/>
      </w:pPr>
      <w:bookmarkStart w:id="178" w:name="Xa84d4a8823c12572c57ac991dfa7323453a5c4f"/>
      <w:bookmarkEnd w:id="177"/>
      <w:r>
        <w:t>7.4.2 Motor d</w:t>
      </w:r>
      <w:r>
        <w:t>e IA híbrido — mediciones reales (laptop del equipo, CPU)</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3208"/>
        <w:gridCol w:w="3207"/>
        <w:gridCol w:w="3207"/>
      </w:tblGrid>
      <w:tr w:rsidR="00F661B6" w14:paraId="587BAFC3"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6EAF8"/>
          </w:tcPr>
          <w:p w14:paraId="255AD48C" w14:textId="77777777" w:rsidR="00F661B6" w:rsidRDefault="005B790B">
            <w:pPr>
              <w:pStyle w:val="Compact"/>
            </w:pPr>
            <w:r>
              <w:rPr>
                <w:b/>
                <w:sz w:val="19"/>
              </w:rPr>
              <w:t>Escenario</w:t>
            </w:r>
          </w:p>
        </w:tc>
        <w:tc>
          <w:tcPr>
            <w:tcW w:w="2640" w:type="dxa"/>
            <w:shd w:val="clear" w:color="auto" w:fill="D6EAF8"/>
          </w:tcPr>
          <w:p w14:paraId="2898C1D9" w14:textId="77777777" w:rsidR="00F661B6" w:rsidRDefault="005B790B">
            <w:pPr>
              <w:pStyle w:val="Compact"/>
            </w:pPr>
            <w:r>
              <w:rPr>
                <w:b/>
                <w:sz w:val="19"/>
              </w:rPr>
              <w:t>Proveedor que respondió</w:t>
            </w:r>
          </w:p>
        </w:tc>
        <w:tc>
          <w:tcPr>
            <w:tcW w:w="2640" w:type="dxa"/>
            <w:shd w:val="clear" w:color="auto" w:fill="D6EAF8"/>
          </w:tcPr>
          <w:p w14:paraId="07516426" w14:textId="77777777" w:rsidR="00F661B6" w:rsidRDefault="005B790B">
            <w:pPr>
              <w:pStyle w:val="Compact"/>
            </w:pPr>
            <w:r>
              <w:rPr>
                <w:b/>
                <w:sz w:val="19"/>
              </w:rPr>
              <w:t>Tiempo</w:t>
            </w:r>
          </w:p>
        </w:tc>
      </w:tr>
      <w:tr w:rsidR="00F661B6" w14:paraId="6817B29D" w14:textId="77777777">
        <w:tc>
          <w:tcPr>
            <w:tcW w:w="2640" w:type="dxa"/>
          </w:tcPr>
          <w:p w14:paraId="1C12C141" w14:textId="77777777" w:rsidR="00F661B6" w:rsidRDefault="005B790B">
            <w:pPr>
              <w:pStyle w:val="Compact"/>
            </w:pPr>
            <w:r>
              <w:rPr>
                <w:rStyle w:val="VerbatimChar"/>
                <w:sz w:val="19"/>
              </w:rPr>
              <w:t>cloud-first</w:t>
            </w:r>
            <w:r>
              <w:rPr>
                <w:sz w:val="19"/>
              </w:rPr>
              <w:t xml:space="preserve"> (por defecto)</w:t>
            </w:r>
          </w:p>
        </w:tc>
        <w:tc>
          <w:tcPr>
            <w:tcW w:w="2640" w:type="dxa"/>
          </w:tcPr>
          <w:p w14:paraId="168CA64B" w14:textId="77777777" w:rsidR="00F661B6" w:rsidRDefault="005B790B">
            <w:pPr>
              <w:pStyle w:val="Compact"/>
            </w:pPr>
            <w:r>
              <w:rPr>
                <w:sz w:val="19"/>
              </w:rPr>
              <w:t>Gemini Cloud</w:t>
            </w:r>
          </w:p>
        </w:tc>
        <w:tc>
          <w:tcPr>
            <w:tcW w:w="2640" w:type="dxa"/>
          </w:tcPr>
          <w:p w14:paraId="2CD45042" w14:textId="77777777" w:rsidR="00F661B6" w:rsidRDefault="005B790B">
            <w:pPr>
              <w:pStyle w:val="Compact"/>
            </w:pPr>
            <w:r>
              <w:rPr>
                <w:sz w:val="19"/>
              </w:rPr>
              <w:t>4,3 s</w:t>
            </w:r>
          </w:p>
        </w:tc>
      </w:tr>
      <w:tr w:rsidR="00F661B6" w14:paraId="0426CA20" w14:textId="77777777">
        <w:tc>
          <w:tcPr>
            <w:tcW w:w="2640" w:type="dxa"/>
          </w:tcPr>
          <w:p w14:paraId="702C2B8A" w14:textId="77777777" w:rsidR="00F661B6" w:rsidRDefault="005B790B">
            <w:pPr>
              <w:pStyle w:val="Compact"/>
            </w:pPr>
            <w:r>
              <w:rPr>
                <w:sz w:val="19"/>
              </w:rPr>
              <w:t>Gemini falla → respaldo automático</w:t>
            </w:r>
          </w:p>
        </w:tc>
        <w:tc>
          <w:tcPr>
            <w:tcW w:w="2640" w:type="dxa"/>
          </w:tcPr>
          <w:p w14:paraId="698F4CA9" w14:textId="77777777" w:rsidR="00F661B6" w:rsidRDefault="005B790B">
            <w:pPr>
              <w:pStyle w:val="Compact"/>
            </w:pPr>
            <w:r>
              <w:rPr>
                <w:sz w:val="19"/>
              </w:rPr>
              <w:t>Ollama Local</w:t>
            </w:r>
          </w:p>
        </w:tc>
        <w:tc>
          <w:tcPr>
            <w:tcW w:w="2640" w:type="dxa"/>
          </w:tcPr>
          <w:p w14:paraId="397CCF3B" w14:textId="77777777" w:rsidR="00F661B6" w:rsidRDefault="005B790B">
            <w:pPr>
              <w:pStyle w:val="Compact"/>
            </w:pPr>
            <w:r>
              <w:rPr>
                <w:sz w:val="19"/>
              </w:rPr>
              <w:t>13,5 s</w:t>
            </w:r>
          </w:p>
        </w:tc>
      </w:tr>
      <w:tr w:rsidR="00F661B6" w14:paraId="5C673A11" w14:textId="77777777">
        <w:tc>
          <w:tcPr>
            <w:tcW w:w="2640" w:type="dxa"/>
          </w:tcPr>
          <w:p w14:paraId="5F24F03C" w14:textId="77777777" w:rsidR="00F661B6" w:rsidRDefault="005B790B">
            <w:pPr>
              <w:pStyle w:val="Compact"/>
            </w:pPr>
            <w:r>
              <w:rPr>
                <w:rStyle w:val="VerbatimChar"/>
                <w:sz w:val="19"/>
              </w:rPr>
              <w:t>local-first</w:t>
            </w:r>
            <w:r>
              <w:rPr>
                <w:sz w:val="19"/>
              </w:rPr>
              <w:t>, modelo precalentado</w:t>
            </w:r>
          </w:p>
        </w:tc>
        <w:tc>
          <w:tcPr>
            <w:tcW w:w="2640" w:type="dxa"/>
          </w:tcPr>
          <w:p w14:paraId="272119FF" w14:textId="77777777" w:rsidR="00F661B6" w:rsidRDefault="005B790B">
            <w:pPr>
              <w:pStyle w:val="Compact"/>
            </w:pPr>
            <w:r>
              <w:rPr>
                <w:sz w:val="19"/>
              </w:rPr>
              <w:t>Ollama Local</w:t>
            </w:r>
          </w:p>
        </w:tc>
        <w:tc>
          <w:tcPr>
            <w:tcW w:w="2640" w:type="dxa"/>
          </w:tcPr>
          <w:p w14:paraId="3BEF0A34" w14:textId="77777777" w:rsidR="00F661B6" w:rsidRDefault="005B790B">
            <w:pPr>
              <w:pStyle w:val="Compact"/>
            </w:pPr>
            <w:r>
              <w:rPr>
                <w:sz w:val="19"/>
              </w:rPr>
              <w:t>5,0 s</w:t>
            </w:r>
          </w:p>
        </w:tc>
      </w:tr>
      <w:tr w:rsidR="00F661B6" w14:paraId="7ACC1D01" w14:textId="77777777">
        <w:tc>
          <w:tcPr>
            <w:tcW w:w="2640" w:type="dxa"/>
          </w:tcPr>
          <w:p w14:paraId="7F2B7B75" w14:textId="77777777" w:rsidR="00F661B6" w:rsidRDefault="005B790B">
            <w:pPr>
              <w:pStyle w:val="Compact"/>
            </w:pPr>
            <w:r>
              <w:rPr>
                <w:sz w:val="19"/>
              </w:rPr>
              <w:t>Modelo local con el prompt completo (antes de optimizar)</w:t>
            </w:r>
          </w:p>
        </w:tc>
        <w:tc>
          <w:tcPr>
            <w:tcW w:w="2640" w:type="dxa"/>
          </w:tcPr>
          <w:p w14:paraId="422C3D2D" w14:textId="77777777" w:rsidR="00F661B6" w:rsidRDefault="005B790B">
            <w:pPr>
              <w:pStyle w:val="Compact"/>
            </w:pPr>
            <w:r>
              <w:rPr>
                <w:sz w:val="19"/>
              </w:rPr>
              <w:t>Ollama Local</w:t>
            </w:r>
          </w:p>
        </w:tc>
        <w:tc>
          <w:tcPr>
            <w:tcW w:w="2640" w:type="dxa"/>
          </w:tcPr>
          <w:p w14:paraId="3633C2FC" w14:textId="77777777" w:rsidR="00F661B6" w:rsidRDefault="005B790B">
            <w:pPr>
              <w:pStyle w:val="Compact"/>
            </w:pPr>
            <w:r>
              <w:rPr>
                <w:sz w:val="19"/>
              </w:rPr>
              <w:t>36–79 s</w:t>
            </w:r>
          </w:p>
        </w:tc>
      </w:tr>
      <w:tr w:rsidR="00F661B6" w14:paraId="43A1BE16" w14:textId="77777777">
        <w:tc>
          <w:tcPr>
            <w:tcW w:w="2640" w:type="dxa"/>
          </w:tcPr>
          <w:p w14:paraId="038198F1" w14:textId="77777777" w:rsidR="00F661B6" w:rsidRDefault="005B790B">
            <w:pPr>
              <w:pStyle w:val="Compact"/>
            </w:pPr>
            <w:r>
              <w:rPr>
                <w:sz w:val="19"/>
              </w:rPr>
              <w:t>Modelo local con prompt lite + caché (después)</w:t>
            </w:r>
          </w:p>
        </w:tc>
        <w:tc>
          <w:tcPr>
            <w:tcW w:w="2640" w:type="dxa"/>
          </w:tcPr>
          <w:p w14:paraId="1DD5067B" w14:textId="77777777" w:rsidR="00F661B6" w:rsidRDefault="005B790B">
            <w:pPr>
              <w:pStyle w:val="Compact"/>
            </w:pPr>
            <w:r>
              <w:rPr>
                <w:sz w:val="19"/>
              </w:rPr>
              <w:t>Ollama Local</w:t>
            </w:r>
          </w:p>
        </w:tc>
        <w:tc>
          <w:tcPr>
            <w:tcW w:w="2640" w:type="dxa"/>
          </w:tcPr>
          <w:p w14:paraId="1066679D" w14:textId="77777777" w:rsidR="00F661B6" w:rsidRDefault="005B790B">
            <w:pPr>
              <w:pStyle w:val="Compact"/>
            </w:pPr>
            <w:r>
              <w:rPr>
                <w:sz w:val="19"/>
              </w:rPr>
              <w:t>5–18 s</w:t>
            </w:r>
          </w:p>
        </w:tc>
      </w:tr>
    </w:tbl>
    <w:p w14:paraId="2F0639D8" w14:textId="77777777" w:rsidR="00F661B6" w:rsidRDefault="005B790B">
      <w:pPr>
        <w:pStyle w:val="Textoindependiente"/>
      </w:pPr>
      <w:r>
        <w:t>Comprobaciones de comportamiento del moderador:</w:t>
      </w:r>
    </w:p>
    <w:p w14:paraId="1CE5E3DF" w14:textId="77777777" w:rsidR="00F661B6" w:rsidRDefault="005B790B">
      <w:pPr>
        <w:pStyle w:val="Compact"/>
        <w:numPr>
          <w:ilvl w:val="0"/>
          <w:numId w:val="78"/>
        </w:numPr>
      </w:pPr>
      <w:r>
        <w:rPr>
          <w:b/>
          <w:bCs/>
        </w:rPr>
        <w:t>Nombra a quien pregunta:</w:t>
      </w:r>
      <w:r>
        <w:t xml:space="preserve"> </w:t>
      </w:r>
      <w:r>
        <w:rPr>
          <w:i/>
          <w:iCs/>
        </w:rPr>
        <w:t>“Trevor, un atributo derivado es…”</w:t>
      </w:r>
      <w:r>
        <w:t>.</w:t>
      </w:r>
    </w:p>
    <w:p w14:paraId="3A6391AB" w14:textId="77777777" w:rsidR="00F661B6" w:rsidRDefault="005B790B">
      <w:pPr>
        <w:pStyle w:val="Compact"/>
        <w:numPr>
          <w:ilvl w:val="0"/>
          <w:numId w:val="78"/>
        </w:numPr>
      </w:pPr>
      <w:r>
        <w:rPr>
          <w:b/>
          <w:bCs/>
        </w:rPr>
        <w:lastRenderedPageBreak/>
        <w:t>Contexto grupal:</w:t>
      </w:r>
      <w:r>
        <w:t xml:space="preserve"> respondió </w:t>
      </w:r>
      <w:r>
        <w:rPr>
          <w:i/>
          <w:iCs/>
        </w:rPr>
        <w:t>“la clase Pedido fue creada por Marco…”</w:t>
      </w:r>
      <w:r>
        <w:t xml:space="preserve"> leyendo la bitácora.</w:t>
      </w:r>
    </w:p>
    <w:p w14:paraId="18D814AE" w14:textId="77777777" w:rsidR="00F661B6" w:rsidRDefault="005B790B">
      <w:pPr>
        <w:pStyle w:val="Compact"/>
        <w:numPr>
          <w:ilvl w:val="0"/>
          <w:numId w:val="78"/>
        </w:numPr>
      </w:pPr>
      <w:r>
        <w:rPr>
          <w:b/>
          <w:bCs/>
        </w:rPr>
        <w:t>Contexto individual:</w:t>
      </w:r>
      <w:r>
        <w:t xml:space="preserve"> </w:t>
      </w:r>
      <w:r>
        <w:rPr>
          <w:i/>
          <w:iCs/>
        </w:rPr>
        <w:t>“como te comenté antes…”</w:t>
      </w:r>
      <w:r>
        <w:t>.</w:t>
      </w:r>
    </w:p>
    <w:p w14:paraId="349E1C98" w14:textId="77777777" w:rsidR="00F661B6" w:rsidRDefault="005B790B">
      <w:pPr>
        <w:pStyle w:val="Compact"/>
        <w:numPr>
          <w:ilvl w:val="0"/>
          <w:numId w:val="78"/>
        </w:numPr>
      </w:pPr>
      <w:r>
        <w:rPr>
          <w:b/>
          <w:bCs/>
        </w:rPr>
        <w:t>Acción solo a pedido:</w:t>
      </w:r>
      <w:r>
        <w:t xml:space="preserve"> ante </w:t>
      </w:r>
      <w:r>
        <w:rPr>
          <w:i/>
          <w:iCs/>
        </w:rPr>
        <w:t>“Agrega una clase Producto… muchos a muchos con Pedido”</w:t>
      </w:r>
      <w:r>
        <w:t xml:space="preserve"> propuso </w:t>
      </w:r>
      <w:r>
        <w:rPr>
          <w:rStyle w:val="VerbatimChar"/>
        </w:rPr>
        <w:t>CREATE_CLASS</w:t>
      </w:r>
      <w:r>
        <w:t xml:space="preserve"> + </w:t>
      </w:r>
      <w:r>
        <w:rPr>
          <w:rStyle w:val="VerbatimChar"/>
        </w:rPr>
        <w:t>MANY_TO_MANY</w:t>
      </w:r>
      <w:r>
        <w:t>. Ante preguntas, cero operaciones.</w:t>
      </w:r>
    </w:p>
    <w:p w14:paraId="30BBD4B4" w14:textId="77777777" w:rsidR="00F661B6" w:rsidRDefault="005B790B">
      <w:pPr>
        <w:pStyle w:val="CaptionedFigure"/>
      </w:pPr>
      <w:r>
        <w:rPr>
          <w:noProof/>
        </w:rPr>
        <w:drawing>
          <wp:inline distT="0" distB="0" distL="0" distR="0" wp14:anchorId="0ACB2026" wp14:editId="2D9CFAA4">
            <wp:extent cx="5486400" cy="1645920"/>
            <wp:effectExtent l="0" t="0" r="0" b="0"/>
            <wp:docPr id="305" name="Picture" descr="Captura 4: log del backend local (AI_HYBRID_ORDER=local-first) con el precalentamiento del modelo y los tiempos de cada respuesta de Ollama."/>
            <wp:cNvGraphicFramePr/>
            <a:graphic xmlns:a="http://schemas.openxmlformats.org/drawingml/2006/main">
              <a:graphicData uri="http://schemas.openxmlformats.org/drawingml/2006/picture">
                <pic:pic xmlns:pic="http://schemas.openxmlformats.org/drawingml/2006/picture">
                  <pic:nvPicPr>
                    <pic:cNvPr id="306" name="Picture" descr="docs/documento_final/img/evidencias/ollama_log.png"/>
                    <pic:cNvPicPr>
                      <a:picLocks noChangeAspect="1" noChangeArrowheads="1"/>
                    </pic:cNvPicPr>
                  </pic:nvPicPr>
                  <pic:blipFill>
                    <a:blip r:embed="rId69"/>
                    <a:stretch>
                      <a:fillRect/>
                    </a:stretch>
                  </pic:blipFill>
                  <pic:spPr bwMode="auto">
                    <a:xfrm>
                      <a:off x="0" y="0"/>
                      <a:ext cx="5486400" cy="1645920"/>
                    </a:xfrm>
                    <a:prstGeom prst="rect">
                      <a:avLst/>
                    </a:prstGeom>
                    <a:noFill/>
                    <a:ln w="9525">
                      <a:noFill/>
                      <a:headEnd/>
                      <a:tailEnd/>
                    </a:ln>
                  </pic:spPr>
                </pic:pic>
              </a:graphicData>
            </a:graphic>
          </wp:inline>
        </w:drawing>
      </w:r>
    </w:p>
    <w:p w14:paraId="30DBBCEE" w14:textId="77777777" w:rsidR="00F661B6" w:rsidRDefault="005B790B">
      <w:pPr>
        <w:pStyle w:val="ImageCaption"/>
      </w:pPr>
      <w:r>
        <w:t>Captura 4: log del backend local (AI_HYBRID_ORDER=local-first) con el prec</w:t>
      </w:r>
      <w:r>
        <w:t>alentamiento del modelo y los tiempos de cada respuesta de Ollama.</w:t>
      </w:r>
    </w:p>
    <w:p w14:paraId="78EBD17F" w14:textId="77777777" w:rsidR="00F661B6" w:rsidRDefault="005B790B">
      <w:pPr>
        <w:pStyle w:val="CaptionedFigure"/>
      </w:pPr>
      <w:r>
        <w:rPr>
          <w:noProof/>
        </w:rPr>
        <w:lastRenderedPageBreak/>
        <w:drawing>
          <wp:inline distT="0" distB="0" distL="0" distR="0" wp14:anchorId="7A483F30" wp14:editId="40AD1DEE">
            <wp:extent cx="5486400" cy="4574286"/>
            <wp:effectExtent l="0" t="0" r="0" b="0"/>
            <wp:docPr id="308" name="Picture" descr="Captura 5: el Moderador IA responde con el modelo local (badge «🏠 Ollama Local»); en producción la misma vista muestra «☁️ Gemini Cloud» (Captura 6)."/>
            <wp:cNvGraphicFramePr/>
            <a:graphic xmlns:a="http://schemas.openxmlformats.org/drawingml/2006/main">
              <a:graphicData uri="http://schemas.openxmlformats.org/drawingml/2006/picture">
                <pic:pic xmlns:pic="http://schemas.openxmlformats.org/drawingml/2006/picture">
                  <pic:nvPicPr>
                    <pic:cNvPr id="309" name="Picture" descr="docs/documento_final/img/evidencias/ollama_badge.jpg"/>
                    <pic:cNvPicPr>
                      <a:picLocks noChangeAspect="1" noChangeArrowheads="1"/>
                    </pic:cNvPicPr>
                  </pic:nvPicPr>
                  <pic:blipFill>
                    <a:blip r:embed="rId70"/>
                    <a:stretch>
                      <a:fillRect/>
                    </a:stretch>
                  </pic:blipFill>
                  <pic:spPr bwMode="auto">
                    <a:xfrm>
                      <a:off x="0" y="0"/>
                      <a:ext cx="5486400" cy="4574286"/>
                    </a:xfrm>
                    <a:prstGeom prst="rect">
                      <a:avLst/>
                    </a:prstGeom>
                    <a:noFill/>
                    <a:ln w="9525">
                      <a:noFill/>
                      <a:headEnd/>
                      <a:tailEnd/>
                    </a:ln>
                  </pic:spPr>
                </pic:pic>
              </a:graphicData>
            </a:graphic>
          </wp:inline>
        </w:drawing>
      </w:r>
    </w:p>
    <w:p w14:paraId="09D0E994" w14:textId="77777777" w:rsidR="00F661B6" w:rsidRDefault="005B790B">
      <w:pPr>
        <w:pStyle w:val="ImageCaption"/>
      </w:pPr>
      <w:r>
        <w:t>Captura 5: el Moderador IA responde con el modelo local (badge «</w:t>
      </w:r>
      <w:r>
        <w:t>🏠</w:t>
      </w:r>
      <w:r>
        <w:t xml:space="preserve"> Ollama Local»); en producción la misma vista muestra «☁</w:t>
      </w:r>
      <w:r>
        <w:t>️</w:t>
      </w:r>
      <w:r>
        <w:t xml:space="preserve"> Gemini Cloud» (Captura 6).</w:t>
      </w:r>
    </w:p>
    <w:p w14:paraId="2E9D90BC" w14:textId="77777777" w:rsidR="00F661B6" w:rsidRDefault="005B790B">
      <w:pPr>
        <w:pStyle w:val="Ttulo3"/>
      </w:pPr>
      <w:bookmarkStart w:id="179" w:name="X6623e20249da159b2b51b9025c2f554efdcfe5a"/>
      <w:bookmarkEnd w:id="178"/>
      <w:r>
        <w:t>7.4.3 Prueba de colaboración con dos</w:t>
      </w:r>
      <w:r>
        <w:t xml:space="preserve"> usuarios (navegador)</w:t>
      </w:r>
    </w:p>
    <w:p w14:paraId="6DC63816" w14:textId="77777777" w:rsidR="00F661B6" w:rsidRDefault="005B790B">
      <w:pPr>
        <w:pStyle w:val="FirstParagraph"/>
      </w:pPr>
      <w:r>
        <w:t>Dos sesiones simultáneas (Marco y Luis) sobre el mismo diagrama:</w:t>
      </w:r>
    </w:p>
    <w:p w14:paraId="6862A23F" w14:textId="77777777" w:rsidR="00F661B6" w:rsidRDefault="005B790B">
      <w:pPr>
        <w:pStyle w:val="Compact"/>
        <w:numPr>
          <w:ilvl w:val="0"/>
          <w:numId w:val="79"/>
        </w:numPr>
      </w:pPr>
      <w:r>
        <w:t xml:space="preserve">Luis pide a la IA crear </w:t>
      </w:r>
      <w:r>
        <w:rPr>
          <w:rStyle w:val="VerbatimChar"/>
        </w:rPr>
        <w:t>Producto</w:t>
      </w:r>
      <w:r>
        <w:t xml:space="preserve"> con relación N:M a </w:t>
      </w:r>
      <w:r>
        <w:rPr>
          <w:rStyle w:val="VerbatimChar"/>
        </w:rPr>
        <w:t>Pedido</w:t>
      </w:r>
      <w:r>
        <w:t>.</w:t>
      </w:r>
    </w:p>
    <w:p w14:paraId="2AF72746" w14:textId="77777777" w:rsidR="00F661B6" w:rsidRDefault="005B790B">
      <w:pPr>
        <w:pStyle w:val="Compact"/>
        <w:numPr>
          <w:ilvl w:val="0"/>
          <w:numId w:val="79"/>
        </w:numPr>
      </w:pPr>
      <w:r>
        <w:t xml:space="preserve">La pestaña de Marco muestra en vivo </w:t>
      </w:r>
      <w:r>
        <w:rPr>
          <w:i/>
          <w:iCs/>
        </w:rPr>
        <w:t>“La IA está pensando la respuesta para Luis”</w:t>
      </w:r>
      <w:r>
        <w:t xml:space="preserve">, la respuesta </w:t>
      </w:r>
      <w:r>
        <w:rPr>
          <w:i/>
          <w:iCs/>
        </w:rPr>
        <w:t>“Moderador IA → Luis”</w:t>
      </w:r>
      <w:r>
        <w:t xml:space="preserve"> y la clase nueva en su lienzo.</w:t>
      </w:r>
    </w:p>
    <w:p w14:paraId="66AA80D8" w14:textId="77777777" w:rsidR="00F661B6" w:rsidRDefault="005B790B">
      <w:pPr>
        <w:pStyle w:val="Compact"/>
        <w:numPr>
          <w:ilvl w:val="0"/>
          <w:numId w:val="79"/>
        </w:numPr>
      </w:pPr>
      <w:r>
        <w:t xml:space="preserve">El inspector de Marco muestra </w:t>
      </w:r>
      <w:r>
        <w:rPr>
          <w:i/>
          <w:iCs/>
        </w:rPr>
        <w:t>“Creada por Luis · vía IA”</w:t>
      </w:r>
      <w:r>
        <w:t>.</w:t>
      </w:r>
    </w:p>
    <w:p w14:paraId="361DC532" w14:textId="77777777" w:rsidR="00F661B6" w:rsidRDefault="005B790B">
      <w:pPr>
        <w:pStyle w:val="Compact"/>
        <w:numPr>
          <w:ilvl w:val="0"/>
          <w:numId w:val="79"/>
        </w:numPr>
      </w:pPr>
      <w:r>
        <w:t xml:space="preserve">La bitácora registra </w:t>
      </w:r>
      <w:r>
        <w:rPr>
          <w:i/>
          <w:iCs/>
        </w:rPr>
        <w:t>“Luis: Creó la clase Producto (vía IA)”</w:t>
      </w:r>
      <w:r>
        <w:t>, sin entradas falsas.</w:t>
      </w:r>
    </w:p>
    <w:p w14:paraId="2F22EA21" w14:textId="77777777" w:rsidR="00F661B6" w:rsidRDefault="005B790B">
      <w:pPr>
        <w:pStyle w:val="Compact"/>
        <w:numPr>
          <w:ilvl w:val="0"/>
          <w:numId w:val="79"/>
        </w:numPr>
      </w:pPr>
      <w:r>
        <w:t xml:space="preserve">La barra indica </w:t>
      </w:r>
      <w:r>
        <w:rPr>
          <w:b/>
          <w:bCs/>
        </w:rPr>
        <w:t>“2 conectados”</w:t>
      </w:r>
      <w:r>
        <w:t>.</w:t>
      </w:r>
    </w:p>
    <w:p w14:paraId="697CBB18" w14:textId="77777777" w:rsidR="00F661B6" w:rsidRDefault="005B790B">
      <w:pPr>
        <w:pStyle w:val="CaptionedFigure"/>
      </w:pPr>
      <w:r>
        <w:rPr>
          <w:noProof/>
        </w:rPr>
        <w:lastRenderedPageBreak/>
        <w:drawing>
          <wp:inline distT="0" distB="0" distL="0" distR="0" wp14:anchorId="4C62194A" wp14:editId="6A70FFF3">
            <wp:extent cx="5486400" cy="3909060"/>
            <wp:effectExtent l="0" t="0" r="0" b="0"/>
            <wp:docPr id="312" name="Picture" descr="Captura 6: chat público en producción. Fernando pide un cambio y el Moderador IA lo aplica en el lienzo (“3 cambios en el lienzo”, Gemini Cloud)."/>
            <wp:cNvGraphicFramePr/>
            <a:graphic xmlns:a="http://schemas.openxmlformats.org/drawingml/2006/main">
              <a:graphicData uri="http://schemas.openxmlformats.org/drawingml/2006/picture">
                <pic:pic xmlns:pic="http://schemas.openxmlformats.org/drawingml/2006/picture">
                  <pic:nvPicPr>
                    <pic:cNvPr id="313" name="Picture" descr="docs/documento_final/img/evidencias/prod_moderador_cambios.jpg"/>
                    <pic:cNvPicPr>
                      <a:picLocks noChangeAspect="1" noChangeArrowheads="1"/>
                    </pic:cNvPicPr>
                  </pic:nvPicPr>
                  <pic:blipFill>
                    <a:blip r:embed="rId71"/>
                    <a:stretch>
                      <a:fillRect/>
                    </a:stretch>
                  </pic:blipFill>
                  <pic:spPr bwMode="auto">
                    <a:xfrm>
                      <a:off x="0" y="0"/>
                      <a:ext cx="5486400" cy="3909060"/>
                    </a:xfrm>
                    <a:prstGeom prst="rect">
                      <a:avLst/>
                    </a:prstGeom>
                    <a:noFill/>
                    <a:ln w="9525">
                      <a:noFill/>
                      <a:headEnd/>
                      <a:tailEnd/>
                    </a:ln>
                  </pic:spPr>
                </pic:pic>
              </a:graphicData>
            </a:graphic>
          </wp:inline>
        </w:drawing>
      </w:r>
    </w:p>
    <w:p w14:paraId="71227004" w14:textId="77777777" w:rsidR="00F661B6" w:rsidRDefault="005B790B">
      <w:pPr>
        <w:pStyle w:val="ImageCaption"/>
      </w:pPr>
      <w:r>
        <w:t>Captura 6: chat público en p</w:t>
      </w:r>
      <w:r>
        <w:t>roducción. Fernando pide un cambio y el Moderador IA lo aplica en el lienzo (“3 cambios en el lienzo”, Gemini Cloud).</w:t>
      </w:r>
    </w:p>
    <w:p w14:paraId="513043A9" w14:textId="77777777" w:rsidR="00F661B6" w:rsidRDefault="005B790B">
      <w:pPr>
        <w:pStyle w:val="CaptionedFigure"/>
      </w:pPr>
      <w:r>
        <w:rPr>
          <w:noProof/>
        </w:rPr>
        <w:lastRenderedPageBreak/>
        <w:drawing>
          <wp:inline distT="0" distB="0" distL="0" distR="0" wp14:anchorId="0C1805D7" wp14:editId="10A4C68D">
            <wp:extent cx="5486400" cy="4224528"/>
            <wp:effectExtent l="0" t="0" r="0" b="0"/>
            <wp:docPr id="315" name="Picture" descr="Captura 7: inspector de la clase Cliente con su autoría: creada por Luis y editada por Fernando vía IA, con los atributos agregados por el moderador."/>
            <wp:cNvGraphicFramePr/>
            <a:graphic xmlns:a="http://schemas.openxmlformats.org/drawingml/2006/main">
              <a:graphicData uri="http://schemas.openxmlformats.org/drawingml/2006/picture">
                <pic:pic xmlns:pic="http://schemas.openxmlformats.org/drawingml/2006/picture">
                  <pic:nvPicPr>
                    <pic:cNvPr id="316" name="Picture" descr="docs/documento_final/img/evidencias/prod_inspector_autoria.jpg"/>
                    <pic:cNvPicPr>
                      <a:picLocks noChangeAspect="1" noChangeArrowheads="1"/>
                    </pic:cNvPicPr>
                  </pic:nvPicPr>
                  <pic:blipFill>
                    <a:blip r:embed="rId72"/>
                    <a:stretch>
                      <a:fillRect/>
                    </a:stretch>
                  </pic:blipFill>
                  <pic:spPr bwMode="auto">
                    <a:xfrm>
                      <a:off x="0" y="0"/>
                      <a:ext cx="5486400" cy="4224528"/>
                    </a:xfrm>
                    <a:prstGeom prst="rect">
                      <a:avLst/>
                    </a:prstGeom>
                    <a:noFill/>
                    <a:ln w="9525">
                      <a:noFill/>
                      <a:headEnd/>
                      <a:tailEnd/>
                    </a:ln>
                  </pic:spPr>
                </pic:pic>
              </a:graphicData>
            </a:graphic>
          </wp:inline>
        </w:drawing>
      </w:r>
    </w:p>
    <w:p w14:paraId="43A08E20" w14:textId="77777777" w:rsidR="00F661B6" w:rsidRDefault="005B790B">
      <w:pPr>
        <w:pStyle w:val="ImageCaption"/>
      </w:pPr>
      <w:r>
        <w:t xml:space="preserve">Captura 7: inspector de la clase Cliente con su autoría: creada por Luis y editada por Fernando vía IA, con los atributos agregados por </w:t>
      </w:r>
      <w:r>
        <w:t>el moderador.</w:t>
      </w:r>
    </w:p>
    <w:p w14:paraId="01793267" w14:textId="77777777" w:rsidR="00F661B6" w:rsidRDefault="005B790B">
      <w:pPr>
        <w:pStyle w:val="Ttulo3"/>
      </w:pPr>
      <w:bookmarkStart w:id="180" w:name="visor-móvil-en-tiempo-real"/>
      <w:bookmarkEnd w:id="179"/>
      <w:r>
        <w:t>7.4.4 Visor móvil en tiempo real</w:t>
      </w:r>
    </w:p>
    <w:p w14:paraId="218F458E" w14:textId="77777777" w:rsidR="00F661B6" w:rsidRDefault="005B790B">
      <w:pPr>
        <w:pStyle w:val="FirstParagraph"/>
      </w:pPr>
      <w:r>
        <w:t xml:space="preserve">Con el visor Flutter abierto en el diagrama, Marco pidió desde la web </w:t>
      </w:r>
      <w:r>
        <w:rPr>
          <w:i/>
          <w:iCs/>
        </w:rPr>
        <w:t>“Agrega el atributo fecha de tipo LocalDate a Pedido”</w:t>
      </w:r>
      <w:r>
        <w:t xml:space="preserve">. </w:t>
      </w:r>
      <w:r>
        <w:rPr>
          <w:b/>
          <w:bCs/>
        </w:rPr>
        <w:t>Sin recargar</w:t>
      </w:r>
      <w:r>
        <w:t>, el móvil mostró:</w:t>
      </w:r>
    </w:p>
    <w:p w14:paraId="106C0B8B" w14:textId="77777777" w:rsidR="00F661B6" w:rsidRDefault="005B790B">
      <w:pPr>
        <w:pStyle w:val="Compact"/>
        <w:numPr>
          <w:ilvl w:val="0"/>
          <w:numId w:val="80"/>
        </w:numPr>
      </w:pPr>
      <w:r>
        <w:t>el atributo nuevo;</w:t>
      </w:r>
    </w:p>
    <w:p w14:paraId="1C037FE5" w14:textId="77777777" w:rsidR="00F661B6" w:rsidRDefault="005B790B">
      <w:pPr>
        <w:pStyle w:val="Compact"/>
        <w:numPr>
          <w:ilvl w:val="0"/>
          <w:numId w:val="80"/>
        </w:numPr>
      </w:pPr>
      <w:r>
        <w:t>el chat actualizado (de 2 a 4 mens</w:t>
      </w:r>
      <w:r>
        <w:t>ajes);</w:t>
      </w:r>
    </w:p>
    <w:p w14:paraId="4D4E2C5A" w14:textId="77777777" w:rsidR="00F661B6" w:rsidRDefault="005B790B">
      <w:pPr>
        <w:pStyle w:val="Compact"/>
        <w:numPr>
          <w:ilvl w:val="0"/>
          <w:numId w:val="80"/>
        </w:numPr>
      </w:pPr>
      <w:r>
        <w:rPr>
          <w:i/>
          <w:iCs/>
        </w:rPr>
        <w:t>“2 en la sala”</w:t>
      </w:r>
      <w:r>
        <w:t>;</w:t>
      </w:r>
    </w:p>
    <w:p w14:paraId="4B0844B6" w14:textId="77777777" w:rsidR="00F661B6" w:rsidRDefault="005B790B">
      <w:pPr>
        <w:pStyle w:val="Compact"/>
        <w:numPr>
          <w:ilvl w:val="0"/>
          <w:numId w:val="80"/>
        </w:numPr>
      </w:pPr>
      <w:r>
        <w:t xml:space="preserve">en la hoja de detalle de </w:t>
      </w:r>
      <w:r>
        <w:rPr>
          <w:rStyle w:val="VerbatimChar"/>
        </w:rPr>
        <w:t>Producto</w:t>
      </w:r>
      <w:r>
        <w:t xml:space="preserve">, </w:t>
      </w:r>
      <w:r>
        <w:rPr>
          <w:i/>
          <w:iCs/>
        </w:rPr>
        <w:t>“Creada por: Luis · vía IA”</w:t>
      </w:r>
      <w:r>
        <w:t>.</w:t>
      </w:r>
    </w:p>
    <w:p w14:paraId="1740CB58" w14:textId="77777777" w:rsidR="00F661B6" w:rsidRDefault="005B790B">
      <w:pPr>
        <w:pStyle w:val="CaptionedFigure"/>
      </w:pPr>
      <w:r>
        <w:rPr>
          <w:noProof/>
        </w:rPr>
        <w:lastRenderedPageBreak/>
        <w:drawing>
          <wp:inline distT="0" distB="0" distL="0" distR="0" wp14:anchorId="1C61C09A" wp14:editId="6D26A251">
            <wp:extent cx="4754880" cy="4949190"/>
            <wp:effectExtent l="0" t="0" r="0" b="0"/>
            <wp:docPr id="319" name="Picture" descr="Captura 8: visor Flutter en vista móvil (375×812): el diagrama en solo lectura con «2 en la sala» y la pestaña de chat con la respuesta del Moderador IA."/>
            <wp:cNvGraphicFramePr/>
            <a:graphic xmlns:a="http://schemas.openxmlformats.org/drawingml/2006/main">
              <a:graphicData uri="http://schemas.openxmlformats.org/drawingml/2006/picture">
                <pic:pic xmlns:pic="http://schemas.openxmlformats.org/drawingml/2006/picture">
                  <pic:nvPicPr>
                    <pic:cNvPr id="320" name="Picture" descr="docs/documento_final/img/evidencias/flutter_visor.png"/>
                    <pic:cNvPicPr>
                      <a:picLocks noChangeAspect="1" noChangeArrowheads="1"/>
                    </pic:cNvPicPr>
                  </pic:nvPicPr>
                  <pic:blipFill>
                    <a:blip r:embed="rId73"/>
                    <a:stretch>
                      <a:fillRect/>
                    </a:stretch>
                  </pic:blipFill>
                  <pic:spPr bwMode="auto">
                    <a:xfrm>
                      <a:off x="0" y="0"/>
                      <a:ext cx="4754880" cy="4949190"/>
                    </a:xfrm>
                    <a:prstGeom prst="rect">
                      <a:avLst/>
                    </a:prstGeom>
                    <a:noFill/>
                    <a:ln w="9525">
                      <a:noFill/>
                      <a:headEnd/>
                      <a:tailEnd/>
                    </a:ln>
                  </pic:spPr>
                </pic:pic>
              </a:graphicData>
            </a:graphic>
          </wp:inline>
        </w:drawing>
      </w:r>
    </w:p>
    <w:p w14:paraId="2BC59E8D" w14:textId="77777777" w:rsidR="00F661B6" w:rsidRDefault="005B790B">
      <w:pPr>
        <w:pStyle w:val="ImageCaption"/>
      </w:pPr>
      <w:r>
        <w:t>Captura 8: visor Flutter en vista móvil (375×812): el diagrama en solo lectura con «2 en la sala» y la pestaña de chat con la respuesta del Moderador IA.</w:t>
      </w:r>
    </w:p>
    <w:p w14:paraId="576047CF" w14:textId="77777777" w:rsidR="00F661B6" w:rsidRDefault="005B790B">
      <w:pPr>
        <w:pStyle w:val="Ttulo3"/>
      </w:pPr>
      <w:bookmarkStart w:id="181" w:name="Xa5a9254e7dd41ae975a927c31c835e1b055618c"/>
      <w:bookmarkEnd w:id="180"/>
      <w:r>
        <w:t>7.4.5 Prueba de regresión del 1er Parcial (18/10/2026)</w:t>
      </w:r>
    </w:p>
    <w:p w14:paraId="23AFC012" w14:textId="77777777" w:rsidR="00F661B6" w:rsidRDefault="005B790B">
      <w:pPr>
        <w:pStyle w:val="FirstParagraph"/>
      </w:pPr>
      <w:r>
        <w:t xml:space="preserve">Regla de oro del enunciado: </w:t>
      </w:r>
      <w:r>
        <w:rPr>
          <w:i/>
          <w:iCs/>
        </w:rPr>
        <w:t>todo lo del 1er Parcial debe seguir funcionando</w:t>
      </w:r>
      <w:r>
        <w:t>. Se volvió a probar sobre el diagrama del restaurante (6 clases, 5 relaciones), con la versión que incluye el Moderador IA:</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3208"/>
        <w:gridCol w:w="3207"/>
        <w:gridCol w:w="3207"/>
      </w:tblGrid>
      <w:tr w:rsidR="00F661B6" w14:paraId="431F7D59"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6EAF8"/>
          </w:tcPr>
          <w:p w14:paraId="28682D49" w14:textId="77777777" w:rsidR="00F661B6" w:rsidRDefault="005B790B">
            <w:pPr>
              <w:pStyle w:val="Compact"/>
            </w:pPr>
            <w:r>
              <w:rPr>
                <w:b/>
                <w:sz w:val="19"/>
              </w:rPr>
              <w:t>F</w:t>
            </w:r>
            <w:r>
              <w:rPr>
                <w:b/>
                <w:sz w:val="19"/>
              </w:rPr>
              <w:t>unción del 1er Parcial</w:t>
            </w:r>
          </w:p>
        </w:tc>
        <w:tc>
          <w:tcPr>
            <w:tcW w:w="2640" w:type="dxa"/>
            <w:shd w:val="clear" w:color="auto" w:fill="D6EAF8"/>
          </w:tcPr>
          <w:p w14:paraId="3F9E0C95" w14:textId="77777777" w:rsidR="00F661B6" w:rsidRDefault="005B790B">
            <w:pPr>
              <w:pStyle w:val="Compact"/>
            </w:pPr>
            <w:r>
              <w:rPr>
                <w:b/>
                <w:sz w:val="19"/>
              </w:rPr>
              <w:t>Cómo se probó</w:t>
            </w:r>
          </w:p>
        </w:tc>
        <w:tc>
          <w:tcPr>
            <w:tcW w:w="2640" w:type="dxa"/>
            <w:shd w:val="clear" w:color="auto" w:fill="D6EAF8"/>
          </w:tcPr>
          <w:p w14:paraId="2D557969" w14:textId="77777777" w:rsidR="00F661B6" w:rsidRDefault="005B790B">
            <w:pPr>
              <w:pStyle w:val="Compact"/>
            </w:pPr>
            <w:r>
              <w:rPr>
                <w:b/>
                <w:sz w:val="19"/>
              </w:rPr>
              <w:t>Resultado</w:t>
            </w:r>
          </w:p>
        </w:tc>
      </w:tr>
      <w:tr w:rsidR="00F661B6" w14:paraId="65270D46" w14:textId="77777777">
        <w:tc>
          <w:tcPr>
            <w:tcW w:w="2640" w:type="dxa"/>
          </w:tcPr>
          <w:p w14:paraId="2A188EC2" w14:textId="77777777" w:rsidR="00F661B6" w:rsidRDefault="005B790B">
            <w:pPr>
              <w:pStyle w:val="Compact"/>
            </w:pPr>
            <w:r>
              <w:rPr>
                <w:sz w:val="19"/>
              </w:rPr>
              <w:t>Exportar e importar XMI (Enterprise Architect)</w:t>
            </w:r>
          </w:p>
        </w:tc>
        <w:tc>
          <w:tcPr>
            <w:tcW w:w="2640" w:type="dxa"/>
          </w:tcPr>
          <w:p w14:paraId="0B2970A3" w14:textId="77777777" w:rsidR="00F661B6" w:rsidRDefault="005B790B">
            <w:pPr>
              <w:pStyle w:val="Compact"/>
            </w:pPr>
            <w:r>
              <w:rPr>
                <w:rStyle w:val="VerbatimChar"/>
                <w:sz w:val="19"/>
              </w:rPr>
              <w:t>GET /diagrams/:id/xmi</w:t>
            </w:r>
            <w:r>
              <w:rPr>
                <w:sz w:val="19"/>
              </w:rPr>
              <w:t xml:space="preserve"> → </w:t>
            </w:r>
            <w:r>
              <w:rPr>
                <w:rStyle w:val="VerbatimChar"/>
                <w:sz w:val="19"/>
              </w:rPr>
              <w:t>POST /diagrams/import-xmi</w:t>
            </w:r>
          </w:p>
        </w:tc>
        <w:tc>
          <w:tcPr>
            <w:tcW w:w="2640" w:type="dxa"/>
          </w:tcPr>
          <w:p w14:paraId="4FD2CD9E" w14:textId="77777777" w:rsidR="00F661B6" w:rsidRDefault="005B790B">
            <w:pPr>
              <w:pStyle w:val="Compact"/>
            </w:pPr>
            <w:r>
              <w:rPr>
                <w:sz w:val="19"/>
              </w:rPr>
              <w:t>✅</w:t>
            </w:r>
            <w:r>
              <w:rPr>
                <w:sz w:val="19"/>
              </w:rPr>
              <w:t xml:space="preserve"> Ida y vuelta idéntica: 6 clases con sus atributos y 5 relaciones del mismo tipo</w:t>
            </w:r>
          </w:p>
        </w:tc>
      </w:tr>
      <w:tr w:rsidR="00F661B6" w14:paraId="45B66DB4" w14:textId="77777777">
        <w:tc>
          <w:tcPr>
            <w:tcW w:w="2640" w:type="dxa"/>
          </w:tcPr>
          <w:p w14:paraId="26351F55" w14:textId="77777777" w:rsidR="00F661B6" w:rsidRDefault="005B790B">
            <w:pPr>
              <w:pStyle w:val="Compact"/>
            </w:pPr>
            <w:r>
              <w:rPr>
                <w:sz w:val="19"/>
              </w:rPr>
              <w:t>Generar el backend Spring Boot</w:t>
            </w:r>
          </w:p>
        </w:tc>
        <w:tc>
          <w:tcPr>
            <w:tcW w:w="2640" w:type="dxa"/>
          </w:tcPr>
          <w:p w14:paraId="5EFFBEBE" w14:textId="77777777" w:rsidR="00F661B6" w:rsidRDefault="005B790B">
            <w:pPr>
              <w:pStyle w:val="Compact"/>
            </w:pPr>
            <w:r>
              <w:rPr>
                <w:sz w:val="19"/>
              </w:rPr>
              <w:t xml:space="preserve">ZIP del generador → </w:t>
            </w:r>
            <w:r>
              <w:rPr>
                <w:rStyle w:val="VerbatimChar"/>
                <w:sz w:val="19"/>
              </w:rPr>
              <w:t>docker compose up</w:t>
            </w:r>
            <w:r>
              <w:rPr>
                <w:sz w:val="19"/>
              </w:rPr>
              <w:t xml:space="preserve"> (PostgreSQL + Spring Boot)</w:t>
            </w:r>
          </w:p>
        </w:tc>
        <w:tc>
          <w:tcPr>
            <w:tcW w:w="2640" w:type="dxa"/>
          </w:tcPr>
          <w:p w14:paraId="14456813" w14:textId="77777777" w:rsidR="00F661B6" w:rsidRDefault="005B790B">
            <w:pPr>
              <w:pStyle w:val="Compact"/>
            </w:pPr>
            <w:r>
              <w:rPr>
                <w:sz w:val="19"/>
              </w:rPr>
              <w:t>✅</w:t>
            </w:r>
            <w:r>
              <w:rPr>
                <w:sz w:val="19"/>
              </w:rPr>
              <w:t xml:space="preserve"> Compila y arranca; Swagger en </w:t>
            </w:r>
            <w:r>
              <w:rPr>
                <w:rStyle w:val="VerbatimChar"/>
                <w:sz w:val="19"/>
              </w:rPr>
              <w:t>/swagger-ui.html</w:t>
            </w:r>
          </w:p>
        </w:tc>
      </w:tr>
      <w:tr w:rsidR="00F661B6" w14:paraId="7B1EAA9C" w14:textId="77777777">
        <w:tc>
          <w:tcPr>
            <w:tcW w:w="2640" w:type="dxa"/>
          </w:tcPr>
          <w:p w14:paraId="029B7334" w14:textId="77777777" w:rsidR="00F661B6" w:rsidRDefault="005B790B">
            <w:pPr>
              <w:pStyle w:val="Compact"/>
            </w:pPr>
            <w:r>
              <w:rPr>
                <w:sz w:val="19"/>
              </w:rPr>
              <w:t>Probar con Postman</w:t>
            </w:r>
          </w:p>
        </w:tc>
        <w:tc>
          <w:tcPr>
            <w:tcW w:w="2640" w:type="dxa"/>
          </w:tcPr>
          <w:p w14:paraId="209F3915" w14:textId="77777777" w:rsidR="00F661B6" w:rsidRDefault="005B790B">
            <w:pPr>
              <w:pStyle w:val="Compact"/>
            </w:pPr>
            <w:r>
              <w:rPr>
                <w:sz w:val="19"/>
              </w:rPr>
              <w:t>Las 30 r</w:t>
            </w:r>
            <w:r>
              <w:rPr>
                <w:sz w:val="19"/>
              </w:rPr>
              <w:t xml:space="preserve">equests de la colección </w:t>
            </w:r>
            <w:r>
              <w:rPr>
                <w:sz w:val="19"/>
              </w:rPr>
              <w:lastRenderedPageBreak/>
              <w:t xml:space="preserve">generada, en orden (como el </w:t>
            </w:r>
            <w:r>
              <w:rPr>
                <w:i/>
                <w:iCs/>
                <w:sz w:val="19"/>
              </w:rPr>
              <w:t>Runner</w:t>
            </w:r>
            <w:r>
              <w:rPr>
                <w:sz w:val="19"/>
              </w:rPr>
              <w:t>)</w:t>
            </w:r>
          </w:p>
        </w:tc>
        <w:tc>
          <w:tcPr>
            <w:tcW w:w="2640" w:type="dxa"/>
          </w:tcPr>
          <w:p w14:paraId="175D8E09" w14:textId="77777777" w:rsidR="00F661B6" w:rsidRDefault="005B790B">
            <w:pPr>
              <w:pStyle w:val="Compact"/>
            </w:pPr>
            <w:r>
              <w:rPr>
                <w:sz w:val="19"/>
              </w:rPr>
              <w:lastRenderedPageBreak/>
              <w:t>✅</w:t>
            </w:r>
            <w:r>
              <w:rPr>
                <w:sz w:val="19"/>
              </w:rPr>
              <w:t xml:space="preserve"> </w:t>
            </w:r>
            <w:r>
              <w:rPr>
                <w:b/>
                <w:bCs/>
                <w:sz w:val="19"/>
              </w:rPr>
              <w:t>30/30 con 2xx</w:t>
            </w:r>
            <w:r>
              <w:rPr>
                <w:sz w:val="19"/>
              </w:rPr>
              <w:t xml:space="preserve"> (CRUD de las 6 </w:t>
            </w:r>
            <w:r>
              <w:rPr>
                <w:sz w:val="19"/>
              </w:rPr>
              <w:lastRenderedPageBreak/>
              <w:t xml:space="preserve">entidades, incluida </w:t>
            </w:r>
            <w:r>
              <w:rPr>
                <w:rStyle w:val="VerbatimChar"/>
                <w:sz w:val="19"/>
              </w:rPr>
              <w:t>Reserva</w:t>
            </w:r>
            <w:r>
              <w:rPr>
                <w:sz w:val="19"/>
              </w:rPr>
              <w:t>, creada por la IA)</w:t>
            </w:r>
          </w:p>
        </w:tc>
      </w:tr>
      <w:tr w:rsidR="00F661B6" w14:paraId="3D70C545" w14:textId="77777777">
        <w:tc>
          <w:tcPr>
            <w:tcW w:w="2640" w:type="dxa"/>
          </w:tcPr>
          <w:p w14:paraId="62841D7A" w14:textId="77777777" w:rsidR="00F661B6" w:rsidRDefault="005B790B">
            <w:pPr>
              <w:pStyle w:val="Compact"/>
            </w:pPr>
            <w:r>
              <w:rPr>
                <w:sz w:val="19"/>
              </w:rPr>
              <w:lastRenderedPageBreak/>
              <w:t>Edición del diagrama por chat</w:t>
            </w:r>
          </w:p>
        </w:tc>
        <w:tc>
          <w:tcPr>
            <w:tcW w:w="2640" w:type="dxa"/>
          </w:tcPr>
          <w:p w14:paraId="016BC670" w14:textId="77777777" w:rsidR="00F661B6" w:rsidRDefault="005B790B">
            <w:pPr>
              <w:pStyle w:val="Compact"/>
            </w:pPr>
            <w:r>
              <w:rPr>
                <w:sz w:val="19"/>
              </w:rPr>
              <w:t>Chat del equipo con pedidos explícitos</w:t>
            </w:r>
          </w:p>
        </w:tc>
        <w:tc>
          <w:tcPr>
            <w:tcW w:w="2640" w:type="dxa"/>
          </w:tcPr>
          <w:p w14:paraId="1EA8667E" w14:textId="77777777" w:rsidR="00F661B6" w:rsidRDefault="005B790B">
            <w:pPr>
              <w:pStyle w:val="Compact"/>
            </w:pPr>
            <w:r>
              <w:rPr>
                <w:sz w:val="19"/>
              </w:rPr>
              <w:t>✅</w:t>
            </w:r>
            <w:r>
              <w:rPr>
                <w:sz w:val="19"/>
              </w:rPr>
              <w:t xml:space="preserve"> Probado en producción (Capturas 5 y 6)</w:t>
            </w:r>
          </w:p>
        </w:tc>
      </w:tr>
      <w:tr w:rsidR="00F661B6" w14:paraId="675529A6" w14:textId="77777777">
        <w:tc>
          <w:tcPr>
            <w:tcW w:w="2640" w:type="dxa"/>
          </w:tcPr>
          <w:p w14:paraId="2A4CB0B6" w14:textId="77777777" w:rsidR="00F661B6" w:rsidRDefault="005B790B">
            <w:pPr>
              <w:pStyle w:val="Compact"/>
            </w:pPr>
            <w:r>
              <w:rPr>
                <w:sz w:val="19"/>
              </w:rPr>
              <w:t>Dictado por voz</w:t>
            </w:r>
          </w:p>
        </w:tc>
        <w:tc>
          <w:tcPr>
            <w:tcW w:w="2640" w:type="dxa"/>
          </w:tcPr>
          <w:p w14:paraId="5B240098" w14:textId="77777777" w:rsidR="00F661B6" w:rsidRDefault="005B790B">
            <w:pPr>
              <w:pStyle w:val="Compact"/>
            </w:pPr>
            <w:r>
              <w:rPr>
                <w:sz w:val="19"/>
              </w:rPr>
              <w:t xml:space="preserve">Mismo hook </w:t>
            </w:r>
            <w:r>
              <w:rPr>
                <w:rStyle w:val="VerbatimChar"/>
                <w:sz w:val="19"/>
              </w:rPr>
              <w:t>useSpeechRecognition</w:t>
            </w:r>
            <w:r>
              <w:rPr>
                <w:sz w:val="19"/>
              </w:rPr>
              <w:t xml:space="preserve"> del 1er Parcial, ahora en el chat del equipo</w:t>
            </w:r>
          </w:p>
        </w:tc>
        <w:tc>
          <w:tcPr>
            <w:tcW w:w="2640" w:type="dxa"/>
          </w:tcPr>
          <w:p w14:paraId="0F37B631" w14:textId="77777777" w:rsidR="00F661B6" w:rsidRDefault="005B790B">
            <w:pPr>
              <w:pStyle w:val="Compact"/>
            </w:pPr>
            <w:r>
              <w:rPr>
                <w:sz w:val="19"/>
              </w:rPr>
              <w:t>⏳</w:t>
            </w:r>
            <w:r>
              <w:rPr>
                <w:sz w:val="19"/>
              </w:rPr>
              <w:t xml:space="preserve"> Requiere micrófono: prueba manual del equipo</w:t>
            </w:r>
          </w:p>
        </w:tc>
      </w:tr>
      <w:tr w:rsidR="00F661B6" w14:paraId="55FAC782" w14:textId="77777777">
        <w:tc>
          <w:tcPr>
            <w:tcW w:w="2640" w:type="dxa"/>
          </w:tcPr>
          <w:p w14:paraId="492BB9D1" w14:textId="77777777" w:rsidR="00F661B6" w:rsidRDefault="005B790B">
            <w:pPr>
              <w:pStyle w:val="Compact"/>
            </w:pPr>
            <w:r>
              <w:rPr>
                <w:sz w:val="19"/>
              </w:rPr>
              <w:t>Foto de pizarra</w:t>
            </w:r>
          </w:p>
        </w:tc>
        <w:tc>
          <w:tcPr>
            <w:tcW w:w="2640" w:type="dxa"/>
          </w:tcPr>
          <w:p w14:paraId="2D847213" w14:textId="77777777" w:rsidR="00F661B6" w:rsidRDefault="005B790B">
            <w:pPr>
              <w:pStyle w:val="Compact"/>
            </w:pPr>
            <w:r>
              <w:rPr>
                <w:sz w:val="19"/>
              </w:rPr>
              <w:t xml:space="preserve">Mismo endpoint </w:t>
            </w:r>
            <w:r>
              <w:rPr>
                <w:rStyle w:val="VerbatimChar"/>
                <w:sz w:val="19"/>
              </w:rPr>
              <w:t>POST /ai/interpret-photo</w:t>
            </w:r>
            <w:r>
              <w:rPr>
                <w:sz w:val="19"/>
              </w:rPr>
              <w:t xml:space="preserve"> y menú </w:t>
            </w:r>
            <w:r>
              <w:rPr>
                <w:i/>
                <w:iCs/>
                <w:sz w:val="19"/>
              </w:rPr>
              <w:t xml:space="preserve">Archivo → </w:t>
            </w:r>
            <w:r>
              <w:rPr>
                <w:i/>
                <w:iCs/>
                <w:sz w:val="19"/>
              </w:rPr>
              <w:t>Foto de pizarra (IA)</w:t>
            </w:r>
          </w:p>
        </w:tc>
        <w:tc>
          <w:tcPr>
            <w:tcW w:w="2640" w:type="dxa"/>
          </w:tcPr>
          <w:p w14:paraId="4D191300" w14:textId="77777777" w:rsidR="00F661B6" w:rsidRDefault="005B790B">
            <w:pPr>
              <w:pStyle w:val="Compact"/>
            </w:pPr>
            <w:r>
              <w:rPr>
                <w:sz w:val="19"/>
              </w:rPr>
              <w:t>⏳</w:t>
            </w:r>
            <w:r>
              <w:rPr>
                <w:sz w:val="19"/>
              </w:rPr>
              <w:t xml:space="preserve"> Requiere una foto y Gemini: prueba manual del equipo (Figura A.7)</w:t>
            </w:r>
          </w:p>
        </w:tc>
      </w:tr>
    </w:tbl>
    <w:p w14:paraId="10C49E45" w14:textId="77777777" w:rsidR="00F661B6" w:rsidRDefault="005B790B">
      <w:pPr>
        <w:pStyle w:val="Textoindependiente"/>
      </w:pPr>
      <w:r>
        <w:rPr>
          <w:b/>
          <w:bCs/>
        </w:rPr>
        <w:t>Limitación conocida (heredada del 1er Parcial):</w:t>
      </w:r>
      <w:r>
        <w:t xml:space="preserve"> el proyecto generado trae </w:t>
      </w:r>
      <w:r>
        <w:rPr>
          <w:rStyle w:val="VerbatimChar"/>
        </w:rPr>
        <w:t>data.sql</w:t>
      </w:r>
      <w:r>
        <w:t xml:space="preserve"> con datos de ejemplo, pero esos datos se cargan en las tablas de </w:t>
      </w:r>
      <w:r>
        <w:rPr>
          <w:rStyle w:val="VerbatimChar"/>
        </w:rPr>
        <w:t>schema.sql</w:t>
      </w:r>
      <w:r>
        <w:t xml:space="preserve"> (</w:t>
      </w:r>
      <w:r>
        <w:rPr>
          <w:rStyle w:val="VerbatimChar"/>
        </w:rPr>
        <w:t>client</w:t>
      </w:r>
      <w:r>
        <w:rPr>
          <w:rStyle w:val="VerbatimChar"/>
        </w:rPr>
        <w:t>e</w:t>
      </w:r>
      <w:r>
        <w:t>) y no en las que mapea JPA (</w:t>
      </w:r>
      <w:r>
        <w:rPr>
          <w:rStyle w:val="VerbatimChar"/>
        </w:rPr>
        <w:t>clientes</w:t>
      </w:r>
      <w:r>
        <w:t>), por eso la API arranca vacía. Alinear ambos esquemas implica rehacer la ubicación de las claves foráneas del generador; se dejó para después del parcial, porque el CRUD completo funciona.</w:t>
      </w:r>
    </w:p>
    <w:p w14:paraId="61F880F3" w14:textId="77777777" w:rsidR="00F661B6" w:rsidRDefault="005B790B">
      <w:pPr>
        <w:pStyle w:val="Ttulo2"/>
      </w:pPr>
      <w:bookmarkStart w:id="182" w:name="X59ef0725e7ae9d7567c74bb44f3aa7add784ec3"/>
      <w:bookmarkStart w:id="183" w:name="_Toc243244413"/>
      <w:bookmarkEnd w:id="181"/>
      <w:bookmarkEnd w:id="175"/>
      <w:r>
        <w:t>7.5 Registro de defectos en</w:t>
      </w:r>
      <w:r>
        <w:t>contrados y corregidos</w:t>
      </w:r>
      <w:bookmarkEnd w:id="183"/>
    </w:p>
    <w:p w14:paraId="1577D9D9" w14:textId="77777777" w:rsidR="00F661B6" w:rsidRDefault="005B790B">
      <w:pPr>
        <w:pStyle w:val="FirstParagraph"/>
      </w:pPr>
      <w:r>
        <w:t>Las pruebas con dos usuarios reales encontraron defectos que las pruebas unitarias no veían. Este registro es evidencia de un proceso de verificación efectivo.</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1925"/>
        <w:gridCol w:w="1925"/>
        <w:gridCol w:w="1924"/>
        <w:gridCol w:w="1924"/>
        <w:gridCol w:w="1924"/>
      </w:tblGrid>
      <w:tr w:rsidR="00F661B6" w14:paraId="29820FC0"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D6EAF8"/>
          </w:tcPr>
          <w:p w14:paraId="31ED1F11" w14:textId="77777777" w:rsidR="00F661B6" w:rsidRDefault="005B790B">
            <w:pPr>
              <w:pStyle w:val="Compact"/>
            </w:pPr>
            <w:r>
              <w:rPr>
                <w:b/>
                <w:sz w:val="19"/>
              </w:rPr>
              <w:t>#</w:t>
            </w:r>
          </w:p>
        </w:tc>
        <w:tc>
          <w:tcPr>
            <w:tcW w:w="1584" w:type="dxa"/>
            <w:shd w:val="clear" w:color="auto" w:fill="D6EAF8"/>
          </w:tcPr>
          <w:p w14:paraId="70CDA2B8" w14:textId="77777777" w:rsidR="00F661B6" w:rsidRDefault="005B790B">
            <w:pPr>
              <w:pStyle w:val="Compact"/>
            </w:pPr>
            <w:r>
              <w:rPr>
                <w:b/>
                <w:sz w:val="19"/>
              </w:rPr>
              <w:t>Defecto</w:t>
            </w:r>
          </w:p>
        </w:tc>
        <w:tc>
          <w:tcPr>
            <w:tcW w:w="1584" w:type="dxa"/>
            <w:shd w:val="clear" w:color="auto" w:fill="D6EAF8"/>
          </w:tcPr>
          <w:p w14:paraId="1BE85AFE" w14:textId="77777777" w:rsidR="00F661B6" w:rsidRDefault="005B790B">
            <w:pPr>
              <w:pStyle w:val="Compact"/>
            </w:pPr>
            <w:r>
              <w:rPr>
                <w:b/>
                <w:sz w:val="19"/>
              </w:rPr>
              <w:t>Causa raíz</w:t>
            </w:r>
          </w:p>
        </w:tc>
        <w:tc>
          <w:tcPr>
            <w:tcW w:w="1584" w:type="dxa"/>
            <w:shd w:val="clear" w:color="auto" w:fill="D6EAF8"/>
          </w:tcPr>
          <w:p w14:paraId="3BF77659" w14:textId="77777777" w:rsidR="00F661B6" w:rsidRDefault="005B790B">
            <w:pPr>
              <w:pStyle w:val="Compact"/>
            </w:pPr>
            <w:r>
              <w:rPr>
                <w:b/>
                <w:sz w:val="19"/>
              </w:rPr>
              <w:t>Corrección</w:t>
            </w:r>
          </w:p>
        </w:tc>
        <w:tc>
          <w:tcPr>
            <w:tcW w:w="1584" w:type="dxa"/>
            <w:shd w:val="clear" w:color="auto" w:fill="D6EAF8"/>
          </w:tcPr>
          <w:p w14:paraId="1F841764" w14:textId="77777777" w:rsidR="00F661B6" w:rsidRDefault="005B790B">
            <w:pPr>
              <w:pStyle w:val="Compact"/>
            </w:pPr>
            <w:r>
              <w:rPr>
                <w:b/>
                <w:sz w:val="19"/>
              </w:rPr>
              <w:t>Commit</w:t>
            </w:r>
          </w:p>
        </w:tc>
      </w:tr>
      <w:tr w:rsidR="00F661B6" w14:paraId="543FBAA6" w14:textId="77777777">
        <w:tc>
          <w:tcPr>
            <w:tcW w:w="1584" w:type="dxa"/>
          </w:tcPr>
          <w:p w14:paraId="7DA309F8" w14:textId="77777777" w:rsidR="00F661B6" w:rsidRDefault="005B790B">
            <w:pPr>
              <w:pStyle w:val="Compact"/>
            </w:pPr>
            <w:r>
              <w:rPr>
                <w:sz w:val="19"/>
              </w:rPr>
              <w:t>1</w:t>
            </w:r>
          </w:p>
        </w:tc>
        <w:tc>
          <w:tcPr>
            <w:tcW w:w="1584" w:type="dxa"/>
          </w:tcPr>
          <w:p w14:paraId="72C26B66" w14:textId="77777777" w:rsidR="00F661B6" w:rsidRDefault="005B790B">
            <w:pPr>
              <w:pStyle w:val="Compact"/>
            </w:pPr>
            <w:r>
              <w:rPr>
                <w:sz w:val="19"/>
              </w:rPr>
              <w:t>Los mensajes WebSocket fallaban al unirse a la sala</w:t>
            </w:r>
          </w:p>
        </w:tc>
        <w:tc>
          <w:tcPr>
            <w:tcW w:w="1584" w:type="dxa"/>
          </w:tcPr>
          <w:p w14:paraId="279F0F15" w14:textId="77777777" w:rsidR="00F661B6" w:rsidRDefault="005B790B">
            <w:pPr>
              <w:pStyle w:val="Compact"/>
            </w:pPr>
            <w:r>
              <w:rPr>
                <w:sz w:val="19"/>
              </w:rPr>
              <w:t>El guard JWT global también interceptaba Socket.io (sin cabeceras HTTP)</w:t>
            </w:r>
          </w:p>
        </w:tc>
        <w:tc>
          <w:tcPr>
            <w:tcW w:w="1584" w:type="dxa"/>
          </w:tcPr>
          <w:p w14:paraId="1C12692E" w14:textId="77777777" w:rsidR="00F661B6" w:rsidRDefault="005B790B">
            <w:pPr>
              <w:pStyle w:val="Compact"/>
            </w:pPr>
            <w:r>
              <w:rPr>
                <w:sz w:val="19"/>
              </w:rPr>
              <w:t xml:space="preserve">El guard solo valida HTTP; la identidad del socket se toma del </w:t>
            </w:r>
            <w:r>
              <w:rPr>
                <w:i/>
                <w:iCs/>
                <w:sz w:val="19"/>
              </w:rPr>
              <w:t>handshake</w:t>
            </w:r>
          </w:p>
        </w:tc>
        <w:tc>
          <w:tcPr>
            <w:tcW w:w="1584" w:type="dxa"/>
          </w:tcPr>
          <w:p w14:paraId="0959C74E" w14:textId="77777777" w:rsidR="00F661B6" w:rsidRDefault="005B790B">
            <w:pPr>
              <w:pStyle w:val="Compact"/>
            </w:pPr>
            <w:r>
              <w:rPr>
                <w:rStyle w:val="VerbatimChar"/>
                <w:sz w:val="19"/>
              </w:rPr>
              <w:t>cfdd410</w:t>
            </w:r>
          </w:p>
        </w:tc>
      </w:tr>
      <w:tr w:rsidR="00F661B6" w14:paraId="2CF2B2F7" w14:textId="77777777">
        <w:tc>
          <w:tcPr>
            <w:tcW w:w="1584" w:type="dxa"/>
          </w:tcPr>
          <w:p w14:paraId="2BE85ECD" w14:textId="77777777" w:rsidR="00F661B6" w:rsidRDefault="005B790B">
            <w:pPr>
              <w:pStyle w:val="Compact"/>
            </w:pPr>
            <w:r>
              <w:rPr>
                <w:sz w:val="19"/>
              </w:rPr>
              <w:t>2</w:t>
            </w:r>
          </w:p>
        </w:tc>
        <w:tc>
          <w:tcPr>
            <w:tcW w:w="1584" w:type="dxa"/>
          </w:tcPr>
          <w:p w14:paraId="0C89B8EA" w14:textId="77777777" w:rsidR="00F661B6" w:rsidRDefault="005B790B">
            <w:pPr>
              <w:pStyle w:val="Compact"/>
            </w:pPr>
            <w:r>
              <w:rPr>
                <w:sz w:val="19"/>
              </w:rPr>
              <w:t xml:space="preserve">La ruta </w:t>
            </w:r>
            <w:r>
              <w:rPr>
                <w:rStyle w:val="VerbatimChar"/>
                <w:sz w:val="19"/>
              </w:rPr>
              <w:t>/sessions</w:t>
            </w:r>
            <w:r>
              <w:rPr>
                <w:sz w:val="19"/>
              </w:rPr>
              <w:t xml:space="preserve"> daba 404 en producción</w:t>
            </w:r>
          </w:p>
        </w:tc>
        <w:tc>
          <w:tcPr>
            <w:tcW w:w="1584" w:type="dxa"/>
          </w:tcPr>
          <w:p w14:paraId="1A87A5B4" w14:textId="77777777" w:rsidR="00F661B6" w:rsidRDefault="005B790B">
            <w:pPr>
              <w:pStyle w:val="Compact"/>
            </w:pPr>
            <w:r>
              <w:rPr>
                <w:sz w:val="19"/>
              </w:rPr>
              <w:t>nginx n</w:t>
            </w:r>
            <w:r>
              <w:rPr>
                <w:sz w:val="19"/>
              </w:rPr>
              <w:t>o la enrutaba al backend</w:t>
            </w:r>
          </w:p>
        </w:tc>
        <w:tc>
          <w:tcPr>
            <w:tcW w:w="1584" w:type="dxa"/>
          </w:tcPr>
          <w:p w14:paraId="60ECA2CF" w14:textId="77777777" w:rsidR="00F661B6" w:rsidRDefault="005B790B">
            <w:pPr>
              <w:pStyle w:val="Compact"/>
            </w:pPr>
            <w:r>
              <w:rPr>
                <w:sz w:val="19"/>
              </w:rPr>
              <w:t>Se agregó a la regla del proxy</w:t>
            </w:r>
          </w:p>
        </w:tc>
        <w:tc>
          <w:tcPr>
            <w:tcW w:w="1584" w:type="dxa"/>
          </w:tcPr>
          <w:p w14:paraId="712ED6C8" w14:textId="77777777" w:rsidR="00F661B6" w:rsidRDefault="005B790B">
            <w:pPr>
              <w:pStyle w:val="Compact"/>
            </w:pPr>
            <w:r>
              <w:rPr>
                <w:rStyle w:val="VerbatimChar"/>
                <w:sz w:val="19"/>
              </w:rPr>
              <w:t>803ab14</w:t>
            </w:r>
          </w:p>
        </w:tc>
      </w:tr>
      <w:tr w:rsidR="00F661B6" w14:paraId="632D7F02" w14:textId="77777777">
        <w:tc>
          <w:tcPr>
            <w:tcW w:w="1584" w:type="dxa"/>
          </w:tcPr>
          <w:p w14:paraId="75C86E64" w14:textId="77777777" w:rsidR="00F661B6" w:rsidRDefault="005B790B">
            <w:pPr>
              <w:pStyle w:val="Compact"/>
            </w:pPr>
            <w:r>
              <w:rPr>
                <w:sz w:val="19"/>
              </w:rPr>
              <w:t>3</w:t>
            </w:r>
          </w:p>
        </w:tc>
        <w:tc>
          <w:tcPr>
            <w:tcW w:w="1584" w:type="dxa"/>
          </w:tcPr>
          <w:p w14:paraId="253FE92B" w14:textId="77777777" w:rsidR="00F661B6" w:rsidRDefault="005B790B">
            <w:pPr>
              <w:pStyle w:val="Compact"/>
            </w:pPr>
            <w:r>
              <w:rPr>
                <w:sz w:val="19"/>
              </w:rPr>
              <w:t>Respuesta de Ollama en 36–79 s</w:t>
            </w:r>
          </w:p>
        </w:tc>
        <w:tc>
          <w:tcPr>
            <w:tcW w:w="1584" w:type="dxa"/>
          </w:tcPr>
          <w:p w14:paraId="1FE0CD65" w14:textId="77777777" w:rsidR="00F661B6" w:rsidRDefault="005B790B">
            <w:pPr>
              <w:pStyle w:val="Compact"/>
            </w:pPr>
            <w:r>
              <w:rPr>
                <w:sz w:val="19"/>
              </w:rPr>
              <w:t>Prompt de 1.380 tokens en CPU (~50 tok/s)</w:t>
            </w:r>
          </w:p>
        </w:tc>
        <w:tc>
          <w:tcPr>
            <w:tcW w:w="1584" w:type="dxa"/>
          </w:tcPr>
          <w:p w14:paraId="0E346D11" w14:textId="77777777" w:rsidR="00F661B6" w:rsidRDefault="005B790B">
            <w:pPr>
              <w:pStyle w:val="Compact"/>
            </w:pPr>
            <w:r>
              <w:rPr>
                <w:sz w:val="19"/>
              </w:rPr>
              <w:t>Prompt lite + caché de prefijo + precalentamiento</w:t>
            </w:r>
          </w:p>
        </w:tc>
        <w:tc>
          <w:tcPr>
            <w:tcW w:w="1584" w:type="dxa"/>
          </w:tcPr>
          <w:p w14:paraId="0C48E2B2" w14:textId="77777777" w:rsidR="00F661B6" w:rsidRDefault="005B790B">
            <w:pPr>
              <w:pStyle w:val="Compact"/>
            </w:pPr>
            <w:r>
              <w:rPr>
                <w:rStyle w:val="VerbatimChar"/>
                <w:sz w:val="19"/>
              </w:rPr>
              <w:t>679ed16</w:t>
            </w:r>
            <w:r>
              <w:rPr>
                <w:sz w:val="19"/>
              </w:rPr>
              <w:t xml:space="preserve">, </w:t>
            </w:r>
            <w:r>
              <w:rPr>
                <w:rStyle w:val="VerbatimChar"/>
                <w:sz w:val="19"/>
              </w:rPr>
              <w:t>602a785</w:t>
            </w:r>
          </w:p>
        </w:tc>
      </w:tr>
      <w:tr w:rsidR="00F661B6" w14:paraId="3379FFCD" w14:textId="77777777">
        <w:tc>
          <w:tcPr>
            <w:tcW w:w="1584" w:type="dxa"/>
          </w:tcPr>
          <w:p w14:paraId="636E6058" w14:textId="77777777" w:rsidR="00F661B6" w:rsidRDefault="005B790B">
            <w:pPr>
              <w:pStyle w:val="Compact"/>
            </w:pPr>
            <w:r>
              <w:rPr>
                <w:sz w:val="19"/>
              </w:rPr>
              <w:t>4</w:t>
            </w:r>
          </w:p>
        </w:tc>
        <w:tc>
          <w:tcPr>
            <w:tcW w:w="1584" w:type="dxa"/>
          </w:tcPr>
          <w:p w14:paraId="1C72EA09" w14:textId="77777777" w:rsidR="00F661B6" w:rsidRDefault="005B790B">
            <w:pPr>
              <w:pStyle w:val="Compact"/>
            </w:pPr>
            <w:r>
              <w:rPr>
                <w:sz w:val="19"/>
              </w:rPr>
              <w:t>La IA local creaba clases que nadie pidió</w:t>
            </w:r>
          </w:p>
        </w:tc>
        <w:tc>
          <w:tcPr>
            <w:tcW w:w="1584" w:type="dxa"/>
          </w:tcPr>
          <w:p w14:paraId="7F891B7B" w14:textId="77777777" w:rsidR="00F661B6" w:rsidRDefault="005B790B">
            <w:pPr>
              <w:pStyle w:val="Compact"/>
            </w:pPr>
            <w:r>
              <w:rPr>
                <w:sz w:val="19"/>
              </w:rPr>
              <w:t>El ejemplo few-shot de edición se colaba en el moderador</w:t>
            </w:r>
          </w:p>
        </w:tc>
        <w:tc>
          <w:tcPr>
            <w:tcW w:w="1584" w:type="dxa"/>
          </w:tcPr>
          <w:p w14:paraId="49F03113" w14:textId="77777777" w:rsidR="00F661B6" w:rsidRDefault="005B790B">
            <w:pPr>
              <w:pStyle w:val="Compact"/>
            </w:pPr>
            <w:r>
              <w:rPr>
                <w:sz w:val="19"/>
              </w:rPr>
              <w:t>Ejemplos propios + filtro determinista de pedidos explícitos</w:t>
            </w:r>
          </w:p>
        </w:tc>
        <w:tc>
          <w:tcPr>
            <w:tcW w:w="1584" w:type="dxa"/>
          </w:tcPr>
          <w:p w14:paraId="1E977541" w14:textId="77777777" w:rsidR="00F661B6" w:rsidRDefault="005B790B">
            <w:pPr>
              <w:pStyle w:val="Compact"/>
            </w:pPr>
            <w:r>
              <w:rPr>
                <w:rStyle w:val="VerbatimChar"/>
                <w:sz w:val="19"/>
              </w:rPr>
              <w:t>679ed16</w:t>
            </w:r>
          </w:p>
        </w:tc>
      </w:tr>
      <w:tr w:rsidR="00F661B6" w14:paraId="5D36B8C1" w14:textId="77777777">
        <w:tc>
          <w:tcPr>
            <w:tcW w:w="1584" w:type="dxa"/>
          </w:tcPr>
          <w:p w14:paraId="6A57365C" w14:textId="77777777" w:rsidR="00F661B6" w:rsidRDefault="005B790B">
            <w:pPr>
              <w:pStyle w:val="Compact"/>
            </w:pPr>
            <w:r>
              <w:rPr>
                <w:sz w:val="19"/>
              </w:rPr>
              <w:t>5</w:t>
            </w:r>
          </w:p>
        </w:tc>
        <w:tc>
          <w:tcPr>
            <w:tcW w:w="1584" w:type="dxa"/>
          </w:tcPr>
          <w:p w14:paraId="2ECD4DED" w14:textId="77777777" w:rsidR="00F661B6" w:rsidRDefault="005B790B">
            <w:pPr>
              <w:pStyle w:val="Compact"/>
            </w:pPr>
            <w:r>
              <w:rPr>
                <w:sz w:val="19"/>
              </w:rPr>
              <w:t>Una pestaña en segundo plano dejaba de sincronizar</w:t>
            </w:r>
          </w:p>
        </w:tc>
        <w:tc>
          <w:tcPr>
            <w:tcW w:w="1584" w:type="dxa"/>
          </w:tcPr>
          <w:p w14:paraId="15334329" w14:textId="77777777" w:rsidR="00F661B6" w:rsidRDefault="005B790B">
            <w:pPr>
              <w:pStyle w:val="Compact"/>
            </w:pPr>
            <w:r>
              <w:rPr>
                <w:sz w:val="19"/>
              </w:rPr>
              <w:t xml:space="preserve">El flag remoto se reseteaba con </w:t>
            </w:r>
            <w:r>
              <w:rPr>
                <w:rStyle w:val="VerbatimChar"/>
                <w:sz w:val="19"/>
              </w:rPr>
              <w:t>re</w:t>
            </w:r>
            <w:r>
              <w:rPr>
                <w:rStyle w:val="VerbatimChar"/>
                <w:sz w:val="19"/>
              </w:rPr>
              <w:t>questAnimationFrame</w:t>
            </w:r>
            <w:r>
              <w:rPr>
                <w:sz w:val="19"/>
              </w:rPr>
              <w:t xml:space="preserve">, que no se ejecuta en pestañas </w:t>
            </w:r>
            <w:r>
              <w:rPr>
                <w:sz w:val="19"/>
              </w:rPr>
              <w:lastRenderedPageBreak/>
              <w:t>ocultas</w:t>
            </w:r>
          </w:p>
        </w:tc>
        <w:tc>
          <w:tcPr>
            <w:tcW w:w="1584" w:type="dxa"/>
          </w:tcPr>
          <w:p w14:paraId="6AA42900" w14:textId="77777777" w:rsidR="00F661B6" w:rsidRDefault="005B790B">
            <w:pPr>
              <w:pStyle w:val="Compact"/>
            </w:pPr>
            <w:r>
              <w:rPr>
                <w:sz w:val="19"/>
              </w:rPr>
              <w:lastRenderedPageBreak/>
              <w:t>El flag se consume en el propio efecto de difusión</w:t>
            </w:r>
          </w:p>
        </w:tc>
        <w:tc>
          <w:tcPr>
            <w:tcW w:w="1584" w:type="dxa"/>
          </w:tcPr>
          <w:p w14:paraId="36C5CC2D" w14:textId="77777777" w:rsidR="00F661B6" w:rsidRDefault="005B790B">
            <w:pPr>
              <w:pStyle w:val="Compact"/>
            </w:pPr>
            <w:r>
              <w:rPr>
                <w:rStyle w:val="VerbatimChar"/>
                <w:sz w:val="19"/>
              </w:rPr>
              <w:t>814d912</w:t>
            </w:r>
          </w:p>
        </w:tc>
      </w:tr>
      <w:tr w:rsidR="00F661B6" w14:paraId="69736A6D" w14:textId="77777777">
        <w:tc>
          <w:tcPr>
            <w:tcW w:w="1584" w:type="dxa"/>
          </w:tcPr>
          <w:p w14:paraId="175ABF39" w14:textId="77777777" w:rsidR="00F661B6" w:rsidRDefault="005B790B">
            <w:pPr>
              <w:pStyle w:val="Compact"/>
            </w:pPr>
            <w:r>
              <w:rPr>
                <w:sz w:val="19"/>
              </w:rPr>
              <w:t>6</w:t>
            </w:r>
          </w:p>
        </w:tc>
        <w:tc>
          <w:tcPr>
            <w:tcW w:w="1584" w:type="dxa"/>
          </w:tcPr>
          <w:p w14:paraId="0F66B1E5" w14:textId="77777777" w:rsidR="00F661B6" w:rsidRDefault="005B790B">
            <w:pPr>
              <w:pStyle w:val="Compact"/>
            </w:pPr>
            <w:r>
              <w:rPr>
                <w:sz w:val="19"/>
              </w:rPr>
              <w:t xml:space="preserve">Las clases perdían su posición al recargar (defecto del 1er Parcial, desde </w:t>
            </w:r>
            <w:r>
              <w:rPr>
                <w:rStyle w:val="VerbatimChar"/>
                <w:sz w:val="19"/>
              </w:rPr>
              <w:t>4198c8b</w:t>
            </w:r>
            <w:r>
              <w:rPr>
                <w:sz w:val="19"/>
              </w:rPr>
              <w:t>)</w:t>
            </w:r>
          </w:p>
        </w:tc>
        <w:tc>
          <w:tcPr>
            <w:tcW w:w="1584" w:type="dxa"/>
          </w:tcPr>
          <w:p w14:paraId="71C35CE7" w14:textId="77777777" w:rsidR="00F661B6" w:rsidRDefault="005B790B">
            <w:pPr>
              <w:pStyle w:val="Compact"/>
            </w:pPr>
            <w:r>
              <w:rPr>
                <w:rStyle w:val="VerbatimChar"/>
                <w:sz w:val="19"/>
              </w:rPr>
              <w:t>PositionDto</w:t>
            </w:r>
            <w:r>
              <w:rPr>
                <w:sz w:val="19"/>
              </w:rPr>
              <w:t xml:space="preserve"> sin decoradores: el </w:t>
            </w:r>
            <w:r>
              <w:rPr>
                <w:rStyle w:val="VerbatimChar"/>
                <w:sz w:val="19"/>
              </w:rPr>
              <w:t>ValidationPipe</w:t>
            </w:r>
            <w:r>
              <w:rPr>
                <w:sz w:val="19"/>
              </w:rPr>
              <w:t xml:space="preserve"> borr</w:t>
            </w:r>
            <w:r>
              <w:rPr>
                <w:sz w:val="19"/>
              </w:rPr>
              <w:t xml:space="preserve">aba </w:t>
            </w:r>
            <w:r>
              <w:rPr>
                <w:rStyle w:val="VerbatimChar"/>
                <w:sz w:val="19"/>
              </w:rPr>
              <w:t>x</w:t>
            </w:r>
            <w:r>
              <w:rPr>
                <w:sz w:val="19"/>
              </w:rPr>
              <w:t>/</w:t>
            </w:r>
            <w:r>
              <w:rPr>
                <w:rStyle w:val="VerbatimChar"/>
                <w:sz w:val="19"/>
              </w:rPr>
              <w:t>y</w:t>
            </w:r>
          </w:p>
        </w:tc>
        <w:tc>
          <w:tcPr>
            <w:tcW w:w="1584" w:type="dxa"/>
          </w:tcPr>
          <w:p w14:paraId="6ED00B64" w14:textId="77777777" w:rsidR="00F661B6" w:rsidRDefault="005B790B">
            <w:pPr>
              <w:pStyle w:val="Compact"/>
            </w:pPr>
            <w:r>
              <w:rPr>
                <w:sz w:val="19"/>
              </w:rPr>
              <w:t>Decoradores de validación + saneamiento del modelo</w:t>
            </w:r>
          </w:p>
        </w:tc>
        <w:tc>
          <w:tcPr>
            <w:tcW w:w="1584" w:type="dxa"/>
          </w:tcPr>
          <w:p w14:paraId="3E51F6BC" w14:textId="77777777" w:rsidR="00F661B6" w:rsidRDefault="005B790B">
            <w:pPr>
              <w:pStyle w:val="Compact"/>
            </w:pPr>
            <w:r>
              <w:rPr>
                <w:rStyle w:val="VerbatimChar"/>
                <w:sz w:val="19"/>
              </w:rPr>
              <w:t>814d912</w:t>
            </w:r>
          </w:p>
        </w:tc>
      </w:tr>
      <w:tr w:rsidR="00F661B6" w14:paraId="06724CA4" w14:textId="77777777">
        <w:tc>
          <w:tcPr>
            <w:tcW w:w="1584" w:type="dxa"/>
          </w:tcPr>
          <w:p w14:paraId="0BC6D987" w14:textId="77777777" w:rsidR="00F661B6" w:rsidRDefault="005B790B">
            <w:pPr>
              <w:pStyle w:val="Compact"/>
            </w:pPr>
            <w:r>
              <w:rPr>
                <w:sz w:val="19"/>
              </w:rPr>
              <w:t>7</w:t>
            </w:r>
          </w:p>
        </w:tc>
        <w:tc>
          <w:tcPr>
            <w:tcW w:w="1584" w:type="dxa"/>
          </w:tcPr>
          <w:p w14:paraId="6693C22B" w14:textId="77777777" w:rsidR="00F661B6" w:rsidRDefault="005B790B">
            <w:pPr>
              <w:pStyle w:val="Compact"/>
            </w:pPr>
            <w:r>
              <w:rPr>
                <w:sz w:val="19"/>
              </w:rPr>
              <w:t>Entradas falsas en la bitácora (“modificó estereotipo…”)</w:t>
            </w:r>
          </w:p>
        </w:tc>
        <w:tc>
          <w:tcPr>
            <w:tcW w:w="1584" w:type="dxa"/>
          </w:tcPr>
          <w:p w14:paraId="4D8CD951" w14:textId="77777777" w:rsidR="00F661B6" w:rsidRDefault="005B790B">
            <w:pPr>
              <w:pStyle w:val="Compact"/>
            </w:pPr>
            <w:r>
              <w:rPr>
                <w:sz w:val="19"/>
              </w:rPr>
              <w:t xml:space="preserve">Mongo guardaba </w:t>
            </w:r>
            <w:r>
              <w:rPr>
                <w:rStyle w:val="VerbatimChar"/>
                <w:sz w:val="19"/>
              </w:rPr>
              <w:t>undefined</w:t>
            </w:r>
            <w:r>
              <w:rPr>
                <w:sz w:val="19"/>
              </w:rPr>
              <w:t xml:space="preserve"> como </w:t>
            </w:r>
            <w:r>
              <w:rPr>
                <w:rStyle w:val="VerbatimChar"/>
                <w:sz w:val="19"/>
              </w:rPr>
              <w:t>null</w:t>
            </w:r>
          </w:p>
        </w:tc>
        <w:tc>
          <w:tcPr>
            <w:tcW w:w="1584" w:type="dxa"/>
          </w:tcPr>
          <w:p w14:paraId="2F79CF45" w14:textId="77777777" w:rsidR="00F661B6" w:rsidRDefault="005B790B">
            <w:pPr>
              <w:pStyle w:val="Compact"/>
            </w:pPr>
            <w:r>
              <w:rPr>
                <w:rStyle w:val="VerbatimChar"/>
                <w:sz w:val="19"/>
              </w:rPr>
              <w:t>sanitizeModel</w:t>
            </w:r>
            <w:r>
              <w:rPr>
                <w:sz w:val="19"/>
              </w:rPr>
              <w:t xml:space="preserve"> + </w:t>
            </w:r>
            <w:r>
              <w:rPr>
                <w:rStyle w:val="VerbatimChar"/>
                <w:sz w:val="19"/>
              </w:rPr>
              <w:t>ignoreUndefined</w:t>
            </w:r>
          </w:p>
        </w:tc>
        <w:tc>
          <w:tcPr>
            <w:tcW w:w="1584" w:type="dxa"/>
          </w:tcPr>
          <w:p w14:paraId="6F11518C" w14:textId="77777777" w:rsidR="00F661B6" w:rsidRDefault="005B790B">
            <w:pPr>
              <w:pStyle w:val="Compact"/>
            </w:pPr>
            <w:r>
              <w:rPr>
                <w:rStyle w:val="VerbatimChar"/>
                <w:sz w:val="19"/>
              </w:rPr>
              <w:t>814d912</w:t>
            </w:r>
          </w:p>
        </w:tc>
      </w:tr>
      <w:tr w:rsidR="00F661B6" w14:paraId="6297BC42" w14:textId="77777777">
        <w:tc>
          <w:tcPr>
            <w:tcW w:w="1584" w:type="dxa"/>
          </w:tcPr>
          <w:p w14:paraId="69F2EEE4" w14:textId="77777777" w:rsidR="00F661B6" w:rsidRDefault="005B790B">
            <w:pPr>
              <w:pStyle w:val="Compact"/>
            </w:pPr>
            <w:r>
              <w:rPr>
                <w:sz w:val="19"/>
              </w:rPr>
              <w:t>8</w:t>
            </w:r>
          </w:p>
        </w:tc>
        <w:tc>
          <w:tcPr>
            <w:tcW w:w="1584" w:type="dxa"/>
          </w:tcPr>
          <w:p w14:paraId="27C38D53" w14:textId="77777777" w:rsidR="00F661B6" w:rsidRDefault="005B790B">
            <w:pPr>
              <w:pStyle w:val="Compact"/>
            </w:pPr>
            <w:r>
              <w:rPr>
                <w:sz w:val="19"/>
              </w:rPr>
              <w:t>El botón del visor quedaba cortado en celulares de 375 px</w:t>
            </w:r>
          </w:p>
        </w:tc>
        <w:tc>
          <w:tcPr>
            <w:tcW w:w="1584" w:type="dxa"/>
          </w:tcPr>
          <w:p w14:paraId="14118398" w14:textId="77777777" w:rsidR="00F661B6" w:rsidRDefault="005B790B">
            <w:pPr>
              <w:pStyle w:val="Compact"/>
            </w:pPr>
            <w:r>
              <w:rPr>
                <w:sz w:val="19"/>
              </w:rPr>
              <w:t>La AppBar no tenía espacio</w:t>
            </w:r>
          </w:p>
        </w:tc>
        <w:tc>
          <w:tcPr>
            <w:tcW w:w="1584" w:type="dxa"/>
          </w:tcPr>
          <w:p w14:paraId="7EF21AE8" w14:textId="77777777" w:rsidR="00F661B6" w:rsidRDefault="005B790B">
            <w:pPr>
              <w:pStyle w:val="Compact"/>
            </w:pPr>
            <w:r>
              <w:rPr>
                <w:sz w:val="19"/>
              </w:rPr>
              <w:t>Botón flotante “Visor UML en vivo”</w:t>
            </w:r>
          </w:p>
        </w:tc>
        <w:tc>
          <w:tcPr>
            <w:tcW w:w="1584" w:type="dxa"/>
          </w:tcPr>
          <w:p w14:paraId="28FF3B6E" w14:textId="77777777" w:rsidR="00F661B6" w:rsidRDefault="005B790B">
            <w:pPr>
              <w:pStyle w:val="Compact"/>
            </w:pPr>
            <w:r>
              <w:rPr>
                <w:rStyle w:val="VerbatimChar"/>
                <w:sz w:val="19"/>
              </w:rPr>
              <w:t>e5eeae3</w:t>
            </w:r>
          </w:p>
        </w:tc>
      </w:tr>
      <w:tr w:rsidR="00F661B6" w14:paraId="6B1B8EEF" w14:textId="77777777">
        <w:tc>
          <w:tcPr>
            <w:tcW w:w="1584" w:type="dxa"/>
          </w:tcPr>
          <w:p w14:paraId="721E0CE3" w14:textId="77777777" w:rsidR="00F661B6" w:rsidRDefault="005B790B">
            <w:pPr>
              <w:pStyle w:val="Compact"/>
            </w:pPr>
            <w:r>
              <w:rPr>
                <w:sz w:val="19"/>
              </w:rPr>
              <w:t>9</w:t>
            </w:r>
          </w:p>
        </w:tc>
        <w:tc>
          <w:tcPr>
            <w:tcW w:w="1584" w:type="dxa"/>
          </w:tcPr>
          <w:p w14:paraId="05E1434D" w14:textId="77777777" w:rsidR="00F661B6" w:rsidRDefault="005B790B">
            <w:pPr>
              <w:pStyle w:val="Compact"/>
            </w:pPr>
            <w:r>
              <w:rPr>
                <w:sz w:val="19"/>
              </w:rPr>
              <w:t>En producción la IA decía “renombré y agregué” pero el lienzo no cambiaba</w:t>
            </w:r>
          </w:p>
        </w:tc>
        <w:tc>
          <w:tcPr>
            <w:tcW w:w="1584" w:type="dxa"/>
          </w:tcPr>
          <w:p w14:paraId="2DDF8491" w14:textId="77777777" w:rsidR="00F661B6" w:rsidRDefault="005B790B">
            <w:pPr>
              <w:pStyle w:val="Compact"/>
            </w:pPr>
            <w:r>
              <w:rPr>
                <w:sz w:val="19"/>
              </w:rPr>
              <w:t>El validador no seguía un renombre dentro del mismo</w:t>
            </w:r>
            <w:r>
              <w:rPr>
                <w:sz w:val="19"/>
              </w:rPr>
              <w:t xml:space="preserve"> lote, y “sí, hazlo” no contaba como pedido explícito</w:t>
            </w:r>
          </w:p>
        </w:tc>
        <w:tc>
          <w:tcPr>
            <w:tcW w:w="1584" w:type="dxa"/>
          </w:tcPr>
          <w:p w14:paraId="72ED6CDD" w14:textId="77777777" w:rsidR="00F661B6" w:rsidRDefault="005B790B">
            <w:pPr>
              <w:pStyle w:val="Compact"/>
            </w:pPr>
            <w:r>
              <w:rPr>
                <w:sz w:val="19"/>
              </w:rPr>
              <w:t>El validador sigue renombres y eliminaciones; se aceptan confirmaciones; si se descarta algo, la respuesta lo aclara</w:t>
            </w:r>
          </w:p>
        </w:tc>
        <w:tc>
          <w:tcPr>
            <w:tcW w:w="1584" w:type="dxa"/>
          </w:tcPr>
          <w:p w14:paraId="19765159" w14:textId="77777777" w:rsidR="00F661B6" w:rsidRDefault="005B790B">
            <w:pPr>
              <w:pStyle w:val="Compact"/>
            </w:pPr>
            <w:r>
              <w:rPr>
                <w:rStyle w:val="VerbatimChar"/>
                <w:sz w:val="19"/>
              </w:rPr>
              <w:t>4daba22</w:t>
            </w:r>
          </w:p>
        </w:tc>
      </w:tr>
      <w:tr w:rsidR="00F661B6" w14:paraId="6FAE8431" w14:textId="77777777">
        <w:tc>
          <w:tcPr>
            <w:tcW w:w="1584" w:type="dxa"/>
          </w:tcPr>
          <w:p w14:paraId="1B474B3B" w14:textId="77777777" w:rsidR="00F661B6" w:rsidRDefault="005B790B">
            <w:pPr>
              <w:pStyle w:val="Compact"/>
            </w:pPr>
            <w:r>
              <w:rPr>
                <w:sz w:val="19"/>
              </w:rPr>
              <w:t>10</w:t>
            </w:r>
          </w:p>
        </w:tc>
        <w:tc>
          <w:tcPr>
            <w:tcW w:w="1584" w:type="dxa"/>
          </w:tcPr>
          <w:p w14:paraId="191DD933" w14:textId="77777777" w:rsidR="00F661B6" w:rsidRDefault="005B790B">
            <w:pPr>
              <w:pStyle w:val="Compact"/>
            </w:pPr>
            <w:r>
              <w:rPr>
                <w:sz w:val="19"/>
              </w:rPr>
              <w:t>En modo «solo sugerencias», el modelo local respondía “agregué la clase…” sin haberla agregado</w:t>
            </w:r>
          </w:p>
        </w:tc>
        <w:tc>
          <w:tcPr>
            <w:tcW w:w="1584" w:type="dxa"/>
          </w:tcPr>
          <w:p w14:paraId="292226F0" w14:textId="77777777" w:rsidR="00F661B6" w:rsidRDefault="005B790B">
            <w:pPr>
              <w:pStyle w:val="Compact"/>
            </w:pPr>
            <w:r>
              <w:rPr>
                <w:sz w:val="19"/>
              </w:rPr>
              <w:t>El modelo pequeño ignora la instrucción del prompt</w:t>
            </w:r>
          </w:p>
        </w:tc>
        <w:tc>
          <w:tcPr>
            <w:tcW w:w="1584" w:type="dxa"/>
          </w:tcPr>
          <w:p w14:paraId="1E3C7B83" w14:textId="77777777" w:rsidR="00F661B6" w:rsidRDefault="005B790B">
            <w:pPr>
              <w:pStyle w:val="Compact"/>
            </w:pPr>
            <w:r>
              <w:rPr>
                <w:sz w:val="19"/>
              </w:rPr>
              <w:t>El servidor reescribe la respuesta con los pasos a seguir, generados desde las operaciones</w:t>
            </w:r>
          </w:p>
        </w:tc>
        <w:tc>
          <w:tcPr>
            <w:tcW w:w="1584" w:type="dxa"/>
          </w:tcPr>
          <w:p w14:paraId="115B1E85" w14:textId="77777777" w:rsidR="00F661B6" w:rsidRDefault="005B790B">
            <w:pPr>
              <w:pStyle w:val="Compact"/>
            </w:pPr>
            <w:r>
              <w:rPr>
                <w:rStyle w:val="VerbatimChar"/>
                <w:sz w:val="19"/>
              </w:rPr>
              <w:t>d003cf8</w:t>
            </w:r>
          </w:p>
        </w:tc>
      </w:tr>
      <w:tr w:rsidR="00F661B6" w14:paraId="0894B62E" w14:textId="77777777">
        <w:tc>
          <w:tcPr>
            <w:tcW w:w="1584" w:type="dxa"/>
          </w:tcPr>
          <w:p w14:paraId="15124EA1" w14:textId="77777777" w:rsidR="00F661B6" w:rsidRDefault="005B790B">
            <w:pPr>
              <w:pStyle w:val="Compact"/>
            </w:pPr>
            <w:r>
              <w:rPr>
                <w:sz w:val="19"/>
              </w:rPr>
              <w:t>11</w:t>
            </w:r>
          </w:p>
        </w:tc>
        <w:tc>
          <w:tcPr>
            <w:tcW w:w="1584" w:type="dxa"/>
          </w:tcPr>
          <w:p w14:paraId="7A5F2FA8" w14:textId="77777777" w:rsidR="00F661B6" w:rsidRDefault="005B790B">
            <w:pPr>
              <w:pStyle w:val="Compact"/>
            </w:pPr>
            <w:r>
              <w:rPr>
                <w:sz w:val="19"/>
              </w:rPr>
              <w:t xml:space="preserve">Con el </w:t>
            </w:r>
            <w:r>
              <w:rPr>
                <w:i/>
                <w:iCs/>
                <w:sz w:val="19"/>
              </w:rPr>
              <w:t>Runner</w:t>
            </w:r>
            <w:r>
              <w:rPr>
                <w:sz w:val="19"/>
              </w:rPr>
              <w:t xml:space="preserve"> de Postman, 6 de 30 requests daban 404 sobre una base vacía</w:t>
            </w:r>
          </w:p>
        </w:tc>
        <w:tc>
          <w:tcPr>
            <w:tcW w:w="1584" w:type="dxa"/>
          </w:tcPr>
          <w:p w14:paraId="30B43093" w14:textId="77777777" w:rsidR="00F661B6" w:rsidRDefault="005B790B">
            <w:pPr>
              <w:pStyle w:val="Compact"/>
            </w:pPr>
            <w:r>
              <w:rPr>
                <w:sz w:val="19"/>
              </w:rPr>
              <w:t xml:space="preserve">La colección generada hacía </w:t>
            </w:r>
            <w:r>
              <w:rPr>
                <w:rStyle w:val="VerbatimChar"/>
                <w:sz w:val="19"/>
              </w:rPr>
              <w:t>GET /{id}</w:t>
            </w:r>
            <w:r>
              <w:rPr>
                <w:sz w:val="19"/>
              </w:rPr>
              <w:t xml:space="preserve"> antes del </w:t>
            </w:r>
            <w:r>
              <w:rPr>
                <w:rStyle w:val="VerbatimChar"/>
                <w:sz w:val="19"/>
              </w:rPr>
              <w:t>POST</w:t>
            </w:r>
          </w:p>
        </w:tc>
        <w:tc>
          <w:tcPr>
            <w:tcW w:w="1584" w:type="dxa"/>
          </w:tcPr>
          <w:p w14:paraId="0BB84AA7" w14:textId="77777777" w:rsidR="00F661B6" w:rsidRDefault="005B790B">
            <w:pPr>
              <w:pStyle w:val="Compact"/>
            </w:pPr>
            <w:r>
              <w:rPr>
                <w:sz w:val="19"/>
              </w:rPr>
              <w:t>Cada carpeta ahora es POST → GET → GET/{id} → PUT → DELETE (30/30)</w:t>
            </w:r>
          </w:p>
        </w:tc>
        <w:tc>
          <w:tcPr>
            <w:tcW w:w="1584" w:type="dxa"/>
          </w:tcPr>
          <w:p w14:paraId="38149494" w14:textId="77777777" w:rsidR="00F661B6" w:rsidRDefault="005B790B">
            <w:pPr>
              <w:pStyle w:val="Compact"/>
            </w:pPr>
            <w:r>
              <w:rPr>
                <w:rStyle w:val="VerbatimChar"/>
                <w:sz w:val="19"/>
              </w:rPr>
              <w:t>9faa2f3</w:t>
            </w:r>
          </w:p>
        </w:tc>
      </w:tr>
    </w:tbl>
    <w:p w14:paraId="4C1DAFF8" w14:textId="77777777" w:rsidR="00F661B6" w:rsidRDefault="005B790B">
      <w:pPr>
        <w:pStyle w:val="Ttulo2"/>
      </w:pPr>
      <w:bookmarkStart w:id="184" w:name="X36116c1b82231349d36e836d55f30dc2d6ea9ea"/>
      <w:bookmarkStart w:id="185" w:name="_Toc243244414"/>
      <w:bookmarkEnd w:id="182"/>
      <w:r>
        <w:t>7.6 Trazabilidad requisito → código → prueba (insumo para V&amp;</w:t>
      </w:r>
      <w:r>
        <w:t>V)</w:t>
      </w:r>
      <w:bookmarkEnd w:id="185"/>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3208"/>
        <w:gridCol w:w="3207"/>
        <w:gridCol w:w="3207"/>
      </w:tblGrid>
      <w:tr w:rsidR="00F661B6" w14:paraId="70BD8842"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6EAF8"/>
          </w:tcPr>
          <w:p w14:paraId="29F48BD8" w14:textId="77777777" w:rsidR="00F661B6" w:rsidRDefault="005B790B">
            <w:pPr>
              <w:pStyle w:val="Compact"/>
            </w:pPr>
            <w:r>
              <w:rPr>
                <w:b/>
                <w:sz w:val="19"/>
              </w:rPr>
              <w:t>Requisito del 2do Parcial</w:t>
            </w:r>
          </w:p>
        </w:tc>
        <w:tc>
          <w:tcPr>
            <w:tcW w:w="2640" w:type="dxa"/>
            <w:shd w:val="clear" w:color="auto" w:fill="D6EAF8"/>
          </w:tcPr>
          <w:p w14:paraId="25A5B3A3" w14:textId="77777777" w:rsidR="00F661B6" w:rsidRDefault="005B790B">
            <w:pPr>
              <w:pStyle w:val="Compact"/>
            </w:pPr>
            <w:r>
              <w:rPr>
                <w:b/>
                <w:sz w:val="19"/>
              </w:rPr>
              <w:t>Implementación</w:t>
            </w:r>
          </w:p>
        </w:tc>
        <w:tc>
          <w:tcPr>
            <w:tcW w:w="2640" w:type="dxa"/>
            <w:shd w:val="clear" w:color="auto" w:fill="D6EAF8"/>
          </w:tcPr>
          <w:p w14:paraId="60E949B5" w14:textId="77777777" w:rsidR="00F661B6" w:rsidRDefault="005B790B">
            <w:pPr>
              <w:pStyle w:val="Compact"/>
            </w:pPr>
            <w:r>
              <w:rPr>
                <w:b/>
                <w:sz w:val="19"/>
              </w:rPr>
              <w:t>Verificación</w:t>
            </w:r>
          </w:p>
        </w:tc>
      </w:tr>
      <w:tr w:rsidR="00F661B6" w14:paraId="0D4AC149" w14:textId="77777777">
        <w:tc>
          <w:tcPr>
            <w:tcW w:w="2640" w:type="dxa"/>
          </w:tcPr>
          <w:p w14:paraId="32212E35" w14:textId="77777777" w:rsidR="00F661B6" w:rsidRDefault="005B790B">
            <w:pPr>
              <w:pStyle w:val="Compact"/>
            </w:pPr>
            <w:r>
              <w:rPr>
                <w:sz w:val="19"/>
              </w:rPr>
              <w:t>La IA nombra a quien responde</w:t>
            </w:r>
          </w:p>
        </w:tc>
        <w:tc>
          <w:tcPr>
            <w:tcW w:w="2640" w:type="dxa"/>
          </w:tcPr>
          <w:p w14:paraId="3DF68630" w14:textId="77777777" w:rsidR="00F661B6" w:rsidRDefault="005B790B">
            <w:pPr>
              <w:pStyle w:val="Compact"/>
            </w:pPr>
            <w:r>
              <w:rPr>
                <w:rStyle w:val="VerbatimChar"/>
                <w:sz w:val="19"/>
              </w:rPr>
              <w:t>moderator-prompt.ts</w:t>
            </w:r>
            <w:r>
              <w:rPr>
                <w:sz w:val="19"/>
              </w:rPr>
              <w:t xml:space="preserve"> (regla 1) + </w:t>
            </w:r>
            <w:r>
              <w:rPr>
                <w:rStyle w:val="VerbatimChar"/>
                <w:sz w:val="19"/>
              </w:rPr>
              <w:t>ensureAddressed()</w:t>
            </w:r>
          </w:p>
        </w:tc>
        <w:tc>
          <w:tcPr>
            <w:tcW w:w="2640" w:type="dxa"/>
          </w:tcPr>
          <w:p w14:paraId="3586BE99" w14:textId="77777777" w:rsidR="00F661B6" w:rsidRDefault="005B790B">
            <w:pPr>
              <w:pStyle w:val="Compact"/>
            </w:pPr>
            <w:r>
              <w:rPr>
                <w:rStyle w:val="VerbatimChar"/>
                <w:sz w:val="19"/>
              </w:rPr>
              <w:t>moderator-prompt.spec.ts</w:t>
            </w:r>
            <w:r>
              <w:rPr>
                <w:sz w:val="19"/>
              </w:rPr>
              <w:t>; respuestas reales</w:t>
            </w:r>
          </w:p>
        </w:tc>
      </w:tr>
      <w:tr w:rsidR="00F661B6" w14:paraId="64C42E17" w14:textId="77777777">
        <w:tc>
          <w:tcPr>
            <w:tcW w:w="2640" w:type="dxa"/>
          </w:tcPr>
          <w:p w14:paraId="07E5CEDC" w14:textId="77777777" w:rsidR="00F661B6" w:rsidRDefault="005B790B">
            <w:pPr>
              <w:pStyle w:val="Compact"/>
            </w:pPr>
            <w:r>
              <w:rPr>
                <w:sz w:val="19"/>
              </w:rPr>
              <w:t>Chat completamente público</w:t>
            </w:r>
          </w:p>
        </w:tc>
        <w:tc>
          <w:tcPr>
            <w:tcW w:w="2640" w:type="dxa"/>
          </w:tcPr>
          <w:p w14:paraId="163D9063" w14:textId="77777777" w:rsidR="00F661B6" w:rsidRDefault="005B790B">
            <w:pPr>
              <w:pStyle w:val="Compact"/>
            </w:pPr>
            <w:r>
              <w:rPr>
                <w:rStyle w:val="VerbatimChar"/>
                <w:sz w:val="19"/>
              </w:rPr>
              <w:t>chat.gateway.ts</w:t>
            </w:r>
            <w:r>
              <w:rPr>
                <w:sz w:val="19"/>
              </w:rPr>
              <w:t xml:space="preserve"> </w:t>
            </w:r>
            <w:r>
              <w:rPr>
                <w:sz w:val="19"/>
              </w:rPr>
              <w:t>(difunde a toda la sala)</w:t>
            </w:r>
          </w:p>
        </w:tc>
        <w:tc>
          <w:tcPr>
            <w:tcW w:w="2640" w:type="dxa"/>
          </w:tcPr>
          <w:p w14:paraId="52D8DDDC" w14:textId="77777777" w:rsidR="00F661B6" w:rsidRDefault="005B790B">
            <w:pPr>
              <w:pStyle w:val="Compact"/>
            </w:pPr>
            <w:r>
              <w:rPr>
                <w:sz w:val="19"/>
              </w:rPr>
              <w:t>Prueba con dos usuarios</w:t>
            </w:r>
          </w:p>
        </w:tc>
      </w:tr>
      <w:tr w:rsidR="00F661B6" w14:paraId="7B2BAA18" w14:textId="77777777">
        <w:tc>
          <w:tcPr>
            <w:tcW w:w="2640" w:type="dxa"/>
          </w:tcPr>
          <w:p w14:paraId="55291B25" w14:textId="77777777" w:rsidR="00F661B6" w:rsidRDefault="005B790B">
            <w:pPr>
              <w:pStyle w:val="Compact"/>
            </w:pPr>
            <w:r>
              <w:rPr>
                <w:sz w:val="19"/>
              </w:rPr>
              <w:t>Mentor teórico y práctico</w:t>
            </w:r>
          </w:p>
        </w:tc>
        <w:tc>
          <w:tcPr>
            <w:tcW w:w="2640" w:type="dxa"/>
          </w:tcPr>
          <w:p w14:paraId="25033EC6" w14:textId="77777777" w:rsidR="00F661B6" w:rsidRDefault="005B790B">
            <w:pPr>
              <w:pStyle w:val="Compact"/>
            </w:pPr>
            <w:r>
              <w:rPr>
                <w:sz w:val="19"/>
              </w:rPr>
              <w:t xml:space="preserve">Prompt del moderador + operaciones + </w:t>
            </w:r>
            <w:r>
              <w:rPr>
                <w:rStyle w:val="VerbatimChar"/>
                <w:sz w:val="19"/>
              </w:rPr>
              <w:t>intent.ts</w:t>
            </w:r>
          </w:p>
        </w:tc>
        <w:tc>
          <w:tcPr>
            <w:tcW w:w="2640" w:type="dxa"/>
          </w:tcPr>
          <w:p w14:paraId="088BEDBA" w14:textId="77777777" w:rsidR="00F661B6" w:rsidRDefault="005B790B">
            <w:pPr>
              <w:pStyle w:val="Compact"/>
            </w:pPr>
            <w:r>
              <w:rPr>
                <w:rStyle w:val="VerbatimChar"/>
                <w:sz w:val="19"/>
              </w:rPr>
              <w:t>intent.spec.ts</w:t>
            </w:r>
            <w:r>
              <w:rPr>
                <w:sz w:val="19"/>
              </w:rPr>
              <w:t xml:space="preserve">, </w:t>
            </w:r>
            <w:r>
              <w:rPr>
                <w:rStyle w:val="VerbatimChar"/>
                <w:sz w:val="19"/>
              </w:rPr>
              <w:t>validate-operations.spec.ts</w:t>
            </w:r>
          </w:p>
        </w:tc>
      </w:tr>
      <w:tr w:rsidR="00F661B6" w14:paraId="3C5EB8E7" w14:textId="77777777">
        <w:tc>
          <w:tcPr>
            <w:tcW w:w="2640" w:type="dxa"/>
          </w:tcPr>
          <w:p w14:paraId="55295D65" w14:textId="77777777" w:rsidR="00F661B6" w:rsidRDefault="005B790B">
            <w:pPr>
              <w:pStyle w:val="Compact"/>
            </w:pPr>
            <w:r>
              <w:rPr>
                <w:sz w:val="19"/>
              </w:rPr>
              <w:t xml:space="preserve">Ejecutor </w:t>
            </w:r>
            <w:r>
              <w:rPr>
                <w:b/>
                <w:bCs/>
                <w:sz w:val="19"/>
              </w:rPr>
              <w:t>configurable</w:t>
            </w:r>
          </w:p>
        </w:tc>
        <w:tc>
          <w:tcPr>
            <w:tcW w:w="2640" w:type="dxa"/>
          </w:tcPr>
          <w:p w14:paraId="2EF0BD24" w14:textId="77777777" w:rsidR="00F661B6" w:rsidRDefault="005B790B">
            <w:pPr>
              <w:pStyle w:val="Compact"/>
            </w:pPr>
            <w:r>
              <w:rPr>
                <w:rStyle w:val="VerbatimChar"/>
                <w:sz w:val="19"/>
              </w:rPr>
              <w:t>aiCanEditCanvas</w:t>
            </w:r>
            <w:r>
              <w:rPr>
                <w:sz w:val="19"/>
              </w:rPr>
              <w:t xml:space="preserve"> en el diagrama </w:t>
            </w:r>
            <w:r>
              <w:rPr>
                <w:sz w:val="19"/>
              </w:rPr>
              <w:lastRenderedPageBreak/>
              <w:t xml:space="preserve">+ </w:t>
            </w:r>
            <w:r>
              <w:rPr>
                <w:rStyle w:val="VerbatimChar"/>
                <w:sz w:val="19"/>
              </w:rPr>
              <w:t>ai:settings</w:t>
            </w:r>
            <w:r>
              <w:rPr>
                <w:sz w:val="19"/>
              </w:rPr>
              <w:t xml:space="preserve"> + </w:t>
            </w:r>
            <w:r>
              <w:rPr>
                <w:rStyle w:val="VerbatimChar"/>
                <w:sz w:val="19"/>
              </w:rPr>
              <w:t>canvas-policy.ts</w:t>
            </w:r>
          </w:p>
        </w:tc>
        <w:tc>
          <w:tcPr>
            <w:tcW w:w="2640" w:type="dxa"/>
          </w:tcPr>
          <w:p w14:paraId="6494D290" w14:textId="77777777" w:rsidR="00F661B6" w:rsidRDefault="005B790B">
            <w:pPr>
              <w:pStyle w:val="Compact"/>
            </w:pPr>
            <w:r>
              <w:rPr>
                <w:rStyle w:val="VerbatimChar"/>
                <w:sz w:val="19"/>
              </w:rPr>
              <w:lastRenderedPageBreak/>
              <w:t>canvas-policy.spec.ts</w:t>
            </w:r>
            <w:r>
              <w:rPr>
                <w:sz w:val="19"/>
              </w:rPr>
              <w:t xml:space="preserve">; prueba </w:t>
            </w:r>
            <w:r>
              <w:rPr>
                <w:sz w:val="19"/>
              </w:rPr>
              <w:lastRenderedPageBreak/>
              <w:t>en ambos modos</w:t>
            </w:r>
          </w:p>
        </w:tc>
      </w:tr>
      <w:tr w:rsidR="00F661B6" w14:paraId="0868C13B" w14:textId="77777777">
        <w:tc>
          <w:tcPr>
            <w:tcW w:w="2640" w:type="dxa"/>
          </w:tcPr>
          <w:p w14:paraId="18E8408D" w14:textId="77777777" w:rsidR="00F661B6" w:rsidRDefault="005B790B">
            <w:pPr>
              <w:pStyle w:val="Compact"/>
            </w:pPr>
            <w:r>
              <w:rPr>
                <w:sz w:val="19"/>
              </w:rPr>
              <w:lastRenderedPageBreak/>
              <w:t>Contexto grupal e individual</w:t>
            </w:r>
          </w:p>
        </w:tc>
        <w:tc>
          <w:tcPr>
            <w:tcW w:w="2640" w:type="dxa"/>
          </w:tcPr>
          <w:p w14:paraId="21011167" w14:textId="77777777" w:rsidR="00F661B6" w:rsidRDefault="005B790B">
            <w:pPr>
              <w:pStyle w:val="Compact"/>
            </w:pPr>
            <w:r>
              <w:rPr>
                <w:rStyle w:val="VerbatimChar"/>
                <w:sz w:val="19"/>
              </w:rPr>
              <w:t>moderator.service.ts</w:t>
            </w:r>
            <w:r>
              <w:rPr>
                <w:sz w:val="19"/>
              </w:rPr>
              <w:t xml:space="preserve"> (bitácora, sala, hilo)</w:t>
            </w:r>
          </w:p>
        </w:tc>
        <w:tc>
          <w:tcPr>
            <w:tcW w:w="2640" w:type="dxa"/>
          </w:tcPr>
          <w:p w14:paraId="41056E64" w14:textId="77777777" w:rsidR="00F661B6" w:rsidRDefault="005B790B">
            <w:pPr>
              <w:pStyle w:val="Compact"/>
            </w:pPr>
            <w:r>
              <w:rPr>
                <w:sz w:val="19"/>
              </w:rPr>
              <w:t>Respuestas “creada por Marco” / “como te comenté antes”</w:t>
            </w:r>
          </w:p>
        </w:tc>
      </w:tr>
      <w:tr w:rsidR="00F661B6" w14:paraId="032D76EF" w14:textId="77777777">
        <w:tc>
          <w:tcPr>
            <w:tcW w:w="2640" w:type="dxa"/>
          </w:tcPr>
          <w:p w14:paraId="35C9B22D" w14:textId="77777777" w:rsidR="00F661B6" w:rsidRDefault="005B790B">
            <w:pPr>
              <w:pStyle w:val="Compact"/>
            </w:pPr>
            <w:r>
              <w:rPr>
                <w:sz w:val="19"/>
              </w:rPr>
              <w:t>IA híbrida local + nube</w:t>
            </w:r>
          </w:p>
        </w:tc>
        <w:tc>
          <w:tcPr>
            <w:tcW w:w="2640" w:type="dxa"/>
          </w:tcPr>
          <w:p w14:paraId="15C5359A" w14:textId="77777777" w:rsidR="00F661B6" w:rsidRDefault="005B790B">
            <w:pPr>
              <w:pStyle w:val="Compact"/>
            </w:pPr>
            <w:r>
              <w:rPr>
                <w:rStyle w:val="VerbatimChar"/>
                <w:sz w:val="19"/>
              </w:rPr>
              <w:t>hybrid.provider.ts</w:t>
            </w:r>
          </w:p>
        </w:tc>
        <w:tc>
          <w:tcPr>
            <w:tcW w:w="2640" w:type="dxa"/>
          </w:tcPr>
          <w:p w14:paraId="49A612D6" w14:textId="77777777" w:rsidR="00F661B6" w:rsidRDefault="005B790B">
            <w:pPr>
              <w:pStyle w:val="Compact"/>
            </w:pPr>
            <w:r>
              <w:rPr>
                <w:rStyle w:val="VerbatimChar"/>
                <w:sz w:val="19"/>
              </w:rPr>
              <w:t>hybrid.provider.spec.ts</w:t>
            </w:r>
            <w:r>
              <w:rPr>
                <w:sz w:val="19"/>
              </w:rPr>
              <w:t>; tres escenarios medidos</w:t>
            </w:r>
          </w:p>
        </w:tc>
      </w:tr>
      <w:tr w:rsidR="00F661B6" w14:paraId="72A1AF46" w14:textId="77777777">
        <w:tc>
          <w:tcPr>
            <w:tcW w:w="2640" w:type="dxa"/>
          </w:tcPr>
          <w:p w14:paraId="0238647A" w14:textId="77777777" w:rsidR="00F661B6" w:rsidRDefault="005B790B">
            <w:pPr>
              <w:pStyle w:val="Compact"/>
            </w:pPr>
            <w:r>
              <w:rPr>
                <w:sz w:val="19"/>
              </w:rPr>
              <w:t>Modelo local configurado por el equipo</w:t>
            </w:r>
          </w:p>
        </w:tc>
        <w:tc>
          <w:tcPr>
            <w:tcW w:w="2640" w:type="dxa"/>
          </w:tcPr>
          <w:p w14:paraId="487351E5" w14:textId="77777777" w:rsidR="00F661B6" w:rsidRDefault="005B790B">
            <w:pPr>
              <w:pStyle w:val="Compact"/>
            </w:pPr>
            <w:r>
              <w:rPr>
                <w:rStyle w:val="VerbatimChar"/>
                <w:sz w:val="19"/>
              </w:rPr>
              <w:t>ollama-modelfile.ts</w:t>
            </w:r>
            <w:r>
              <w:rPr>
                <w:sz w:val="19"/>
              </w:rPr>
              <w:t xml:space="preserve"> + </w:t>
            </w:r>
            <w:r>
              <w:rPr>
                <w:rStyle w:val="VerbatimChar"/>
                <w:sz w:val="19"/>
              </w:rPr>
              <w:t>backend/ollama/Modelfile</w:t>
            </w:r>
          </w:p>
        </w:tc>
        <w:tc>
          <w:tcPr>
            <w:tcW w:w="2640" w:type="dxa"/>
          </w:tcPr>
          <w:p w14:paraId="0B19AA29" w14:textId="77777777" w:rsidR="00F661B6" w:rsidRDefault="005B790B">
            <w:pPr>
              <w:pStyle w:val="Compact"/>
            </w:pPr>
            <w:r>
              <w:rPr>
                <w:rStyle w:val="VerbatimChar"/>
                <w:sz w:val="19"/>
              </w:rPr>
              <w:t>ollama-modelfile.spec.ts</w:t>
            </w:r>
            <w:r>
              <w:rPr>
                <w:sz w:val="19"/>
              </w:rPr>
              <w:t xml:space="preserve">, </w:t>
            </w:r>
            <w:r>
              <w:rPr>
                <w:rStyle w:val="VerbatimChar"/>
                <w:sz w:val="19"/>
              </w:rPr>
              <w:t>ollama.provider.spec.ts</w:t>
            </w:r>
            <w:r>
              <w:rPr>
                <w:sz w:val="19"/>
              </w:rPr>
              <w:t xml:space="preserve">; </w:t>
            </w:r>
            <w:r>
              <w:rPr>
                <w:rStyle w:val="VerbatimChar"/>
                <w:sz w:val="19"/>
              </w:rPr>
              <w:t>ollama run moderador-uml</w:t>
            </w:r>
          </w:p>
        </w:tc>
      </w:tr>
      <w:tr w:rsidR="00F661B6" w14:paraId="4650B119" w14:textId="77777777">
        <w:tc>
          <w:tcPr>
            <w:tcW w:w="2640" w:type="dxa"/>
          </w:tcPr>
          <w:p w14:paraId="3FCDFC1A" w14:textId="77777777" w:rsidR="00F661B6" w:rsidRDefault="005B790B">
            <w:pPr>
              <w:pStyle w:val="Compact"/>
            </w:pPr>
            <w:r>
              <w:rPr>
                <w:sz w:val="19"/>
              </w:rPr>
              <w:t>Autoría granular</w:t>
            </w:r>
          </w:p>
        </w:tc>
        <w:tc>
          <w:tcPr>
            <w:tcW w:w="2640" w:type="dxa"/>
          </w:tcPr>
          <w:p w14:paraId="5C4D4C08" w14:textId="77777777" w:rsidR="00F661B6" w:rsidRDefault="005B790B">
            <w:pPr>
              <w:pStyle w:val="Compact"/>
            </w:pPr>
            <w:r>
              <w:rPr>
                <w:rStyle w:val="VerbatimChar"/>
                <w:sz w:val="19"/>
              </w:rPr>
              <w:t>authorship.util.ts</w:t>
            </w:r>
          </w:p>
        </w:tc>
        <w:tc>
          <w:tcPr>
            <w:tcW w:w="2640" w:type="dxa"/>
          </w:tcPr>
          <w:p w14:paraId="1C6ABFE7" w14:textId="77777777" w:rsidR="00F661B6" w:rsidRDefault="005B790B">
            <w:pPr>
              <w:pStyle w:val="Compact"/>
            </w:pPr>
            <w:r>
              <w:rPr>
                <w:rStyle w:val="VerbatimChar"/>
                <w:sz w:val="19"/>
              </w:rPr>
              <w:t>authors</w:t>
            </w:r>
            <w:r>
              <w:rPr>
                <w:rStyle w:val="VerbatimChar"/>
                <w:sz w:val="19"/>
              </w:rPr>
              <w:t>hip.util.spec.ts</w:t>
            </w:r>
            <w:r>
              <w:rPr>
                <w:sz w:val="19"/>
              </w:rPr>
              <w:t>; inspector y visor</w:t>
            </w:r>
          </w:p>
        </w:tc>
      </w:tr>
      <w:tr w:rsidR="00F661B6" w14:paraId="144733EC" w14:textId="77777777">
        <w:tc>
          <w:tcPr>
            <w:tcW w:w="2640" w:type="dxa"/>
          </w:tcPr>
          <w:p w14:paraId="20A6DE0E" w14:textId="77777777" w:rsidR="00F661B6" w:rsidRDefault="005B790B">
            <w:pPr>
              <w:pStyle w:val="Compact"/>
            </w:pPr>
            <w:r>
              <w:rPr>
                <w:sz w:val="19"/>
              </w:rPr>
              <w:t>Sesiones continuas</w:t>
            </w:r>
          </w:p>
        </w:tc>
        <w:tc>
          <w:tcPr>
            <w:tcW w:w="2640" w:type="dxa"/>
          </w:tcPr>
          <w:p w14:paraId="3CA18DFC" w14:textId="77777777" w:rsidR="00F661B6" w:rsidRDefault="005B790B">
            <w:pPr>
              <w:pStyle w:val="Compact"/>
            </w:pPr>
            <w:r>
              <w:rPr>
                <w:rStyle w:val="VerbatimChar"/>
                <w:sz w:val="19"/>
              </w:rPr>
              <w:t>sessions.service.ts</w:t>
            </w:r>
          </w:p>
        </w:tc>
        <w:tc>
          <w:tcPr>
            <w:tcW w:w="2640" w:type="dxa"/>
          </w:tcPr>
          <w:p w14:paraId="1CD0E0A7" w14:textId="77777777" w:rsidR="00F661B6" w:rsidRDefault="005B790B">
            <w:pPr>
              <w:pStyle w:val="Compact"/>
            </w:pPr>
            <w:r>
              <w:rPr>
                <w:sz w:val="19"/>
              </w:rPr>
              <w:t>E2E: pausa y reanudación con el mismo ID</w:t>
            </w:r>
          </w:p>
        </w:tc>
      </w:tr>
      <w:tr w:rsidR="00F661B6" w14:paraId="0126F0D8" w14:textId="77777777">
        <w:tc>
          <w:tcPr>
            <w:tcW w:w="2640" w:type="dxa"/>
          </w:tcPr>
          <w:p w14:paraId="0A9FA2A1" w14:textId="77777777" w:rsidR="00F661B6" w:rsidRDefault="005B790B">
            <w:pPr>
              <w:pStyle w:val="Compact"/>
            </w:pPr>
            <w:r>
              <w:rPr>
                <w:sz w:val="19"/>
              </w:rPr>
              <w:t>Visor móvil en tiempo real</w:t>
            </w:r>
          </w:p>
        </w:tc>
        <w:tc>
          <w:tcPr>
            <w:tcW w:w="2640" w:type="dxa"/>
          </w:tcPr>
          <w:p w14:paraId="292EAF50" w14:textId="77777777" w:rsidR="00F661B6" w:rsidRDefault="005B790B">
            <w:pPr>
              <w:pStyle w:val="Compact"/>
            </w:pPr>
            <w:r>
              <w:rPr>
                <w:rStyle w:val="VerbatimChar"/>
                <w:sz w:val="19"/>
              </w:rPr>
              <w:t>flutter-template/lib/live/</w:t>
            </w:r>
          </w:p>
        </w:tc>
        <w:tc>
          <w:tcPr>
            <w:tcW w:w="2640" w:type="dxa"/>
          </w:tcPr>
          <w:p w14:paraId="7F086C12" w14:textId="77777777" w:rsidR="00F661B6" w:rsidRDefault="005B790B">
            <w:pPr>
              <w:pStyle w:val="Compact"/>
            </w:pPr>
            <w:r>
              <w:rPr>
                <w:sz w:val="19"/>
              </w:rPr>
              <w:t>Prueba en vivo web → móvil; APK compilado</w:t>
            </w:r>
          </w:p>
        </w:tc>
      </w:tr>
      <w:tr w:rsidR="00F661B6" w14:paraId="00875491" w14:textId="77777777">
        <w:tc>
          <w:tcPr>
            <w:tcW w:w="2640" w:type="dxa"/>
          </w:tcPr>
          <w:p w14:paraId="4DF23D26" w14:textId="77777777" w:rsidR="00F661B6" w:rsidRDefault="005B790B">
            <w:pPr>
              <w:pStyle w:val="Compact"/>
            </w:pPr>
            <w:r>
              <w:rPr>
                <w:sz w:val="19"/>
              </w:rPr>
              <w:t>No romper el 1er Parcial</w:t>
            </w:r>
          </w:p>
        </w:tc>
        <w:tc>
          <w:tcPr>
            <w:tcW w:w="2640" w:type="dxa"/>
          </w:tcPr>
          <w:p w14:paraId="6120BADD" w14:textId="77777777" w:rsidR="00F661B6" w:rsidRDefault="005B790B">
            <w:pPr>
              <w:pStyle w:val="Compact"/>
            </w:pPr>
            <w:r>
              <w:rPr>
                <w:sz w:val="19"/>
              </w:rPr>
              <w:t xml:space="preserve">Rama aislada + interfaz de </w:t>
            </w:r>
            <w:r>
              <w:rPr>
                <w:rStyle w:val="VerbatimChar"/>
                <w:sz w:val="19"/>
              </w:rPr>
              <w:t>DiagramsService</w:t>
            </w:r>
            <w:r>
              <w:rPr>
                <w:sz w:val="19"/>
              </w:rPr>
              <w:t xml:space="preserve"> intacta</w:t>
            </w:r>
          </w:p>
        </w:tc>
        <w:tc>
          <w:tcPr>
            <w:tcW w:w="2640" w:type="dxa"/>
          </w:tcPr>
          <w:p w14:paraId="3FAD9058" w14:textId="77777777" w:rsidR="00F661B6" w:rsidRDefault="005B790B">
            <w:pPr>
              <w:pStyle w:val="Compact"/>
            </w:pPr>
            <w:r>
              <w:rPr>
                <w:sz w:val="19"/>
              </w:rPr>
              <w:t>E2E de XMI, generador y locks</w:t>
            </w:r>
          </w:p>
        </w:tc>
      </w:tr>
    </w:tbl>
    <w:p w14:paraId="62C3F4EC" w14:textId="77777777" w:rsidR="00F661B6" w:rsidRDefault="005B790B">
      <w:pPr>
        <w:pStyle w:val="Ttulo2"/>
      </w:pPr>
      <w:bookmarkStart w:id="186" w:name="X4c85c14472f4f20cfc646652fbfc931c20a5184"/>
      <w:bookmarkStart w:id="187" w:name="_Toc243244415"/>
      <w:bookmarkEnd w:id="184"/>
      <w:r>
        <w:t>7.7 Herramientas utilizadas y uso de asistencia de IA</w:t>
      </w:r>
      <w:bookmarkEnd w:id="187"/>
    </w:p>
    <w:p w14:paraId="1297EF0F" w14:textId="77777777" w:rsidR="00F661B6" w:rsidRDefault="005B790B">
      <w:pPr>
        <w:pStyle w:val="Compact"/>
        <w:numPr>
          <w:ilvl w:val="0"/>
          <w:numId w:val="81"/>
        </w:numPr>
      </w:pPr>
      <w:r>
        <w:rPr>
          <w:b/>
          <w:bCs/>
        </w:rPr>
        <w:t>Desarrollo:</w:t>
      </w:r>
      <w:r>
        <w:t xml:space="preserve"> Git y GitHub, Node.js 24, NestJS 12, React + Vite, Flutter 3.38, Docker Desktop, Mo</w:t>
      </w:r>
      <w:r>
        <w:t>ngoDB 7, PostgreSQL 16, Ollama 0.40.</w:t>
      </w:r>
    </w:p>
    <w:p w14:paraId="69BAD1E9" w14:textId="77777777" w:rsidR="00F661B6" w:rsidRDefault="005B790B">
      <w:pPr>
        <w:pStyle w:val="Compact"/>
        <w:numPr>
          <w:ilvl w:val="0"/>
          <w:numId w:val="81"/>
        </w:numPr>
      </w:pPr>
      <w:r>
        <w:rPr>
          <w:b/>
          <w:bCs/>
        </w:rPr>
        <w:t>Asistente de programación:</w:t>
      </w:r>
      <w:r>
        <w:t xml:space="preserve"> el equipo trabajó con </w:t>
      </w:r>
      <w:r>
        <w:rPr>
          <w:b/>
          <w:bCs/>
        </w:rPr>
        <w:t>Claude Code</w:t>
      </w:r>
      <w:r>
        <w:t xml:space="preserve"> (Anthropic) como asistente de programación. Por transparencia, los commits en que participó llevan la línea </w:t>
      </w:r>
      <w:r>
        <w:rPr>
          <w:rStyle w:val="VerbatimChar"/>
        </w:rPr>
        <w:t>Co-Authored-By: Claude</w:t>
      </w:r>
      <w:r>
        <w:t xml:space="preserve"> (82 de 89 commits). El equi</w:t>
      </w:r>
      <w:r>
        <w:t>po definió los requisitos y el plan, tomó las decisiones de diseño (persistencia políglota, orden del motor híbrido, alcance de cada semana), ejecutó las pruebas y revisó cada cambio antes de integrarlo.</w:t>
      </w:r>
    </w:p>
    <w:p w14:paraId="3F13D214" w14:textId="77777777" w:rsidR="00F661B6" w:rsidRDefault="005B790B">
      <w:pPr>
        <w:pStyle w:val="Compact"/>
        <w:numPr>
          <w:ilvl w:val="0"/>
          <w:numId w:val="81"/>
        </w:numPr>
      </w:pPr>
      <w:r>
        <w:t xml:space="preserve">Todos los commits se hicieron desde la cuenta </w:t>
      </w:r>
      <w:r>
        <w:rPr>
          <w:rStyle w:val="VerbatimChar"/>
        </w:rPr>
        <w:t>luisfe</w:t>
      </w:r>
      <w:r>
        <w:rPr>
          <w:rStyle w:val="VerbatimChar"/>
        </w:rPr>
        <w:t>rnandoAngulo28</w:t>
      </w:r>
      <w:r>
        <w:t>.</w:t>
      </w:r>
    </w:p>
    <w:p w14:paraId="766F1B75" w14:textId="77777777" w:rsidR="00F661B6" w:rsidRDefault="005B790B">
      <w:pPr>
        <w:pStyle w:val="Ttulo2"/>
      </w:pPr>
      <w:bookmarkStart w:id="188" w:name="pendientes-registrados-al-18102026"/>
      <w:bookmarkStart w:id="189" w:name="_Toc243244416"/>
      <w:bookmarkEnd w:id="186"/>
      <w:r>
        <w:t>7.8 Pendientes registrados (al 18/10/2026)</w:t>
      </w:r>
      <w:bookmarkEnd w:id="189"/>
    </w:p>
    <w:p w14:paraId="1F7D61AD" w14:textId="77777777" w:rsidR="00F661B6" w:rsidRDefault="005B790B">
      <w:pPr>
        <w:pStyle w:val="Compact"/>
        <w:numPr>
          <w:ilvl w:val="0"/>
          <w:numId w:val="82"/>
        </w:numPr>
      </w:pPr>
      <w:r>
        <w:t xml:space="preserve">Desplegar en el VPS: levantar Mongo y correr una sola vez </w:t>
      </w:r>
      <w:r>
        <w:rPr>
          <w:rStyle w:val="VerbatimChar"/>
        </w:rPr>
        <w:t>migrate-pg-to-mongo.js</w:t>
      </w:r>
      <w:r>
        <w:t xml:space="preserve"> (17/10).</w:t>
      </w:r>
    </w:p>
    <w:p w14:paraId="2818DB3A" w14:textId="77777777" w:rsidR="00F661B6" w:rsidRDefault="005B790B">
      <w:pPr>
        <w:pStyle w:val="Compact"/>
        <w:numPr>
          <w:ilvl w:val="0"/>
          <w:numId w:val="83"/>
        </w:numPr>
      </w:pPr>
      <w:r>
        <w:t>Probar las notificaciones en un Android real (en web no se pudo conceder el permiso).</w:t>
      </w:r>
    </w:p>
    <w:p w14:paraId="5C9F0E72" w14:textId="77777777" w:rsidR="00F661B6" w:rsidRDefault="005B790B">
      <w:pPr>
        <w:pStyle w:val="Compact"/>
        <w:numPr>
          <w:ilvl w:val="0"/>
          <w:numId w:val="84"/>
        </w:numPr>
      </w:pPr>
      <w:r>
        <w:t>Probar el corte de in</w:t>
      </w:r>
      <w:r>
        <w:t xml:space="preserve">ternet real (WiFi apagado) con </w:t>
      </w:r>
      <w:r>
        <w:rPr>
          <w:rStyle w:val="VerbatimChar"/>
        </w:rPr>
        <w:t>cloud-first</w:t>
      </w:r>
      <w:r>
        <w:t>.</w:t>
      </w:r>
    </w:p>
    <w:p w14:paraId="5CFA051A" w14:textId="77777777" w:rsidR="00F661B6" w:rsidRDefault="005B790B">
      <w:pPr>
        <w:pStyle w:val="Compact"/>
        <w:numPr>
          <w:ilvl w:val="0"/>
          <w:numId w:val="85"/>
        </w:numPr>
      </w:pPr>
      <w:r>
        <w:t>Limitación conocida: el guardado reemplaza el modelo completo (</w:t>
      </w:r>
      <w:r>
        <w:rPr>
          <w:i/>
          <w:iCs/>
        </w:rPr>
        <w:t>last-write-wins</w:t>
      </w:r>
      <w:r>
        <w:t>), mitigado con locks por clase.</w:t>
      </w:r>
    </w:p>
    <w:p w14:paraId="7EA2A08A" w14:textId="77777777" w:rsidR="00F661B6" w:rsidRDefault="005B790B">
      <w:pPr>
        <w:pStyle w:val="Compact"/>
        <w:numPr>
          <w:ilvl w:val="0"/>
          <w:numId w:val="86"/>
        </w:numPr>
      </w:pPr>
      <w:r>
        <w:t>Simulacro final con tres usuarios + visor móvil.</w:t>
      </w:r>
    </w:p>
    <w:p w14:paraId="3FF5D621" w14:textId="77777777" w:rsidR="00F661B6" w:rsidRDefault="005B790B">
      <w:pPr>
        <w:pStyle w:val="Parte"/>
      </w:pPr>
      <w:r>
        <w:lastRenderedPageBreak/>
        <w:t>PARTE 3</w:t>
      </w:r>
    </w:p>
    <w:p w14:paraId="55247D8A" w14:textId="77777777" w:rsidR="00F661B6" w:rsidRDefault="005B790B">
      <w:pPr>
        <w:pStyle w:val="ParteTitulo"/>
      </w:pPr>
      <w:r>
        <w:t>Mecanismo para que el Usuario Utilice la Aplicación</w:t>
      </w:r>
    </w:p>
    <w:p w14:paraId="73F0F0E5" w14:textId="77777777" w:rsidR="00F661B6" w:rsidRDefault="005B790B">
      <w:pPr>
        <w:pStyle w:val="Ttulo1"/>
      </w:pPr>
      <w:bookmarkStart w:id="190" w:name="un-agente-asistente-del-software"/>
      <w:bookmarkStart w:id="191" w:name="_Toc243244417"/>
      <w:bookmarkEnd w:id="188"/>
      <w:bookmarkEnd w:id="167"/>
      <w:r>
        <w:lastRenderedPageBreak/>
        <w:t>3.1. Un agente asistente del software</w:t>
      </w:r>
      <w:bookmarkEnd w:id="191"/>
    </w:p>
    <w:p w14:paraId="7D567241" w14:textId="77777777" w:rsidR="00F661B6" w:rsidRDefault="005B790B">
      <w:pPr>
        <w:pStyle w:val="FirstParagraph"/>
      </w:pPr>
      <w:r>
        <w:t>El mecanismo principal mediante el cual el usuario interactúa con la aplicación no se limita al lienzo de arrastrar y soltar: la herramienta incorpora un agente asistente de IA, visible como un panel de chat permanente junto al lienzo, que acompaña al usua</w:t>
      </w:r>
      <w:r>
        <w:t>rio durante todo el proceso de modelado.</w:t>
      </w:r>
    </w:p>
    <w:p w14:paraId="786A2B8F" w14:textId="77777777" w:rsidR="00F661B6" w:rsidRDefault="005B790B">
      <w:pPr>
        <w:pStyle w:val="Textoindependiente"/>
      </w:pPr>
      <w:r>
        <w:t>Este agente cumple tres funciones como mecanismo de uso:</w:t>
      </w:r>
    </w:p>
    <w:p w14:paraId="1C160835" w14:textId="77777777" w:rsidR="00F661B6" w:rsidRDefault="005B790B">
      <w:pPr>
        <w:numPr>
          <w:ilvl w:val="0"/>
          <w:numId w:val="87"/>
        </w:numPr>
      </w:pPr>
      <w:r>
        <w:rPr>
          <w:b/>
          <w:bCs/>
        </w:rPr>
        <w:t>Guía conversacional:</w:t>
      </w:r>
      <w:r>
        <w:t xml:space="preserve"> el usuario puede preguntarle sobre modelado UML, normalización o arquitectura en capas, y el agente responde dentro de ese dominio, sin d</w:t>
      </w:r>
      <w:r>
        <w:t>esviarse a temas ajenos al proyecto.</w:t>
      </w:r>
    </w:p>
    <w:p w14:paraId="1445AB74" w14:textId="77777777" w:rsidR="00F661B6" w:rsidRDefault="005B790B">
      <w:pPr>
        <w:numPr>
          <w:ilvl w:val="0"/>
          <w:numId w:val="87"/>
        </w:numPr>
      </w:pPr>
      <w:r>
        <w:rPr>
          <w:b/>
          <w:bCs/>
        </w:rPr>
        <w:t>Canal de entrada alternativo a dibujar:</w:t>
      </w:r>
      <w:r>
        <w:t xml:space="preserve"> en lugar de arrastrar manualmente cada clase, el usuario puede dictar por voz un comando ("crea dos clases relacionadas") o mostrarle una fotografía de un diagrama ya dibujado en </w:t>
      </w:r>
      <w:r>
        <w:t>una pizarra o cuaderno, y el agente traduce esa entrada —hablada o visual— directamente en clases y relaciones sobre el lienzo.</w:t>
      </w:r>
    </w:p>
    <w:p w14:paraId="4FCF3E95" w14:textId="77777777" w:rsidR="00F661B6" w:rsidRDefault="005B790B">
      <w:pPr>
        <w:numPr>
          <w:ilvl w:val="0"/>
          <w:numId w:val="87"/>
        </w:numPr>
      </w:pPr>
      <w:r>
        <w:rPr>
          <w:b/>
          <w:bCs/>
        </w:rPr>
        <w:t>Reducción de la barrera de entrada:</w:t>
      </w:r>
      <w:r>
        <w:t xml:space="preserve"> un usuario sin experiencia formal en UML puede describir su necesidad en lenguaje natural y </w:t>
      </w:r>
      <w:r>
        <w:t>obtener un primer borrador del modelo, que luego refina manualmente en el lienzo.</w:t>
      </w:r>
    </w:p>
    <w:p w14:paraId="5CA0B1DE" w14:textId="77777777" w:rsidR="00F661B6" w:rsidRDefault="005B790B">
      <w:pPr>
        <w:pStyle w:val="FirstParagraph"/>
      </w:pPr>
      <w:r>
        <w:t>De esta forma, el agente asistente no es una función aislada, sino el mecanismo transversal que conecta los tres canales de entrada del sistema —dibujo manual, voz y fotograf</w:t>
      </w:r>
      <w:r>
        <w:t>ía— en una sola experiencia de modelado.</w:t>
      </w:r>
    </w:p>
    <w:p w14:paraId="1BD48664" w14:textId="77777777" w:rsidR="00F661B6" w:rsidRDefault="005B790B">
      <w:pPr>
        <w:pStyle w:val="Ttulo1"/>
      </w:pPr>
      <w:bookmarkStart w:id="192" w:name="manual-de-usuario"/>
      <w:bookmarkStart w:id="193" w:name="_Toc243244418"/>
      <w:bookmarkEnd w:id="190"/>
      <w:r>
        <w:lastRenderedPageBreak/>
        <w:t>3.2. Manual de Usuario</w:t>
      </w:r>
      <w:bookmarkEnd w:id="193"/>
    </w:p>
    <w:p w14:paraId="43345DA7" w14:textId="77777777" w:rsidR="00F661B6" w:rsidRDefault="005B790B">
      <w:pPr>
        <w:pStyle w:val="FirstParagraph"/>
      </w:pPr>
      <w:r>
        <w:t>Esta sección describe, paso a paso, el uso funcional de la herramienta desde la perspectiva del usuario final: cómo acceder, modelar un diagrama de clases, validarlo, generar el backend Spring</w:t>
      </w:r>
      <w:r>
        <w:t xml:space="preserve"> Boot correspondiente, exportarlo a XMI y apoyarse en el asistente de IA descrito en la sección 3.1.</w:t>
      </w:r>
    </w:p>
    <w:p w14:paraId="4AF9B9C4" w14:textId="77777777" w:rsidR="00F661B6" w:rsidRDefault="005B790B">
      <w:pPr>
        <w:pStyle w:val="Ttulo3"/>
      </w:pPr>
      <w:bookmarkStart w:id="194" w:name="acceso-a-la-herramienta"/>
      <w:r>
        <w:t>3.2.1 Acceso a la herramienta</w:t>
      </w:r>
    </w:p>
    <w:p w14:paraId="695875D5" w14:textId="77777777" w:rsidR="00F661B6" w:rsidRDefault="005B790B">
      <w:pPr>
        <w:pStyle w:val="FirstParagraph"/>
      </w:pPr>
      <w:r>
        <w:t>La aplicación es accesible desde cualquier navegador web moderno en la dirección del servidor donde esté desplegada. A difere</w:t>
      </w:r>
      <w:r>
        <w:t>ncia de un sistema empresarial con roles diferenciados, en el primer ciclo el lienzo no requería registro; desde el segundo ciclo se inicia sesión para que el equipo y el Moderador IA sepan quién es cada integrante (ver 3.2.8). Para trabajo colaborativo, e</w:t>
      </w:r>
      <w:r>
        <w:t>l enlace de un diagrama específico (generado al guardarlo por primera vez) es lo que se comparte entre los miembros del equipo.</w:t>
      </w:r>
    </w:p>
    <w:p w14:paraId="01AD6039" w14:textId="77777777" w:rsidR="00F661B6" w:rsidRDefault="005B790B">
      <w:pPr>
        <w:pStyle w:val="Ttulo3"/>
      </w:pPr>
      <w:bookmarkStart w:id="195" w:name="modelado-del-diagrama-de-clases"/>
      <w:bookmarkEnd w:id="194"/>
      <w:r>
        <w:t>3.2.2 Modelado del diagrama de clases</w:t>
      </w:r>
    </w:p>
    <w:p w14:paraId="73511723" w14:textId="77777777" w:rsidR="00F661B6" w:rsidRDefault="005B790B">
      <w:pPr>
        <w:pStyle w:val="FirstParagraph"/>
      </w:pPr>
      <w:r>
        <w:t>El lienzo central permite construir el diagrama de clases de forma completamente visual, s</w:t>
      </w:r>
      <w:r>
        <w:t>in escribir código:</w:t>
      </w:r>
    </w:p>
    <w:p w14:paraId="08F18EE9" w14:textId="77777777" w:rsidR="00F661B6" w:rsidRDefault="005B790B">
      <w:pPr>
        <w:numPr>
          <w:ilvl w:val="0"/>
          <w:numId w:val="88"/>
        </w:numPr>
      </w:pPr>
      <w:r>
        <w:rPr>
          <w:b/>
          <w:bCs/>
        </w:rPr>
        <w:t>Crear una clase:</w:t>
      </w:r>
      <w:r>
        <w:t xml:space="preserve"> el botón “+ Clase” agrega un nuevo nodo UML al lienzo con un atributo “id” marcado como clave primaria por defecto.</w:t>
      </w:r>
    </w:p>
    <w:p w14:paraId="36042822" w14:textId="77777777" w:rsidR="00F661B6" w:rsidRDefault="005B790B">
      <w:pPr>
        <w:numPr>
          <w:ilvl w:val="0"/>
          <w:numId w:val="88"/>
        </w:numPr>
      </w:pPr>
      <w:r>
        <w:rPr>
          <w:b/>
          <w:bCs/>
        </w:rPr>
        <w:t>Editar una clase:</w:t>
      </w:r>
      <w:r>
        <w:t xml:space="preserve"> un clic sobre el nodo abre el panel inspector, donde se renombra la clase y se agrega</w:t>
      </w:r>
      <w:r>
        <w:t>n, editan o eliminan atributos (nombre, tipo de dato, visibilidad y si es clave primaria).</w:t>
      </w:r>
    </w:p>
    <w:p w14:paraId="58846FA0" w14:textId="77777777" w:rsidR="00F661B6" w:rsidRDefault="005B790B">
      <w:pPr>
        <w:numPr>
          <w:ilvl w:val="0"/>
          <w:numId w:val="88"/>
        </w:numPr>
      </w:pPr>
      <w:r>
        <w:rPr>
          <w:b/>
          <w:bCs/>
        </w:rPr>
        <w:t>Crear una relación:</w:t>
      </w:r>
      <w:r>
        <w:t xml:space="preserve"> se elige el tipo de relación (asociación, agregación, composición, herencia, uno a uno, uno a muchos, muchos a uno o muchos a muchos) en el selec</w:t>
      </w:r>
      <w:r>
        <w:t>tor de la barra de herramientas y luego se arrastra desde el borde de una clase hasta otra; la etiqueta del tipo elegido queda visible sobre la línea de conexión.</w:t>
      </w:r>
    </w:p>
    <w:p w14:paraId="6BBB2DB5" w14:textId="77777777" w:rsidR="00F661B6" w:rsidRDefault="005B790B">
      <w:pPr>
        <w:pStyle w:val="Ttulo3"/>
      </w:pPr>
      <w:bookmarkStart w:id="196" w:name="validación-lógica-del-modelo"/>
      <w:bookmarkEnd w:id="195"/>
      <w:r>
        <w:t>3.2.3 Validación lógica del modelo</w:t>
      </w:r>
    </w:p>
    <w:p w14:paraId="06D557C4" w14:textId="77777777" w:rsidR="00F661B6" w:rsidRDefault="005B790B">
      <w:pPr>
        <w:pStyle w:val="FirstParagraph"/>
      </w:pPr>
      <w:r>
        <w:t>Antes de generar código, el botón ” Validar diagrama” ejec</w:t>
      </w:r>
      <w:r>
        <w:t>uta un análisis automático del modelo sobre tres frentes: integridad estructural (clases sin clave primaria, nombres o atributos duplicados, relaciones que apuntan a una clase inexistente), redundancia por desnormalización según la Tercera Forma Normal (at</w:t>
      </w:r>
      <w:r>
        <w:t>ributos que copian datos de una clase ya relacionada) y claves foráneas manuales redundantes (atributos tipo “clienteId” cuando la relación ya genera esa clave automáticamente). Los resultados se muestran en un panel lateral, separando errores —que impiden</w:t>
      </w:r>
      <w:r>
        <w:t xml:space="preserve"> un modelo relacional correcto— de advertencias de buenas prácticas.</w:t>
      </w:r>
    </w:p>
    <w:p w14:paraId="4194B9F8" w14:textId="77777777" w:rsidR="00F661B6" w:rsidRDefault="005B790B">
      <w:pPr>
        <w:pStyle w:val="Ttulo3"/>
      </w:pPr>
      <w:bookmarkStart w:id="197" w:name="guardado-colaboración-y-recorrido-guiado"/>
      <w:bookmarkEnd w:id="196"/>
      <w:r>
        <w:t>3.2.4 Guardado, colaboración y recorrido guiado</w:t>
      </w:r>
    </w:p>
    <w:p w14:paraId="01AF28AD" w14:textId="77777777" w:rsidR="00F661B6" w:rsidRDefault="005B790B">
      <w:pPr>
        <w:numPr>
          <w:ilvl w:val="0"/>
          <w:numId w:val="89"/>
        </w:numPr>
      </w:pPr>
      <w:r>
        <w:rPr>
          <w:b/>
          <w:bCs/>
        </w:rPr>
        <w:t>Guardar el diagrama:</w:t>
      </w:r>
      <w:r>
        <w:t xml:space="preserve"> el botón “Guardar diagrama” persiste el modelo actual y, en el primer guardado, asigna un identificador único que qued</w:t>
      </w:r>
      <w:r>
        <w:t>a reflejado en la URL del navegador.</w:t>
      </w:r>
    </w:p>
    <w:p w14:paraId="37B83690" w14:textId="77777777" w:rsidR="00F661B6" w:rsidRDefault="005B790B">
      <w:pPr>
        <w:numPr>
          <w:ilvl w:val="0"/>
          <w:numId w:val="89"/>
        </w:numPr>
      </w:pPr>
      <w:r>
        <w:rPr>
          <w:b/>
          <w:bCs/>
        </w:rPr>
        <w:lastRenderedPageBreak/>
        <w:t>Colaborar en tiempo real:</w:t>
      </w:r>
      <w:r>
        <w:t xml:space="preserve"> el botón ” Copiar enlace” genera una URL compartible; cada persona que la abre se une a la misma sesión sobre WebSockets, y los cambios de todos se propagan al instante entre los conectados, co</w:t>
      </w:r>
      <w:r>
        <w:t>n un contador visible en la barra superior.</w:t>
      </w:r>
    </w:p>
    <w:p w14:paraId="3111F141" w14:textId="77777777" w:rsidR="00F661B6" w:rsidRDefault="005B790B">
      <w:pPr>
        <w:numPr>
          <w:ilvl w:val="0"/>
          <w:numId w:val="89"/>
        </w:numPr>
      </w:pPr>
      <w:r>
        <w:rPr>
          <w:b/>
          <w:bCs/>
        </w:rPr>
        <w:t>Recorrido guiado:</w:t>
      </w:r>
      <w:r>
        <w:t xml:space="preserve"> </w:t>
      </w:r>
      <w:r>
        <w:t>en la primera visita, un tour de siete pasos resalta cada control principal de la barra de herramientas; puede repetirse en cualquier momento con el botón “❓ Recorrido”, útil tanto para nuevos usuarios como para una demostración en vivo.</w:t>
      </w:r>
    </w:p>
    <w:p w14:paraId="18612B46" w14:textId="77777777" w:rsidR="00F661B6" w:rsidRDefault="005B790B">
      <w:pPr>
        <w:pStyle w:val="Ttulo3"/>
      </w:pPr>
      <w:bookmarkStart w:id="198" w:name="Xe468afd31845ba655e6c55c3e0d5e28ea6e6ca2"/>
      <w:bookmarkEnd w:id="197"/>
      <w:r>
        <w:t>3.2.5 Generación d</w:t>
      </w:r>
      <w:r>
        <w:t>el backend y exportación a XMI</w:t>
      </w:r>
    </w:p>
    <w:p w14:paraId="62C5DC0B" w14:textId="77777777" w:rsidR="00F661B6" w:rsidRDefault="005B790B">
      <w:pPr>
        <w:numPr>
          <w:ilvl w:val="0"/>
          <w:numId w:val="90"/>
        </w:numPr>
      </w:pPr>
      <w:r>
        <w:rPr>
          <w:b/>
          <w:bCs/>
        </w:rPr>
        <w:t>Generar backend Spring Boot:</w:t>
      </w:r>
      <w:r>
        <w:t xml:space="preserve"> descarga un proyecto Spring Boot completo en formato .zip, con arquitectura de cuatro capas (Entity, Repository, Service, Controller) generada a partir del diagrama, listo para importarse en un ID</w:t>
      </w:r>
      <w:r>
        <w:t>E Java y ejecutarse contra PostgreSQL.</w:t>
      </w:r>
    </w:p>
    <w:p w14:paraId="5B977400" w14:textId="77777777" w:rsidR="00F661B6" w:rsidRDefault="005B790B">
      <w:pPr>
        <w:numPr>
          <w:ilvl w:val="0"/>
          <w:numId w:val="90"/>
        </w:numPr>
      </w:pPr>
      <w:r>
        <w:rPr>
          <w:b/>
          <w:bCs/>
        </w:rPr>
        <w:t>Exportar a XMI:</w:t>
      </w:r>
      <w:r>
        <w:t xml:space="preserve"> descarga el diagrama en formato XMI 2.1 / UML 2.1, importable directamente en Enterprise Architect u otras herramientas UML estándar, para su uso fuera de la plataforma.</w:t>
      </w:r>
    </w:p>
    <w:p w14:paraId="5C4A1451" w14:textId="77777777" w:rsidR="00F661B6" w:rsidRDefault="005B790B">
      <w:pPr>
        <w:pStyle w:val="Ttulo3"/>
      </w:pPr>
      <w:bookmarkStart w:id="199" w:name="uso-del-asistente-de-ia"/>
      <w:bookmarkEnd w:id="198"/>
      <w:r>
        <w:t>3.2.6 Uso del asistente de IA</w:t>
      </w:r>
    </w:p>
    <w:p w14:paraId="20FA4BFB" w14:textId="77777777" w:rsidR="00F661B6" w:rsidRDefault="005B790B">
      <w:pPr>
        <w:pStyle w:val="FirstParagraph"/>
      </w:pPr>
      <w:r>
        <w:t>E</w:t>
      </w:r>
      <w:r>
        <w:t>l panel de chat, siempre visible junto al lienzo, admite tres canales de entrada descritos en la sección 3.1: texto libre, dictado por voz (icono de micrófono, vía Web Speech API) y una fotografía de un diagrama dibujado a mano (botón “</w:t>
      </w:r>
      <w:r>
        <w:t>📷</w:t>
      </w:r>
      <w:r>
        <w:t xml:space="preserve"> Foto de pizarra”)</w:t>
      </w:r>
      <w:r>
        <w:t>, que el asistente interpreta y traduce en clases y relaciones agregadas automáticamente al lienzo.</w:t>
      </w:r>
    </w:p>
    <w:p w14:paraId="3D41ACE2" w14:textId="77777777" w:rsidR="00F661B6" w:rsidRDefault="005B790B">
      <w:pPr>
        <w:pStyle w:val="Ttulo3"/>
      </w:pPr>
      <w:bookmarkStart w:id="200" w:name="conexión-con-la-aplicación-móvil"/>
      <w:bookmarkEnd w:id="199"/>
      <w:r>
        <w:t>3.2.7 Conexión con la aplicación móvil</w:t>
      </w:r>
    </w:p>
    <w:p w14:paraId="1B9225A2" w14:textId="77777777" w:rsidR="00F661B6" w:rsidRDefault="005B790B">
      <w:pPr>
        <w:pStyle w:val="FirstParagraph"/>
      </w:pPr>
      <w:r>
        <w:t>Una vez generado y desplegado el backend, el usuario final lo conecta a una aplicación móvil desarrollada en Flutter.</w:t>
      </w:r>
      <w:r>
        <w:t xml:space="preserve"> El proyecto incluye una plantilla reutilizable (flutter-template) con un cliente REST genérico cuyo endpoint y esquema de datos se configuran en tiempo de ejecución —sin recompilar la app—, pensada para conectar en minutos cualquier backend generado por l</w:t>
      </w:r>
      <w:r>
        <w:t>a herramienta durante una demostración en vivo.</w:t>
      </w:r>
    </w:p>
    <w:p w14:paraId="50BA6EEC" w14:textId="77777777" w:rsidR="00F661B6" w:rsidRDefault="005B790B">
      <w:pPr>
        <w:pStyle w:val="Ttulo3"/>
      </w:pPr>
      <w:bookmarkStart w:id="201" w:name="iniciar-sesión-segundo-ciclo"/>
      <w:bookmarkEnd w:id="200"/>
      <w:r>
        <w:t>3.2.8 Iniciar sesión (Segundo Ciclo)</w:t>
      </w:r>
    </w:p>
    <w:p w14:paraId="1B3E40FB" w14:textId="77777777" w:rsidR="00F661B6" w:rsidRDefault="005B790B">
      <w:pPr>
        <w:pStyle w:val="FirstParagraph"/>
      </w:pPr>
      <w:r>
        <w:t xml:space="preserve">Desde el segundo ciclo, la herramienta pide </w:t>
      </w:r>
      <w:r>
        <w:rPr>
          <w:b/>
          <w:bCs/>
        </w:rPr>
        <w:t>registrarse e iniciar sesión</w:t>
      </w:r>
      <w:r>
        <w:t xml:space="preserve"> con correo y contraseña. El nombre de la cuenta es el que verá el equipo en el chat y en la autorí</w:t>
      </w:r>
      <w:r>
        <w:t>a de cada clase.</w:t>
      </w:r>
    </w:p>
    <w:p w14:paraId="3E4FB094" w14:textId="77777777" w:rsidR="00F661B6" w:rsidRDefault="005B790B">
      <w:pPr>
        <w:pStyle w:val="Ttulo3"/>
      </w:pPr>
      <w:bookmarkStart w:id="202" w:name="chat-del-equipo-y-moderador-ia"/>
      <w:bookmarkEnd w:id="201"/>
      <w:r>
        <w:t>3.2.9 Chat del equipo y Moderador IA</w:t>
      </w:r>
    </w:p>
    <w:p w14:paraId="1235FDFA" w14:textId="77777777" w:rsidR="00F661B6" w:rsidRDefault="005B790B">
      <w:pPr>
        <w:pStyle w:val="FirstParagraph"/>
      </w:pPr>
      <w:r>
        <w:t xml:space="preserve">El panel derecho es el </w:t>
      </w:r>
      <w:r>
        <w:rPr>
          <w:b/>
          <w:bCs/>
        </w:rPr>
        <w:t>chat público del equipo</w:t>
      </w:r>
      <w:r>
        <w:t>: todos los conectados ven cada mensaje.</w:t>
      </w:r>
    </w:p>
    <w:p w14:paraId="3C5D1BFD" w14:textId="77777777" w:rsidR="00F661B6" w:rsidRDefault="005B790B">
      <w:pPr>
        <w:pStyle w:val="Compact"/>
        <w:numPr>
          <w:ilvl w:val="0"/>
          <w:numId w:val="91"/>
        </w:numPr>
      </w:pPr>
      <w:r>
        <w:t xml:space="preserve">Con el </w:t>
      </w:r>
      <w:r>
        <w:rPr>
          <w:b/>
          <w:bCs/>
        </w:rPr>
        <w:t>botón del robot activo</w:t>
      </w:r>
      <w:r>
        <w:t xml:space="preserve">, el mensaje se envía también al </w:t>
      </w:r>
      <w:r>
        <w:rPr>
          <w:b/>
          <w:bCs/>
        </w:rPr>
        <w:t>Moderador IA</w:t>
      </w:r>
      <w:r>
        <w:t xml:space="preserve">. Todos ven </w:t>
      </w:r>
      <w:r>
        <w:rPr>
          <w:i/>
          <w:iCs/>
        </w:rPr>
        <w:t>“La IA está pensando la respu</w:t>
      </w:r>
      <w:r>
        <w:rPr>
          <w:i/>
          <w:iCs/>
        </w:rPr>
        <w:t>esta para …”</w:t>
      </w:r>
      <w:r>
        <w:t xml:space="preserve"> y luego la respuesta, que empieza con tu nombre y muestra qué IA respondió (</w:t>
      </w:r>
      <w:r>
        <w:t>🏠</w:t>
      </w:r>
      <w:r>
        <w:t xml:space="preserve"> Ollama Local o ☁</w:t>
      </w:r>
      <w:r>
        <w:t>️</w:t>
      </w:r>
      <w:r>
        <w:t xml:space="preserve"> Gemini Cloud).</w:t>
      </w:r>
    </w:p>
    <w:p w14:paraId="5B078D47" w14:textId="77777777" w:rsidR="00F661B6" w:rsidRDefault="005B790B">
      <w:pPr>
        <w:pStyle w:val="Compact"/>
        <w:numPr>
          <w:ilvl w:val="0"/>
          <w:numId w:val="91"/>
        </w:numPr>
      </w:pPr>
      <w:r>
        <w:lastRenderedPageBreak/>
        <w:t xml:space="preserve">Con el robot </w:t>
      </w:r>
      <w:r>
        <w:rPr>
          <w:b/>
          <w:bCs/>
        </w:rPr>
        <w:t>apagado</w:t>
      </w:r>
      <w:r>
        <w:t>, el mensaje es solo para el equipo.</w:t>
      </w:r>
    </w:p>
    <w:p w14:paraId="4BC3CADD" w14:textId="77777777" w:rsidR="00F661B6" w:rsidRDefault="005B790B">
      <w:pPr>
        <w:pStyle w:val="Compact"/>
        <w:numPr>
          <w:ilvl w:val="0"/>
          <w:numId w:val="91"/>
        </w:numPr>
      </w:pPr>
      <w:r>
        <w:t xml:space="preserve">Para que la IA </w:t>
      </w:r>
      <w:r>
        <w:rPr>
          <w:b/>
          <w:bCs/>
        </w:rPr>
        <w:t>cambie el diagrama</w:t>
      </w:r>
      <w:r>
        <w:t>, pídeselo con un verbo de acción (</w:t>
      </w:r>
      <w:r>
        <w:rPr>
          <w:i/>
          <w:iCs/>
        </w:rPr>
        <w:t>“agrega la clase Producto con nombre y precio y relaciónala muchos a muchos con Pedido”</w:t>
      </w:r>
      <w:r>
        <w:t>). El cambio aparece en el lienzo de todos y queda registrado como “vía IA”.</w:t>
      </w:r>
    </w:p>
    <w:p w14:paraId="314A539B" w14:textId="77777777" w:rsidR="00F661B6" w:rsidRDefault="005B790B">
      <w:pPr>
        <w:pStyle w:val="Compact"/>
        <w:numPr>
          <w:ilvl w:val="0"/>
          <w:numId w:val="91"/>
        </w:numPr>
      </w:pPr>
      <w:r>
        <w:t xml:space="preserve">El </w:t>
      </w:r>
      <w:r>
        <w:rPr>
          <w:b/>
          <w:bCs/>
        </w:rPr>
        <w:t>micrófono</w:t>
      </w:r>
      <w:r>
        <w:t xml:space="preserve"> permite dictar la pregunta.</w:t>
      </w:r>
    </w:p>
    <w:p w14:paraId="0B763A8D" w14:textId="77777777" w:rsidR="00F661B6" w:rsidRDefault="005B790B">
      <w:pPr>
        <w:pStyle w:val="Ttulo3"/>
      </w:pPr>
      <w:bookmarkStart w:id="203" w:name="ver-quién-hizo-qué-autoría-e-historial"/>
      <w:bookmarkEnd w:id="202"/>
      <w:r>
        <w:t>3.2.10 Ver quién hizo qué (autoría e historial)</w:t>
      </w:r>
    </w:p>
    <w:p w14:paraId="51B0F383" w14:textId="77777777" w:rsidR="00F661B6" w:rsidRDefault="005B790B">
      <w:pPr>
        <w:pStyle w:val="Compact"/>
        <w:numPr>
          <w:ilvl w:val="0"/>
          <w:numId w:val="92"/>
        </w:numPr>
      </w:pPr>
      <w:r>
        <w:rPr>
          <w:b/>
          <w:bCs/>
        </w:rPr>
        <w:t>Dob</w:t>
      </w:r>
      <w:r>
        <w:rPr>
          <w:b/>
          <w:bCs/>
        </w:rPr>
        <w:t>le clic en una clase:</w:t>
      </w:r>
      <w:r>
        <w:t xml:space="preserve"> el inspector muestra </w:t>
      </w:r>
      <w:r>
        <w:rPr>
          <w:i/>
          <w:iCs/>
        </w:rPr>
        <w:t>“Creada por …”</w:t>
      </w:r>
      <w:r>
        <w:t xml:space="preserve">, </w:t>
      </w:r>
      <w:r>
        <w:rPr>
          <w:i/>
          <w:iCs/>
        </w:rPr>
        <w:t>“Última edición …”</w:t>
      </w:r>
      <w:r>
        <w:t xml:space="preserve"> y el autor de cada atributo.</w:t>
      </w:r>
    </w:p>
    <w:p w14:paraId="0C7ABC97" w14:textId="77777777" w:rsidR="00F661B6" w:rsidRDefault="005B790B">
      <w:pPr>
        <w:pStyle w:val="Compact"/>
        <w:numPr>
          <w:ilvl w:val="0"/>
          <w:numId w:val="92"/>
        </w:numPr>
      </w:pPr>
      <w:r>
        <w:rPr>
          <w:b/>
          <w:bCs/>
        </w:rPr>
        <w:t>Botón Historial:</w:t>
      </w:r>
      <w:r>
        <w:t xml:space="preserve"> lista la bitácora del diagrama, con una entrada por cambio y el nombre de quien lo hizo.</w:t>
      </w:r>
    </w:p>
    <w:p w14:paraId="5BA191B8" w14:textId="77777777" w:rsidR="00F661B6" w:rsidRDefault="005B790B">
      <w:pPr>
        <w:pStyle w:val="Ttulo3"/>
      </w:pPr>
      <w:bookmarkStart w:id="204" w:name="retomar-el-trabajo-otro-día"/>
      <w:bookmarkEnd w:id="203"/>
      <w:r>
        <w:t>3.2.11 Retomar el trabajo otro día</w:t>
      </w:r>
    </w:p>
    <w:p w14:paraId="606027C5" w14:textId="77777777" w:rsidR="00F661B6" w:rsidRDefault="005B790B">
      <w:pPr>
        <w:pStyle w:val="FirstParagraph"/>
      </w:pPr>
      <w:r>
        <w:t>Al volve</w:t>
      </w:r>
      <w:r>
        <w:t xml:space="preserve">r a abrir un diagrama, la herramienta </w:t>
      </w:r>
      <w:r>
        <w:rPr>
          <w:b/>
          <w:bCs/>
        </w:rPr>
        <w:t>reanuda la misma sesión</w:t>
      </w:r>
      <w:r>
        <w:t>: el chat anterior y la actividad reciente aparecen sin hacer nada.</w:t>
      </w:r>
    </w:p>
    <w:p w14:paraId="63E287EE" w14:textId="77777777" w:rsidR="00F661B6" w:rsidRDefault="005B790B">
      <w:pPr>
        <w:pStyle w:val="Ttulo3"/>
      </w:pPr>
      <w:bookmarkStart w:id="205" w:name="visor-uml-en-vivo-celular"/>
      <w:bookmarkEnd w:id="204"/>
      <w:r>
        <w:t>3.2.12 Visor UML en vivo (celular)</w:t>
      </w:r>
    </w:p>
    <w:p w14:paraId="0485ADBA" w14:textId="77777777" w:rsidR="00F661B6" w:rsidRDefault="005B790B">
      <w:pPr>
        <w:pStyle w:val="Compact"/>
        <w:numPr>
          <w:ilvl w:val="0"/>
          <w:numId w:val="93"/>
        </w:numPr>
      </w:pPr>
      <w:r>
        <w:t xml:space="preserve">En la app móvil, toca </w:t>
      </w:r>
      <w:r>
        <w:rPr>
          <w:b/>
          <w:bCs/>
        </w:rPr>
        <w:t>“Visor UML en vivo”</w:t>
      </w:r>
      <w:r>
        <w:t xml:space="preserve"> e inicia sesión con la misma cuenta de la web.</w:t>
      </w:r>
    </w:p>
    <w:p w14:paraId="17665A24" w14:textId="77777777" w:rsidR="00F661B6" w:rsidRDefault="005B790B">
      <w:pPr>
        <w:pStyle w:val="Compact"/>
        <w:numPr>
          <w:ilvl w:val="0"/>
          <w:numId w:val="93"/>
        </w:numPr>
      </w:pPr>
      <w:r>
        <w:t>Eli</w:t>
      </w:r>
      <w:r>
        <w:t>ge un diagrama: verás las clases y relaciones (pellizca para hacer zoom; el botón de ajuste encuadra todo el diagrama).</w:t>
      </w:r>
    </w:p>
    <w:p w14:paraId="4C9CD8F1" w14:textId="77777777" w:rsidR="00F661B6" w:rsidRDefault="005B790B">
      <w:pPr>
        <w:pStyle w:val="Compact"/>
        <w:numPr>
          <w:ilvl w:val="0"/>
          <w:numId w:val="93"/>
        </w:numPr>
      </w:pPr>
      <w:r>
        <w:t xml:space="preserve">Cuando alguien cambia el diagrama, el visor lo actualiza y </w:t>
      </w:r>
      <w:r>
        <w:rPr>
          <w:b/>
          <w:bCs/>
        </w:rPr>
        <w:t>resalta</w:t>
      </w:r>
      <w:r>
        <w:t xml:space="preserve"> la clase modificada.</w:t>
      </w:r>
    </w:p>
    <w:p w14:paraId="383B626E" w14:textId="77777777" w:rsidR="00F661B6" w:rsidRDefault="005B790B">
      <w:pPr>
        <w:pStyle w:val="Compact"/>
        <w:numPr>
          <w:ilvl w:val="0"/>
          <w:numId w:val="93"/>
        </w:numPr>
      </w:pPr>
      <w:r>
        <w:rPr>
          <w:b/>
          <w:bCs/>
        </w:rPr>
        <w:t>Toca una clase</w:t>
      </w:r>
      <w:r>
        <w:t xml:space="preserve"> para ver su autoría.</w:t>
      </w:r>
    </w:p>
    <w:p w14:paraId="593BD75F" w14:textId="77777777" w:rsidR="00F661B6" w:rsidRDefault="005B790B">
      <w:pPr>
        <w:pStyle w:val="Compact"/>
        <w:numPr>
          <w:ilvl w:val="0"/>
          <w:numId w:val="93"/>
        </w:numPr>
      </w:pPr>
      <w:r>
        <w:t xml:space="preserve">La pestaña </w:t>
      </w:r>
      <w:r>
        <w:rPr>
          <w:b/>
          <w:bCs/>
        </w:rPr>
        <w:t>Chat</w:t>
      </w:r>
      <w:r>
        <w:t xml:space="preserve"> muestra la conversación del equipo con la IA.</w:t>
      </w:r>
    </w:p>
    <w:p w14:paraId="67C2474D" w14:textId="77777777" w:rsidR="00F661B6" w:rsidRDefault="005B790B">
      <w:pPr>
        <w:pStyle w:val="Compact"/>
        <w:numPr>
          <w:ilvl w:val="0"/>
          <w:numId w:val="93"/>
        </w:numPr>
      </w:pPr>
      <w:r>
        <w:t xml:space="preserve">Si concedes el permiso, recibirás </w:t>
      </w:r>
      <w:r>
        <w:rPr>
          <w:b/>
          <w:bCs/>
        </w:rPr>
        <w:t>notificaciones</w:t>
      </w:r>
      <w:r>
        <w:t xml:space="preserve"> de mensajes y cambios.</w:t>
      </w:r>
    </w:p>
    <w:p w14:paraId="2336557A" w14:textId="77777777" w:rsidR="00F661B6" w:rsidRDefault="005B790B">
      <w:pPr>
        <w:pStyle w:val="Ttulo1"/>
      </w:pPr>
      <w:bookmarkStart w:id="206" w:name="X69190cd40dd7f1bba828ebbffa3d7b557680dbf"/>
      <w:bookmarkStart w:id="207" w:name="_Toc243244419"/>
      <w:bookmarkEnd w:id="205"/>
      <w:bookmarkEnd w:id="192"/>
      <w:r>
        <w:lastRenderedPageBreak/>
        <w:t>3.3. Mecanismo de aprendizaje del usuario (Segundo Parcial)</w:t>
      </w:r>
      <w:bookmarkEnd w:id="207"/>
    </w:p>
    <w:p w14:paraId="7679F080" w14:textId="77777777" w:rsidR="00F661B6" w:rsidRDefault="005B790B">
      <w:pPr>
        <w:pStyle w:val="Ttulo2"/>
      </w:pPr>
      <w:bookmarkStart w:id="208" w:name="X6f91237b2593cb4277c74dcc522e640c2ccc3a4"/>
      <w:bookmarkStart w:id="209" w:name="_Toc243244420"/>
      <w:r>
        <w:t>3.3.1 Enfoque: la aplicación enseña a usarse a sí misma</w:t>
      </w:r>
      <w:bookmarkEnd w:id="209"/>
    </w:p>
    <w:p w14:paraId="3F0C4DC5" w14:textId="77777777" w:rsidR="00F661B6" w:rsidRDefault="005B790B">
      <w:pPr>
        <w:pStyle w:val="FirstParagraph"/>
      </w:pPr>
      <w:r>
        <w:t>El apr</w:t>
      </w:r>
      <w:r>
        <w:t xml:space="preserve">endizaje del usuario se diseñó en </w:t>
      </w:r>
      <w:r>
        <w:rPr>
          <w:b/>
          <w:bCs/>
        </w:rPr>
        <w:t>cuatro niveles</w:t>
      </w:r>
      <w:r>
        <w:t>, del más guiado al más autónomo. Un usuario nuevo los recorre en ese orden:</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405"/>
        <w:gridCol w:w="2405"/>
        <w:gridCol w:w="2406"/>
        <w:gridCol w:w="2406"/>
      </w:tblGrid>
      <w:tr w:rsidR="00F661B6" w14:paraId="000D982A"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D6EAF8"/>
          </w:tcPr>
          <w:p w14:paraId="56104E5D" w14:textId="77777777" w:rsidR="00F661B6" w:rsidRDefault="005B790B">
            <w:pPr>
              <w:pStyle w:val="Compact"/>
            </w:pPr>
            <w:r>
              <w:rPr>
                <w:b/>
                <w:sz w:val="19"/>
              </w:rPr>
              <w:t>Nivel</w:t>
            </w:r>
          </w:p>
        </w:tc>
        <w:tc>
          <w:tcPr>
            <w:tcW w:w="1980" w:type="dxa"/>
            <w:shd w:val="clear" w:color="auto" w:fill="D6EAF8"/>
          </w:tcPr>
          <w:p w14:paraId="4A9B30C8" w14:textId="77777777" w:rsidR="00F661B6" w:rsidRDefault="005B790B">
            <w:pPr>
              <w:pStyle w:val="Compact"/>
            </w:pPr>
            <w:r>
              <w:rPr>
                <w:b/>
                <w:sz w:val="19"/>
              </w:rPr>
              <w:t>Mecanismo</w:t>
            </w:r>
          </w:p>
        </w:tc>
        <w:tc>
          <w:tcPr>
            <w:tcW w:w="1980" w:type="dxa"/>
            <w:shd w:val="clear" w:color="auto" w:fill="D6EAF8"/>
          </w:tcPr>
          <w:p w14:paraId="3EAB512E" w14:textId="77777777" w:rsidR="00F661B6" w:rsidRDefault="005B790B">
            <w:pPr>
              <w:pStyle w:val="Compact"/>
            </w:pPr>
            <w:r>
              <w:rPr>
                <w:b/>
                <w:sz w:val="19"/>
              </w:rPr>
              <w:t>Cuándo aparece</w:t>
            </w:r>
          </w:p>
        </w:tc>
        <w:tc>
          <w:tcPr>
            <w:tcW w:w="1980" w:type="dxa"/>
            <w:shd w:val="clear" w:color="auto" w:fill="D6EAF8"/>
          </w:tcPr>
          <w:p w14:paraId="4D563A76" w14:textId="77777777" w:rsidR="00F661B6" w:rsidRDefault="005B790B">
            <w:pPr>
              <w:pStyle w:val="Compact"/>
            </w:pPr>
            <w:r>
              <w:rPr>
                <w:b/>
                <w:sz w:val="19"/>
              </w:rPr>
              <w:t>Qué aprende el usuario</w:t>
            </w:r>
          </w:p>
        </w:tc>
      </w:tr>
      <w:tr w:rsidR="00F661B6" w14:paraId="4C117FDA" w14:textId="77777777">
        <w:tc>
          <w:tcPr>
            <w:tcW w:w="1980" w:type="dxa"/>
          </w:tcPr>
          <w:p w14:paraId="249327D3" w14:textId="77777777" w:rsidR="00F661B6" w:rsidRDefault="005B790B">
            <w:pPr>
              <w:pStyle w:val="Compact"/>
            </w:pPr>
            <w:r>
              <w:rPr>
                <w:sz w:val="19"/>
              </w:rPr>
              <w:t>1. Primer contacto</w:t>
            </w:r>
          </w:p>
        </w:tc>
        <w:tc>
          <w:tcPr>
            <w:tcW w:w="1980" w:type="dxa"/>
          </w:tcPr>
          <w:p w14:paraId="3C6B95B5" w14:textId="77777777" w:rsidR="00F661B6" w:rsidRDefault="005B790B">
            <w:pPr>
              <w:pStyle w:val="Compact"/>
            </w:pPr>
            <w:r>
              <w:rPr>
                <w:sz w:val="19"/>
              </w:rPr>
              <w:t>Estado vacío del lienzo</w:t>
            </w:r>
          </w:p>
        </w:tc>
        <w:tc>
          <w:tcPr>
            <w:tcW w:w="1980" w:type="dxa"/>
          </w:tcPr>
          <w:p w14:paraId="065B0FE2" w14:textId="77777777" w:rsidR="00F661B6" w:rsidRDefault="005B790B">
            <w:pPr>
              <w:pStyle w:val="Compact"/>
            </w:pPr>
            <w:r>
              <w:rPr>
                <w:sz w:val="19"/>
              </w:rPr>
              <w:t>Al abrir un diagrama sin clases</w:t>
            </w:r>
          </w:p>
        </w:tc>
        <w:tc>
          <w:tcPr>
            <w:tcW w:w="1980" w:type="dxa"/>
          </w:tcPr>
          <w:p w14:paraId="6E7CFD62" w14:textId="77777777" w:rsidR="00F661B6" w:rsidRDefault="005B790B">
            <w:pPr>
              <w:pStyle w:val="Compact"/>
            </w:pPr>
            <w:r>
              <w:rPr>
                <w:sz w:val="19"/>
              </w:rPr>
              <w:t>P</w:t>
            </w:r>
            <w:r>
              <w:rPr>
                <w:sz w:val="19"/>
              </w:rPr>
              <w:t>or dónde empezar</w:t>
            </w:r>
          </w:p>
        </w:tc>
      </w:tr>
      <w:tr w:rsidR="00F661B6" w14:paraId="401E5A9C" w14:textId="77777777">
        <w:tc>
          <w:tcPr>
            <w:tcW w:w="1980" w:type="dxa"/>
          </w:tcPr>
          <w:p w14:paraId="5662B3B9" w14:textId="77777777" w:rsidR="00F661B6" w:rsidRDefault="005B790B">
            <w:pPr>
              <w:pStyle w:val="Compact"/>
            </w:pPr>
            <w:r>
              <w:rPr>
                <w:sz w:val="19"/>
              </w:rPr>
              <w:t>2. Guiado</w:t>
            </w:r>
          </w:p>
        </w:tc>
        <w:tc>
          <w:tcPr>
            <w:tcW w:w="1980" w:type="dxa"/>
          </w:tcPr>
          <w:p w14:paraId="23959EC5" w14:textId="77777777" w:rsidR="00F661B6" w:rsidRDefault="005B790B">
            <w:pPr>
              <w:pStyle w:val="Compact"/>
            </w:pPr>
            <w:r>
              <w:rPr>
                <w:sz w:val="19"/>
              </w:rPr>
              <w:t>Recorrido (tour) de 7 pasos</w:t>
            </w:r>
          </w:p>
        </w:tc>
        <w:tc>
          <w:tcPr>
            <w:tcW w:w="1980" w:type="dxa"/>
          </w:tcPr>
          <w:p w14:paraId="3DF8A7E2" w14:textId="77777777" w:rsidR="00F661B6" w:rsidRDefault="005B790B">
            <w:pPr>
              <w:pStyle w:val="Compact"/>
            </w:pPr>
            <w:r>
              <w:rPr>
                <w:sz w:val="19"/>
              </w:rPr>
              <w:t xml:space="preserve">Automáticamente la primera vez; luego con el botón </w:t>
            </w:r>
            <w:r>
              <w:rPr>
                <w:b/>
                <w:bCs/>
                <w:sz w:val="19"/>
              </w:rPr>
              <w:t>Recorrido</w:t>
            </w:r>
          </w:p>
        </w:tc>
        <w:tc>
          <w:tcPr>
            <w:tcW w:w="1980" w:type="dxa"/>
          </w:tcPr>
          <w:p w14:paraId="074D6B69" w14:textId="77777777" w:rsidR="00F661B6" w:rsidRDefault="005B790B">
            <w:pPr>
              <w:pStyle w:val="Compact"/>
            </w:pPr>
            <w:r>
              <w:rPr>
                <w:sz w:val="19"/>
              </w:rPr>
              <w:t>El flujo completo: modelar → validar → generar → exportar → consultar a la IA</w:t>
            </w:r>
          </w:p>
        </w:tc>
      </w:tr>
      <w:tr w:rsidR="00F661B6" w14:paraId="0A23533D" w14:textId="77777777">
        <w:tc>
          <w:tcPr>
            <w:tcW w:w="1980" w:type="dxa"/>
          </w:tcPr>
          <w:p w14:paraId="6786E6BD" w14:textId="77777777" w:rsidR="00F661B6" w:rsidRDefault="005B790B">
            <w:pPr>
              <w:pStyle w:val="Compact"/>
            </w:pPr>
            <w:r>
              <w:rPr>
                <w:sz w:val="19"/>
              </w:rPr>
              <w:t>3. Consulta</w:t>
            </w:r>
          </w:p>
        </w:tc>
        <w:tc>
          <w:tcPr>
            <w:tcW w:w="1980" w:type="dxa"/>
          </w:tcPr>
          <w:p w14:paraId="3D4ED938" w14:textId="77777777" w:rsidR="00F661B6" w:rsidRDefault="005B790B">
            <w:pPr>
              <w:pStyle w:val="Compact"/>
            </w:pPr>
            <w:r>
              <w:rPr>
                <w:sz w:val="19"/>
              </w:rPr>
              <w:t>Leyenda UML, atajos, paleta de comandos, plantillas, tooltips</w:t>
            </w:r>
          </w:p>
        </w:tc>
        <w:tc>
          <w:tcPr>
            <w:tcW w:w="1980" w:type="dxa"/>
          </w:tcPr>
          <w:p w14:paraId="14F01D27" w14:textId="77777777" w:rsidR="00F661B6" w:rsidRDefault="005B790B">
            <w:pPr>
              <w:pStyle w:val="Compact"/>
            </w:pPr>
            <w:r>
              <w:rPr>
                <w:sz w:val="19"/>
              </w:rPr>
              <w:t>Cuando el usuario los necesita</w:t>
            </w:r>
          </w:p>
        </w:tc>
        <w:tc>
          <w:tcPr>
            <w:tcW w:w="1980" w:type="dxa"/>
          </w:tcPr>
          <w:p w14:paraId="5A9B128B" w14:textId="77777777" w:rsidR="00F661B6" w:rsidRDefault="005B790B">
            <w:pPr>
              <w:pStyle w:val="Compact"/>
            </w:pPr>
            <w:r>
              <w:rPr>
                <w:sz w:val="19"/>
              </w:rPr>
              <w:t>La notación UML y las funciones avanzadas</w:t>
            </w:r>
          </w:p>
        </w:tc>
      </w:tr>
      <w:tr w:rsidR="00F661B6" w14:paraId="45321809" w14:textId="77777777">
        <w:tc>
          <w:tcPr>
            <w:tcW w:w="1980" w:type="dxa"/>
          </w:tcPr>
          <w:p w14:paraId="083CFE7D" w14:textId="77777777" w:rsidR="00F661B6" w:rsidRDefault="005B790B">
            <w:pPr>
              <w:pStyle w:val="Compact"/>
            </w:pPr>
            <w:r>
              <w:rPr>
                <w:sz w:val="19"/>
              </w:rPr>
              <w:t>4. Retroalimentación</w:t>
            </w:r>
          </w:p>
        </w:tc>
        <w:tc>
          <w:tcPr>
            <w:tcW w:w="1980" w:type="dxa"/>
          </w:tcPr>
          <w:p w14:paraId="26FBC526" w14:textId="77777777" w:rsidR="00F661B6" w:rsidRDefault="005B790B">
            <w:pPr>
              <w:pStyle w:val="Compact"/>
            </w:pPr>
            <w:r>
              <w:rPr>
                <w:sz w:val="19"/>
              </w:rPr>
              <w:t>Validador del modelo y Moderador IA del chat</w:t>
            </w:r>
          </w:p>
        </w:tc>
        <w:tc>
          <w:tcPr>
            <w:tcW w:w="1980" w:type="dxa"/>
          </w:tcPr>
          <w:p w14:paraId="23C6FE13" w14:textId="77777777" w:rsidR="00F661B6" w:rsidRDefault="005B790B">
            <w:pPr>
              <w:pStyle w:val="Compact"/>
            </w:pPr>
            <w:r>
              <w:rPr>
                <w:sz w:val="19"/>
              </w:rPr>
              <w:t>Mientras trabaja</w:t>
            </w:r>
          </w:p>
        </w:tc>
        <w:tc>
          <w:tcPr>
            <w:tcW w:w="1980" w:type="dxa"/>
          </w:tcPr>
          <w:p w14:paraId="240DEC61" w14:textId="77777777" w:rsidR="00F661B6" w:rsidRDefault="005B790B">
            <w:pPr>
              <w:pStyle w:val="Compact"/>
            </w:pPr>
            <w:r>
              <w:rPr>
                <w:sz w:val="19"/>
              </w:rPr>
              <w:t>Qué hizo mal y por qué; conceptos de ingeniería de software</w:t>
            </w:r>
          </w:p>
        </w:tc>
      </w:tr>
    </w:tbl>
    <w:p w14:paraId="2DD0E018" w14:textId="77777777" w:rsidR="00F661B6" w:rsidRDefault="005B790B">
      <w:pPr>
        <w:pStyle w:val="Ttulo2"/>
      </w:pPr>
      <w:bookmarkStart w:id="210" w:name="nivel-1-estado-vacío-del-lienzo"/>
      <w:bookmarkStart w:id="211" w:name="_Toc243244421"/>
      <w:bookmarkEnd w:id="208"/>
      <w:r>
        <w:t>3.3.2 Nivel 1 — Estado vacío del lienzo</w:t>
      </w:r>
      <w:bookmarkEnd w:id="211"/>
    </w:p>
    <w:p w14:paraId="4131D5DB" w14:textId="77777777" w:rsidR="00F661B6" w:rsidRDefault="005B790B">
      <w:pPr>
        <w:pStyle w:val="FirstParagraph"/>
      </w:pPr>
      <w:r>
        <w:t>Un lienzo en blanco no le dice nada a un principiante. Por eso, cuando el diagrama no tiene c</w:t>
      </w:r>
      <w:r>
        <w:t xml:space="preserve">lases, se muestra una tarjeta </w:t>
      </w:r>
      <w:r>
        <w:rPr>
          <w:i/>
          <w:iCs/>
        </w:rPr>
        <w:t>“Diseña tu Arquitectura de Software”</w:t>
      </w:r>
      <w:r>
        <w:t xml:space="preserve"> con cuatro puntos de partida:</w:t>
      </w:r>
    </w:p>
    <w:p w14:paraId="2FE603EF" w14:textId="77777777" w:rsidR="00F661B6" w:rsidRDefault="005B790B">
      <w:pPr>
        <w:pStyle w:val="Compact"/>
        <w:numPr>
          <w:ilvl w:val="0"/>
          <w:numId w:val="94"/>
        </w:numPr>
      </w:pPr>
      <w:r>
        <w:rPr>
          <w:b/>
          <w:bCs/>
        </w:rPr>
        <w:t>Crear primera clase:</w:t>
      </w:r>
      <w:r>
        <w:t xml:space="preserve"> agrega una entidad al lienzo.</w:t>
      </w:r>
    </w:p>
    <w:p w14:paraId="2631A558" w14:textId="77777777" w:rsidR="00F661B6" w:rsidRDefault="005B790B">
      <w:pPr>
        <w:pStyle w:val="Compact"/>
        <w:numPr>
          <w:ilvl w:val="0"/>
          <w:numId w:val="94"/>
        </w:numPr>
      </w:pPr>
      <w:r>
        <w:rPr>
          <w:b/>
          <w:bCs/>
        </w:rPr>
        <w:t>Cargar plantilla:</w:t>
      </w:r>
      <w:r>
        <w:t xml:space="preserve"> abre la galería de plantillas.</w:t>
      </w:r>
    </w:p>
    <w:p w14:paraId="59A0D950" w14:textId="77777777" w:rsidR="00F661B6" w:rsidRDefault="005B790B">
      <w:pPr>
        <w:pStyle w:val="Compact"/>
        <w:numPr>
          <w:ilvl w:val="0"/>
          <w:numId w:val="94"/>
        </w:numPr>
      </w:pPr>
      <w:r>
        <w:rPr>
          <w:b/>
          <w:bCs/>
        </w:rPr>
        <w:t>Escanear boceto:</w:t>
      </w:r>
      <w:r>
        <w:t xml:space="preserve"> </w:t>
      </w:r>
      <w:r>
        <w:t>reconoce con IA un diagrama dibujado en papel o pizarra.</w:t>
      </w:r>
    </w:p>
    <w:p w14:paraId="0ABDC2AF" w14:textId="77777777" w:rsidR="00F661B6" w:rsidRDefault="005B790B">
      <w:pPr>
        <w:pStyle w:val="Compact"/>
        <w:numPr>
          <w:ilvl w:val="0"/>
          <w:numId w:val="94"/>
        </w:numPr>
      </w:pPr>
      <w:r>
        <w:rPr>
          <w:b/>
          <w:bCs/>
        </w:rPr>
        <w:t>Atajos de teclado:</w:t>
      </w:r>
      <w:r>
        <w:t xml:space="preserve"> muestra los atajos principales.</w:t>
      </w:r>
    </w:p>
    <w:p w14:paraId="2CE26747" w14:textId="77777777" w:rsidR="00F661B6" w:rsidRDefault="005B790B">
      <w:pPr>
        <w:pStyle w:val="FirstParagraph"/>
      </w:pPr>
      <w:r>
        <w:rPr>
          <w:b/>
          <w:bCs/>
        </w:rPr>
        <w:t>Implementación:</w:t>
      </w:r>
      <w:r>
        <w:t xml:space="preserve"> </w:t>
      </w:r>
      <w:r>
        <w:rPr>
          <w:rStyle w:val="VerbatimChar"/>
        </w:rPr>
        <w:t>frontend/src/components/CanvasEmptyState.tsx</w:t>
      </w:r>
    </w:p>
    <w:p w14:paraId="04A0CF03" w14:textId="77777777" w:rsidR="00F661B6" w:rsidRDefault="005B790B">
      <w:pPr>
        <w:pStyle w:val="CaptionedFigure"/>
      </w:pPr>
      <w:r>
        <w:rPr>
          <w:noProof/>
        </w:rPr>
        <w:lastRenderedPageBreak/>
        <w:drawing>
          <wp:inline distT="0" distB="0" distL="0" distR="0" wp14:anchorId="7E2DFD7A" wp14:editId="45621B7E">
            <wp:extent cx="5486400" cy="3909060"/>
            <wp:effectExtent l="0" t="0" r="0" b="0"/>
            <wp:docPr id="345" name="Picture" descr="Captura 9: estado vacío del lienzo con accesos rápidos y el chat del equipo."/>
            <wp:cNvGraphicFramePr/>
            <a:graphic xmlns:a="http://schemas.openxmlformats.org/drawingml/2006/main">
              <a:graphicData uri="http://schemas.openxmlformats.org/drawingml/2006/picture">
                <pic:pic xmlns:pic="http://schemas.openxmlformats.org/drawingml/2006/picture">
                  <pic:nvPicPr>
                    <pic:cNvPr id="346" name="Picture" descr="docs/documento_final/img/evidencias/prod_lienzo_vacio.jpg"/>
                    <pic:cNvPicPr>
                      <a:picLocks noChangeAspect="1" noChangeArrowheads="1"/>
                    </pic:cNvPicPr>
                  </pic:nvPicPr>
                  <pic:blipFill>
                    <a:blip r:embed="rId74"/>
                    <a:stretch>
                      <a:fillRect/>
                    </a:stretch>
                  </pic:blipFill>
                  <pic:spPr bwMode="auto">
                    <a:xfrm>
                      <a:off x="0" y="0"/>
                      <a:ext cx="5486400" cy="3909060"/>
                    </a:xfrm>
                    <a:prstGeom prst="rect">
                      <a:avLst/>
                    </a:prstGeom>
                    <a:noFill/>
                    <a:ln w="9525">
                      <a:noFill/>
                      <a:headEnd/>
                      <a:tailEnd/>
                    </a:ln>
                  </pic:spPr>
                </pic:pic>
              </a:graphicData>
            </a:graphic>
          </wp:inline>
        </w:drawing>
      </w:r>
    </w:p>
    <w:p w14:paraId="28324CC1" w14:textId="77777777" w:rsidR="00F661B6" w:rsidRDefault="005B790B">
      <w:pPr>
        <w:pStyle w:val="ImageCaption"/>
      </w:pPr>
      <w:r>
        <w:t>Captura 9: estado vacío del lienzo con accesos rápidos y el chat del equipo.</w:t>
      </w:r>
    </w:p>
    <w:p w14:paraId="2CB75777" w14:textId="77777777" w:rsidR="00F661B6" w:rsidRDefault="005B790B">
      <w:pPr>
        <w:pStyle w:val="Ttulo2"/>
      </w:pPr>
      <w:bookmarkStart w:id="212" w:name="nivel-2-recorrido-guiado-tour"/>
      <w:bookmarkStart w:id="213" w:name="_Toc243244422"/>
      <w:bookmarkEnd w:id="210"/>
      <w:r>
        <w:t>3.3.3 Ni</w:t>
      </w:r>
      <w:r>
        <w:t>vel 2 — Recorrido guiado (tour)</w:t>
      </w:r>
      <w:bookmarkEnd w:id="213"/>
    </w:p>
    <w:p w14:paraId="10A3316C" w14:textId="77777777" w:rsidR="00F661B6" w:rsidRDefault="005B790B">
      <w:pPr>
        <w:pStyle w:val="FirstParagraph"/>
      </w:pPr>
      <w:r>
        <w:t xml:space="preserve">La primera vez que el usuario entra, la aplicación inicia sola un </w:t>
      </w:r>
      <w:r>
        <w:rPr>
          <w:b/>
          <w:bCs/>
        </w:rPr>
        <w:t>tour de 7 pasos</w:t>
      </w:r>
      <w:r>
        <w:t xml:space="preserve">. Cada paso </w:t>
      </w:r>
      <w:r>
        <w:rPr>
          <w:b/>
          <w:bCs/>
        </w:rPr>
        <w:t>resalta el control real de la interfaz</w:t>
      </w:r>
      <w:r>
        <w:t xml:space="preserve"> y explica para qué sirve:</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3208"/>
        <w:gridCol w:w="3207"/>
        <w:gridCol w:w="3207"/>
      </w:tblGrid>
      <w:tr w:rsidR="00F661B6" w14:paraId="5EFC3CFE"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6EAF8"/>
          </w:tcPr>
          <w:p w14:paraId="5FABB0C2" w14:textId="77777777" w:rsidR="00F661B6" w:rsidRDefault="005B790B">
            <w:pPr>
              <w:pStyle w:val="Compact"/>
            </w:pPr>
            <w:r>
              <w:rPr>
                <w:b/>
                <w:sz w:val="19"/>
              </w:rPr>
              <w:t>Paso</w:t>
            </w:r>
          </w:p>
        </w:tc>
        <w:tc>
          <w:tcPr>
            <w:tcW w:w="2640" w:type="dxa"/>
            <w:shd w:val="clear" w:color="auto" w:fill="D6EAF8"/>
          </w:tcPr>
          <w:p w14:paraId="58A8E8FA" w14:textId="77777777" w:rsidR="00F661B6" w:rsidRDefault="005B790B">
            <w:pPr>
              <w:pStyle w:val="Compact"/>
            </w:pPr>
            <w:r>
              <w:rPr>
                <w:b/>
                <w:sz w:val="19"/>
              </w:rPr>
              <w:t>Control resaltado</w:t>
            </w:r>
          </w:p>
        </w:tc>
        <w:tc>
          <w:tcPr>
            <w:tcW w:w="2640" w:type="dxa"/>
            <w:shd w:val="clear" w:color="auto" w:fill="D6EAF8"/>
          </w:tcPr>
          <w:p w14:paraId="62FEAB3D" w14:textId="77777777" w:rsidR="00F661B6" w:rsidRDefault="005B790B">
            <w:pPr>
              <w:pStyle w:val="Compact"/>
            </w:pPr>
            <w:r>
              <w:rPr>
                <w:b/>
                <w:sz w:val="19"/>
              </w:rPr>
              <w:t>Lo que explica</w:t>
            </w:r>
          </w:p>
        </w:tc>
      </w:tr>
      <w:tr w:rsidR="00F661B6" w14:paraId="4A1A3642" w14:textId="77777777">
        <w:tc>
          <w:tcPr>
            <w:tcW w:w="2640" w:type="dxa"/>
          </w:tcPr>
          <w:p w14:paraId="0DBCC374" w14:textId="77777777" w:rsidR="00F661B6" w:rsidRDefault="005B790B">
            <w:pPr>
              <w:pStyle w:val="Compact"/>
            </w:pPr>
            <w:r>
              <w:rPr>
                <w:sz w:val="19"/>
              </w:rPr>
              <w:t>1</w:t>
            </w:r>
          </w:p>
        </w:tc>
        <w:tc>
          <w:tcPr>
            <w:tcW w:w="2640" w:type="dxa"/>
          </w:tcPr>
          <w:p w14:paraId="1DA2F130" w14:textId="77777777" w:rsidR="00F661B6" w:rsidRDefault="005B790B">
            <w:pPr>
              <w:pStyle w:val="Compact"/>
            </w:pPr>
            <w:r>
              <w:rPr>
                <w:sz w:val="19"/>
              </w:rPr>
              <w:t>Nombre del diagrama</w:t>
            </w:r>
          </w:p>
        </w:tc>
        <w:tc>
          <w:tcPr>
            <w:tcW w:w="2640" w:type="dxa"/>
          </w:tcPr>
          <w:p w14:paraId="0F0B932F" w14:textId="77777777" w:rsidR="00F661B6" w:rsidRDefault="005B790B">
            <w:pPr>
              <w:pStyle w:val="Compact"/>
            </w:pPr>
            <w:r>
              <w:rPr>
                <w:sz w:val="19"/>
              </w:rPr>
              <w:t>Con q</w:t>
            </w:r>
            <w:r>
              <w:rPr>
                <w:sz w:val="19"/>
              </w:rPr>
              <w:t>ué nombre se guarda el diagrama</w:t>
            </w:r>
          </w:p>
        </w:tc>
      </w:tr>
      <w:tr w:rsidR="00F661B6" w14:paraId="1B044D1A" w14:textId="77777777">
        <w:tc>
          <w:tcPr>
            <w:tcW w:w="2640" w:type="dxa"/>
          </w:tcPr>
          <w:p w14:paraId="6AA0670D" w14:textId="77777777" w:rsidR="00F661B6" w:rsidRDefault="005B790B">
            <w:pPr>
              <w:pStyle w:val="Compact"/>
            </w:pPr>
            <w:r>
              <w:rPr>
                <w:sz w:val="19"/>
              </w:rPr>
              <w:t>2</w:t>
            </w:r>
          </w:p>
        </w:tc>
        <w:tc>
          <w:tcPr>
            <w:tcW w:w="2640" w:type="dxa"/>
          </w:tcPr>
          <w:p w14:paraId="269E5F33" w14:textId="77777777" w:rsidR="00F661B6" w:rsidRDefault="005B790B">
            <w:pPr>
              <w:pStyle w:val="Compact"/>
            </w:pPr>
            <w:r>
              <w:rPr>
                <w:sz w:val="19"/>
              </w:rPr>
              <w:t xml:space="preserve">Botón </w:t>
            </w:r>
            <w:r>
              <w:rPr>
                <w:b/>
                <w:bCs/>
                <w:sz w:val="19"/>
              </w:rPr>
              <w:t>+ Clase</w:t>
            </w:r>
          </w:p>
        </w:tc>
        <w:tc>
          <w:tcPr>
            <w:tcW w:w="2640" w:type="dxa"/>
          </w:tcPr>
          <w:p w14:paraId="24B6FC93" w14:textId="77777777" w:rsidR="00F661B6" w:rsidRDefault="005B790B">
            <w:pPr>
              <w:pStyle w:val="Compact"/>
            </w:pPr>
            <w:r>
              <w:rPr>
                <w:sz w:val="19"/>
              </w:rPr>
              <w:t>Crear una clase y editar sus atributos y su clave primaria</w:t>
            </w:r>
          </w:p>
        </w:tc>
      </w:tr>
      <w:tr w:rsidR="00F661B6" w14:paraId="721C8703" w14:textId="77777777">
        <w:tc>
          <w:tcPr>
            <w:tcW w:w="2640" w:type="dxa"/>
          </w:tcPr>
          <w:p w14:paraId="0F0E8CAE" w14:textId="77777777" w:rsidR="00F661B6" w:rsidRDefault="005B790B">
            <w:pPr>
              <w:pStyle w:val="Compact"/>
            </w:pPr>
            <w:r>
              <w:rPr>
                <w:sz w:val="19"/>
              </w:rPr>
              <w:t>3</w:t>
            </w:r>
          </w:p>
        </w:tc>
        <w:tc>
          <w:tcPr>
            <w:tcW w:w="2640" w:type="dxa"/>
          </w:tcPr>
          <w:p w14:paraId="3C37A576" w14:textId="77777777" w:rsidR="00F661B6" w:rsidRDefault="005B790B">
            <w:pPr>
              <w:pStyle w:val="Compact"/>
            </w:pPr>
            <w:r>
              <w:rPr>
                <w:sz w:val="19"/>
              </w:rPr>
              <w:t>Selector de relación</w:t>
            </w:r>
          </w:p>
        </w:tc>
        <w:tc>
          <w:tcPr>
            <w:tcW w:w="2640" w:type="dxa"/>
          </w:tcPr>
          <w:p w14:paraId="3DD366D3" w14:textId="77777777" w:rsidR="00F661B6" w:rsidRDefault="005B790B">
            <w:pPr>
              <w:pStyle w:val="Compact"/>
            </w:pPr>
            <w:r>
              <w:rPr>
                <w:sz w:val="19"/>
              </w:rPr>
              <w:t>Elegir el tipo de relación y arrastrar entre clases para conectarlas</w:t>
            </w:r>
          </w:p>
        </w:tc>
      </w:tr>
      <w:tr w:rsidR="00F661B6" w14:paraId="3F271B0A" w14:textId="77777777">
        <w:tc>
          <w:tcPr>
            <w:tcW w:w="2640" w:type="dxa"/>
          </w:tcPr>
          <w:p w14:paraId="4B74808A" w14:textId="77777777" w:rsidR="00F661B6" w:rsidRDefault="005B790B">
            <w:pPr>
              <w:pStyle w:val="Compact"/>
            </w:pPr>
            <w:r>
              <w:rPr>
                <w:sz w:val="19"/>
              </w:rPr>
              <w:t>4</w:t>
            </w:r>
          </w:p>
        </w:tc>
        <w:tc>
          <w:tcPr>
            <w:tcW w:w="2640" w:type="dxa"/>
          </w:tcPr>
          <w:p w14:paraId="4F74111D" w14:textId="77777777" w:rsidR="00F661B6" w:rsidRDefault="005B790B">
            <w:pPr>
              <w:pStyle w:val="Compact"/>
            </w:pPr>
            <w:r>
              <w:rPr>
                <w:b/>
                <w:bCs/>
                <w:sz w:val="19"/>
              </w:rPr>
              <w:t>Validar</w:t>
            </w:r>
          </w:p>
        </w:tc>
        <w:tc>
          <w:tcPr>
            <w:tcW w:w="2640" w:type="dxa"/>
          </w:tcPr>
          <w:p w14:paraId="32C15D5A" w14:textId="77777777" w:rsidR="00F661B6" w:rsidRDefault="005B790B">
            <w:pPr>
              <w:pStyle w:val="Compact"/>
            </w:pPr>
            <w:r>
              <w:rPr>
                <w:sz w:val="19"/>
              </w:rPr>
              <w:t>Revisar integridad y normalización (3FN) antes de generar</w:t>
            </w:r>
          </w:p>
        </w:tc>
      </w:tr>
      <w:tr w:rsidR="00F661B6" w14:paraId="6CE2B267" w14:textId="77777777">
        <w:tc>
          <w:tcPr>
            <w:tcW w:w="2640" w:type="dxa"/>
          </w:tcPr>
          <w:p w14:paraId="5A452433" w14:textId="77777777" w:rsidR="00F661B6" w:rsidRDefault="005B790B">
            <w:pPr>
              <w:pStyle w:val="Compact"/>
            </w:pPr>
            <w:r>
              <w:rPr>
                <w:sz w:val="19"/>
              </w:rPr>
              <w:t>5</w:t>
            </w:r>
          </w:p>
        </w:tc>
        <w:tc>
          <w:tcPr>
            <w:tcW w:w="2640" w:type="dxa"/>
          </w:tcPr>
          <w:p w14:paraId="298AA301" w14:textId="77777777" w:rsidR="00F661B6" w:rsidRDefault="005B790B">
            <w:pPr>
              <w:pStyle w:val="Compact"/>
            </w:pPr>
            <w:r>
              <w:rPr>
                <w:b/>
                <w:bCs/>
                <w:sz w:val="19"/>
              </w:rPr>
              <w:t>Spring Boot</w:t>
            </w:r>
          </w:p>
        </w:tc>
        <w:tc>
          <w:tcPr>
            <w:tcW w:w="2640" w:type="dxa"/>
          </w:tcPr>
          <w:p w14:paraId="469C151C" w14:textId="77777777" w:rsidR="00F661B6" w:rsidRDefault="005B790B">
            <w:pPr>
              <w:pStyle w:val="Compact"/>
            </w:pPr>
            <w:r>
              <w:rPr>
                <w:sz w:val="19"/>
              </w:rPr>
              <w:t>Descargar el backend completo de 4 capas</w:t>
            </w:r>
          </w:p>
        </w:tc>
      </w:tr>
      <w:tr w:rsidR="00F661B6" w14:paraId="5CA9297F" w14:textId="77777777">
        <w:tc>
          <w:tcPr>
            <w:tcW w:w="2640" w:type="dxa"/>
          </w:tcPr>
          <w:p w14:paraId="4FE31473" w14:textId="77777777" w:rsidR="00F661B6" w:rsidRDefault="005B790B">
            <w:pPr>
              <w:pStyle w:val="Compact"/>
            </w:pPr>
            <w:r>
              <w:rPr>
                <w:sz w:val="19"/>
              </w:rPr>
              <w:t>6</w:t>
            </w:r>
          </w:p>
        </w:tc>
        <w:tc>
          <w:tcPr>
            <w:tcW w:w="2640" w:type="dxa"/>
          </w:tcPr>
          <w:p w14:paraId="55946382" w14:textId="77777777" w:rsidR="00F661B6" w:rsidRDefault="005B790B">
            <w:pPr>
              <w:pStyle w:val="Compact"/>
            </w:pPr>
            <w:r>
              <w:rPr>
                <w:sz w:val="19"/>
              </w:rPr>
              <w:t xml:space="preserve">Exportar </w:t>
            </w:r>
            <w:r>
              <w:rPr>
                <w:b/>
                <w:bCs/>
                <w:sz w:val="19"/>
              </w:rPr>
              <w:t>XMI</w:t>
            </w:r>
          </w:p>
        </w:tc>
        <w:tc>
          <w:tcPr>
            <w:tcW w:w="2640" w:type="dxa"/>
          </w:tcPr>
          <w:p w14:paraId="38BA4300" w14:textId="77777777" w:rsidR="00F661B6" w:rsidRDefault="005B790B">
            <w:pPr>
              <w:pStyle w:val="Compact"/>
            </w:pPr>
            <w:r>
              <w:rPr>
                <w:sz w:val="19"/>
              </w:rPr>
              <w:t>Llevar el modelo a Enterprise Architect (XMI 2</w:t>
            </w:r>
            <w:r>
              <w:rPr>
                <w:sz w:val="19"/>
              </w:rPr>
              <w:t>.1)</w:t>
            </w:r>
          </w:p>
        </w:tc>
      </w:tr>
      <w:tr w:rsidR="00F661B6" w14:paraId="7DE93D36" w14:textId="77777777">
        <w:tc>
          <w:tcPr>
            <w:tcW w:w="2640" w:type="dxa"/>
          </w:tcPr>
          <w:p w14:paraId="60A9C673" w14:textId="77777777" w:rsidR="00F661B6" w:rsidRDefault="005B790B">
            <w:pPr>
              <w:pStyle w:val="Compact"/>
            </w:pPr>
            <w:r>
              <w:rPr>
                <w:sz w:val="19"/>
              </w:rPr>
              <w:t>7</w:t>
            </w:r>
          </w:p>
        </w:tc>
        <w:tc>
          <w:tcPr>
            <w:tcW w:w="2640" w:type="dxa"/>
          </w:tcPr>
          <w:p w14:paraId="6C2F1765" w14:textId="77777777" w:rsidR="00F661B6" w:rsidRDefault="005B790B">
            <w:pPr>
              <w:pStyle w:val="Compact"/>
            </w:pPr>
            <w:r>
              <w:rPr>
                <w:b/>
                <w:bCs/>
                <w:sz w:val="19"/>
              </w:rPr>
              <w:t>Chat del equipo</w:t>
            </w:r>
          </w:p>
        </w:tc>
        <w:tc>
          <w:tcPr>
            <w:tcW w:w="2640" w:type="dxa"/>
          </w:tcPr>
          <w:p w14:paraId="65A173ED" w14:textId="77777777" w:rsidR="00F661B6" w:rsidRDefault="005B790B">
            <w:pPr>
              <w:pStyle w:val="Compact"/>
            </w:pPr>
            <w:r>
              <w:rPr>
                <w:sz w:val="19"/>
              </w:rPr>
              <w:t xml:space="preserve">El chat es público; el Moderador IA </w:t>
            </w:r>
            <w:r>
              <w:rPr>
                <w:sz w:val="19"/>
              </w:rPr>
              <w:lastRenderedPageBreak/>
              <w:t>responde por nombre y solo cambia el diagrama si se lo piden</w:t>
            </w:r>
          </w:p>
        </w:tc>
      </w:tr>
    </w:tbl>
    <w:p w14:paraId="77DE32F4" w14:textId="77777777" w:rsidR="00F661B6" w:rsidRDefault="005B790B">
      <w:pPr>
        <w:pStyle w:val="Textoindependiente"/>
      </w:pPr>
      <w:r>
        <w:rPr>
          <w:b/>
          <w:bCs/>
        </w:rPr>
        <w:lastRenderedPageBreak/>
        <w:t>Detalles de diseño:</w:t>
      </w:r>
    </w:p>
    <w:p w14:paraId="2255C20A" w14:textId="77777777" w:rsidR="00F661B6" w:rsidRDefault="005B790B">
      <w:pPr>
        <w:pStyle w:val="Compact"/>
        <w:numPr>
          <w:ilvl w:val="0"/>
          <w:numId w:val="95"/>
        </w:numPr>
      </w:pPr>
      <w:r>
        <w:rPr>
          <w:b/>
          <w:bCs/>
        </w:rPr>
        <w:t>Se muestra una sola vez:</w:t>
      </w:r>
      <w:r>
        <w:t xml:space="preserve"> al terminar se guarda la marca </w:t>
      </w:r>
      <w:r>
        <w:rPr>
          <w:rStyle w:val="VerbatimChar"/>
        </w:rPr>
        <w:t>case-tool-tour-seen</w:t>
      </w:r>
      <w:r>
        <w:t xml:space="preserve"> en el navegador.</w:t>
      </w:r>
    </w:p>
    <w:p w14:paraId="4F01B5CD" w14:textId="77777777" w:rsidR="00F661B6" w:rsidRDefault="005B790B">
      <w:pPr>
        <w:pStyle w:val="Compact"/>
        <w:numPr>
          <w:ilvl w:val="0"/>
          <w:numId w:val="95"/>
        </w:numPr>
      </w:pPr>
      <w:r>
        <w:rPr>
          <w:b/>
          <w:bCs/>
        </w:rPr>
        <w:t>Se puede repetir:</w:t>
      </w:r>
      <w:r>
        <w:t xml:space="preserve"> el usuario lo vuelve a lanzar con el botón </w:t>
      </w:r>
      <w:r>
        <w:rPr>
          <w:b/>
          <w:bCs/>
        </w:rPr>
        <w:t>Recorrido</w:t>
      </w:r>
      <w:r>
        <w:t xml:space="preserve"> de la barra de herramientas.</w:t>
      </w:r>
    </w:p>
    <w:p w14:paraId="0FA84DD8" w14:textId="77777777" w:rsidR="00F661B6" w:rsidRDefault="005B790B">
      <w:pPr>
        <w:pStyle w:val="Compact"/>
        <w:numPr>
          <w:ilvl w:val="0"/>
          <w:numId w:val="95"/>
        </w:numPr>
      </w:pPr>
      <w:r>
        <w:rPr>
          <w:b/>
          <w:bCs/>
        </w:rPr>
        <w:t>El globo de ayuda se reubica solo</w:t>
      </w:r>
      <w:r>
        <w:t xml:space="preserve"> (arriba, abajo o al costado del control) para no salirse de la pantalla.</w:t>
      </w:r>
    </w:p>
    <w:p w14:paraId="46BF1F2D" w14:textId="77777777" w:rsidR="00F661B6" w:rsidRDefault="005B790B">
      <w:pPr>
        <w:pStyle w:val="Compact"/>
        <w:numPr>
          <w:ilvl w:val="0"/>
          <w:numId w:val="95"/>
        </w:numPr>
      </w:pPr>
      <w:r>
        <w:rPr>
          <w:b/>
          <w:bCs/>
        </w:rPr>
        <w:t>2do Parcial:</w:t>
      </w:r>
      <w:r>
        <w:t xml:space="preserve"> el paso 7 se actualizó para presenta</w:t>
      </w:r>
      <w:r>
        <w:t xml:space="preserve">r el </w:t>
      </w:r>
      <w:r>
        <w:rPr>
          <w:b/>
          <w:bCs/>
        </w:rPr>
        <w:t>chat grupal público</w:t>
      </w:r>
      <w:r>
        <w:t xml:space="preserve"> en lugar del asistente privado del 1er Parcial.</w:t>
      </w:r>
    </w:p>
    <w:p w14:paraId="2D1BD4AB" w14:textId="77777777" w:rsidR="00F661B6" w:rsidRDefault="005B790B">
      <w:pPr>
        <w:pStyle w:val="FirstParagraph"/>
      </w:pPr>
      <w:r>
        <w:rPr>
          <w:b/>
          <w:bCs/>
        </w:rPr>
        <w:t>Implementación:</w:t>
      </w:r>
      <w:r>
        <w:t xml:space="preserve"> </w:t>
      </w:r>
      <w:r>
        <w:rPr>
          <w:rStyle w:val="VerbatimChar"/>
        </w:rPr>
        <w:t>frontend/src/components/Tour.tsx</w:t>
      </w:r>
      <w:r>
        <w:t xml:space="preserve"> (componente); </w:t>
      </w:r>
      <w:r>
        <w:rPr>
          <w:rStyle w:val="VerbatimChar"/>
        </w:rPr>
        <w:t>TOUR_STEPS</w:t>
      </w:r>
      <w:r>
        <w:t xml:space="preserve"> y </w:t>
      </w:r>
      <w:r>
        <w:rPr>
          <w:rStyle w:val="VerbatimChar"/>
        </w:rPr>
        <w:t>TOUR_SEEN_KEY</w:t>
      </w:r>
      <w:r>
        <w:t xml:space="preserve"> en </w:t>
      </w:r>
      <w:r>
        <w:rPr>
          <w:rStyle w:val="VerbatimChar"/>
        </w:rPr>
        <w:t>frontend/src/App.tsx</w:t>
      </w:r>
      <w:r>
        <w:t>.</w:t>
      </w:r>
    </w:p>
    <w:p w14:paraId="1FBA7D5D" w14:textId="77777777" w:rsidR="00F661B6" w:rsidRDefault="005B790B">
      <w:pPr>
        <w:pStyle w:val="CaptionedFigure"/>
      </w:pPr>
      <w:r>
        <w:rPr>
          <w:noProof/>
        </w:rPr>
        <w:drawing>
          <wp:inline distT="0" distB="0" distL="0" distR="0" wp14:anchorId="5FC59972" wp14:editId="3A9CA11A">
            <wp:extent cx="5486400" cy="4224528"/>
            <wp:effectExtent l="0" t="0" r="0" b="0"/>
            <wp:docPr id="349" name="Picture" descr="Captura 10: paso 2 de 7 del recorrido guiado, resaltando el botón “+ Clase”."/>
            <wp:cNvGraphicFramePr/>
            <a:graphic xmlns:a="http://schemas.openxmlformats.org/drawingml/2006/main">
              <a:graphicData uri="http://schemas.openxmlformats.org/drawingml/2006/picture">
                <pic:pic xmlns:pic="http://schemas.openxmlformats.org/drawingml/2006/picture">
                  <pic:nvPicPr>
                    <pic:cNvPr id="350" name="Picture" descr="docs/documento_final/img/evidencias/prod_recorrido.jpg"/>
                    <pic:cNvPicPr>
                      <a:picLocks noChangeAspect="1" noChangeArrowheads="1"/>
                    </pic:cNvPicPr>
                  </pic:nvPicPr>
                  <pic:blipFill>
                    <a:blip r:embed="rId75"/>
                    <a:stretch>
                      <a:fillRect/>
                    </a:stretch>
                  </pic:blipFill>
                  <pic:spPr bwMode="auto">
                    <a:xfrm>
                      <a:off x="0" y="0"/>
                      <a:ext cx="5486400" cy="4224528"/>
                    </a:xfrm>
                    <a:prstGeom prst="rect">
                      <a:avLst/>
                    </a:prstGeom>
                    <a:noFill/>
                    <a:ln w="9525">
                      <a:noFill/>
                      <a:headEnd/>
                      <a:tailEnd/>
                    </a:ln>
                  </pic:spPr>
                </pic:pic>
              </a:graphicData>
            </a:graphic>
          </wp:inline>
        </w:drawing>
      </w:r>
    </w:p>
    <w:p w14:paraId="50681913" w14:textId="77777777" w:rsidR="00F661B6" w:rsidRDefault="005B790B">
      <w:pPr>
        <w:pStyle w:val="ImageCaption"/>
      </w:pPr>
      <w:r>
        <w:t xml:space="preserve">Captura 10: paso 2 de 7 del recorrido guiado, resaltando el botón </w:t>
      </w:r>
      <w:r>
        <w:t>“+ Clase”.</w:t>
      </w:r>
    </w:p>
    <w:p w14:paraId="4496C1E6" w14:textId="77777777" w:rsidR="00F661B6" w:rsidRDefault="005B790B">
      <w:pPr>
        <w:pStyle w:val="Ttulo2"/>
      </w:pPr>
      <w:bookmarkStart w:id="214" w:name="nivel-3-ayuda-bajo-demanda"/>
      <w:bookmarkStart w:id="215" w:name="_Toc243244423"/>
      <w:bookmarkEnd w:id="212"/>
      <w:r>
        <w:lastRenderedPageBreak/>
        <w:t>3.3.4 Nivel 3 — Ayuda bajo demanda</w:t>
      </w:r>
      <w:bookmarkEnd w:id="215"/>
    </w:p>
    <w:p w14:paraId="66995FC8" w14:textId="77777777" w:rsidR="00F661B6" w:rsidRDefault="005B790B">
      <w:pPr>
        <w:pStyle w:val="Compact"/>
        <w:numPr>
          <w:ilvl w:val="0"/>
          <w:numId w:val="96"/>
        </w:numPr>
      </w:pPr>
      <w:r>
        <w:rPr>
          <w:b/>
          <w:bCs/>
        </w:rPr>
        <w:t>Leyenda de notación UML 2.5</w:t>
      </w:r>
      <w:r>
        <w:t xml:space="preserve"> sobre el lienzo: muestra qué significa cada flecha y rombo (herencia, composición, agregación, dependencia…), para aprender la notación mientras se modela. </w:t>
      </w:r>
      <w:r>
        <w:rPr>
          <w:rStyle w:val="VerbatimChar"/>
        </w:rPr>
        <w:t>UmlLegend.tsx</w:t>
      </w:r>
    </w:p>
    <w:p w14:paraId="24FC6395" w14:textId="77777777" w:rsidR="00F661B6" w:rsidRDefault="005B790B">
      <w:pPr>
        <w:pStyle w:val="Compact"/>
        <w:numPr>
          <w:ilvl w:val="0"/>
          <w:numId w:val="96"/>
        </w:numPr>
      </w:pPr>
      <w:r>
        <w:rPr>
          <w:b/>
          <w:bCs/>
        </w:rPr>
        <w:t>Guía de ataj</w:t>
      </w:r>
      <w:r>
        <w:rPr>
          <w:b/>
          <w:bCs/>
        </w:rPr>
        <w:t>os de teclado</w:t>
      </w:r>
      <w:r>
        <w:t xml:space="preserve"> (15 atajos): </w:t>
      </w:r>
      <w:r>
        <w:rPr>
          <w:rStyle w:val="VerbatimChar"/>
        </w:rPr>
        <w:t>Ctrl+K</w:t>
      </w:r>
      <w:r>
        <w:t xml:space="preserve">, </w:t>
      </w:r>
      <w:r>
        <w:rPr>
          <w:rStyle w:val="VerbatimChar"/>
        </w:rPr>
        <w:t>Ctrl+Z</w:t>
      </w:r>
      <w:r>
        <w:t xml:space="preserve"> / </w:t>
      </w:r>
      <w:r>
        <w:rPr>
          <w:rStyle w:val="VerbatimChar"/>
        </w:rPr>
        <w:t>Ctrl+Y</w:t>
      </w:r>
      <w:r>
        <w:t xml:space="preserve">, </w:t>
      </w:r>
      <w:r>
        <w:rPr>
          <w:rStyle w:val="VerbatimChar"/>
        </w:rPr>
        <w:t>Ctrl+F</w:t>
      </w:r>
      <w:r>
        <w:t xml:space="preserve">, </w:t>
      </w:r>
      <w:r>
        <w:rPr>
          <w:rStyle w:val="VerbatimChar"/>
        </w:rPr>
        <w:t>Supr</w:t>
      </w:r>
      <w:r>
        <w:t xml:space="preserve">, doble clic para editar, arrastrar para relacionar, etc. </w:t>
      </w:r>
      <w:r>
        <w:rPr>
          <w:rStyle w:val="VerbatimChar"/>
        </w:rPr>
        <w:t>ShortcutsModal.tsx</w:t>
      </w:r>
    </w:p>
    <w:p w14:paraId="01852280" w14:textId="77777777" w:rsidR="00F661B6" w:rsidRDefault="005B790B">
      <w:pPr>
        <w:pStyle w:val="Compact"/>
        <w:numPr>
          <w:ilvl w:val="0"/>
          <w:numId w:val="96"/>
        </w:numPr>
      </w:pPr>
      <w:r>
        <w:rPr>
          <w:b/>
          <w:bCs/>
        </w:rPr>
        <w:t>Paleta de comandos</w:t>
      </w:r>
      <w:r>
        <w:t xml:space="preserve"> (</w:t>
      </w:r>
      <w:r>
        <w:rPr>
          <w:rStyle w:val="VerbatimChar"/>
        </w:rPr>
        <w:t>Ctrl+K</w:t>
      </w:r>
      <w:r>
        <w:t>, estilo VS Code): busca cualquier acción o clase escribiendo su nombre, sin conocer de a</w:t>
      </w:r>
      <w:r>
        <w:t xml:space="preserve">ntemano dónde está el menú. </w:t>
      </w:r>
      <w:r>
        <w:rPr>
          <w:rStyle w:val="VerbatimChar"/>
        </w:rPr>
        <w:t>CommandPaletteModal.tsx</w:t>
      </w:r>
    </w:p>
    <w:p w14:paraId="6B893408" w14:textId="77777777" w:rsidR="00F661B6" w:rsidRDefault="005B790B">
      <w:pPr>
        <w:pStyle w:val="Compact"/>
        <w:numPr>
          <w:ilvl w:val="0"/>
          <w:numId w:val="96"/>
        </w:numPr>
      </w:pPr>
      <w:r>
        <w:rPr>
          <w:b/>
          <w:bCs/>
        </w:rPr>
        <w:t>Galería de plantillas</w:t>
      </w:r>
      <w:r>
        <w:t xml:space="preserve"> (7): Herencia básica, Composición (todo-parte), Muchos a muchos, Asociación 1:N, Sistema de Restaurante, Sistema Clínico / Hospital y Sistema Académico Universitario. </w:t>
      </w:r>
      <w:r>
        <w:rPr>
          <w:b/>
          <w:bCs/>
        </w:rPr>
        <w:t>Se aprende vien</w:t>
      </w:r>
      <w:r>
        <w:rPr>
          <w:b/>
          <w:bCs/>
        </w:rPr>
        <w:t>do ejemplos correctos</w:t>
      </w:r>
      <w:r>
        <w:t xml:space="preserve"> de cada tipo de relación. </w:t>
      </w:r>
      <w:r>
        <w:rPr>
          <w:rStyle w:val="VerbatimChar"/>
        </w:rPr>
        <w:t>TemplatesPanel.tsx</w:t>
      </w:r>
      <w:r>
        <w:t xml:space="preserve">, </w:t>
      </w:r>
      <w:r>
        <w:rPr>
          <w:rStyle w:val="VerbatimChar"/>
        </w:rPr>
        <w:t>lib/templates.ts</w:t>
      </w:r>
    </w:p>
    <w:p w14:paraId="099E0535" w14:textId="77777777" w:rsidR="00F661B6" w:rsidRDefault="005B790B">
      <w:pPr>
        <w:pStyle w:val="Compact"/>
        <w:numPr>
          <w:ilvl w:val="0"/>
          <w:numId w:val="96"/>
        </w:numPr>
      </w:pPr>
      <w:r>
        <w:rPr>
          <w:b/>
          <w:bCs/>
        </w:rPr>
        <w:t>Tooltips descriptivos</w:t>
      </w:r>
      <w:r>
        <w:t xml:space="preserve"> en los botones de la barra, por ejemplo </w:t>
      </w:r>
      <w:r>
        <w:rPr>
          <w:i/>
          <w:iCs/>
        </w:rPr>
        <w:t>“Deshacer (Ctrl+Z)”</w:t>
      </w:r>
      <w:r>
        <w:t xml:space="preserve"> o </w:t>
      </w:r>
      <w:r>
        <w:rPr>
          <w:i/>
          <w:iCs/>
        </w:rPr>
        <w:t>“Abrir paleta rápida de comandos (Ctrl + K)”</w:t>
      </w:r>
      <w:r>
        <w:t>.</w:t>
      </w:r>
    </w:p>
    <w:p w14:paraId="0E3A694B" w14:textId="77777777" w:rsidR="00F661B6" w:rsidRDefault="005B790B">
      <w:pPr>
        <w:pStyle w:val="CaptionedFigure"/>
      </w:pPr>
      <w:r>
        <w:rPr>
          <w:noProof/>
        </w:rPr>
        <w:drawing>
          <wp:inline distT="0" distB="0" distL="0" distR="0" wp14:anchorId="25DD317F" wp14:editId="31C0A0D1">
            <wp:extent cx="5029200" cy="3872484"/>
            <wp:effectExtent l="0" t="0" r="0" b="0"/>
            <wp:docPr id="353" name="Picture" descr="Captura 11a: leyenda de notación UML 2.5 sobre el lienzo."/>
            <wp:cNvGraphicFramePr/>
            <a:graphic xmlns:a="http://schemas.openxmlformats.org/drawingml/2006/main">
              <a:graphicData uri="http://schemas.openxmlformats.org/drawingml/2006/picture">
                <pic:pic xmlns:pic="http://schemas.openxmlformats.org/drawingml/2006/picture">
                  <pic:nvPicPr>
                    <pic:cNvPr id="354" name="Picture" descr="docs/documento_final/img/evidencias/prod_leyenda.jpg"/>
                    <pic:cNvPicPr>
                      <a:picLocks noChangeAspect="1" noChangeArrowheads="1"/>
                    </pic:cNvPicPr>
                  </pic:nvPicPr>
                  <pic:blipFill>
                    <a:blip r:embed="rId76"/>
                    <a:stretch>
                      <a:fillRect/>
                    </a:stretch>
                  </pic:blipFill>
                  <pic:spPr bwMode="auto">
                    <a:xfrm>
                      <a:off x="0" y="0"/>
                      <a:ext cx="5029200" cy="3872484"/>
                    </a:xfrm>
                    <a:prstGeom prst="rect">
                      <a:avLst/>
                    </a:prstGeom>
                    <a:noFill/>
                    <a:ln w="9525">
                      <a:noFill/>
                      <a:headEnd/>
                      <a:tailEnd/>
                    </a:ln>
                  </pic:spPr>
                </pic:pic>
              </a:graphicData>
            </a:graphic>
          </wp:inline>
        </w:drawing>
      </w:r>
    </w:p>
    <w:p w14:paraId="71E62E12" w14:textId="77777777" w:rsidR="00F661B6" w:rsidRDefault="005B790B">
      <w:pPr>
        <w:pStyle w:val="ImageCaption"/>
      </w:pPr>
      <w:r>
        <w:t>Captura 11a: leyenda de notación UML 2.</w:t>
      </w:r>
      <w:r>
        <w:t>5 sobre el lienzo.</w:t>
      </w:r>
    </w:p>
    <w:p w14:paraId="268261DA" w14:textId="77777777" w:rsidR="00F661B6" w:rsidRDefault="005B790B">
      <w:pPr>
        <w:pStyle w:val="CaptionedFigure"/>
      </w:pPr>
      <w:r>
        <w:rPr>
          <w:noProof/>
        </w:rPr>
        <w:lastRenderedPageBreak/>
        <w:drawing>
          <wp:inline distT="0" distB="0" distL="0" distR="0" wp14:anchorId="45E636EF" wp14:editId="2BD653D4">
            <wp:extent cx="5029200" cy="3872484"/>
            <wp:effectExtent l="0" t="0" r="0" b="0"/>
            <wp:docPr id="356" name="Picture" descr="Captura 11b: guía de atajos de teclado y comandos rápidos."/>
            <wp:cNvGraphicFramePr/>
            <a:graphic xmlns:a="http://schemas.openxmlformats.org/drawingml/2006/main">
              <a:graphicData uri="http://schemas.openxmlformats.org/drawingml/2006/picture">
                <pic:pic xmlns:pic="http://schemas.openxmlformats.org/drawingml/2006/picture">
                  <pic:nvPicPr>
                    <pic:cNvPr id="357" name="Picture" descr="docs/documento_final/img/evidencias/prod_atajos.jpg"/>
                    <pic:cNvPicPr>
                      <a:picLocks noChangeAspect="1" noChangeArrowheads="1"/>
                    </pic:cNvPicPr>
                  </pic:nvPicPr>
                  <pic:blipFill>
                    <a:blip r:embed="rId77"/>
                    <a:stretch>
                      <a:fillRect/>
                    </a:stretch>
                  </pic:blipFill>
                  <pic:spPr bwMode="auto">
                    <a:xfrm>
                      <a:off x="0" y="0"/>
                      <a:ext cx="5029200" cy="3872484"/>
                    </a:xfrm>
                    <a:prstGeom prst="rect">
                      <a:avLst/>
                    </a:prstGeom>
                    <a:noFill/>
                    <a:ln w="9525">
                      <a:noFill/>
                      <a:headEnd/>
                      <a:tailEnd/>
                    </a:ln>
                  </pic:spPr>
                </pic:pic>
              </a:graphicData>
            </a:graphic>
          </wp:inline>
        </w:drawing>
      </w:r>
    </w:p>
    <w:p w14:paraId="72F09EAA" w14:textId="77777777" w:rsidR="00F661B6" w:rsidRDefault="005B790B">
      <w:pPr>
        <w:pStyle w:val="ImageCaption"/>
      </w:pPr>
      <w:r>
        <w:t>Captura 11b: guía de atajos de teclado y comandos rápidos.</w:t>
      </w:r>
    </w:p>
    <w:p w14:paraId="1403E1FC" w14:textId="77777777" w:rsidR="00F661B6" w:rsidRDefault="005B790B">
      <w:pPr>
        <w:pStyle w:val="Ttulo2"/>
      </w:pPr>
      <w:bookmarkStart w:id="216" w:name="X44ff5f125e5a7aa0fb8b13e127995b5963fcd56"/>
      <w:bookmarkStart w:id="217" w:name="_Toc243244424"/>
      <w:bookmarkEnd w:id="214"/>
      <w:r>
        <w:t>3.3.5 Nivel 4 — Retroalimentación mientras se trabaja</w:t>
      </w:r>
      <w:bookmarkEnd w:id="217"/>
    </w:p>
    <w:p w14:paraId="74014EB2" w14:textId="77777777" w:rsidR="00F661B6" w:rsidRDefault="005B790B">
      <w:pPr>
        <w:pStyle w:val="Ttulo3"/>
      </w:pPr>
      <w:bookmarkStart w:id="218" w:name="el-validador-como-maestro-de-modelado"/>
      <w:r>
        <w:t>3.3.5.1 El validador como maestro de modelado</w:t>
      </w:r>
    </w:p>
    <w:p w14:paraId="7134EDCF" w14:textId="77777777" w:rsidR="00F661B6" w:rsidRDefault="005B790B">
      <w:pPr>
        <w:pStyle w:val="FirstParagraph"/>
      </w:pPr>
      <w:r>
        <w:rPr>
          <w:b/>
          <w:bCs/>
        </w:rPr>
        <w:t>Validar</w:t>
      </w:r>
      <w:r>
        <w:t xml:space="preserve"> no solo dice “error”: explica </w:t>
      </w:r>
      <w:r>
        <w:rPr>
          <w:b/>
          <w:bCs/>
        </w:rPr>
        <w:t>qué regla de modelado</w:t>
      </w:r>
      <w:r>
        <w:t xml:space="preserve"> se rompió. Estos son los mensajes reales:</w:t>
      </w:r>
    </w:p>
    <w:p w14:paraId="169414D0" w14:textId="77777777" w:rsidR="00F661B6" w:rsidRDefault="005B790B">
      <w:pPr>
        <w:pStyle w:val="Compact"/>
        <w:numPr>
          <w:ilvl w:val="0"/>
          <w:numId w:val="97"/>
        </w:numPr>
      </w:pPr>
      <w:r>
        <w:rPr>
          <w:i/>
          <w:iCs/>
        </w:rPr>
        <w:t>“La clase”Pedido” no tiene ningún atributo marcado como clave primaria (PK).”</w:t>
      </w:r>
    </w:p>
    <w:p w14:paraId="49EF37B8" w14:textId="77777777" w:rsidR="00F661B6" w:rsidRDefault="005B790B">
      <w:pPr>
        <w:pStyle w:val="Compact"/>
        <w:numPr>
          <w:ilvl w:val="0"/>
          <w:numId w:val="97"/>
        </w:numPr>
      </w:pPr>
      <w:r>
        <w:rPr>
          <w:i/>
          <w:iCs/>
        </w:rPr>
        <w:t>“Hay 2 clases con el mismo nombre (”Cliente”). Los nombres de clase deben ser únicos.”</w:t>
      </w:r>
    </w:p>
    <w:p w14:paraId="7939649C" w14:textId="77777777" w:rsidR="00F661B6" w:rsidRDefault="005B790B">
      <w:pPr>
        <w:pStyle w:val="Compact"/>
        <w:numPr>
          <w:ilvl w:val="0"/>
          <w:numId w:val="97"/>
        </w:numPr>
      </w:pPr>
      <w:r>
        <w:rPr>
          <w:i/>
          <w:iCs/>
        </w:rPr>
        <w:t>“Hay una relación que apunt</w:t>
      </w:r>
      <w:r>
        <w:rPr>
          <w:i/>
          <w:iCs/>
        </w:rPr>
        <w:t>a a una clase que ya no existe en el diagrama.”</w:t>
      </w:r>
    </w:p>
    <w:p w14:paraId="29D59B8D" w14:textId="77777777" w:rsidR="00F661B6" w:rsidRDefault="005B790B">
      <w:pPr>
        <w:pStyle w:val="Compact"/>
        <w:numPr>
          <w:ilvl w:val="0"/>
          <w:numId w:val="97"/>
        </w:numPr>
      </w:pPr>
      <w:r>
        <w:t xml:space="preserve">Avisos de </w:t>
      </w:r>
      <w:r>
        <w:rPr>
          <w:b/>
          <w:bCs/>
        </w:rPr>
        <w:t>normalización</w:t>
      </w:r>
      <w:r>
        <w:t>: atributos desnormalizados y claves foráneas escritas a mano que deberían modelarse como relación.</w:t>
      </w:r>
    </w:p>
    <w:p w14:paraId="02BD32D7" w14:textId="77777777" w:rsidR="00F661B6" w:rsidRDefault="005B790B">
      <w:pPr>
        <w:pStyle w:val="FirstParagraph"/>
      </w:pPr>
      <w:r>
        <w:t xml:space="preserve">Así el usuario aprende las reglas de OMT y de normalización </w:t>
      </w:r>
      <w:r>
        <w:rPr>
          <w:b/>
          <w:bCs/>
        </w:rPr>
        <w:t xml:space="preserve">en el momento en que las </w:t>
      </w:r>
      <w:r>
        <w:rPr>
          <w:b/>
          <w:bCs/>
        </w:rPr>
        <w:t>necesita</w:t>
      </w:r>
      <w:r>
        <w:t xml:space="preserve">. </w:t>
      </w:r>
      <w:r>
        <w:rPr>
          <w:rStyle w:val="VerbatimChar"/>
        </w:rPr>
        <w:t>backend/src/diagrams/validation.util.ts</w:t>
      </w:r>
      <w:r>
        <w:t xml:space="preserve">, </w:t>
      </w:r>
      <w:r>
        <w:rPr>
          <w:rStyle w:val="VerbatimChar"/>
        </w:rPr>
        <w:t>ValidationPanel.tsx</w:t>
      </w:r>
    </w:p>
    <w:p w14:paraId="2F540194" w14:textId="77777777" w:rsidR="00F661B6" w:rsidRDefault="005B790B">
      <w:pPr>
        <w:pStyle w:val="Ttulo3"/>
      </w:pPr>
      <w:bookmarkStart w:id="219" w:name="X592d4a59c6f84f3b93a0a8fa06e1f2dd22ad4be"/>
      <w:bookmarkEnd w:id="218"/>
      <w:r>
        <w:t>3.3.5.2 El Moderador IA: un agente de ayuda en línea (2do Parcial)</w:t>
      </w:r>
    </w:p>
    <w:p w14:paraId="44CD4955" w14:textId="77777777" w:rsidR="00F661B6" w:rsidRDefault="005B790B">
      <w:pPr>
        <w:pStyle w:val="FirstParagraph"/>
      </w:pPr>
      <w:r>
        <w:t xml:space="preserve">El chat público del equipo funciona como un </w:t>
      </w:r>
      <w:r>
        <w:rPr>
          <w:b/>
          <w:bCs/>
        </w:rPr>
        <w:t>docente en el aula</w:t>
      </w:r>
      <w:r>
        <w:t>:</w:t>
      </w:r>
    </w:p>
    <w:p w14:paraId="12832610" w14:textId="77777777" w:rsidR="00F661B6" w:rsidRDefault="005B790B">
      <w:pPr>
        <w:pStyle w:val="Compact"/>
        <w:numPr>
          <w:ilvl w:val="0"/>
          <w:numId w:val="98"/>
        </w:numPr>
      </w:pPr>
      <w:r>
        <w:rPr>
          <w:b/>
          <w:bCs/>
        </w:rPr>
        <w:t>Responde por nombre</w:t>
      </w:r>
      <w:r>
        <w:t xml:space="preserve"> a quien pregunta (</w:t>
      </w:r>
      <w:r>
        <w:rPr>
          <w:i/>
          <w:iCs/>
        </w:rPr>
        <w:t>“Trevor, aquí tu</w:t>
      </w:r>
      <w:r>
        <w:rPr>
          <w:i/>
          <w:iCs/>
        </w:rPr>
        <w:t xml:space="preserve"> respuesta…”</w:t>
      </w:r>
      <w:r>
        <w:t xml:space="preserve">), y todos los integrantes ven la pregunta y la respuesta. </w:t>
      </w:r>
      <w:r>
        <w:rPr>
          <w:b/>
          <w:bCs/>
        </w:rPr>
        <w:t>Lo que aprende uno lo aprende el equipo.</w:t>
      </w:r>
    </w:p>
    <w:p w14:paraId="4C57E1AB" w14:textId="77777777" w:rsidR="00F661B6" w:rsidRDefault="005B790B">
      <w:pPr>
        <w:pStyle w:val="Compact"/>
        <w:numPr>
          <w:ilvl w:val="0"/>
          <w:numId w:val="98"/>
        </w:numPr>
      </w:pPr>
      <w:r>
        <w:rPr>
          <w:b/>
          <w:bCs/>
        </w:rPr>
        <w:lastRenderedPageBreak/>
        <w:t>Mentor teórico:</w:t>
      </w:r>
      <w:r>
        <w:t xml:space="preserve"> explica conceptos (atributo derivado, composición vs. agregación, normalización, JPA), con ejemplos tomados </w:t>
      </w:r>
      <w:r>
        <w:rPr>
          <w:b/>
          <w:bCs/>
        </w:rPr>
        <w:t>del diagrama del pro</w:t>
      </w:r>
      <w:r>
        <w:rPr>
          <w:b/>
          <w:bCs/>
        </w:rPr>
        <w:t>pio equipo</w:t>
      </w:r>
      <w:r>
        <w:t>.</w:t>
      </w:r>
    </w:p>
    <w:p w14:paraId="62793D41" w14:textId="77777777" w:rsidR="00F661B6" w:rsidRDefault="005B790B">
      <w:pPr>
        <w:pStyle w:val="Compact"/>
        <w:numPr>
          <w:ilvl w:val="0"/>
          <w:numId w:val="98"/>
        </w:numPr>
      </w:pPr>
      <w:r>
        <w:rPr>
          <w:b/>
          <w:bCs/>
        </w:rPr>
        <w:t>Mentor práctico:</w:t>
      </w:r>
      <w:r>
        <w:t xml:space="preserve"> si se le pide explícitamente (</w:t>
      </w:r>
      <w:r>
        <w:rPr>
          <w:i/>
          <w:iCs/>
        </w:rPr>
        <w:t>“agrega la clase Producto y relaciónala muchos a muchos con Pedido”</w:t>
      </w:r>
      <w:r>
        <w:t xml:space="preserve">), aplica el cambio y lo deja marcado como </w:t>
      </w:r>
      <w:r>
        <w:rPr>
          <w:b/>
          <w:bCs/>
        </w:rPr>
        <w:t>“vía IA”</w:t>
      </w:r>
      <w:r>
        <w:t xml:space="preserve"> en la autoría.</w:t>
      </w:r>
    </w:p>
    <w:p w14:paraId="602FC22D" w14:textId="77777777" w:rsidR="00F661B6" w:rsidRDefault="005B790B">
      <w:pPr>
        <w:pStyle w:val="Compact"/>
        <w:numPr>
          <w:ilvl w:val="0"/>
          <w:numId w:val="98"/>
        </w:numPr>
      </w:pPr>
      <w:r>
        <w:rPr>
          <w:b/>
          <w:bCs/>
        </w:rPr>
        <w:t>Memoria individual:</w:t>
      </w:r>
      <w:r>
        <w:t xml:space="preserve"> recuerda las preguntas previas de cada inte</w:t>
      </w:r>
      <w:r>
        <w:t>grante y da continuidad (</w:t>
      </w:r>
      <w:r>
        <w:rPr>
          <w:i/>
          <w:iCs/>
        </w:rPr>
        <w:t>“como te comenté antes…”</w:t>
      </w:r>
      <w:r>
        <w:t>).</w:t>
      </w:r>
    </w:p>
    <w:p w14:paraId="233910D7" w14:textId="77777777" w:rsidR="00F661B6" w:rsidRDefault="005B790B">
      <w:pPr>
        <w:pStyle w:val="Compact"/>
        <w:numPr>
          <w:ilvl w:val="0"/>
          <w:numId w:val="98"/>
        </w:numPr>
      </w:pPr>
      <w:r>
        <w:rPr>
          <w:b/>
          <w:bCs/>
        </w:rPr>
        <w:t>Funciona sin internet:</w:t>
      </w:r>
      <w:r>
        <w:t xml:space="preserve"> si Gemini no está disponible, responde el modelo local (Ollama).</w:t>
      </w:r>
    </w:p>
    <w:p w14:paraId="5F47CF70" w14:textId="77777777" w:rsidR="00F661B6" w:rsidRDefault="005B790B">
      <w:pPr>
        <w:pStyle w:val="Compact"/>
        <w:numPr>
          <w:ilvl w:val="0"/>
          <w:numId w:val="98"/>
        </w:numPr>
      </w:pPr>
      <w:r>
        <w:rPr>
          <w:b/>
          <w:bCs/>
        </w:rPr>
        <w:t>Voz:</w:t>
      </w:r>
      <w:r>
        <w:t xml:space="preserve"> también se le puede preguntar por dictado.</w:t>
      </w:r>
    </w:p>
    <w:p w14:paraId="60EDD287" w14:textId="77777777" w:rsidR="00F661B6" w:rsidRDefault="005B790B">
      <w:pPr>
        <w:pStyle w:val="FirstParagraph"/>
      </w:pPr>
      <w:r>
        <w:rPr>
          <w:rStyle w:val="VerbatimChar"/>
        </w:rPr>
        <w:t>ChatPanel.tsx</w:t>
      </w:r>
      <w:r>
        <w:t xml:space="preserve">, </w:t>
      </w:r>
      <w:r>
        <w:rPr>
          <w:rStyle w:val="VerbatimChar"/>
        </w:rPr>
        <w:t>backend/src/ai/moderator/</w:t>
      </w:r>
      <w:r>
        <w:t xml:space="preserve">, </w:t>
      </w:r>
      <w:r>
        <w:rPr>
          <w:rStyle w:val="VerbatimChar"/>
        </w:rPr>
        <w:t>backend/src/ai/chat/chat.g</w:t>
      </w:r>
      <w:r>
        <w:rPr>
          <w:rStyle w:val="VerbatimChar"/>
        </w:rPr>
        <w:t>ateway.ts</w:t>
      </w:r>
    </w:p>
    <w:p w14:paraId="1EB272E4" w14:textId="77777777" w:rsidR="00F661B6" w:rsidRDefault="005B790B">
      <w:pPr>
        <w:pStyle w:val="CaptionedFigure"/>
      </w:pPr>
      <w:r>
        <w:rPr>
          <w:noProof/>
        </w:rPr>
        <w:drawing>
          <wp:inline distT="0" distB="0" distL="0" distR="0" wp14:anchorId="585AC029" wp14:editId="2C8ABE10">
            <wp:extent cx="5486400" cy="3909060"/>
            <wp:effectExtent l="0" t="0" r="0" b="0"/>
            <wp:docPr id="361" name="Picture" descr="Captura 12: el Moderador IA responde por nombre una pregunta teórica y no modifica el lienzo."/>
            <wp:cNvGraphicFramePr/>
            <a:graphic xmlns:a="http://schemas.openxmlformats.org/drawingml/2006/main">
              <a:graphicData uri="http://schemas.openxmlformats.org/drawingml/2006/picture">
                <pic:pic xmlns:pic="http://schemas.openxmlformats.org/drawingml/2006/picture">
                  <pic:nvPicPr>
                    <pic:cNvPr id="362" name="Picture" descr="docs/documento_final/img/evidencias/prod_moderador_pregunta.jpg"/>
                    <pic:cNvPicPr>
                      <a:picLocks noChangeAspect="1" noChangeArrowheads="1"/>
                    </pic:cNvPicPr>
                  </pic:nvPicPr>
                  <pic:blipFill>
                    <a:blip r:embed="rId78"/>
                    <a:stretch>
                      <a:fillRect/>
                    </a:stretch>
                  </pic:blipFill>
                  <pic:spPr bwMode="auto">
                    <a:xfrm>
                      <a:off x="0" y="0"/>
                      <a:ext cx="5486400" cy="3909060"/>
                    </a:xfrm>
                    <a:prstGeom prst="rect">
                      <a:avLst/>
                    </a:prstGeom>
                    <a:noFill/>
                    <a:ln w="9525">
                      <a:noFill/>
                      <a:headEnd/>
                      <a:tailEnd/>
                    </a:ln>
                  </pic:spPr>
                </pic:pic>
              </a:graphicData>
            </a:graphic>
          </wp:inline>
        </w:drawing>
      </w:r>
    </w:p>
    <w:p w14:paraId="3EEE533E" w14:textId="77777777" w:rsidR="00F661B6" w:rsidRDefault="005B790B">
      <w:pPr>
        <w:pStyle w:val="ImageCaption"/>
      </w:pPr>
      <w:r>
        <w:t>Captura 12: el Moderador IA responde por nombre una pregunta teórica y no modifica el lienzo.</w:t>
      </w:r>
    </w:p>
    <w:p w14:paraId="57FC5720" w14:textId="77777777" w:rsidR="00F661B6" w:rsidRDefault="005B790B">
      <w:pPr>
        <w:pStyle w:val="Ttulo2"/>
      </w:pPr>
      <w:bookmarkStart w:id="220" w:name="aprendizaje-en-el-cliente-móvil"/>
      <w:bookmarkStart w:id="221" w:name="_Toc243244425"/>
      <w:bookmarkEnd w:id="219"/>
      <w:bookmarkEnd w:id="216"/>
      <w:r>
        <w:t>3.3.6 Aprendizaje en el cliente móvil</w:t>
      </w:r>
      <w:bookmarkEnd w:id="221"/>
    </w:p>
    <w:p w14:paraId="06A74C28" w14:textId="77777777" w:rsidR="00F661B6" w:rsidRDefault="005B790B">
      <w:pPr>
        <w:pStyle w:val="FirstParagraph"/>
      </w:pPr>
      <w:r>
        <w:t>El visor UML de Flutter está pensado para usarse sin instrucciones:</w:t>
      </w:r>
    </w:p>
    <w:p w14:paraId="5B2152BA" w14:textId="77777777" w:rsidR="00F661B6" w:rsidRDefault="005B790B">
      <w:pPr>
        <w:pStyle w:val="Compact"/>
        <w:numPr>
          <w:ilvl w:val="0"/>
          <w:numId w:val="99"/>
        </w:numPr>
      </w:pPr>
      <w:r>
        <w:rPr>
          <w:b/>
          <w:bCs/>
        </w:rPr>
        <w:t>Acceso directo:</w:t>
      </w:r>
      <w:r>
        <w:t xml:space="preserve"> el botón flotante </w:t>
      </w:r>
      <w:r>
        <w:rPr>
          <w:b/>
          <w:bCs/>
        </w:rPr>
        <w:t>“Visor UML</w:t>
      </w:r>
      <w:r>
        <w:rPr>
          <w:b/>
          <w:bCs/>
        </w:rPr>
        <w:t xml:space="preserve"> en vivo”</w:t>
      </w:r>
      <w:r>
        <w:t xml:space="preserve"> en la pantalla principal.</w:t>
      </w:r>
    </w:p>
    <w:p w14:paraId="286F8C41" w14:textId="77777777" w:rsidR="00F661B6" w:rsidRDefault="005B790B">
      <w:pPr>
        <w:pStyle w:val="Compact"/>
        <w:numPr>
          <w:ilvl w:val="0"/>
          <w:numId w:val="99"/>
        </w:numPr>
      </w:pPr>
      <w:r>
        <w:rPr>
          <w:b/>
          <w:bCs/>
        </w:rPr>
        <w:t>Mismo login de la web:</w:t>
      </w:r>
      <w:r>
        <w:t xml:space="preserve"> el usuario entra con la misma cuenta y elige un diagrama de la lista.</w:t>
      </w:r>
    </w:p>
    <w:p w14:paraId="5A64558E" w14:textId="77777777" w:rsidR="00F661B6" w:rsidRDefault="005B790B">
      <w:pPr>
        <w:pStyle w:val="Compact"/>
        <w:numPr>
          <w:ilvl w:val="0"/>
          <w:numId w:val="99"/>
        </w:numPr>
      </w:pPr>
      <w:r>
        <w:rPr>
          <w:b/>
          <w:bCs/>
        </w:rPr>
        <w:lastRenderedPageBreak/>
        <w:t>Texto de ayuda en el lienzo:</w:t>
      </w:r>
      <w:r>
        <w:t xml:space="preserve"> </w:t>
      </w:r>
      <w:r>
        <w:rPr>
          <w:i/>
          <w:iCs/>
        </w:rPr>
        <w:t>“Solo lectura · pellizca para hacer zoom · toca una clase para ver su autoría”</w:t>
      </w:r>
      <w:r>
        <w:t>.</w:t>
      </w:r>
    </w:p>
    <w:p w14:paraId="56330E6A" w14:textId="77777777" w:rsidR="00F661B6" w:rsidRDefault="005B790B">
      <w:pPr>
        <w:pStyle w:val="Compact"/>
        <w:numPr>
          <w:ilvl w:val="0"/>
          <w:numId w:val="99"/>
        </w:numPr>
      </w:pPr>
      <w:r>
        <w:rPr>
          <w:b/>
          <w:bCs/>
        </w:rPr>
        <w:t>Notificaciones:</w:t>
      </w:r>
      <w:r>
        <w:t xml:space="preserve"> avisan de cambios y de respuestas de la IA, así el integrante que sigue la clase desde el celular se entera sin buscar.</w:t>
      </w:r>
    </w:p>
    <w:p w14:paraId="7FBCCC93" w14:textId="77777777" w:rsidR="00F661B6" w:rsidRDefault="005B790B">
      <w:pPr>
        <w:pStyle w:val="FirstParagraph"/>
      </w:pPr>
      <w:r>
        <w:rPr>
          <w:rStyle w:val="VerbatimChar"/>
        </w:rPr>
        <w:t>flutter-template/lib/live/uml_viewer_screen.dart</w:t>
      </w:r>
    </w:p>
    <w:p w14:paraId="09011BF7" w14:textId="77777777" w:rsidR="00F661B6" w:rsidRDefault="005B790B">
      <w:pPr>
        <w:pStyle w:val="Ttulo2"/>
      </w:pPr>
      <w:bookmarkStart w:id="222" w:name="X89682350319f26de2cea7bae4c9e3130c21f7b5"/>
      <w:bookmarkStart w:id="223" w:name="_Toc243244426"/>
      <w:bookmarkEnd w:id="220"/>
      <w:r>
        <w:t>3.3.7 Cómo aprende un usuario nuevo: recorrido de ejemplo</w:t>
      </w:r>
      <w:bookmarkEnd w:id="223"/>
    </w:p>
    <w:p w14:paraId="0A9A9040" w14:textId="77777777" w:rsidR="00F661B6" w:rsidRDefault="005B790B">
      <w:pPr>
        <w:pStyle w:val="Compact"/>
        <w:numPr>
          <w:ilvl w:val="0"/>
          <w:numId w:val="100"/>
        </w:numPr>
      </w:pPr>
      <w:r>
        <w:rPr>
          <w:b/>
          <w:bCs/>
        </w:rPr>
        <w:t>Entra por primera vez:</w:t>
      </w:r>
      <w:r>
        <w:t xml:space="preserve"> el tour lo lleva en 7 pasos por todo el flujo.</w:t>
      </w:r>
    </w:p>
    <w:p w14:paraId="669C9F98" w14:textId="77777777" w:rsidR="00F661B6" w:rsidRDefault="005B790B">
      <w:pPr>
        <w:pStyle w:val="Compact"/>
        <w:numPr>
          <w:ilvl w:val="0"/>
          <w:numId w:val="100"/>
        </w:numPr>
      </w:pPr>
      <w:r>
        <w:rPr>
          <w:b/>
          <w:bCs/>
        </w:rPr>
        <w:t>Ve el lienzo vacío:</w:t>
      </w:r>
      <w:r>
        <w:t xml:space="preserve"> elige </w:t>
      </w:r>
      <w:r>
        <w:rPr>
          <w:b/>
          <w:bCs/>
        </w:rPr>
        <w:t>Cargar plantilla → Composición</w:t>
      </w:r>
      <w:r>
        <w:t xml:space="preserve"> y observa un modelo correcto.</w:t>
      </w:r>
    </w:p>
    <w:p w14:paraId="21A37AD7" w14:textId="77777777" w:rsidR="00F661B6" w:rsidRDefault="005B790B">
      <w:pPr>
        <w:pStyle w:val="Compact"/>
        <w:numPr>
          <w:ilvl w:val="0"/>
          <w:numId w:val="100"/>
        </w:numPr>
      </w:pPr>
      <w:r>
        <w:rPr>
          <w:b/>
          <w:bCs/>
        </w:rPr>
        <w:t>Crea su propia clase y valida:</w:t>
      </w:r>
      <w:r>
        <w:t xml:space="preserve"> el validad</w:t>
      </w:r>
      <w:r>
        <w:t xml:space="preserve">or le avisa </w:t>
      </w:r>
      <w:r>
        <w:rPr>
          <w:i/>
          <w:iCs/>
        </w:rPr>
        <w:t>“no tiene clave primaria”</w:t>
      </w:r>
      <w:r>
        <w:t xml:space="preserve"> y aprende la regla.</w:t>
      </w:r>
    </w:p>
    <w:p w14:paraId="17AC3DCF" w14:textId="77777777" w:rsidR="00F661B6" w:rsidRDefault="005B790B">
      <w:pPr>
        <w:pStyle w:val="Compact"/>
        <w:numPr>
          <w:ilvl w:val="0"/>
          <w:numId w:val="100"/>
        </w:numPr>
      </w:pPr>
      <w:r>
        <w:rPr>
          <w:b/>
          <w:bCs/>
        </w:rPr>
        <w:t>Duda qué relación usar:</w:t>
      </w:r>
      <w:r>
        <w:t xml:space="preserve"> consulta la </w:t>
      </w:r>
      <w:r>
        <w:rPr>
          <w:b/>
          <w:bCs/>
        </w:rPr>
        <w:t>leyenda UML</w:t>
      </w:r>
      <w:r>
        <w:t xml:space="preserve"> o le pregunta al </w:t>
      </w:r>
      <w:r>
        <w:rPr>
          <w:b/>
          <w:bCs/>
        </w:rPr>
        <w:t>Moderador IA</w:t>
      </w:r>
      <w:r>
        <w:t xml:space="preserve"> en el chat, y su equipo ve la explicación.</w:t>
      </w:r>
    </w:p>
    <w:p w14:paraId="45CBEE6A" w14:textId="77777777" w:rsidR="00F661B6" w:rsidRDefault="005B790B">
      <w:pPr>
        <w:pStyle w:val="Compact"/>
        <w:numPr>
          <w:ilvl w:val="0"/>
          <w:numId w:val="100"/>
        </w:numPr>
      </w:pPr>
      <w:r>
        <w:rPr>
          <w:b/>
          <w:bCs/>
        </w:rPr>
        <w:t>Genera el backend Spring Boot.</w:t>
      </w:r>
      <w:r>
        <w:t xml:space="preserve"> Nunca abrió un manual.</w:t>
      </w:r>
    </w:p>
    <w:p w14:paraId="3B862589" w14:textId="77777777" w:rsidR="00F661B6" w:rsidRDefault="005B790B">
      <w:pPr>
        <w:pStyle w:val="Textodebloque"/>
      </w:pPr>
      <w:r>
        <w:t xml:space="preserve">El </w:t>
      </w:r>
      <w:r>
        <w:rPr>
          <w:b/>
          <w:bCs/>
        </w:rPr>
        <w:t>Manual de Usuario</w:t>
      </w:r>
      <w:r>
        <w:t xml:space="preserve"> (</w:t>
      </w:r>
      <w:r>
        <w:rPr>
          <w:rStyle w:val="VerbatimChar"/>
        </w:rPr>
        <w:t>M</w:t>
      </w:r>
      <w:r>
        <w:rPr>
          <w:rStyle w:val="VerbatimChar"/>
        </w:rPr>
        <w:t>ANUAL_DE_USUARIO.md</w:t>
      </w:r>
      <w:r>
        <w:t>) existe como respaldo escrito, pero no es necesario para empezar a usar la herramienta.</w:t>
      </w:r>
    </w:p>
    <w:p w14:paraId="245AC81F" w14:textId="77777777" w:rsidR="00F661B6" w:rsidRDefault="005B790B">
      <w:pPr>
        <w:pStyle w:val="Ttulo1"/>
      </w:pPr>
      <w:bookmarkStart w:id="224" w:name="anexos"/>
      <w:bookmarkStart w:id="225" w:name="_Toc243244427"/>
      <w:bookmarkEnd w:id="222"/>
      <w:bookmarkEnd w:id="206"/>
      <w:r>
        <w:lastRenderedPageBreak/>
        <w:t>Anexos</w:t>
      </w:r>
      <w:bookmarkEnd w:id="225"/>
    </w:p>
    <w:p w14:paraId="49BC0E73" w14:textId="77777777" w:rsidR="00F661B6" w:rsidRDefault="005B790B">
      <w:pPr>
        <w:pStyle w:val="Ttulo2"/>
      </w:pPr>
      <w:bookmarkStart w:id="226" w:name="X1f9bef561aa89c8c62d1747e96ee221760de328"/>
      <w:bookmarkStart w:id="227" w:name="_Toc243244428"/>
      <w:r>
        <w:t>Anexo A. Evidencia del sistema en funcionamiento</w:t>
      </w:r>
      <w:bookmarkEnd w:id="227"/>
    </w:p>
    <w:p w14:paraId="4E832CAA" w14:textId="77777777" w:rsidR="00F661B6" w:rsidRDefault="005B790B">
      <w:pPr>
        <w:pStyle w:val="FirstParagraph"/>
      </w:pPr>
      <w:r>
        <w:t>Este anexo reúne la evidencia de que el sistema fue construido, desplegado y verificado de e</w:t>
      </w:r>
      <w:r>
        <w:t>xtremo a extremo. Las secciones A.1 a A.7 corresponden al 1er Parcial (se mantienen vigentes) y las A.8 a A.12 a lo agregado en el 2do Parcial.</w:t>
      </w:r>
    </w:p>
    <w:p w14:paraId="19555C43" w14:textId="77777777" w:rsidR="00F661B6" w:rsidRDefault="005B790B">
      <w:pPr>
        <w:pStyle w:val="Ttulo3"/>
      </w:pPr>
      <w:bookmarkStart w:id="228" w:name="a.1-despliegue-en-producción"/>
      <w:r>
        <w:t>A.1 Despliegue en producción</w:t>
      </w:r>
    </w:p>
    <w:p w14:paraId="7AC13C65" w14:textId="77777777" w:rsidR="00F661B6" w:rsidRDefault="005B790B">
      <w:pPr>
        <w:pStyle w:val="FirstParagraph"/>
      </w:pPr>
      <w:r>
        <w:t>La herramienta está desplegada en un servidor accesible públicamente, con certifica</w:t>
      </w:r>
      <w:r>
        <w:t>do SSL válido (HTTPS):</w:t>
      </w:r>
    </w:p>
    <w:p w14:paraId="6236E886" w14:textId="77777777" w:rsidR="00F661B6" w:rsidRDefault="005B790B">
      <w:pPr>
        <w:numPr>
          <w:ilvl w:val="0"/>
          <w:numId w:val="101"/>
        </w:numPr>
      </w:pPr>
      <w:r>
        <w:rPr>
          <w:b/>
          <w:bCs/>
        </w:rPr>
        <w:t>URL de producción:</w:t>
      </w:r>
      <w:r>
        <w:t xml:space="preserve"> </w:t>
      </w:r>
      <w:r>
        <w:rPr>
          <w:rStyle w:val="VerbatimChar"/>
        </w:rPr>
        <w:t>https://diagramasw1pracial100.duckdns.org</w:t>
      </w:r>
    </w:p>
    <w:p w14:paraId="6F834401" w14:textId="77777777" w:rsidR="00F661B6" w:rsidRDefault="005B790B">
      <w:pPr>
        <w:numPr>
          <w:ilvl w:val="0"/>
          <w:numId w:val="101"/>
        </w:numPr>
      </w:pPr>
      <w:r>
        <w:rPr>
          <w:b/>
          <w:bCs/>
        </w:rPr>
        <w:t>Infraestructura:</w:t>
      </w:r>
      <w:r>
        <w:t xml:space="preserve"> servidor AWS EC2 con Docker Compose. Contenedores:</w:t>
      </w:r>
    </w:p>
    <w:p w14:paraId="19D4C6B6" w14:textId="77777777" w:rsidR="00F661B6" w:rsidRDefault="005B790B">
      <w:pPr>
        <w:pStyle w:val="Compact"/>
        <w:numPr>
          <w:ilvl w:val="1"/>
          <w:numId w:val="102"/>
        </w:numPr>
      </w:pPr>
      <w:r>
        <w:t>frontend (nginx con SSL);</w:t>
      </w:r>
    </w:p>
    <w:p w14:paraId="12D800C6" w14:textId="77777777" w:rsidR="00F661B6" w:rsidRDefault="005B790B">
      <w:pPr>
        <w:pStyle w:val="Compact"/>
        <w:numPr>
          <w:ilvl w:val="1"/>
          <w:numId w:val="102"/>
        </w:numPr>
      </w:pPr>
      <w:r>
        <w:t>backend NestJS;</w:t>
      </w:r>
    </w:p>
    <w:p w14:paraId="03A25871" w14:textId="77777777" w:rsidR="00F661B6" w:rsidRDefault="005B790B">
      <w:pPr>
        <w:pStyle w:val="Compact"/>
        <w:numPr>
          <w:ilvl w:val="1"/>
          <w:numId w:val="102"/>
        </w:numPr>
      </w:pPr>
      <w:r>
        <w:t>PostgreSQL 16;</w:t>
      </w:r>
    </w:p>
    <w:p w14:paraId="0627967C" w14:textId="77777777" w:rsidR="00F661B6" w:rsidRDefault="005B790B">
      <w:pPr>
        <w:pStyle w:val="Compact"/>
        <w:numPr>
          <w:ilvl w:val="1"/>
          <w:numId w:val="102"/>
        </w:numPr>
      </w:pPr>
      <w:r>
        <w:rPr>
          <w:b/>
          <w:bCs/>
        </w:rPr>
        <w:t>MongoDB 7</w:t>
      </w:r>
      <w:r>
        <w:t xml:space="preserve"> (nuevo en el 2do Parcial).</w:t>
      </w:r>
    </w:p>
    <w:p w14:paraId="37C4C5B3" w14:textId="77777777" w:rsidR="00F661B6" w:rsidRDefault="005B790B">
      <w:pPr>
        <w:numPr>
          <w:ilvl w:val="0"/>
          <w:numId w:val="1"/>
        </w:numPr>
      </w:pPr>
      <w:r>
        <w:t>Los servic</w:t>
      </w:r>
      <w:r>
        <w:t>ios se reinician solos y HTTP redirige a HTTPS.</w:t>
      </w:r>
    </w:p>
    <w:p w14:paraId="12E135C7" w14:textId="77777777" w:rsidR="00F661B6" w:rsidRDefault="005B790B">
      <w:pPr>
        <w:numPr>
          <w:ilvl w:val="0"/>
          <w:numId w:val="1"/>
        </w:numPr>
      </w:pPr>
      <w:r>
        <w:t>La versión del 2do Parcial (con MongoDB y el Moderador IA) está desplegada y verificada en producción desde el 17/10/2026.</w:t>
      </w:r>
    </w:p>
    <w:p w14:paraId="64D8CD49" w14:textId="77777777" w:rsidR="00F661B6" w:rsidRDefault="005B790B">
      <w:pPr>
        <w:numPr>
          <w:ilvl w:val="0"/>
          <w:numId w:val="101"/>
        </w:numPr>
      </w:pPr>
      <w:r>
        <w:rPr>
          <w:b/>
          <w:bCs/>
        </w:rPr>
        <w:t>Dominio y certificado:</w:t>
      </w:r>
      <w:r>
        <w:t xml:space="preserve"> DuckDNS + Let’s Encrypt.</w:t>
      </w:r>
    </w:p>
    <w:p w14:paraId="6C4859FC" w14:textId="77777777" w:rsidR="00F661B6" w:rsidRDefault="005B790B">
      <w:pPr>
        <w:numPr>
          <w:ilvl w:val="0"/>
          <w:numId w:val="101"/>
        </w:numPr>
      </w:pPr>
      <w:r>
        <w:rPr>
          <w:b/>
          <w:bCs/>
        </w:rPr>
        <w:t>Almacenamiento en la nube:</w:t>
      </w:r>
      <w:r>
        <w:t xml:space="preserve"> los archiv</w:t>
      </w:r>
      <w:r>
        <w:t xml:space="preserve">os adjuntos de los diagramas se guardan en un </w:t>
      </w:r>
      <w:r>
        <w:rPr>
          <w:i/>
          <w:iCs/>
        </w:rPr>
        <w:t>bucket</w:t>
      </w:r>
      <w:r>
        <w:t xml:space="preserve"> de Amazon S3.</w:t>
      </w:r>
    </w:p>
    <w:p w14:paraId="2EB10B0A" w14:textId="77777777" w:rsidR="00F661B6" w:rsidRDefault="005B790B">
      <w:pPr>
        <w:pStyle w:val="CaptionedFigure"/>
      </w:pPr>
      <w:r>
        <w:rPr>
          <w:noProof/>
        </w:rPr>
        <w:drawing>
          <wp:inline distT="0" distB="0" distL="0" distR="0" wp14:anchorId="61AA2522" wp14:editId="575F6177">
            <wp:extent cx="5486400" cy="2194560"/>
            <wp:effectExtent l="0" t="0" r="0" b="0"/>
            <wp:docPr id="369" name="Picture" descr="Figura A.1: verificación del sitio en producción: certificado de Let’s Encrypt válido hasta el 03/12/2026, TLS 1.3 y redirección de HTTP a HTTPS."/>
            <wp:cNvGraphicFramePr/>
            <a:graphic xmlns:a="http://schemas.openxmlformats.org/drawingml/2006/main">
              <a:graphicData uri="http://schemas.openxmlformats.org/drawingml/2006/picture">
                <pic:pic xmlns:pic="http://schemas.openxmlformats.org/drawingml/2006/picture">
                  <pic:nvPicPr>
                    <pic:cNvPr id="370" name="Picture" descr="docs/documento_final/img/evidencias/prod_https.png"/>
                    <pic:cNvPicPr>
                      <a:picLocks noChangeAspect="1" noChangeArrowheads="1"/>
                    </pic:cNvPicPr>
                  </pic:nvPicPr>
                  <pic:blipFill>
                    <a:blip r:embed="rId79"/>
                    <a:stretch>
                      <a:fillRect/>
                    </a:stretch>
                  </pic:blipFill>
                  <pic:spPr bwMode="auto">
                    <a:xfrm>
                      <a:off x="0" y="0"/>
                      <a:ext cx="5486400" cy="2194560"/>
                    </a:xfrm>
                    <a:prstGeom prst="rect">
                      <a:avLst/>
                    </a:prstGeom>
                    <a:noFill/>
                    <a:ln w="9525">
                      <a:noFill/>
                      <a:headEnd/>
                      <a:tailEnd/>
                    </a:ln>
                  </pic:spPr>
                </pic:pic>
              </a:graphicData>
            </a:graphic>
          </wp:inline>
        </w:drawing>
      </w:r>
    </w:p>
    <w:p w14:paraId="59014716" w14:textId="77777777" w:rsidR="00F661B6" w:rsidRDefault="005B790B">
      <w:pPr>
        <w:pStyle w:val="ImageCaption"/>
      </w:pPr>
      <w:r>
        <w:t>Figura A.1: verificación del sitio en producción: certificado de Let’s Encrypt válido hasta el 03/12/2026, TLS 1.3 y redirección de HTTP a HTTPS.</w:t>
      </w:r>
    </w:p>
    <w:p w14:paraId="211109A2" w14:textId="77777777" w:rsidR="00F661B6" w:rsidRDefault="005B790B">
      <w:pPr>
        <w:pStyle w:val="Ttulo3"/>
      </w:pPr>
      <w:bookmarkStart w:id="229" w:name="a.2-modelado-y-generación-de-código"/>
      <w:bookmarkEnd w:id="228"/>
      <w:r>
        <w:lastRenderedPageBreak/>
        <w:t>A.2 Modelado y generación de código</w:t>
      </w:r>
    </w:p>
    <w:p w14:paraId="25AB623F" w14:textId="77777777" w:rsidR="00F661B6" w:rsidRDefault="005B790B">
      <w:pPr>
        <w:pStyle w:val="FirstParagraph"/>
      </w:pPr>
      <w:r>
        <w:t>Evidencia del lienzo, las relaciones con multiplicidades (1, 0..*) y la ed</w:t>
      </w:r>
      <w:r>
        <w:t>ición de atributos: Capturas 6 y 7 del capítulo 7.</w:t>
      </w:r>
    </w:p>
    <w:p w14:paraId="3AE4CEEC" w14:textId="77777777" w:rsidR="00F661B6" w:rsidRDefault="005B790B">
      <w:pPr>
        <w:pStyle w:val="CaptionedFigure"/>
      </w:pPr>
      <w:r>
        <w:rPr>
          <w:noProof/>
        </w:rPr>
        <w:drawing>
          <wp:inline distT="0" distB="0" distL="0" distR="0" wp14:anchorId="012B0374" wp14:editId="6A3017DC">
            <wp:extent cx="5486400" cy="4574286"/>
            <wp:effectExtent l="0" t="0" r="0" b="0"/>
            <wp:docPr id="373" name="Picture" descr="Figura A.5: vista previa del código Java Spring Boot generado: entidades, controladores REST y servicios en arquitectura de 4 capas."/>
            <wp:cNvGraphicFramePr/>
            <a:graphic xmlns:a="http://schemas.openxmlformats.org/drawingml/2006/main">
              <a:graphicData uri="http://schemas.openxmlformats.org/drawingml/2006/picture">
                <pic:pic xmlns:pic="http://schemas.openxmlformats.org/drawingml/2006/picture">
                  <pic:nvPicPr>
                    <pic:cNvPr id="374" name="Picture" descr="docs/documento_final/img/evidencias/codigo_java.jpg"/>
                    <pic:cNvPicPr>
                      <a:picLocks noChangeAspect="1" noChangeArrowheads="1"/>
                    </pic:cNvPicPr>
                  </pic:nvPicPr>
                  <pic:blipFill>
                    <a:blip r:embed="rId80"/>
                    <a:stretch>
                      <a:fillRect/>
                    </a:stretch>
                  </pic:blipFill>
                  <pic:spPr bwMode="auto">
                    <a:xfrm>
                      <a:off x="0" y="0"/>
                      <a:ext cx="5486400" cy="4574286"/>
                    </a:xfrm>
                    <a:prstGeom prst="rect">
                      <a:avLst/>
                    </a:prstGeom>
                    <a:noFill/>
                    <a:ln w="9525">
                      <a:noFill/>
                      <a:headEnd/>
                      <a:tailEnd/>
                    </a:ln>
                  </pic:spPr>
                </pic:pic>
              </a:graphicData>
            </a:graphic>
          </wp:inline>
        </w:drawing>
      </w:r>
    </w:p>
    <w:p w14:paraId="76E30ADF" w14:textId="77777777" w:rsidR="00F661B6" w:rsidRDefault="005B790B">
      <w:pPr>
        <w:pStyle w:val="ImageCaption"/>
      </w:pPr>
      <w:r>
        <w:t>Figura A.5: vista previa del código Java Spring Boot generado: entidades, controladores REST y servicios en arquitectura de 4 capas.</w:t>
      </w:r>
    </w:p>
    <w:p w14:paraId="7F2516BA" w14:textId="77777777" w:rsidR="00F661B6" w:rsidRDefault="005B790B">
      <w:pPr>
        <w:pStyle w:val="Ttulo3"/>
      </w:pPr>
      <w:bookmarkStart w:id="230" w:name="a.3-colaboración-en-tiempo-real"/>
      <w:bookmarkEnd w:id="229"/>
      <w:r>
        <w:t>A.3 Colaboración en tiempo real</w:t>
      </w:r>
    </w:p>
    <w:p w14:paraId="4CE5D861" w14:textId="77777777" w:rsidR="00F661B6" w:rsidRDefault="005B790B">
      <w:pPr>
        <w:pStyle w:val="Placeholder"/>
      </w:pPr>
      <w:r>
        <w:t>[Insertar figuraA.6: dos navegadores e</w:t>
      </w:r>
      <w:r>
        <w:t>ditando el mismo diagrama, con la presencia de usuarios y el bloqueo por clase.]</w:t>
      </w:r>
    </w:p>
    <w:p w14:paraId="28AACFFD" w14:textId="77777777" w:rsidR="00F661B6" w:rsidRDefault="005B790B">
      <w:pPr>
        <w:pStyle w:val="Ttulo3"/>
      </w:pPr>
      <w:bookmarkStart w:id="231" w:name="Xe035e658ba883763e73405c34fb4272156474bc"/>
      <w:bookmarkEnd w:id="230"/>
      <w:r>
        <w:t>A.4 Asistencia por inteligencia artificial (1er Parcial)</w:t>
      </w:r>
    </w:p>
    <w:p w14:paraId="3BF9F314" w14:textId="77777777" w:rsidR="00F661B6" w:rsidRDefault="005B790B">
      <w:pPr>
        <w:pStyle w:val="Placeholder"/>
      </w:pPr>
      <w:r>
        <w:t>[Insertar figuraA.7: generación de clases por chat e interpretación de una fotografía de pizarra.]</w:t>
      </w:r>
    </w:p>
    <w:p w14:paraId="7EEF1BC1" w14:textId="77777777" w:rsidR="00F661B6" w:rsidRDefault="005B790B">
      <w:pPr>
        <w:pStyle w:val="Ttulo3"/>
      </w:pPr>
      <w:bookmarkStart w:id="232" w:name="X685ae52536eb22e5a6b5e03cb211d1811771e2f"/>
      <w:bookmarkEnd w:id="231"/>
      <w:r>
        <w:t>A.5 Interoperabilidad con Enterprise Architect (XMI)</w:t>
      </w:r>
    </w:p>
    <w:p w14:paraId="3608C4FB" w14:textId="77777777" w:rsidR="00F661B6" w:rsidRDefault="005B790B">
      <w:pPr>
        <w:pStyle w:val="Placeholder"/>
      </w:pPr>
      <w:r>
        <w:t>[Insertar figuraA.8: modelo exportado e importado en formato XMI dentro de Enterprise Architect.]</w:t>
      </w:r>
    </w:p>
    <w:p w14:paraId="0979B36B" w14:textId="77777777" w:rsidR="00F661B6" w:rsidRDefault="005B790B">
      <w:pPr>
        <w:pStyle w:val="Ttulo3"/>
      </w:pPr>
      <w:bookmarkStart w:id="233" w:name="X6df10801fdcf4f9347796c713b84a41d59e0f96"/>
      <w:bookmarkEnd w:id="232"/>
      <w:r>
        <w:t>A.6 Cliente móvil y IA local verificados en dispositivo físico</w:t>
      </w:r>
    </w:p>
    <w:p w14:paraId="1CE4C85F" w14:textId="77777777" w:rsidR="00F661B6" w:rsidRDefault="005B790B">
      <w:pPr>
        <w:pStyle w:val="Compact"/>
        <w:numPr>
          <w:ilvl w:val="0"/>
          <w:numId w:val="103"/>
        </w:numPr>
      </w:pPr>
      <w:r>
        <w:rPr>
          <w:b/>
          <w:bCs/>
        </w:rPr>
        <w:t>APK compilado (modo release):</w:t>
      </w:r>
      <w:r>
        <w:t xml:space="preserve"> </w:t>
      </w:r>
      <w:r>
        <w:rPr>
          <w:rStyle w:val="VerbatimChar"/>
        </w:rPr>
        <w:t>ExamenSW1.ap</w:t>
      </w:r>
      <w:r>
        <w:rPr>
          <w:rStyle w:val="VerbatimChar"/>
        </w:rPr>
        <w:t>k</w:t>
      </w:r>
      <w:r>
        <w:t>.</w:t>
      </w:r>
    </w:p>
    <w:p w14:paraId="0FE79658" w14:textId="77777777" w:rsidR="00F661B6" w:rsidRDefault="005B790B">
      <w:pPr>
        <w:pStyle w:val="Compact"/>
        <w:numPr>
          <w:ilvl w:val="0"/>
          <w:numId w:val="103"/>
        </w:numPr>
      </w:pPr>
      <w:r>
        <w:lastRenderedPageBreak/>
        <w:t>Verificado en un teléfono Android real:</w:t>
      </w:r>
    </w:p>
    <w:p w14:paraId="427F596D" w14:textId="77777777" w:rsidR="00F661B6" w:rsidRDefault="005B790B">
      <w:pPr>
        <w:pStyle w:val="Compact"/>
        <w:numPr>
          <w:ilvl w:val="1"/>
          <w:numId w:val="104"/>
        </w:numPr>
      </w:pPr>
      <w:r>
        <w:t>creación y listado de registros contra el backend generado (GET y POST persistidos en PostgreSQL);</w:t>
      </w:r>
    </w:p>
    <w:p w14:paraId="2A9691ED" w14:textId="77777777" w:rsidR="00F661B6" w:rsidRDefault="005B790B">
      <w:pPr>
        <w:pStyle w:val="Compact"/>
        <w:numPr>
          <w:ilvl w:val="1"/>
          <w:numId w:val="104"/>
        </w:numPr>
      </w:pPr>
      <w:r>
        <w:t>dictado por voz;</w:t>
      </w:r>
    </w:p>
    <w:p w14:paraId="6D68F714" w14:textId="77777777" w:rsidR="00F661B6" w:rsidRDefault="005B790B">
      <w:pPr>
        <w:pStyle w:val="Compact"/>
        <w:numPr>
          <w:ilvl w:val="1"/>
          <w:numId w:val="104"/>
        </w:numPr>
      </w:pPr>
      <w:r>
        <w:rPr>
          <w:b/>
          <w:bCs/>
        </w:rPr>
        <w:t>asistente de IA local funcionando en modo avión</w:t>
      </w:r>
      <w:r>
        <w:t>.</w:t>
      </w:r>
    </w:p>
    <w:p w14:paraId="6EDBAD21" w14:textId="77777777" w:rsidR="00F661B6" w:rsidRDefault="005B790B">
      <w:pPr>
        <w:pStyle w:val="Placeholder"/>
      </w:pPr>
      <w:r>
        <w:t>[Insertar figuraA.9: aplicación móvil en funcion</w:t>
      </w:r>
      <w:r>
        <w:t>amiento.]</w:t>
      </w:r>
    </w:p>
    <w:p w14:paraId="7C8DB65B" w14:textId="77777777" w:rsidR="00F661B6" w:rsidRDefault="005B790B">
      <w:pPr>
        <w:pStyle w:val="Ttulo3"/>
      </w:pPr>
      <w:bookmarkStart w:id="234" w:name="a.7-pruebas-automatizadas"/>
      <w:bookmarkEnd w:id="233"/>
      <w:r>
        <w:t>A.7 Pruebas automatizadas</w:t>
      </w:r>
    </w:p>
    <w:p w14:paraId="6399CC80" w14:textId="77777777" w:rsidR="00F661B6" w:rsidRDefault="005B790B">
      <w:pPr>
        <w:pStyle w:val="FirstParagraph"/>
      </w:pPr>
      <w:r>
        <w:t xml:space="preserve">El backend tiene </w:t>
      </w:r>
      <w:r>
        <w:rPr>
          <w:b/>
          <w:bCs/>
        </w:rPr>
        <w:t>129 pruebas unitarias en 22 archivos</w:t>
      </w:r>
      <w:r>
        <w:t xml:space="preserve"> (Vitest), todas aprobadas al 18/10/2026. Cubren:</w:t>
      </w:r>
    </w:p>
    <w:p w14:paraId="1E4725B1" w14:textId="77777777" w:rsidR="00F661B6" w:rsidRDefault="005B790B">
      <w:pPr>
        <w:pStyle w:val="Compact"/>
        <w:numPr>
          <w:ilvl w:val="0"/>
          <w:numId w:val="105"/>
        </w:numPr>
      </w:pPr>
      <w:r>
        <w:t>el generador y cada plantilla;</w:t>
      </w:r>
    </w:p>
    <w:p w14:paraId="2A7DACF3" w14:textId="77777777" w:rsidR="00F661B6" w:rsidRDefault="005B790B">
      <w:pPr>
        <w:pStyle w:val="Compact"/>
        <w:numPr>
          <w:ilvl w:val="0"/>
          <w:numId w:val="105"/>
        </w:numPr>
      </w:pPr>
      <w:r>
        <w:t>validación y XMI;</w:t>
      </w:r>
    </w:p>
    <w:p w14:paraId="3260C237" w14:textId="77777777" w:rsidR="00F661B6" w:rsidRDefault="005B790B">
      <w:pPr>
        <w:pStyle w:val="Compact"/>
        <w:numPr>
          <w:ilvl w:val="0"/>
          <w:numId w:val="105"/>
        </w:numPr>
      </w:pPr>
      <w:r>
        <w:t>autoría y bitácora;</w:t>
      </w:r>
    </w:p>
    <w:p w14:paraId="45078CF3" w14:textId="77777777" w:rsidR="00F661B6" w:rsidRDefault="005B790B">
      <w:pPr>
        <w:pStyle w:val="Compact"/>
        <w:numPr>
          <w:ilvl w:val="0"/>
          <w:numId w:val="105"/>
        </w:numPr>
      </w:pPr>
      <w:r>
        <w:t>el motor de IA híbrido y el prompt del moderador</w:t>
      </w:r>
      <w:r>
        <w:t>.</w:t>
      </w:r>
    </w:p>
    <w:p w14:paraId="4DB71F5E" w14:textId="77777777" w:rsidR="00F661B6" w:rsidRDefault="005B790B">
      <w:pPr>
        <w:pStyle w:val="FirstParagraph"/>
      </w:pPr>
      <w:r>
        <w:t>Evidencia: Captura 3 del capítulo 7 (</w:t>
      </w:r>
      <w:r>
        <w:rPr>
          <w:rStyle w:val="VerbatimChar"/>
        </w:rPr>
        <w:t>npx vitest run</w:t>
      </w:r>
      <w:r>
        <w:t xml:space="preserve"> con “117 passed”).</w:t>
      </w:r>
    </w:p>
    <w:p w14:paraId="053B31DE" w14:textId="77777777" w:rsidR="00F661B6" w:rsidRDefault="005B790B">
      <w:pPr>
        <w:pStyle w:val="Ttulo3"/>
      </w:pPr>
      <w:bookmarkStart w:id="235" w:name="X27d2cfb699903bd9672fb242533d0b882e2ba71"/>
      <w:bookmarkEnd w:id="234"/>
      <w:r>
        <w:t>A.8 Persistencia en MongoDB con autoría granular (2do Parcial)</w:t>
      </w:r>
    </w:p>
    <w:p w14:paraId="4AF4C786" w14:textId="77777777" w:rsidR="00F661B6" w:rsidRDefault="005B790B">
      <w:pPr>
        <w:pStyle w:val="Compact"/>
        <w:numPr>
          <w:ilvl w:val="0"/>
          <w:numId w:val="106"/>
        </w:numPr>
      </w:pPr>
      <w:r>
        <w:t xml:space="preserve">Colecciones </w:t>
      </w:r>
      <w:r>
        <w:rPr>
          <w:rStyle w:val="VerbatimChar"/>
        </w:rPr>
        <w:t>diagrams</w:t>
      </w:r>
      <w:r>
        <w:t xml:space="preserve">, </w:t>
      </w:r>
      <w:r>
        <w:rPr>
          <w:rStyle w:val="VerbatimChar"/>
        </w:rPr>
        <w:t>diagram_sessions</w:t>
      </w:r>
      <w:r>
        <w:t xml:space="preserve">, </w:t>
      </w:r>
      <w:r>
        <w:rPr>
          <w:rStyle w:val="VerbatimChar"/>
        </w:rPr>
        <w:t>diagram_activity_logs</w:t>
      </w:r>
      <w:r>
        <w:t xml:space="preserve"> y </w:t>
      </w:r>
      <w:r>
        <w:rPr>
          <w:rStyle w:val="VerbatimChar"/>
        </w:rPr>
        <w:t>group_chat_messages</w:t>
      </w:r>
      <w:r>
        <w:t>.</w:t>
      </w:r>
    </w:p>
    <w:p w14:paraId="2B972A29" w14:textId="77777777" w:rsidR="00F661B6" w:rsidRDefault="005B790B">
      <w:pPr>
        <w:pStyle w:val="Compact"/>
        <w:numPr>
          <w:ilvl w:val="0"/>
          <w:numId w:val="106"/>
        </w:numPr>
      </w:pPr>
      <w:r>
        <w:t>Cada clase, atributo y relación registra quién la creó, quién la modificó y desde qué fuente (manual, IA o XMI).</w:t>
      </w:r>
    </w:p>
    <w:p w14:paraId="61392F80" w14:textId="77777777" w:rsidR="00F661B6" w:rsidRDefault="005B790B">
      <w:pPr>
        <w:pStyle w:val="Compact"/>
        <w:numPr>
          <w:ilvl w:val="0"/>
          <w:numId w:val="106"/>
        </w:numPr>
      </w:pPr>
      <w:r>
        <w:t>Migración desde PostgreSQL con IDs conservados: 8 diagramas y 55 entradas de historial. Se ejecutó dos veces sin duplicar datos.</w:t>
      </w:r>
    </w:p>
    <w:p w14:paraId="69E01BB6" w14:textId="77777777" w:rsidR="00F661B6" w:rsidRDefault="005B790B">
      <w:pPr>
        <w:pStyle w:val="CaptionedFigure"/>
      </w:pPr>
      <w:r>
        <w:rPr>
          <w:noProof/>
        </w:rPr>
        <w:lastRenderedPageBreak/>
        <w:drawing>
          <wp:inline distT="0" distB="0" distL="0" distR="0" wp14:anchorId="52103EE5" wp14:editId="5449B2AE">
            <wp:extent cx="5486400" cy="4574286"/>
            <wp:effectExtent l="0" t="0" r="0" b="0"/>
            <wp:docPr id="382" name="Picture" descr="Figura A.11: documento real en el MongoDB de producción: la clase Cliente con author (Luis, manual) y lastModifiedBy (Fernando, vía IA), y el atributo email con su propia autoría."/>
            <wp:cNvGraphicFramePr/>
            <a:graphic xmlns:a="http://schemas.openxmlformats.org/drawingml/2006/main">
              <a:graphicData uri="http://schemas.openxmlformats.org/drawingml/2006/picture">
                <pic:pic xmlns:pic="http://schemas.openxmlformats.org/drawingml/2006/picture">
                  <pic:nvPicPr>
                    <pic:cNvPr id="383" name="Picture" descr="docs/documento_final/img/evidencias/prod_mongo_autoria.jpg"/>
                    <pic:cNvPicPr>
                      <a:picLocks noChangeAspect="1" noChangeArrowheads="1"/>
                    </pic:cNvPicPr>
                  </pic:nvPicPr>
                  <pic:blipFill>
                    <a:blip r:embed="rId81"/>
                    <a:stretch>
                      <a:fillRect/>
                    </a:stretch>
                  </pic:blipFill>
                  <pic:spPr bwMode="auto">
                    <a:xfrm>
                      <a:off x="0" y="0"/>
                      <a:ext cx="5486400" cy="4574286"/>
                    </a:xfrm>
                    <a:prstGeom prst="rect">
                      <a:avLst/>
                    </a:prstGeom>
                    <a:noFill/>
                    <a:ln w="9525">
                      <a:noFill/>
                      <a:headEnd/>
                      <a:tailEnd/>
                    </a:ln>
                  </pic:spPr>
                </pic:pic>
              </a:graphicData>
            </a:graphic>
          </wp:inline>
        </w:drawing>
      </w:r>
    </w:p>
    <w:p w14:paraId="559409A1" w14:textId="77777777" w:rsidR="00F661B6" w:rsidRDefault="005B790B">
      <w:pPr>
        <w:pStyle w:val="ImageCaption"/>
      </w:pPr>
      <w:r>
        <w:t>Figura A.11:</w:t>
      </w:r>
      <w:r>
        <w:t xml:space="preserve"> documento real en el MongoDB de producción: la clase Cliente con </w:t>
      </w:r>
      <w:r>
        <w:rPr>
          <w:rStyle w:val="VerbatimChar"/>
        </w:rPr>
        <w:t>author</w:t>
      </w:r>
      <w:r>
        <w:t xml:space="preserve"> (Luis, manual) y </w:t>
      </w:r>
      <w:r>
        <w:rPr>
          <w:rStyle w:val="VerbatimChar"/>
        </w:rPr>
        <w:t>lastModifiedBy</w:t>
      </w:r>
      <w:r>
        <w:t xml:space="preserve"> (Fernando, vía IA), y el atributo email con su propia autoría.</w:t>
      </w:r>
    </w:p>
    <w:p w14:paraId="2B4250A3" w14:textId="77777777" w:rsidR="00F661B6" w:rsidRDefault="005B790B">
      <w:pPr>
        <w:pStyle w:val="CaptionedFigure"/>
      </w:pPr>
      <w:r>
        <w:rPr>
          <w:noProof/>
        </w:rPr>
        <w:lastRenderedPageBreak/>
        <w:drawing>
          <wp:inline distT="0" distB="0" distL="0" distR="0" wp14:anchorId="2A588EBC" wp14:editId="22688DC0">
            <wp:extent cx="5486400" cy="4574286"/>
            <wp:effectExtent l="0" t="0" r="0" b="0"/>
            <wp:docPr id="385" name="Picture" descr="Figura A.12: bitácora de cambios en producción, con cada cambio atribuido a su autor e indicando los hechos «(vía IA)»."/>
            <wp:cNvGraphicFramePr/>
            <a:graphic xmlns:a="http://schemas.openxmlformats.org/drawingml/2006/main">
              <a:graphicData uri="http://schemas.openxmlformats.org/drawingml/2006/picture">
                <pic:pic xmlns:pic="http://schemas.openxmlformats.org/drawingml/2006/picture">
                  <pic:nvPicPr>
                    <pic:cNvPr id="386" name="Picture" descr="docs/documento_final/img/evidencias/prod_bitacora.jpg"/>
                    <pic:cNvPicPr>
                      <a:picLocks noChangeAspect="1" noChangeArrowheads="1"/>
                    </pic:cNvPicPr>
                  </pic:nvPicPr>
                  <pic:blipFill>
                    <a:blip r:embed="rId82"/>
                    <a:stretch>
                      <a:fillRect/>
                    </a:stretch>
                  </pic:blipFill>
                  <pic:spPr bwMode="auto">
                    <a:xfrm>
                      <a:off x="0" y="0"/>
                      <a:ext cx="5486400" cy="4574286"/>
                    </a:xfrm>
                    <a:prstGeom prst="rect">
                      <a:avLst/>
                    </a:prstGeom>
                    <a:noFill/>
                    <a:ln w="9525">
                      <a:noFill/>
                      <a:headEnd/>
                      <a:tailEnd/>
                    </a:ln>
                  </pic:spPr>
                </pic:pic>
              </a:graphicData>
            </a:graphic>
          </wp:inline>
        </w:drawing>
      </w:r>
    </w:p>
    <w:p w14:paraId="2A1C4D51" w14:textId="77777777" w:rsidR="00F661B6" w:rsidRDefault="005B790B">
      <w:pPr>
        <w:pStyle w:val="ImageCaption"/>
      </w:pPr>
      <w:r>
        <w:t>Figura A.12: bitácora de cambios en producción, con cada cambio atribuido a su autor e</w:t>
      </w:r>
      <w:r>
        <w:t xml:space="preserve"> indicando los hechos «(vía IA)».</w:t>
      </w:r>
    </w:p>
    <w:p w14:paraId="1ACED693" w14:textId="77777777" w:rsidR="00F661B6" w:rsidRDefault="005B790B">
      <w:pPr>
        <w:pStyle w:val="Ttulo3"/>
      </w:pPr>
      <w:bookmarkStart w:id="236" w:name="Xd482290768b06b1e3543898e81171529d5c1c07"/>
      <w:bookmarkEnd w:id="235"/>
      <w:r>
        <w:t>A.9 Chat grupal público con el Moderador IA (2do Parcial)</w:t>
      </w:r>
    </w:p>
    <w:p w14:paraId="0C0A7715" w14:textId="77777777" w:rsidR="00F661B6" w:rsidRDefault="005B790B">
      <w:pPr>
        <w:pStyle w:val="Compact"/>
        <w:numPr>
          <w:ilvl w:val="0"/>
          <w:numId w:val="107"/>
        </w:numPr>
      </w:pPr>
      <w:r>
        <w:t>Todos los conectados ven cada pregunta y respuesta; la IA nombra a quien pregunta y muestra qué proveedor respondió (</w:t>
      </w:r>
      <w:r>
        <w:t>🏠</w:t>
      </w:r>
      <w:r>
        <w:t xml:space="preserve"> Ollama Local / ☁</w:t>
      </w:r>
      <w:r>
        <w:t>️</w:t>
      </w:r>
      <w:r>
        <w:t xml:space="preserve"> Gemini Cloud).</w:t>
      </w:r>
    </w:p>
    <w:p w14:paraId="08872485" w14:textId="77777777" w:rsidR="00F661B6" w:rsidRDefault="005B790B">
      <w:pPr>
        <w:pStyle w:val="Compact"/>
        <w:numPr>
          <w:ilvl w:val="0"/>
          <w:numId w:val="107"/>
        </w:numPr>
      </w:pPr>
      <w:r>
        <w:t xml:space="preserve">Prueba con </w:t>
      </w:r>
      <w:r>
        <w:t>dos usuarios simultáneos:</w:t>
      </w:r>
    </w:p>
    <w:p w14:paraId="4390A528" w14:textId="77777777" w:rsidR="00F661B6" w:rsidRDefault="005B790B">
      <w:pPr>
        <w:pStyle w:val="Compact"/>
        <w:numPr>
          <w:ilvl w:val="1"/>
          <w:numId w:val="108"/>
        </w:numPr>
      </w:pPr>
      <w:r>
        <w:t xml:space="preserve">indicador </w:t>
      </w:r>
      <w:r>
        <w:rPr>
          <w:i/>
          <w:iCs/>
        </w:rPr>
        <w:t>“La IA está pensando la respuesta para Luis”</w:t>
      </w:r>
      <w:r>
        <w:t>;</w:t>
      </w:r>
    </w:p>
    <w:p w14:paraId="1F1CDB21" w14:textId="77777777" w:rsidR="00F661B6" w:rsidRDefault="005B790B">
      <w:pPr>
        <w:pStyle w:val="Compact"/>
        <w:numPr>
          <w:ilvl w:val="1"/>
          <w:numId w:val="108"/>
        </w:numPr>
      </w:pPr>
      <w:r>
        <w:t>cambio aplicado y sincronizado en ambos lienzos;</w:t>
      </w:r>
    </w:p>
    <w:p w14:paraId="310F5489" w14:textId="77777777" w:rsidR="00F661B6" w:rsidRDefault="005B790B">
      <w:pPr>
        <w:pStyle w:val="Compact"/>
        <w:numPr>
          <w:ilvl w:val="1"/>
          <w:numId w:val="108"/>
        </w:numPr>
      </w:pPr>
      <w:r>
        <w:t xml:space="preserve">autoría </w:t>
      </w:r>
      <w:r>
        <w:rPr>
          <w:i/>
          <w:iCs/>
        </w:rPr>
        <w:t>“Creada por Luis · vía IA”</w:t>
      </w:r>
      <w:r>
        <w:t>.</w:t>
      </w:r>
    </w:p>
    <w:p w14:paraId="342AD38D" w14:textId="77777777" w:rsidR="00F661B6" w:rsidRDefault="005B790B">
      <w:pPr>
        <w:pStyle w:val="FirstParagraph"/>
      </w:pPr>
      <w:r>
        <w:t>Evidencia: Capturas 6 y 7 del capítulo 7 (chat público en producción e inspector con la a</w:t>
      </w:r>
      <w:r>
        <w:t>utoría “vía IA”).</w:t>
      </w:r>
    </w:p>
    <w:p w14:paraId="6A02A282" w14:textId="77777777" w:rsidR="00F661B6" w:rsidRDefault="005B790B">
      <w:pPr>
        <w:pStyle w:val="Ttulo3"/>
      </w:pPr>
      <w:bookmarkStart w:id="237" w:name="a.10-motor-de-ia-híbrido-2do-parcial"/>
      <w:bookmarkEnd w:id="236"/>
      <w:r>
        <w:t>A.10 Motor de IA híbrido (2do Parcial)</w:t>
      </w:r>
    </w:p>
    <w:p w14:paraId="022150B6" w14:textId="77777777" w:rsidR="00F661B6" w:rsidRDefault="005B790B">
      <w:pPr>
        <w:pStyle w:val="FirstParagraph"/>
      </w:pPr>
      <w:r>
        <w:t>Mediciones reales en la laptop del equipo (CPU):</w:t>
      </w:r>
    </w:p>
    <w:tbl>
      <w:tblPr>
        <w:tblStyle w:val="Table"/>
        <w:tblW w:w="0" w:type="auto"/>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ook w:val="0020" w:firstRow="1" w:lastRow="0" w:firstColumn="0" w:lastColumn="0" w:noHBand="0" w:noVBand="0"/>
      </w:tblPr>
      <w:tblGrid>
        <w:gridCol w:w="3395"/>
        <w:gridCol w:w="1368"/>
        <w:gridCol w:w="892"/>
      </w:tblGrid>
      <w:tr w:rsidR="00F661B6" w14:paraId="5D87C78D"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6EAF8"/>
          </w:tcPr>
          <w:p w14:paraId="532216C8" w14:textId="77777777" w:rsidR="00F661B6" w:rsidRDefault="005B790B">
            <w:pPr>
              <w:pStyle w:val="Compact"/>
            </w:pPr>
            <w:r>
              <w:rPr>
                <w:b/>
                <w:sz w:val="19"/>
              </w:rPr>
              <w:lastRenderedPageBreak/>
              <w:t>Escenario</w:t>
            </w:r>
          </w:p>
        </w:tc>
        <w:tc>
          <w:tcPr>
            <w:tcW w:w="0" w:type="auto"/>
            <w:shd w:val="clear" w:color="auto" w:fill="D6EAF8"/>
          </w:tcPr>
          <w:p w14:paraId="5DD0C721" w14:textId="77777777" w:rsidR="00F661B6" w:rsidRDefault="005B790B">
            <w:pPr>
              <w:pStyle w:val="Compact"/>
            </w:pPr>
            <w:r>
              <w:rPr>
                <w:b/>
                <w:sz w:val="19"/>
              </w:rPr>
              <w:t>Respondió</w:t>
            </w:r>
          </w:p>
        </w:tc>
        <w:tc>
          <w:tcPr>
            <w:tcW w:w="0" w:type="auto"/>
            <w:shd w:val="clear" w:color="auto" w:fill="D6EAF8"/>
          </w:tcPr>
          <w:p w14:paraId="2D7430FB" w14:textId="77777777" w:rsidR="00F661B6" w:rsidRDefault="005B790B">
            <w:pPr>
              <w:pStyle w:val="Compact"/>
            </w:pPr>
            <w:r>
              <w:rPr>
                <w:b/>
                <w:sz w:val="19"/>
              </w:rPr>
              <w:t>Tiempo</w:t>
            </w:r>
          </w:p>
        </w:tc>
      </w:tr>
      <w:tr w:rsidR="00F661B6" w14:paraId="3E19FD9E" w14:textId="77777777">
        <w:tc>
          <w:tcPr>
            <w:tcW w:w="0" w:type="auto"/>
          </w:tcPr>
          <w:p w14:paraId="3CFF592B" w14:textId="77777777" w:rsidR="00F661B6" w:rsidRDefault="005B790B">
            <w:pPr>
              <w:pStyle w:val="Compact"/>
            </w:pPr>
            <w:r>
              <w:rPr>
                <w:sz w:val="19"/>
              </w:rPr>
              <w:t>Gemini primero (por defecto)</w:t>
            </w:r>
          </w:p>
        </w:tc>
        <w:tc>
          <w:tcPr>
            <w:tcW w:w="0" w:type="auto"/>
          </w:tcPr>
          <w:p w14:paraId="2B0CA482" w14:textId="77777777" w:rsidR="00F661B6" w:rsidRDefault="005B790B">
            <w:pPr>
              <w:pStyle w:val="Compact"/>
            </w:pPr>
            <w:r>
              <w:rPr>
                <w:sz w:val="19"/>
              </w:rPr>
              <w:t>Gemini Cloud</w:t>
            </w:r>
          </w:p>
        </w:tc>
        <w:tc>
          <w:tcPr>
            <w:tcW w:w="0" w:type="auto"/>
          </w:tcPr>
          <w:p w14:paraId="1F0FD98F" w14:textId="77777777" w:rsidR="00F661B6" w:rsidRDefault="005B790B">
            <w:pPr>
              <w:pStyle w:val="Compact"/>
            </w:pPr>
            <w:r>
              <w:rPr>
                <w:sz w:val="19"/>
              </w:rPr>
              <w:t>4,3 s</w:t>
            </w:r>
          </w:p>
        </w:tc>
      </w:tr>
      <w:tr w:rsidR="00F661B6" w14:paraId="7E1D1C1B" w14:textId="77777777">
        <w:tc>
          <w:tcPr>
            <w:tcW w:w="0" w:type="auto"/>
          </w:tcPr>
          <w:p w14:paraId="062378DC" w14:textId="77777777" w:rsidR="00F661B6" w:rsidRDefault="005B790B">
            <w:pPr>
              <w:pStyle w:val="Compact"/>
            </w:pPr>
            <w:r>
              <w:rPr>
                <w:sz w:val="19"/>
              </w:rPr>
              <w:t>Falla Gemini → respaldo automático</w:t>
            </w:r>
          </w:p>
        </w:tc>
        <w:tc>
          <w:tcPr>
            <w:tcW w:w="0" w:type="auto"/>
          </w:tcPr>
          <w:p w14:paraId="19E036F6" w14:textId="77777777" w:rsidR="00F661B6" w:rsidRDefault="005B790B">
            <w:pPr>
              <w:pStyle w:val="Compact"/>
            </w:pPr>
            <w:r>
              <w:rPr>
                <w:sz w:val="19"/>
              </w:rPr>
              <w:t>Ollama Local</w:t>
            </w:r>
          </w:p>
        </w:tc>
        <w:tc>
          <w:tcPr>
            <w:tcW w:w="0" w:type="auto"/>
          </w:tcPr>
          <w:p w14:paraId="49A94732" w14:textId="77777777" w:rsidR="00F661B6" w:rsidRDefault="005B790B">
            <w:pPr>
              <w:pStyle w:val="Compact"/>
            </w:pPr>
            <w:r>
              <w:rPr>
                <w:sz w:val="19"/>
              </w:rPr>
              <w:t>13,5 s</w:t>
            </w:r>
          </w:p>
        </w:tc>
      </w:tr>
      <w:tr w:rsidR="00F661B6" w14:paraId="4292B759" w14:textId="77777777">
        <w:tc>
          <w:tcPr>
            <w:tcW w:w="0" w:type="auto"/>
          </w:tcPr>
          <w:p w14:paraId="3DCC3AEF" w14:textId="77777777" w:rsidR="00F661B6" w:rsidRDefault="005B790B">
            <w:pPr>
              <w:pStyle w:val="Compact"/>
            </w:pPr>
            <w:r>
              <w:rPr>
                <w:sz w:val="19"/>
              </w:rPr>
              <w:t>Ollama primero, modelo precalentado</w:t>
            </w:r>
          </w:p>
        </w:tc>
        <w:tc>
          <w:tcPr>
            <w:tcW w:w="0" w:type="auto"/>
          </w:tcPr>
          <w:p w14:paraId="5EFDB7DE" w14:textId="77777777" w:rsidR="00F661B6" w:rsidRDefault="005B790B">
            <w:pPr>
              <w:pStyle w:val="Compact"/>
            </w:pPr>
            <w:r>
              <w:rPr>
                <w:sz w:val="19"/>
              </w:rPr>
              <w:t>Ollama Local</w:t>
            </w:r>
          </w:p>
        </w:tc>
        <w:tc>
          <w:tcPr>
            <w:tcW w:w="0" w:type="auto"/>
          </w:tcPr>
          <w:p w14:paraId="46839FB5" w14:textId="77777777" w:rsidR="00F661B6" w:rsidRDefault="005B790B">
            <w:pPr>
              <w:pStyle w:val="Compact"/>
            </w:pPr>
            <w:r>
              <w:rPr>
                <w:sz w:val="19"/>
              </w:rPr>
              <w:t>5,0 s</w:t>
            </w:r>
          </w:p>
        </w:tc>
      </w:tr>
    </w:tbl>
    <w:p w14:paraId="1190ADF2" w14:textId="77777777" w:rsidR="00F661B6" w:rsidRDefault="005B790B">
      <w:pPr>
        <w:pStyle w:val="Textoindependiente"/>
      </w:pPr>
      <w:r>
        <w:t>Evidencia: Capturas 4 y 5 del capítulo 7 (log de Ollama y badge «</w:t>
      </w:r>
      <w:r>
        <w:t>🏠</w:t>
      </w:r>
      <w:r>
        <w:t xml:space="preserve"> Ollama Local»).</w:t>
      </w:r>
    </w:p>
    <w:p w14:paraId="766DE3DE" w14:textId="77777777" w:rsidR="00F661B6" w:rsidRDefault="005B790B">
      <w:pPr>
        <w:pStyle w:val="Ttulo3"/>
      </w:pPr>
      <w:bookmarkStart w:id="238" w:name="X22c36d463a235523c425408f605ca8f0cda2849"/>
      <w:bookmarkEnd w:id="237"/>
      <w:r>
        <w:t>A.11 Visor UML en tiempo real en Flutter (2do Parcial)</w:t>
      </w:r>
    </w:p>
    <w:p w14:paraId="70CBBC5F" w14:textId="77777777" w:rsidR="00F661B6" w:rsidRDefault="005B790B">
      <w:pPr>
        <w:pStyle w:val="Compact"/>
        <w:numPr>
          <w:ilvl w:val="0"/>
          <w:numId w:val="109"/>
        </w:numPr>
      </w:pPr>
      <w:r>
        <w:t>El móvil ve en vivo (solo lectura) el diagrama y el chat del equipo; un cambio pedido a la IA desde la web aparece sin recargar.</w:t>
      </w:r>
    </w:p>
    <w:p w14:paraId="53068B1C" w14:textId="77777777" w:rsidR="00F661B6" w:rsidRDefault="005B790B">
      <w:pPr>
        <w:pStyle w:val="Compact"/>
        <w:numPr>
          <w:ilvl w:val="0"/>
          <w:numId w:val="109"/>
        </w:numPr>
      </w:pPr>
      <w:r>
        <w:t>Toca una clase para ver su autoría.</w:t>
      </w:r>
    </w:p>
    <w:p w14:paraId="3D13A217" w14:textId="77777777" w:rsidR="00F661B6" w:rsidRDefault="005B790B">
      <w:pPr>
        <w:pStyle w:val="Compact"/>
        <w:numPr>
          <w:ilvl w:val="0"/>
          <w:numId w:val="109"/>
        </w:numPr>
      </w:pPr>
      <w:r>
        <w:t>Notificaciones locales de mensajes y cambios.</w:t>
      </w:r>
    </w:p>
    <w:p w14:paraId="353E1BEE" w14:textId="77777777" w:rsidR="00F661B6" w:rsidRDefault="005B790B">
      <w:pPr>
        <w:pStyle w:val="Compact"/>
        <w:numPr>
          <w:ilvl w:val="0"/>
          <w:numId w:val="109"/>
        </w:numPr>
      </w:pPr>
      <w:r>
        <w:t>APK de release compilado con los cambios.</w:t>
      </w:r>
    </w:p>
    <w:p w14:paraId="2AC24F8E" w14:textId="77777777" w:rsidR="00F661B6" w:rsidRDefault="005B790B">
      <w:pPr>
        <w:pStyle w:val="FirstParagraph"/>
      </w:pPr>
      <w:r>
        <w:t>Evi</w:t>
      </w:r>
      <w:r>
        <w:t>dencia: Captura 8 del capítulo 7 (pestañas Diagrama y Chat del visor).</w:t>
      </w:r>
    </w:p>
    <w:p w14:paraId="7B72C91C" w14:textId="77777777" w:rsidR="00F661B6" w:rsidRDefault="005B790B">
      <w:pPr>
        <w:pStyle w:val="Ttulo3"/>
      </w:pPr>
      <w:bookmarkStart w:id="239" w:name="Xf3b1836429e6cdb12a4daece560153ee79367cc"/>
      <w:bookmarkEnd w:id="238"/>
      <w:r>
        <w:t>A.12 Mecanismo de aprendizaje del usuario</w:t>
      </w:r>
    </w:p>
    <w:p w14:paraId="7D9A1ECB" w14:textId="77777777" w:rsidR="00F661B6" w:rsidRDefault="005B790B">
      <w:pPr>
        <w:pStyle w:val="FirstParagraph"/>
      </w:pPr>
      <w:r>
        <w:t>Evidencia: Capturas 9 a 12 de la sección 3.3 (estado vacío, recorrido guiado, leyenda y atajos, y respuesta teórica del Moderador IA).</w:t>
      </w:r>
    </w:p>
    <w:p w14:paraId="1C9C5A0B" w14:textId="77777777" w:rsidR="00F661B6" w:rsidRDefault="005B790B">
      <w:pPr>
        <w:pStyle w:val="Ttulo2"/>
      </w:pPr>
      <w:bookmarkStart w:id="240" w:name="anexo-b-estándar-de-codificación"/>
      <w:bookmarkStart w:id="241" w:name="_Toc243244429"/>
      <w:bookmarkEnd w:id="239"/>
      <w:bookmarkEnd w:id="226"/>
      <w:r>
        <w:t xml:space="preserve">Anexo B </w:t>
      </w:r>
      <w:r>
        <w:t>— Estándar de Codificación</w:t>
      </w:r>
      <w:bookmarkEnd w:id="241"/>
    </w:p>
    <w:p w14:paraId="35371B0F" w14:textId="77777777" w:rsidR="00F661B6" w:rsidRDefault="005B790B">
      <w:pPr>
        <w:pStyle w:val="Ttulo3"/>
      </w:pPr>
      <w:bookmarkStart w:id="242" w:name="introducción-1"/>
      <w:r>
        <w:t>1. Introducción</w:t>
      </w:r>
    </w:p>
    <w:p w14:paraId="1E15D7BB" w14:textId="77777777" w:rsidR="00F661B6" w:rsidRDefault="005B790B">
      <w:pPr>
        <w:pStyle w:val="FirstParagraph"/>
      </w:pPr>
      <w:r>
        <w:t>El presente estándar define las convenciones, herramientas y prácticas aplicadas durante la construcción del proyecto, con el fin de garantizar un código legible, uniforme y mantenible a través de las distintas te</w:t>
      </w:r>
      <w:r>
        <w:t>cnologías que lo componen: el backend en TypeScript (NestJS), el frontend en TypeScript (React), el cliente móvil en Dart (Flutter) y el código Java (Spring Boot) producido por el motor generador. La adopción de un estándar común reduce los errores de tran</w:t>
      </w:r>
      <w:r>
        <w:t>scripción, facilita el trabajo colaborativo y asegura la coherencia del producto final.</w:t>
      </w:r>
    </w:p>
    <w:p w14:paraId="4701ED23" w14:textId="77777777" w:rsidR="00F661B6" w:rsidRDefault="005B790B">
      <w:pPr>
        <w:pStyle w:val="Ttulo3"/>
      </w:pPr>
      <w:bookmarkStart w:id="243" w:name="estándares-internacionales-implementados"/>
      <w:bookmarkEnd w:id="242"/>
      <w:r>
        <w:t>2. Estándares Internacionales Implementados</w:t>
      </w:r>
    </w:p>
    <w:p w14:paraId="2FF32724" w14:textId="77777777" w:rsidR="00F661B6" w:rsidRDefault="005B790B">
      <w:pPr>
        <w:numPr>
          <w:ilvl w:val="0"/>
          <w:numId w:val="110"/>
        </w:numPr>
      </w:pPr>
      <w:r>
        <w:rPr>
          <w:b/>
          <w:bCs/>
        </w:rPr>
        <w:t>UML 2.5 (OMG):</w:t>
      </w:r>
      <w:r>
        <w:t xml:space="preserve"> notación estándar para el modelado de los diagramas de clases, base conceptual de toda la herramienta.</w:t>
      </w:r>
    </w:p>
    <w:p w14:paraId="1E31583D" w14:textId="77777777" w:rsidR="00F661B6" w:rsidRDefault="005B790B">
      <w:pPr>
        <w:numPr>
          <w:ilvl w:val="0"/>
          <w:numId w:val="110"/>
        </w:numPr>
      </w:pPr>
      <w:r>
        <w:rPr>
          <w:b/>
          <w:bCs/>
        </w:rPr>
        <w:t>XMI 2.</w:t>
      </w:r>
      <w:r>
        <w:rPr>
          <w:b/>
          <w:bCs/>
        </w:rPr>
        <w:t>1 (OMG):</w:t>
      </w:r>
      <w:r>
        <w:t xml:space="preserve"> formato estándar de intercambio de modelos para la importación y exportación con herramientas externas como Enterprise Architect.</w:t>
      </w:r>
    </w:p>
    <w:p w14:paraId="6612CC90" w14:textId="77777777" w:rsidR="00F661B6" w:rsidRDefault="005B790B">
      <w:pPr>
        <w:numPr>
          <w:ilvl w:val="0"/>
          <w:numId w:val="110"/>
        </w:numPr>
      </w:pPr>
      <w:r>
        <w:rPr>
          <w:b/>
          <w:bCs/>
        </w:rPr>
        <w:t>OpenAPI 3 / REST:</w:t>
      </w:r>
      <w:r>
        <w:t xml:space="preserve"> los endpoints generados siguen el estilo arquitectónico REST y se documentan con la especificación </w:t>
      </w:r>
      <w:r>
        <w:t>OpenAPI 3 (Swagger UI).</w:t>
      </w:r>
    </w:p>
    <w:p w14:paraId="7A3E9730" w14:textId="77777777" w:rsidR="00F661B6" w:rsidRDefault="005B790B">
      <w:pPr>
        <w:numPr>
          <w:ilvl w:val="0"/>
          <w:numId w:val="110"/>
        </w:numPr>
      </w:pPr>
      <w:r>
        <w:rPr>
          <w:b/>
          <w:bCs/>
        </w:rPr>
        <w:t>ISO/IEC 25010:</w:t>
      </w:r>
      <w:r>
        <w:t xml:space="preserve"> atributos de calidad (mantenibilidad, portabilidad y fiabilidad) tomados como referencia del producto software.</w:t>
      </w:r>
    </w:p>
    <w:p w14:paraId="4E3AF556" w14:textId="77777777" w:rsidR="00F661B6" w:rsidRDefault="005B790B">
      <w:pPr>
        <w:numPr>
          <w:ilvl w:val="0"/>
          <w:numId w:val="110"/>
        </w:numPr>
      </w:pPr>
      <w:r>
        <w:rPr>
          <w:b/>
          <w:bCs/>
        </w:rPr>
        <w:lastRenderedPageBreak/>
        <w:t>Convenciones de nomenclatura:</w:t>
      </w:r>
      <w:r>
        <w:t xml:space="preserve"> TypeScript y Dart en camelCase (variables/funciones) y PascalCase (clases, </w:t>
      </w:r>
      <w:r>
        <w:t>tipos, componentes); Java en PascalCase para clases y camelCase para métodos, según Spring Boot; tablas de base de datos en snake_case.</w:t>
      </w:r>
    </w:p>
    <w:p w14:paraId="46E2C978" w14:textId="77777777" w:rsidR="00F661B6" w:rsidRDefault="005B790B">
      <w:pPr>
        <w:numPr>
          <w:ilvl w:val="0"/>
          <w:numId w:val="110"/>
        </w:numPr>
      </w:pPr>
      <w:r>
        <w:rPr>
          <w:b/>
          <w:bCs/>
        </w:rPr>
        <w:t>Arquitectura en capas:</w:t>
      </w:r>
      <w:r>
        <w:t xml:space="preserve"> el backend generado respeta el patrón Controlador → Servicio → Repositorio → Entidad.</w:t>
      </w:r>
    </w:p>
    <w:p w14:paraId="0557E9A6" w14:textId="77777777" w:rsidR="00F661B6" w:rsidRDefault="005B790B">
      <w:pPr>
        <w:pStyle w:val="Ttulo3"/>
      </w:pPr>
      <w:bookmarkStart w:id="244" w:name="Xa8191a581a2be11bca6699ee771d824c2bc66d6"/>
      <w:bookmarkEnd w:id="243"/>
      <w:r>
        <w:t>3. Stack Te</w:t>
      </w:r>
      <w:r>
        <w:t>cnológico y Herramientas de Calidad</w:t>
      </w:r>
    </w:p>
    <w:p w14:paraId="18AB2BBF" w14:textId="77777777" w:rsidR="00F661B6" w:rsidRDefault="005B790B">
      <w:pPr>
        <w:pStyle w:val="FirstParagraph"/>
      </w:pPr>
      <w:r>
        <w:t>El backend de la herramienta CASE está construido en NestJS + TypeScript (modo strict) con TypeORM y PostgreSQL; el frontend en React + Vite + TypeScript con React Flow; el cliente móvil en Flutter/Dart; y la salida gene</w:t>
      </w:r>
      <w:r>
        <w:t>rada en Spring Boot 3.3.4 con Java 17 y Maven. El aseguramiento de la calidad se apoya en herramientas automáticas:</w:t>
      </w:r>
    </w:p>
    <w:p w14:paraId="79B9F8D4" w14:textId="77777777" w:rsidR="00F661B6" w:rsidRDefault="005B790B">
      <w:pPr>
        <w:numPr>
          <w:ilvl w:val="0"/>
          <w:numId w:val="111"/>
        </w:numPr>
      </w:pPr>
      <w:r>
        <w:rPr>
          <w:b/>
          <w:bCs/>
        </w:rPr>
        <w:t>oxlint:</w:t>
      </w:r>
      <w:r>
        <w:t xml:space="preserve"> analizador estático (linter) del código TypeScript en backend y frontend, que detecta errores y malas prácticas antes de la ejecució</w:t>
      </w:r>
      <w:r>
        <w:t>n.</w:t>
      </w:r>
    </w:p>
    <w:p w14:paraId="6E8BD0ED" w14:textId="77777777" w:rsidR="00F661B6" w:rsidRDefault="005B790B">
      <w:pPr>
        <w:numPr>
          <w:ilvl w:val="0"/>
          <w:numId w:val="111"/>
        </w:numPr>
      </w:pPr>
      <w:r>
        <w:rPr>
          <w:b/>
          <w:bCs/>
        </w:rPr>
        <w:t>Prettier:</w:t>
      </w:r>
      <w:r>
        <w:t xml:space="preserve"> formateador automático con configuración uniforme (comillas simples y coma final en estructuras multilínea), evitando diffs ruidosos.</w:t>
      </w:r>
    </w:p>
    <w:p w14:paraId="04DB144E" w14:textId="77777777" w:rsidR="00F661B6" w:rsidRDefault="005B790B">
      <w:pPr>
        <w:numPr>
          <w:ilvl w:val="0"/>
          <w:numId w:val="111"/>
        </w:numPr>
      </w:pPr>
      <w:r>
        <w:rPr>
          <w:b/>
          <w:bCs/>
        </w:rPr>
        <w:t>TypeScript strict:</w:t>
      </w:r>
      <w:r>
        <w:t xml:space="preserve"> verificación estricta de tipos en tiempo de compilación en backend y frontend.</w:t>
      </w:r>
    </w:p>
    <w:p w14:paraId="63A69FB8" w14:textId="77777777" w:rsidR="00F661B6" w:rsidRDefault="005B790B">
      <w:pPr>
        <w:numPr>
          <w:ilvl w:val="0"/>
          <w:numId w:val="111"/>
        </w:numPr>
      </w:pPr>
      <w:r>
        <w:rPr>
          <w:b/>
          <w:bCs/>
        </w:rPr>
        <w:t>vitest:</w:t>
      </w:r>
      <w:r>
        <w:t xml:space="preserve"> pru</w:t>
      </w:r>
      <w:r>
        <w:t>ebas unitarias y de integración del backend, con medición de cobertura y pruebas end-to-end.</w:t>
      </w:r>
    </w:p>
    <w:p w14:paraId="0A4A3635" w14:textId="77777777" w:rsidR="00F661B6" w:rsidRDefault="005B790B">
      <w:pPr>
        <w:numPr>
          <w:ilvl w:val="0"/>
          <w:numId w:val="111"/>
        </w:numPr>
      </w:pPr>
      <w:r>
        <w:rPr>
          <w:b/>
          <w:bCs/>
        </w:rPr>
        <w:t>flutter_lints y flutter analyze:</w:t>
      </w:r>
      <w:r>
        <w:t xml:space="preserve"> reglas de análisis estático oficiales para el código Dart del cliente móvil.</w:t>
      </w:r>
    </w:p>
    <w:p w14:paraId="5C0E32FE" w14:textId="77777777" w:rsidR="00F661B6" w:rsidRDefault="005B790B">
      <w:pPr>
        <w:pStyle w:val="Ttulo3"/>
      </w:pPr>
      <w:bookmarkStart w:id="245" w:name="configuración-del-entorno-de-desarrollo"/>
      <w:bookmarkEnd w:id="244"/>
      <w:r>
        <w:t>4. Configuración del Entorno de Desarrollo</w:t>
      </w:r>
    </w:p>
    <w:p w14:paraId="27C72CC4" w14:textId="77777777" w:rsidR="00F661B6" w:rsidRDefault="005B790B">
      <w:pPr>
        <w:numPr>
          <w:ilvl w:val="0"/>
          <w:numId w:val="112"/>
        </w:numPr>
      </w:pPr>
      <w:r>
        <w:rPr>
          <w:b/>
          <w:bCs/>
        </w:rPr>
        <w:t>Requisitos:</w:t>
      </w:r>
      <w:r>
        <w:t xml:space="preserve"> Node.js 22+, PostgreSQL en localhost:5432 y el SDK de Flutter.</w:t>
      </w:r>
    </w:p>
    <w:p w14:paraId="1F0D23A9" w14:textId="77777777" w:rsidR="00F661B6" w:rsidRDefault="005B790B">
      <w:pPr>
        <w:numPr>
          <w:ilvl w:val="0"/>
          <w:numId w:val="112"/>
        </w:numPr>
      </w:pPr>
      <w:r>
        <w:rPr>
          <w:b/>
          <w:bCs/>
        </w:rPr>
        <w:t>Variables de entorno (.env, nunca versionadas):</w:t>
      </w:r>
      <w:r>
        <w:t xml:space="preserve"> credenciales de base de datos, GEMINI_API_KEY y AI_PROVIDER (para alternar entre IA en la nube y la IA local).</w:t>
      </w:r>
    </w:p>
    <w:p w14:paraId="561DD6AC" w14:textId="77777777" w:rsidR="00F661B6" w:rsidRDefault="005B790B">
      <w:pPr>
        <w:numPr>
          <w:ilvl w:val="0"/>
          <w:numId w:val="112"/>
        </w:numPr>
      </w:pPr>
      <w:r>
        <w:rPr>
          <w:b/>
          <w:bCs/>
        </w:rPr>
        <w:t>Comandos estandarizados:</w:t>
      </w:r>
      <w:r>
        <w:t xml:space="preserve"> npm run start:dev (desarrollo con recarga en caliente), npm run lint (oxlint), npm run format (Prettier), npm test y npm run test:cov (vitest), npm run test:e2e (end-to-end).</w:t>
      </w:r>
    </w:p>
    <w:p w14:paraId="51C15AE0" w14:textId="77777777" w:rsidR="00F661B6" w:rsidRDefault="005B790B">
      <w:pPr>
        <w:numPr>
          <w:ilvl w:val="0"/>
          <w:numId w:val="112"/>
        </w:numPr>
      </w:pPr>
      <w:r>
        <w:rPr>
          <w:b/>
          <w:bCs/>
        </w:rPr>
        <w:t>Formateo automático al guardar</w:t>
      </w:r>
      <w:r>
        <w:t xml:space="preserve"> habilitado en el editor, </w:t>
      </w:r>
      <w:r>
        <w:t>para mantener el estilo sin intervención manual.</w:t>
      </w:r>
    </w:p>
    <w:p w14:paraId="01C82DC7" w14:textId="77777777" w:rsidR="00F661B6" w:rsidRDefault="005B790B">
      <w:pPr>
        <w:pStyle w:val="Ttulo3"/>
      </w:pPr>
      <w:bookmarkStart w:id="246" w:name="flujo-de-trabajo-y-métricas"/>
      <w:bookmarkEnd w:id="245"/>
      <w:r>
        <w:t>5. Flujo de Trabajo y Métricas</w:t>
      </w:r>
    </w:p>
    <w:p w14:paraId="7790DC11" w14:textId="77777777" w:rsidR="00F661B6" w:rsidRDefault="005B790B">
      <w:pPr>
        <w:numPr>
          <w:ilvl w:val="0"/>
          <w:numId w:val="113"/>
        </w:numPr>
      </w:pPr>
      <w:r>
        <w:rPr>
          <w:b/>
          <w:bCs/>
        </w:rPr>
        <w:t>Control de versiones con Git:</w:t>
      </w:r>
      <w:r>
        <w:t xml:space="preserve"> cada avance se registra en commits con mensajes descriptivos y prefijos convencionales (feat, fix, docs), trazando la evolución del proyecto.</w:t>
      </w:r>
    </w:p>
    <w:p w14:paraId="0B5781E6" w14:textId="77777777" w:rsidR="00F661B6" w:rsidRDefault="005B790B">
      <w:pPr>
        <w:numPr>
          <w:ilvl w:val="0"/>
          <w:numId w:val="113"/>
        </w:numPr>
      </w:pPr>
      <w:r>
        <w:rPr>
          <w:b/>
          <w:bCs/>
        </w:rPr>
        <w:t>Veri</w:t>
      </w:r>
      <w:r>
        <w:rPr>
          <w:b/>
          <w:bCs/>
        </w:rPr>
        <w:t>ficación previa a la integración:</w:t>
      </w:r>
      <w:r>
        <w:t xml:space="preserve"> antes de validar un cambio se ejecutan el linter (oxlint / flutter analyze), el formateador y las pruebas automatizadas.</w:t>
      </w:r>
    </w:p>
    <w:p w14:paraId="371F1991" w14:textId="77777777" w:rsidR="00F661B6" w:rsidRDefault="005B790B">
      <w:pPr>
        <w:numPr>
          <w:ilvl w:val="0"/>
          <w:numId w:val="113"/>
        </w:numPr>
      </w:pPr>
      <w:r>
        <w:rPr>
          <w:b/>
          <w:bCs/>
        </w:rPr>
        <w:lastRenderedPageBreak/>
        <w:t>Métricas de calidad:</w:t>
      </w:r>
      <w:r>
        <w:t xml:space="preserve"> suite de pruebas del backend en verde con cobertura medida; verificación estrict</w:t>
      </w:r>
      <w:r>
        <w:t>a de tipos (TypeScript strict); y pruebas específicas del motor generador que validan el pom.xml y las plantillas producidas.</w:t>
      </w:r>
    </w:p>
    <w:p w14:paraId="3F248E51" w14:textId="77777777" w:rsidR="00F661B6" w:rsidRDefault="005B790B">
      <w:pPr>
        <w:numPr>
          <w:ilvl w:val="0"/>
          <w:numId w:val="113"/>
        </w:numPr>
      </w:pPr>
      <w:r>
        <w:rPr>
          <w:b/>
          <w:bCs/>
        </w:rPr>
        <w:t>Revisión de código:</w:t>
      </w:r>
      <w:r>
        <w:t xml:space="preserve"> el conocimiento del código por parte de los autores se verifica en la defensa presencial de autoría.</w:t>
      </w:r>
    </w:p>
    <w:p w14:paraId="78748D91" w14:textId="77777777" w:rsidR="00F661B6" w:rsidRDefault="005B790B">
      <w:pPr>
        <w:pStyle w:val="Ttulo3"/>
      </w:pPr>
      <w:bookmarkStart w:id="247" w:name="conclusión"/>
      <w:bookmarkEnd w:id="246"/>
      <w:r>
        <w:t>6. Conclu</w:t>
      </w:r>
      <w:r>
        <w:t>sión</w:t>
      </w:r>
    </w:p>
    <w:p w14:paraId="2A67F335" w14:textId="77777777" w:rsidR="00F661B6" w:rsidRDefault="005B790B">
      <w:pPr>
        <w:pStyle w:val="FirstParagraph"/>
      </w:pPr>
      <w:r>
        <w:t>La aplicación de este estándar —soportado por herramientas automáticas de análisis estático, formateo, verificación de tipos y pruebas— asegura un nivel de calidad consistente a pesar de combinar cuatro lenguajes y plataformas distintas. El estándar n</w:t>
      </w:r>
      <w:r>
        <w:t>o es solo un conjunto de recomendaciones: está respaldado por herramientas que lo hacen cumplir de forma automática, reduciendo la deuda técnica y facilitando la mantenibilidad y evolución futura del sistema.</w:t>
      </w:r>
    </w:p>
    <w:p w14:paraId="70E9F1B9" w14:textId="77777777" w:rsidR="00F661B6" w:rsidRDefault="005B790B">
      <w:pPr>
        <w:pStyle w:val="Ttulo2"/>
      </w:pPr>
      <w:bookmarkStart w:id="248" w:name="Xddfe2baaa129779ba3dd422dd68396ecaa03485"/>
      <w:bookmarkStart w:id="249" w:name="_Toc243244430"/>
      <w:bookmarkEnd w:id="247"/>
      <w:bookmarkEnd w:id="240"/>
      <w:r>
        <w:t>Anexo C. Información del grupo y recursos del p</w:t>
      </w:r>
      <w:r>
        <w:t>royecto</w:t>
      </w:r>
      <w:bookmarkEnd w:id="249"/>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4811"/>
        <w:gridCol w:w="4811"/>
      </w:tblGrid>
      <w:tr w:rsidR="00F661B6" w14:paraId="61E8BE37"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D6EAF8"/>
          </w:tcPr>
          <w:p w14:paraId="59EB2C42" w14:textId="77777777" w:rsidR="00F661B6" w:rsidRDefault="005B790B">
            <w:pPr>
              <w:pStyle w:val="Compact"/>
            </w:pPr>
            <w:r>
              <w:rPr>
                <w:b/>
                <w:sz w:val="19"/>
              </w:rPr>
              <w:t>Campo</w:t>
            </w:r>
          </w:p>
        </w:tc>
        <w:tc>
          <w:tcPr>
            <w:tcW w:w="3960" w:type="dxa"/>
            <w:shd w:val="clear" w:color="auto" w:fill="D6EAF8"/>
          </w:tcPr>
          <w:p w14:paraId="2E0DC91A" w14:textId="77777777" w:rsidR="00F661B6" w:rsidRDefault="005B790B">
            <w:pPr>
              <w:pStyle w:val="Compact"/>
            </w:pPr>
            <w:r>
              <w:rPr>
                <w:b/>
                <w:sz w:val="19"/>
              </w:rPr>
              <w:t>Valor</w:t>
            </w:r>
          </w:p>
        </w:tc>
      </w:tr>
      <w:tr w:rsidR="00F661B6" w14:paraId="4217B89A" w14:textId="77777777">
        <w:tc>
          <w:tcPr>
            <w:tcW w:w="3960" w:type="dxa"/>
          </w:tcPr>
          <w:p w14:paraId="38D620AB" w14:textId="77777777" w:rsidR="00F661B6" w:rsidRDefault="005B790B">
            <w:pPr>
              <w:pStyle w:val="Compact"/>
            </w:pPr>
            <w:r>
              <w:rPr>
                <w:sz w:val="19"/>
              </w:rPr>
              <w:t>Documento</w:t>
            </w:r>
          </w:p>
        </w:tc>
        <w:tc>
          <w:tcPr>
            <w:tcW w:w="3960" w:type="dxa"/>
          </w:tcPr>
          <w:p w14:paraId="09B00E0D" w14:textId="77777777" w:rsidR="00F661B6" w:rsidRDefault="005B790B">
            <w:pPr>
              <w:pStyle w:val="Compact"/>
            </w:pPr>
            <w:r>
              <w:rPr>
                <w:b/>
                <w:bCs/>
                <w:sz w:val="19"/>
              </w:rPr>
              <w:t>Segundo Examen Parcial</w:t>
            </w:r>
          </w:p>
        </w:tc>
      </w:tr>
      <w:tr w:rsidR="00F661B6" w14:paraId="0F65B6DE" w14:textId="77777777">
        <w:tc>
          <w:tcPr>
            <w:tcW w:w="3960" w:type="dxa"/>
          </w:tcPr>
          <w:p w14:paraId="2311C869" w14:textId="77777777" w:rsidR="00F661B6" w:rsidRDefault="005B790B">
            <w:pPr>
              <w:pStyle w:val="Compact"/>
            </w:pPr>
            <w:r>
              <w:rPr>
                <w:sz w:val="19"/>
              </w:rPr>
              <w:t>Materia</w:t>
            </w:r>
          </w:p>
        </w:tc>
        <w:tc>
          <w:tcPr>
            <w:tcW w:w="3960" w:type="dxa"/>
          </w:tcPr>
          <w:p w14:paraId="7C421D29" w14:textId="77777777" w:rsidR="00F661B6" w:rsidRDefault="005B790B">
            <w:pPr>
              <w:pStyle w:val="Compact"/>
            </w:pPr>
            <w:r>
              <w:rPr>
                <w:sz w:val="19"/>
              </w:rPr>
              <w:t>Ingeniería de Software 1 (SW1)</w:t>
            </w:r>
          </w:p>
        </w:tc>
      </w:tr>
      <w:tr w:rsidR="00F661B6" w14:paraId="3FA8D1D0" w14:textId="77777777">
        <w:tc>
          <w:tcPr>
            <w:tcW w:w="3960" w:type="dxa"/>
          </w:tcPr>
          <w:p w14:paraId="4C25179F" w14:textId="77777777" w:rsidR="00F661B6" w:rsidRDefault="005B790B">
            <w:pPr>
              <w:pStyle w:val="Compact"/>
            </w:pPr>
            <w:r>
              <w:rPr>
                <w:sz w:val="19"/>
              </w:rPr>
              <w:t>Docente</w:t>
            </w:r>
          </w:p>
        </w:tc>
        <w:tc>
          <w:tcPr>
            <w:tcW w:w="3960" w:type="dxa"/>
          </w:tcPr>
          <w:p w14:paraId="460818B6" w14:textId="77777777" w:rsidR="00F661B6" w:rsidRDefault="005B790B">
            <w:pPr>
              <w:pStyle w:val="Compact"/>
            </w:pPr>
            <w:r>
              <w:rPr>
                <w:sz w:val="19"/>
              </w:rPr>
              <w:t>Ing. Rolando Martínez</w:t>
            </w:r>
          </w:p>
        </w:tc>
      </w:tr>
      <w:tr w:rsidR="00F661B6" w14:paraId="69AE2AC2" w14:textId="77777777">
        <w:tc>
          <w:tcPr>
            <w:tcW w:w="3960" w:type="dxa"/>
          </w:tcPr>
          <w:p w14:paraId="4A85EE48" w14:textId="77777777" w:rsidR="00F661B6" w:rsidRDefault="005B790B">
            <w:pPr>
              <w:pStyle w:val="Compact"/>
            </w:pPr>
            <w:r>
              <w:rPr>
                <w:sz w:val="19"/>
              </w:rPr>
              <w:t>Grupo</w:t>
            </w:r>
          </w:p>
        </w:tc>
        <w:tc>
          <w:tcPr>
            <w:tcW w:w="3960" w:type="dxa"/>
          </w:tcPr>
          <w:p w14:paraId="0F131235" w14:textId="77777777" w:rsidR="00F661B6" w:rsidRDefault="005B790B">
            <w:pPr>
              <w:pStyle w:val="Compact"/>
            </w:pPr>
            <w:r>
              <w:rPr>
                <w:b/>
                <w:bCs/>
                <w:sz w:val="19"/>
              </w:rPr>
              <w:t>43</w:t>
            </w:r>
          </w:p>
        </w:tc>
      </w:tr>
      <w:tr w:rsidR="00F661B6" w14:paraId="146AA282" w14:textId="77777777">
        <w:tc>
          <w:tcPr>
            <w:tcW w:w="3960" w:type="dxa"/>
          </w:tcPr>
          <w:p w14:paraId="59AB3475" w14:textId="77777777" w:rsidR="00F661B6" w:rsidRDefault="005B790B">
            <w:pPr>
              <w:pStyle w:val="Compact"/>
            </w:pPr>
            <w:r>
              <w:rPr>
                <w:sz w:val="19"/>
              </w:rPr>
              <w:t>Integrantes</w:t>
            </w:r>
          </w:p>
        </w:tc>
        <w:tc>
          <w:tcPr>
            <w:tcW w:w="3960" w:type="dxa"/>
          </w:tcPr>
          <w:p w14:paraId="1808607F" w14:textId="77777777" w:rsidR="00F661B6" w:rsidRDefault="005B790B">
            <w:pPr>
              <w:pStyle w:val="Compact"/>
            </w:pPr>
            <w:r>
              <w:rPr>
                <w:b/>
                <w:bCs/>
                <w:sz w:val="19"/>
              </w:rPr>
              <w:t>Elizabeth Rivero Peña</w:t>
            </w:r>
            <w:r>
              <w:rPr>
                <w:sz w:val="19"/>
              </w:rPr>
              <w:t xml:space="preserve"> (registro </w:t>
            </w:r>
            <w:r>
              <w:rPr>
                <w:sz w:val="19"/>
              </w:rPr>
              <w:t>⟨</w:t>
            </w:r>
            <w:r>
              <w:rPr>
                <w:sz w:val="19"/>
              </w:rPr>
              <w:t>…</w:t>
            </w:r>
            <w:r>
              <w:rPr>
                <w:sz w:val="19"/>
              </w:rPr>
              <w:t>⟩</w:t>
            </w:r>
            <w:r>
              <w:rPr>
                <w:sz w:val="19"/>
              </w:rPr>
              <w:t xml:space="preserve">) · </w:t>
            </w:r>
            <w:r>
              <w:rPr>
                <w:b/>
                <w:bCs/>
                <w:sz w:val="19"/>
              </w:rPr>
              <w:t>Luis Fernando Angulo Heredia</w:t>
            </w:r>
            <w:r>
              <w:rPr>
                <w:sz w:val="19"/>
              </w:rPr>
              <w:t xml:space="preserve"> (registro </w:t>
            </w:r>
            <w:r>
              <w:rPr>
                <w:sz w:val="19"/>
              </w:rPr>
              <w:t>⟨</w:t>
            </w:r>
            <w:r>
              <w:rPr>
                <w:sz w:val="19"/>
              </w:rPr>
              <w:t>…</w:t>
            </w:r>
            <w:r>
              <w:rPr>
                <w:sz w:val="19"/>
              </w:rPr>
              <w:t>⟩</w:t>
            </w:r>
            <w:r>
              <w:rPr>
                <w:sz w:val="19"/>
              </w:rPr>
              <w:t>)</w:t>
            </w:r>
          </w:p>
        </w:tc>
      </w:tr>
      <w:tr w:rsidR="00F661B6" w14:paraId="53A8C052" w14:textId="77777777">
        <w:tc>
          <w:tcPr>
            <w:tcW w:w="3960" w:type="dxa"/>
          </w:tcPr>
          <w:p w14:paraId="59E91BCF" w14:textId="77777777" w:rsidR="00F661B6" w:rsidRDefault="005B790B">
            <w:pPr>
              <w:pStyle w:val="Compact"/>
            </w:pPr>
            <w:r>
              <w:rPr>
                <w:sz w:val="19"/>
              </w:rPr>
              <w:t>Fecha de entrega</w:t>
            </w:r>
          </w:p>
        </w:tc>
        <w:tc>
          <w:tcPr>
            <w:tcW w:w="3960" w:type="dxa"/>
          </w:tcPr>
          <w:p w14:paraId="5EDCB215" w14:textId="77777777" w:rsidR="00F661B6" w:rsidRDefault="005B790B">
            <w:pPr>
              <w:pStyle w:val="Compact"/>
            </w:pPr>
            <w:r>
              <w:rPr>
                <w:sz w:val="19"/>
              </w:rPr>
              <w:t>Miércoles 11 de noviembre de 2026, 08:00</w:t>
            </w:r>
          </w:p>
        </w:tc>
      </w:tr>
      <w:tr w:rsidR="00F661B6" w14:paraId="78B1D8C9" w14:textId="77777777">
        <w:tc>
          <w:tcPr>
            <w:tcW w:w="3960" w:type="dxa"/>
          </w:tcPr>
          <w:p w14:paraId="0BE6EAD3" w14:textId="77777777" w:rsidR="00F661B6" w:rsidRDefault="005B790B">
            <w:pPr>
              <w:pStyle w:val="Compact"/>
            </w:pPr>
            <w:r>
              <w:rPr>
                <w:sz w:val="19"/>
              </w:rPr>
              <w:t>Repositorio (QR 1)</w:t>
            </w:r>
          </w:p>
        </w:tc>
        <w:tc>
          <w:tcPr>
            <w:tcW w:w="3960" w:type="dxa"/>
          </w:tcPr>
          <w:p w14:paraId="34CB5CBF" w14:textId="77777777" w:rsidR="00F661B6" w:rsidRDefault="005B790B">
            <w:pPr>
              <w:pStyle w:val="Compact"/>
            </w:pPr>
            <w:r>
              <w:rPr>
                <w:rStyle w:val="VerbatimChar"/>
                <w:sz w:val="19"/>
              </w:rPr>
              <w:t>https://github.com/luisfernandoAngulo28/generador_diagrama_clases_uml</w:t>
            </w:r>
          </w:p>
        </w:tc>
      </w:tr>
      <w:tr w:rsidR="00F661B6" w14:paraId="300E0413" w14:textId="77777777">
        <w:tc>
          <w:tcPr>
            <w:tcW w:w="3960" w:type="dxa"/>
          </w:tcPr>
          <w:p w14:paraId="59D68936" w14:textId="77777777" w:rsidR="00F661B6" w:rsidRDefault="005B790B">
            <w:pPr>
              <w:pStyle w:val="Compact"/>
            </w:pPr>
            <w:r>
              <w:rPr>
                <w:sz w:val="19"/>
              </w:rPr>
              <w:t>Aplicación en producción (QR 2)</w:t>
            </w:r>
          </w:p>
        </w:tc>
        <w:tc>
          <w:tcPr>
            <w:tcW w:w="3960" w:type="dxa"/>
          </w:tcPr>
          <w:p w14:paraId="165AAF91" w14:textId="77777777" w:rsidR="00F661B6" w:rsidRDefault="005B790B">
            <w:pPr>
              <w:pStyle w:val="Compact"/>
            </w:pPr>
            <w:r>
              <w:rPr>
                <w:rStyle w:val="VerbatimChar"/>
                <w:sz w:val="19"/>
              </w:rPr>
              <w:t>https://diagramasw1pracial100.duckdns.org</w:t>
            </w:r>
          </w:p>
        </w:tc>
      </w:tr>
      <w:tr w:rsidR="00F661B6" w14:paraId="7F1EF144" w14:textId="77777777">
        <w:tc>
          <w:tcPr>
            <w:tcW w:w="3960" w:type="dxa"/>
          </w:tcPr>
          <w:p w14:paraId="24BF21CC" w14:textId="77777777" w:rsidR="00F661B6" w:rsidRDefault="005B790B">
            <w:pPr>
              <w:pStyle w:val="Compact"/>
            </w:pPr>
            <w:r>
              <w:rPr>
                <w:sz w:val="19"/>
              </w:rPr>
              <w:t>Aplicación móvil</w:t>
            </w:r>
          </w:p>
        </w:tc>
        <w:tc>
          <w:tcPr>
            <w:tcW w:w="3960" w:type="dxa"/>
          </w:tcPr>
          <w:p w14:paraId="5380613B" w14:textId="77777777" w:rsidR="00F661B6" w:rsidRDefault="005B790B">
            <w:pPr>
              <w:pStyle w:val="Compact"/>
            </w:pPr>
            <w:r>
              <w:rPr>
                <w:rStyle w:val="VerbatimChar"/>
                <w:sz w:val="19"/>
              </w:rPr>
              <w:t>ExamenSW1.apk</w:t>
            </w:r>
            <w:r>
              <w:rPr>
                <w:sz w:val="19"/>
              </w:rPr>
              <w:t xml:space="preserve"> (incluye el Visor UML en vivo)</w:t>
            </w:r>
          </w:p>
        </w:tc>
      </w:tr>
    </w:tbl>
    <w:p w14:paraId="611ABFED" w14:textId="77777777" w:rsidR="00F661B6" w:rsidRDefault="005B790B">
      <w:pPr>
        <w:pStyle w:val="Ttulo2"/>
      </w:pPr>
      <w:bookmarkStart w:id="250" w:name="Xec34fab1636e2a747ab2e003846ec75fe7c29ca"/>
      <w:bookmarkStart w:id="251" w:name="_Toc243244431"/>
      <w:bookmarkEnd w:id="248"/>
      <w:r>
        <w:t>Anexo D. Metodología de investigación y de desarrollo</w:t>
      </w:r>
      <w:bookmarkEnd w:id="251"/>
    </w:p>
    <w:p w14:paraId="5A41DB9C" w14:textId="77777777" w:rsidR="00F661B6" w:rsidRDefault="005B790B">
      <w:pPr>
        <w:pStyle w:val="Ttulo3"/>
      </w:pPr>
      <w:bookmarkStart w:id="252" w:name="Xeadee65005f937c95771fea276702789407e4bc"/>
      <w:r>
        <w:t>D.1 Metodología de desarrollo: PUDS (Proceso Unificado, versión simplificada)</w:t>
      </w:r>
    </w:p>
    <w:p w14:paraId="2B92DAD2" w14:textId="77777777" w:rsidR="00F661B6" w:rsidRDefault="005B790B">
      <w:pPr>
        <w:pStyle w:val="FirstParagraph"/>
      </w:pPr>
      <w:r>
        <w:t xml:space="preserve">Seguimos el </w:t>
      </w:r>
      <w:r>
        <w:rPr>
          <w:b/>
          <w:bCs/>
        </w:rPr>
        <w:t>Proceso Unificado de Desarrollo de Software</w:t>
      </w:r>
      <w:r>
        <w:t xml:space="preserve"> (Jacobson, Booch y Rum</w:t>
      </w:r>
      <w:r>
        <w:t>baugh, 1999). Sus tres principios se ven en el proyecto:</w:t>
      </w:r>
    </w:p>
    <w:p w14:paraId="3BE17A63" w14:textId="77777777" w:rsidR="00F661B6" w:rsidRDefault="005B790B">
      <w:pPr>
        <w:pStyle w:val="Compact"/>
        <w:numPr>
          <w:ilvl w:val="0"/>
          <w:numId w:val="114"/>
        </w:numPr>
      </w:pPr>
      <w:r>
        <w:rPr>
          <w:b/>
          <w:bCs/>
        </w:rPr>
        <w:t>Dirigido por casos de uso:</w:t>
      </w:r>
      <w:r>
        <w:t xml:space="preserve"> los requisitos se modelaron como actores y casos de uso por ciclo (</w:t>
      </w:r>
      <w:r>
        <w:rPr>
          <w:rStyle w:val="VerbatimChar"/>
        </w:rPr>
        <w:t>docs/diagrams/actores.*</w:t>
      </w:r>
      <w:r>
        <w:t xml:space="preserve">, </w:t>
      </w:r>
      <w:r>
        <w:rPr>
          <w:rStyle w:val="VerbatimChar"/>
        </w:rPr>
        <w:t>emcu_ciclo1..3.*</w:t>
      </w:r>
      <w:r>
        <w:t>).</w:t>
      </w:r>
    </w:p>
    <w:p w14:paraId="54210879" w14:textId="77777777" w:rsidR="00F661B6" w:rsidRDefault="005B790B">
      <w:pPr>
        <w:pStyle w:val="Compact"/>
        <w:numPr>
          <w:ilvl w:val="0"/>
          <w:numId w:val="114"/>
        </w:numPr>
      </w:pPr>
      <w:r>
        <w:rPr>
          <w:b/>
          <w:bCs/>
        </w:rPr>
        <w:t>Centrado en la arquitectura:</w:t>
      </w:r>
      <w:r>
        <w:t xml:space="preserve"> las cuatro arquitecturas (backen</w:t>
      </w:r>
      <w:r>
        <w:t xml:space="preserve">d, frontend, datos y despliegue) se definieron antes de construir; por ejemplo, </w:t>
      </w:r>
      <w:r>
        <w:rPr>
          <w:rStyle w:val="VerbatimChar"/>
        </w:rPr>
        <w:t>PLAN_SEMANA1_MONGODB.md</w:t>
      </w:r>
      <w:r>
        <w:t xml:space="preserve"> diseñó la persistencia antes de escribir código.</w:t>
      </w:r>
    </w:p>
    <w:p w14:paraId="124EE200" w14:textId="77777777" w:rsidR="00F661B6" w:rsidRDefault="005B790B">
      <w:pPr>
        <w:pStyle w:val="Compact"/>
        <w:numPr>
          <w:ilvl w:val="0"/>
          <w:numId w:val="114"/>
        </w:numPr>
      </w:pPr>
      <w:r>
        <w:rPr>
          <w:b/>
          <w:bCs/>
        </w:rPr>
        <w:lastRenderedPageBreak/>
        <w:t>Iterativo e incremental:</w:t>
      </w:r>
      <w:r>
        <w:t xml:space="preserve"> </w:t>
      </w:r>
      <w:r>
        <w:t>el 1er Parcial fue la base y el 2do Parcial se construyó en cuatro iteraciones, cada una con su commit y su verificación.</w:t>
      </w:r>
    </w:p>
    <w:tbl>
      <w:tblPr>
        <w:tblStyle w:val="Table"/>
        <w:tblW w:w="5000" w:type="pct"/>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Look w:val="0020" w:firstRow="1" w:lastRow="0" w:firstColumn="0" w:lastColumn="0" w:noHBand="0" w:noVBand="0"/>
      </w:tblPr>
      <w:tblGrid>
        <w:gridCol w:w="2391"/>
        <w:gridCol w:w="7231"/>
      </w:tblGrid>
      <w:tr w:rsidR="00F661B6" w14:paraId="55AB89CB" w14:textId="77777777" w:rsidTr="00F661B6">
        <w:trPr>
          <w:cnfStyle w:val="100000000000" w:firstRow="1" w:lastRow="0" w:firstColumn="0" w:lastColumn="0" w:oddVBand="0" w:evenVBand="0" w:oddHBand="0" w:evenHBand="0" w:firstRowFirstColumn="0" w:firstRowLastColumn="0" w:lastRowFirstColumn="0" w:lastRowLastColumn="0"/>
          <w:tblHeader/>
        </w:trPr>
        <w:tc>
          <w:tcPr>
            <w:tcW w:w="2324" w:type="dxa"/>
            <w:shd w:val="clear" w:color="auto" w:fill="D6EAF8"/>
          </w:tcPr>
          <w:p w14:paraId="7740DDE2" w14:textId="77777777" w:rsidR="00F661B6" w:rsidRDefault="005B790B">
            <w:pPr>
              <w:pStyle w:val="Compact"/>
            </w:pPr>
            <w:r>
              <w:rPr>
                <w:b/>
                <w:sz w:val="19"/>
              </w:rPr>
              <w:t>Fase PUDS</w:t>
            </w:r>
          </w:p>
        </w:tc>
        <w:tc>
          <w:tcPr>
            <w:tcW w:w="7030" w:type="dxa"/>
            <w:shd w:val="clear" w:color="auto" w:fill="D6EAF8"/>
          </w:tcPr>
          <w:p w14:paraId="0E8D16AC" w14:textId="77777777" w:rsidR="00F661B6" w:rsidRDefault="005B790B">
            <w:pPr>
              <w:pStyle w:val="Compact"/>
            </w:pPr>
            <w:r>
              <w:rPr>
                <w:b/>
                <w:sz w:val="19"/>
              </w:rPr>
              <w:t>Qué se hizo en el 2do Parcial</w:t>
            </w:r>
          </w:p>
        </w:tc>
      </w:tr>
      <w:tr w:rsidR="00F661B6" w14:paraId="70F353A9" w14:textId="77777777" w:rsidTr="00F661B6">
        <w:tc>
          <w:tcPr>
            <w:tcW w:w="2324" w:type="dxa"/>
          </w:tcPr>
          <w:p w14:paraId="30D20B43" w14:textId="77777777" w:rsidR="00F661B6" w:rsidRDefault="005B790B">
            <w:pPr>
              <w:pStyle w:val="Compact"/>
            </w:pPr>
            <w:r>
              <w:rPr>
                <w:sz w:val="19"/>
              </w:rPr>
              <w:t>Inicio</w:t>
            </w:r>
          </w:p>
        </w:tc>
        <w:tc>
          <w:tcPr>
            <w:tcW w:w="7030" w:type="dxa"/>
          </w:tcPr>
          <w:p w14:paraId="0506CD01" w14:textId="77777777" w:rsidR="00F661B6" w:rsidRDefault="005B790B">
            <w:pPr>
              <w:pStyle w:val="Compact"/>
            </w:pPr>
            <w:r>
              <w:rPr>
                <w:sz w:val="19"/>
              </w:rPr>
              <w:t>Requisitos del docente, actores y EMCU, plan de 4 semanas (</w:t>
            </w:r>
            <w:r>
              <w:rPr>
                <w:rStyle w:val="VerbatimChar"/>
                <w:sz w:val="19"/>
              </w:rPr>
              <w:t>PLAN_EVOLUCION_2DO_PARCIAL.md</w:t>
            </w:r>
            <w:r>
              <w:rPr>
                <w:sz w:val="19"/>
              </w:rPr>
              <w:t>)</w:t>
            </w:r>
          </w:p>
        </w:tc>
      </w:tr>
      <w:tr w:rsidR="00F661B6" w14:paraId="232523E7" w14:textId="77777777" w:rsidTr="00F661B6">
        <w:tc>
          <w:tcPr>
            <w:tcW w:w="2324" w:type="dxa"/>
          </w:tcPr>
          <w:p w14:paraId="41DD725B" w14:textId="77777777" w:rsidR="00F661B6" w:rsidRDefault="005B790B">
            <w:pPr>
              <w:pStyle w:val="Compact"/>
            </w:pPr>
            <w:r>
              <w:rPr>
                <w:sz w:val="19"/>
              </w:rPr>
              <w:t>Elaboración</w:t>
            </w:r>
          </w:p>
        </w:tc>
        <w:tc>
          <w:tcPr>
            <w:tcW w:w="7030" w:type="dxa"/>
          </w:tcPr>
          <w:p w14:paraId="6778DF8D" w14:textId="77777777" w:rsidR="00F661B6" w:rsidRDefault="005B790B">
            <w:pPr>
              <w:pStyle w:val="Compact"/>
            </w:pPr>
            <w:r>
              <w:rPr>
                <w:sz w:val="19"/>
              </w:rPr>
              <w:t>Arquitectura de datos políglota, protocolo WebSocket, diseño del motor IA híbrido</w:t>
            </w:r>
          </w:p>
        </w:tc>
      </w:tr>
      <w:tr w:rsidR="00F661B6" w14:paraId="151CE850" w14:textId="77777777" w:rsidTr="00F661B6">
        <w:tc>
          <w:tcPr>
            <w:tcW w:w="2324" w:type="dxa"/>
          </w:tcPr>
          <w:p w14:paraId="62DF1C2C" w14:textId="77777777" w:rsidR="00F661B6" w:rsidRDefault="005B790B">
            <w:pPr>
              <w:pStyle w:val="Compact"/>
            </w:pPr>
            <w:r>
              <w:rPr>
                <w:sz w:val="19"/>
              </w:rPr>
              <w:t>Construcción</w:t>
            </w:r>
          </w:p>
        </w:tc>
        <w:tc>
          <w:tcPr>
            <w:tcW w:w="7030" w:type="dxa"/>
          </w:tcPr>
          <w:p w14:paraId="2448BA39" w14:textId="77777777" w:rsidR="00F661B6" w:rsidRDefault="005B790B">
            <w:pPr>
              <w:pStyle w:val="Compact"/>
            </w:pPr>
            <w:r>
              <w:rPr>
                <w:sz w:val="19"/>
              </w:rPr>
              <w:t xml:space="preserve">Iteración 1: MongoDB y autoría · 2: IA híbrida · 3: chat </w:t>
            </w:r>
            <w:r>
              <w:rPr>
                <w:sz w:val="19"/>
              </w:rPr>
              <w:t>grupal · 4: visor Flutter</w:t>
            </w:r>
          </w:p>
        </w:tc>
      </w:tr>
      <w:tr w:rsidR="00F661B6" w14:paraId="331BE5CF" w14:textId="77777777" w:rsidTr="00F661B6">
        <w:tc>
          <w:tcPr>
            <w:tcW w:w="2324" w:type="dxa"/>
          </w:tcPr>
          <w:p w14:paraId="1109031B" w14:textId="77777777" w:rsidR="00F661B6" w:rsidRDefault="005B790B">
            <w:pPr>
              <w:pStyle w:val="Compact"/>
            </w:pPr>
            <w:r>
              <w:rPr>
                <w:sz w:val="19"/>
              </w:rPr>
              <w:t>Transición</w:t>
            </w:r>
          </w:p>
        </w:tc>
        <w:tc>
          <w:tcPr>
            <w:tcW w:w="7030" w:type="dxa"/>
          </w:tcPr>
          <w:p w14:paraId="21C8E592" w14:textId="77777777" w:rsidR="00F661B6" w:rsidRDefault="005B790B">
            <w:pPr>
              <w:pStyle w:val="Compact"/>
            </w:pPr>
            <w:r>
              <w:rPr>
                <w:sz w:val="19"/>
              </w:rPr>
              <w:t>Pruebas de regresión, documentación SDD, despliegue en el VPS y simulacro</w:t>
            </w:r>
          </w:p>
        </w:tc>
      </w:tr>
    </w:tbl>
    <w:p w14:paraId="504C12E3" w14:textId="77777777" w:rsidR="00F661B6" w:rsidRDefault="005B790B">
      <w:pPr>
        <w:pStyle w:val="Ttulo3"/>
      </w:pPr>
      <w:bookmarkStart w:id="253" w:name="d.2-métodos-de-investigación-empleados"/>
      <w:bookmarkEnd w:id="252"/>
      <w:r>
        <w:t>D.2 Métodos de investigación empleados</w:t>
      </w:r>
    </w:p>
    <w:p w14:paraId="117D5C65" w14:textId="77777777" w:rsidR="00F661B6" w:rsidRDefault="005B790B">
      <w:pPr>
        <w:pStyle w:val="Compact"/>
        <w:numPr>
          <w:ilvl w:val="0"/>
          <w:numId w:val="115"/>
        </w:numPr>
      </w:pPr>
      <w:r>
        <w:rPr>
          <w:b/>
          <w:bCs/>
        </w:rPr>
        <w:t>Investigación documental:</w:t>
      </w:r>
      <w:r>
        <w:t xml:space="preserve"> </w:t>
      </w:r>
      <w:r>
        <w:t>especificaciones del OMG (UML 2.5.1, XMI 2.1), bibliografía de ingeniería de software y documentación técnica oficial (NestJS, MongoDB, Socket.IO, Ollama, Gemini).</w:t>
      </w:r>
    </w:p>
    <w:p w14:paraId="114E3E93" w14:textId="77777777" w:rsidR="00F661B6" w:rsidRDefault="005B790B">
      <w:pPr>
        <w:pStyle w:val="Compact"/>
        <w:numPr>
          <w:ilvl w:val="0"/>
          <w:numId w:val="115"/>
        </w:numPr>
      </w:pPr>
      <w:r>
        <w:rPr>
          <w:b/>
          <w:bCs/>
        </w:rPr>
        <w:t>Investigación experimental:</w:t>
      </w:r>
      <w:r>
        <w:t xml:space="preserve"> mediciones controladas para decidir el diseño. Por ejemplo, la l</w:t>
      </w:r>
      <w:r>
        <w:t>atencia del modelo local con el prompt completo (36–79 s) frente al prompt lite con caché (5–18 s) determinó que Gemini responda primero por defecto y Ollama quede como respaldo sin internet.</w:t>
      </w:r>
    </w:p>
    <w:p w14:paraId="01C34381" w14:textId="77777777" w:rsidR="00F661B6" w:rsidRDefault="005B790B">
      <w:pPr>
        <w:pStyle w:val="Compact"/>
        <w:numPr>
          <w:ilvl w:val="0"/>
          <w:numId w:val="115"/>
        </w:numPr>
      </w:pPr>
      <w:r>
        <w:rPr>
          <w:b/>
          <w:bCs/>
        </w:rPr>
        <w:t>Prueba y verificación:</w:t>
      </w:r>
      <w:r>
        <w:t xml:space="preserve"> pruebas unitarias automatizadas, pruebas </w:t>
      </w:r>
      <w:r>
        <w:t>de punta a punta y pruebas con varios usuarios simultáneos. Los defectos encontrados y sus causas se registran en la sección 7.5.</w:t>
      </w:r>
    </w:p>
    <w:p w14:paraId="3B0164E2" w14:textId="77777777" w:rsidR="00F661B6" w:rsidRDefault="005B790B">
      <w:pPr>
        <w:pStyle w:val="Ttulo1"/>
      </w:pPr>
      <w:bookmarkStart w:id="254" w:name="bibliografía"/>
      <w:bookmarkStart w:id="255" w:name="_Toc243244432"/>
      <w:bookmarkEnd w:id="253"/>
      <w:bookmarkEnd w:id="250"/>
      <w:bookmarkEnd w:id="224"/>
      <w:r>
        <w:lastRenderedPageBreak/>
        <w:t>Bibliografía</w:t>
      </w:r>
      <w:bookmarkEnd w:id="255"/>
    </w:p>
    <w:p w14:paraId="3F8814B6" w14:textId="77777777" w:rsidR="00F661B6" w:rsidRDefault="005B790B">
      <w:pPr>
        <w:pStyle w:val="FirstParagraph"/>
      </w:pPr>
      <w:r>
        <w:t>Fowler, M. (2002). Patterns of enterprise application architecture. Addison-Wesley.</w:t>
      </w:r>
    </w:p>
    <w:p w14:paraId="628F5618" w14:textId="77777777" w:rsidR="00F661B6" w:rsidRDefault="005B790B">
      <w:pPr>
        <w:pStyle w:val="Textoindependiente"/>
      </w:pPr>
      <w:r>
        <w:t>Gamma, E., Helm, R., Johnson,</w:t>
      </w:r>
      <w:r>
        <w:t xml:space="preserve"> R., &amp; Vlissides, J. (1994). </w:t>
      </w:r>
      <w:r>
        <w:rPr>
          <w:i/>
          <w:iCs/>
        </w:rPr>
        <w:t>Design patterns: Elements of reusable object-oriented software</w:t>
      </w:r>
      <w:r>
        <w:t>. Addison-Wesley.</w:t>
      </w:r>
    </w:p>
    <w:p w14:paraId="2FE6B79A" w14:textId="77777777" w:rsidR="00F661B6" w:rsidRDefault="005B790B">
      <w:pPr>
        <w:pStyle w:val="Textoindependiente"/>
      </w:pPr>
      <w:r>
        <w:t>Google. (2024). Gemini API documentation. https://ai.google.dev/docs</w:t>
      </w:r>
    </w:p>
    <w:p w14:paraId="411E6377" w14:textId="77777777" w:rsidR="00F661B6" w:rsidRDefault="005B790B">
      <w:pPr>
        <w:pStyle w:val="Textoindependiente"/>
      </w:pPr>
      <w:r>
        <w:t>Jacobson, I., Booch, G., &amp; Rumbaugh, J. (1999). The unified software developme</w:t>
      </w:r>
      <w:r>
        <w:t>nt process. Addison-Wesley.</w:t>
      </w:r>
    </w:p>
    <w:p w14:paraId="45DAA1E0" w14:textId="77777777" w:rsidR="00F661B6" w:rsidRDefault="005B790B">
      <w:pPr>
        <w:pStyle w:val="Textoindependiente"/>
      </w:pPr>
      <w:r>
        <w:t>Martin, R. C. (2017). Clean architecture: A craftsman's guide to software structure and design. Prentice Hall.</w:t>
      </w:r>
    </w:p>
    <w:p w14:paraId="6F80D973" w14:textId="77777777" w:rsidR="00F661B6" w:rsidRDefault="005B790B">
      <w:pPr>
        <w:pStyle w:val="Textoindependiente"/>
      </w:pPr>
      <w:r>
        <w:t xml:space="preserve">MongoDB, Inc. (s.f.). </w:t>
      </w:r>
      <w:r>
        <w:rPr>
          <w:i/>
          <w:iCs/>
        </w:rPr>
        <w:t>MongoDB manual</w:t>
      </w:r>
      <w:r>
        <w:t>. https://www.mongodb.com/docs/manual/</w:t>
      </w:r>
    </w:p>
    <w:p w14:paraId="3D231121" w14:textId="77777777" w:rsidR="00F661B6" w:rsidRDefault="005B790B">
      <w:pPr>
        <w:pStyle w:val="Textoindependiente"/>
      </w:pPr>
      <w:r>
        <w:t xml:space="preserve">NestJS. (s.f.). </w:t>
      </w:r>
      <w:r>
        <w:rPr>
          <w:i/>
          <w:iCs/>
        </w:rPr>
        <w:t>NestJS documentation</w:t>
      </w:r>
      <w:r>
        <w:t>. http</w:t>
      </w:r>
      <w:r>
        <w:t>s://docs.nestjs.com/</w:t>
      </w:r>
    </w:p>
    <w:p w14:paraId="0554FEAD" w14:textId="77777777" w:rsidR="00F661B6" w:rsidRDefault="005B790B">
      <w:pPr>
        <w:pStyle w:val="Textoindependiente"/>
      </w:pPr>
      <w:r>
        <w:t xml:space="preserve">Object Management Group. (2005). </w:t>
      </w:r>
      <w:r>
        <w:rPr>
          <w:i/>
          <w:iCs/>
        </w:rPr>
        <w:t>MOF 2.0/XMI mapping specification, version 2.1</w:t>
      </w:r>
      <w:r>
        <w:t>. https://www.omg.org/spec/XMI/</w:t>
      </w:r>
    </w:p>
    <w:p w14:paraId="28BAE49A" w14:textId="77777777" w:rsidR="00F661B6" w:rsidRDefault="005B790B">
      <w:pPr>
        <w:pStyle w:val="Textoindependiente"/>
      </w:pPr>
      <w:r>
        <w:t>Object Management Group. (2017). OMG Unified Modeling Language (UML), versión 2.5.1. https://www.omg.org/spec/UML/2.5.1/</w:t>
      </w:r>
    </w:p>
    <w:p w14:paraId="24E0B2CD" w14:textId="77777777" w:rsidR="00F661B6" w:rsidRDefault="005B790B">
      <w:pPr>
        <w:pStyle w:val="Textoindependiente"/>
      </w:pPr>
      <w:r>
        <w:t>Oll</w:t>
      </w:r>
      <w:r>
        <w:t xml:space="preserve">ama. (s.f.). </w:t>
      </w:r>
      <w:r>
        <w:rPr>
          <w:i/>
          <w:iCs/>
        </w:rPr>
        <w:t>Ollama documentation</w:t>
      </w:r>
      <w:r>
        <w:t>. https://github.com/ollama/ollama/tree/main/docs</w:t>
      </w:r>
    </w:p>
    <w:p w14:paraId="5B38278E" w14:textId="77777777" w:rsidR="00F661B6" w:rsidRDefault="005B790B">
      <w:pPr>
        <w:pStyle w:val="Textoindependiente"/>
      </w:pPr>
      <w:r>
        <w:t>Pressman, R. S., &amp; Maxim, B. R. (2015). Ingeniería de software: Un enfoque práctico (8.a ed.). McGraw-Hill.</w:t>
      </w:r>
    </w:p>
    <w:p w14:paraId="14525E90" w14:textId="77777777" w:rsidR="00F661B6" w:rsidRDefault="005B790B">
      <w:pPr>
        <w:pStyle w:val="Textoindependiente"/>
      </w:pPr>
      <w:r>
        <w:t>Ries, E. (2011). The lean startup. Crown Business.</w:t>
      </w:r>
    </w:p>
    <w:p w14:paraId="370263F9" w14:textId="77777777" w:rsidR="00F661B6" w:rsidRDefault="005B790B">
      <w:pPr>
        <w:pStyle w:val="Textoindependiente"/>
      </w:pPr>
      <w:r>
        <w:t xml:space="preserve">Rumbaugh, J., </w:t>
      </w:r>
      <w:r>
        <w:t xml:space="preserve">Blaha, M., Premerlani, W., Eddy, F., &amp; Lorensen, W. (1991). </w:t>
      </w:r>
      <w:r>
        <w:rPr>
          <w:i/>
          <w:iCs/>
        </w:rPr>
        <w:t>Object-oriented modeling and design</w:t>
      </w:r>
      <w:r>
        <w:t>. Prentice Hall.</w:t>
      </w:r>
    </w:p>
    <w:p w14:paraId="71C220FE" w14:textId="77777777" w:rsidR="00F661B6" w:rsidRDefault="005B790B">
      <w:pPr>
        <w:pStyle w:val="Textoindependiente"/>
      </w:pPr>
      <w:r>
        <w:t>Rumbaugh, J., Jacobson, I., &amp; Booch, G. (2005). The Unified Modeling Language reference manual (2.a ed.). Addison-Wesley.</w:t>
      </w:r>
    </w:p>
    <w:p w14:paraId="3F78B2CD" w14:textId="77777777" w:rsidR="00F661B6" w:rsidRDefault="005B790B">
      <w:pPr>
        <w:pStyle w:val="Textoindependiente"/>
      </w:pPr>
      <w:r>
        <w:t xml:space="preserve">Sadalage, P. J., &amp; Fowler, M. (2012). </w:t>
      </w:r>
      <w:r>
        <w:rPr>
          <w:i/>
          <w:iCs/>
        </w:rPr>
        <w:t>NoSQL distilled: A brief guide to the emerging world of polyglot persistence</w:t>
      </w:r>
      <w:r>
        <w:t>. Addison-Wesley.</w:t>
      </w:r>
    </w:p>
    <w:p w14:paraId="14702623" w14:textId="77777777" w:rsidR="00F661B6" w:rsidRDefault="005B790B">
      <w:pPr>
        <w:pStyle w:val="Textoindependiente"/>
      </w:pPr>
      <w:r>
        <w:t xml:space="preserve">Socket.IO. (s.f.). </w:t>
      </w:r>
      <w:r>
        <w:rPr>
          <w:i/>
          <w:iCs/>
        </w:rPr>
        <w:t>Socket.IO documentation</w:t>
      </w:r>
      <w:r>
        <w:t>. https://socket.io/docs/v4/</w:t>
      </w:r>
    </w:p>
    <w:p w14:paraId="2D73C104" w14:textId="77777777" w:rsidR="00F661B6" w:rsidRDefault="005B790B">
      <w:pPr>
        <w:pStyle w:val="Textoindependiente"/>
      </w:pPr>
      <w:r>
        <w:t xml:space="preserve">Sommerville, I. (2016). </w:t>
      </w:r>
      <w:r>
        <w:rPr>
          <w:i/>
          <w:iCs/>
        </w:rPr>
        <w:t>Software engineering</w:t>
      </w:r>
      <w:r>
        <w:t xml:space="preserve"> (10th ed</w:t>
      </w:r>
      <w:r>
        <w:t>.). Pearson.</w:t>
      </w:r>
    </w:p>
    <w:p w14:paraId="4CC0880D" w14:textId="77777777" w:rsidR="00F661B6" w:rsidRDefault="005B790B">
      <w:pPr>
        <w:pStyle w:val="Textoindependiente"/>
      </w:pPr>
      <w:r>
        <w:t>Spring Framework Documentation. (2024). Spring Boot reference documentation. https://docs.spring.io/spring-boot/docs/current/reference/html/</w:t>
      </w:r>
    </w:p>
    <w:p w14:paraId="11302D26" w14:textId="77777777" w:rsidR="00F661B6" w:rsidRDefault="005B790B">
      <w:pPr>
        <w:pStyle w:val="Textoindependiente"/>
      </w:pPr>
      <w:r>
        <w:t>Szyperski, C. (2002). Component software: Beyond object-oriented programming (2.a ed.). Addison-Wesley.</w:t>
      </w:r>
    </w:p>
    <w:bookmarkEnd w:id="254"/>
    <w:sectPr w:rsidR="00F661B6" w:rsidSect="005B790B">
      <w:headerReference w:type="even" r:id="rId83"/>
      <w:headerReference w:type="default" r:id="rId84"/>
      <w:footerReference w:type="even" r:id="rId85"/>
      <w:footerReference w:type="default" r:id="rId86"/>
      <w:headerReference w:type="first" r:id="rId87"/>
      <w:footerReference w:type="first" r:id="rId88"/>
      <w:footnotePr>
        <w:numRestart w:val="eachSect"/>
      </w:footnotePr>
      <w:pgSz w:w="12240" w:h="15840"/>
      <w:pgMar w:top="1417" w:right="1417" w:bottom="1417" w:left="1417"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19244" w14:textId="77777777" w:rsidR="005B790B" w:rsidRDefault="005B790B" w:rsidP="005B790B">
      <w:pPr>
        <w:spacing w:after="0" w:line="240" w:lineRule="auto"/>
      </w:pPr>
      <w:r>
        <w:separator/>
      </w:r>
    </w:p>
  </w:endnote>
  <w:endnote w:type="continuationSeparator" w:id="0">
    <w:p w14:paraId="3B8C1796" w14:textId="77777777" w:rsidR="005B790B" w:rsidRDefault="005B790B" w:rsidP="005B7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534D" w14:textId="77777777" w:rsidR="005B790B" w:rsidRDefault="005B790B" w:rsidP="00B23C34">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9447542" w14:textId="77777777" w:rsidR="005B790B" w:rsidRDefault="005B790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8066" w14:textId="00C99B63" w:rsidR="005B790B" w:rsidRDefault="005B790B" w:rsidP="00B23C34">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6703A126" w14:textId="77777777" w:rsidR="005B790B" w:rsidRDefault="005B790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DA8D6" w14:textId="77777777" w:rsidR="005B790B" w:rsidRDefault="005B79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EFE7C" w14:textId="77777777" w:rsidR="005B790B" w:rsidRDefault="005B790B" w:rsidP="005B790B">
      <w:pPr>
        <w:spacing w:after="0" w:line="240" w:lineRule="auto"/>
      </w:pPr>
      <w:r>
        <w:separator/>
      </w:r>
    </w:p>
  </w:footnote>
  <w:footnote w:type="continuationSeparator" w:id="0">
    <w:p w14:paraId="29B0FD54" w14:textId="77777777" w:rsidR="005B790B" w:rsidRDefault="005B790B" w:rsidP="005B79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E705B" w14:textId="77777777" w:rsidR="005B790B" w:rsidRDefault="005B790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4BB3B" w14:textId="77777777" w:rsidR="005B790B" w:rsidRDefault="005B790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3A468" w14:textId="77777777" w:rsidR="005B790B" w:rsidRDefault="005B79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01687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D2CC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25C0939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00A993"/>
    <w:multiLevelType w:val="multilevel"/>
    <w:tmpl w:val="8766E9A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00A99411"/>
    <w:multiLevelType w:val="multilevel"/>
    <w:tmpl w:val="FE1865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1"/>
  </w:num>
  <w:num w:numId="24">
    <w:abstractNumId w:val="1"/>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
  </w:num>
  <w:num w:numId="81">
    <w:abstractNumId w:val="1"/>
  </w:num>
  <w:num w:numId="82">
    <w:abstractNumId w:val="3"/>
  </w:num>
  <w:num w:numId="83">
    <w:abstractNumId w:val="2"/>
  </w:num>
  <w:num w:numId="84">
    <w:abstractNumId w:val="2"/>
  </w:num>
  <w:num w:numId="85">
    <w:abstractNumId w:val="2"/>
  </w:num>
  <w:num w:numId="86">
    <w:abstractNumId w:val="2"/>
  </w:num>
  <w:num w:numId="87">
    <w:abstractNumId w:val="1"/>
  </w:num>
  <w:num w:numId="88">
    <w:abstractNumId w:val="1"/>
  </w:num>
  <w:num w:numId="89">
    <w:abstractNumId w:val="1"/>
  </w:num>
  <w:num w:numId="90">
    <w:abstractNumId w:val="1"/>
  </w:num>
  <w:num w:numId="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
  </w:num>
  <w:num w:numId="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num>
  <w:num w:numId="96">
    <w:abstractNumId w:val="1"/>
  </w:num>
  <w:num w:numId="97">
    <w:abstractNumId w:val="1"/>
  </w:num>
  <w:num w:numId="98">
    <w:abstractNumId w:val="1"/>
  </w:num>
  <w:num w:numId="99">
    <w:abstractNumId w:val="1"/>
  </w:num>
  <w:num w:numId="1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661B6"/>
    <w:rsid w:val="005B790B"/>
    <w:rsid w:val="00F66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905A"/>
  <w15:docId w15:val="{EC9B86E8-AFFD-4582-AD49-81DF3EE48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Arial" w:eastAsia="Arial" w:hAnsi="Arial" w:cs="Arial"/>
      <w:sz w:val="22"/>
    </w:rPr>
  </w:style>
  <w:style w:type="paragraph" w:styleId="Ttulo1">
    <w:name w:val="heading 1"/>
    <w:basedOn w:val="Normal"/>
    <w:next w:val="Textoindependiente"/>
    <w:link w:val="Ttulo1Car"/>
    <w:uiPriority w:val="9"/>
    <w:qFormat/>
    <w:rsid w:val="00A10FD9"/>
    <w:pPr>
      <w:keepNext/>
      <w:keepLines/>
      <w:pageBreakBefore/>
      <w:spacing w:before="280" w:after="80"/>
      <w:outlineLvl w:val="0"/>
    </w:pPr>
    <w:rPr>
      <w:b/>
      <w:color w:val="1F3A5F"/>
      <w:sz w:val="36"/>
      <w:szCs w:val="40"/>
    </w:rPr>
  </w:style>
  <w:style w:type="paragraph" w:styleId="Ttulo2">
    <w:name w:val="heading 2"/>
    <w:basedOn w:val="Normal"/>
    <w:next w:val="Textoindependiente"/>
    <w:link w:val="Ttulo2Car"/>
    <w:uiPriority w:val="9"/>
    <w:semiHidden/>
    <w:unhideWhenUsed/>
    <w:qFormat/>
    <w:rsid w:val="00A10FD9"/>
    <w:pPr>
      <w:keepNext/>
      <w:keepLines/>
      <w:spacing w:before="200" w:after="80"/>
      <w:outlineLvl w:val="1"/>
    </w:pPr>
    <w:rPr>
      <w:b/>
      <w:color w:val="1F3A5F"/>
      <w:sz w:val="28"/>
      <w:szCs w:val="32"/>
    </w:rPr>
  </w:style>
  <w:style w:type="paragraph" w:styleId="Ttulo3">
    <w:name w:val="heading 3"/>
    <w:basedOn w:val="Normal"/>
    <w:next w:val="Textoindependiente"/>
    <w:link w:val="Ttulo3Car"/>
    <w:uiPriority w:val="9"/>
    <w:semiHidden/>
    <w:unhideWhenUsed/>
    <w:qFormat/>
    <w:rsid w:val="00A10FD9"/>
    <w:pPr>
      <w:keepNext/>
      <w:keepLines/>
      <w:spacing w:before="200" w:after="80"/>
      <w:outlineLvl w:val="2"/>
    </w:pPr>
    <w:rPr>
      <w:b/>
      <w:color w:val="1F3A5F"/>
      <w:sz w:val="24"/>
      <w:szCs w:val="28"/>
    </w:rPr>
  </w:style>
  <w:style w:type="paragraph" w:styleId="Ttulo4">
    <w:name w:val="heading 4"/>
    <w:basedOn w:val="Normal"/>
    <w:next w:val="Textoindependiente"/>
    <w:link w:val="Ttulo4Car"/>
    <w:uiPriority w:val="9"/>
    <w:semiHidden/>
    <w:unhideWhenUsed/>
    <w:qFormat/>
    <w:rsid w:val="00A10FD9"/>
    <w:pPr>
      <w:keepNext/>
      <w:keepLines/>
      <w:spacing w:before="200" w:after="40"/>
      <w:outlineLvl w:val="3"/>
    </w:pPr>
    <w:rPr>
      <w:b/>
      <w:i/>
      <w:iCs/>
      <w:color w:val="1F3A5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pPr>
      <w:jc w:val="center"/>
    </w:pPr>
    <w:rPr>
      <w:color w:val="444444"/>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CoverInstitution">
    <w:name w:val="Cover Institution"/>
    <w:basedOn w:val="Normal"/>
    <w:pPr>
      <w:spacing w:before="120" w:after="80"/>
      <w:jc w:val="center"/>
    </w:pPr>
    <w:rPr>
      <w:b/>
      <w:color w:val="1F3A5F"/>
      <w:sz w:val="26"/>
    </w:rPr>
  </w:style>
  <w:style w:type="paragraph" w:customStyle="1" w:styleId="CoverSubject">
    <w:name w:val="Cover Subject"/>
    <w:basedOn w:val="Normal"/>
    <w:pPr>
      <w:spacing w:after="640"/>
      <w:jc w:val="center"/>
    </w:pPr>
    <w:rPr>
      <w:color w:val="1F3A5F"/>
      <w:sz w:val="26"/>
    </w:rPr>
  </w:style>
  <w:style w:type="paragraph" w:customStyle="1" w:styleId="CoverTitle">
    <w:name w:val="Cover Title"/>
    <w:basedOn w:val="Normal"/>
    <w:pPr>
      <w:spacing w:after="360"/>
      <w:jc w:val="center"/>
    </w:pPr>
    <w:rPr>
      <w:b/>
      <w:color w:val="1F3A5F"/>
      <w:sz w:val="52"/>
    </w:rPr>
  </w:style>
  <w:style w:type="paragraph" w:customStyle="1" w:styleId="CoverApp">
    <w:name w:val="Cover App"/>
    <w:basedOn w:val="Normal"/>
    <w:pPr>
      <w:jc w:val="center"/>
    </w:pPr>
    <w:rPr>
      <w:b/>
      <w:color w:val="2C3E50"/>
      <w:sz w:val="40"/>
    </w:rPr>
  </w:style>
  <w:style w:type="paragraph" w:customStyle="1" w:styleId="CoverSubtitle">
    <w:name w:val="Cover Subtitle"/>
    <w:basedOn w:val="Normal"/>
    <w:pPr>
      <w:spacing w:after="400"/>
      <w:jc w:val="center"/>
    </w:pPr>
    <w:rPr>
      <w:color w:val="555555"/>
      <w:sz w:val="24"/>
    </w:rPr>
  </w:style>
  <w:style w:type="paragraph" w:customStyle="1" w:styleId="CoverInfo">
    <w:name w:val="Cover Info"/>
    <w:basedOn w:val="Normal"/>
    <w:pPr>
      <w:spacing w:after="40"/>
      <w:jc w:val="center"/>
    </w:pPr>
    <w:rPr>
      <w:sz w:val="24"/>
    </w:rPr>
  </w:style>
  <w:style w:type="paragraph" w:customStyle="1" w:styleId="CoverQR">
    <w:name w:val="Cover QR"/>
    <w:basedOn w:val="Normal"/>
    <w:pPr>
      <w:spacing w:before="720" w:after="0"/>
      <w:jc w:val="center"/>
    </w:pPr>
  </w:style>
  <w:style w:type="paragraph" w:customStyle="1" w:styleId="CoverQRCaption">
    <w:name w:val="Cover QR Caption"/>
    <w:basedOn w:val="Normal"/>
    <w:pPr>
      <w:spacing w:after="0"/>
      <w:jc w:val="center"/>
    </w:pPr>
    <w:rPr>
      <w:b/>
      <w:color w:val="1F3A5F"/>
      <w:sz w:val="20"/>
    </w:rPr>
  </w:style>
  <w:style w:type="paragraph" w:customStyle="1" w:styleId="Parte">
    <w:name w:val="Parte"/>
    <w:basedOn w:val="Normal"/>
    <w:pPr>
      <w:keepNext/>
      <w:pageBreakBefore/>
      <w:spacing w:before="4600"/>
      <w:jc w:val="center"/>
    </w:pPr>
    <w:rPr>
      <w:b/>
      <w:color w:val="1F3A5F"/>
      <w:sz w:val="56"/>
    </w:rPr>
  </w:style>
  <w:style w:type="paragraph" w:customStyle="1" w:styleId="ParteTitulo">
    <w:name w:val="Parte Titulo"/>
    <w:basedOn w:val="Normal"/>
    <w:pPr>
      <w:spacing w:after="0"/>
      <w:jc w:val="center"/>
    </w:pPr>
    <w:rPr>
      <w:color w:val="2C3E50"/>
      <w:sz w:val="32"/>
    </w:rPr>
  </w:style>
  <w:style w:type="paragraph" w:customStyle="1" w:styleId="Placeholder">
    <w:name w:val="Placeholder"/>
    <w:basedOn w:val="Normal"/>
    <w:pPr>
      <w:shd w:val="clear" w:color="auto" w:fill="FFF3C4"/>
      <w:spacing w:before="80" w:after="160"/>
    </w:pPr>
    <w:rPr>
      <w:color w:val="7A5C00"/>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nhideWhenUsed/>
    <w:rsid w:val="005B790B"/>
    <w:pPr>
      <w:tabs>
        <w:tab w:val="center" w:pos="4252"/>
        <w:tab w:val="right" w:pos="8504"/>
      </w:tabs>
      <w:spacing w:after="0" w:line="240" w:lineRule="auto"/>
    </w:pPr>
  </w:style>
  <w:style w:type="character" w:customStyle="1" w:styleId="EncabezadoCar">
    <w:name w:val="Encabezado Car"/>
    <w:basedOn w:val="Fuentedeprrafopredeter"/>
    <w:link w:val="Encabezado"/>
    <w:rsid w:val="005B790B"/>
    <w:rPr>
      <w:rFonts w:ascii="Arial" w:eastAsia="Arial" w:hAnsi="Arial" w:cs="Arial"/>
      <w:sz w:val="22"/>
    </w:rPr>
  </w:style>
  <w:style w:type="paragraph" w:styleId="Piedepgina">
    <w:name w:val="footer"/>
    <w:basedOn w:val="Normal"/>
    <w:link w:val="PiedepginaCar"/>
    <w:unhideWhenUsed/>
    <w:rsid w:val="005B790B"/>
    <w:pPr>
      <w:tabs>
        <w:tab w:val="center" w:pos="4252"/>
        <w:tab w:val="right" w:pos="8504"/>
      </w:tabs>
      <w:spacing w:after="0" w:line="240" w:lineRule="auto"/>
    </w:pPr>
  </w:style>
  <w:style w:type="character" w:customStyle="1" w:styleId="PiedepginaCar">
    <w:name w:val="Pie de página Car"/>
    <w:basedOn w:val="Fuentedeprrafopredeter"/>
    <w:link w:val="Piedepgina"/>
    <w:rsid w:val="005B790B"/>
    <w:rPr>
      <w:rFonts w:ascii="Arial" w:eastAsia="Arial" w:hAnsi="Arial" w:cs="Arial"/>
      <w:sz w:val="22"/>
    </w:rPr>
  </w:style>
  <w:style w:type="character" w:styleId="Nmerodepgina">
    <w:name w:val="page number"/>
    <w:basedOn w:val="Fuentedeprrafopredeter"/>
    <w:semiHidden/>
    <w:unhideWhenUsed/>
    <w:rsid w:val="005B790B"/>
  </w:style>
  <w:style w:type="paragraph" w:styleId="TDC1">
    <w:name w:val="toc 1"/>
    <w:basedOn w:val="Normal"/>
    <w:next w:val="Normal"/>
    <w:autoRedefine/>
    <w:uiPriority w:val="39"/>
    <w:unhideWhenUsed/>
    <w:rsid w:val="005B790B"/>
    <w:pPr>
      <w:spacing w:after="100"/>
    </w:pPr>
  </w:style>
  <w:style w:type="paragraph" w:styleId="TDC2">
    <w:name w:val="toc 2"/>
    <w:basedOn w:val="Normal"/>
    <w:next w:val="Normal"/>
    <w:autoRedefine/>
    <w:uiPriority w:val="39"/>
    <w:unhideWhenUsed/>
    <w:rsid w:val="005B790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jpg"/><Relationship Id="rId84" Type="http://schemas.openxmlformats.org/officeDocument/2006/relationships/header" Target="header2.xml"/><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jp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jp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jpg"/><Relationship Id="rId80" Type="http://schemas.openxmlformats.org/officeDocument/2006/relationships/image" Target="media/image74.jpg"/><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jp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jpg"/><Relationship Id="rId75" Type="http://schemas.openxmlformats.org/officeDocument/2006/relationships/image" Target="media/image69.jpg"/><Relationship Id="rId83" Type="http://schemas.openxmlformats.org/officeDocument/2006/relationships/header" Target="header1.xml"/><Relationship Id="rId88"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jpg"/><Relationship Id="rId81" Type="http://schemas.openxmlformats.org/officeDocument/2006/relationships/image" Target="media/image75.jpg"/><Relationship Id="rId86"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jpg"/><Relationship Id="rId7" Type="http://schemas.openxmlformats.org/officeDocument/2006/relationships/image" Target="media/image1.png"/><Relationship Id="rId71" Type="http://schemas.openxmlformats.org/officeDocument/2006/relationships/image" Target="media/image65.jp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jpg"/><Relationship Id="rId87" Type="http://schemas.openxmlformats.org/officeDocument/2006/relationships/header" Target="header3.xml"/><Relationship Id="rId61" Type="http://schemas.openxmlformats.org/officeDocument/2006/relationships/image" Target="media/image55.png"/><Relationship Id="rId82" Type="http://schemas.openxmlformats.org/officeDocument/2006/relationships/image" Target="media/image76.jp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126</Pages>
  <Words>22893</Words>
  <Characters>125916</Characters>
  <Application>Microsoft Office Word</Application>
  <DocSecurity>0</DocSecurity>
  <Lines>1049</Lines>
  <Paragraphs>297</Paragraphs>
  <ScaleCrop>false</ScaleCrop>
  <Company/>
  <LinksUpToDate>false</LinksUpToDate>
  <CharactersWithSpaces>148512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Luis Fernando Angulo Heredia</cp:lastModifiedBy>
  <cp:revision>2</cp:revision>
  <dcterms:created xsi:type="dcterms:W3CDTF">2026-10-18T23:31:00Z</dcterms:created>
  <dcterms:modified xsi:type="dcterms:W3CDTF">2026-10-18T23:32:00Z</dcterms:modified>
</cp:coreProperties>
</file>