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1B8F7" w14:textId="6D2C2426" w:rsidR="007D2AFB" w:rsidRPr="002C3741" w:rsidRDefault="002023CB" w:rsidP="001943F6">
      <w:pPr>
        <w:spacing w:after="0" w:line="240" w:lineRule="auto"/>
        <w:jc w:val="center"/>
        <w:rPr>
          <w:rFonts w:asciiTheme="majorHAnsi" w:hAnsiTheme="majorHAnsi"/>
          <w:sz w:val="20"/>
          <w:szCs w:val="20"/>
          <w:lang w:val="es-MX"/>
        </w:rPr>
      </w:pPr>
      <w:r w:rsidRPr="002C3741">
        <w:rPr>
          <w:rFonts w:asciiTheme="majorHAnsi" w:hAnsiTheme="majorHAnsi"/>
          <w:sz w:val="20"/>
          <w:szCs w:val="20"/>
          <w:lang w:val="es-MX"/>
        </w:rPr>
        <w:t>ELEAZAR FONTES ACUÑA.</w:t>
      </w:r>
    </w:p>
    <w:p w14:paraId="313464F6" w14:textId="77777777" w:rsidR="002C3741" w:rsidRDefault="002C3741" w:rsidP="001943F6">
      <w:pPr>
        <w:spacing w:after="0" w:line="240" w:lineRule="auto"/>
        <w:jc w:val="center"/>
        <w:rPr>
          <w:rFonts w:asciiTheme="majorHAnsi" w:hAnsiTheme="majorHAnsi"/>
          <w:sz w:val="20"/>
          <w:szCs w:val="20"/>
          <w:lang w:val="es-MX"/>
        </w:rPr>
      </w:pPr>
      <w:r w:rsidRPr="002C3741">
        <w:rPr>
          <w:rFonts w:asciiTheme="majorHAnsi" w:hAnsiTheme="majorHAnsi"/>
          <w:sz w:val="20"/>
          <w:szCs w:val="20"/>
          <w:lang w:val="es-MX"/>
        </w:rPr>
        <w:t>CURRICULUM VITAE.</w:t>
      </w:r>
    </w:p>
    <w:p w14:paraId="5C80E619" w14:textId="77777777" w:rsidR="007D2AFB" w:rsidRPr="002C3741" w:rsidRDefault="007D2AFB" w:rsidP="001943F6">
      <w:pPr>
        <w:spacing w:after="0" w:line="240" w:lineRule="auto"/>
        <w:jc w:val="center"/>
        <w:rPr>
          <w:rFonts w:asciiTheme="majorHAnsi" w:hAnsiTheme="majorHAnsi"/>
          <w:sz w:val="20"/>
          <w:szCs w:val="20"/>
          <w:lang w:val="es-MX"/>
        </w:rPr>
      </w:pPr>
    </w:p>
    <w:p w14:paraId="4211FEEB" w14:textId="4885274A" w:rsidR="00F847F1" w:rsidRPr="002C3741" w:rsidRDefault="007D2AFB" w:rsidP="007D2AFB">
      <w:pPr>
        <w:spacing w:after="0" w:line="240" w:lineRule="auto"/>
        <w:jc w:val="center"/>
        <w:rPr>
          <w:rFonts w:asciiTheme="majorHAnsi" w:hAnsiTheme="majorHAnsi"/>
          <w:sz w:val="20"/>
          <w:szCs w:val="20"/>
          <w:lang w:val="es-MX"/>
        </w:rPr>
      </w:pPr>
      <w:r w:rsidRPr="007D2AFB">
        <w:rPr>
          <w:noProof/>
        </w:rPr>
        <w:drawing>
          <wp:inline distT="0" distB="0" distL="0" distR="0" wp14:anchorId="37412816" wp14:editId="4FF8CF4F">
            <wp:extent cx="1666875" cy="1950720"/>
            <wp:effectExtent l="0" t="0" r="0" b="0"/>
            <wp:docPr id="1483013881" name="Picture 1" descr="A person in a suit and ti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13881" name="Picture 1" descr="A person in a suit and ti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CF75" w14:textId="77777777" w:rsidR="00EC49B1" w:rsidRPr="002C3741" w:rsidRDefault="00EC49B1" w:rsidP="002A0536">
      <w:pPr>
        <w:spacing w:after="0" w:line="240" w:lineRule="auto"/>
        <w:jc w:val="both"/>
        <w:rPr>
          <w:rFonts w:asciiTheme="majorHAnsi" w:hAnsiTheme="majorHAnsi"/>
          <w:sz w:val="20"/>
          <w:szCs w:val="20"/>
          <w:lang w:val="es-MX"/>
        </w:rPr>
      </w:pPr>
    </w:p>
    <w:p w14:paraId="370E208D" w14:textId="77777777" w:rsidR="00F847F1" w:rsidRPr="002C3741" w:rsidRDefault="00F847F1" w:rsidP="002A0536">
      <w:pPr>
        <w:spacing w:after="0" w:line="240" w:lineRule="auto"/>
        <w:jc w:val="both"/>
        <w:rPr>
          <w:rFonts w:asciiTheme="majorHAnsi" w:hAnsiTheme="majorHAnsi"/>
          <w:sz w:val="20"/>
          <w:szCs w:val="20"/>
          <w:lang w:val="es-MX"/>
        </w:rPr>
      </w:pPr>
    </w:p>
    <w:p w14:paraId="6F6F5CB1" w14:textId="4EF5D048" w:rsidR="3C12DE22" w:rsidRDefault="3C12DE22" w:rsidP="3C12DE22">
      <w:pPr>
        <w:spacing w:after="0" w:line="240" w:lineRule="auto"/>
        <w:jc w:val="both"/>
        <w:rPr>
          <w:rFonts w:asciiTheme="majorHAnsi" w:hAnsiTheme="majorHAnsi"/>
          <w:b/>
          <w:bCs/>
          <w:sz w:val="20"/>
          <w:szCs w:val="20"/>
          <w:lang w:val="es-MX"/>
        </w:rPr>
      </w:pPr>
      <w:r w:rsidRPr="3C12DE22">
        <w:rPr>
          <w:rFonts w:asciiTheme="majorHAnsi" w:hAnsiTheme="majorHAnsi"/>
          <w:b/>
          <w:bCs/>
          <w:sz w:val="20"/>
          <w:szCs w:val="20"/>
          <w:lang w:val="es-MX"/>
        </w:rPr>
        <w:t>PERFIL</w:t>
      </w:r>
    </w:p>
    <w:p w14:paraId="077CEC8D" w14:textId="2B0EC645" w:rsidR="3C12DE22" w:rsidRDefault="3C12DE22" w:rsidP="3C12DE22">
      <w:pPr>
        <w:spacing w:after="0" w:line="240" w:lineRule="auto"/>
        <w:jc w:val="both"/>
        <w:rPr>
          <w:rFonts w:asciiTheme="majorHAnsi" w:hAnsiTheme="majorHAnsi"/>
          <w:sz w:val="20"/>
          <w:szCs w:val="20"/>
          <w:lang w:val="es-MX"/>
        </w:rPr>
      </w:pPr>
      <w:r w:rsidRPr="3C12DE22">
        <w:rPr>
          <w:rFonts w:asciiTheme="majorHAnsi" w:hAnsiTheme="majorHAnsi"/>
          <w:sz w:val="20"/>
          <w:szCs w:val="20"/>
          <w:lang w:val="es-MX"/>
        </w:rPr>
        <w:t xml:space="preserve">Se desempeña como asesor corporativo desde la constitución de una compañía, realizar los requisitos necesarios como asambleas, redacción de contratos. Actualmente es asesor de compañías </w:t>
      </w:r>
      <w:r w:rsidR="00DC3E3B">
        <w:rPr>
          <w:rFonts w:asciiTheme="majorHAnsi" w:hAnsiTheme="majorHAnsi"/>
          <w:sz w:val="20"/>
          <w:szCs w:val="20"/>
          <w:lang w:val="es-MX"/>
        </w:rPr>
        <w:t>nacionales</w:t>
      </w:r>
      <w:r w:rsidRPr="3C12DE22">
        <w:rPr>
          <w:rFonts w:asciiTheme="majorHAnsi" w:hAnsiTheme="majorHAnsi"/>
          <w:sz w:val="20"/>
          <w:szCs w:val="20"/>
          <w:lang w:val="es-MX"/>
        </w:rPr>
        <w:t xml:space="preserve"> y extranjeras en el sector minero</w:t>
      </w:r>
      <w:r w:rsidR="00DC3E3B">
        <w:rPr>
          <w:rFonts w:asciiTheme="majorHAnsi" w:hAnsiTheme="majorHAnsi"/>
          <w:sz w:val="20"/>
          <w:szCs w:val="20"/>
          <w:lang w:val="es-MX"/>
        </w:rPr>
        <w:t xml:space="preserve"> y corporativo</w:t>
      </w:r>
      <w:r w:rsidRPr="3C12DE22">
        <w:rPr>
          <w:rFonts w:asciiTheme="majorHAnsi" w:hAnsiTheme="majorHAnsi"/>
          <w:sz w:val="20"/>
          <w:szCs w:val="20"/>
          <w:lang w:val="es-MX"/>
        </w:rPr>
        <w:t xml:space="preserve">, tiene amplia experiencia en negociación de contratos en español e inglés, gracias a su dominio del idioma </w:t>
      </w:r>
      <w:proofErr w:type="spellStart"/>
      <w:r w:rsidRPr="3C12DE22">
        <w:rPr>
          <w:rFonts w:asciiTheme="majorHAnsi" w:hAnsiTheme="majorHAnsi"/>
          <w:sz w:val="20"/>
          <w:szCs w:val="20"/>
          <w:lang w:val="es-MX"/>
        </w:rPr>
        <w:t>ingles</w:t>
      </w:r>
      <w:proofErr w:type="spellEnd"/>
      <w:r w:rsidRPr="3C12DE22">
        <w:rPr>
          <w:rFonts w:asciiTheme="majorHAnsi" w:hAnsiTheme="majorHAnsi"/>
          <w:sz w:val="20"/>
          <w:szCs w:val="20"/>
          <w:lang w:val="es-MX"/>
        </w:rPr>
        <w:t>, de igual manera tiene amplia experiencia en litigio a nivel estatal y federal</w:t>
      </w:r>
      <w:r w:rsidR="000A396E">
        <w:rPr>
          <w:rFonts w:asciiTheme="majorHAnsi" w:hAnsiTheme="majorHAnsi"/>
          <w:sz w:val="20"/>
          <w:szCs w:val="20"/>
          <w:lang w:val="es-MX"/>
        </w:rPr>
        <w:t xml:space="preserve"> en materias civil,</w:t>
      </w:r>
      <w:r w:rsidR="002A67B4">
        <w:rPr>
          <w:rFonts w:asciiTheme="majorHAnsi" w:hAnsiTheme="majorHAnsi"/>
          <w:sz w:val="20"/>
          <w:szCs w:val="20"/>
          <w:lang w:val="es-MX"/>
        </w:rPr>
        <w:t xml:space="preserve"> administrativo,</w:t>
      </w:r>
      <w:r w:rsidR="00C82688">
        <w:rPr>
          <w:rFonts w:asciiTheme="majorHAnsi" w:hAnsiTheme="majorHAnsi"/>
          <w:sz w:val="20"/>
          <w:szCs w:val="20"/>
          <w:lang w:val="es-MX"/>
        </w:rPr>
        <w:t xml:space="preserve"> laboral,</w:t>
      </w:r>
      <w:r w:rsidR="000A396E">
        <w:rPr>
          <w:rFonts w:asciiTheme="majorHAnsi" w:hAnsiTheme="majorHAnsi"/>
          <w:sz w:val="20"/>
          <w:szCs w:val="20"/>
          <w:lang w:val="es-MX"/>
        </w:rPr>
        <w:t xml:space="preserve"> mercantil</w:t>
      </w:r>
      <w:r w:rsidR="002A67B4">
        <w:rPr>
          <w:rFonts w:asciiTheme="majorHAnsi" w:hAnsiTheme="majorHAnsi"/>
          <w:sz w:val="20"/>
          <w:szCs w:val="20"/>
          <w:lang w:val="es-MX"/>
        </w:rPr>
        <w:t xml:space="preserve"> y </w:t>
      </w:r>
      <w:r w:rsidR="000A396E">
        <w:rPr>
          <w:rFonts w:asciiTheme="majorHAnsi" w:hAnsiTheme="majorHAnsi"/>
          <w:sz w:val="20"/>
          <w:szCs w:val="20"/>
          <w:lang w:val="es-MX"/>
        </w:rPr>
        <w:t>familiar</w:t>
      </w:r>
      <w:r w:rsidRPr="3C12DE22">
        <w:rPr>
          <w:rFonts w:asciiTheme="majorHAnsi" w:hAnsiTheme="majorHAnsi"/>
          <w:sz w:val="20"/>
          <w:szCs w:val="20"/>
          <w:lang w:val="es-MX"/>
        </w:rPr>
        <w:t>.</w:t>
      </w:r>
    </w:p>
    <w:p w14:paraId="594FD48F" w14:textId="2EE5AD7F" w:rsidR="3C12DE22" w:rsidRDefault="3C12DE22" w:rsidP="3C12DE22">
      <w:pPr>
        <w:spacing w:after="0" w:line="240" w:lineRule="auto"/>
        <w:jc w:val="both"/>
        <w:rPr>
          <w:rFonts w:asciiTheme="majorHAnsi" w:hAnsiTheme="majorHAnsi"/>
          <w:sz w:val="20"/>
          <w:szCs w:val="20"/>
          <w:lang w:val="es-MX"/>
        </w:rPr>
      </w:pPr>
    </w:p>
    <w:p w14:paraId="6A6C3E0B" w14:textId="77777777" w:rsidR="00F847F1" w:rsidRDefault="006F2148" w:rsidP="002A0536">
      <w:pPr>
        <w:spacing w:after="0" w:line="240" w:lineRule="auto"/>
        <w:jc w:val="both"/>
        <w:rPr>
          <w:rFonts w:asciiTheme="majorHAnsi" w:hAnsiTheme="majorHAnsi"/>
          <w:b/>
          <w:sz w:val="20"/>
          <w:szCs w:val="20"/>
          <w:lang w:val="es-MX"/>
        </w:rPr>
      </w:pPr>
      <w:r w:rsidRPr="002C3741">
        <w:rPr>
          <w:rFonts w:asciiTheme="majorHAnsi" w:hAnsiTheme="majorHAnsi"/>
          <w:b/>
          <w:sz w:val="20"/>
          <w:szCs w:val="20"/>
          <w:lang w:val="es-MX"/>
        </w:rPr>
        <w:t>ACADEMIA</w:t>
      </w:r>
    </w:p>
    <w:p w14:paraId="72FCB535" w14:textId="4BBB8315" w:rsidR="006819E3" w:rsidRPr="006819E3" w:rsidRDefault="006819E3" w:rsidP="002A0536">
      <w:pPr>
        <w:spacing w:after="0" w:line="240" w:lineRule="auto"/>
        <w:jc w:val="both"/>
        <w:rPr>
          <w:rFonts w:asciiTheme="majorHAnsi" w:hAnsiTheme="majorHAnsi"/>
          <w:sz w:val="20"/>
          <w:szCs w:val="20"/>
          <w:lang w:val="es-MX"/>
        </w:rPr>
      </w:pPr>
      <w:r w:rsidRPr="006819E3">
        <w:rPr>
          <w:rFonts w:asciiTheme="majorHAnsi" w:hAnsiTheme="majorHAnsi"/>
          <w:sz w:val="20"/>
          <w:szCs w:val="20"/>
          <w:lang w:val="es-MX"/>
        </w:rPr>
        <w:t>BACHILLERATO.</w:t>
      </w:r>
    </w:p>
    <w:p w14:paraId="559525E8" w14:textId="7B12E094" w:rsidR="006F2148" w:rsidRPr="002C3741" w:rsidRDefault="006819E3" w:rsidP="002A0536">
      <w:pPr>
        <w:spacing w:after="0" w:line="240" w:lineRule="auto"/>
        <w:jc w:val="both"/>
        <w:rPr>
          <w:rFonts w:asciiTheme="majorHAnsi" w:hAnsiTheme="majorHAnsi"/>
          <w:sz w:val="20"/>
          <w:szCs w:val="20"/>
          <w:lang w:val="es-MX"/>
        </w:rPr>
      </w:pPr>
      <w:r w:rsidRPr="006819E3">
        <w:rPr>
          <w:rFonts w:asciiTheme="majorHAnsi" w:hAnsiTheme="majorHAnsi"/>
          <w:sz w:val="20"/>
          <w:szCs w:val="20"/>
          <w:lang w:val="es-MX"/>
        </w:rPr>
        <w:t>INSTITUTO TECNOLÓGICO DE ESTUDIOS SUPERIORES DE MONTERREY - CAMPUS SONORA NORTE.</w:t>
      </w:r>
    </w:p>
    <w:p w14:paraId="753FF550" w14:textId="77777777" w:rsidR="006F2148" w:rsidRPr="002C3741" w:rsidRDefault="006F2148" w:rsidP="002A0536">
      <w:pPr>
        <w:spacing w:after="0" w:line="240" w:lineRule="auto"/>
        <w:jc w:val="both"/>
        <w:rPr>
          <w:rFonts w:asciiTheme="majorHAnsi" w:hAnsiTheme="majorHAnsi"/>
          <w:sz w:val="20"/>
          <w:szCs w:val="20"/>
          <w:lang w:val="es-MX"/>
        </w:rPr>
      </w:pPr>
      <w:r w:rsidRPr="002C3741">
        <w:rPr>
          <w:rFonts w:asciiTheme="majorHAnsi" w:hAnsiTheme="majorHAnsi"/>
          <w:sz w:val="20"/>
          <w:szCs w:val="20"/>
          <w:lang w:val="es-MX"/>
        </w:rPr>
        <w:t>Hermosillo, Sonora.</w:t>
      </w:r>
    </w:p>
    <w:p w14:paraId="31B2E8D6" w14:textId="77777777" w:rsidR="006F2148" w:rsidRPr="002C3741" w:rsidRDefault="004D77AC" w:rsidP="002A0536">
      <w:pPr>
        <w:spacing w:after="0" w:line="240" w:lineRule="auto"/>
        <w:jc w:val="both"/>
        <w:rPr>
          <w:rFonts w:asciiTheme="majorHAnsi" w:hAnsiTheme="majorHAnsi"/>
          <w:sz w:val="20"/>
          <w:szCs w:val="20"/>
          <w:lang w:val="es-MX"/>
        </w:rPr>
      </w:pPr>
      <w:r w:rsidRPr="002C3741">
        <w:rPr>
          <w:rFonts w:asciiTheme="majorHAnsi" w:hAnsiTheme="majorHAnsi"/>
          <w:sz w:val="20"/>
          <w:szCs w:val="20"/>
          <w:lang w:val="es-MX"/>
        </w:rPr>
        <w:t>19</w:t>
      </w:r>
      <w:r w:rsidR="006F2148" w:rsidRPr="002C3741">
        <w:rPr>
          <w:rFonts w:asciiTheme="majorHAnsi" w:hAnsiTheme="majorHAnsi"/>
          <w:sz w:val="20"/>
          <w:szCs w:val="20"/>
          <w:lang w:val="es-MX"/>
        </w:rPr>
        <w:t>88-91.</w:t>
      </w:r>
      <w:r w:rsidR="002023CB" w:rsidRPr="002C3741">
        <w:rPr>
          <w:rFonts w:asciiTheme="majorHAnsi" w:hAnsiTheme="majorHAnsi"/>
          <w:sz w:val="20"/>
          <w:szCs w:val="20"/>
          <w:lang w:val="es-MX"/>
        </w:rPr>
        <w:tab/>
      </w:r>
    </w:p>
    <w:p w14:paraId="379B2D70" w14:textId="77777777" w:rsidR="006F2148" w:rsidRDefault="006F2148" w:rsidP="002A0536">
      <w:pPr>
        <w:spacing w:after="0" w:line="240" w:lineRule="auto"/>
        <w:jc w:val="both"/>
        <w:rPr>
          <w:rFonts w:asciiTheme="majorHAnsi" w:hAnsiTheme="majorHAnsi"/>
          <w:sz w:val="20"/>
          <w:szCs w:val="20"/>
          <w:lang w:val="es-MX"/>
        </w:rPr>
      </w:pPr>
    </w:p>
    <w:p w14:paraId="3ED7FD3E" w14:textId="65715C3B" w:rsidR="006819E3" w:rsidRPr="002C3741" w:rsidRDefault="006819E3" w:rsidP="002A0536">
      <w:pPr>
        <w:spacing w:after="0" w:line="240" w:lineRule="auto"/>
        <w:jc w:val="both"/>
        <w:rPr>
          <w:rFonts w:asciiTheme="majorHAnsi" w:hAnsiTheme="majorHAnsi"/>
          <w:sz w:val="20"/>
          <w:szCs w:val="20"/>
          <w:lang w:val="es-MX"/>
        </w:rPr>
      </w:pPr>
      <w:r w:rsidRPr="006819E3">
        <w:rPr>
          <w:rFonts w:asciiTheme="majorHAnsi" w:hAnsiTheme="majorHAnsi"/>
          <w:sz w:val="20"/>
          <w:szCs w:val="20"/>
          <w:lang w:val="es-MX"/>
        </w:rPr>
        <w:t>LICENCIATURA EN DERECHO</w:t>
      </w:r>
    </w:p>
    <w:p w14:paraId="572AF768" w14:textId="5A654724" w:rsidR="006F2148" w:rsidRPr="002C3741" w:rsidRDefault="006819E3" w:rsidP="006F2148">
      <w:pPr>
        <w:spacing w:after="0" w:line="240" w:lineRule="auto"/>
        <w:jc w:val="both"/>
        <w:rPr>
          <w:rFonts w:asciiTheme="majorHAnsi" w:hAnsiTheme="majorHAnsi"/>
          <w:sz w:val="20"/>
          <w:szCs w:val="20"/>
          <w:lang w:val="es-MX"/>
        </w:rPr>
      </w:pPr>
      <w:r w:rsidRPr="002C3741">
        <w:rPr>
          <w:rFonts w:asciiTheme="majorHAnsi" w:hAnsiTheme="majorHAnsi"/>
          <w:sz w:val="20"/>
          <w:szCs w:val="20"/>
          <w:lang w:val="es-MX"/>
        </w:rPr>
        <w:t>UNIVERSIDAD DE SONORA – UNIDAD CENTRO.</w:t>
      </w:r>
    </w:p>
    <w:p w14:paraId="1DDEF4E3" w14:textId="77777777" w:rsidR="006F2148" w:rsidRPr="002C3741" w:rsidRDefault="006F2148" w:rsidP="002A0536">
      <w:pPr>
        <w:spacing w:after="0" w:line="240" w:lineRule="auto"/>
        <w:jc w:val="both"/>
        <w:rPr>
          <w:rFonts w:asciiTheme="majorHAnsi" w:hAnsiTheme="majorHAnsi"/>
          <w:sz w:val="20"/>
          <w:szCs w:val="20"/>
          <w:lang w:val="es-MX"/>
        </w:rPr>
      </w:pPr>
      <w:r w:rsidRPr="002C3741">
        <w:rPr>
          <w:rFonts w:asciiTheme="majorHAnsi" w:hAnsiTheme="majorHAnsi"/>
          <w:sz w:val="20"/>
          <w:szCs w:val="20"/>
          <w:lang w:val="es-MX"/>
        </w:rPr>
        <w:t>Hermosillo, Sonora.</w:t>
      </w:r>
    </w:p>
    <w:p w14:paraId="0D656217" w14:textId="77777777" w:rsidR="006F2148" w:rsidRPr="002C3741" w:rsidRDefault="004D77AC" w:rsidP="002A0536">
      <w:pPr>
        <w:spacing w:after="0" w:line="240" w:lineRule="auto"/>
        <w:jc w:val="both"/>
        <w:rPr>
          <w:rFonts w:asciiTheme="majorHAnsi" w:hAnsiTheme="majorHAnsi"/>
          <w:sz w:val="20"/>
          <w:szCs w:val="20"/>
          <w:lang w:val="es-MX"/>
        </w:rPr>
      </w:pPr>
      <w:r w:rsidRPr="002C3741">
        <w:rPr>
          <w:rFonts w:asciiTheme="majorHAnsi" w:hAnsiTheme="majorHAnsi"/>
          <w:sz w:val="20"/>
          <w:szCs w:val="20"/>
          <w:lang w:val="es-MX"/>
        </w:rPr>
        <w:t>19</w:t>
      </w:r>
      <w:r w:rsidR="006F2148" w:rsidRPr="002C3741">
        <w:rPr>
          <w:rFonts w:asciiTheme="majorHAnsi" w:hAnsiTheme="majorHAnsi"/>
          <w:sz w:val="20"/>
          <w:szCs w:val="20"/>
          <w:lang w:val="es-MX"/>
        </w:rPr>
        <w:t>92-98.</w:t>
      </w:r>
    </w:p>
    <w:p w14:paraId="0570B39F" w14:textId="77777777" w:rsidR="006F2148" w:rsidRDefault="006F2148" w:rsidP="002A0536">
      <w:pPr>
        <w:spacing w:after="0" w:line="240" w:lineRule="auto"/>
        <w:jc w:val="both"/>
        <w:rPr>
          <w:rFonts w:asciiTheme="majorHAnsi" w:hAnsiTheme="majorHAnsi"/>
          <w:sz w:val="20"/>
          <w:szCs w:val="20"/>
          <w:lang w:val="es-MX"/>
        </w:rPr>
      </w:pPr>
    </w:p>
    <w:p w14:paraId="7CB668A2" w14:textId="58FC4FC6" w:rsidR="006819E3" w:rsidRPr="002C3741" w:rsidRDefault="006819E3" w:rsidP="002A0536">
      <w:pPr>
        <w:spacing w:after="0" w:line="240" w:lineRule="auto"/>
        <w:jc w:val="both"/>
        <w:rPr>
          <w:rFonts w:asciiTheme="majorHAnsi" w:hAnsiTheme="majorHAnsi"/>
          <w:sz w:val="20"/>
          <w:szCs w:val="20"/>
          <w:lang w:val="es-MX"/>
        </w:rPr>
      </w:pPr>
      <w:r w:rsidRPr="006819E3">
        <w:rPr>
          <w:rFonts w:asciiTheme="majorHAnsi" w:hAnsiTheme="majorHAnsi"/>
          <w:sz w:val="20"/>
          <w:szCs w:val="20"/>
          <w:lang w:val="es-MX"/>
        </w:rPr>
        <w:t>CURSO DE TRADUCCIÓN E INTERPRETACIÓN EN CORTE</w:t>
      </w:r>
      <w:r>
        <w:rPr>
          <w:rFonts w:asciiTheme="majorHAnsi" w:hAnsiTheme="majorHAnsi"/>
          <w:sz w:val="20"/>
          <w:szCs w:val="20"/>
          <w:lang w:val="es-MX"/>
        </w:rPr>
        <w:t>.</w:t>
      </w:r>
    </w:p>
    <w:p w14:paraId="6B10FFEF" w14:textId="1150C727" w:rsidR="006F2148" w:rsidRPr="002C3741" w:rsidRDefault="006819E3" w:rsidP="002A0536">
      <w:pPr>
        <w:spacing w:after="0" w:line="240" w:lineRule="auto"/>
        <w:jc w:val="both"/>
        <w:rPr>
          <w:rFonts w:asciiTheme="majorHAnsi" w:hAnsiTheme="majorHAnsi"/>
          <w:sz w:val="20"/>
          <w:szCs w:val="20"/>
          <w:lang w:val="es-MX"/>
        </w:rPr>
      </w:pPr>
      <w:r w:rsidRPr="002C3741">
        <w:rPr>
          <w:rFonts w:asciiTheme="majorHAnsi" w:hAnsiTheme="majorHAnsi"/>
          <w:sz w:val="20"/>
          <w:szCs w:val="20"/>
          <w:lang w:val="es-MX"/>
        </w:rPr>
        <w:t>INSTITUTO AGNESE HAURY DE INTERPRETACIÓN Y TRADUCCIÓN EN CORTE - UNIVERSIDAD DE ARIZONA</w:t>
      </w:r>
      <w:r w:rsidR="006F2148" w:rsidRPr="002C3741">
        <w:rPr>
          <w:rFonts w:asciiTheme="majorHAnsi" w:hAnsiTheme="majorHAnsi"/>
          <w:sz w:val="20"/>
          <w:szCs w:val="20"/>
          <w:lang w:val="es-MX"/>
        </w:rPr>
        <w:t>.</w:t>
      </w:r>
    </w:p>
    <w:p w14:paraId="063751B7" w14:textId="77777777" w:rsidR="002023CB" w:rsidRPr="002C3741" w:rsidRDefault="006F2148" w:rsidP="002A0536">
      <w:pPr>
        <w:spacing w:after="0" w:line="240" w:lineRule="auto"/>
        <w:jc w:val="both"/>
        <w:rPr>
          <w:rFonts w:asciiTheme="majorHAnsi" w:hAnsiTheme="majorHAnsi"/>
          <w:sz w:val="20"/>
          <w:szCs w:val="20"/>
          <w:lang w:val="es-MX"/>
        </w:rPr>
      </w:pPr>
      <w:r w:rsidRPr="002C3741">
        <w:rPr>
          <w:rFonts w:asciiTheme="majorHAnsi" w:hAnsiTheme="majorHAnsi"/>
          <w:sz w:val="20"/>
          <w:szCs w:val="20"/>
          <w:lang w:val="es-MX"/>
        </w:rPr>
        <w:t>Tucson, Arizona.</w:t>
      </w:r>
      <w:r w:rsidR="002023CB" w:rsidRPr="002C3741">
        <w:rPr>
          <w:rFonts w:asciiTheme="majorHAnsi" w:hAnsiTheme="majorHAnsi"/>
          <w:sz w:val="20"/>
          <w:szCs w:val="20"/>
          <w:lang w:val="es-MX"/>
        </w:rPr>
        <w:tab/>
      </w:r>
    </w:p>
    <w:p w14:paraId="13467D86" w14:textId="77777777" w:rsidR="002023CB" w:rsidRDefault="002023CB" w:rsidP="002A0536">
      <w:pPr>
        <w:spacing w:after="0" w:line="240" w:lineRule="auto"/>
        <w:ind w:left="1440" w:hanging="1440"/>
        <w:jc w:val="both"/>
        <w:rPr>
          <w:rFonts w:asciiTheme="majorHAnsi" w:hAnsiTheme="majorHAnsi"/>
          <w:sz w:val="20"/>
          <w:szCs w:val="20"/>
          <w:lang w:val="es-MX"/>
        </w:rPr>
      </w:pPr>
      <w:r w:rsidRPr="002C3741">
        <w:rPr>
          <w:rFonts w:asciiTheme="majorHAnsi" w:hAnsiTheme="majorHAnsi"/>
          <w:sz w:val="20"/>
          <w:szCs w:val="20"/>
          <w:lang w:val="es-MX"/>
        </w:rPr>
        <w:t>1998</w:t>
      </w:r>
      <w:r w:rsidRPr="002C3741">
        <w:rPr>
          <w:rFonts w:asciiTheme="majorHAnsi" w:hAnsiTheme="majorHAnsi"/>
          <w:sz w:val="20"/>
          <w:szCs w:val="20"/>
          <w:lang w:val="es-MX"/>
        </w:rPr>
        <w:tab/>
      </w:r>
    </w:p>
    <w:p w14:paraId="2BF6CFC9" w14:textId="3A51F469" w:rsidR="006819E3" w:rsidRDefault="006819E3" w:rsidP="002A0536">
      <w:pPr>
        <w:spacing w:after="0" w:line="240" w:lineRule="auto"/>
        <w:ind w:left="1440" w:hanging="1440"/>
        <w:jc w:val="both"/>
        <w:rPr>
          <w:rFonts w:asciiTheme="majorHAnsi" w:hAnsiTheme="majorHAnsi"/>
          <w:sz w:val="20"/>
          <w:szCs w:val="20"/>
          <w:lang w:val="es-MX"/>
        </w:rPr>
      </w:pPr>
    </w:p>
    <w:p w14:paraId="124A3F52" w14:textId="6DF7FFCB" w:rsidR="002023CB" w:rsidRDefault="006819E3" w:rsidP="002A0536">
      <w:pPr>
        <w:spacing w:after="0" w:line="240" w:lineRule="auto"/>
        <w:ind w:left="720" w:hanging="720"/>
        <w:jc w:val="both"/>
        <w:rPr>
          <w:rFonts w:asciiTheme="majorHAnsi" w:hAnsiTheme="majorHAnsi"/>
          <w:sz w:val="20"/>
          <w:szCs w:val="20"/>
          <w:lang w:val="es-MX"/>
        </w:rPr>
      </w:pPr>
      <w:r w:rsidRPr="006819E3">
        <w:rPr>
          <w:rFonts w:asciiTheme="majorHAnsi" w:hAnsiTheme="majorHAnsi"/>
          <w:sz w:val="20"/>
          <w:szCs w:val="20"/>
          <w:lang w:val="es-MX"/>
        </w:rPr>
        <w:t>DIPLOMADO ACCESO A LA JUSTICIA EN MATERIA DE DERECHOS HUMANOS</w:t>
      </w:r>
    </w:p>
    <w:p w14:paraId="71448D92" w14:textId="1B42F45C" w:rsidR="006819E3" w:rsidRDefault="006819E3" w:rsidP="002A0536">
      <w:pPr>
        <w:spacing w:after="0" w:line="240" w:lineRule="auto"/>
        <w:ind w:left="720" w:hanging="720"/>
        <w:jc w:val="both"/>
        <w:rPr>
          <w:rFonts w:asciiTheme="majorHAnsi" w:hAnsiTheme="majorHAnsi"/>
          <w:sz w:val="20"/>
          <w:szCs w:val="20"/>
          <w:lang w:val="es-MX"/>
        </w:rPr>
      </w:pPr>
      <w:r>
        <w:rPr>
          <w:rFonts w:asciiTheme="majorHAnsi" w:hAnsiTheme="majorHAnsi"/>
          <w:sz w:val="20"/>
          <w:szCs w:val="20"/>
          <w:lang w:val="es-MX"/>
        </w:rPr>
        <w:t>SUPREMA CORTE DE LA JUSTICIA DE LA NACION</w:t>
      </w:r>
    </w:p>
    <w:p w14:paraId="337E9C67" w14:textId="082B6F16" w:rsidR="006819E3" w:rsidRDefault="006819E3" w:rsidP="002A0536">
      <w:pPr>
        <w:spacing w:after="0" w:line="240" w:lineRule="auto"/>
        <w:ind w:left="720" w:hanging="720"/>
        <w:jc w:val="both"/>
        <w:rPr>
          <w:rFonts w:asciiTheme="majorHAnsi" w:hAnsiTheme="majorHAnsi"/>
          <w:sz w:val="20"/>
          <w:szCs w:val="20"/>
          <w:lang w:val="es-MX"/>
        </w:rPr>
      </w:pPr>
      <w:r>
        <w:rPr>
          <w:rFonts w:asciiTheme="majorHAnsi" w:hAnsiTheme="majorHAnsi"/>
          <w:sz w:val="20"/>
          <w:szCs w:val="20"/>
          <w:lang w:val="es-MX"/>
        </w:rPr>
        <w:t>Hermosillo, Sonora.</w:t>
      </w:r>
    </w:p>
    <w:p w14:paraId="3EEF94C7" w14:textId="05515BD6" w:rsidR="006819E3" w:rsidRDefault="006819E3" w:rsidP="002A0536">
      <w:pPr>
        <w:spacing w:after="0" w:line="240" w:lineRule="auto"/>
        <w:ind w:left="720" w:hanging="720"/>
        <w:jc w:val="both"/>
        <w:rPr>
          <w:rFonts w:asciiTheme="majorHAnsi" w:hAnsiTheme="majorHAnsi"/>
          <w:sz w:val="20"/>
          <w:szCs w:val="20"/>
          <w:lang w:val="es-MX"/>
        </w:rPr>
      </w:pPr>
      <w:r>
        <w:rPr>
          <w:rFonts w:asciiTheme="majorHAnsi" w:hAnsiTheme="majorHAnsi"/>
          <w:sz w:val="20"/>
          <w:szCs w:val="20"/>
          <w:lang w:val="es-MX"/>
        </w:rPr>
        <w:t>2017</w:t>
      </w:r>
    </w:p>
    <w:p w14:paraId="1A50D647" w14:textId="77777777" w:rsidR="00A14E13" w:rsidRDefault="00A14E13" w:rsidP="002A0536">
      <w:pPr>
        <w:spacing w:after="0" w:line="240" w:lineRule="auto"/>
        <w:ind w:left="720" w:hanging="720"/>
        <w:jc w:val="both"/>
        <w:rPr>
          <w:rFonts w:asciiTheme="majorHAnsi" w:hAnsiTheme="majorHAnsi"/>
          <w:sz w:val="20"/>
          <w:szCs w:val="20"/>
          <w:lang w:val="es-MX"/>
        </w:rPr>
      </w:pPr>
    </w:p>
    <w:p w14:paraId="3CAC475C" w14:textId="2B306811" w:rsidR="00A14E13" w:rsidRPr="00A14E13" w:rsidRDefault="00A14E13" w:rsidP="00A14E13">
      <w:pPr>
        <w:spacing w:after="0" w:line="240" w:lineRule="auto"/>
        <w:ind w:left="720" w:hanging="720"/>
        <w:jc w:val="both"/>
        <w:rPr>
          <w:rFonts w:asciiTheme="majorHAnsi" w:hAnsiTheme="majorHAnsi"/>
          <w:sz w:val="20"/>
          <w:szCs w:val="20"/>
          <w:lang w:val="es-MX"/>
        </w:rPr>
      </w:pPr>
      <w:r w:rsidRPr="00A14E13">
        <w:rPr>
          <w:rFonts w:asciiTheme="majorHAnsi" w:hAnsiTheme="majorHAnsi"/>
          <w:sz w:val="20"/>
          <w:szCs w:val="20"/>
          <w:lang w:val="es-MX"/>
        </w:rPr>
        <w:t xml:space="preserve">DIPLOMADO </w:t>
      </w:r>
      <w:r>
        <w:rPr>
          <w:rFonts w:asciiTheme="majorHAnsi" w:hAnsiTheme="majorHAnsi"/>
          <w:sz w:val="20"/>
          <w:szCs w:val="20"/>
          <w:lang w:val="es-MX"/>
        </w:rPr>
        <w:t>JUICIO DE AMPARO</w:t>
      </w:r>
    </w:p>
    <w:p w14:paraId="383A5E27" w14:textId="77777777" w:rsidR="00A14E13" w:rsidRPr="00A14E13" w:rsidRDefault="00A14E13" w:rsidP="00A14E13">
      <w:pPr>
        <w:spacing w:after="0" w:line="240" w:lineRule="auto"/>
        <w:ind w:left="720" w:hanging="720"/>
        <w:jc w:val="both"/>
        <w:rPr>
          <w:rFonts w:asciiTheme="majorHAnsi" w:hAnsiTheme="majorHAnsi"/>
          <w:sz w:val="20"/>
          <w:szCs w:val="20"/>
          <w:lang w:val="es-MX"/>
        </w:rPr>
      </w:pPr>
      <w:r w:rsidRPr="00A14E13">
        <w:rPr>
          <w:rFonts w:asciiTheme="majorHAnsi" w:hAnsiTheme="majorHAnsi"/>
          <w:sz w:val="20"/>
          <w:szCs w:val="20"/>
          <w:lang w:val="es-MX"/>
        </w:rPr>
        <w:t>SUPREMA CORTE DE LA JUSTICIA DE LA NACION</w:t>
      </w:r>
    </w:p>
    <w:p w14:paraId="323ACDD1" w14:textId="77777777" w:rsidR="00A14E13" w:rsidRPr="00A14E13" w:rsidRDefault="00A14E13" w:rsidP="00A14E13">
      <w:pPr>
        <w:spacing w:after="0" w:line="240" w:lineRule="auto"/>
        <w:ind w:left="720" w:hanging="720"/>
        <w:jc w:val="both"/>
        <w:rPr>
          <w:rFonts w:asciiTheme="majorHAnsi" w:hAnsiTheme="majorHAnsi"/>
          <w:sz w:val="20"/>
          <w:szCs w:val="20"/>
          <w:lang w:val="es-MX"/>
        </w:rPr>
      </w:pPr>
      <w:r w:rsidRPr="00A14E13">
        <w:rPr>
          <w:rFonts w:asciiTheme="majorHAnsi" w:hAnsiTheme="majorHAnsi"/>
          <w:sz w:val="20"/>
          <w:szCs w:val="20"/>
          <w:lang w:val="es-MX"/>
        </w:rPr>
        <w:t>Hermosillo, Sonora.</w:t>
      </w:r>
    </w:p>
    <w:p w14:paraId="2A391E90" w14:textId="14F6A7FD" w:rsidR="00A14E13" w:rsidRDefault="00A14E13" w:rsidP="00A14E13">
      <w:pPr>
        <w:spacing w:after="0" w:line="240" w:lineRule="auto"/>
        <w:ind w:left="720" w:hanging="720"/>
        <w:jc w:val="both"/>
        <w:rPr>
          <w:rFonts w:asciiTheme="majorHAnsi" w:hAnsiTheme="majorHAnsi"/>
          <w:sz w:val="20"/>
          <w:szCs w:val="20"/>
          <w:lang w:val="es-MX"/>
        </w:rPr>
      </w:pPr>
      <w:r w:rsidRPr="00A14E13">
        <w:rPr>
          <w:rFonts w:asciiTheme="majorHAnsi" w:hAnsiTheme="majorHAnsi"/>
          <w:sz w:val="20"/>
          <w:szCs w:val="20"/>
          <w:lang w:val="es-MX"/>
        </w:rPr>
        <w:t>2017</w:t>
      </w:r>
    </w:p>
    <w:p w14:paraId="284894C7" w14:textId="77777777" w:rsidR="009C7549" w:rsidRDefault="009C7549" w:rsidP="00A14E13">
      <w:pPr>
        <w:spacing w:after="0" w:line="240" w:lineRule="auto"/>
        <w:ind w:left="720" w:hanging="720"/>
        <w:jc w:val="both"/>
        <w:rPr>
          <w:rFonts w:asciiTheme="majorHAnsi" w:hAnsiTheme="majorHAnsi"/>
          <w:sz w:val="20"/>
          <w:szCs w:val="20"/>
          <w:lang w:val="es-MX"/>
        </w:rPr>
      </w:pPr>
    </w:p>
    <w:p w14:paraId="71325BD5" w14:textId="11C4A12A" w:rsidR="009C7549" w:rsidRDefault="009C7549" w:rsidP="00A14E13">
      <w:pPr>
        <w:spacing w:after="0" w:line="240" w:lineRule="auto"/>
        <w:ind w:left="720" w:hanging="720"/>
        <w:jc w:val="both"/>
        <w:rPr>
          <w:rFonts w:asciiTheme="majorHAnsi" w:hAnsiTheme="majorHAnsi"/>
          <w:sz w:val="20"/>
          <w:szCs w:val="20"/>
          <w:lang w:val="es-MX"/>
        </w:rPr>
      </w:pPr>
      <w:r>
        <w:rPr>
          <w:rFonts w:asciiTheme="majorHAnsi" w:hAnsiTheme="majorHAnsi"/>
          <w:sz w:val="20"/>
          <w:szCs w:val="20"/>
          <w:lang w:val="es-MX"/>
        </w:rPr>
        <w:t>MAESTRIA EN DERECHO CORPORATIVO</w:t>
      </w:r>
    </w:p>
    <w:p w14:paraId="15239981" w14:textId="004D699C" w:rsidR="009C7549" w:rsidRDefault="009C7549" w:rsidP="00A14E13">
      <w:pPr>
        <w:spacing w:after="0" w:line="240" w:lineRule="auto"/>
        <w:ind w:left="720" w:hanging="720"/>
        <w:jc w:val="both"/>
        <w:rPr>
          <w:rFonts w:asciiTheme="majorHAnsi" w:hAnsiTheme="majorHAnsi"/>
          <w:sz w:val="20"/>
          <w:szCs w:val="20"/>
          <w:lang w:val="es-MX"/>
        </w:rPr>
      </w:pPr>
      <w:r>
        <w:rPr>
          <w:rFonts w:asciiTheme="majorHAnsi" w:hAnsiTheme="majorHAnsi"/>
          <w:sz w:val="20"/>
          <w:szCs w:val="20"/>
          <w:lang w:val="es-MX"/>
        </w:rPr>
        <w:t>UNIVERSIDAD LA SALLE</w:t>
      </w:r>
    </w:p>
    <w:p w14:paraId="3F677DAF" w14:textId="0D91AB8C" w:rsidR="009C7549" w:rsidRDefault="009C7549" w:rsidP="00A14E13">
      <w:pPr>
        <w:spacing w:after="0" w:line="240" w:lineRule="auto"/>
        <w:ind w:left="720" w:hanging="720"/>
        <w:jc w:val="both"/>
        <w:rPr>
          <w:rFonts w:asciiTheme="majorHAnsi" w:hAnsiTheme="majorHAnsi"/>
          <w:sz w:val="20"/>
          <w:szCs w:val="20"/>
          <w:lang w:val="es-MX"/>
        </w:rPr>
      </w:pPr>
      <w:r>
        <w:rPr>
          <w:rFonts w:asciiTheme="majorHAnsi" w:hAnsiTheme="majorHAnsi"/>
          <w:sz w:val="20"/>
          <w:szCs w:val="20"/>
          <w:lang w:val="es-MX"/>
        </w:rPr>
        <w:t>Hermosillo, Sonora.</w:t>
      </w:r>
    </w:p>
    <w:p w14:paraId="34D940A4" w14:textId="1A94C7F1" w:rsidR="009C7549" w:rsidRDefault="3C12DE22" w:rsidP="3C12DE22">
      <w:pPr>
        <w:spacing w:after="0" w:line="240" w:lineRule="auto"/>
        <w:ind w:left="720" w:hanging="720"/>
        <w:jc w:val="both"/>
        <w:rPr>
          <w:rFonts w:asciiTheme="majorHAnsi" w:hAnsiTheme="majorHAnsi"/>
          <w:sz w:val="20"/>
          <w:szCs w:val="20"/>
          <w:lang w:val="es-MX"/>
        </w:rPr>
      </w:pPr>
      <w:r w:rsidRPr="3C12DE22">
        <w:rPr>
          <w:rFonts w:asciiTheme="majorHAnsi" w:hAnsiTheme="majorHAnsi"/>
          <w:sz w:val="20"/>
          <w:szCs w:val="20"/>
          <w:lang w:val="es-MX"/>
        </w:rPr>
        <w:t>2018-2020</w:t>
      </w:r>
    </w:p>
    <w:p w14:paraId="19E89D29" w14:textId="337F52C7" w:rsidR="00531376" w:rsidRDefault="00531376" w:rsidP="3C12DE22">
      <w:pPr>
        <w:spacing w:after="0" w:line="240" w:lineRule="auto"/>
        <w:ind w:left="720" w:hanging="720"/>
        <w:jc w:val="both"/>
        <w:rPr>
          <w:rFonts w:asciiTheme="majorHAnsi" w:hAnsiTheme="majorHAnsi"/>
          <w:sz w:val="20"/>
          <w:szCs w:val="20"/>
          <w:lang w:val="es-MX"/>
        </w:rPr>
      </w:pPr>
      <w:r>
        <w:rPr>
          <w:rFonts w:asciiTheme="majorHAnsi" w:hAnsiTheme="majorHAnsi"/>
          <w:sz w:val="20"/>
          <w:szCs w:val="20"/>
          <w:lang w:val="es-MX"/>
        </w:rPr>
        <w:lastRenderedPageBreak/>
        <w:t>ESPECIALIDAD EN DERECHO DE LA INFANCIA Y JUSTICIA FAMILIAR</w:t>
      </w:r>
    </w:p>
    <w:p w14:paraId="0BFB19F3" w14:textId="17E9E41C" w:rsidR="00987CB5" w:rsidRDefault="00987CB5" w:rsidP="3C12DE22">
      <w:pPr>
        <w:spacing w:after="0" w:line="240" w:lineRule="auto"/>
        <w:ind w:left="720" w:hanging="720"/>
        <w:jc w:val="both"/>
        <w:rPr>
          <w:rFonts w:asciiTheme="majorHAnsi" w:hAnsiTheme="majorHAnsi"/>
          <w:sz w:val="20"/>
          <w:szCs w:val="20"/>
          <w:lang w:val="es-MX"/>
        </w:rPr>
      </w:pPr>
      <w:r>
        <w:rPr>
          <w:rFonts w:asciiTheme="majorHAnsi" w:hAnsiTheme="majorHAnsi"/>
          <w:sz w:val="20"/>
          <w:szCs w:val="20"/>
          <w:lang w:val="es-MX"/>
        </w:rPr>
        <w:t>INSTITUTO DE ESPECIALIZACION JURIDICA DE LA BARRA SONORENSE DE ABOGADOS AC.</w:t>
      </w:r>
    </w:p>
    <w:p w14:paraId="3034609F" w14:textId="41CBF8D8" w:rsidR="00920D73" w:rsidRDefault="00920D73" w:rsidP="3C12DE22">
      <w:pPr>
        <w:spacing w:after="0" w:line="240" w:lineRule="auto"/>
        <w:ind w:left="720" w:hanging="720"/>
        <w:jc w:val="both"/>
        <w:rPr>
          <w:rFonts w:asciiTheme="majorHAnsi" w:hAnsiTheme="majorHAnsi"/>
          <w:sz w:val="20"/>
          <w:szCs w:val="20"/>
          <w:lang w:val="es-MX"/>
        </w:rPr>
      </w:pPr>
      <w:r>
        <w:rPr>
          <w:rFonts w:asciiTheme="majorHAnsi" w:hAnsiTheme="majorHAnsi"/>
          <w:sz w:val="20"/>
          <w:szCs w:val="20"/>
          <w:lang w:val="es-MX"/>
        </w:rPr>
        <w:t>2026</w:t>
      </w:r>
    </w:p>
    <w:p w14:paraId="640EAF69" w14:textId="77777777" w:rsidR="00841C7A" w:rsidRDefault="00841C7A" w:rsidP="3C12DE22">
      <w:pPr>
        <w:spacing w:after="0" w:line="240" w:lineRule="auto"/>
        <w:ind w:left="720" w:hanging="720"/>
        <w:jc w:val="both"/>
        <w:rPr>
          <w:rFonts w:asciiTheme="majorHAnsi" w:hAnsiTheme="majorHAnsi"/>
          <w:sz w:val="20"/>
          <w:szCs w:val="20"/>
          <w:lang w:val="es-MX"/>
        </w:rPr>
      </w:pPr>
    </w:p>
    <w:p w14:paraId="44CCC21F" w14:textId="77777777" w:rsidR="006819E3" w:rsidRPr="002C3741" w:rsidRDefault="006819E3" w:rsidP="3C12DE22">
      <w:pPr>
        <w:spacing w:after="0" w:line="240" w:lineRule="auto"/>
        <w:ind w:left="720" w:hanging="720"/>
        <w:jc w:val="both"/>
        <w:rPr>
          <w:rFonts w:asciiTheme="majorHAnsi" w:hAnsiTheme="majorHAnsi"/>
          <w:b/>
          <w:bCs/>
          <w:sz w:val="20"/>
          <w:szCs w:val="20"/>
          <w:lang w:val="es-MX"/>
        </w:rPr>
      </w:pPr>
    </w:p>
    <w:p w14:paraId="456BE4C3" w14:textId="77777777" w:rsidR="002023CB" w:rsidRPr="002C3741" w:rsidRDefault="3C12DE22" w:rsidP="3C12DE22">
      <w:pPr>
        <w:spacing w:after="0" w:line="240" w:lineRule="auto"/>
        <w:ind w:left="720" w:hanging="720"/>
        <w:jc w:val="both"/>
        <w:rPr>
          <w:rFonts w:asciiTheme="majorHAnsi" w:hAnsiTheme="majorHAnsi"/>
          <w:sz w:val="20"/>
          <w:szCs w:val="20"/>
          <w:lang w:val="es-MX"/>
        </w:rPr>
      </w:pPr>
      <w:r w:rsidRPr="3C12DE22">
        <w:rPr>
          <w:rFonts w:asciiTheme="majorHAnsi" w:hAnsiTheme="majorHAnsi"/>
          <w:b/>
          <w:bCs/>
          <w:sz w:val="20"/>
          <w:szCs w:val="20"/>
          <w:lang w:val="es-MX"/>
        </w:rPr>
        <w:t>EXPERIENCIA LABORAL</w:t>
      </w:r>
    </w:p>
    <w:p w14:paraId="73AB165E" w14:textId="77777777" w:rsidR="001845B7" w:rsidRPr="002C3741" w:rsidRDefault="001845B7" w:rsidP="002A0536">
      <w:pPr>
        <w:spacing w:after="0" w:line="240" w:lineRule="auto"/>
        <w:ind w:left="1440" w:hanging="1440"/>
        <w:jc w:val="both"/>
        <w:rPr>
          <w:rFonts w:asciiTheme="majorHAnsi" w:hAnsiTheme="majorHAnsi"/>
          <w:sz w:val="20"/>
          <w:szCs w:val="20"/>
          <w:lang w:val="es-MX"/>
        </w:rPr>
      </w:pPr>
      <w:r w:rsidRPr="002C3741">
        <w:rPr>
          <w:rFonts w:asciiTheme="majorHAnsi" w:hAnsiTheme="majorHAnsi"/>
          <w:sz w:val="20"/>
          <w:szCs w:val="20"/>
          <w:lang w:val="es-MX"/>
        </w:rPr>
        <w:t>Fontes y Asociados</w:t>
      </w:r>
    </w:p>
    <w:p w14:paraId="05860B10" w14:textId="77777777" w:rsidR="001845B7" w:rsidRPr="002C3741" w:rsidRDefault="001845B7" w:rsidP="002A0536">
      <w:pPr>
        <w:spacing w:after="0" w:line="240" w:lineRule="auto"/>
        <w:ind w:left="1440" w:hanging="1440"/>
        <w:jc w:val="both"/>
        <w:rPr>
          <w:rFonts w:asciiTheme="majorHAnsi" w:hAnsiTheme="majorHAnsi"/>
          <w:sz w:val="20"/>
          <w:szCs w:val="20"/>
          <w:lang w:val="es-MX"/>
        </w:rPr>
      </w:pPr>
      <w:r w:rsidRPr="002C3741">
        <w:rPr>
          <w:rFonts w:asciiTheme="majorHAnsi" w:hAnsiTheme="majorHAnsi"/>
          <w:sz w:val="20"/>
          <w:szCs w:val="20"/>
          <w:lang w:val="es-MX"/>
        </w:rPr>
        <w:t>Hermosillo, Sonora.</w:t>
      </w:r>
    </w:p>
    <w:p w14:paraId="0263227C" w14:textId="15925150" w:rsidR="001845B7" w:rsidRPr="002C3741" w:rsidRDefault="3C12DE22" w:rsidP="3C12DE22">
      <w:pPr>
        <w:spacing w:after="0" w:line="240" w:lineRule="auto"/>
        <w:jc w:val="both"/>
        <w:rPr>
          <w:rFonts w:asciiTheme="majorHAnsi" w:hAnsiTheme="majorHAnsi"/>
          <w:sz w:val="20"/>
          <w:szCs w:val="20"/>
          <w:lang w:val="es-MX"/>
        </w:rPr>
      </w:pPr>
      <w:r w:rsidRPr="3C12DE22">
        <w:rPr>
          <w:rFonts w:asciiTheme="majorHAnsi" w:hAnsiTheme="majorHAnsi"/>
          <w:sz w:val="20"/>
          <w:szCs w:val="20"/>
          <w:lang w:val="es-MX"/>
        </w:rPr>
        <w:t>Traducción inglés-español, español-inglés de documentos. Litigio en materias administrativa, fiscal, civil, familiar, mercantil, penal y civil. Asesoría corporativa.</w:t>
      </w:r>
    </w:p>
    <w:p w14:paraId="302E8EF8" w14:textId="77777777" w:rsidR="001845B7" w:rsidRDefault="001845B7" w:rsidP="002A0536">
      <w:pPr>
        <w:spacing w:after="0" w:line="240" w:lineRule="auto"/>
        <w:ind w:left="1440" w:hanging="1440"/>
        <w:jc w:val="both"/>
        <w:rPr>
          <w:rFonts w:asciiTheme="majorHAnsi" w:hAnsiTheme="majorHAnsi"/>
          <w:sz w:val="20"/>
          <w:szCs w:val="20"/>
          <w:lang w:val="es-MX"/>
        </w:rPr>
      </w:pPr>
      <w:r w:rsidRPr="002C3741">
        <w:rPr>
          <w:rFonts w:asciiTheme="majorHAnsi" w:hAnsiTheme="majorHAnsi"/>
          <w:sz w:val="20"/>
          <w:szCs w:val="20"/>
          <w:lang w:val="es-MX"/>
        </w:rPr>
        <w:t>1</w:t>
      </w:r>
      <w:r w:rsidR="00EC38DD">
        <w:rPr>
          <w:rFonts w:asciiTheme="majorHAnsi" w:hAnsiTheme="majorHAnsi"/>
          <w:sz w:val="20"/>
          <w:szCs w:val="20"/>
          <w:lang w:val="es-MX"/>
        </w:rPr>
        <w:t>995- 2012</w:t>
      </w:r>
      <w:r w:rsidR="004D77AC" w:rsidRPr="002C3741">
        <w:rPr>
          <w:rFonts w:asciiTheme="majorHAnsi" w:hAnsiTheme="majorHAnsi"/>
          <w:sz w:val="20"/>
          <w:szCs w:val="20"/>
          <w:lang w:val="es-MX"/>
        </w:rPr>
        <w:tab/>
      </w:r>
    </w:p>
    <w:p w14:paraId="052F821D" w14:textId="77777777" w:rsidR="008C6EB4" w:rsidRDefault="008C6EB4" w:rsidP="002A0536">
      <w:pPr>
        <w:spacing w:after="0" w:line="240" w:lineRule="auto"/>
        <w:ind w:left="1440" w:hanging="1440"/>
        <w:jc w:val="both"/>
        <w:rPr>
          <w:rFonts w:asciiTheme="majorHAnsi" w:hAnsiTheme="majorHAnsi"/>
          <w:sz w:val="20"/>
          <w:szCs w:val="20"/>
          <w:lang w:val="es-MX"/>
        </w:rPr>
      </w:pPr>
    </w:p>
    <w:p w14:paraId="0A9F37A1" w14:textId="77777777" w:rsidR="001845B7" w:rsidRPr="002C3741" w:rsidRDefault="001845B7" w:rsidP="002A0536">
      <w:pPr>
        <w:spacing w:after="0" w:line="240" w:lineRule="auto"/>
        <w:ind w:left="1440" w:hanging="1440"/>
        <w:jc w:val="both"/>
        <w:rPr>
          <w:rFonts w:asciiTheme="majorHAnsi" w:hAnsiTheme="majorHAnsi"/>
          <w:sz w:val="20"/>
          <w:szCs w:val="20"/>
          <w:lang w:val="es-MX"/>
        </w:rPr>
      </w:pPr>
    </w:p>
    <w:p w14:paraId="1925CB98" w14:textId="77777777" w:rsidR="002023CB" w:rsidRDefault="00EC49B1" w:rsidP="001845B7">
      <w:pPr>
        <w:spacing w:after="0" w:line="240" w:lineRule="auto"/>
        <w:jc w:val="both"/>
        <w:rPr>
          <w:rFonts w:asciiTheme="majorHAnsi" w:hAnsiTheme="majorHAnsi"/>
          <w:sz w:val="20"/>
          <w:szCs w:val="20"/>
          <w:lang w:val="es-MX"/>
        </w:rPr>
      </w:pPr>
      <w:r>
        <w:rPr>
          <w:rFonts w:asciiTheme="majorHAnsi" w:hAnsiTheme="majorHAnsi"/>
          <w:sz w:val="20"/>
          <w:szCs w:val="20"/>
          <w:lang w:val="es-MX"/>
        </w:rPr>
        <w:t>Supremo Tribunal de Justicia del Estado de Sonora</w:t>
      </w:r>
    </w:p>
    <w:p w14:paraId="5A005139" w14:textId="66026D88" w:rsidR="00EC49B1" w:rsidRDefault="004B3E34" w:rsidP="001845B7">
      <w:pPr>
        <w:spacing w:after="0" w:line="240" w:lineRule="auto"/>
        <w:jc w:val="both"/>
        <w:rPr>
          <w:rFonts w:asciiTheme="majorHAnsi" w:hAnsiTheme="majorHAnsi"/>
          <w:sz w:val="20"/>
          <w:szCs w:val="20"/>
          <w:lang w:val="es-MX"/>
        </w:rPr>
      </w:pPr>
      <w:r>
        <w:rPr>
          <w:rFonts w:asciiTheme="majorHAnsi" w:hAnsiTheme="majorHAnsi"/>
          <w:sz w:val="20"/>
          <w:szCs w:val="20"/>
          <w:lang w:val="es-MX"/>
        </w:rPr>
        <w:t xml:space="preserve">Secretario Particular de </w:t>
      </w:r>
      <w:r w:rsidR="00EC49B1">
        <w:rPr>
          <w:rFonts w:asciiTheme="majorHAnsi" w:hAnsiTheme="majorHAnsi"/>
          <w:sz w:val="20"/>
          <w:szCs w:val="20"/>
          <w:lang w:val="es-MX"/>
        </w:rPr>
        <w:t>Presidencia</w:t>
      </w:r>
    </w:p>
    <w:p w14:paraId="5938CABA" w14:textId="25EF4D6F" w:rsidR="00EC49B1" w:rsidRDefault="3C12DE22" w:rsidP="3C12DE22">
      <w:pPr>
        <w:spacing w:after="0" w:line="240" w:lineRule="auto"/>
        <w:jc w:val="both"/>
        <w:rPr>
          <w:rFonts w:asciiTheme="majorHAnsi" w:hAnsiTheme="majorHAnsi"/>
          <w:sz w:val="20"/>
          <w:szCs w:val="20"/>
          <w:lang w:val="es-MX"/>
        </w:rPr>
      </w:pPr>
      <w:r w:rsidRPr="3C12DE22">
        <w:rPr>
          <w:rFonts w:asciiTheme="majorHAnsi" w:hAnsiTheme="majorHAnsi"/>
          <w:sz w:val="20"/>
          <w:szCs w:val="20"/>
          <w:lang w:val="es-MX"/>
        </w:rPr>
        <w:t>Encargado de la agenda del presidente, atención VIP, enlace de Presidencia con los otros poderes de gobierno, coordinación de encargos y necesidades de Presidencia.</w:t>
      </w:r>
    </w:p>
    <w:p w14:paraId="72C6254C" w14:textId="77777777" w:rsidR="00EC49B1" w:rsidRDefault="00EC49B1" w:rsidP="001845B7">
      <w:pPr>
        <w:spacing w:after="0" w:line="240" w:lineRule="auto"/>
        <w:jc w:val="both"/>
        <w:rPr>
          <w:rFonts w:asciiTheme="majorHAnsi" w:hAnsiTheme="majorHAnsi"/>
          <w:sz w:val="20"/>
          <w:szCs w:val="20"/>
          <w:lang w:val="es-MX"/>
        </w:rPr>
      </w:pPr>
      <w:r>
        <w:rPr>
          <w:rFonts w:asciiTheme="majorHAnsi" w:hAnsiTheme="majorHAnsi"/>
          <w:sz w:val="20"/>
          <w:szCs w:val="20"/>
          <w:lang w:val="es-MX"/>
        </w:rPr>
        <w:t>2012-2013</w:t>
      </w:r>
    </w:p>
    <w:p w14:paraId="3691CBBF" w14:textId="77777777" w:rsidR="008C6EB4" w:rsidRDefault="008C6EB4" w:rsidP="001845B7">
      <w:pPr>
        <w:spacing w:after="0" w:line="240" w:lineRule="auto"/>
        <w:jc w:val="both"/>
        <w:rPr>
          <w:rFonts w:asciiTheme="majorHAnsi" w:hAnsiTheme="majorHAnsi"/>
          <w:sz w:val="20"/>
          <w:szCs w:val="20"/>
          <w:lang w:val="es-MX"/>
        </w:rPr>
      </w:pPr>
    </w:p>
    <w:p w14:paraId="6413235E" w14:textId="5F12F32D" w:rsidR="3C12DE22" w:rsidRDefault="3C12DE22" w:rsidP="3C12DE22">
      <w:pPr>
        <w:spacing w:after="0" w:line="240" w:lineRule="auto"/>
        <w:jc w:val="both"/>
        <w:rPr>
          <w:rFonts w:asciiTheme="majorHAnsi" w:hAnsiTheme="majorHAnsi"/>
          <w:sz w:val="20"/>
          <w:szCs w:val="20"/>
          <w:lang w:val="es-MX"/>
        </w:rPr>
      </w:pPr>
      <w:proofErr w:type="spellStart"/>
      <w:r w:rsidRPr="3C12DE22">
        <w:rPr>
          <w:rFonts w:asciiTheme="majorHAnsi" w:hAnsiTheme="majorHAnsi"/>
          <w:sz w:val="20"/>
          <w:szCs w:val="20"/>
          <w:lang w:val="es-MX"/>
        </w:rPr>
        <w:t>Fonteslex</w:t>
      </w:r>
      <w:proofErr w:type="spellEnd"/>
    </w:p>
    <w:p w14:paraId="12423109" w14:textId="6A8933EF" w:rsidR="008C6EB4" w:rsidRDefault="008C6EB4" w:rsidP="001845B7">
      <w:pPr>
        <w:spacing w:after="0" w:line="240" w:lineRule="auto"/>
        <w:jc w:val="both"/>
        <w:rPr>
          <w:rFonts w:asciiTheme="majorHAnsi" w:hAnsiTheme="majorHAnsi"/>
          <w:sz w:val="20"/>
          <w:szCs w:val="20"/>
          <w:lang w:val="es-MX"/>
        </w:rPr>
      </w:pPr>
      <w:r>
        <w:rPr>
          <w:rFonts w:asciiTheme="majorHAnsi" w:hAnsiTheme="majorHAnsi"/>
          <w:sz w:val="20"/>
          <w:szCs w:val="20"/>
          <w:lang w:val="es-MX"/>
        </w:rPr>
        <w:t>Eleazar Fontes Acuña.</w:t>
      </w:r>
      <w:r w:rsidR="00AA11A5">
        <w:rPr>
          <w:rFonts w:asciiTheme="majorHAnsi" w:hAnsiTheme="majorHAnsi"/>
          <w:sz w:val="20"/>
          <w:szCs w:val="20"/>
          <w:lang w:val="es-MX"/>
        </w:rPr>
        <w:t xml:space="preserve"> Titular de despacho</w:t>
      </w:r>
    </w:p>
    <w:p w14:paraId="105FE729" w14:textId="77777777" w:rsidR="008C6EB4" w:rsidRPr="008C6EB4" w:rsidRDefault="008C6EB4" w:rsidP="008C6EB4">
      <w:pPr>
        <w:spacing w:after="0" w:line="240" w:lineRule="auto"/>
        <w:jc w:val="both"/>
        <w:rPr>
          <w:rFonts w:asciiTheme="majorHAnsi" w:hAnsiTheme="majorHAnsi"/>
          <w:sz w:val="20"/>
          <w:szCs w:val="20"/>
          <w:lang w:val="es-MX"/>
        </w:rPr>
      </w:pPr>
      <w:r w:rsidRPr="008C6EB4">
        <w:rPr>
          <w:rFonts w:asciiTheme="majorHAnsi" w:hAnsiTheme="majorHAnsi"/>
          <w:sz w:val="20"/>
          <w:szCs w:val="20"/>
          <w:lang w:val="es-MX"/>
        </w:rPr>
        <w:t>Hermosillo, Sonora.</w:t>
      </w:r>
    </w:p>
    <w:p w14:paraId="4A33CEE9" w14:textId="48EDBEA4" w:rsidR="008C6EB4" w:rsidRDefault="3C12DE22" w:rsidP="3C12DE22">
      <w:pPr>
        <w:spacing w:after="0" w:line="240" w:lineRule="auto"/>
        <w:jc w:val="both"/>
        <w:rPr>
          <w:rFonts w:asciiTheme="majorHAnsi" w:hAnsiTheme="majorHAnsi"/>
          <w:sz w:val="20"/>
          <w:szCs w:val="20"/>
          <w:lang w:val="es-MX"/>
        </w:rPr>
      </w:pPr>
      <w:r w:rsidRPr="3C12DE22">
        <w:rPr>
          <w:rFonts w:asciiTheme="majorHAnsi" w:hAnsiTheme="majorHAnsi"/>
          <w:sz w:val="20"/>
          <w:szCs w:val="20"/>
          <w:lang w:val="es-MX"/>
        </w:rPr>
        <w:t xml:space="preserve">Asesoría legal corporativa y litigio en materias administrativa, laboral, civil, familiar, mercantil, y civil. </w:t>
      </w:r>
    </w:p>
    <w:p w14:paraId="40959145" w14:textId="77777777" w:rsidR="008C6EB4" w:rsidRDefault="008C6EB4" w:rsidP="008C6EB4">
      <w:pPr>
        <w:spacing w:after="0" w:line="240" w:lineRule="auto"/>
        <w:jc w:val="both"/>
        <w:rPr>
          <w:rFonts w:asciiTheme="majorHAnsi" w:hAnsiTheme="majorHAnsi"/>
          <w:sz w:val="20"/>
          <w:szCs w:val="20"/>
          <w:lang w:val="es-MX"/>
        </w:rPr>
      </w:pPr>
      <w:r>
        <w:rPr>
          <w:rFonts w:asciiTheme="majorHAnsi" w:hAnsiTheme="majorHAnsi"/>
          <w:sz w:val="20"/>
          <w:szCs w:val="20"/>
          <w:lang w:val="es-MX"/>
        </w:rPr>
        <w:t>2013-</w:t>
      </w:r>
    </w:p>
    <w:p w14:paraId="44F2C8A0" w14:textId="77777777" w:rsidR="00EC49B1" w:rsidRDefault="00EC49B1" w:rsidP="002A0536">
      <w:pPr>
        <w:spacing w:after="0" w:line="240" w:lineRule="auto"/>
        <w:ind w:left="1440" w:hanging="1440"/>
        <w:jc w:val="both"/>
        <w:rPr>
          <w:rFonts w:asciiTheme="majorHAnsi" w:hAnsiTheme="majorHAnsi"/>
          <w:sz w:val="20"/>
          <w:szCs w:val="20"/>
          <w:lang w:val="es-MX"/>
        </w:rPr>
      </w:pPr>
    </w:p>
    <w:p w14:paraId="22095EFB" w14:textId="246751A8" w:rsidR="006D262E" w:rsidRDefault="006D262E" w:rsidP="002A0536">
      <w:pPr>
        <w:spacing w:after="0" w:line="240" w:lineRule="auto"/>
        <w:ind w:left="1440" w:hanging="1440"/>
        <w:jc w:val="both"/>
        <w:rPr>
          <w:rFonts w:asciiTheme="majorHAnsi" w:hAnsiTheme="majorHAnsi"/>
          <w:sz w:val="20"/>
          <w:szCs w:val="20"/>
          <w:lang w:val="es-MX"/>
        </w:rPr>
      </w:pPr>
      <w:r>
        <w:rPr>
          <w:rFonts w:asciiTheme="majorHAnsi" w:hAnsiTheme="majorHAnsi"/>
          <w:sz w:val="20"/>
          <w:szCs w:val="20"/>
          <w:lang w:val="es-MX"/>
        </w:rPr>
        <w:t>BARRA SONORENSE DE ABOGADOS</w:t>
      </w:r>
    </w:p>
    <w:p w14:paraId="62F9FB4B" w14:textId="6064D367" w:rsidR="006D262E" w:rsidRDefault="006D262E" w:rsidP="002A0536">
      <w:pPr>
        <w:spacing w:after="0" w:line="240" w:lineRule="auto"/>
        <w:ind w:left="1440" w:hanging="1440"/>
        <w:jc w:val="both"/>
        <w:rPr>
          <w:rFonts w:asciiTheme="majorHAnsi" w:hAnsiTheme="majorHAnsi"/>
          <w:sz w:val="20"/>
          <w:szCs w:val="20"/>
          <w:lang w:val="es-MX"/>
        </w:rPr>
      </w:pPr>
      <w:r>
        <w:rPr>
          <w:rFonts w:asciiTheme="majorHAnsi" w:hAnsiTheme="majorHAnsi"/>
          <w:sz w:val="20"/>
          <w:szCs w:val="20"/>
          <w:lang w:val="es-MX"/>
        </w:rPr>
        <w:t xml:space="preserve">Presidente de la </w:t>
      </w:r>
      <w:r w:rsidR="00C12732">
        <w:rPr>
          <w:rFonts w:asciiTheme="majorHAnsi" w:hAnsiTheme="majorHAnsi"/>
          <w:sz w:val="20"/>
          <w:szCs w:val="20"/>
          <w:lang w:val="es-MX"/>
        </w:rPr>
        <w:t>Comisión</w:t>
      </w:r>
      <w:r>
        <w:rPr>
          <w:rFonts w:asciiTheme="majorHAnsi" w:hAnsiTheme="majorHAnsi"/>
          <w:sz w:val="20"/>
          <w:szCs w:val="20"/>
          <w:lang w:val="es-MX"/>
        </w:rPr>
        <w:t xml:space="preserve"> de Difusión </w:t>
      </w:r>
      <w:r w:rsidR="00FB7DA6">
        <w:rPr>
          <w:rFonts w:asciiTheme="majorHAnsi" w:hAnsiTheme="majorHAnsi"/>
          <w:sz w:val="20"/>
          <w:szCs w:val="20"/>
          <w:lang w:val="es-MX"/>
        </w:rPr>
        <w:t>y Comunicación Social</w:t>
      </w:r>
    </w:p>
    <w:p w14:paraId="7FC6F0D0" w14:textId="162AC040" w:rsidR="00FB7DA6" w:rsidRDefault="00FB7DA6" w:rsidP="002A0536">
      <w:pPr>
        <w:spacing w:after="0" w:line="240" w:lineRule="auto"/>
        <w:ind w:left="1440" w:hanging="1440"/>
        <w:jc w:val="both"/>
        <w:rPr>
          <w:rFonts w:asciiTheme="majorHAnsi" w:hAnsiTheme="majorHAnsi"/>
          <w:sz w:val="20"/>
          <w:szCs w:val="20"/>
          <w:lang w:val="es-MX"/>
        </w:rPr>
      </w:pPr>
      <w:r>
        <w:rPr>
          <w:rFonts w:asciiTheme="majorHAnsi" w:hAnsiTheme="majorHAnsi"/>
          <w:sz w:val="20"/>
          <w:szCs w:val="20"/>
          <w:lang w:val="es-MX"/>
        </w:rPr>
        <w:t>2023-2025</w:t>
      </w:r>
    </w:p>
    <w:p w14:paraId="3A3EE0DE" w14:textId="77777777" w:rsidR="006D262E" w:rsidRDefault="006D262E" w:rsidP="002A0536">
      <w:pPr>
        <w:spacing w:after="0" w:line="240" w:lineRule="auto"/>
        <w:ind w:left="1440" w:hanging="1440"/>
        <w:jc w:val="both"/>
        <w:rPr>
          <w:rFonts w:asciiTheme="majorHAnsi" w:hAnsiTheme="majorHAnsi"/>
          <w:sz w:val="20"/>
          <w:szCs w:val="20"/>
          <w:lang w:val="es-MX"/>
        </w:rPr>
      </w:pPr>
    </w:p>
    <w:p w14:paraId="310783AF" w14:textId="77777777" w:rsidR="008704C6" w:rsidRPr="002C3741" w:rsidRDefault="008704C6" w:rsidP="002A0536">
      <w:pPr>
        <w:spacing w:after="0" w:line="240" w:lineRule="auto"/>
        <w:ind w:left="1440" w:hanging="1440"/>
        <w:jc w:val="both"/>
        <w:rPr>
          <w:rFonts w:asciiTheme="majorHAnsi" w:hAnsiTheme="majorHAnsi"/>
          <w:sz w:val="20"/>
          <w:szCs w:val="20"/>
          <w:lang w:val="es-MX"/>
        </w:rPr>
      </w:pPr>
      <w:r w:rsidRPr="002C3741">
        <w:rPr>
          <w:rFonts w:asciiTheme="majorHAnsi" w:hAnsiTheme="majorHAnsi"/>
          <w:sz w:val="20"/>
          <w:szCs w:val="20"/>
          <w:lang w:val="es-MX"/>
        </w:rPr>
        <w:t>HABILIDADES ESPECIALES</w:t>
      </w:r>
    </w:p>
    <w:p w14:paraId="08539716" w14:textId="77777777" w:rsidR="008704C6" w:rsidRDefault="008704C6" w:rsidP="002A0536">
      <w:pPr>
        <w:spacing w:after="0" w:line="240" w:lineRule="auto"/>
        <w:ind w:left="1440" w:hanging="1440"/>
        <w:jc w:val="both"/>
        <w:rPr>
          <w:rFonts w:asciiTheme="majorHAnsi" w:hAnsiTheme="majorHAnsi"/>
          <w:sz w:val="20"/>
          <w:szCs w:val="20"/>
          <w:lang w:val="es-MX"/>
        </w:rPr>
      </w:pPr>
      <w:r w:rsidRPr="002C3741">
        <w:rPr>
          <w:rFonts w:asciiTheme="majorHAnsi" w:hAnsiTheme="majorHAnsi"/>
          <w:sz w:val="20"/>
          <w:szCs w:val="20"/>
          <w:lang w:val="es-MX"/>
        </w:rPr>
        <w:t>Dominio al 100% del idioma inglés.</w:t>
      </w:r>
      <w:r w:rsidR="001943F6">
        <w:rPr>
          <w:rFonts w:asciiTheme="majorHAnsi" w:hAnsiTheme="majorHAnsi"/>
          <w:sz w:val="20"/>
          <w:szCs w:val="20"/>
          <w:lang w:val="es-MX"/>
        </w:rPr>
        <w:t xml:space="preserve"> </w:t>
      </w:r>
    </w:p>
    <w:p w14:paraId="09D7D78D" w14:textId="2E031D0F" w:rsidR="001943F6" w:rsidRPr="002C3741" w:rsidRDefault="3C12DE22" w:rsidP="00E5029C">
      <w:pPr>
        <w:spacing w:after="0" w:line="240" w:lineRule="auto"/>
        <w:jc w:val="both"/>
        <w:rPr>
          <w:rFonts w:asciiTheme="majorHAnsi" w:hAnsiTheme="majorHAnsi"/>
          <w:sz w:val="20"/>
          <w:szCs w:val="20"/>
          <w:lang w:val="es-MX"/>
        </w:rPr>
      </w:pPr>
      <w:r w:rsidRPr="3C12DE22">
        <w:rPr>
          <w:rFonts w:asciiTheme="majorHAnsi" w:hAnsiTheme="majorHAnsi"/>
          <w:sz w:val="20"/>
          <w:szCs w:val="20"/>
          <w:lang w:val="es-MX"/>
        </w:rPr>
        <w:t>Perito traductor No. 34 del Supremo Tribunal de Justicia del Estado de Sonora, traducción e Interpretación simultanea inglés-español.</w:t>
      </w:r>
    </w:p>
    <w:p w14:paraId="77678B5B" w14:textId="77777777" w:rsidR="0079267D" w:rsidRDefault="0079267D" w:rsidP="002A0536">
      <w:pPr>
        <w:spacing w:after="0" w:line="240" w:lineRule="auto"/>
        <w:ind w:left="1440" w:hanging="1440"/>
        <w:jc w:val="both"/>
        <w:rPr>
          <w:rFonts w:asciiTheme="majorHAnsi" w:hAnsiTheme="majorHAnsi"/>
          <w:sz w:val="20"/>
          <w:szCs w:val="20"/>
          <w:lang w:val="es-MX"/>
        </w:rPr>
      </w:pPr>
      <w:r w:rsidRPr="002C3741">
        <w:rPr>
          <w:rFonts w:asciiTheme="majorHAnsi" w:hAnsiTheme="majorHAnsi"/>
          <w:sz w:val="20"/>
          <w:szCs w:val="20"/>
          <w:lang w:val="es-MX"/>
        </w:rPr>
        <w:t>Excelente capacidad para negociar y llegar a acuerdos.</w:t>
      </w:r>
    </w:p>
    <w:p w14:paraId="003FCFCA" w14:textId="01190AF1" w:rsidR="007639DC" w:rsidRDefault="007639DC" w:rsidP="002A0536">
      <w:pPr>
        <w:spacing w:after="0" w:line="240" w:lineRule="auto"/>
        <w:ind w:left="1440" w:hanging="1440"/>
        <w:jc w:val="both"/>
        <w:rPr>
          <w:rFonts w:asciiTheme="majorHAnsi" w:hAnsiTheme="majorHAnsi"/>
          <w:sz w:val="20"/>
          <w:szCs w:val="20"/>
          <w:lang w:val="es-MX"/>
        </w:rPr>
      </w:pPr>
    </w:p>
    <w:p w14:paraId="231BEB27" w14:textId="5B2449B5" w:rsidR="007639DC" w:rsidRDefault="007639DC" w:rsidP="002A0536">
      <w:pPr>
        <w:spacing w:after="0" w:line="240" w:lineRule="auto"/>
        <w:ind w:left="1440" w:hanging="1440"/>
        <w:jc w:val="both"/>
        <w:rPr>
          <w:rFonts w:asciiTheme="majorHAnsi" w:hAnsiTheme="majorHAnsi"/>
          <w:sz w:val="20"/>
          <w:szCs w:val="20"/>
          <w:lang w:val="es-MX"/>
        </w:rPr>
      </w:pPr>
      <w:r>
        <w:rPr>
          <w:rFonts w:asciiTheme="majorHAnsi" w:hAnsiTheme="majorHAnsi"/>
          <w:sz w:val="20"/>
          <w:szCs w:val="20"/>
          <w:lang w:val="es-MX"/>
        </w:rPr>
        <w:t>ASOCIACIONES</w:t>
      </w:r>
    </w:p>
    <w:p w14:paraId="55B6A6A7" w14:textId="3FC1EC30" w:rsidR="007639DC" w:rsidRDefault="007639DC" w:rsidP="002A0536">
      <w:pPr>
        <w:spacing w:after="0" w:line="240" w:lineRule="auto"/>
        <w:ind w:left="1440" w:hanging="1440"/>
        <w:jc w:val="both"/>
        <w:rPr>
          <w:rFonts w:asciiTheme="majorHAnsi" w:hAnsiTheme="majorHAnsi"/>
          <w:sz w:val="20"/>
          <w:szCs w:val="20"/>
          <w:lang w:val="es-MX"/>
        </w:rPr>
      </w:pPr>
      <w:r>
        <w:rPr>
          <w:rFonts w:asciiTheme="majorHAnsi" w:hAnsiTheme="majorHAnsi"/>
          <w:sz w:val="20"/>
          <w:szCs w:val="20"/>
          <w:lang w:val="es-MX"/>
        </w:rPr>
        <w:t>BARRA SONORENSE DE ABOGADOS AC (COLEGIO)</w:t>
      </w:r>
    </w:p>
    <w:p w14:paraId="0A927739" w14:textId="1F7A7F2C" w:rsidR="00617C17" w:rsidRDefault="001C069C" w:rsidP="002A0536">
      <w:pPr>
        <w:spacing w:after="0" w:line="240" w:lineRule="auto"/>
        <w:ind w:left="1440" w:hanging="1440"/>
        <w:jc w:val="both"/>
        <w:rPr>
          <w:rFonts w:asciiTheme="majorHAnsi" w:hAnsiTheme="majorHAnsi"/>
          <w:sz w:val="20"/>
          <w:szCs w:val="20"/>
          <w:lang w:val="es-MX"/>
        </w:rPr>
      </w:pPr>
      <w:r>
        <w:rPr>
          <w:rFonts w:asciiTheme="majorHAnsi" w:hAnsiTheme="majorHAnsi"/>
          <w:sz w:val="20"/>
          <w:szCs w:val="20"/>
          <w:lang w:val="es-MX"/>
        </w:rPr>
        <w:t xml:space="preserve">Presidente de la </w:t>
      </w:r>
      <w:r w:rsidR="00617C17">
        <w:rPr>
          <w:rFonts w:asciiTheme="majorHAnsi" w:hAnsiTheme="majorHAnsi"/>
          <w:sz w:val="20"/>
          <w:szCs w:val="20"/>
          <w:lang w:val="es-MX"/>
        </w:rPr>
        <w:t>Comisión</w:t>
      </w:r>
      <w:r>
        <w:rPr>
          <w:rFonts w:asciiTheme="majorHAnsi" w:hAnsiTheme="majorHAnsi"/>
          <w:sz w:val="20"/>
          <w:szCs w:val="20"/>
          <w:lang w:val="es-MX"/>
        </w:rPr>
        <w:t xml:space="preserve"> de </w:t>
      </w:r>
      <w:r w:rsidR="00617C17">
        <w:rPr>
          <w:rFonts w:asciiTheme="majorHAnsi" w:hAnsiTheme="majorHAnsi"/>
          <w:sz w:val="20"/>
          <w:szCs w:val="20"/>
          <w:lang w:val="es-MX"/>
        </w:rPr>
        <w:t xml:space="preserve">Difusión y </w:t>
      </w:r>
      <w:r>
        <w:rPr>
          <w:rFonts w:asciiTheme="majorHAnsi" w:hAnsiTheme="majorHAnsi"/>
          <w:sz w:val="20"/>
          <w:szCs w:val="20"/>
          <w:lang w:val="es-MX"/>
        </w:rPr>
        <w:t xml:space="preserve">Comunicación Social </w:t>
      </w:r>
    </w:p>
    <w:p w14:paraId="076BCA95" w14:textId="00C76312" w:rsidR="001C069C" w:rsidRDefault="00617C17" w:rsidP="002A0536">
      <w:pPr>
        <w:spacing w:after="0" w:line="240" w:lineRule="auto"/>
        <w:ind w:left="1440" w:hanging="1440"/>
        <w:jc w:val="both"/>
        <w:rPr>
          <w:rFonts w:asciiTheme="majorHAnsi" w:hAnsiTheme="majorHAnsi"/>
          <w:sz w:val="20"/>
          <w:szCs w:val="20"/>
          <w:lang w:val="es-MX"/>
        </w:rPr>
      </w:pPr>
      <w:r>
        <w:rPr>
          <w:rFonts w:asciiTheme="majorHAnsi" w:hAnsiTheme="majorHAnsi"/>
          <w:sz w:val="20"/>
          <w:szCs w:val="20"/>
          <w:lang w:val="es-MX"/>
        </w:rPr>
        <w:t>2023-202</w:t>
      </w:r>
      <w:r w:rsidR="00841C7A">
        <w:rPr>
          <w:rFonts w:asciiTheme="majorHAnsi" w:hAnsiTheme="majorHAnsi"/>
          <w:sz w:val="20"/>
          <w:szCs w:val="20"/>
          <w:lang w:val="es-MX"/>
        </w:rPr>
        <w:t>6</w:t>
      </w:r>
    </w:p>
    <w:p w14:paraId="5A5A0809" w14:textId="77777777" w:rsidR="008704C6" w:rsidRPr="002C3741" w:rsidRDefault="008704C6" w:rsidP="002A0536">
      <w:pPr>
        <w:spacing w:after="0" w:line="240" w:lineRule="auto"/>
        <w:ind w:left="1440" w:hanging="1440"/>
        <w:jc w:val="both"/>
        <w:rPr>
          <w:rFonts w:asciiTheme="majorHAnsi" w:hAnsiTheme="majorHAnsi"/>
          <w:sz w:val="20"/>
          <w:szCs w:val="20"/>
          <w:lang w:val="es-MX"/>
        </w:rPr>
      </w:pPr>
    </w:p>
    <w:p w14:paraId="4AF3235A" w14:textId="77777777" w:rsidR="004D77AC" w:rsidRPr="002C3741" w:rsidRDefault="00087969" w:rsidP="002A0536">
      <w:pPr>
        <w:spacing w:after="0" w:line="240" w:lineRule="auto"/>
        <w:ind w:left="1440" w:hanging="1440"/>
        <w:jc w:val="both"/>
        <w:rPr>
          <w:rFonts w:asciiTheme="majorHAnsi" w:hAnsiTheme="majorHAnsi"/>
          <w:sz w:val="20"/>
          <w:szCs w:val="20"/>
          <w:lang w:val="es-MX"/>
        </w:rPr>
      </w:pPr>
      <w:r w:rsidRPr="002C3741">
        <w:rPr>
          <w:rFonts w:asciiTheme="majorHAnsi" w:hAnsiTheme="majorHAnsi"/>
          <w:sz w:val="20"/>
          <w:szCs w:val="20"/>
          <w:lang w:val="es-MX"/>
        </w:rPr>
        <w:t>CLIENTES Y REFERENCIAS</w:t>
      </w:r>
    </w:p>
    <w:p w14:paraId="6CA0049E" w14:textId="77777777" w:rsidR="00087969" w:rsidRPr="002C3741" w:rsidRDefault="00087969" w:rsidP="002A0536">
      <w:pPr>
        <w:spacing w:after="0" w:line="240" w:lineRule="auto"/>
        <w:ind w:left="1440" w:hanging="1440"/>
        <w:jc w:val="both"/>
        <w:rPr>
          <w:rFonts w:asciiTheme="majorHAnsi" w:hAnsiTheme="majorHAnsi"/>
          <w:sz w:val="20"/>
          <w:szCs w:val="20"/>
          <w:lang w:val="es-MX"/>
        </w:rPr>
      </w:pPr>
      <w:r w:rsidRPr="002C3741">
        <w:rPr>
          <w:rFonts w:asciiTheme="majorHAnsi" w:hAnsiTheme="majorHAnsi"/>
          <w:sz w:val="20"/>
          <w:szCs w:val="20"/>
          <w:lang w:val="es-MX"/>
        </w:rPr>
        <w:t xml:space="preserve">Ha sido abogado de Fording Coal, Minera </w:t>
      </w:r>
      <w:proofErr w:type="spellStart"/>
      <w:r w:rsidRPr="002C3741">
        <w:rPr>
          <w:rFonts w:asciiTheme="majorHAnsi" w:hAnsiTheme="majorHAnsi"/>
          <w:sz w:val="20"/>
          <w:szCs w:val="20"/>
          <w:lang w:val="es-MX"/>
        </w:rPr>
        <w:t>Nyco</w:t>
      </w:r>
      <w:proofErr w:type="spellEnd"/>
      <w:r w:rsidRPr="002C3741">
        <w:rPr>
          <w:rFonts w:asciiTheme="majorHAnsi" w:hAnsiTheme="majorHAnsi"/>
          <w:sz w:val="20"/>
          <w:szCs w:val="20"/>
          <w:lang w:val="es-MX"/>
        </w:rPr>
        <w:t xml:space="preserve"> S.A. de C.V. </w:t>
      </w:r>
      <w:r w:rsidR="008704C6" w:rsidRPr="002C3741">
        <w:rPr>
          <w:rFonts w:asciiTheme="majorHAnsi" w:hAnsiTheme="majorHAnsi"/>
          <w:sz w:val="20"/>
          <w:szCs w:val="20"/>
          <w:lang w:val="es-MX"/>
        </w:rPr>
        <w:t xml:space="preserve"> Contacto: </w:t>
      </w:r>
      <w:r w:rsidRPr="002C3741">
        <w:rPr>
          <w:rFonts w:asciiTheme="majorHAnsi" w:hAnsiTheme="majorHAnsi"/>
          <w:sz w:val="20"/>
          <w:szCs w:val="20"/>
          <w:lang w:val="es-MX"/>
        </w:rPr>
        <w:t>Mel Langille.</w:t>
      </w:r>
    </w:p>
    <w:p w14:paraId="51DE01D5" w14:textId="77777777" w:rsidR="00087969" w:rsidRPr="002C3741" w:rsidRDefault="00087969" w:rsidP="002A0536">
      <w:pPr>
        <w:spacing w:after="0" w:line="240" w:lineRule="auto"/>
        <w:ind w:left="1440" w:hanging="1440"/>
        <w:jc w:val="both"/>
        <w:rPr>
          <w:rFonts w:asciiTheme="majorHAnsi" w:hAnsiTheme="majorHAnsi"/>
          <w:sz w:val="20"/>
          <w:szCs w:val="20"/>
          <w:lang w:val="es-MX"/>
        </w:rPr>
      </w:pPr>
      <w:r w:rsidRPr="002C3741">
        <w:rPr>
          <w:rFonts w:asciiTheme="majorHAnsi" w:hAnsiTheme="majorHAnsi"/>
          <w:sz w:val="20"/>
          <w:szCs w:val="20"/>
          <w:lang w:val="es-MX"/>
        </w:rPr>
        <w:t>American Tower México (MATC Digital S. de R.L. de C.V.)</w:t>
      </w:r>
      <w:r w:rsidR="008704C6" w:rsidRPr="002C3741">
        <w:rPr>
          <w:rFonts w:asciiTheme="majorHAnsi" w:hAnsiTheme="majorHAnsi"/>
          <w:sz w:val="20"/>
          <w:szCs w:val="20"/>
          <w:lang w:val="es-MX"/>
        </w:rPr>
        <w:t xml:space="preserve"> Contacto: Malcom Hemmer.</w:t>
      </w:r>
    </w:p>
    <w:p w14:paraId="4CF91987" w14:textId="77777777" w:rsidR="002023CB" w:rsidRPr="002C3741" w:rsidRDefault="008704C6" w:rsidP="002A0536">
      <w:pPr>
        <w:spacing w:after="0" w:line="240" w:lineRule="auto"/>
        <w:ind w:left="720" w:hanging="720"/>
        <w:jc w:val="both"/>
        <w:rPr>
          <w:rFonts w:asciiTheme="majorHAnsi" w:hAnsiTheme="majorHAnsi"/>
          <w:sz w:val="20"/>
          <w:szCs w:val="20"/>
          <w:lang w:val="es-MX"/>
        </w:rPr>
      </w:pPr>
      <w:r w:rsidRPr="002C3741">
        <w:rPr>
          <w:rFonts w:asciiTheme="majorHAnsi" w:hAnsiTheme="majorHAnsi"/>
          <w:sz w:val="20"/>
          <w:szCs w:val="20"/>
          <w:lang w:val="es-MX"/>
        </w:rPr>
        <w:t>IUSACELL PCS, S.A. DE C.V</w:t>
      </w:r>
      <w:r w:rsidR="00EC38DD">
        <w:rPr>
          <w:rFonts w:asciiTheme="majorHAnsi" w:hAnsiTheme="majorHAnsi"/>
          <w:sz w:val="20"/>
          <w:szCs w:val="20"/>
          <w:lang w:val="es-MX"/>
        </w:rPr>
        <w:t xml:space="preserve">,  </w:t>
      </w:r>
      <w:r w:rsidR="0079267D" w:rsidRPr="002C3741">
        <w:rPr>
          <w:rFonts w:asciiTheme="majorHAnsi" w:hAnsiTheme="majorHAnsi"/>
          <w:sz w:val="20"/>
          <w:szCs w:val="20"/>
          <w:lang w:val="es-MX"/>
        </w:rPr>
        <w:t xml:space="preserve"> </w:t>
      </w:r>
      <w:proofErr w:type="spellStart"/>
      <w:r w:rsidR="0079267D" w:rsidRPr="002C3741">
        <w:rPr>
          <w:rFonts w:asciiTheme="majorHAnsi" w:hAnsiTheme="majorHAnsi"/>
          <w:sz w:val="20"/>
          <w:szCs w:val="20"/>
          <w:lang w:val="es-MX"/>
        </w:rPr>
        <w:t>Jose</w:t>
      </w:r>
      <w:proofErr w:type="spellEnd"/>
      <w:r w:rsidR="0079267D" w:rsidRPr="002C3741">
        <w:rPr>
          <w:rFonts w:asciiTheme="majorHAnsi" w:hAnsiTheme="majorHAnsi"/>
          <w:sz w:val="20"/>
          <w:szCs w:val="20"/>
          <w:lang w:val="es-MX"/>
        </w:rPr>
        <w:t xml:space="preserve"> Javer.</w:t>
      </w:r>
    </w:p>
    <w:p w14:paraId="0B551F05" w14:textId="77777777" w:rsidR="0079267D" w:rsidRDefault="0079267D" w:rsidP="002A0536">
      <w:pPr>
        <w:spacing w:after="0" w:line="240" w:lineRule="auto"/>
        <w:ind w:left="720" w:hanging="720"/>
        <w:jc w:val="both"/>
        <w:rPr>
          <w:rFonts w:asciiTheme="majorHAnsi" w:hAnsiTheme="majorHAnsi"/>
          <w:sz w:val="20"/>
          <w:szCs w:val="20"/>
          <w:lang w:val="es-MX"/>
        </w:rPr>
      </w:pPr>
      <w:proofErr w:type="spellStart"/>
      <w:r w:rsidRPr="002C3741">
        <w:rPr>
          <w:rFonts w:asciiTheme="majorHAnsi" w:hAnsiTheme="majorHAnsi"/>
          <w:sz w:val="20"/>
          <w:szCs w:val="20"/>
          <w:lang w:val="es-MX"/>
        </w:rPr>
        <w:t>Unefon</w:t>
      </w:r>
      <w:proofErr w:type="spellEnd"/>
      <w:r w:rsidRPr="002C3741">
        <w:rPr>
          <w:rFonts w:asciiTheme="majorHAnsi" w:hAnsiTheme="majorHAnsi"/>
          <w:sz w:val="20"/>
          <w:szCs w:val="20"/>
          <w:lang w:val="es-MX"/>
        </w:rPr>
        <w:t xml:space="preserve"> SA de CV Contacto: Pablo Gugliada.</w:t>
      </w:r>
    </w:p>
    <w:p w14:paraId="5B93C786" w14:textId="77777777" w:rsidR="008C6EB4" w:rsidRDefault="3C12DE22" w:rsidP="3C12DE22">
      <w:pPr>
        <w:spacing w:after="0" w:line="240" w:lineRule="auto"/>
        <w:ind w:left="720" w:hanging="720"/>
        <w:jc w:val="both"/>
        <w:rPr>
          <w:rFonts w:asciiTheme="majorHAnsi" w:hAnsiTheme="majorHAnsi"/>
          <w:sz w:val="20"/>
          <w:szCs w:val="20"/>
          <w:lang w:val="es-MX"/>
        </w:rPr>
      </w:pPr>
      <w:r w:rsidRPr="3C12DE22">
        <w:rPr>
          <w:rFonts w:asciiTheme="majorHAnsi" w:hAnsiTheme="majorHAnsi"/>
          <w:sz w:val="20"/>
          <w:szCs w:val="20"/>
          <w:lang w:val="es-MX"/>
        </w:rPr>
        <w:t xml:space="preserve">Supremo Tribunal de Justicia del Estado de Sonora: Juan </w:t>
      </w:r>
      <w:proofErr w:type="spellStart"/>
      <w:r w:rsidRPr="3C12DE22">
        <w:rPr>
          <w:rFonts w:asciiTheme="majorHAnsi" w:hAnsiTheme="majorHAnsi"/>
          <w:sz w:val="20"/>
          <w:szCs w:val="20"/>
          <w:lang w:val="es-MX"/>
        </w:rPr>
        <w:t>Sebastian</w:t>
      </w:r>
      <w:proofErr w:type="spellEnd"/>
      <w:r w:rsidRPr="3C12DE22">
        <w:rPr>
          <w:rFonts w:asciiTheme="majorHAnsi" w:hAnsiTheme="majorHAnsi"/>
          <w:sz w:val="20"/>
          <w:szCs w:val="20"/>
          <w:lang w:val="es-MX"/>
        </w:rPr>
        <w:t xml:space="preserve"> Sotomayor.</w:t>
      </w:r>
    </w:p>
    <w:p w14:paraId="36CB8554" w14:textId="2D5BA39B" w:rsidR="3C12DE22" w:rsidRPr="000A396E" w:rsidRDefault="3C12DE22" w:rsidP="3C12DE22">
      <w:pPr>
        <w:spacing w:after="0" w:line="240" w:lineRule="auto"/>
        <w:ind w:left="720" w:hanging="720"/>
        <w:jc w:val="both"/>
        <w:rPr>
          <w:rFonts w:asciiTheme="majorHAnsi" w:hAnsiTheme="majorHAnsi"/>
          <w:sz w:val="20"/>
          <w:szCs w:val="20"/>
        </w:rPr>
      </w:pPr>
      <w:r w:rsidRPr="000A396E">
        <w:rPr>
          <w:rFonts w:asciiTheme="majorHAnsi" w:hAnsiTheme="majorHAnsi"/>
          <w:sz w:val="20"/>
          <w:szCs w:val="20"/>
        </w:rPr>
        <w:t>TOCVAN Ventures Corp.,  Brodie Sutherland</w:t>
      </w:r>
    </w:p>
    <w:p w14:paraId="437ED3F9" w14:textId="6E143D76" w:rsidR="3C12DE22" w:rsidRPr="000A396E" w:rsidRDefault="3C12DE22" w:rsidP="3C12DE22">
      <w:pPr>
        <w:spacing w:after="0" w:line="240" w:lineRule="auto"/>
        <w:ind w:left="720" w:hanging="720"/>
        <w:jc w:val="both"/>
        <w:rPr>
          <w:rFonts w:asciiTheme="majorHAnsi" w:hAnsiTheme="majorHAnsi"/>
          <w:sz w:val="20"/>
          <w:szCs w:val="20"/>
        </w:rPr>
      </w:pPr>
      <w:r w:rsidRPr="000A396E">
        <w:rPr>
          <w:rFonts w:asciiTheme="majorHAnsi" w:hAnsiTheme="majorHAnsi"/>
          <w:sz w:val="20"/>
          <w:szCs w:val="20"/>
        </w:rPr>
        <w:t>Colibri Resources, Ron Goguen</w:t>
      </w:r>
    </w:p>
    <w:p w14:paraId="33C9EB63" w14:textId="20919B85" w:rsidR="3C12DE22" w:rsidRPr="000A396E" w:rsidRDefault="3C12DE22" w:rsidP="3C12DE22">
      <w:pPr>
        <w:spacing w:after="0" w:line="240" w:lineRule="auto"/>
        <w:ind w:left="720" w:hanging="720"/>
        <w:jc w:val="both"/>
        <w:rPr>
          <w:rFonts w:asciiTheme="majorHAnsi" w:hAnsiTheme="majorHAnsi"/>
          <w:sz w:val="20"/>
          <w:szCs w:val="20"/>
        </w:rPr>
      </w:pPr>
      <w:proofErr w:type="spellStart"/>
      <w:r w:rsidRPr="000A396E">
        <w:rPr>
          <w:rFonts w:asciiTheme="majorHAnsi" w:hAnsiTheme="majorHAnsi"/>
          <w:sz w:val="20"/>
          <w:szCs w:val="20"/>
        </w:rPr>
        <w:t>Silverspruce</w:t>
      </w:r>
      <w:proofErr w:type="spellEnd"/>
      <w:r w:rsidRPr="000A396E">
        <w:rPr>
          <w:rFonts w:asciiTheme="majorHAnsi" w:hAnsiTheme="majorHAnsi"/>
          <w:sz w:val="20"/>
          <w:szCs w:val="20"/>
        </w:rPr>
        <w:t xml:space="preserve"> Resources, Greg Davidson</w:t>
      </w:r>
    </w:p>
    <w:p w14:paraId="51123917" w14:textId="60168E36" w:rsidR="3C12DE22" w:rsidRPr="000A396E" w:rsidRDefault="3C12DE22" w:rsidP="3C12DE22">
      <w:pPr>
        <w:spacing w:after="0" w:line="240" w:lineRule="auto"/>
        <w:ind w:left="720" w:hanging="720"/>
        <w:jc w:val="both"/>
        <w:rPr>
          <w:rFonts w:asciiTheme="majorHAnsi" w:hAnsiTheme="majorHAnsi"/>
          <w:sz w:val="20"/>
          <w:szCs w:val="20"/>
        </w:rPr>
      </w:pPr>
    </w:p>
    <w:p w14:paraId="730BB0E5" w14:textId="77777777" w:rsidR="00AA11A5" w:rsidRPr="000A396E" w:rsidRDefault="00AA11A5" w:rsidP="002A0536">
      <w:pPr>
        <w:spacing w:after="0" w:line="240" w:lineRule="auto"/>
        <w:ind w:left="720" w:hanging="720"/>
        <w:jc w:val="both"/>
        <w:rPr>
          <w:rFonts w:asciiTheme="majorHAnsi" w:hAnsiTheme="majorHAnsi"/>
          <w:sz w:val="20"/>
          <w:szCs w:val="20"/>
        </w:rPr>
      </w:pPr>
    </w:p>
    <w:p w14:paraId="4F5A4F2C" w14:textId="77777777" w:rsidR="0079267D" w:rsidRPr="000A396E" w:rsidRDefault="0079267D" w:rsidP="002A0536">
      <w:pPr>
        <w:spacing w:after="0" w:line="240" w:lineRule="auto"/>
        <w:ind w:left="720" w:hanging="720"/>
        <w:jc w:val="both"/>
        <w:rPr>
          <w:rFonts w:asciiTheme="majorHAnsi" w:hAnsiTheme="majorHAnsi"/>
          <w:sz w:val="20"/>
          <w:szCs w:val="20"/>
        </w:rPr>
      </w:pPr>
    </w:p>
    <w:p w14:paraId="569C2F9D" w14:textId="77777777" w:rsidR="0079267D" w:rsidRPr="000A396E" w:rsidRDefault="0079267D" w:rsidP="002A0536">
      <w:pPr>
        <w:spacing w:after="0" w:line="240" w:lineRule="auto"/>
        <w:ind w:left="720" w:hanging="720"/>
        <w:jc w:val="both"/>
        <w:rPr>
          <w:rFonts w:asciiTheme="majorHAnsi" w:hAnsiTheme="majorHAnsi"/>
          <w:sz w:val="20"/>
          <w:szCs w:val="20"/>
        </w:rPr>
      </w:pPr>
    </w:p>
    <w:sectPr w:rsidR="0079267D" w:rsidRPr="000A396E" w:rsidSect="006028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23CB"/>
    <w:rsid w:val="00087969"/>
    <w:rsid w:val="000A396E"/>
    <w:rsid w:val="001845B7"/>
    <w:rsid w:val="001943F6"/>
    <w:rsid w:val="001C069C"/>
    <w:rsid w:val="002023CB"/>
    <w:rsid w:val="00281565"/>
    <w:rsid w:val="002A0536"/>
    <w:rsid w:val="002A67B4"/>
    <w:rsid w:val="002C3741"/>
    <w:rsid w:val="00304D72"/>
    <w:rsid w:val="003B783E"/>
    <w:rsid w:val="003E3FB2"/>
    <w:rsid w:val="004B3E34"/>
    <w:rsid w:val="004D77AC"/>
    <w:rsid w:val="00531376"/>
    <w:rsid w:val="005A54C2"/>
    <w:rsid w:val="006028E2"/>
    <w:rsid w:val="00617C17"/>
    <w:rsid w:val="00644649"/>
    <w:rsid w:val="006819E3"/>
    <w:rsid w:val="006C578A"/>
    <w:rsid w:val="006D262E"/>
    <w:rsid w:val="006F2148"/>
    <w:rsid w:val="006F6B5F"/>
    <w:rsid w:val="007130BE"/>
    <w:rsid w:val="00746FD9"/>
    <w:rsid w:val="007639DC"/>
    <w:rsid w:val="0079267D"/>
    <w:rsid w:val="007D2AFB"/>
    <w:rsid w:val="00841C7A"/>
    <w:rsid w:val="008704C6"/>
    <w:rsid w:val="008C6EB4"/>
    <w:rsid w:val="008D141E"/>
    <w:rsid w:val="008D4F90"/>
    <w:rsid w:val="00920D73"/>
    <w:rsid w:val="00921020"/>
    <w:rsid w:val="00987CB5"/>
    <w:rsid w:val="009A4FD9"/>
    <w:rsid w:val="009C7549"/>
    <w:rsid w:val="00A14E13"/>
    <w:rsid w:val="00AA11A5"/>
    <w:rsid w:val="00AC545F"/>
    <w:rsid w:val="00B4213F"/>
    <w:rsid w:val="00B44A6C"/>
    <w:rsid w:val="00C12732"/>
    <w:rsid w:val="00C82688"/>
    <w:rsid w:val="00C873AA"/>
    <w:rsid w:val="00D86709"/>
    <w:rsid w:val="00DC3E3B"/>
    <w:rsid w:val="00E5029C"/>
    <w:rsid w:val="00E77A1C"/>
    <w:rsid w:val="00EC38DD"/>
    <w:rsid w:val="00EC49B1"/>
    <w:rsid w:val="00EF4F55"/>
    <w:rsid w:val="00F52421"/>
    <w:rsid w:val="00F847F1"/>
    <w:rsid w:val="00F870D7"/>
    <w:rsid w:val="00FA0739"/>
    <w:rsid w:val="00FB7DA6"/>
    <w:rsid w:val="00FC17A2"/>
    <w:rsid w:val="3C12D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3EE7C"/>
  <w15:docId w15:val="{9C4A0B47-5D29-4680-ACF6-F0698F28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8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37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7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421</Words>
  <Characters>2603</Characters>
  <Application>Microsoft Office Word</Application>
  <DocSecurity>0</DocSecurity>
  <Lines>100</Lines>
  <Paragraphs>77</Paragraphs>
  <ScaleCrop>false</ScaleCrop>
  <Company>Mobile-Latham</Company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EFA</dc:creator>
  <cp:lastModifiedBy>Eleazar </cp:lastModifiedBy>
  <cp:revision>34</cp:revision>
  <cp:lastPrinted>2018-05-16T15:57:00Z</cp:lastPrinted>
  <dcterms:created xsi:type="dcterms:W3CDTF">2014-04-16T11:56:00Z</dcterms:created>
  <dcterms:modified xsi:type="dcterms:W3CDTF">2026-03-03T01:31:00Z</dcterms:modified>
</cp:coreProperties>
</file>