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5692" w14:textId="459F02AF" w:rsidR="000457B5" w:rsidRPr="000457B5" w:rsidRDefault="000457B5" w:rsidP="000457B5">
      <w:pPr>
        <w:spacing w:before="24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1 -</w:t>
      </w:r>
      <w:r>
        <w:t xml:space="preserve"> </w:t>
      </w:r>
      <w:r w:rsidRPr="000457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Desenvolvimento de Identidade Visual</w:t>
      </w:r>
    </w:p>
    <w:p w14:paraId="5345F56E" w14:textId="77777777" w:rsidR="000457B5" w:rsidRPr="000457B5" w:rsidRDefault="000457B5" w:rsidP="0004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0457B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Criar uma identidade visual coesa para uma marca fictícia.</w:t>
      </w:r>
    </w:p>
    <w:p w14:paraId="3DE5675C" w14:textId="77777777" w:rsidR="000457B5" w:rsidRPr="000457B5" w:rsidRDefault="000457B5" w:rsidP="0004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Instruções:</w:t>
      </w:r>
    </w:p>
    <w:p w14:paraId="24BB0B91" w14:textId="77777777" w:rsidR="000457B5" w:rsidRPr="000457B5" w:rsidRDefault="000457B5" w:rsidP="00045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57B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Escolha uma marca fictícia ou forneça uma.</w:t>
      </w:r>
    </w:p>
    <w:p w14:paraId="36B776AB" w14:textId="3C866A54" w:rsidR="000457B5" w:rsidRPr="000457B5" w:rsidRDefault="000457B5" w:rsidP="00045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57B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logomarca</w:t>
      </w:r>
      <w:r w:rsidRPr="000457B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usando o conceito de </w:t>
      </w:r>
      <w:r w:rsidRPr="000457B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paleta de cores e tipografia.</w:t>
      </w:r>
    </w:p>
    <w:p w14:paraId="49F1F58F" w14:textId="77777777" w:rsidR="000457B5" w:rsidRDefault="000457B5" w:rsidP="000457B5"/>
    <w:p w14:paraId="792C64EC" w14:textId="77777777" w:rsidR="000457B5" w:rsidRDefault="000457B5" w:rsidP="000457B5"/>
    <w:p w14:paraId="0A808EAF" w14:textId="77777777" w:rsidR="000457B5" w:rsidRPr="000457B5" w:rsidRDefault="000457B5" w:rsidP="000457B5">
      <w:pPr>
        <w:pStyle w:val="Ttulo3"/>
      </w:pPr>
      <w:r>
        <w:t xml:space="preserve">2 - </w:t>
      </w:r>
      <w:r w:rsidRPr="000457B5">
        <w:t>Estudo de Caso de Campanha</w:t>
      </w:r>
    </w:p>
    <w:p w14:paraId="00EE7C76" w14:textId="77777777" w:rsidR="000457B5" w:rsidRPr="000457B5" w:rsidRDefault="000457B5" w:rsidP="0004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0457B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Analisar e criar uma campanha de redes sociais com base em um estudo de caso real ou fictício.</w:t>
      </w:r>
    </w:p>
    <w:p w14:paraId="582966C6" w14:textId="77777777" w:rsidR="000457B5" w:rsidRPr="000457B5" w:rsidRDefault="000457B5" w:rsidP="0004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Instruções:</w:t>
      </w:r>
    </w:p>
    <w:p w14:paraId="4758A4B4" w14:textId="77777777" w:rsidR="000457B5" w:rsidRPr="000457B5" w:rsidRDefault="000457B5" w:rsidP="00045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57B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Escolha um estudo de caso de uma campanha de redes sociais bem-sucedida.</w:t>
      </w:r>
    </w:p>
    <w:p w14:paraId="2EB36C7A" w14:textId="77777777" w:rsidR="000457B5" w:rsidRPr="000457B5" w:rsidRDefault="000457B5" w:rsidP="00045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57B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Analise o design, a estratégia e os resultados da campanha.</w:t>
      </w:r>
    </w:p>
    <w:p w14:paraId="34554B0E" w14:textId="77777777" w:rsidR="000457B5" w:rsidRDefault="000457B5" w:rsidP="00045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57B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uma nova campanha com base na análise, incluindo um plano de postagem e estratégias visuais.</w:t>
      </w:r>
    </w:p>
    <w:p w14:paraId="54BBDD01" w14:textId="77777777" w:rsidR="000457B5" w:rsidRDefault="000457B5" w:rsidP="0004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76A0D1F" w14:textId="77777777" w:rsidR="0026511F" w:rsidRPr="000457B5" w:rsidRDefault="0026511F" w:rsidP="0004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5096FD9" w14:textId="77777777" w:rsidR="000457B5" w:rsidRPr="000457B5" w:rsidRDefault="000457B5" w:rsidP="000457B5">
      <w:pPr>
        <w:pStyle w:val="Ttulo3"/>
      </w:pPr>
      <w:r>
        <w:t xml:space="preserve">3 - </w:t>
      </w:r>
      <w:r w:rsidRPr="000457B5">
        <w:t>Análise de Tendências de Design</w:t>
      </w:r>
    </w:p>
    <w:p w14:paraId="76149CB0" w14:textId="77777777" w:rsidR="000457B5" w:rsidRPr="000457B5" w:rsidRDefault="000457B5" w:rsidP="0004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0457B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Identificar e aplicar tendências de design atuais em redes sociais.</w:t>
      </w:r>
    </w:p>
    <w:p w14:paraId="0FCC095F" w14:textId="77777777" w:rsidR="000457B5" w:rsidRPr="000457B5" w:rsidRDefault="000457B5" w:rsidP="000457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57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Instruções:</w:t>
      </w:r>
    </w:p>
    <w:p w14:paraId="219037B0" w14:textId="77777777" w:rsidR="000457B5" w:rsidRPr="000457B5" w:rsidRDefault="000457B5" w:rsidP="00045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457B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Pesquise as tendências de design mais recentes para redes sociais (como tipografia, paletas de cores, estilos gráficos).</w:t>
      </w:r>
    </w:p>
    <w:p w14:paraId="54028FB1" w14:textId="34B51AED" w:rsidR="000457B5" w:rsidRPr="000457B5" w:rsidRDefault="000457B5" w:rsidP="000457B5"/>
    <w:sectPr w:rsidR="000457B5" w:rsidRPr="00045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558"/>
    <w:multiLevelType w:val="multilevel"/>
    <w:tmpl w:val="62B8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A0EFC"/>
    <w:multiLevelType w:val="multilevel"/>
    <w:tmpl w:val="05F8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20756"/>
    <w:multiLevelType w:val="multilevel"/>
    <w:tmpl w:val="2434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010794">
    <w:abstractNumId w:val="2"/>
  </w:num>
  <w:num w:numId="2" w16cid:durableId="736319553">
    <w:abstractNumId w:val="0"/>
  </w:num>
  <w:num w:numId="3" w16cid:durableId="24858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B5"/>
    <w:rsid w:val="000457B5"/>
    <w:rsid w:val="0026511F"/>
    <w:rsid w:val="0038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C1BB"/>
  <w15:chartTrackingRefBased/>
  <w15:docId w15:val="{0C2A0A9C-61DD-40E6-A3A5-AECF271B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45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457B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457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2024-08-21T23:38:00Z</dcterms:created>
  <dcterms:modified xsi:type="dcterms:W3CDTF">2024-08-21T23:41:00Z</dcterms:modified>
</cp:coreProperties>
</file>