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AAB5" w14:textId="77777777" w:rsidR="00B22784" w:rsidRPr="00F42191" w:rsidRDefault="00B22784" w:rsidP="00B22784">
      <w:pPr>
        <w:jc w:val="center"/>
        <w:rPr>
          <w:rFonts w:ascii="Arial" w:eastAsia="Times New Roman" w:hAnsi="Arial" w:cs="Arial"/>
          <w:sz w:val="32"/>
          <w:szCs w:val="32"/>
          <w:lang w:val="es-ES"/>
        </w:rPr>
      </w:pPr>
    </w:p>
    <w:p w14:paraId="2DD2ADF5" w14:textId="77777777" w:rsidR="00B22784" w:rsidRPr="00F42191" w:rsidRDefault="00B22784" w:rsidP="00B22784">
      <w:pPr>
        <w:jc w:val="center"/>
        <w:rPr>
          <w:rFonts w:ascii="Arial" w:eastAsia="Times New Roman" w:hAnsi="Arial" w:cs="Arial"/>
          <w:sz w:val="32"/>
          <w:szCs w:val="32"/>
          <w:lang w:val="es-ES"/>
        </w:rPr>
      </w:pPr>
    </w:p>
    <w:p w14:paraId="06685F6F" w14:textId="77777777" w:rsidR="00B22784" w:rsidRPr="00F42191" w:rsidRDefault="00B22784" w:rsidP="00B22784">
      <w:pPr>
        <w:rPr>
          <w:rFonts w:ascii="Arial" w:eastAsia="Times New Roman" w:hAnsi="Arial" w:cs="Arial"/>
          <w:sz w:val="32"/>
          <w:szCs w:val="32"/>
          <w:lang w:val="es-ES"/>
        </w:rPr>
      </w:pPr>
    </w:p>
    <w:p w14:paraId="6D21C71D" w14:textId="77777777" w:rsidR="00B22784" w:rsidRPr="00F42191" w:rsidRDefault="00B22784" w:rsidP="00B22784">
      <w:pPr>
        <w:jc w:val="center"/>
        <w:rPr>
          <w:rFonts w:ascii="Arial" w:eastAsia="Times New Roman" w:hAnsi="Arial" w:cs="Arial"/>
          <w:sz w:val="32"/>
          <w:szCs w:val="32"/>
          <w:lang w:val="es-ES"/>
        </w:rPr>
      </w:pPr>
      <w:r w:rsidRPr="00F42191">
        <w:rPr>
          <w:rFonts w:ascii="Arial" w:eastAsia="Times New Roman" w:hAnsi="Arial" w:cs="Arial"/>
          <w:sz w:val="32"/>
          <w:szCs w:val="32"/>
          <w:lang w:val="es-ES"/>
        </w:rPr>
        <w:fldChar w:fldCharType="begin"/>
      </w:r>
      <w:r w:rsidRPr="00F42191">
        <w:rPr>
          <w:rFonts w:ascii="Arial" w:eastAsia="Times New Roman" w:hAnsi="Arial" w:cs="Arial"/>
          <w:sz w:val="32"/>
          <w:szCs w:val="32"/>
          <w:lang w:val="es-ES"/>
        </w:rPr>
        <w:instrText xml:space="preserve"> INCLUDEPICTURE "https://lh3.googleusercontent.com/proxy/EDlfB9tSoEvrrQwNO-z8A5Ha7DRSmPS2AKFlZ73ANgdgiycT8jVlgODeXyrhh3VkaZhSwoAjkeb7vt7K7bzlMbeLmupzOikMR7VGW-S3ogQ8xqexRLg3qICZ-TAtzwukhzYr3xMw86NelV9a" \* MERGEFORMATINET </w:instrText>
      </w:r>
      <w:r w:rsidRPr="00F42191">
        <w:rPr>
          <w:rFonts w:ascii="Arial" w:eastAsia="Times New Roman" w:hAnsi="Arial" w:cs="Arial"/>
          <w:sz w:val="32"/>
          <w:szCs w:val="32"/>
          <w:lang w:val="es-ES"/>
        </w:rPr>
        <w:fldChar w:fldCharType="separate"/>
      </w:r>
      <w:r w:rsidRPr="00F42191">
        <w:rPr>
          <w:rFonts w:ascii="Arial" w:eastAsia="Times New Roman" w:hAnsi="Arial" w:cs="Arial"/>
          <w:noProof/>
          <w:sz w:val="32"/>
          <w:szCs w:val="32"/>
          <w:lang w:val="es-ES"/>
        </w:rPr>
        <w:drawing>
          <wp:inline distT="0" distB="0" distL="0" distR="0" wp14:anchorId="37F580CE" wp14:editId="605B3D78">
            <wp:extent cx="3125338" cy="835761"/>
            <wp:effectExtent l="0" t="0" r="0" b="2540"/>
            <wp:docPr id="1" name="Picture 1" descr="Tecnológico de Monterrey: El antes a través de los años. – El aconte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de Monterrey: El antes a través de los años. – El acontec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1471" cy="853446"/>
                    </a:xfrm>
                    <a:prstGeom prst="rect">
                      <a:avLst/>
                    </a:prstGeom>
                    <a:noFill/>
                    <a:ln>
                      <a:noFill/>
                    </a:ln>
                  </pic:spPr>
                </pic:pic>
              </a:graphicData>
            </a:graphic>
          </wp:inline>
        </w:drawing>
      </w:r>
      <w:r w:rsidRPr="00F42191">
        <w:rPr>
          <w:rFonts w:ascii="Arial" w:eastAsia="Times New Roman" w:hAnsi="Arial" w:cs="Arial"/>
          <w:sz w:val="32"/>
          <w:szCs w:val="32"/>
          <w:lang w:val="es-ES"/>
        </w:rPr>
        <w:fldChar w:fldCharType="end"/>
      </w:r>
    </w:p>
    <w:p w14:paraId="43E0A0AA" w14:textId="77777777" w:rsidR="00B22784" w:rsidRPr="00F42191" w:rsidRDefault="00B22784" w:rsidP="00B22784">
      <w:pPr>
        <w:jc w:val="center"/>
        <w:rPr>
          <w:rFonts w:ascii="Arial" w:eastAsia="Times New Roman" w:hAnsi="Arial" w:cs="Arial"/>
          <w:sz w:val="32"/>
          <w:szCs w:val="32"/>
          <w:lang w:val="es-ES"/>
        </w:rPr>
      </w:pPr>
    </w:p>
    <w:p w14:paraId="1B8080C9" w14:textId="77777777" w:rsidR="00B22784" w:rsidRPr="00F42191" w:rsidRDefault="00B22784" w:rsidP="00B22784">
      <w:pPr>
        <w:jc w:val="center"/>
        <w:rPr>
          <w:rFonts w:ascii="Arial" w:eastAsia="Times New Roman" w:hAnsi="Arial" w:cs="Arial"/>
          <w:sz w:val="32"/>
          <w:szCs w:val="32"/>
          <w:lang w:val="es-ES"/>
        </w:rPr>
      </w:pPr>
    </w:p>
    <w:p w14:paraId="2BD96F7E" w14:textId="77777777" w:rsidR="00B22784" w:rsidRPr="00F42191" w:rsidRDefault="00B22784" w:rsidP="00B22784">
      <w:pPr>
        <w:rPr>
          <w:rFonts w:ascii="Arial" w:hAnsi="Arial" w:cs="Arial"/>
          <w:sz w:val="32"/>
          <w:szCs w:val="32"/>
          <w:lang w:val="es-ES"/>
        </w:rPr>
      </w:pPr>
    </w:p>
    <w:p w14:paraId="4F9711C2" w14:textId="77777777" w:rsidR="00B22784" w:rsidRPr="00F42191" w:rsidRDefault="00B22784" w:rsidP="00B22784">
      <w:pPr>
        <w:rPr>
          <w:rFonts w:ascii="Arial" w:hAnsi="Arial" w:cs="Arial"/>
          <w:sz w:val="32"/>
          <w:szCs w:val="32"/>
          <w:lang w:val="es-ES"/>
        </w:rPr>
      </w:pPr>
    </w:p>
    <w:p w14:paraId="71912946" w14:textId="77777777" w:rsidR="00B22784" w:rsidRPr="00F42191" w:rsidRDefault="00B22784" w:rsidP="00B22784">
      <w:pPr>
        <w:rPr>
          <w:rFonts w:ascii="Arial" w:hAnsi="Arial" w:cs="Arial"/>
          <w:sz w:val="32"/>
          <w:szCs w:val="32"/>
          <w:lang w:val="es-ES"/>
        </w:rPr>
      </w:pPr>
    </w:p>
    <w:p w14:paraId="68E94E8D" w14:textId="77777777" w:rsidR="00B22784" w:rsidRPr="00F42191" w:rsidRDefault="00B22784" w:rsidP="00B22784">
      <w:pPr>
        <w:jc w:val="center"/>
        <w:rPr>
          <w:rFonts w:ascii="Arial" w:hAnsi="Arial" w:cs="Arial"/>
          <w:sz w:val="32"/>
          <w:szCs w:val="32"/>
          <w:lang w:val="es-ES"/>
        </w:rPr>
      </w:pPr>
      <w:r w:rsidRPr="00F42191">
        <w:rPr>
          <w:rFonts w:ascii="Arial" w:hAnsi="Arial" w:cs="Arial"/>
          <w:sz w:val="32"/>
          <w:szCs w:val="32"/>
          <w:lang w:val="es-ES"/>
        </w:rPr>
        <w:t>Instituto Tecnológico y de Estudios Superiores de Monterrey</w:t>
      </w:r>
    </w:p>
    <w:p w14:paraId="59775542" w14:textId="77777777" w:rsidR="00B22784" w:rsidRPr="00F42191" w:rsidRDefault="00B22784" w:rsidP="00B22784">
      <w:pPr>
        <w:jc w:val="center"/>
        <w:rPr>
          <w:rFonts w:ascii="Arial" w:hAnsi="Arial" w:cs="Arial"/>
          <w:sz w:val="32"/>
          <w:szCs w:val="32"/>
          <w:lang w:val="es-ES"/>
        </w:rPr>
      </w:pPr>
    </w:p>
    <w:p w14:paraId="520E9D3E" w14:textId="21B27954" w:rsidR="00B22784" w:rsidRPr="00F42191" w:rsidRDefault="00B22784" w:rsidP="00B22784">
      <w:pPr>
        <w:jc w:val="center"/>
        <w:rPr>
          <w:rFonts w:ascii="Arial" w:hAnsi="Arial" w:cs="Arial"/>
          <w:sz w:val="32"/>
          <w:szCs w:val="32"/>
          <w:lang w:val="es-ES"/>
        </w:rPr>
      </w:pPr>
      <w:r w:rsidRPr="00F42191">
        <w:rPr>
          <w:rFonts w:ascii="Arial" w:hAnsi="Arial" w:cs="Arial"/>
          <w:sz w:val="32"/>
          <w:szCs w:val="32"/>
          <w:lang w:val="es-ES"/>
        </w:rPr>
        <w:t>Departamento de computación</w:t>
      </w:r>
    </w:p>
    <w:p w14:paraId="15B32C51" w14:textId="77777777" w:rsidR="00B22784" w:rsidRPr="00F42191" w:rsidRDefault="00B22784" w:rsidP="00B22784">
      <w:pPr>
        <w:jc w:val="center"/>
        <w:rPr>
          <w:rFonts w:ascii="Arial" w:hAnsi="Arial" w:cs="Arial"/>
          <w:sz w:val="32"/>
          <w:szCs w:val="32"/>
          <w:lang w:val="es-ES"/>
        </w:rPr>
      </w:pPr>
    </w:p>
    <w:p w14:paraId="15B7DC45" w14:textId="17147104" w:rsidR="00B22784" w:rsidRPr="00F42191" w:rsidRDefault="00B22784" w:rsidP="00B22784">
      <w:pPr>
        <w:jc w:val="center"/>
        <w:rPr>
          <w:rFonts w:ascii="Arial" w:hAnsi="Arial" w:cs="Arial"/>
          <w:sz w:val="32"/>
          <w:szCs w:val="32"/>
          <w:lang w:val="es-ES"/>
        </w:rPr>
      </w:pPr>
      <w:r w:rsidRPr="00F42191">
        <w:rPr>
          <w:rFonts w:ascii="Arial" w:hAnsi="Arial" w:cs="Arial"/>
          <w:sz w:val="32"/>
          <w:szCs w:val="32"/>
          <w:lang w:val="es-ES"/>
        </w:rPr>
        <w:t>Inteligencia artificial avanzada para la ciencia de datos I</w:t>
      </w:r>
    </w:p>
    <w:p w14:paraId="498A096C" w14:textId="77777777" w:rsidR="00B22784" w:rsidRPr="00F42191" w:rsidRDefault="00B22784" w:rsidP="00B22784">
      <w:pPr>
        <w:jc w:val="center"/>
        <w:rPr>
          <w:rFonts w:ascii="Arial" w:hAnsi="Arial" w:cs="Arial"/>
          <w:sz w:val="32"/>
          <w:szCs w:val="32"/>
          <w:lang w:val="es-ES"/>
        </w:rPr>
      </w:pPr>
    </w:p>
    <w:p w14:paraId="4F986394" w14:textId="65A11ABE" w:rsidR="00B22784" w:rsidRPr="00F42191" w:rsidRDefault="00B22784" w:rsidP="00B22784">
      <w:pPr>
        <w:jc w:val="center"/>
        <w:rPr>
          <w:rFonts w:ascii="Arial" w:hAnsi="Arial" w:cs="Arial"/>
          <w:sz w:val="32"/>
          <w:szCs w:val="32"/>
          <w:lang w:val="es-ES"/>
        </w:rPr>
      </w:pPr>
      <w:r w:rsidRPr="00F42191">
        <w:rPr>
          <w:rFonts w:ascii="Arial" w:hAnsi="Arial" w:cs="Arial"/>
          <w:sz w:val="32"/>
          <w:szCs w:val="32"/>
          <w:lang w:val="es-ES"/>
        </w:rPr>
        <w:t>Grupo 101</w:t>
      </w:r>
    </w:p>
    <w:p w14:paraId="2430FB76" w14:textId="77777777" w:rsidR="00B22784" w:rsidRPr="00F42191" w:rsidRDefault="00B22784" w:rsidP="00B22784">
      <w:pPr>
        <w:jc w:val="center"/>
        <w:rPr>
          <w:rFonts w:ascii="Arial" w:hAnsi="Arial" w:cs="Arial"/>
          <w:sz w:val="32"/>
          <w:szCs w:val="32"/>
          <w:lang w:val="es-ES"/>
        </w:rPr>
      </w:pPr>
    </w:p>
    <w:p w14:paraId="515C842A" w14:textId="7360EA23" w:rsidR="00B22784" w:rsidRPr="00F42191" w:rsidRDefault="00B22784" w:rsidP="00B22784">
      <w:pPr>
        <w:jc w:val="center"/>
        <w:rPr>
          <w:rFonts w:ascii="Arial" w:hAnsi="Arial" w:cs="Arial"/>
          <w:sz w:val="32"/>
          <w:szCs w:val="32"/>
          <w:lang w:val="es-ES"/>
        </w:rPr>
      </w:pPr>
      <w:r w:rsidRPr="00F42191">
        <w:rPr>
          <w:rFonts w:ascii="Arial" w:hAnsi="Arial" w:cs="Arial"/>
          <w:sz w:val="32"/>
          <w:szCs w:val="32"/>
          <w:lang w:val="es-ES"/>
        </w:rPr>
        <w:t xml:space="preserve">Módulo 2 Implementación de una técnica de aprendizaje máquina sin el uso de un </w:t>
      </w:r>
      <w:proofErr w:type="spellStart"/>
      <w:r w:rsidRPr="00F42191">
        <w:rPr>
          <w:rFonts w:ascii="Arial" w:hAnsi="Arial" w:cs="Arial"/>
          <w:sz w:val="32"/>
          <w:szCs w:val="32"/>
          <w:lang w:val="es-ES"/>
        </w:rPr>
        <w:t>framework</w:t>
      </w:r>
      <w:proofErr w:type="spellEnd"/>
      <w:r w:rsidRPr="00F42191">
        <w:rPr>
          <w:rFonts w:ascii="Arial" w:hAnsi="Arial" w:cs="Arial"/>
          <w:sz w:val="32"/>
          <w:szCs w:val="32"/>
          <w:lang w:val="es-ES"/>
        </w:rPr>
        <w:t>.</w:t>
      </w:r>
    </w:p>
    <w:p w14:paraId="680333F4" w14:textId="77777777" w:rsidR="00B22784" w:rsidRPr="00F42191" w:rsidRDefault="00B22784" w:rsidP="00B22784">
      <w:pPr>
        <w:jc w:val="center"/>
        <w:rPr>
          <w:rFonts w:ascii="Arial" w:hAnsi="Arial" w:cs="Arial"/>
          <w:sz w:val="32"/>
          <w:szCs w:val="32"/>
          <w:lang w:val="es-ES"/>
        </w:rPr>
      </w:pPr>
    </w:p>
    <w:p w14:paraId="6547241C" w14:textId="53BB91DB" w:rsidR="00B22784" w:rsidRPr="00F42191" w:rsidRDefault="00B22784" w:rsidP="00B22784">
      <w:pPr>
        <w:jc w:val="center"/>
        <w:rPr>
          <w:rFonts w:ascii="Arial" w:hAnsi="Arial" w:cs="Arial"/>
          <w:sz w:val="32"/>
          <w:szCs w:val="32"/>
          <w:lang w:val="es-ES"/>
        </w:rPr>
      </w:pPr>
      <w:r w:rsidRPr="00F42191">
        <w:rPr>
          <w:rFonts w:ascii="Arial" w:hAnsi="Arial" w:cs="Arial"/>
          <w:sz w:val="32"/>
          <w:szCs w:val="32"/>
          <w:lang w:val="es-ES"/>
        </w:rPr>
        <w:t>Luis Ignacio Ferro Salinas</w:t>
      </w:r>
    </w:p>
    <w:p w14:paraId="754132BD" w14:textId="77777777" w:rsidR="00B22784" w:rsidRPr="00F42191" w:rsidRDefault="00B22784" w:rsidP="00B22784">
      <w:pPr>
        <w:jc w:val="center"/>
        <w:rPr>
          <w:rFonts w:ascii="Arial" w:hAnsi="Arial" w:cs="Arial"/>
          <w:sz w:val="32"/>
          <w:szCs w:val="32"/>
          <w:lang w:val="es-ES"/>
        </w:rPr>
      </w:pPr>
    </w:p>
    <w:p w14:paraId="6144846E" w14:textId="31D9CB87" w:rsidR="00B22784" w:rsidRPr="00F42191" w:rsidRDefault="00B22784" w:rsidP="00B22784">
      <w:pPr>
        <w:jc w:val="center"/>
        <w:rPr>
          <w:rFonts w:ascii="Arial" w:hAnsi="Arial" w:cs="Arial"/>
          <w:sz w:val="32"/>
          <w:szCs w:val="32"/>
          <w:lang w:val="es-ES"/>
        </w:rPr>
      </w:pPr>
      <w:r w:rsidRPr="00F42191">
        <w:rPr>
          <w:rFonts w:ascii="Arial" w:hAnsi="Arial" w:cs="Arial"/>
          <w:sz w:val="32"/>
          <w:szCs w:val="32"/>
          <w:lang w:val="es-ES"/>
        </w:rPr>
        <w:t>A01378248</w:t>
      </w:r>
    </w:p>
    <w:p w14:paraId="1C994EE6" w14:textId="77777777" w:rsidR="00B22784" w:rsidRPr="00F42191" w:rsidRDefault="00B22784" w:rsidP="00B22784">
      <w:pPr>
        <w:jc w:val="center"/>
        <w:rPr>
          <w:rFonts w:ascii="Arial" w:hAnsi="Arial" w:cs="Arial"/>
          <w:sz w:val="32"/>
          <w:szCs w:val="32"/>
          <w:lang w:val="es-ES"/>
        </w:rPr>
      </w:pPr>
    </w:p>
    <w:p w14:paraId="4074865A" w14:textId="6209F5FD" w:rsidR="00B22784" w:rsidRPr="00F42191" w:rsidRDefault="00B22784" w:rsidP="00B22784">
      <w:pPr>
        <w:jc w:val="center"/>
        <w:rPr>
          <w:rFonts w:ascii="Arial" w:hAnsi="Arial" w:cs="Arial"/>
          <w:sz w:val="32"/>
          <w:szCs w:val="32"/>
          <w:lang w:val="es-ES"/>
        </w:rPr>
      </w:pPr>
      <w:r w:rsidRPr="00F42191">
        <w:rPr>
          <w:rFonts w:ascii="Arial" w:hAnsi="Arial" w:cs="Arial"/>
          <w:sz w:val="32"/>
          <w:szCs w:val="32"/>
          <w:lang w:val="es-ES"/>
        </w:rPr>
        <w:t>5 de septiembre de 2022</w:t>
      </w:r>
    </w:p>
    <w:p w14:paraId="332ED77B" w14:textId="270D6B18" w:rsidR="00B22784" w:rsidRPr="00F42191" w:rsidRDefault="00B22784" w:rsidP="00B22784">
      <w:pPr>
        <w:jc w:val="center"/>
        <w:rPr>
          <w:rFonts w:ascii="Arial" w:hAnsi="Arial" w:cs="Arial"/>
          <w:sz w:val="32"/>
          <w:szCs w:val="32"/>
          <w:lang w:val="es-ES"/>
        </w:rPr>
      </w:pPr>
    </w:p>
    <w:p w14:paraId="48D2304A" w14:textId="4293660B" w:rsidR="00B22784" w:rsidRPr="00F42191" w:rsidRDefault="00B22784" w:rsidP="00B22784">
      <w:pPr>
        <w:jc w:val="center"/>
        <w:rPr>
          <w:rFonts w:ascii="Arial" w:hAnsi="Arial" w:cs="Arial"/>
          <w:sz w:val="32"/>
          <w:szCs w:val="32"/>
          <w:lang w:val="es-ES"/>
        </w:rPr>
      </w:pPr>
    </w:p>
    <w:p w14:paraId="2BBE81B3" w14:textId="4682715D" w:rsidR="00B22784" w:rsidRPr="00F42191" w:rsidRDefault="00B22784" w:rsidP="00B22784">
      <w:pPr>
        <w:jc w:val="center"/>
        <w:rPr>
          <w:rFonts w:ascii="Arial" w:hAnsi="Arial" w:cs="Arial"/>
          <w:sz w:val="32"/>
          <w:szCs w:val="32"/>
          <w:lang w:val="es-ES"/>
        </w:rPr>
      </w:pPr>
    </w:p>
    <w:p w14:paraId="1543E59D" w14:textId="68CC6FEE" w:rsidR="00B22784" w:rsidRPr="00F42191" w:rsidRDefault="00B22784" w:rsidP="00B22784">
      <w:pPr>
        <w:jc w:val="center"/>
        <w:rPr>
          <w:rFonts w:ascii="Arial" w:hAnsi="Arial" w:cs="Arial"/>
          <w:sz w:val="32"/>
          <w:szCs w:val="32"/>
          <w:lang w:val="es-ES"/>
        </w:rPr>
      </w:pPr>
    </w:p>
    <w:p w14:paraId="05EEEAA3" w14:textId="39AC1547" w:rsidR="00B22784" w:rsidRPr="00F42191" w:rsidRDefault="00B22784" w:rsidP="00B22784">
      <w:pPr>
        <w:jc w:val="center"/>
        <w:rPr>
          <w:rFonts w:ascii="Arial" w:hAnsi="Arial" w:cs="Arial"/>
          <w:sz w:val="32"/>
          <w:szCs w:val="32"/>
          <w:lang w:val="es-ES"/>
        </w:rPr>
      </w:pPr>
    </w:p>
    <w:p w14:paraId="19B92920" w14:textId="6F6B6C6A" w:rsidR="00B22784" w:rsidRPr="00F42191" w:rsidRDefault="00B22784" w:rsidP="00B22784">
      <w:pPr>
        <w:jc w:val="center"/>
        <w:rPr>
          <w:rFonts w:ascii="Arial" w:hAnsi="Arial" w:cs="Arial"/>
          <w:sz w:val="32"/>
          <w:szCs w:val="32"/>
          <w:lang w:val="es-ES"/>
        </w:rPr>
      </w:pPr>
    </w:p>
    <w:p w14:paraId="2CD5A6FC" w14:textId="1B73EC70" w:rsidR="00B22784" w:rsidRPr="00F42191" w:rsidRDefault="00B22784" w:rsidP="00B22784">
      <w:pPr>
        <w:jc w:val="center"/>
        <w:rPr>
          <w:rFonts w:ascii="Arial" w:hAnsi="Arial" w:cs="Arial"/>
          <w:sz w:val="32"/>
          <w:szCs w:val="32"/>
          <w:lang w:val="es-ES"/>
        </w:rPr>
      </w:pPr>
    </w:p>
    <w:p w14:paraId="03980F83" w14:textId="72BD6F44" w:rsidR="00B22784" w:rsidRPr="00B57EA9" w:rsidRDefault="00B22784" w:rsidP="00B22784">
      <w:pPr>
        <w:rPr>
          <w:rFonts w:ascii="Arial" w:hAnsi="Arial" w:cs="Arial"/>
          <w:lang w:val="es-ES"/>
        </w:rPr>
      </w:pPr>
      <w:r w:rsidRPr="00B57EA9">
        <w:rPr>
          <w:rFonts w:ascii="Arial" w:hAnsi="Arial" w:cs="Arial"/>
          <w:lang w:val="es-ES"/>
        </w:rPr>
        <w:lastRenderedPageBreak/>
        <w:t xml:space="preserve">Analizo lo que le sucede a la función de error al variar los </w:t>
      </w:r>
      <w:proofErr w:type="spellStart"/>
      <w:r w:rsidRPr="00B57EA9">
        <w:rPr>
          <w:rFonts w:ascii="Arial" w:hAnsi="Arial" w:cs="Arial"/>
          <w:lang w:val="es-ES"/>
        </w:rPr>
        <w:t>híperparámetros</w:t>
      </w:r>
      <w:proofErr w:type="spellEnd"/>
      <w:r w:rsidRPr="00B57EA9">
        <w:rPr>
          <w:rFonts w:ascii="Arial" w:hAnsi="Arial" w:cs="Arial"/>
          <w:lang w:val="es-ES"/>
        </w:rPr>
        <w:t>.</w:t>
      </w:r>
    </w:p>
    <w:p w14:paraId="07BDD30B" w14:textId="1855FE60" w:rsidR="00B22784" w:rsidRPr="00B57EA9" w:rsidRDefault="00B22784" w:rsidP="00B22784">
      <w:pPr>
        <w:rPr>
          <w:rFonts w:ascii="Arial" w:hAnsi="Arial" w:cs="Arial"/>
          <w:lang w:val="es-ES"/>
        </w:rPr>
      </w:pPr>
    </w:p>
    <w:p w14:paraId="360C7740" w14:textId="1747ABF1" w:rsidR="00B22784" w:rsidRPr="00B57EA9" w:rsidRDefault="00B22784" w:rsidP="00B22784">
      <w:pPr>
        <w:rPr>
          <w:rFonts w:ascii="Arial" w:hAnsi="Arial" w:cs="Arial"/>
          <w:lang w:val="es-ES"/>
        </w:rPr>
      </w:pPr>
    </w:p>
    <w:p w14:paraId="4686C0F1" w14:textId="65066781" w:rsidR="00BD31DB" w:rsidRPr="00B57EA9" w:rsidRDefault="00B22784" w:rsidP="00B22784">
      <w:pPr>
        <w:rPr>
          <w:rFonts w:ascii="Arial" w:hAnsi="Arial" w:cs="Arial"/>
          <w:lang w:val="es-ES"/>
        </w:rPr>
      </w:pPr>
      <w:r w:rsidRPr="00B57EA9">
        <w:rPr>
          <w:rFonts w:ascii="Arial" w:hAnsi="Arial" w:cs="Arial"/>
          <w:lang w:val="es-ES"/>
        </w:rPr>
        <w:t xml:space="preserve">Primero al dejar el </w:t>
      </w:r>
      <w:proofErr w:type="spellStart"/>
      <w:r w:rsidRPr="00B57EA9">
        <w:rPr>
          <w:rFonts w:ascii="Arial" w:hAnsi="Arial" w:cs="Arial"/>
          <w:lang w:val="es-ES"/>
        </w:rPr>
        <w:t>relative_batch_size</w:t>
      </w:r>
      <w:proofErr w:type="spellEnd"/>
      <w:r w:rsidRPr="00B57EA9">
        <w:rPr>
          <w:rFonts w:ascii="Arial" w:hAnsi="Arial" w:cs="Arial"/>
          <w:lang w:val="es-ES"/>
        </w:rPr>
        <w:t xml:space="preserve"> como 1, ósea 100 % de los datos</w:t>
      </w:r>
      <w:r w:rsidR="00B57EA9">
        <w:rPr>
          <w:rFonts w:ascii="Arial" w:hAnsi="Arial" w:cs="Arial"/>
          <w:lang w:val="es-ES"/>
        </w:rPr>
        <w:t xml:space="preserve"> para calcular las gradientes y actualizar después,</w:t>
      </w:r>
      <w:r w:rsidRPr="00B57EA9">
        <w:rPr>
          <w:rFonts w:ascii="Arial" w:hAnsi="Arial" w:cs="Arial"/>
          <w:lang w:val="es-ES"/>
        </w:rPr>
        <w:t xml:space="preserve"> con </w:t>
      </w:r>
      <w:proofErr w:type="spellStart"/>
      <w:r w:rsidRPr="00B57EA9">
        <w:rPr>
          <w:rFonts w:ascii="Arial" w:hAnsi="Arial" w:cs="Arial"/>
          <w:lang w:val="es-ES"/>
        </w:rPr>
        <w:t>learning</w:t>
      </w:r>
      <w:proofErr w:type="spellEnd"/>
      <w:r w:rsidRPr="00B57EA9">
        <w:rPr>
          <w:rFonts w:ascii="Arial" w:hAnsi="Arial" w:cs="Arial"/>
          <w:lang w:val="es-ES"/>
        </w:rPr>
        <w:t xml:space="preserve"> </w:t>
      </w:r>
      <w:proofErr w:type="spellStart"/>
      <w:r w:rsidRPr="00B57EA9">
        <w:rPr>
          <w:rFonts w:ascii="Arial" w:hAnsi="Arial" w:cs="Arial"/>
          <w:lang w:val="es-ES"/>
        </w:rPr>
        <w:t>rate</w:t>
      </w:r>
      <w:proofErr w:type="spellEnd"/>
      <w:r w:rsidR="00E659BC" w:rsidRPr="00B57EA9">
        <w:rPr>
          <w:rFonts w:ascii="Arial" w:hAnsi="Arial" w:cs="Arial"/>
          <w:lang w:val="es-ES"/>
        </w:rPr>
        <w:t xml:space="preserve"> 0.01</w:t>
      </w:r>
      <w:r w:rsidR="00BD31DB" w:rsidRPr="00B57EA9">
        <w:rPr>
          <w:rFonts w:ascii="Arial" w:hAnsi="Arial" w:cs="Arial"/>
          <w:lang w:val="es-ES"/>
        </w:rPr>
        <w:t xml:space="preserve"> y número de </w:t>
      </w:r>
      <w:proofErr w:type="spellStart"/>
      <w:r w:rsidR="00BD31DB" w:rsidRPr="00B57EA9">
        <w:rPr>
          <w:rFonts w:ascii="Arial" w:hAnsi="Arial" w:cs="Arial"/>
          <w:lang w:val="es-ES"/>
        </w:rPr>
        <w:t>épochs</w:t>
      </w:r>
      <w:proofErr w:type="spellEnd"/>
      <w:r w:rsidR="00BD31DB" w:rsidRPr="00B57EA9">
        <w:rPr>
          <w:rFonts w:ascii="Arial" w:hAnsi="Arial" w:cs="Arial"/>
          <w:lang w:val="es-ES"/>
        </w:rPr>
        <w:t xml:space="preserve"> </w:t>
      </w:r>
      <w:r w:rsidR="00E659BC" w:rsidRPr="00B57EA9">
        <w:rPr>
          <w:rFonts w:ascii="Arial" w:hAnsi="Arial" w:cs="Arial"/>
          <w:lang w:val="es-ES"/>
        </w:rPr>
        <w:t xml:space="preserve">10 </w:t>
      </w:r>
      <w:r w:rsidR="00BD31DB" w:rsidRPr="00B57EA9">
        <w:rPr>
          <w:rFonts w:ascii="Arial" w:hAnsi="Arial" w:cs="Arial"/>
          <w:lang w:val="es-ES"/>
        </w:rPr>
        <w:t>constante</w:t>
      </w:r>
      <w:r w:rsidR="00E659BC" w:rsidRPr="00B57EA9">
        <w:rPr>
          <w:rFonts w:ascii="Arial" w:hAnsi="Arial" w:cs="Arial"/>
          <w:lang w:val="es-ES"/>
        </w:rPr>
        <w:t>s</w:t>
      </w:r>
      <w:r w:rsidR="00BD31DB" w:rsidRPr="00B57EA9">
        <w:rPr>
          <w:rFonts w:ascii="Arial" w:hAnsi="Arial" w:cs="Arial"/>
          <w:lang w:val="es-ES"/>
        </w:rPr>
        <w:t>.</w:t>
      </w:r>
    </w:p>
    <w:p w14:paraId="31385D12" w14:textId="5B686FD6" w:rsidR="00934001" w:rsidRPr="00B57EA9" w:rsidRDefault="00934001" w:rsidP="00934001">
      <w:pPr>
        <w:rPr>
          <w:rFonts w:ascii="Arial" w:eastAsia="Times New Roman" w:hAnsi="Arial" w:cs="Arial"/>
          <w:lang w:val="es-ES"/>
        </w:rPr>
      </w:pPr>
    </w:p>
    <w:p w14:paraId="10DBF8AF" w14:textId="2FA4E623" w:rsidR="001B6EF4" w:rsidRPr="001B6EF4" w:rsidRDefault="001B6EF4" w:rsidP="001B6EF4">
      <w:pPr>
        <w:rPr>
          <w:rFonts w:ascii="Arial" w:eastAsia="Times New Roman" w:hAnsi="Arial" w:cs="Arial"/>
          <w:lang w:val="es-ES"/>
        </w:rPr>
      </w:pPr>
      <w:r w:rsidRPr="00B57EA9">
        <w:rPr>
          <w:rFonts w:ascii="Arial" w:eastAsia="Times New Roman" w:hAnsi="Arial" w:cs="Arial"/>
          <w:noProof/>
          <w:lang w:val="es-ES"/>
        </w:rPr>
        <w:drawing>
          <wp:inline distT="0" distB="0" distL="0" distR="0" wp14:anchorId="4D42A5B5" wp14:editId="1C60262A">
            <wp:extent cx="3681095" cy="2891790"/>
            <wp:effectExtent l="0" t="0" r="1905"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1095" cy="2891790"/>
                    </a:xfrm>
                    <a:prstGeom prst="rect">
                      <a:avLst/>
                    </a:prstGeom>
                    <a:noFill/>
                    <a:ln>
                      <a:noFill/>
                    </a:ln>
                  </pic:spPr>
                </pic:pic>
              </a:graphicData>
            </a:graphic>
          </wp:inline>
        </w:drawing>
      </w:r>
    </w:p>
    <w:p w14:paraId="50974746" w14:textId="641D8E20" w:rsidR="001B6EF4" w:rsidRPr="00B57EA9" w:rsidRDefault="001B6EF4" w:rsidP="00934001">
      <w:pPr>
        <w:rPr>
          <w:rFonts w:ascii="Arial" w:eastAsia="Times New Roman" w:hAnsi="Arial" w:cs="Arial"/>
          <w:lang w:val="es-ES"/>
        </w:rPr>
      </w:pPr>
    </w:p>
    <w:p w14:paraId="5CE2516B" w14:textId="67E857D0" w:rsidR="001B6EF4" w:rsidRPr="00B57EA9" w:rsidRDefault="001B6EF4" w:rsidP="00934001">
      <w:pPr>
        <w:rPr>
          <w:rFonts w:ascii="Arial" w:eastAsia="Times New Roman" w:hAnsi="Arial" w:cs="Arial"/>
          <w:lang w:val="es-ES"/>
        </w:rPr>
      </w:pPr>
      <w:r w:rsidRPr="00B57EA9">
        <w:rPr>
          <w:rFonts w:ascii="Arial" w:eastAsia="Times New Roman" w:hAnsi="Arial" w:cs="Arial"/>
          <w:lang w:val="es-ES"/>
        </w:rPr>
        <w:t xml:space="preserve">Ahora con el 50% </w:t>
      </w:r>
    </w:p>
    <w:p w14:paraId="065C04ED" w14:textId="2982BEE1" w:rsidR="001B6EF4" w:rsidRPr="001B6EF4" w:rsidRDefault="001B6EF4" w:rsidP="001B6EF4">
      <w:pPr>
        <w:rPr>
          <w:rFonts w:ascii="Arial" w:eastAsia="Times New Roman" w:hAnsi="Arial" w:cs="Arial"/>
          <w:lang w:val="es-ES"/>
        </w:rPr>
      </w:pPr>
      <w:r w:rsidRPr="00B57EA9">
        <w:rPr>
          <w:rFonts w:ascii="Arial" w:eastAsia="Times New Roman" w:hAnsi="Arial" w:cs="Arial"/>
          <w:noProof/>
          <w:lang w:val="es-ES"/>
        </w:rPr>
        <w:drawing>
          <wp:inline distT="0" distB="0" distL="0" distR="0" wp14:anchorId="4E03E459" wp14:editId="54E9D44F">
            <wp:extent cx="3681095" cy="2891790"/>
            <wp:effectExtent l="0" t="0" r="1905" b="381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1095" cy="2891790"/>
                    </a:xfrm>
                    <a:prstGeom prst="rect">
                      <a:avLst/>
                    </a:prstGeom>
                    <a:noFill/>
                    <a:ln>
                      <a:noFill/>
                    </a:ln>
                  </pic:spPr>
                </pic:pic>
              </a:graphicData>
            </a:graphic>
          </wp:inline>
        </w:drawing>
      </w:r>
    </w:p>
    <w:p w14:paraId="577DBD19" w14:textId="2C452A19" w:rsidR="001B6EF4" w:rsidRPr="00B57EA9" w:rsidRDefault="001B6EF4" w:rsidP="00934001">
      <w:pPr>
        <w:rPr>
          <w:rFonts w:ascii="Arial" w:eastAsia="Times New Roman" w:hAnsi="Arial" w:cs="Arial"/>
          <w:lang w:val="es-ES"/>
        </w:rPr>
      </w:pPr>
      <w:r w:rsidRPr="00B57EA9">
        <w:rPr>
          <w:rFonts w:ascii="Arial" w:eastAsia="Times New Roman" w:hAnsi="Arial" w:cs="Arial"/>
          <w:lang w:val="es-ES"/>
        </w:rPr>
        <w:t xml:space="preserve"> Parece que sigue convergiendo igual, ahora pruebo con el 7% de los datos.</w:t>
      </w:r>
    </w:p>
    <w:p w14:paraId="5B76F656" w14:textId="26CA765C" w:rsidR="001B6EF4" w:rsidRPr="001B6EF4" w:rsidRDefault="001B6EF4" w:rsidP="001B6EF4">
      <w:pPr>
        <w:rPr>
          <w:rFonts w:ascii="Arial" w:eastAsia="Times New Roman" w:hAnsi="Arial" w:cs="Arial"/>
          <w:lang w:val="es-ES"/>
        </w:rPr>
      </w:pPr>
      <w:r w:rsidRPr="00B57EA9">
        <w:rPr>
          <w:rFonts w:ascii="Arial" w:eastAsia="Times New Roman" w:hAnsi="Arial" w:cs="Arial"/>
          <w:noProof/>
          <w:lang w:val="es-ES"/>
        </w:rPr>
        <w:lastRenderedPageBreak/>
        <w:drawing>
          <wp:inline distT="0" distB="0" distL="0" distR="0" wp14:anchorId="33583F08" wp14:editId="2D90CB0D">
            <wp:extent cx="3681095" cy="2891790"/>
            <wp:effectExtent l="0" t="0" r="1905"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1095" cy="2891790"/>
                    </a:xfrm>
                    <a:prstGeom prst="rect">
                      <a:avLst/>
                    </a:prstGeom>
                    <a:noFill/>
                    <a:ln>
                      <a:noFill/>
                    </a:ln>
                  </pic:spPr>
                </pic:pic>
              </a:graphicData>
            </a:graphic>
          </wp:inline>
        </w:drawing>
      </w:r>
    </w:p>
    <w:p w14:paraId="746CC50A" w14:textId="77777777" w:rsidR="001B6EF4" w:rsidRPr="00B57EA9" w:rsidRDefault="001B6EF4" w:rsidP="00934001">
      <w:pPr>
        <w:rPr>
          <w:rFonts w:ascii="Arial" w:eastAsia="Times New Roman" w:hAnsi="Arial" w:cs="Arial"/>
          <w:lang w:val="es-ES"/>
        </w:rPr>
      </w:pPr>
    </w:p>
    <w:p w14:paraId="38C57B86" w14:textId="7220F49C" w:rsidR="00BD31DB" w:rsidRPr="00B57EA9" w:rsidRDefault="007C3008" w:rsidP="00B22784">
      <w:pPr>
        <w:rPr>
          <w:rFonts w:ascii="Arial" w:eastAsia="Times New Roman" w:hAnsi="Arial" w:cs="Arial"/>
          <w:lang w:val="es-ES"/>
        </w:rPr>
      </w:pPr>
      <w:r w:rsidRPr="00B57EA9">
        <w:rPr>
          <w:rFonts w:ascii="Arial" w:eastAsia="Times New Roman" w:hAnsi="Arial" w:cs="Arial"/>
          <w:lang w:val="es-ES"/>
        </w:rPr>
        <w:t xml:space="preserve">Esto está interesante </w:t>
      </w:r>
      <w:proofErr w:type="gramStart"/>
      <w:r w:rsidRPr="00B57EA9">
        <w:rPr>
          <w:rFonts w:ascii="Arial" w:eastAsia="Times New Roman" w:hAnsi="Arial" w:cs="Arial"/>
          <w:lang w:val="es-ES"/>
        </w:rPr>
        <w:t>porque</w:t>
      </w:r>
      <w:proofErr w:type="gramEnd"/>
      <w:r w:rsidRPr="00B57EA9">
        <w:rPr>
          <w:rFonts w:ascii="Arial" w:eastAsia="Times New Roman" w:hAnsi="Arial" w:cs="Arial"/>
          <w:lang w:val="es-ES"/>
        </w:rPr>
        <w:t xml:space="preserve"> aunque hay ligeras variaciones, el valor de la </w:t>
      </w:r>
      <w:proofErr w:type="spellStart"/>
      <w:r w:rsidRPr="00B57EA9">
        <w:rPr>
          <w:rFonts w:ascii="Arial" w:eastAsia="Times New Roman" w:hAnsi="Arial" w:cs="Arial"/>
          <w:lang w:val="es-ES"/>
        </w:rPr>
        <w:t>loss</w:t>
      </w:r>
      <w:proofErr w:type="spellEnd"/>
      <w:r w:rsidRPr="00B57EA9">
        <w:rPr>
          <w:rFonts w:ascii="Arial" w:eastAsia="Times New Roman" w:hAnsi="Arial" w:cs="Arial"/>
          <w:lang w:val="es-ES"/>
        </w:rPr>
        <w:t xml:space="preserve"> </w:t>
      </w:r>
      <w:proofErr w:type="spellStart"/>
      <w:r w:rsidRPr="00B57EA9">
        <w:rPr>
          <w:rFonts w:ascii="Arial" w:eastAsia="Times New Roman" w:hAnsi="Arial" w:cs="Arial"/>
          <w:lang w:val="es-ES"/>
        </w:rPr>
        <w:t>function</w:t>
      </w:r>
      <w:proofErr w:type="spellEnd"/>
      <w:r w:rsidRPr="00B57EA9">
        <w:rPr>
          <w:rFonts w:ascii="Arial" w:eastAsia="Times New Roman" w:hAnsi="Arial" w:cs="Arial"/>
          <w:lang w:val="es-ES"/>
        </w:rPr>
        <w:t xml:space="preserve"> que es verdaderamente mínimo solamente se obtiene al usar el 100% de los datos antes de actualizar los datos, pero </w:t>
      </w:r>
      <w:proofErr w:type="spellStart"/>
      <w:r w:rsidRPr="00B57EA9">
        <w:rPr>
          <w:rFonts w:ascii="Arial" w:eastAsia="Times New Roman" w:hAnsi="Arial" w:cs="Arial"/>
          <w:lang w:val="es-ES"/>
        </w:rPr>
        <w:t>aún</w:t>
      </w:r>
      <w:proofErr w:type="spellEnd"/>
      <w:r w:rsidRPr="00B57EA9">
        <w:rPr>
          <w:rFonts w:ascii="Arial" w:eastAsia="Times New Roman" w:hAnsi="Arial" w:cs="Arial"/>
          <w:lang w:val="es-ES"/>
        </w:rPr>
        <w:t xml:space="preserve"> usando el 7% de los datos, se</w:t>
      </w:r>
      <w:r w:rsidR="00E659BC" w:rsidRPr="00B57EA9">
        <w:rPr>
          <w:rFonts w:ascii="Arial" w:eastAsia="Times New Roman" w:hAnsi="Arial" w:cs="Arial"/>
          <w:lang w:val="es-ES"/>
        </w:rPr>
        <w:t xml:space="preserve"> obtienen resultados </w:t>
      </w:r>
      <w:r w:rsidR="00F8408E">
        <w:rPr>
          <w:rFonts w:ascii="Arial" w:eastAsia="Times New Roman" w:hAnsi="Arial" w:cs="Arial"/>
          <w:lang w:val="es-ES"/>
        </w:rPr>
        <w:t>que reducen la función de pérdida.</w:t>
      </w:r>
    </w:p>
    <w:p w14:paraId="5BEE4B11" w14:textId="77777777" w:rsidR="00BD31DB" w:rsidRPr="00B57EA9" w:rsidRDefault="00BD31DB" w:rsidP="00B22784">
      <w:pPr>
        <w:rPr>
          <w:rFonts w:ascii="Arial" w:hAnsi="Arial" w:cs="Arial"/>
          <w:lang w:val="es-ES"/>
        </w:rPr>
      </w:pPr>
    </w:p>
    <w:p w14:paraId="4D51ED4F" w14:textId="77777777" w:rsidR="00BD31DB" w:rsidRPr="00B57EA9" w:rsidRDefault="00BD31DB" w:rsidP="00B22784">
      <w:pPr>
        <w:rPr>
          <w:rFonts w:ascii="Arial" w:hAnsi="Arial" w:cs="Arial"/>
          <w:lang w:val="es-ES"/>
        </w:rPr>
      </w:pPr>
    </w:p>
    <w:p w14:paraId="2E8D187C" w14:textId="419C3B15" w:rsidR="00BD31DB" w:rsidRPr="00B57EA9" w:rsidRDefault="00BD31DB" w:rsidP="00B22784">
      <w:pPr>
        <w:rPr>
          <w:rFonts w:ascii="Arial" w:hAnsi="Arial" w:cs="Arial"/>
          <w:lang w:val="es-ES"/>
        </w:rPr>
      </w:pPr>
      <w:r w:rsidRPr="00B57EA9">
        <w:rPr>
          <w:rFonts w:ascii="Arial" w:hAnsi="Arial" w:cs="Arial"/>
          <w:lang w:val="es-ES"/>
        </w:rPr>
        <w:t xml:space="preserve">Ahora veo que pasa al cambiar el </w:t>
      </w:r>
      <w:proofErr w:type="spellStart"/>
      <w:r w:rsidRPr="00B57EA9">
        <w:rPr>
          <w:rFonts w:ascii="Arial" w:hAnsi="Arial" w:cs="Arial"/>
          <w:lang w:val="es-ES"/>
        </w:rPr>
        <w:t>learning</w:t>
      </w:r>
      <w:proofErr w:type="spellEnd"/>
      <w:r w:rsidRPr="00B57EA9">
        <w:rPr>
          <w:rFonts w:ascii="Arial" w:hAnsi="Arial" w:cs="Arial"/>
          <w:lang w:val="es-ES"/>
        </w:rPr>
        <w:t xml:space="preserve"> </w:t>
      </w:r>
      <w:proofErr w:type="spellStart"/>
      <w:r w:rsidRPr="00B57EA9">
        <w:rPr>
          <w:rFonts w:ascii="Arial" w:hAnsi="Arial" w:cs="Arial"/>
          <w:lang w:val="es-ES"/>
        </w:rPr>
        <w:t>rate</w:t>
      </w:r>
      <w:proofErr w:type="spellEnd"/>
      <w:r w:rsidRPr="00B57EA9">
        <w:rPr>
          <w:rFonts w:ascii="Arial" w:hAnsi="Arial" w:cs="Arial"/>
          <w:lang w:val="es-ES"/>
        </w:rPr>
        <w:t xml:space="preserve"> dejando el </w:t>
      </w:r>
      <w:proofErr w:type="spellStart"/>
      <w:r w:rsidRPr="00B57EA9">
        <w:rPr>
          <w:rFonts w:ascii="Arial" w:hAnsi="Arial" w:cs="Arial"/>
          <w:lang w:val="es-ES"/>
        </w:rPr>
        <w:t>relative_batch_size</w:t>
      </w:r>
      <w:proofErr w:type="spellEnd"/>
      <w:r w:rsidRPr="00B57EA9">
        <w:rPr>
          <w:rFonts w:ascii="Arial" w:hAnsi="Arial" w:cs="Arial"/>
          <w:lang w:val="es-ES"/>
        </w:rPr>
        <w:t xml:space="preserve"> </w:t>
      </w:r>
      <w:r w:rsidR="00E659BC" w:rsidRPr="00B57EA9">
        <w:rPr>
          <w:rFonts w:ascii="Arial" w:hAnsi="Arial" w:cs="Arial"/>
          <w:lang w:val="es-ES"/>
        </w:rPr>
        <w:t xml:space="preserve">50% </w:t>
      </w:r>
      <w:r w:rsidRPr="00B57EA9">
        <w:rPr>
          <w:rFonts w:ascii="Arial" w:hAnsi="Arial" w:cs="Arial"/>
          <w:lang w:val="es-ES"/>
        </w:rPr>
        <w:t>y el número de épocas</w:t>
      </w:r>
      <w:r w:rsidR="00E659BC" w:rsidRPr="00B57EA9">
        <w:rPr>
          <w:rFonts w:ascii="Arial" w:hAnsi="Arial" w:cs="Arial"/>
          <w:lang w:val="es-ES"/>
        </w:rPr>
        <w:t xml:space="preserve">, </w:t>
      </w:r>
      <w:proofErr w:type="gramStart"/>
      <w:r w:rsidR="00E659BC" w:rsidRPr="00B57EA9">
        <w:rPr>
          <w:rFonts w:ascii="Arial" w:hAnsi="Arial" w:cs="Arial"/>
          <w:lang w:val="es-ES"/>
        </w:rPr>
        <w:t xml:space="preserve">10, </w:t>
      </w:r>
      <w:r w:rsidRPr="00B57EA9">
        <w:rPr>
          <w:rFonts w:ascii="Arial" w:hAnsi="Arial" w:cs="Arial"/>
          <w:lang w:val="es-ES"/>
        </w:rPr>
        <w:t xml:space="preserve"> constante</w:t>
      </w:r>
      <w:r w:rsidR="00E659BC" w:rsidRPr="00B57EA9">
        <w:rPr>
          <w:rFonts w:ascii="Arial" w:hAnsi="Arial" w:cs="Arial"/>
          <w:lang w:val="es-ES"/>
        </w:rPr>
        <w:t>s</w:t>
      </w:r>
      <w:proofErr w:type="gramEnd"/>
      <w:r w:rsidRPr="00B57EA9">
        <w:rPr>
          <w:rFonts w:ascii="Arial" w:hAnsi="Arial" w:cs="Arial"/>
          <w:lang w:val="es-ES"/>
        </w:rPr>
        <w:t>.</w:t>
      </w:r>
    </w:p>
    <w:p w14:paraId="38B0F470" w14:textId="0076E146" w:rsidR="00E659BC" w:rsidRPr="00B57EA9" w:rsidRDefault="00E659BC" w:rsidP="00B22784">
      <w:pPr>
        <w:rPr>
          <w:rFonts w:ascii="Arial" w:hAnsi="Arial" w:cs="Arial"/>
          <w:lang w:val="es-ES"/>
        </w:rPr>
      </w:pPr>
    </w:p>
    <w:p w14:paraId="6BACF685" w14:textId="6CBD948C" w:rsidR="00E659BC" w:rsidRPr="00B57EA9" w:rsidRDefault="00E659BC" w:rsidP="00B22784">
      <w:pPr>
        <w:rPr>
          <w:rFonts w:ascii="Arial" w:hAnsi="Arial" w:cs="Arial"/>
          <w:lang w:val="es-ES"/>
        </w:rPr>
      </w:pPr>
      <w:r w:rsidRPr="00B57EA9">
        <w:rPr>
          <w:rFonts w:ascii="Arial" w:hAnsi="Arial" w:cs="Arial"/>
          <w:lang w:val="es-ES"/>
        </w:rPr>
        <w:t xml:space="preserve">Pruebo inicialmente con </w:t>
      </w:r>
      <w:proofErr w:type="spellStart"/>
      <w:r w:rsidRPr="00B57EA9">
        <w:rPr>
          <w:rFonts w:ascii="Arial" w:hAnsi="Arial" w:cs="Arial"/>
          <w:lang w:val="es-ES"/>
        </w:rPr>
        <w:t>learning_rate</w:t>
      </w:r>
      <w:proofErr w:type="spellEnd"/>
      <w:r w:rsidRPr="00B57EA9">
        <w:rPr>
          <w:rFonts w:ascii="Arial" w:hAnsi="Arial" w:cs="Arial"/>
          <w:lang w:val="es-ES"/>
        </w:rPr>
        <w:t xml:space="preserve"> de 0.3, que vimos en clase que era como bastante conocido.</w:t>
      </w:r>
    </w:p>
    <w:p w14:paraId="42805EA1" w14:textId="531EDCC0" w:rsidR="00E659BC" w:rsidRPr="00E659BC" w:rsidRDefault="00E659BC" w:rsidP="00E659BC">
      <w:pPr>
        <w:rPr>
          <w:rFonts w:ascii="Arial" w:eastAsia="Times New Roman" w:hAnsi="Arial" w:cs="Arial"/>
          <w:lang w:val="es-ES"/>
        </w:rPr>
      </w:pPr>
      <w:r w:rsidRPr="00B57EA9">
        <w:rPr>
          <w:rFonts w:ascii="Arial" w:hAnsi="Arial" w:cs="Arial"/>
          <w:noProof/>
          <w:lang w:val="es-ES"/>
        </w:rPr>
        <w:drawing>
          <wp:inline distT="0" distB="0" distL="0" distR="0" wp14:anchorId="6DE9EEF0" wp14:editId="4283BE0D">
            <wp:extent cx="3516630" cy="2891790"/>
            <wp:effectExtent l="0" t="0" r="1270"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6630" cy="2891790"/>
                    </a:xfrm>
                    <a:prstGeom prst="rect">
                      <a:avLst/>
                    </a:prstGeom>
                    <a:noFill/>
                    <a:ln>
                      <a:noFill/>
                    </a:ln>
                  </pic:spPr>
                </pic:pic>
              </a:graphicData>
            </a:graphic>
          </wp:inline>
        </w:drawing>
      </w:r>
    </w:p>
    <w:p w14:paraId="3FF8AE94" w14:textId="23B93978" w:rsidR="00E659BC" w:rsidRPr="00B57EA9" w:rsidRDefault="00E659BC" w:rsidP="00B22784">
      <w:pPr>
        <w:rPr>
          <w:rFonts w:ascii="Arial" w:hAnsi="Arial" w:cs="Arial"/>
          <w:lang w:val="es-ES"/>
        </w:rPr>
      </w:pPr>
      <w:r w:rsidRPr="00B57EA9">
        <w:rPr>
          <w:rFonts w:ascii="Arial" w:hAnsi="Arial" w:cs="Arial"/>
          <w:lang w:val="es-ES"/>
        </w:rPr>
        <w:t xml:space="preserve"> Parece que la función de </w:t>
      </w:r>
      <w:proofErr w:type="spellStart"/>
      <w:r w:rsidRPr="00B57EA9">
        <w:rPr>
          <w:rFonts w:ascii="Arial" w:hAnsi="Arial" w:cs="Arial"/>
          <w:lang w:val="es-ES"/>
        </w:rPr>
        <w:t>loss</w:t>
      </w:r>
      <w:proofErr w:type="spellEnd"/>
      <w:r w:rsidRPr="00B57EA9">
        <w:rPr>
          <w:rFonts w:ascii="Arial" w:hAnsi="Arial" w:cs="Arial"/>
          <w:lang w:val="es-ES"/>
        </w:rPr>
        <w:t xml:space="preserve"> se dispara, ahora pruebo con 0.1</w:t>
      </w:r>
    </w:p>
    <w:p w14:paraId="7E4ECC19" w14:textId="6E729269" w:rsidR="00E659BC" w:rsidRPr="00E659BC" w:rsidRDefault="00E659BC" w:rsidP="00E659BC">
      <w:pPr>
        <w:rPr>
          <w:rFonts w:ascii="Arial" w:eastAsia="Times New Roman" w:hAnsi="Arial" w:cs="Arial"/>
          <w:lang w:val="es-ES"/>
        </w:rPr>
      </w:pPr>
      <w:r w:rsidRPr="00B57EA9">
        <w:rPr>
          <w:rFonts w:ascii="Arial" w:hAnsi="Arial" w:cs="Arial"/>
          <w:noProof/>
          <w:lang w:val="es-ES"/>
        </w:rPr>
        <w:lastRenderedPageBreak/>
        <w:drawing>
          <wp:inline distT="0" distB="0" distL="0" distR="0" wp14:anchorId="22F3CEBC" wp14:editId="3E195F87">
            <wp:extent cx="3516630" cy="2891790"/>
            <wp:effectExtent l="0" t="0" r="127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6630" cy="2891790"/>
                    </a:xfrm>
                    <a:prstGeom prst="rect">
                      <a:avLst/>
                    </a:prstGeom>
                    <a:noFill/>
                    <a:ln>
                      <a:noFill/>
                    </a:ln>
                  </pic:spPr>
                </pic:pic>
              </a:graphicData>
            </a:graphic>
          </wp:inline>
        </w:drawing>
      </w:r>
    </w:p>
    <w:p w14:paraId="7FF4A71A" w14:textId="417860BB" w:rsidR="00E659BC" w:rsidRPr="00B57EA9" w:rsidRDefault="00E659BC" w:rsidP="00B22784">
      <w:pPr>
        <w:rPr>
          <w:rFonts w:ascii="Arial" w:hAnsi="Arial" w:cs="Arial"/>
          <w:lang w:val="es-ES"/>
        </w:rPr>
      </w:pPr>
      <w:r w:rsidRPr="00B57EA9">
        <w:rPr>
          <w:rFonts w:ascii="Arial" w:hAnsi="Arial" w:cs="Arial"/>
          <w:lang w:val="es-ES"/>
        </w:rPr>
        <w:t>Ahora un poco menos, ahora pruebo con 0.03</w:t>
      </w:r>
    </w:p>
    <w:p w14:paraId="0C645012" w14:textId="3426139A" w:rsidR="00E659BC" w:rsidRPr="00E659BC" w:rsidRDefault="00E659BC" w:rsidP="00E659BC">
      <w:pPr>
        <w:rPr>
          <w:rFonts w:ascii="Arial" w:eastAsia="Times New Roman" w:hAnsi="Arial" w:cs="Arial"/>
          <w:lang w:val="es-ES"/>
        </w:rPr>
      </w:pPr>
      <w:r w:rsidRPr="00B57EA9">
        <w:rPr>
          <w:rFonts w:ascii="Arial" w:hAnsi="Arial" w:cs="Arial"/>
          <w:noProof/>
          <w:lang w:val="es-ES"/>
        </w:rPr>
        <w:drawing>
          <wp:inline distT="0" distB="0" distL="0" distR="0" wp14:anchorId="2C4FCC7B" wp14:editId="74F69E5C">
            <wp:extent cx="3743325" cy="2891790"/>
            <wp:effectExtent l="0" t="0" r="3175" b="381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2891790"/>
                    </a:xfrm>
                    <a:prstGeom prst="rect">
                      <a:avLst/>
                    </a:prstGeom>
                    <a:noFill/>
                    <a:ln>
                      <a:noFill/>
                    </a:ln>
                  </pic:spPr>
                </pic:pic>
              </a:graphicData>
            </a:graphic>
          </wp:inline>
        </w:drawing>
      </w:r>
    </w:p>
    <w:p w14:paraId="4223BF53" w14:textId="52EF0D06" w:rsidR="00E659BC" w:rsidRPr="00B57EA9" w:rsidRDefault="00E659BC" w:rsidP="00B22784">
      <w:pPr>
        <w:rPr>
          <w:rFonts w:ascii="Arial" w:hAnsi="Arial" w:cs="Arial"/>
          <w:lang w:val="es-ES"/>
        </w:rPr>
      </w:pPr>
      <w:r w:rsidRPr="00B57EA9">
        <w:rPr>
          <w:rFonts w:ascii="Arial" w:hAnsi="Arial" w:cs="Arial"/>
          <w:lang w:val="es-ES"/>
        </w:rPr>
        <w:t xml:space="preserve"> Un caso interesante, parece que se dispara y luego regresa un poco. Ahora pruebo con 0.01</w:t>
      </w:r>
    </w:p>
    <w:p w14:paraId="37D385E8" w14:textId="48C4F03E" w:rsidR="00E659BC" w:rsidRPr="00B57EA9" w:rsidRDefault="00E659BC" w:rsidP="00B22784">
      <w:pPr>
        <w:rPr>
          <w:rFonts w:ascii="Arial" w:hAnsi="Arial" w:cs="Arial"/>
          <w:lang w:val="es-ES"/>
        </w:rPr>
      </w:pPr>
    </w:p>
    <w:p w14:paraId="42BA59D1" w14:textId="732F9D61" w:rsidR="00E659BC" w:rsidRPr="00E659BC" w:rsidRDefault="00E659BC" w:rsidP="00E659BC">
      <w:pPr>
        <w:rPr>
          <w:rFonts w:ascii="Arial" w:eastAsia="Times New Roman" w:hAnsi="Arial" w:cs="Arial"/>
          <w:lang w:val="es-ES"/>
        </w:rPr>
      </w:pPr>
      <w:r w:rsidRPr="00B57EA9">
        <w:rPr>
          <w:rFonts w:ascii="Arial" w:hAnsi="Arial" w:cs="Arial"/>
          <w:noProof/>
          <w:lang w:val="es-ES"/>
        </w:rPr>
        <w:lastRenderedPageBreak/>
        <w:drawing>
          <wp:inline distT="0" distB="0" distL="0" distR="0" wp14:anchorId="2BDFC5F7" wp14:editId="3C3C5FAF">
            <wp:extent cx="3681095" cy="2891790"/>
            <wp:effectExtent l="0" t="0" r="1905" b="381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1095" cy="2891790"/>
                    </a:xfrm>
                    <a:prstGeom prst="rect">
                      <a:avLst/>
                    </a:prstGeom>
                    <a:noFill/>
                    <a:ln>
                      <a:noFill/>
                    </a:ln>
                  </pic:spPr>
                </pic:pic>
              </a:graphicData>
            </a:graphic>
          </wp:inline>
        </w:drawing>
      </w:r>
    </w:p>
    <w:p w14:paraId="464167FE" w14:textId="04B58628" w:rsidR="00E659BC" w:rsidRPr="00B57EA9" w:rsidRDefault="00E659BC" w:rsidP="00B22784">
      <w:pPr>
        <w:rPr>
          <w:rFonts w:ascii="Arial" w:hAnsi="Arial" w:cs="Arial"/>
          <w:lang w:val="es-ES"/>
        </w:rPr>
      </w:pPr>
    </w:p>
    <w:p w14:paraId="766C030B" w14:textId="28BDC66B" w:rsidR="00863155" w:rsidRPr="00B57EA9" w:rsidRDefault="00E659BC" w:rsidP="00B22784">
      <w:pPr>
        <w:rPr>
          <w:rFonts w:ascii="Arial" w:hAnsi="Arial" w:cs="Arial"/>
          <w:lang w:val="es-ES"/>
        </w:rPr>
      </w:pPr>
      <w:r w:rsidRPr="00B57EA9">
        <w:rPr>
          <w:rFonts w:ascii="Arial" w:hAnsi="Arial" w:cs="Arial"/>
          <w:lang w:val="es-ES"/>
        </w:rPr>
        <w:t>Aquí está, dejando</w:t>
      </w:r>
      <w:r w:rsidR="00863155" w:rsidRPr="00B57EA9">
        <w:rPr>
          <w:rFonts w:ascii="Arial" w:hAnsi="Arial" w:cs="Arial"/>
          <w:lang w:val="es-ES"/>
        </w:rPr>
        <w:t xml:space="preserve"> 0.01 de </w:t>
      </w:r>
      <w:proofErr w:type="spellStart"/>
      <w:r w:rsidR="00863155" w:rsidRPr="00B57EA9">
        <w:rPr>
          <w:rFonts w:ascii="Arial" w:hAnsi="Arial" w:cs="Arial"/>
          <w:lang w:val="es-ES"/>
        </w:rPr>
        <w:t>learning</w:t>
      </w:r>
      <w:proofErr w:type="spellEnd"/>
      <w:r w:rsidR="00863155" w:rsidRPr="00B57EA9">
        <w:rPr>
          <w:rFonts w:ascii="Arial" w:hAnsi="Arial" w:cs="Arial"/>
          <w:lang w:val="es-ES"/>
        </w:rPr>
        <w:t xml:space="preserve"> </w:t>
      </w:r>
      <w:proofErr w:type="spellStart"/>
      <w:r w:rsidR="00863155" w:rsidRPr="00B57EA9">
        <w:rPr>
          <w:rFonts w:ascii="Arial" w:hAnsi="Arial" w:cs="Arial"/>
          <w:lang w:val="es-ES"/>
        </w:rPr>
        <w:t>rate</w:t>
      </w:r>
      <w:proofErr w:type="spellEnd"/>
      <w:r w:rsidR="00863155" w:rsidRPr="00B57EA9">
        <w:rPr>
          <w:rFonts w:ascii="Arial" w:hAnsi="Arial" w:cs="Arial"/>
          <w:lang w:val="es-ES"/>
        </w:rPr>
        <w:t xml:space="preserve"> la función converge casi inmediatamente en la primera </w:t>
      </w:r>
      <w:proofErr w:type="spellStart"/>
      <w:r w:rsidR="00863155" w:rsidRPr="00B57EA9">
        <w:rPr>
          <w:rFonts w:ascii="Arial" w:hAnsi="Arial" w:cs="Arial"/>
          <w:lang w:val="es-ES"/>
        </w:rPr>
        <w:t>epoch</w:t>
      </w:r>
      <w:proofErr w:type="spellEnd"/>
      <w:r w:rsidR="00863155" w:rsidRPr="00B57EA9">
        <w:rPr>
          <w:rFonts w:ascii="Arial" w:hAnsi="Arial" w:cs="Arial"/>
          <w:lang w:val="es-ES"/>
        </w:rPr>
        <w:t xml:space="preserve"> prácticamente.</w:t>
      </w:r>
    </w:p>
    <w:p w14:paraId="5B98C415" w14:textId="77777777" w:rsidR="00E659BC" w:rsidRPr="00B57EA9" w:rsidRDefault="00E659BC" w:rsidP="00B22784">
      <w:pPr>
        <w:rPr>
          <w:rFonts w:ascii="Arial" w:hAnsi="Arial" w:cs="Arial"/>
          <w:lang w:val="es-ES"/>
        </w:rPr>
      </w:pPr>
    </w:p>
    <w:p w14:paraId="0D43E362" w14:textId="77777777" w:rsidR="00E659BC" w:rsidRPr="00B57EA9" w:rsidRDefault="00E659BC" w:rsidP="00B22784">
      <w:pPr>
        <w:rPr>
          <w:rFonts w:ascii="Arial" w:hAnsi="Arial" w:cs="Arial"/>
          <w:lang w:val="es-ES"/>
        </w:rPr>
      </w:pPr>
    </w:p>
    <w:p w14:paraId="3D039FF1" w14:textId="77777777" w:rsidR="00BD31DB" w:rsidRPr="00B57EA9" w:rsidRDefault="00BD31DB" w:rsidP="00B22784">
      <w:pPr>
        <w:rPr>
          <w:rFonts w:ascii="Arial" w:hAnsi="Arial" w:cs="Arial"/>
          <w:lang w:val="es-ES"/>
        </w:rPr>
      </w:pPr>
    </w:p>
    <w:p w14:paraId="339C0049" w14:textId="3EFA85AE" w:rsidR="00B22784" w:rsidRPr="00B57EA9" w:rsidRDefault="00BD31DB" w:rsidP="00B22784">
      <w:pPr>
        <w:rPr>
          <w:rFonts w:ascii="Arial" w:hAnsi="Arial" w:cs="Arial"/>
          <w:lang w:val="es-ES"/>
        </w:rPr>
      </w:pPr>
      <w:r w:rsidRPr="00B57EA9">
        <w:rPr>
          <w:rFonts w:ascii="Arial" w:hAnsi="Arial" w:cs="Arial"/>
          <w:lang w:val="es-ES"/>
        </w:rPr>
        <w:t xml:space="preserve">Finalmente cambio el número de épocas dejando el </w:t>
      </w:r>
      <w:proofErr w:type="spellStart"/>
      <w:r w:rsidRPr="00B57EA9">
        <w:rPr>
          <w:rFonts w:ascii="Arial" w:hAnsi="Arial" w:cs="Arial"/>
          <w:lang w:val="es-ES"/>
        </w:rPr>
        <w:t>relative_batch_size</w:t>
      </w:r>
      <w:proofErr w:type="spellEnd"/>
      <w:r w:rsidRPr="00B57EA9">
        <w:rPr>
          <w:rFonts w:ascii="Arial" w:hAnsi="Arial" w:cs="Arial"/>
          <w:lang w:val="es-ES"/>
        </w:rPr>
        <w:t xml:space="preserve"> </w:t>
      </w:r>
      <w:r w:rsidR="00863155" w:rsidRPr="00B57EA9">
        <w:rPr>
          <w:rFonts w:ascii="Arial" w:hAnsi="Arial" w:cs="Arial"/>
          <w:lang w:val="es-ES"/>
        </w:rPr>
        <w:t xml:space="preserve">50% </w:t>
      </w:r>
      <w:r w:rsidRPr="00B57EA9">
        <w:rPr>
          <w:rFonts w:ascii="Arial" w:hAnsi="Arial" w:cs="Arial"/>
          <w:lang w:val="es-ES"/>
        </w:rPr>
        <w:t xml:space="preserve">y el </w:t>
      </w:r>
      <w:proofErr w:type="spellStart"/>
      <w:r w:rsidRPr="00B57EA9">
        <w:rPr>
          <w:rFonts w:ascii="Arial" w:hAnsi="Arial" w:cs="Arial"/>
          <w:lang w:val="es-ES"/>
        </w:rPr>
        <w:t>learning_rate</w:t>
      </w:r>
      <w:proofErr w:type="spellEnd"/>
      <w:r w:rsidRPr="00B57EA9">
        <w:rPr>
          <w:rFonts w:ascii="Arial" w:hAnsi="Arial" w:cs="Arial"/>
          <w:lang w:val="es-ES"/>
        </w:rPr>
        <w:t xml:space="preserve"> </w:t>
      </w:r>
      <w:r w:rsidR="00863155" w:rsidRPr="00B57EA9">
        <w:rPr>
          <w:rFonts w:ascii="Arial" w:hAnsi="Arial" w:cs="Arial"/>
          <w:lang w:val="es-ES"/>
        </w:rPr>
        <w:t xml:space="preserve">0.01 </w:t>
      </w:r>
      <w:r w:rsidRPr="00B57EA9">
        <w:rPr>
          <w:rFonts w:ascii="Arial" w:hAnsi="Arial" w:cs="Arial"/>
          <w:lang w:val="es-ES"/>
        </w:rPr>
        <w:t>constantes</w:t>
      </w:r>
      <w:r w:rsidR="00B22784" w:rsidRPr="00B57EA9">
        <w:rPr>
          <w:rFonts w:ascii="Arial" w:hAnsi="Arial" w:cs="Arial"/>
          <w:lang w:val="es-ES"/>
        </w:rPr>
        <w:t xml:space="preserve"> </w:t>
      </w:r>
    </w:p>
    <w:p w14:paraId="2BE74791" w14:textId="62B159F8" w:rsidR="00863155" w:rsidRPr="00B57EA9" w:rsidRDefault="00863155" w:rsidP="00B22784">
      <w:pPr>
        <w:rPr>
          <w:rFonts w:ascii="Arial" w:hAnsi="Arial" w:cs="Arial"/>
          <w:lang w:val="es-ES"/>
        </w:rPr>
      </w:pPr>
    </w:p>
    <w:p w14:paraId="48D56632" w14:textId="75451122" w:rsidR="00863155" w:rsidRPr="00B57EA9" w:rsidRDefault="00863155" w:rsidP="00B22784">
      <w:pPr>
        <w:rPr>
          <w:rFonts w:ascii="Arial" w:hAnsi="Arial" w:cs="Arial"/>
          <w:lang w:val="es-ES"/>
        </w:rPr>
      </w:pPr>
      <w:r w:rsidRPr="00B57EA9">
        <w:rPr>
          <w:rFonts w:ascii="Arial" w:hAnsi="Arial" w:cs="Arial"/>
          <w:lang w:val="es-ES"/>
        </w:rPr>
        <w:t xml:space="preserve">Primero pruebo con 5 </w:t>
      </w:r>
      <w:proofErr w:type="spellStart"/>
      <w:r w:rsidRPr="00B57EA9">
        <w:rPr>
          <w:rFonts w:ascii="Arial" w:hAnsi="Arial" w:cs="Arial"/>
          <w:lang w:val="es-ES"/>
        </w:rPr>
        <w:t>epochs</w:t>
      </w:r>
      <w:proofErr w:type="spellEnd"/>
    </w:p>
    <w:p w14:paraId="762DFC05" w14:textId="6FCAC77A" w:rsidR="00863155" w:rsidRPr="00863155" w:rsidRDefault="00863155" w:rsidP="00863155">
      <w:pPr>
        <w:rPr>
          <w:rFonts w:ascii="Arial" w:eastAsia="Times New Roman" w:hAnsi="Arial" w:cs="Arial"/>
          <w:lang w:val="es-ES"/>
        </w:rPr>
      </w:pPr>
      <w:r w:rsidRPr="00B57EA9">
        <w:rPr>
          <w:rFonts w:ascii="Arial" w:hAnsi="Arial" w:cs="Arial"/>
          <w:noProof/>
          <w:lang w:val="es-ES"/>
        </w:rPr>
        <w:drawing>
          <wp:inline distT="0" distB="0" distL="0" distR="0" wp14:anchorId="0E232ACF" wp14:editId="7728B593">
            <wp:extent cx="3681095" cy="2891790"/>
            <wp:effectExtent l="0" t="0" r="1905" b="381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1095" cy="2891790"/>
                    </a:xfrm>
                    <a:prstGeom prst="rect">
                      <a:avLst/>
                    </a:prstGeom>
                    <a:noFill/>
                    <a:ln>
                      <a:noFill/>
                    </a:ln>
                  </pic:spPr>
                </pic:pic>
              </a:graphicData>
            </a:graphic>
          </wp:inline>
        </w:drawing>
      </w:r>
    </w:p>
    <w:p w14:paraId="75AF3E0F" w14:textId="193CF875" w:rsidR="00863155" w:rsidRPr="00B57EA9" w:rsidRDefault="00863155" w:rsidP="00B22784">
      <w:pPr>
        <w:rPr>
          <w:rFonts w:ascii="Arial" w:hAnsi="Arial" w:cs="Arial"/>
          <w:lang w:val="es-ES"/>
        </w:rPr>
      </w:pPr>
      <w:r w:rsidRPr="00B57EA9">
        <w:rPr>
          <w:rFonts w:ascii="Arial" w:hAnsi="Arial" w:cs="Arial"/>
          <w:lang w:val="es-ES"/>
        </w:rPr>
        <w:t xml:space="preserve">Parece que se estabiliza la </w:t>
      </w:r>
      <w:proofErr w:type="spellStart"/>
      <w:r w:rsidRPr="00B57EA9">
        <w:rPr>
          <w:rFonts w:ascii="Arial" w:hAnsi="Arial" w:cs="Arial"/>
          <w:lang w:val="es-ES"/>
        </w:rPr>
        <w:t>loss</w:t>
      </w:r>
      <w:proofErr w:type="spellEnd"/>
      <w:r w:rsidRPr="00B57EA9">
        <w:rPr>
          <w:rFonts w:ascii="Arial" w:hAnsi="Arial" w:cs="Arial"/>
          <w:lang w:val="es-ES"/>
        </w:rPr>
        <w:t xml:space="preserve">, pero para asegurar pruebo con 200 </w:t>
      </w:r>
      <w:proofErr w:type="spellStart"/>
      <w:r w:rsidRPr="00B57EA9">
        <w:rPr>
          <w:rFonts w:ascii="Arial" w:hAnsi="Arial" w:cs="Arial"/>
          <w:lang w:val="es-ES"/>
        </w:rPr>
        <w:t>epochs</w:t>
      </w:r>
      <w:proofErr w:type="spellEnd"/>
    </w:p>
    <w:p w14:paraId="5314697C" w14:textId="511FA7BE" w:rsidR="00863155" w:rsidRPr="00B57EA9" w:rsidRDefault="00863155" w:rsidP="00B22784">
      <w:pPr>
        <w:rPr>
          <w:rFonts w:ascii="Arial" w:hAnsi="Arial" w:cs="Arial"/>
          <w:lang w:val="es-ES"/>
        </w:rPr>
      </w:pPr>
    </w:p>
    <w:p w14:paraId="78DFFC7F" w14:textId="01C351F6" w:rsidR="00863155" w:rsidRDefault="00863155" w:rsidP="00863155">
      <w:pPr>
        <w:rPr>
          <w:rFonts w:ascii="Arial" w:eastAsia="Times New Roman" w:hAnsi="Arial" w:cs="Arial"/>
          <w:lang w:val="es-ES"/>
        </w:rPr>
      </w:pPr>
      <w:r w:rsidRPr="00B57EA9">
        <w:rPr>
          <w:rFonts w:ascii="Arial" w:hAnsi="Arial" w:cs="Arial"/>
          <w:noProof/>
          <w:lang w:val="es-ES"/>
        </w:rPr>
        <w:lastRenderedPageBreak/>
        <w:drawing>
          <wp:inline distT="0" distB="0" distL="0" distR="0" wp14:anchorId="36C32E9D" wp14:editId="03DFCD9F">
            <wp:extent cx="3681095" cy="2891790"/>
            <wp:effectExtent l="0" t="0" r="1905" b="381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095" cy="2891790"/>
                    </a:xfrm>
                    <a:prstGeom prst="rect">
                      <a:avLst/>
                    </a:prstGeom>
                    <a:noFill/>
                    <a:ln>
                      <a:noFill/>
                    </a:ln>
                  </pic:spPr>
                </pic:pic>
              </a:graphicData>
            </a:graphic>
          </wp:inline>
        </w:drawing>
      </w:r>
    </w:p>
    <w:p w14:paraId="3D2BF753" w14:textId="5ABC0465" w:rsidR="005617FA" w:rsidRDefault="005617FA" w:rsidP="00863155">
      <w:pPr>
        <w:rPr>
          <w:rFonts w:ascii="Arial" w:eastAsia="Times New Roman" w:hAnsi="Arial" w:cs="Arial"/>
          <w:lang w:val="es-ES"/>
        </w:rPr>
      </w:pPr>
    </w:p>
    <w:p w14:paraId="7A016DFB" w14:textId="0A48FEC8" w:rsidR="005617FA" w:rsidRDefault="005617FA" w:rsidP="00863155">
      <w:pPr>
        <w:rPr>
          <w:rFonts w:ascii="Arial" w:eastAsia="Times New Roman" w:hAnsi="Arial" w:cs="Arial"/>
          <w:lang w:val="es-ES"/>
        </w:rPr>
      </w:pPr>
      <w:r>
        <w:rPr>
          <w:rFonts w:ascii="Arial" w:eastAsia="Times New Roman" w:hAnsi="Arial" w:cs="Arial"/>
          <w:lang w:val="es-ES"/>
        </w:rPr>
        <w:t xml:space="preserve">Ahora </w:t>
      </w:r>
      <w:r w:rsidR="00DA5443">
        <w:rPr>
          <w:rFonts w:ascii="Arial" w:eastAsia="Times New Roman" w:hAnsi="Arial" w:cs="Arial"/>
          <w:lang w:val="es-ES"/>
        </w:rPr>
        <w:t xml:space="preserve">vuelvo a hacer el proceso anterior pero ahora registrando los valores finales de la </w:t>
      </w:r>
      <w:proofErr w:type="spellStart"/>
      <w:r w:rsidR="00DA5443">
        <w:rPr>
          <w:rFonts w:ascii="Arial" w:eastAsia="Times New Roman" w:hAnsi="Arial" w:cs="Arial"/>
          <w:lang w:val="es-ES"/>
        </w:rPr>
        <w:t>funci</w:t>
      </w:r>
      <w:r w:rsidR="00DA5443">
        <w:rPr>
          <w:rFonts w:ascii="Arial" w:eastAsia="Times New Roman" w:hAnsi="Arial" w:cs="Arial"/>
          <w:lang w:val="en-US"/>
        </w:rPr>
        <w:t>ón</w:t>
      </w:r>
      <w:proofErr w:type="spellEnd"/>
      <w:r w:rsidR="00DA5443">
        <w:rPr>
          <w:rFonts w:ascii="Arial" w:eastAsia="Times New Roman" w:hAnsi="Arial" w:cs="Arial"/>
          <w:lang w:val="en-US"/>
        </w:rPr>
        <w:t xml:space="preserve"> de </w:t>
      </w:r>
      <w:proofErr w:type="spellStart"/>
      <w:r w:rsidR="00DA5443">
        <w:rPr>
          <w:rFonts w:ascii="Arial" w:eastAsia="Times New Roman" w:hAnsi="Arial" w:cs="Arial"/>
          <w:lang w:val="en-US"/>
        </w:rPr>
        <w:t>pérdida</w:t>
      </w:r>
      <w:proofErr w:type="spellEnd"/>
      <w:r w:rsidR="00DA5443">
        <w:rPr>
          <w:rFonts w:ascii="Arial" w:eastAsia="Times New Roman" w:hAnsi="Arial" w:cs="Arial"/>
          <w:lang w:val="en-US"/>
        </w:rPr>
        <w:t xml:space="preserve"> </w:t>
      </w:r>
      <w:r>
        <w:rPr>
          <w:rFonts w:ascii="Arial" w:eastAsia="Times New Roman" w:hAnsi="Arial" w:cs="Arial"/>
          <w:lang w:val="es-ES"/>
        </w:rPr>
        <w:t>en una tabla para visualizar todo en un mismo espacio.</w:t>
      </w:r>
    </w:p>
    <w:p w14:paraId="3D74D00E" w14:textId="455E7B35" w:rsidR="005617FA" w:rsidRDefault="005617FA" w:rsidP="00863155">
      <w:pPr>
        <w:rPr>
          <w:rFonts w:ascii="Arial" w:eastAsia="Times New Roman" w:hAnsi="Arial" w:cs="Arial"/>
          <w:lang w:val="es-ES"/>
        </w:rPr>
      </w:pPr>
    </w:p>
    <w:p w14:paraId="54A97D17" w14:textId="0530B739" w:rsidR="005617FA" w:rsidRDefault="005617FA" w:rsidP="00863155">
      <w:pPr>
        <w:rPr>
          <w:rFonts w:ascii="Arial" w:eastAsia="Times New Roman" w:hAnsi="Arial" w:cs="Arial"/>
          <w:lang w:val="es-ES"/>
        </w:rPr>
      </w:pPr>
    </w:p>
    <w:tbl>
      <w:tblPr>
        <w:tblStyle w:val="TableGrid"/>
        <w:tblW w:w="0" w:type="auto"/>
        <w:tblLook w:val="04A0" w:firstRow="1" w:lastRow="0" w:firstColumn="1" w:lastColumn="0" w:noHBand="0" w:noVBand="1"/>
      </w:tblPr>
      <w:tblGrid>
        <w:gridCol w:w="3116"/>
        <w:gridCol w:w="3117"/>
      </w:tblGrid>
      <w:tr w:rsidR="005617FA" w14:paraId="68BD2569" w14:textId="77777777" w:rsidTr="005617FA">
        <w:tc>
          <w:tcPr>
            <w:tcW w:w="3116" w:type="dxa"/>
          </w:tcPr>
          <w:p w14:paraId="6D497AC4" w14:textId="096C5653" w:rsidR="005617FA" w:rsidRDefault="005617FA" w:rsidP="00863155">
            <w:pPr>
              <w:rPr>
                <w:rFonts w:ascii="Arial" w:eastAsia="Times New Roman" w:hAnsi="Arial" w:cs="Arial"/>
                <w:lang w:val="es-ES"/>
              </w:rPr>
            </w:pPr>
            <w:proofErr w:type="spellStart"/>
            <w:r>
              <w:rPr>
                <w:rFonts w:ascii="Arial" w:eastAsia="Times New Roman" w:hAnsi="Arial" w:cs="Arial"/>
                <w:lang w:val="es-ES"/>
              </w:rPr>
              <w:t>Learning</w:t>
            </w:r>
            <w:proofErr w:type="spellEnd"/>
            <w:r>
              <w:rPr>
                <w:rFonts w:ascii="Arial" w:eastAsia="Times New Roman" w:hAnsi="Arial" w:cs="Arial"/>
                <w:lang w:val="es-ES"/>
              </w:rPr>
              <w:t xml:space="preserve"> </w:t>
            </w:r>
            <w:proofErr w:type="spellStart"/>
            <w:r>
              <w:rPr>
                <w:rFonts w:ascii="Arial" w:eastAsia="Times New Roman" w:hAnsi="Arial" w:cs="Arial"/>
                <w:lang w:val="es-ES"/>
              </w:rPr>
              <w:t>rate</w:t>
            </w:r>
            <w:proofErr w:type="spellEnd"/>
          </w:p>
        </w:tc>
        <w:tc>
          <w:tcPr>
            <w:tcW w:w="3117" w:type="dxa"/>
          </w:tcPr>
          <w:p w14:paraId="36F79E4D" w14:textId="7B8365E5" w:rsidR="005617FA" w:rsidRDefault="005617FA" w:rsidP="00863155">
            <w:pPr>
              <w:rPr>
                <w:rFonts w:ascii="Arial" w:eastAsia="Times New Roman" w:hAnsi="Arial" w:cs="Arial"/>
                <w:lang w:val="es-ES"/>
              </w:rPr>
            </w:pPr>
            <w:r>
              <w:rPr>
                <w:rFonts w:ascii="Arial" w:eastAsia="Times New Roman" w:hAnsi="Arial" w:cs="Arial"/>
                <w:lang w:val="es-ES"/>
              </w:rPr>
              <w:t>Valor final de función de pérdida</w:t>
            </w:r>
          </w:p>
        </w:tc>
      </w:tr>
      <w:tr w:rsidR="005617FA" w14:paraId="3B847404" w14:textId="77777777" w:rsidTr="005617FA">
        <w:tc>
          <w:tcPr>
            <w:tcW w:w="3116" w:type="dxa"/>
          </w:tcPr>
          <w:p w14:paraId="3B510EED" w14:textId="78C97663" w:rsidR="005617FA" w:rsidRDefault="00F8408E" w:rsidP="00863155">
            <w:pPr>
              <w:rPr>
                <w:rFonts w:ascii="Arial" w:eastAsia="Times New Roman" w:hAnsi="Arial" w:cs="Arial"/>
                <w:lang w:val="es-ES"/>
              </w:rPr>
            </w:pPr>
            <w:r>
              <w:rPr>
                <w:rFonts w:ascii="Arial" w:eastAsia="Times New Roman" w:hAnsi="Arial" w:cs="Arial"/>
                <w:lang w:val="es-ES"/>
              </w:rPr>
              <w:t>0.3</w:t>
            </w:r>
          </w:p>
        </w:tc>
        <w:tc>
          <w:tcPr>
            <w:tcW w:w="3117" w:type="dxa"/>
          </w:tcPr>
          <w:p w14:paraId="2FB67583" w14:textId="77096888" w:rsidR="005617FA" w:rsidRDefault="00F8408E" w:rsidP="00863155">
            <w:pPr>
              <w:rPr>
                <w:rFonts w:ascii="Arial" w:eastAsia="Times New Roman" w:hAnsi="Arial" w:cs="Arial"/>
                <w:lang w:val="es-ES"/>
              </w:rPr>
            </w:pPr>
            <w:r w:rsidRPr="00F8408E">
              <w:rPr>
                <w:rFonts w:ascii="Arial" w:eastAsia="Times New Roman" w:hAnsi="Arial" w:cs="Arial"/>
                <w:lang w:val="es-ES"/>
              </w:rPr>
              <w:t>1.3580128143728424e+27</w:t>
            </w:r>
          </w:p>
        </w:tc>
      </w:tr>
      <w:tr w:rsidR="005617FA" w14:paraId="273B1E01" w14:textId="77777777" w:rsidTr="005617FA">
        <w:tc>
          <w:tcPr>
            <w:tcW w:w="3116" w:type="dxa"/>
          </w:tcPr>
          <w:p w14:paraId="6363938B" w14:textId="7424AA9B" w:rsidR="005617FA" w:rsidRDefault="00F8408E" w:rsidP="00863155">
            <w:pPr>
              <w:rPr>
                <w:rFonts w:ascii="Arial" w:eastAsia="Times New Roman" w:hAnsi="Arial" w:cs="Arial"/>
                <w:lang w:val="es-ES"/>
              </w:rPr>
            </w:pPr>
            <w:r>
              <w:rPr>
                <w:rFonts w:ascii="Arial" w:eastAsia="Times New Roman" w:hAnsi="Arial" w:cs="Arial"/>
                <w:lang w:val="es-ES"/>
              </w:rPr>
              <w:t>0.1</w:t>
            </w:r>
          </w:p>
        </w:tc>
        <w:tc>
          <w:tcPr>
            <w:tcW w:w="3117" w:type="dxa"/>
          </w:tcPr>
          <w:p w14:paraId="7E203061" w14:textId="0336B6A2" w:rsidR="005617FA" w:rsidRDefault="00F8408E" w:rsidP="00863155">
            <w:pPr>
              <w:rPr>
                <w:rFonts w:ascii="Arial" w:eastAsia="Times New Roman" w:hAnsi="Arial" w:cs="Arial"/>
                <w:lang w:val="es-ES"/>
              </w:rPr>
            </w:pPr>
            <w:r w:rsidRPr="00F8408E">
              <w:rPr>
                <w:rFonts w:ascii="Arial" w:eastAsia="Times New Roman" w:hAnsi="Arial" w:cs="Arial"/>
                <w:lang w:val="es-ES"/>
              </w:rPr>
              <w:t>1.5802830154709754e+17</w:t>
            </w:r>
          </w:p>
        </w:tc>
      </w:tr>
      <w:tr w:rsidR="00807BA5" w14:paraId="2891CFA8" w14:textId="77777777" w:rsidTr="005617FA">
        <w:tc>
          <w:tcPr>
            <w:tcW w:w="3116" w:type="dxa"/>
          </w:tcPr>
          <w:p w14:paraId="7F0F6EE2" w14:textId="49443AF0" w:rsidR="00807BA5" w:rsidRDefault="00F8408E" w:rsidP="00863155">
            <w:pPr>
              <w:rPr>
                <w:rFonts w:ascii="Arial" w:eastAsia="Times New Roman" w:hAnsi="Arial" w:cs="Arial"/>
                <w:lang w:val="es-ES"/>
              </w:rPr>
            </w:pPr>
            <w:r>
              <w:rPr>
                <w:rFonts w:ascii="Arial" w:eastAsia="Times New Roman" w:hAnsi="Arial" w:cs="Arial"/>
                <w:lang w:val="es-ES"/>
              </w:rPr>
              <w:t>0.01</w:t>
            </w:r>
          </w:p>
        </w:tc>
        <w:tc>
          <w:tcPr>
            <w:tcW w:w="3117" w:type="dxa"/>
          </w:tcPr>
          <w:p w14:paraId="0E1DCEC3" w14:textId="3811A902" w:rsidR="00807BA5" w:rsidRDefault="00F8408E" w:rsidP="00863155">
            <w:pPr>
              <w:rPr>
                <w:rFonts w:ascii="Arial" w:eastAsia="Times New Roman" w:hAnsi="Arial" w:cs="Arial"/>
                <w:lang w:val="es-ES"/>
              </w:rPr>
            </w:pPr>
            <w:r w:rsidRPr="00F8408E">
              <w:rPr>
                <w:rFonts w:ascii="Arial" w:eastAsia="Times New Roman" w:hAnsi="Arial" w:cs="Arial"/>
                <w:lang w:val="es-ES"/>
              </w:rPr>
              <w:t>30.284905372438992</w:t>
            </w:r>
          </w:p>
        </w:tc>
      </w:tr>
    </w:tbl>
    <w:p w14:paraId="38F1AD58" w14:textId="604ABE86" w:rsidR="005617FA" w:rsidRDefault="005617FA" w:rsidP="00863155">
      <w:pPr>
        <w:rPr>
          <w:rFonts w:ascii="Arial" w:eastAsia="Times New Roman" w:hAnsi="Arial" w:cs="Arial"/>
          <w:lang w:val="es-ES"/>
        </w:rPr>
      </w:pPr>
    </w:p>
    <w:tbl>
      <w:tblPr>
        <w:tblStyle w:val="TableGrid"/>
        <w:tblW w:w="0" w:type="auto"/>
        <w:tblLook w:val="04A0" w:firstRow="1" w:lastRow="0" w:firstColumn="1" w:lastColumn="0" w:noHBand="0" w:noVBand="1"/>
      </w:tblPr>
      <w:tblGrid>
        <w:gridCol w:w="3116"/>
        <w:gridCol w:w="3117"/>
      </w:tblGrid>
      <w:tr w:rsidR="005617FA" w14:paraId="435E4835" w14:textId="77777777" w:rsidTr="00E8111D">
        <w:tc>
          <w:tcPr>
            <w:tcW w:w="3116" w:type="dxa"/>
          </w:tcPr>
          <w:p w14:paraId="6609D0D9" w14:textId="152C5FA1" w:rsidR="005617FA" w:rsidRDefault="005617FA" w:rsidP="00E8111D">
            <w:pPr>
              <w:rPr>
                <w:rFonts w:ascii="Arial" w:eastAsia="Times New Roman" w:hAnsi="Arial" w:cs="Arial"/>
                <w:lang w:val="es-ES"/>
              </w:rPr>
            </w:pPr>
            <w:r>
              <w:rPr>
                <w:rFonts w:ascii="Arial" w:eastAsia="Times New Roman" w:hAnsi="Arial" w:cs="Arial"/>
                <w:lang w:val="es-ES"/>
              </w:rPr>
              <w:t xml:space="preserve">Relative </w:t>
            </w:r>
            <w:proofErr w:type="spellStart"/>
            <w:r>
              <w:rPr>
                <w:rFonts w:ascii="Arial" w:eastAsia="Times New Roman" w:hAnsi="Arial" w:cs="Arial"/>
                <w:lang w:val="es-ES"/>
              </w:rPr>
              <w:t>batch</w:t>
            </w:r>
            <w:proofErr w:type="spellEnd"/>
            <w:r>
              <w:rPr>
                <w:rFonts w:ascii="Arial" w:eastAsia="Times New Roman" w:hAnsi="Arial" w:cs="Arial"/>
                <w:lang w:val="es-ES"/>
              </w:rPr>
              <w:t xml:space="preserve"> </w:t>
            </w:r>
            <w:proofErr w:type="spellStart"/>
            <w:r>
              <w:rPr>
                <w:rFonts w:ascii="Arial" w:eastAsia="Times New Roman" w:hAnsi="Arial" w:cs="Arial"/>
                <w:lang w:val="es-ES"/>
              </w:rPr>
              <w:t>size</w:t>
            </w:r>
            <w:proofErr w:type="spellEnd"/>
          </w:p>
        </w:tc>
        <w:tc>
          <w:tcPr>
            <w:tcW w:w="3117" w:type="dxa"/>
          </w:tcPr>
          <w:p w14:paraId="219DF21F" w14:textId="14424C87" w:rsidR="005617FA" w:rsidRDefault="005617FA" w:rsidP="00E8111D">
            <w:pPr>
              <w:rPr>
                <w:rFonts w:ascii="Arial" w:eastAsia="Times New Roman" w:hAnsi="Arial" w:cs="Arial"/>
                <w:lang w:val="es-ES"/>
              </w:rPr>
            </w:pPr>
            <w:r>
              <w:rPr>
                <w:rFonts w:ascii="Arial" w:eastAsia="Times New Roman" w:hAnsi="Arial" w:cs="Arial"/>
                <w:lang w:val="es-ES"/>
              </w:rPr>
              <w:t>Valor final de función de pérdida</w:t>
            </w:r>
          </w:p>
        </w:tc>
      </w:tr>
      <w:tr w:rsidR="005617FA" w14:paraId="19B21019" w14:textId="77777777" w:rsidTr="00E8111D">
        <w:tc>
          <w:tcPr>
            <w:tcW w:w="3116" w:type="dxa"/>
          </w:tcPr>
          <w:p w14:paraId="1304F4E5" w14:textId="51256BB1" w:rsidR="005617FA" w:rsidRDefault="00F8408E" w:rsidP="00E8111D">
            <w:pPr>
              <w:rPr>
                <w:rFonts w:ascii="Arial" w:eastAsia="Times New Roman" w:hAnsi="Arial" w:cs="Arial"/>
                <w:lang w:val="es-ES"/>
              </w:rPr>
            </w:pPr>
            <w:r>
              <w:rPr>
                <w:rFonts w:ascii="Arial" w:eastAsia="Times New Roman" w:hAnsi="Arial" w:cs="Arial"/>
                <w:lang w:val="es-ES"/>
              </w:rPr>
              <w:t>100%</w:t>
            </w:r>
          </w:p>
        </w:tc>
        <w:tc>
          <w:tcPr>
            <w:tcW w:w="3117" w:type="dxa"/>
          </w:tcPr>
          <w:p w14:paraId="4033AE49" w14:textId="015269BF" w:rsidR="005617FA" w:rsidRDefault="00F8408E" w:rsidP="00E8111D">
            <w:pPr>
              <w:rPr>
                <w:rFonts w:ascii="Arial" w:eastAsia="Times New Roman" w:hAnsi="Arial" w:cs="Arial"/>
                <w:lang w:val="es-ES"/>
              </w:rPr>
            </w:pPr>
            <w:r w:rsidRPr="00F8408E">
              <w:rPr>
                <w:rFonts w:ascii="Arial" w:eastAsia="Times New Roman" w:hAnsi="Arial" w:cs="Arial"/>
                <w:lang w:val="es-ES"/>
              </w:rPr>
              <w:t>30.25378710272895</w:t>
            </w:r>
          </w:p>
        </w:tc>
      </w:tr>
      <w:tr w:rsidR="00807BA5" w14:paraId="606F453A" w14:textId="77777777" w:rsidTr="00E8111D">
        <w:tc>
          <w:tcPr>
            <w:tcW w:w="3116" w:type="dxa"/>
          </w:tcPr>
          <w:p w14:paraId="40A8135A" w14:textId="4D8A450F" w:rsidR="00807BA5" w:rsidRDefault="00F8408E" w:rsidP="00E8111D">
            <w:pPr>
              <w:rPr>
                <w:rFonts w:ascii="Arial" w:eastAsia="Times New Roman" w:hAnsi="Arial" w:cs="Arial"/>
                <w:lang w:val="es-ES"/>
              </w:rPr>
            </w:pPr>
            <w:r>
              <w:rPr>
                <w:rFonts w:ascii="Arial" w:eastAsia="Times New Roman" w:hAnsi="Arial" w:cs="Arial"/>
                <w:lang w:val="es-ES"/>
              </w:rPr>
              <w:t>50%</w:t>
            </w:r>
          </w:p>
        </w:tc>
        <w:tc>
          <w:tcPr>
            <w:tcW w:w="3117" w:type="dxa"/>
          </w:tcPr>
          <w:p w14:paraId="0AFB2962" w14:textId="4488EA4D" w:rsidR="00807BA5" w:rsidRDefault="00F8408E" w:rsidP="00E8111D">
            <w:pPr>
              <w:rPr>
                <w:rFonts w:ascii="Arial" w:eastAsia="Times New Roman" w:hAnsi="Arial" w:cs="Arial"/>
                <w:lang w:val="es-ES"/>
              </w:rPr>
            </w:pPr>
            <w:r w:rsidRPr="00F8408E">
              <w:rPr>
                <w:rFonts w:ascii="Arial" w:eastAsia="Times New Roman" w:hAnsi="Arial" w:cs="Arial"/>
                <w:lang w:val="es-ES"/>
              </w:rPr>
              <w:t>30.723526383943558</w:t>
            </w:r>
          </w:p>
        </w:tc>
      </w:tr>
      <w:tr w:rsidR="005617FA" w14:paraId="375CE7FB" w14:textId="77777777" w:rsidTr="00E8111D">
        <w:tc>
          <w:tcPr>
            <w:tcW w:w="3116" w:type="dxa"/>
          </w:tcPr>
          <w:p w14:paraId="5F203FEF" w14:textId="2B5C119F" w:rsidR="005617FA" w:rsidRDefault="00F8408E" w:rsidP="00E8111D">
            <w:pPr>
              <w:rPr>
                <w:rFonts w:ascii="Arial" w:eastAsia="Times New Roman" w:hAnsi="Arial" w:cs="Arial"/>
                <w:lang w:val="es-ES"/>
              </w:rPr>
            </w:pPr>
            <w:r>
              <w:rPr>
                <w:rFonts w:ascii="Arial" w:eastAsia="Times New Roman" w:hAnsi="Arial" w:cs="Arial"/>
                <w:lang w:val="es-ES"/>
              </w:rPr>
              <w:t>7%</w:t>
            </w:r>
          </w:p>
        </w:tc>
        <w:tc>
          <w:tcPr>
            <w:tcW w:w="3117" w:type="dxa"/>
          </w:tcPr>
          <w:p w14:paraId="73419E25" w14:textId="5537A42C" w:rsidR="005617FA" w:rsidRDefault="00F8408E" w:rsidP="00E8111D">
            <w:pPr>
              <w:rPr>
                <w:rFonts w:ascii="Arial" w:eastAsia="Times New Roman" w:hAnsi="Arial" w:cs="Arial"/>
                <w:lang w:val="es-ES"/>
              </w:rPr>
            </w:pPr>
            <w:r w:rsidRPr="00F8408E">
              <w:rPr>
                <w:rFonts w:ascii="Arial" w:eastAsia="Times New Roman" w:hAnsi="Arial" w:cs="Arial"/>
                <w:lang w:val="es-ES"/>
              </w:rPr>
              <w:t>188.05887182239024</w:t>
            </w:r>
          </w:p>
        </w:tc>
      </w:tr>
    </w:tbl>
    <w:p w14:paraId="2E7BFF9C" w14:textId="023C4973" w:rsidR="005617FA" w:rsidRDefault="005617FA" w:rsidP="00863155">
      <w:pPr>
        <w:rPr>
          <w:rFonts w:ascii="Arial" w:eastAsia="Times New Roman" w:hAnsi="Arial" w:cs="Arial"/>
          <w:lang w:val="es-ES"/>
        </w:rPr>
      </w:pPr>
    </w:p>
    <w:tbl>
      <w:tblPr>
        <w:tblStyle w:val="TableGrid"/>
        <w:tblW w:w="0" w:type="auto"/>
        <w:tblLook w:val="04A0" w:firstRow="1" w:lastRow="0" w:firstColumn="1" w:lastColumn="0" w:noHBand="0" w:noVBand="1"/>
      </w:tblPr>
      <w:tblGrid>
        <w:gridCol w:w="3116"/>
        <w:gridCol w:w="3117"/>
      </w:tblGrid>
      <w:tr w:rsidR="005617FA" w14:paraId="182F46DE" w14:textId="77777777" w:rsidTr="00E8111D">
        <w:tc>
          <w:tcPr>
            <w:tcW w:w="3116" w:type="dxa"/>
          </w:tcPr>
          <w:p w14:paraId="21DE4574" w14:textId="4C5B87D3" w:rsidR="005617FA" w:rsidRDefault="00F8408E" w:rsidP="00E8111D">
            <w:pPr>
              <w:rPr>
                <w:rFonts w:ascii="Arial" w:eastAsia="Times New Roman" w:hAnsi="Arial" w:cs="Arial"/>
                <w:lang w:val="es-ES"/>
              </w:rPr>
            </w:pPr>
            <w:proofErr w:type="spellStart"/>
            <w:r>
              <w:rPr>
                <w:rFonts w:ascii="Arial" w:eastAsia="Times New Roman" w:hAnsi="Arial" w:cs="Arial"/>
                <w:lang w:val="es-ES"/>
              </w:rPr>
              <w:t>Epochs</w:t>
            </w:r>
            <w:proofErr w:type="spellEnd"/>
          </w:p>
        </w:tc>
        <w:tc>
          <w:tcPr>
            <w:tcW w:w="3117" w:type="dxa"/>
          </w:tcPr>
          <w:p w14:paraId="671B2A36" w14:textId="67304683" w:rsidR="005617FA" w:rsidRDefault="005617FA" w:rsidP="00E8111D">
            <w:pPr>
              <w:rPr>
                <w:rFonts w:ascii="Arial" w:eastAsia="Times New Roman" w:hAnsi="Arial" w:cs="Arial"/>
                <w:lang w:val="es-ES"/>
              </w:rPr>
            </w:pPr>
            <w:r>
              <w:rPr>
                <w:rFonts w:ascii="Arial" w:eastAsia="Times New Roman" w:hAnsi="Arial" w:cs="Arial"/>
                <w:lang w:val="es-ES"/>
              </w:rPr>
              <w:t>Valor final de función de pérdida</w:t>
            </w:r>
          </w:p>
        </w:tc>
      </w:tr>
      <w:tr w:rsidR="005617FA" w14:paraId="6AF0C966" w14:textId="77777777" w:rsidTr="00E8111D">
        <w:tc>
          <w:tcPr>
            <w:tcW w:w="3116" w:type="dxa"/>
          </w:tcPr>
          <w:p w14:paraId="68BE5FAE" w14:textId="15A67490" w:rsidR="005617FA" w:rsidRDefault="00F8408E" w:rsidP="00E8111D">
            <w:pPr>
              <w:rPr>
                <w:rFonts w:ascii="Arial" w:eastAsia="Times New Roman" w:hAnsi="Arial" w:cs="Arial"/>
                <w:lang w:val="es-ES"/>
              </w:rPr>
            </w:pPr>
            <w:r>
              <w:rPr>
                <w:rFonts w:ascii="Arial" w:eastAsia="Times New Roman" w:hAnsi="Arial" w:cs="Arial"/>
                <w:lang w:val="es-ES"/>
              </w:rPr>
              <w:t>5</w:t>
            </w:r>
          </w:p>
        </w:tc>
        <w:tc>
          <w:tcPr>
            <w:tcW w:w="3117" w:type="dxa"/>
          </w:tcPr>
          <w:p w14:paraId="6A69766B" w14:textId="781340B6" w:rsidR="005617FA" w:rsidRDefault="00F8408E" w:rsidP="00E8111D">
            <w:pPr>
              <w:rPr>
                <w:rFonts w:ascii="Arial" w:eastAsia="Times New Roman" w:hAnsi="Arial" w:cs="Arial"/>
                <w:lang w:val="es-ES"/>
              </w:rPr>
            </w:pPr>
            <w:r w:rsidRPr="00F8408E">
              <w:rPr>
                <w:rFonts w:ascii="Arial" w:eastAsia="Times New Roman" w:hAnsi="Arial" w:cs="Arial"/>
                <w:lang w:val="es-ES"/>
              </w:rPr>
              <w:t>32.63156651067349</w:t>
            </w:r>
          </w:p>
        </w:tc>
      </w:tr>
      <w:tr w:rsidR="00807BA5" w14:paraId="2FBA8812" w14:textId="77777777" w:rsidTr="00E8111D">
        <w:tc>
          <w:tcPr>
            <w:tcW w:w="3116" w:type="dxa"/>
          </w:tcPr>
          <w:p w14:paraId="03D15C4A" w14:textId="2FC832F0" w:rsidR="00807BA5" w:rsidRDefault="00DA5443" w:rsidP="00E8111D">
            <w:pPr>
              <w:rPr>
                <w:rFonts w:ascii="Arial" w:eastAsia="Times New Roman" w:hAnsi="Arial" w:cs="Arial"/>
                <w:lang w:val="es-ES"/>
              </w:rPr>
            </w:pPr>
            <w:r>
              <w:rPr>
                <w:rFonts w:ascii="Arial" w:eastAsia="Times New Roman" w:hAnsi="Arial" w:cs="Arial"/>
                <w:lang w:val="es-ES"/>
              </w:rPr>
              <w:t>200</w:t>
            </w:r>
          </w:p>
        </w:tc>
        <w:tc>
          <w:tcPr>
            <w:tcW w:w="3117" w:type="dxa"/>
          </w:tcPr>
          <w:p w14:paraId="11CE3B02" w14:textId="36AC1078" w:rsidR="00807BA5" w:rsidRDefault="00DA5443" w:rsidP="00E8111D">
            <w:pPr>
              <w:rPr>
                <w:rFonts w:ascii="Arial" w:eastAsia="Times New Roman" w:hAnsi="Arial" w:cs="Arial"/>
                <w:lang w:val="es-ES"/>
              </w:rPr>
            </w:pPr>
            <w:r w:rsidRPr="00DA5443">
              <w:rPr>
                <w:rFonts w:ascii="Arial" w:eastAsia="Times New Roman" w:hAnsi="Arial" w:cs="Arial"/>
                <w:lang w:val="es-ES"/>
              </w:rPr>
              <w:t>30.60817409706852</w:t>
            </w:r>
          </w:p>
        </w:tc>
      </w:tr>
    </w:tbl>
    <w:p w14:paraId="5DDA7C45" w14:textId="77777777" w:rsidR="005617FA" w:rsidRPr="00863155" w:rsidRDefault="005617FA" w:rsidP="00863155">
      <w:pPr>
        <w:rPr>
          <w:rFonts w:ascii="Arial" w:eastAsia="Times New Roman" w:hAnsi="Arial" w:cs="Arial"/>
          <w:lang w:val="es-ES"/>
        </w:rPr>
      </w:pPr>
    </w:p>
    <w:p w14:paraId="4672FADE" w14:textId="658945BF" w:rsidR="00863155" w:rsidRDefault="00863155" w:rsidP="00B22784">
      <w:pPr>
        <w:rPr>
          <w:rFonts w:ascii="Arial" w:hAnsi="Arial" w:cs="Arial"/>
          <w:lang w:val="es-ES"/>
        </w:rPr>
      </w:pPr>
      <w:r w:rsidRPr="00B57EA9">
        <w:rPr>
          <w:rFonts w:ascii="Arial" w:hAnsi="Arial" w:cs="Arial"/>
          <w:lang w:val="es-ES"/>
        </w:rPr>
        <w:t>Ahora sí, es claro que se estabiliza y esta es la línea que queda en los datos de entrenamiento y en las predicciones.</w:t>
      </w:r>
    </w:p>
    <w:p w14:paraId="5E45983C" w14:textId="2EEE2C8F" w:rsidR="005617FA" w:rsidRDefault="005617FA" w:rsidP="00B22784">
      <w:pPr>
        <w:rPr>
          <w:rFonts w:ascii="Arial" w:hAnsi="Arial" w:cs="Arial"/>
          <w:lang w:val="es-ES"/>
        </w:rPr>
      </w:pPr>
    </w:p>
    <w:p w14:paraId="02303FF9" w14:textId="77777777" w:rsidR="005617FA" w:rsidRPr="00B57EA9" w:rsidRDefault="005617FA" w:rsidP="00B22784">
      <w:pPr>
        <w:rPr>
          <w:rFonts w:ascii="Arial" w:hAnsi="Arial" w:cs="Arial"/>
          <w:lang w:val="es-ES"/>
        </w:rPr>
      </w:pPr>
    </w:p>
    <w:p w14:paraId="7F56986A" w14:textId="38221C5C" w:rsidR="00863155" w:rsidRPr="00B57EA9" w:rsidRDefault="00863155" w:rsidP="00B22784">
      <w:pPr>
        <w:rPr>
          <w:rFonts w:ascii="Arial" w:hAnsi="Arial" w:cs="Arial"/>
          <w:lang w:val="es-ES"/>
        </w:rPr>
      </w:pPr>
    </w:p>
    <w:p w14:paraId="3833E7CD" w14:textId="412E52A0" w:rsidR="00863155" w:rsidRPr="00863155" w:rsidRDefault="00863155" w:rsidP="00863155">
      <w:pPr>
        <w:rPr>
          <w:rFonts w:ascii="Arial" w:eastAsia="Times New Roman" w:hAnsi="Arial" w:cs="Arial"/>
          <w:lang w:val="es-ES"/>
        </w:rPr>
      </w:pPr>
      <w:r w:rsidRPr="00B57EA9">
        <w:rPr>
          <w:rFonts w:ascii="Arial" w:hAnsi="Arial" w:cs="Arial"/>
          <w:noProof/>
          <w:lang w:val="es-ES"/>
        </w:rPr>
        <w:lastRenderedPageBreak/>
        <w:drawing>
          <wp:inline distT="0" distB="0" distL="0" distR="0" wp14:anchorId="38588D5D" wp14:editId="4EEBA539">
            <wp:extent cx="3571875" cy="2891790"/>
            <wp:effectExtent l="0" t="0" r="0" b="381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2891790"/>
                    </a:xfrm>
                    <a:prstGeom prst="rect">
                      <a:avLst/>
                    </a:prstGeom>
                    <a:noFill/>
                    <a:ln>
                      <a:noFill/>
                    </a:ln>
                  </pic:spPr>
                </pic:pic>
              </a:graphicData>
            </a:graphic>
          </wp:inline>
        </w:drawing>
      </w:r>
    </w:p>
    <w:p w14:paraId="0FA6C706" w14:textId="29249294" w:rsidR="00863155" w:rsidRPr="00B57EA9" w:rsidRDefault="00863155" w:rsidP="00B22784">
      <w:pPr>
        <w:rPr>
          <w:rFonts w:ascii="Arial" w:hAnsi="Arial" w:cs="Arial"/>
          <w:lang w:val="es-ES"/>
        </w:rPr>
      </w:pPr>
    </w:p>
    <w:p w14:paraId="753A762C" w14:textId="1C40AEEC" w:rsidR="00863155" w:rsidRPr="00863155" w:rsidRDefault="00863155" w:rsidP="00863155">
      <w:pPr>
        <w:rPr>
          <w:rFonts w:ascii="Arial" w:eastAsia="Times New Roman" w:hAnsi="Arial" w:cs="Arial"/>
          <w:lang w:val="es-ES"/>
        </w:rPr>
      </w:pPr>
      <w:r w:rsidRPr="00B57EA9">
        <w:rPr>
          <w:rFonts w:ascii="Arial" w:hAnsi="Arial" w:cs="Arial"/>
          <w:noProof/>
          <w:lang w:val="es-ES"/>
        </w:rPr>
        <w:drawing>
          <wp:inline distT="0" distB="0" distL="0" distR="0" wp14:anchorId="58775666" wp14:editId="10154D3C">
            <wp:extent cx="3571875" cy="2891790"/>
            <wp:effectExtent l="0" t="0" r="0" b="381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2891790"/>
                    </a:xfrm>
                    <a:prstGeom prst="rect">
                      <a:avLst/>
                    </a:prstGeom>
                    <a:noFill/>
                    <a:ln>
                      <a:noFill/>
                    </a:ln>
                  </pic:spPr>
                </pic:pic>
              </a:graphicData>
            </a:graphic>
          </wp:inline>
        </w:drawing>
      </w:r>
    </w:p>
    <w:p w14:paraId="7B17F20E" w14:textId="77777777" w:rsidR="00863155" w:rsidRPr="00B57EA9" w:rsidRDefault="00863155" w:rsidP="00B22784">
      <w:pPr>
        <w:rPr>
          <w:rFonts w:ascii="Arial" w:hAnsi="Arial" w:cs="Arial"/>
          <w:lang w:val="es-ES"/>
        </w:rPr>
      </w:pPr>
    </w:p>
    <w:p w14:paraId="0D7FB5AC" w14:textId="7F0DC5B2" w:rsidR="00B22784" w:rsidRPr="00B57EA9" w:rsidRDefault="00A44C57" w:rsidP="00B22784">
      <w:pPr>
        <w:rPr>
          <w:rFonts w:ascii="Arial" w:hAnsi="Arial" w:cs="Arial"/>
          <w:lang w:val="es-ES"/>
        </w:rPr>
      </w:pPr>
      <w:r w:rsidRPr="00B57EA9">
        <w:rPr>
          <w:rFonts w:ascii="Arial" w:hAnsi="Arial" w:cs="Arial"/>
          <w:lang w:val="es-ES"/>
        </w:rPr>
        <w:t xml:space="preserve">Como mi función que separa en training y test agarra datos aleatorios, simplemente vuelvo a hacer el proceso </w:t>
      </w:r>
      <w:r w:rsidR="00E450F1" w:rsidRPr="00B57EA9">
        <w:rPr>
          <w:rFonts w:ascii="Arial" w:hAnsi="Arial" w:cs="Arial"/>
          <w:lang w:val="es-ES"/>
        </w:rPr>
        <w:t xml:space="preserve">para que sean distintos los conjuntos de training y </w:t>
      </w:r>
      <w:proofErr w:type="spellStart"/>
      <w:r w:rsidR="00E450F1" w:rsidRPr="00B57EA9">
        <w:rPr>
          <w:rFonts w:ascii="Arial" w:hAnsi="Arial" w:cs="Arial"/>
          <w:lang w:val="es-ES"/>
        </w:rPr>
        <w:t>testing</w:t>
      </w:r>
      <w:proofErr w:type="spellEnd"/>
      <w:r w:rsidR="00E450F1" w:rsidRPr="00B57EA9">
        <w:rPr>
          <w:rFonts w:ascii="Arial" w:hAnsi="Arial" w:cs="Arial"/>
          <w:lang w:val="es-ES"/>
        </w:rPr>
        <w:t xml:space="preserve"> </w:t>
      </w:r>
      <w:r w:rsidRPr="00B57EA9">
        <w:rPr>
          <w:rFonts w:ascii="Arial" w:hAnsi="Arial" w:cs="Arial"/>
          <w:lang w:val="es-ES"/>
        </w:rPr>
        <w:t>a ver si la línea final difiere</w:t>
      </w:r>
      <w:r w:rsidR="00E450F1" w:rsidRPr="00B57EA9">
        <w:rPr>
          <w:rFonts w:ascii="Arial" w:hAnsi="Arial" w:cs="Arial"/>
          <w:lang w:val="es-ES"/>
        </w:rPr>
        <w:t>.</w:t>
      </w:r>
    </w:p>
    <w:p w14:paraId="4E663EC4" w14:textId="4382BDD8" w:rsidR="00067958" w:rsidRPr="00B57EA9" w:rsidRDefault="00067958" w:rsidP="00B22784">
      <w:pPr>
        <w:rPr>
          <w:rFonts w:ascii="Arial" w:hAnsi="Arial" w:cs="Arial"/>
          <w:lang w:val="es-ES"/>
        </w:rPr>
      </w:pPr>
    </w:p>
    <w:p w14:paraId="67A6C754" w14:textId="2AF433BC" w:rsidR="00067958" w:rsidRPr="00067958" w:rsidRDefault="00067958" w:rsidP="00067958">
      <w:pPr>
        <w:rPr>
          <w:rFonts w:ascii="Arial" w:eastAsia="Times New Roman" w:hAnsi="Arial" w:cs="Arial"/>
          <w:lang w:val="es-ES"/>
        </w:rPr>
      </w:pPr>
      <w:r w:rsidRPr="00B57EA9">
        <w:rPr>
          <w:rFonts w:ascii="Arial" w:hAnsi="Arial" w:cs="Arial"/>
          <w:noProof/>
          <w:lang w:val="es-ES"/>
        </w:rPr>
        <w:lastRenderedPageBreak/>
        <w:drawing>
          <wp:inline distT="0" distB="0" distL="0" distR="0" wp14:anchorId="6E7DB572" wp14:editId="0DC3C89F">
            <wp:extent cx="3571875" cy="2891790"/>
            <wp:effectExtent l="0" t="0" r="0" b="381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2891790"/>
                    </a:xfrm>
                    <a:prstGeom prst="rect">
                      <a:avLst/>
                    </a:prstGeom>
                    <a:noFill/>
                    <a:ln>
                      <a:noFill/>
                    </a:ln>
                  </pic:spPr>
                </pic:pic>
              </a:graphicData>
            </a:graphic>
          </wp:inline>
        </w:drawing>
      </w:r>
    </w:p>
    <w:p w14:paraId="054CECDF" w14:textId="00CA4C0F" w:rsidR="00067958" w:rsidRPr="00067958" w:rsidRDefault="00067958" w:rsidP="00067958">
      <w:pPr>
        <w:rPr>
          <w:rFonts w:ascii="Arial" w:eastAsia="Times New Roman" w:hAnsi="Arial" w:cs="Arial"/>
          <w:lang w:val="es-ES"/>
        </w:rPr>
      </w:pPr>
      <w:r w:rsidRPr="00B57EA9">
        <w:rPr>
          <w:rFonts w:ascii="Arial" w:hAnsi="Arial" w:cs="Arial"/>
          <w:noProof/>
          <w:lang w:val="es-ES"/>
        </w:rPr>
        <w:drawing>
          <wp:inline distT="0" distB="0" distL="0" distR="0" wp14:anchorId="3FCBB78A" wp14:editId="00B37CE0">
            <wp:extent cx="3579495" cy="2891790"/>
            <wp:effectExtent l="0" t="0" r="1905" b="381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9495" cy="2891790"/>
                    </a:xfrm>
                    <a:prstGeom prst="rect">
                      <a:avLst/>
                    </a:prstGeom>
                    <a:noFill/>
                    <a:ln>
                      <a:noFill/>
                    </a:ln>
                  </pic:spPr>
                </pic:pic>
              </a:graphicData>
            </a:graphic>
          </wp:inline>
        </w:drawing>
      </w:r>
    </w:p>
    <w:p w14:paraId="09B9DCBE" w14:textId="6BD49525" w:rsidR="00067958" w:rsidRPr="00B57EA9" w:rsidRDefault="00067958" w:rsidP="00B22784">
      <w:pPr>
        <w:rPr>
          <w:rFonts w:ascii="Arial" w:hAnsi="Arial" w:cs="Arial"/>
          <w:lang w:val="es-ES"/>
        </w:rPr>
      </w:pPr>
    </w:p>
    <w:p w14:paraId="556A8C89" w14:textId="4389739F" w:rsidR="00067958" w:rsidRPr="00B57EA9" w:rsidRDefault="00067958" w:rsidP="00B22784">
      <w:pPr>
        <w:rPr>
          <w:rFonts w:ascii="Arial" w:hAnsi="Arial" w:cs="Arial"/>
          <w:lang w:val="es-ES"/>
        </w:rPr>
      </w:pPr>
      <w:r w:rsidRPr="00B57EA9">
        <w:rPr>
          <w:rFonts w:ascii="Arial" w:hAnsi="Arial" w:cs="Arial"/>
          <w:lang w:val="es-ES"/>
        </w:rPr>
        <w:t>Queda prácticamente igual.</w:t>
      </w:r>
    </w:p>
    <w:p w14:paraId="27DA81F3" w14:textId="04B7FCDB" w:rsidR="00E450F1" w:rsidRPr="00B57EA9" w:rsidRDefault="00E450F1" w:rsidP="00B22784">
      <w:pPr>
        <w:rPr>
          <w:rFonts w:ascii="Arial" w:hAnsi="Arial" w:cs="Arial"/>
          <w:lang w:val="es-ES"/>
        </w:rPr>
      </w:pPr>
    </w:p>
    <w:p w14:paraId="216C0C2B" w14:textId="6EF3DA56" w:rsidR="00E450F1" w:rsidRPr="00B57EA9" w:rsidRDefault="00E450F1" w:rsidP="00B22784">
      <w:pPr>
        <w:rPr>
          <w:rFonts w:ascii="Arial" w:hAnsi="Arial" w:cs="Arial"/>
          <w:lang w:val="es-ES"/>
        </w:rPr>
      </w:pPr>
      <w:r w:rsidRPr="00B57EA9">
        <w:rPr>
          <w:rFonts w:ascii="Arial" w:hAnsi="Arial" w:cs="Arial"/>
          <w:lang w:val="es-ES"/>
        </w:rPr>
        <w:t xml:space="preserve">También hago el proceso con un </w:t>
      </w:r>
      <w:proofErr w:type="spellStart"/>
      <w:r w:rsidRPr="00B57EA9">
        <w:rPr>
          <w:rFonts w:ascii="Arial" w:hAnsi="Arial" w:cs="Arial"/>
          <w:lang w:val="es-ES"/>
        </w:rPr>
        <w:t>dataset</w:t>
      </w:r>
      <w:proofErr w:type="spellEnd"/>
      <w:r w:rsidRPr="00B57EA9">
        <w:rPr>
          <w:rFonts w:ascii="Arial" w:hAnsi="Arial" w:cs="Arial"/>
          <w:lang w:val="es-ES"/>
        </w:rPr>
        <w:t xml:space="preserve"> de 3 variables independientes para ver </w:t>
      </w:r>
      <w:r w:rsidR="00DA2147" w:rsidRPr="00B57EA9">
        <w:rPr>
          <w:rFonts w:ascii="Arial" w:hAnsi="Arial" w:cs="Arial"/>
          <w:lang w:val="es-ES"/>
        </w:rPr>
        <w:t>cómo</w:t>
      </w:r>
      <w:r w:rsidRPr="00B57EA9">
        <w:rPr>
          <w:rFonts w:ascii="Arial" w:hAnsi="Arial" w:cs="Arial"/>
          <w:lang w:val="es-ES"/>
        </w:rPr>
        <w:t xml:space="preserve"> se comporta la función</w:t>
      </w:r>
      <w:r w:rsidR="00067958" w:rsidRPr="00B57EA9">
        <w:rPr>
          <w:rFonts w:ascii="Arial" w:hAnsi="Arial" w:cs="Arial"/>
          <w:lang w:val="es-ES"/>
        </w:rPr>
        <w:t xml:space="preserve"> de pérdida,</w:t>
      </w:r>
      <w:r w:rsidR="00DA2147">
        <w:rPr>
          <w:rFonts w:ascii="Arial" w:hAnsi="Arial" w:cs="Arial"/>
          <w:lang w:val="es-ES"/>
        </w:rPr>
        <w:t xml:space="preserve"> y</w:t>
      </w:r>
      <w:r w:rsidR="00067958" w:rsidRPr="00B57EA9">
        <w:rPr>
          <w:rFonts w:ascii="Arial" w:hAnsi="Arial" w:cs="Arial"/>
          <w:lang w:val="es-ES"/>
        </w:rPr>
        <w:t xml:space="preserve"> tuneo los </w:t>
      </w:r>
      <w:proofErr w:type="spellStart"/>
      <w:r w:rsidR="00067958" w:rsidRPr="00B57EA9">
        <w:rPr>
          <w:rFonts w:ascii="Arial" w:hAnsi="Arial" w:cs="Arial"/>
          <w:lang w:val="es-ES"/>
        </w:rPr>
        <w:t>hiperparametros</w:t>
      </w:r>
      <w:proofErr w:type="spellEnd"/>
      <w:r w:rsidR="00067958" w:rsidRPr="00B57EA9">
        <w:rPr>
          <w:rFonts w:ascii="Arial" w:hAnsi="Arial" w:cs="Arial"/>
          <w:lang w:val="es-ES"/>
        </w:rPr>
        <w:t>.</w:t>
      </w:r>
    </w:p>
    <w:p w14:paraId="457D74DB" w14:textId="78F8D145" w:rsidR="00E450F1" w:rsidRPr="00B57EA9" w:rsidRDefault="00E450F1" w:rsidP="00B22784">
      <w:pPr>
        <w:rPr>
          <w:rFonts w:ascii="Arial" w:hAnsi="Arial" w:cs="Arial"/>
          <w:lang w:val="es-ES"/>
        </w:rPr>
      </w:pPr>
    </w:p>
    <w:p w14:paraId="7C812A7D" w14:textId="0248094E" w:rsidR="00E450F1" w:rsidRPr="00B57EA9" w:rsidRDefault="00E450F1" w:rsidP="00B22784">
      <w:pPr>
        <w:rPr>
          <w:rFonts w:ascii="Arial" w:hAnsi="Arial" w:cs="Arial"/>
          <w:lang w:val="es-ES"/>
        </w:rPr>
      </w:pPr>
    </w:p>
    <w:p w14:paraId="468694D8" w14:textId="7900BE33" w:rsidR="00067958" w:rsidRPr="00067958" w:rsidRDefault="00067958" w:rsidP="00067958">
      <w:pPr>
        <w:rPr>
          <w:rFonts w:ascii="Arial" w:eastAsia="Times New Roman" w:hAnsi="Arial" w:cs="Arial"/>
          <w:lang w:val="es-ES"/>
        </w:rPr>
      </w:pPr>
      <w:r w:rsidRPr="00B57EA9">
        <w:rPr>
          <w:rFonts w:ascii="Arial" w:eastAsia="Times New Roman" w:hAnsi="Arial" w:cs="Arial"/>
          <w:noProof/>
          <w:lang w:val="es-ES"/>
        </w:rPr>
        <w:lastRenderedPageBreak/>
        <w:drawing>
          <wp:inline distT="0" distB="0" distL="0" distR="0" wp14:anchorId="46264DE1" wp14:editId="5E803F14">
            <wp:extent cx="3657600" cy="2891790"/>
            <wp:effectExtent l="0" t="0" r="0" b="381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891790"/>
                    </a:xfrm>
                    <a:prstGeom prst="rect">
                      <a:avLst/>
                    </a:prstGeom>
                    <a:noFill/>
                    <a:ln>
                      <a:noFill/>
                    </a:ln>
                  </pic:spPr>
                </pic:pic>
              </a:graphicData>
            </a:graphic>
          </wp:inline>
        </w:drawing>
      </w:r>
    </w:p>
    <w:p w14:paraId="267A7560" w14:textId="661A992F" w:rsidR="00067958" w:rsidRPr="00067958" w:rsidRDefault="00067958" w:rsidP="00067958">
      <w:pPr>
        <w:rPr>
          <w:rFonts w:ascii="Arial" w:eastAsia="Times New Roman" w:hAnsi="Arial" w:cs="Arial"/>
          <w:lang w:val="es-ES"/>
        </w:rPr>
      </w:pPr>
    </w:p>
    <w:p w14:paraId="2099AD9C" w14:textId="77777777" w:rsidR="00E450F1" w:rsidRPr="00B57EA9" w:rsidRDefault="00E450F1" w:rsidP="00B22784">
      <w:pPr>
        <w:rPr>
          <w:rFonts w:ascii="Arial" w:hAnsi="Arial" w:cs="Arial"/>
          <w:lang w:val="es-ES"/>
        </w:rPr>
      </w:pPr>
    </w:p>
    <w:p w14:paraId="1966F3CB" w14:textId="07141C7A" w:rsidR="00B22784" w:rsidRPr="00B57EA9" w:rsidRDefault="00067958" w:rsidP="00B22784">
      <w:pPr>
        <w:rPr>
          <w:rFonts w:ascii="Arial" w:hAnsi="Arial" w:cs="Arial"/>
          <w:lang w:val="es-ES"/>
        </w:rPr>
      </w:pPr>
      <w:r w:rsidRPr="00B57EA9">
        <w:rPr>
          <w:rFonts w:ascii="Arial" w:hAnsi="Arial" w:cs="Arial"/>
          <w:lang w:val="es-ES"/>
        </w:rPr>
        <w:t xml:space="preserve">En este caso </w:t>
      </w:r>
      <w:r w:rsidR="00B031A0" w:rsidRPr="00B57EA9">
        <w:rPr>
          <w:rFonts w:ascii="Arial" w:hAnsi="Arial" w:cs="Arial"/>
          <w:lang w:val="es-ES"/>
        </w:rPr>
        <w:t>así logré que bajara la función de pérdida, y puedo hacer predicciones sobre los precios de un seguro médico para una persona dependiendo de su edad, índice de masa corporal y su número de hijos.</w:t>
      </w:r>
    </w:p>
    <w:p w14:paraId="1EF113D6" w14:textId="67850A37" w:rsidR="00B031A0" w:rsidRPr="00B57EA9" w:rsidRDefault="00B031A0" w:rsidP="00B22784">
      <w:pPr>
        <w:rPr>
          <w:rFonts w:ascii="Arial" w:hAnsi="Arial" w:cs="Arial"/>
          <w:lang w:val="es-ES"/>
        </w:rPr>
      </w:pPr>
    </w:p>
    <w:p w14:paraId="69905482" w14:textId="77777777" w:rsidR="00A711A6" w:rsidRPr="00A711A6" w:rsidRDefault="00A711A6" w:rsidP="00A71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711A6">
        <w:rPr>
          <w:rFonts w:ascii="Courier New" w:eastAsia="Times New Roman" w:hAnsi="Courier New" w:cs="Courier New"/>
          <w:color w:val="000000"/>
          <w:sz w:val="20"/>
          <w:szCs w:val="20"/>
        </w:rPr>
        <w:t>Your health insurance charges will be 7000.430674257332</w:t>
      </w:r>
    </w:p>
    <w:p w14:paraId="6106EF9E" w14:textId="77777777" w:rsidR="00A711A6" w:rsidRPr="00A711A6" w:rsidRDefault="00A711A6" w:rsidP="00A711A6">
      <w:pPr>
        <w:shd w:val="clear" w:color="auto" w:fill="FFFFFF"/>
        <w:spacing w:line="291" w:lineRule="atLeast"/>
        <w:jc w:val="right"/>
        <w:rPr>
          <w:rFonts w:ascii="Courier New" w:eastAsia="Times New Roman" w:hAnsi="Courier New" w:cs="Courier New"/>
          <w:color w:val="303F9F"/>
          <w:sz w:val="21"/>
          <w:szCs w:val="21"/>
        </w:rPr>
      </w:pPr>
      <w:r w:rsidRPr="00A711A6">
        <w:rPr>
          <w:rFonts w:ascii="Courier New" w:eastAsia="Times New Roman" w:hAnsi="Courier New" w:cs="Courier New"/>
          <w:color w:val="303F9F"/>
          <w:sz w:val="21"/>
          <w:szCs w:val="21"/>
        </w:rPr>
        <w:t>In [497]:</w:t>
      </w:r>
    </w:p>
    <w:p w14:paraId="62236BEB" w14:textId="77777777" w:rsidR="00A711A6" w:rsidRPr="00A711A6" w:rsidRDefault="00A711A6" w:rsidP="00A711A6">
      <w:pPr>
        <w:shd w:val="clear" w:color="auto" w:fill="F7F7F7"/>
        <w:spacing w:line="291" w:lineRule="atLeast"/>
        <w:rPr>
          <w:rFonts w:ascii="Courier New" w:eastAsia="Times New Roman" w:hAnsi="Courier New" w:cs="Courier New"/>
          <w:color w:val="000000"/>
          <w:sz w:val="21"/>
          <w:szCs w:val="21"/>
        </w:rPr>
      </w:pPr>
    </w:p>
    <w:p w14:paraId="28BC6201" w14:textId="77777777" w:rsidR="00B031A0" w:rsidRPr="00B031A0" w:rsidRDefault="00B031A0" w:rsidP="00B031A0">
      <w:pPr>
        <w:shd w:val="clear" w:color="auto" w:fill="F7F7F7"/>
        <w:spacing w:line="291" w:lineRule="atLeast"/>
        <w:rPr>
          <w:rFonts w:ascii="Arial" w:eastAsia="Times New Roman" w:hAnsi="Arial" w:cs="Arial"/>
          <w:color w:val="000000"/>
          <w:lang w:val="es-ES"/>
        </w:rPr>
      </w:pPr>
    </w:p>
    <w:p w14:paraId="4A7EE2C2" w14:textId="561A5988" w:rsidR="00F42191" w:rsidRPr="00B57EA9" w:rsidRDefault="00B031A0" w:rsidP="00F42191">
      <w:pPr>
        <w:pStyle w:val="HTMLPreformatted"/>
        <w:shd w:val="clear" w:color="auto" w:fill="FFFFFF"/>
        <w:wordWrap w:val="0"/>
        <w:textAlignment w:val="baseline"/>
        <w:rPr>
          <w:rFonts w:ascii="Arial" w:hAnsi="Arial" w:cs="Arial"/>
          <w:color w:val="000000"/>
          <w:sz w:val="24"/>
          <w:szCs w:val="24"/>
          <w:lang w:val="es-ES"/>
        </w:rPr>
      </w:pPr>
      <w:r w:rsidRPr="00B57EA9">
        <w:rPr>
          <w:rFonts w:ascii="Arial" w:hAnsi="Arial" w:cs="Arial"/>
          <w:sz w:val="24"/>
          <w:szCs w:val="24"/>
          <w:lang w:val="es-ES"/>
        </w:rPr>
        <w:t xml:space="preserve">Con mis datos salió de </w:t>
      </w:r>
      <w:r w:rsidR="00F42191" w:rsidRPr="00B57EA9">
        <w:rPr>
          <w:rFonts w:ascii="Arial" w:hAnsi="Arial" w:cs="Arial"/>
          <w:sz w:val="24"/>
          <w:szCs w:val="24"/>
          <w:lang w:val="es-ES"/>
        </w:rPr>
        <w:t>700</w:t>
      </w:r>
      <w:r w:rsidR="00A711A6">
        <w:rPr>
          <w:rFonts w:ascii="Arial" w:hAnsi="Arial" w:cs="Arial"/>
          <w:sz w:val="24"/>
          <w:szCs w:val="24"/>
          <w:lang w:val="es-ES"/>
        </w:rPr>
        <w:t>0</w:t>
      </w:r>
      <w:r w:rsidR="00F42191" w:rsidRPr="00B57EA9">
        <w:rPr>
          <w:rFonts w:ascii="Arial" w:hAnsi="Arial" w:cs="Arial"/>
          <w:sz w:val="24"/>
          <w:szCs w:val="24"/>
          <w:lang w:val="es-ES"/>
        </w:rPr>
        <w:t xml:space="preserve"> y encontré una instancia que tenía datos parecidos a los míos y de </w:t>
      </w:r>
      <w:proofErr w:type="spellStart"/>
      <w:r w:rsidR="00F42191" w:rsidRPr="00B57EA9">
        <w:rPr>
          <w:rFonts w:ascii="Arial" w:hAnsi="Arial" w:cs="Arial"/>
          <w:sz w:val="24"/>
          <w:szCs w:val="24"/>
          <w:lang w:val="es-ES"/>
        </w:rPr>
        <w:t>charges</w:t>
      </w:r>
      <w:proofErr w:type="spellEnd"/>
      <w:r w:rsidR="00F42191" w:rsidRPr="00B57EA9">
        <w:rPr>
          <w:rFonts w:ascii="Arial" w:hAnsi="Arial" w:cs="Arial"/>
          <w:sz w:val="24"/>
          <w:szCs w:val="24"/>
          <w:lang w:val="es-ES"/>
        </w:rPr>
        <w:t xml:space="preserve"> tenía </w:t>
      </w:r>
      <w:r w:rsidR="00F42191" w:rsidRPr="00B57EA9">
        <w:rPr>
          <w:rFonts w:ascii="Arial" w:hAnsi="Arial" w:cs="Arial"/>
          <w:color w:val="000000"/>
          <w:sz w:val="24"/>
          <w:szCs w:val="24"/>
          <w:lang w:val="es-ES"/>
        </w:rPr>
        <w:t xml:space="preserve">2585.85065, entonces tal vez no es la </w:t>
      </w:r>
      <w:r w:rsidR="00A711A6">
        <w:rPr>
          <w:rFonts w:ascii="Arial" w:hAnsi="Arial" w:cs="Arial"/>
          <w:color w:val="000000"/>
          <w:sz w:val="24"/>
          <w:szCs w:val="24"/>
          <w:lang w:val="es-ES"/>
        </w:rPr>
        <w:t>mejor</w:t>
      </w:r>
      <w:r w:rsidR="00F42191" w:rsidRPr="00B57EA9">
        <w:rPr>
          <w:rFonts w:ascii="Arial" w:hAnsi="Arial" w:cs="Arial"/>
          <w:color w:val="000000"/>
          <w:sz w:val="24"/>
          <w:szCs w:val="24"/>
          <w:lang w:val="es-ES"/>
        </w:rPr>
        <w:t xml:space="preserve"> predicción </w:t>
      </w:r>
      <w:r w:rsidR="00A711A6">
        <w:rPr>
          <w:rFonts w:ascii="Arial" w:hAnsi="Arial" w:cs="Arial"/>
          <w:color w:val="000000"/>
          <w:sz w:val="24"/>
          <w:szCs w:val="24"/>
          <w:lang w:val="es-ES"/>
        </w:rPr>
        <w:t>pero   en mi opinión no está tan mal porque solamente son 4 parámetros y posiblemente no   está lejos de la solución óptima.</w:t>
      </w:r>
    </w:p>
    <w:p w14:paraId="4926C0CE" w14:textId="1CFA3C91" w:rsidR="00F42191" w:rsidRDefault="00F42191" w:rsidP="00F42191">
      <w:pPr>
        <w:pStyle w:val="HTMLPreformatted"/>
        <w:shd w:val="clear" w:color="auto" w:fill="FFFFFF"/>
        <w:wordWrap w:val="0"/>
        <w:textAlignment w:val="baseline"/>
        <w:rPr>
          <w:rFonts w:ascii="Arial" w:hAnsi="Arial" w:cs="Arial"/>
          <w:color w:val="000000"/>
          <w:sz w:val="24"/>
          <w:szCs w:val="24"/>
          <w:lang w:val="es-ES"/>
        </w:rPr>
      </w:pPr>
    </w:p>
    <w:p w14:paraId="46F23BA6" w14:textId="0B0641EC" w:rsidR="00337397" w:rsidRPr="00583AD1" w:rsidRDefault="00337397" w:rsidP="00583AD1">
      <w:pPr>
        <w:pStyle w:val="HTMLPreformatted"/>
        <w:shd w:val="clear" w:color="auto" w:fill="FFFFFF"/>
        <w:wordWrap w:val="0"/>
        <w:textAlignment w:val="baseline"/>
        <w:rPr>
          <w:rFonts w:ascii="Arial" w:hAnsi="Arial" w:cs="Arial"/>
          <w:b/>
          <w:bCs/>
          <w:color w:val="000000"/>
          <w:sz w:val="24"/>
          <w:szCs w:val="24"/>
          <w:lang w:val="en-US"/>
        </w:rPr>
      </w:pPr>
      <w:proofErr w:type="spellStart"/>
      <w:r w:rsidRPr="00583AD1">
        <w:rPr>
          <w:rFonts w:ascii="Arial" w:hAnsi="Arial" w:cs="Arial"/>
          <w:b/>
          <w:bCs/>
          <w:color w:val="000000"/>
          <w:sz w:val="24"/>
          <w:szCs w:val="24"/>
          <w:lang w:val="en-US"/>
        </w:rPr>
        <w:t>Conclusión</w:t>
      </w:r>
      <w:proofErr w:type="spellEnd"/>
      <w:r w:rsidRPr="00583AD1">
        <w:rPr>
          <w:rFonts w:ascii="Arial" w:hAnsi="Arial" w:cs="Arial"/>
          <w:b/>
          <w:bCs/>
          <w:color w:val="000000"/>
          <w:sz w:val="24"/>
          <w:szCs w:val="24"/>
          <w:lang w:val="en-US"/>
        </w:rPr>
        <w:t xml:space="preserve"> final</w:t>
      </w:r>
    </w:p>
    <w:p w14:paraId="4317EFED" w14:textId="0A1BA18D" w:rsidR="00F42191" w:rsidRPr="00583AD1" w:rsidRDefault="00F42191" w:rsidP="00583AD1">
      <w:pPr>
        <w:pStyle w:val="HTMLPreformatted"/>
        <w:shd w:val="clear" w:color="auto" w:fill="FFFFFF"/>
        <w:wordWrap w:val="0"/>
        <w:textAlignment w:val="baseline"/>
        <w:rPr>
          <w:rFonts w:ascii="Arial" w:hAnsi="Arial" w:cs="Arial"/>
          <w:color w:val="000000"/>
          <w:sz w:val="24"/>
          <w:szCs w:val="24"/>
          <w:lang w:val="es-ES"/>
        </w:rPr>
      </w:pPr>
    </w:p>
    <w:p w14:paraId="1CF30B60" w14:textId="353B1995" w:rsidR="00D85478" w:rsidRPr="00583AD1" w:rsidRDefault="00337397" w:rsidP="00583AD1">
      <w:pPr>
        <w:pStyle w:val="HTMLPreformatted"/>
        <w:shd w:val="clear" w:color="auto" w:fill="FFFFFF"/>
        <w:wordWrap w:val="0"/>
        <w:textAlignment w:val="baseline"/>
        <w:rPr>
          <w:rFonts w:ascii="Arial" w:hAnsi="Arial" w:cs="Arial"/>
          <w:color w:val="000000"/>
          <w:sz w:val="24"/>
          <w:szCs w:val="24"/>
          <w:lang w:val="es-ES"/>
        </w:rPr>
      </w:pPr>
      <w:r w:rsidRPr="00583AD1">
        <w:rPr>
          <w:rFonts w:ascii="Arial" w:hAnsi="Arial" w:cs="Arial"/>
          <w:color w:val="000000"/>
          <w:sz w:val="24"/>
          <w:szCs w:val="24"/>
          <w:lang w:val="es-ES"/>
        </w:rPr>
        <w:t xml:space="preserve">La verdad fue un poco </w:t>
      </w:r>
      <w:proofErr w:type="gramStart"/>
      <w:r w:rsidRPr="00583AD1">
        <w:rPr>
          <w:rFonts w:ascii="Arial" w:hAnsi="Arial" w:cs="Arial"/>
          <w:color w:val="000000"/>
          <w:sz w:val="24"/>
          <w:szCs w:val="24"/>
          <w:lang w:val="es-ES"/>
        </w:rPr>
        <w:t>retador</w:t>
      </w:r>
      <w:proofErr w:type="gramEnd"/>
      <w:r w:rsidRPr="00583AD1">
        <w:rPr>
          <w:rFonts w:ascii="Arial" w:hAnsi="Arial" w:cs="Arial"/>
          <w:color w:val="000000"/>
          <w:sz w:val="24"/>
          <w:szCs w:val="24"/>
          <w:lang w:val="es-ES"/>
        </w:rPr>
        <w:t xml:space="preserve"> realizar este modelo sin un </w:t>
      </w:r>
      <w:proofErr w:type="spellStart"/>
      <w:r w:rsidRPr="00583AD1">
        <w:rPr>
          <w:rFonts w:ascii="Arial" w:hAnsi="Arial" w:cs="Arial"/>
          <w:color w:val="000000"/>
          <w:sz w:val="24"/>
          <w:szCs w:val="24"/>
          <w:lang w:val="es-ES"/>
        </w:rPr>
        <w:t>framework</w:t>
      </w:r>
      <w:proofErr w:type="spellEnd"/>
      <w:r w:rsidRPr="00583AD1">
        <w:rPr>
          <w:rFonts w:ascii="Arial" w:hAnsi="Arial" w:cs="Arial"/>
          <w:color w:val="000000"/>
          <w:sz w:val="24"/>
          <w:szCs w:val="24"/>
          <w:lang w:val="es-ES"/>
        </w:rPr>
        <w:t xml:space="preserve"> porque debo de</w:t>
      </w:r>
      <w:r w:rsidR="00583AD1" w:rsidRPr="00583AD1">
        <w:rPr>
          <w:rFonts w:ascii="Arial" w:hAnsi="Arial" w:cs="Arial"/>
          <w:color w:val="000000"/>
          <w:sz w:val="24"/>
          <w:szCs w:val="24"/>
          <w:lang w:val="es-ES"/>
        </w:rPr>
        <w:t xml:space="preserve"> </w:t>
      </w:r>
      <w:r w:rsidRPr="00583AD1">
        <w:rPr>
          <w:rFonts w:ascii="Arial" w:hAnsi="Arial" w:cs="Arial"/>
          <w:color w:val="000000"/>
          <w:sz w:val="24"/>
          <w:szCs w:val="24"/>
          <w:lang w:val="es-ES"/>
        </w:rPr>
        <w:t xml:space="preserve">revisar los detalles de la implementación para que sí se logre mejorar la función de pérdida. Me gustó cuando logré que se redujera la función de pérdida porque al inicio se disparaba y pensé que era porque había cometido algún error, pero después de probar varios cambios en los </w:t>
      </w:r>
      <w:proofErr w:type="spellStart"/>
      <w:r w:rsidRPr="00583AD1">
        <w:rPr>
          <w:rFonts w:ascii="Arial" w:hAnsi="Arial" w:cs="Arial"/>
          <w:color w:val="000000"/>
          <w:sz w:val="24"/>
          <w:szCs w:val="24"/>
          <w:lang w:val="es-ES"/>
        </w:rPr>
        <w:t>hiperparámetros</w:t>
      </w:r>
      <w:proofErr w:type="spellEnd"/>
      <w:r w:rsidRPr="00583AD1">
        <w:rPr>
          <w:rFonts w:ascii="Arial" w:hAnsi="Arial" w:cs="Arial"/>
          <w:color w:val="000000"/>
          <w:sz w:val="24"/>
          <w:szCs w:val="24"/>
          <w:lang w:val="es-ES"/>
        </w:rPr>
        <w:t xml:space="preserve"> y de recordar que en clase vimos que se podía disparar el error por un </w:t>
      </w:r>
      <w:proofErr w:type="spellStart"/>
      <w:r w:rsidRPr="00583AD1">
        <w:rPr>
          <w:rFonts w:ascii="Arial" w:hAnsi="Arial" w:cs="Arial"/>
          <w:color w:val="000000"/>
          <w:sz w:val="24"/>
          <w:szCs w:val="24"/>
          <w:lang w:val="es-ES"/>
        </w:rPr>
        <w:t>learning</w:t>
      </w:r>
      <w:proofErr w:type="spellEnd"/>
      <w:r w:rsidRPr="00583AD1">
        <w:rPr>
          <w:rFonts w:ascii="Arial" w:hAnsi="Arial" w:cs="Arial"/>
          <w:color w:val="000000"/>
          <w:sz w:val="24"/>
          <w:szCs w:val="24"/>
          <w:lang w:val="es-ES"/>
        </w:rPr>
        <w:t xml:space="preserve"> </w:t>
      </w:r>
      <w:proofErr w:type="spellStart"/>
      <w:r w:rsidRPr="00583AD1">
        <w:rPr>
          <w:rFonts w:ascii="Arial" w:hAnsi="Arial" w:cs="Arial"/>
          <w:color w:val="000000"/>
          <w:sz w:val="24"/>
          <w:szCs w:val="24"/>
          <w:lang w:val="es-ES"/>
        </w:rPr>
        <w:t>rate</w:t>
      </w:r>
      <w:proofErr w:type="spellEnd"/>
      <w:r w:rsidRPr="00583AD1">
        <w:rPr>
          <w:rFonts w:ascii="Arial" w:hAnsi="Arial" w:cs="Arial"/>
          <w:color w:val="000000"/>
          <w:sz w:val="24"/>
          <w:szCs w:val="24"/>
          <w:lang w:val="es-ES"/>
        </w:rPr>
        <w:t xml:space="preserve"> alto, entonces ya pude resolverlo. Hice variaciones en </w:t>
      </w:r>
      <w:proofErr w:type="spellStart"/>
      <w:r w:rsidRPr="00583AD1">
        <w:rPr>
          <w:rFonts w:ascii="Arial" w:hAnsi="Arial" w:cs="Arial"/>
          <w:color w:val="000000"/>
          <w:sz w:val="24"/>
          <w:szCs w:val="24"/>
          <w:lang w:val="es-ES"/>
        </w:rPr>
        <w:t>batch_size</w:t>
      </w:r>
      <w:proofErr w:type="spellEnd"/>
      <w:r w:rsidRPr="00583AD1">
        <w:rPr>
          <w:rFonts w:ascii="Arial" w:hAnsi="Arial" w:cs="Arial"/>
          <w:color w:val="000000"/>
          <w:sz w:val="24"/>
          <w:szCs w:val="24"/>
          <w:lang w:val="es-ES"/>
        </w:rPr>
        <w:t xml:space="preserve">, en </w:t>
      </w:r>
      <w:proofErr w:type="spellStart"/>
      <w:r w:rsidRPr="00583AD1">
        <w:rPr>
          <w:rFonts w:ascii="Arial" w:hAnsi="Arial" w:cs="Arial"/>
          <w:color w:val="000000"/>
          <w:sz w:val="24"/>
          <w:szCs w:val="24"/>
          <w:lang w:val="es-ES"/>
        </w:rPr>
        <w:t>epochs</w:t>
      </w:r>
      <w:proofErr w:type="spellEnd"/>
      <w:r w:rsidRPr="00583AD1">
        <w:rPr>
          <w:rFonts w:ascii="Arial" w:hAnsi="Arial" w:cs="Arial"/>
          <w:color w:val="000000"/>
          <w:sz w:val="24"/>
          <w:szCs w:val="24"/>
          <w:lang w:val="es-ES"/>
        </w:rPr>
        <w:t xml:space="preserve"> y en </w:t>
      </w:r>
      <w:proofErr w:type="spellStart"/>
      <w:r w:rsidRPr="00583AD1">
        <w:rPr>
          <w:rFonts w:ascii="Arial" w:hAnsi="Arial" w:cs="Arial"/>
          <w:color w:val="000000"/>
          <w:sz w:val="24"/>
          <w:szCs w:val="24"/>
          <w:lang w:val="es-ES"/>
        </w:rPr>
        <w:t>learning</w:t>
      </w:r>
      <w:proofErr w:type="spellEnd"/>
      <w:r w:rsidRPr="00583AD1">
        <w:rPr>
          <w:rFonts w:ascii="Arial" w:hAnsi="Arial" w:cs="Arial"/>
          <w:color w:val="000000"/>
          <w:sz w:val="24"/>
          <w:szCs w:val="24"/>
          <w:lang w:val="es-ES"/>
        </w:rPr>
        <w:t xml:space="preserve"> </w:t>
      </w:r>
      <w:proofErr w:type="spellStart"/>
      <w:r w:rsidRPr="00583AD1">
        <w:rPr>
          <w:rFonts w:ascii="Arial" w:hAnsi="Arial" w:cs="Arial"/>
          <w:color w:val="000000"/>
          <w:sz w:val="24"/>
          <w:szCs w:val="24"/>
          <w:lang w:val="es-ES"/>
        </w:rPr>
        <w:t>rate</w:t>
      </w:r>
      <w:proofErr w:type="spellEnd"/>
      <w:r w:rsidRPr="00583AD1">
        <w:rPr>
          <w:rFonts w:ascii="Arial" w:hAnsi="Arial" w:cs="Arial"/>
          <w:color w:val="000000"/>
          <w:sz w:val="24"/>
          <w:szCs w:val="24"/>
          <w:lang w:val="es-ES"/>
        </w:rPr>
        <w:t xml:space="preserve"> para lograr reducir lo más posible la función de pérdida en la menor cantidad de </w:t>
      </w:r>
      <w:proofErr w:type="spellStart"/>
      <w:r w:rsidRPr="00583AD1">
        <w:rPr>
          <w:rFonts w:ascii="Arial" w:hAnsi="Arial" w:cs="Arial"/>
          <w:color w:val="000000"/>
          <w:sz w:val="24"/>
          <w:szCs w:val="24"/>
          <w:lang w:val="es-ES"/>
        </w:rPr>
        <w:t>epochs</w:t>
      </w:r>
      <w:proofErr w:type="spellEnd"/>
      <w:r w:rsidRPr="00583AD1">
        <w:rPr>
          <w:rFonts w:ascii="Arial" w:hAnsi="Arial" w:cs="Arial"/>
          <w:color w:val="000000"/>
          <w:sz w:val="24"/>
          <w:szCs w:val="24"/>
          <w:lang w:val="es-ES"/>
        </w:rPr>
        <w:t xml:space="preserve"> y con lo que plasmé en las gráficas y tablas creo que lo logré lo mejor que pude.</w:t>
      </w:r>
    </w:p>
    <w:sectPr w:rsidR="00D85478" w:rsidRPr="00583A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84"/>
    <w:rsid w:val="00067958"/>
    <w:rsid w:val="001B6EF4"/>
    <w:rsid w:val="00337397"/>
    <w:rsid w:val="005617FA"/>
    <w:rsid w:val="00583AD1"/>
    <w:rsid w:val="007C3008"/>
    <w:rsid w:val="00807BA5"/>
    <w:rsid w:val="00863155"/>
    <w:rsid w:val="00934001"/>
    <w:rsid w:val="00A44C57"/>
    <w:rsid w:val="00A711A6"/>
    <w:rsid w:val="00B031A0"/>
    <w:rsid w:val="00B22784"/>
    <w:rsid w:val="00B57EA9"/>
    <w:rsid w:val="00BD31DB"/>
    <w:rsid w:val="00D85478"/>
    <w:rsid w:val="00DA2147"/>
    <w:rsid w:val="00DA5443"/>
    <w:rsid w:val="00E450F1"/>
    <w:rsid w:val="00E659BC"/>
    <w:rsid w:val="00F07BFF"/>
    <w:rsid w:val="00F42191"/>
    <w:rsid w:val="00F8408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9DFBB94"/>
  <w15:chartTrackingRefBased/>
  <w15:docId w15:val="{EC3C7E92-3114-444E-B355-20EF615A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0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31A0"/>
    <w:rPr>
      <w:rFonts w:ascii="Courier New" w:eastAsia="Times New Roman" w:hAnsi="Courier New" w:cs="Courier New"/>
      <w:sz w:val="20"/>
      <w:szCs w:val="20"/>
    </w:rPr>
  </w:style>
  <w:style w:type="table" w:styleId="TableGrid">
    <w:name w:val="Table Grid"/>
    <w:basedOn w:val="TableNormal"/>
    <w:uiPriority w:val="39"/>
    <w:rsid w:val="00561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750">
      <w:bodyDiv w:val="1"/>
      <w:marLeft w:val="0"/>
      <w:marRight w:val="0"/>
      <w:marTop w:val="0"/>
      <w:marBottom w:val="0"/>
      <w:divBdr>
        <w:top w:val="none" w:sz="0" w:space="0" w:color="auto"/>
        <w:left w:val="none" w:sz="0" w:space="0" w:color="auto"/>
        <w:bottom w:val="none" w:sz="0" w:space="0" w:color="auto"/>
        <w:right w:val="none" w:sz="0" w:space="0" w:color="auto"/>
      </w:divBdr>
    </w:div>
    <w:div w:id="63602090">
      <w:bodyDiv w:val="1"/>
      <w:marLeft w:val="0"/>
      <w:marRight w:val="0"/>
      <w:marTop w:val="0"/>
      <w:marBottom w:val="0"/>
      <w:divBdr>
        <w:top w:val="none" w:sz="0" w:space="0" w:color="auto"/>
        <w:left w:val="none" w:sz="0" w:space="0" w:color="auto"/>
        <w:bottom w:val="none" w:sz="0" w:space="0" w:color="auto"/>
        <w:right w:val="none" w:sz="0" w:space="0" w:color="auto"/>
      </w:divBdr>
    </w:div>
    <w:div w:id="69042008">
      <w:bodyDiv w:val="1"/>
      <w:marLeft w:val="0"/>
      <w:marRight w:val="0"/>
      <w:marTop w:val="0"/>
      <w:marBottom w:val="0"/>
      <w:divBdr>
        <w:top w:val="none" w:sz="0" w:space="0" w:color="auto"/>
        <w:left w:val="none" w:sz="0" w:space="0" w:color="auto"/>
        <w:bottom w:val="none" w:sz="0" w:space="0" w:color="auto"/>
        <w:right w:val="none" w:sz="0" w:space="0" w:color="auto"/>
      </w:divBdr>
    </w:div>
    <w:div w:id="340090190">
      <w:bodyDiv w:val="1"/>
      <w:marLeft w:val="0"/>
      <w:marRight w:val="0"/>
      <w:marTop w:val="0"/>
      <w:marBottom w:val="0"/>
      <w:divBdr>
        <w:top w:val="none" w:sz="0" w:space="0" w:color="auto"/>
        <w:left w:val="none" w:sz="0" w:space="0" w:color="auto"/>
        <w:bottom w:val="none" w:sz="0" w:space="0" w:color="auto"/>
        <w:right w:val="none" w:sz="0" w:space="0" w:color="auto"/>
      </w:divBdr>
    </w:div>
    <w:div w:id="361563549">
      <w:bodyDiv w:val="1"/>
      <w:marLeft w:val="0"/>
      <w:marRight w:val="0"/>
      <w:marTop w:val="0"/>
      <w:marBottom w:val="0"/>
      <w:divBdr>
        <w:top w:val="none" w:sz="0" w:space="0" w:color="auto"/>
        <w:left w:val="none" w:sz="0" w:space="0" w:color="auto"/>
        <w:bottom w:val="none" w:sz="0" w:space="0" w:color="auto"/>
        <w:right w:val="none" w:sz="0" w:space="0" w:color="auto"/>
      </w:divBdr>
    </w:div>
    <w:div w:id="402727406">
      <w:bodyDiv w:val="1"/>
      <w:marLeft w:val="0"/>
      <w:marRight w:val="0"/>
      <w:marTop w:val="0"/>
      <w:marBottom w:val="0"/>
      <w:divBdr>
        <w:top w:val="none" w:sz="0" w:space="0" w:color="auto"/>
        <w:left w:val="none" w:sz="0" w:space="0" w:color="auto"/>
        <w:bottom w:val="none" w:sz="0" w:space="0" w:color="auto"/>
        <w:right w:val="none" w:sz="0" w:space="0" w:color="auto"/>
      </w:divBdr>
    </w:div>
    <w:div w:id="525598795">
      <w:bodyDiv w:val="1"/>
      <w:marLeft w:val="0"/>
      <w:marRight w:val="0"/>
      <w:marTop w:val="0"/>
      <w:marBottom w:val="0"/>
      <w:divBdr>
        <w:top w:val="none" w:sz="0" w:space="0" w:color="auto"/>
        <w:left w:val="none" w:sz="0" w:space="0" w:color="auto"/>
        <w:bottom w:val="none" w:sz="0" w:space="0" w:color="auto"/>
        <w:right w:val="none" w:sz="0" w:space="0" w:color="auto"/>
      </w:divBdr>
    </w:div>
    <w:div w:id="560487422">
      <w:bodyDiv w:val="1"/>
      <w:marLeft w:val="0"/>
      <w:marRight w:val="0"/>
      <w:marTop w:val="0"/>
      <w:marBottom w:val="0"/>
      <w:divBdr>
        <w:top w:val="none" w:sz="0" w:space="0" w:color="auto"/>
        <w:left w:val="none" w:sz="0" w:space="0" w:color="auto"/>
        <w:bottom w:val="none" w:sz="0" w:space="0" w:color="auto"/>
        <w:right w:val="none" w:sz="0" w:space="0" w:color="auto"/>
      </w:divBdr>
    </w:div>
    <w:div w:id="570114392">
      <w:bodyDiv w:val="1"/>
      <w:marLeft w:val="0"/>
      <w:marRight w:val="0"/>
      <w:marTop w:val="0"/>
      <w:marBottom w:val="0"/>
      <w:divBdr>
        <w:top w:val="none" w:sz="0" w:space="0" w:color="auto"/>
        <w:left w:val="none" w:sz="0" w:space="0" w:color="auto"/>
        <w:bottom w:val="none" w:sz="0" w:space="0" w:color="auto"/>
        <w:right w:val="none" w:sz="0" w:space="0" w:color="auto"/>
      </w:divBdr>
    </w:div>
    <w:div w:id="620651575">
      <w:bodyDiv w:val="1"/>
      <w:marLeft w:val="0"/>
      <w:marRight w:val="0"/>
      <w:marTop w:val="0"/>
      <w:marBottom w:val="0"/>
      <w:divBdr>
        <w:top w:val="none" w:sz="0" w:space="0" w:color="auto"/>
        <w:left w:val="none" w:sz="0" w:space="0" w:color="auto"/>
        <w:bottom w:val="none" w:sz="0" w:space="0" w:color="auto"/>
        <w:right w:val="none" w:sz="0" w:space="0" w:color="auto"/>
      </w:divBdr>
    </w:div>
    <w:div w:id="630789320">
      <w:bodyDiv w:val="1"/>
      <w:marLeft w:val="0"/>
      <w:marRight w:val="0"/>
      <w:marTop w:val="0"/>
      <w:marBottom w:val="0"/>
      <w:divBdr>
        <w:top w:val="none" w:sz="0" w:space="0" w:color="auto"/>
        <w:left w:val="none" w:sz="0" w:space="0" w:color="auto"/>
        <w:bottom w:val="none" w:sz="0" w:space="0" w:color="auto"/>
        <w:right w:val="none" w:sz="0" w:space="0" w:color="auto"/>
      </w:divBdr>
    </w:div>
    <w:div w:id="639962967">
      <w:bodyDiv w:val="1"/>
      <w:marLeft w:val="0"/>
      <w:marRight w:val="0"/>
      <w:marTop w:val="0"/>
      <w:marBottom w:val="0"/>
      <w:divBdr>
        <w:top w:val="none" w:sz="0" w:space="0" w:color="auto"/>
        <w:left w:val="none" w:sz="0" w:space="0" w:color="auto"/>
        <w:bottom w:val="none" w:sz="0" w:space="0" w:color="auto"/>
        <w:right w:val="none" w:sz="0" w:space="0" w:color="auto"/>
      </w:divBdr>
      <w:divsChild>
        <w:div w:id="1489397492">
          <w:marLeft w:val="0"/>
          <w:marRight w:val="0"/>
          <w:marTop w:val="0"/>
          <w:marBottom w:val="0"/>
          <w:divBdr>
            <w:top w:val="single" w:sz="6" w:space="4" w:color="ABABAB"/>
            <w:left w:val="single" w:sz="6" w:space="4" w:color="ABABAB"/>
            <w:bottom w:val="single" w:sz="6" w:space="4" w:color="ABABAB"/>
            <w:right w:val="single" w:sz="6" w:space="4" w:color="ABABAB"/>
          </w:divBdr>
          <w:divsChild>
            <w:div w:id="437144617">
              <w:marLeft w:val="0"/>
              <w:marRight w:val="0"/>
              <w:marTop w:val="0"/>
              <w:marBottom w:val="0"/>
              <w:divBdr>
                <w:top w:val="none" w:sz="0" w:space="0" w:color="auto"/>
                <w:left w:val="none" w:sz="0" w:space="0" w:color="auto"/>
                <w:bottom w:val="none" w:sz="0" w:space="0" w:color="auto"/>
                <w:right w:val="none" w:sz="0" w:space="0" w:color="auto"/>
              </w:divBdr>
              <w:divsChild>
                <w:div w:id="1880970707">
                  <w:marLeft w:val="0"/>
                  <w:marRight w:val="0"/>
                  <w:marTop w:val="0"/>
                  <w:marBottom w:val="0"/>
                  <w:divBdr>
                    <w:top w:val="none" w:sz="0" w:space="0" w:color="auto"/>
                    <w:left w:val="none" w:sz="0" w:space="0" w:color="auto"/>
                    <w:bottom w:val="none" w:sz="0" w:space="0" w:color="auto"/>
                    <w:right w:val="none" w:sz="0" w:space="0" w:color="auto"/>
                  </w:divBdr>
                  <w:divsChild>
                    <w:div w:id="8802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6287">
          <w:marLeft w:val="0"/>
          <w:marRight w:val="0"/>
          <w:marTop w:val="0"/>
          <w:marBottom w:val="0"/>
          <w:divBdr>
            <w:top w:val="single" w:sz="6" w:space="4" w:color="auto"/>
            <w:left w:val="single" w:sz="6" w:space="4" w:color="auto"/>
            <w:bottom w:val="single" w:sz="6" w:space="4" w:color="auto"/>
            <w:right w:val="single" w:sz="6" w:space="4" w:color="auto"/>
          </w:divBdr>
          <w:divsChild>
            <w:div w:id="468204485">
              <w:marLeft w:val="0"/>
              <w:marRight w:val="0"/>
              <w:marTop w:val="0"/>
              <w:marBottom w:val="0"/>
              <w:divBdr>
                <w:top w:val="none" w:sz="0" w:space="0" w:color="auto"/>
                <w:left w:val="none" w:sz="0" w:space="0" w:color="auto"/>
                <w:bottom w:val="none" w:sz="0" w:space="0" w:color="auto"/>
                <w:right w:val="none" w:sz="0" w:space="0" w:color="auto"/>
              </w:divBdr>
              <w:divsChild>
                <w:div w:id="823742730">
                  <w:marLeft w:val="0"/>
                  <w:marRight w:val="0"/>
                  <w:marTop w:val="0"/>
                  <w:marBottom w:val="0"/>
                  <w:divBdr>
                    <w:top w:val="none" w:sz="0" w:space="0" w:color="auto"/>
                    <w:left w:val="none" w:sz="0" w:space="0" w:color="auto"/>
                    <w:bottom w:val="none" w:sz="0" w:space="0" w:color="auto"/>
                    <w:right w:val="none" w:sz="0" w:space="0" w:color="auto"/>
                  </w:divBdr>
                  <w:divsChild>
                    <w:div w:id="1021515695">
                      <w:marLeft w:val="0"/>
                      <w:marRight w:val="0"/>
                      <w:marTop w:val="0"/>
                      <w:marBottom w:val="0"/>
                      <w:divBdr>
                        <w:top w:val="single" w:sz="6" w:space="0" w:color="CFCFCF"/>
                        <w:left w:val="single" w:sz="6" w:space="0" w:color="CFCFCF"/>
                        <w:bottom w:val="single" w:sz="6" w:space="0" w:color="CFCFCF"/>
                        <w:right w:val="single" w:sz="6" w:space="0" w:color="CFCFCF"/>
                      </w:divBdr>
                      <w:divsChild>
                        <w:div w:id="13363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24688">
      <w:bodyDiv w:val="1"/>
      <w:marLeft w:val="0"/>
      <w:marRight w:val="0"/>
      <w:marTop w:val="0"/>
      <w:marBottom w:val="0"/>
      <w:divBdr>
        <w:top w:val="none" w:sz="0" w:space="0" w:color="auto"/>
        <w:left w:val="none" w:sz="0" w:space="0" w:color="auto"/>
        <w:bottom w:val="none" w:sz="0" w:space="0" w:color="auto"/>
        <w:right w:val="none" w:sz="0" w:space="0" w:color="auto"/>
      </w:divBdr>
    </w:div>
    <w:div w:id="776750676">
      <w:bodyDiv w:val="1"/>
      <w:marLeft w:val="0"/>
      <w:marRight w:val="0"/>
      <w:marTop w:val="0"/>
      <w:marBottom w:val="0"/>
      <w:divBdr>
        <w:top w:val="none" w:sz="0" w:space="0" w:color="auto"/>
        <w:left w:val="none" w:sz="0" w:space="0" w:color="auto"/>
        <w:bottom w:val="none" w:sz="0" w:space="0" w:color="auto"/>
        <w:right w:val="none" w:sz="0" w:space="0" w:color="auto"/>
      </w:divBdr>
      <w:divsChild>
        <w:div w:id="1556045048">
          <w:marLeft w:val="0"/>
          <w:marRight w:val="0"/>
          <w:marTop w:val="0"/>
          <w:marBottom w:val="0"/>
          <w:divBdr>
            <w:top w:val="single" w:sz="6" w:space="4" w:color="ABABAB"/>
            <w:left w:val="single" w:sz="6" w:space="4" w:color="ABABAB"/>
            <w:bottom w:val="single" w:sz="6" w:space="4" w:color="ABABAB"/>
            <w:right w:val="single" w:sz="6" w:space="4" w:color="ABABAB"/>
          </w:divBdr>
          <w:divsChild>
            <w:div w:id="431706237">
              <w:marLeft w:val="0"/>
              <w:marRight w:val="0"/>
              <w:marTop w:val="0"/>
              <w:marBottom w:val="0"/>
              <w:divBdr>
                <w:top w:val="none" w:sz="0" w:space="0" w:color="auto"/>
                <w:left w:val="none" w:sz="0" w:space="0" w:color="auto"/>
                <w:bottom w:val="none" w:sz="0" w:space="0" w:color="auto"/>
                <w:right w:val="none" w:sz="0" w:space="0" w:color="auto"/>
              </w:divBdr>
              <w:divsChild>
                <w:div w:id="1074861218">
                  <w:marLeft w:val="0"/>
                  <w:marRight w:val="0"/>
                  <w:marTop w:val="0"/>
                  <w:marBottom w:val="0"/>
                  <w:divBdr>
                    <w:top w:val="none" w:sz="0" w:space="0" w:color="auto"/>
                    <w:left w:val="none" w:sz="0" w:space="0" w:color="auto"/>
                    <w:bottom w:val="none" w:sz="0" w:space="0" w:color="auto"/>
                    <w:right w:val="none" w:sz="0" w:space="0" w:color="auto"/>
                  </w:divBdr>
                  <w:divsChild>
                    <w:div w:id="11093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6053">
          <w:marLeft w:val="0"/>
          <w:marRight w:val="0"/>
          <w:marTop w:val="0"/>
          <w:marBottom w:val="0"/>
          <w:divBdr>
            <w:top w:val="single" w:sz="6" w:space="4" w:color="auto"/>
            <w:left w:val="single" w:sz="6" w:space="4" w:color="auto"/>
            <w:bottom w:val="single" w:sz="6" w:space="4" w:color="auto"/>
            <w:right w:val="single" w:sz="6" w:space="4" w:color="auto"/>
          </w:divBdr>
          <w:divsChild>
            <w:div w:id="1535313841">
              <w:marLeft w:val="0"/>
              <w:marRight w:val="0"/>
              <w:marTop w:val="0"/>
              <w:marBottom w:val="0"/>
              <w:divBdr>
                <w:top w:val="none" w:sz="0" w:space="0" w:color="auto"/>
                <w:left w:val="none" w:sz="0" w:space="0" w:color="auto"/>
                <w:bottom w:val="none" w:sz="0" w:space="0" w:color="auto"/>
                <w:right w:val="none" w:sz="0" w:space="0" w:color="auto"/>
              </w:divBdr>
              <w:divsChild>
                <w:div w:id="409079154">
                  <w:marLeft w:val="0"/>
                  <w:marRight w:val="0"/>
                  <w:marTop w:val="0"/>
                  <w:marBottom w:val="0"/>
                  <w:divBdr>
                    <w:top w:val="none" w:sz="0" w:space="0" w:color="auto"/>
                    <w:left w:val="none" w:sz="0" w:space="0" w:color="auto"/>
                    <w:bottom w:val="none" w:sz="0" w:space="0" w:color="auto"/>
                    <w:right w:val="none" w:sz="0" w:space="0" w:color="auto"/>
                  </w:divBdr>
                  <w:divsChild>
                    <w:div w:id="387652350">
                      <w:marLeft w:val="0"/>
                      <w:marRight w:val="0"/>
                      <w:marTop w:val="0"/>
                      <w:marBottom w:val="0"/>
                      <w:divBdr>
                        <w:top w:val="single" w:sz="6" w:space="0" w:color="CFCFCF"/>
                        <w:left w:val="single" w:sz="6" w:space="0" w:color="CFCFCF"/>
                        <w:bottom w:val="single" w:sz="6" w:space="0" w:color="CFCFCF"/>
                        <w:right w:val="single" w:sz="6" w:space="0" w:color="CFCFCF"/>
                      </w:divBdr>
                      <w:divsChild>
                        <w:div w:id="12008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757084">
      <w:bodyDiv w:val="1"/>
      <w:marLeft w:val="0"/>
      <w:marRight w:val="0"/>
      <w:marTop w:val="0"/>
      <w:marBottom w:val="0"/>
      <w:divBdr>
        <w:top w:val="none" w:sz="0" w:space="0" w:color="auto"/>
        <w:left w:val="none" w:sz="0" w:space="0" w:color="auto"/>
        <w:bottom w:val="none" w:sz="0" w:space="0" w:color="auto"/>
        <w:right w:val="none" w:sz="0" w:space="0" w:color="auto"/>
      </w:divBdr>
      <w:divsChild>
        <w:div w:id="1126705092">
          <w:marLeft w:val="0"/>
          <w:marRight w:val="0"/>
          <w:marTop w:val="0"/>
          <w:marBottom w:val="0"/>
          <w:divBdr>
            <w:top w:val="single" w:sz="6" w:space="4" w:color="ABABAB"/>
            <w:left w:val="single" w:sz="6" w:space="4" w:color="ABABAB"/>
            <w:bottom w:val="single" w:sz="6" w:space="4" w:color="ABABAB"/>
            <w:right w:val="single" w:sz="6" w:space="4" w:color="ABABAB"/>
          </w:divBdr>
          <w:divsChild>
            <w:div w:id="1490170258">
              <w:marLeft w:val="0"/>
              <w:marRight w:val="0"/>
              <w:marTop w:val="0"/>
              <w:marBottom w:val="0"/>
              <w:divBdr>
                <w:top w:val="none" w:sz="0" w:space="0" w:color="auto"/>
                <w:left w:val="none" w:sz="0" w:space="0" w:color="auto"/>
                <w:bottom w:val="none" w:sz="0" w:space="0" w:color="auto"/>
                <w:right w:val="none" w:sz="0" w:space="0" w:color="auto"/>
              </w:divBdr>
              <w:divsChild>
                <w:div w:id="754858984">
                  <w:marLeft w:val="0"/>
                  <w:marRight w:val="0"/>
                  <w:marTop w:val="0"/>
                  <w:marBottom w:val="0"/>
                  <w:divBdr>
                    <w:top w:val="none" w:sz="0" w:space="0" w:color="auto"/>
                    <w:left w:val="none" w:sz="0" w:space="0" w:color="auto"/>
                    <w:bottom w:val="none" w:sz="0" w:space="0" w:color="auto"/>
                    <w:right w:val="none" w:sz="0" w:space="0" w:color="auto"/>
                  </w:divBdr>
                  <w:divsChild>
                    <w:div w:id="717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104">
          <w:marLeft w:val="0"/>
          <w:marRight w:val="0"/>
          <w:marTop w:val="0"/>
          <w:marBottom w:val="0"/>
          <w:divBdr>
            <w:top w:val="single" w:sz="6" w:space="4" w:color="auto"/>
            <w:left w:val="single" w:sz="6" w:space="4" w:color="auto"/>
            <w:bottom w:val="single" w:sz="6" w:space="4" w:color="auto"/>
            <w:right w:val="single" w:sz="6" w:space="4" w:color="auto"/>
          </w:divBdr>
          <w:divsChild>
            <w:div w:id="1247229751">
              <w:marLeft w:val="0"/>
              <w:marRight w:val="0"/>
              <w:marTop w:val="0"/>
              <w:marBottom w:val="0"/>
              <w:divBdr>
                <w:top w:val="none" w:sz="0" w:space="0" w:color="auto"/>
                <w:left w:val="none" w:sz="0" w:space="0" w:color="auto"/>
                <w:bottom w:val="none" w:sz="0" w:space="0" w:color="auto"/>
                <w:right w:val="none" w:sz="0" w:space="0" w:color="auto"/>
              </w:divBdr>
              <w:divsChild>
                <w:div w:id="21060620">
                  <w:marLeft w:val="0"/>
                  <w:marRight w:val="0"/>
                  <w:marTop w:val="0"/>
                  <w:marBottom w:val="0"/>
                  <w:divBdr>
                    <w:top w:val="none" w:sz="0" w:space="0" w:color="auto"/>
                    <w:left w:val="none" w:sz="0" w:space="0" w:color="auto"/>
                    <w:bottom w:val="none" w:sz="0" w:space="0" w:color="auto"/>
                    <w:right w:val="none" w:sz="0" w:space="0" w:color="auto"/>
                  </w:divBdr>
                  <w:divsChild>
                    <w:div w:id="1504776610">
                      <w:marLeft w:val="0"/>
                      <w:marRight w:val="0"/>
                      <w:marTop w:val="0"/>
                      <w:marBottom w:val="0"/>
                      <w:divBdr>
                        <w:top w:val="single" w:sz="6" w:space="0" w:color="CFCFCF"/>
                        <w:left w:val="single" w:sz="6" w:space="0" w:color="CFCFCF"/>
                        <w:bottom w:val="single" w:sz="6" w:space="0" w:color="CFCFCF"/>
                        <w:right w:val="single" w:sz="6" w:space="0" w:color="CFCFCF"/>
                      </w:divBdr>
                      <w:divsChild>
                        <w:div w:id="5715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09543">
      <w:bodyDiv w:val="1"/>
      <w:marLeft w:val="0"/>
      <w:marRight w:val="0"/>
      <w:marTop w:val="0"/>
      <w:marBottom w:val="0"/>
      <w:divBdr>
        <w:top w:val="none" w:sz="0" w:space="0" w:color="auto"/>
        <w:left w:val="none" w:sz="0" w:space="0" w:color="auto"/>
        <w:bottom w:val="none" w:sz="0" w:space="0" w:color="auto"/>
        <w:right w:val="none" w:sz="0" w:space="0" w:color="auto"/>
      </w:divBdr>
    </w:div>
    <w:div w:id="839544143">
      <w:bodyDiv w:val="1"/>
      <w:marLeft w:val="0"/>
      <w:marRight w:val="0"/>
      <w:marTop w:val="0"/>
      <w:marBottom w:val="0"/>
      <w:divBdr>
        <w:top w:val="none" w:sz="0" w:space="0" w:color="auto"/>
        <w:left w:val="none" w:sz="0" w:space="0" w:color="auto"/>
        <w:bottom w:val="none" w:sz="0" w:space="0" w:color="auto"/>
        <w:right w:val="none" w:sz="0" w:space="0" w:color="auto"/>
      </w:divBdr>
    </w:div>
    <w:div w:id="915819804">
      <w:bodyDiv w:val="1"/>
      <w:marLeft w:val="0"/>
      <w:marRight w:val="0"/>
      <w:marTop w:val="0"/>
      <w:marBottom w:val="0"/>
      <w:divBdr>
        <w:top w:val="none" w:sz="0" w:space="0" w:color="auto"/>
        <w:left w:val="none" w:sz="0" w:space="0" w:color="auto"/>
        <w:bottom w:val="none" w:sz="0" w:space="0" w:color="auto"/>
        <w:right w:val="none" w:sz="0" w:space="0" w:color="auto"/>
      </w:divBdr>
    </w:div>
    <w:div w:id="1043212891">
      <w:bodyDiv w:val="1"/>
      <w:marLeft w:val="0"/>
      <w:marRight w:val="0"/>
      <w:marTop w:val="0"/>
      <w:marBottom w:val="0"/>
      <w:divBdr>
        <w:top w:val="none" w:sz="0" w:space="0" w:color="auto"/>
        <w:left w:val="none" w:sz="0" w:space="0" w:color="auto"/>
        <w:bottom w:val="none" w:sz="0" w:space="0" w:color="auto"/>
        <w:right w:val="none" w:sz="0" w:space="0" w:color="auto"/>
      </w:divBdr>
    </w:div>
    <w:div w:id="1130900152">
      <w:bodyDiv w:val="1"/>
      <w:marLeft w:val="0"/>
      <w:marRight w:val="0"/>
      <w:marTop w:val="0"/>
      <w:marBottom w:val="0"/>
      <w:divBdr>
        <w:top w:val="none" w:sz="0" w:space="0" w:color="auto"/>
        <w:left w:val="none" w:sz="0" w:space="0" w:color="auto"/>
        <w:bottom w:val="none" w:sz="0" w:space="0" w:color="auto"/>
        <w:right w:val="none" w:sz="0" w:space="0" w:color="auto"/>
      </w:divBdr>
      <w:divsChild>
        <w:div w:id="1688170742">
          <w:marLeft w:val="0"/>
          <w:marRight w:val="0"/>
          <w:marTop w:val="0"/>
          <w:marBottom w:val="0"/>
          <w:divBdr>
            <w:top w:val="single" w:sz="6" w:space="4" w:color="ABABAB"/>
            <w:left w:val="single" w:sz="6" w:space="4" w:color="ABABAB"/>
            <w:bottom w:val="single" w:sz="6" w:space="4" w:color="ABABAB"/>
            <w:right w:val="single" w:sz="6" w:space="4" w:color="ABABAB"/>
          </w:divBdr>
          <w:divsChild>
            <w:div w:id="1686394932">
              <w:marLeft w:val="0"/>
              <w:marRight w:val="0"/>
              <w:marTop w:val="0"/>
              <w:marBottom w:val="0"/>
              <w:divBdr>
                <w:top w:val="none" w:sz="0" w:space="0" w:color="auto"/>
                <w:left w:val="none" w:sz="0" w:space="0" w:color="auto"/>
                <w:bottom w:val="none" w:sz="0" w:space="0" w:color="auto"/>
                <w:right w:val="none" w:sz="0" w:space="0" w:color="auto"/>
              </w:divBdr>
              <w:divsChild>
                <w:div w:id="450243226">
                  <w:marLeft w:val="0"/>
                  <w:marRight w:val="0"/>
                  <w:marTop w:val="0"/>
                  <w:marBottom w:val="0"/>
                  <w:divBdr>
                    <w:top w:val="none" w:sz="0" w:space="0" w:color="auto"/>
                    <w:left w:val="none" w:sz="0" w:space="0" w:color="auto"/>
                    <w:bottom w:val="none" w:sz="0" w:space="0" w:color="auto"/>
                    <w:right w:val="none" w:sz="0" w:space="0" w:color="auto"/>
                  </w:divBdr>
                  <w:divsChild>
                    <w:div w:id="8186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18860">
          <w:marLeft w:val="0"/>
          <w:marRight w:val="0"/>
          <w:marTop w:val="0"/>
          <w:marBottom w:val="0"/>
          <w:divBdr>
            <w:top w:val="single" w:sz="6" w:space="4" w:color="auto"/>
            <w:left w:val="single" w:sz="6" w:space="4" w:color="auto"/>
            <w:bottom w:val="single" w:sz="6" w:space="4" w:color="auto"/>
            <w:right w:val="single" w:sz="6" w:space="4" w:color="auto"/>
          </w:divBdr>
          <w:divsChild>
            <w:div w:id="1097141628">
              <w:marLeft w:val="0"/>
              <w:marRight w:val="0"/>
              <w:marTop w:val="0"/>
              <w:marBottom w:val="0"/>
              <w:divBdr>
                <w:top w:val="none" w:sz="0" w:space="0" w:color="auto"/>
                <w:left w:val="none" w:sz="0" w:space="0" w:color="auto"/>
                <w:bottom w:val="none" w:sz="0" w:space="0" w:color="auto"/>
                <w:right w:val="none" w:sz="0" w:space="0" w:color="auto"/>
              </w:divBdr>
              <w:divsChild>
                <w:div w:id="207378163">
                  <w:marLeft w:val="0"/>
                  <w:marRight w:val="0"/>
                  <w:marTop w:val="0"/>
                  <w:marBottom w:val="0"/>
                  <w:divBdr>
                    <w:top w:val="none" w:sz="0" w:space="0" w:color="auto"/>
                    <w:left w:val="none" w:sz="0" w:space="0" w:color="auto"/>
                    <w:bottom w:val="none" w:sz="0" w:space="0" w:color="auto"/>
                    <w:right w:val="none" w:sz="0" w:space="0" w:color="auto"/>
                  </w:divBdr>
                  <w:divsChild>
                    <w:div w:id="898977394">
                      <w:marLeft w:val="0"/>
                      <w:marRight w:val="0"/>
                      <w:marTop w:val="0"/>
                      <w:marBottom w:val="0"/>
                      <w:divBdr>
                        <w:top w:val="single" w:sz="6" w:space="0" w:color="CFCFCF"/>
                        <w:left w:val="single" w:sz="6" w:space="0" w:color="CFCFCF"/>
                        <w:bottom w:val="single" w:sz="6" w:space="0" w:color="CFCFCF"/>
                        <w:right w:val="single" w:sz="6" w:space="0" w:color="CFCFCF"/>
                      </w:divBdr>
                      <w:divsChild>
                        <w:div w:id="8933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346269">
      <w:bodyDiv w:val="1"/>
      <w:marLeft w:val="0"/>
      <w:marRight w:val="0"/>
      <w:marTop w:val="0"/>
      <w:marBottom w:val="0"/>
      <w:divBdr>
        <w:top w:val="none" w:sz="0" w:space="0" w:color="auto"/>
        <w:left w:val="none" w:sz="0" w:space="0" w:color="auto"/>
        <w:bottom w:val="none" w:sz="0" w:space="0" w:color="auto"/>
        <w:right w:val="none" w:sz="0" w:space="0" w:color="auto"/>
      </w:divBdr>
      <w:divsChild>
        <w:div w:id="857357377">
          <w:marLeft w:val="0"/>
          <w:marRight w:val="0"/>
          <w:marTop w:val="0"/>
          <w:marBottom w:val="0"/>
          <w:divBdr>
            <w:top w:val="single" w:sz="6" w:space="4" w:color="ABABAB"/>
            <w:left w:val="single" w:sz="6" w:space="4" w:color="ABABAB"/>
            <w:bottom w:val="single" w:sz="6" w:space="4" w:color="ABABAB"/>
            <w:right w:val="single" w:sz="6" w:space="4" w:color="ABABAB"/>
          </w:divBdr>
          <w:divsChild>
            <w:div w:id="330957355">
              <w:marLeft w:val="0"/>
              <w:marRight w:val="0"/>
              <w:marTop w:val="0"/>
              <w:marBottom w:val="0"/>
              <w:divBdr>
                <w:top w:val="none" w:sz="0" w:space="0" w:color="auto"/>
                <w:left w:val="none" w:sz="0" w:space="0" w:color="auto"/>
                <w:bottom w:val="none" w:sz="0" w:space="0" w:color="auto"/>
                <w:right w:val="none" w:sz="0" w:space="0" w:color="auto"/>
              </w:divBdr>
              <w:divsChild>
                <w:div w:id="2021738481">
                  <w:marLeft w:val="0"/>
                  <w:marRight w:val="0"/>
                  <w:marTop w:val="0"/>
                  <w:marBottom w:val="0"/>
                  <w:divBdr>
                    <w:top w:val="none" w:sz="0" w:space="0" w:color="auto"/>
                    <w:left w:val="none" w:sz="0" w:space="0" w:color="auto"/>
                    <w:bottom w:val="none" w:sz="0" w:space="0" w:color="auto"/>
                    <w:right w:val="none" w:sz="0" w:space="0" w:color="auto"/>
                  </w:divBdr>
                  <w:divsChild>
                    <w:div w:id="962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9039">
          <w:marLeft w:val="0"/>
          <w:marRight w:val="0"/>
          <w:marTop w:val="0"/>
          <w:marBottom w:val="0"/>
          <w:divBdr>
            <w:top w:val="single" w:sz="6" w:space="4" w:color="auto"/>
            <w:left w:val="single" w:sz="6" w:space="4" w:color="auto"/>
            <w:bottom w:val="single" w:sz="6" w:space="4" w:color="auto"/>
            <w:right w:val="single" w:sz="6" w:space="4" w:color="auto"/>
          </w:divBdr>
          <w:divsChild>
            <w:div w:id="837576836">
              <w:marLeft w:val="0"/>
              <w:marRight w:val="0"/>
              <w:marTop w:val="0"/>
              <w:marBottom w:val="0"/>
              <w:divBdr>
                <w:top w:val="none" w:sz="0" w:space="0" w:color="auto"/>
                <w:left w:val="none" w:sz="0" w:space="0" w:color="auto"/>
                <w:bottom w:val="none" w:sz="0" w:space="0" w:color="auto"/>
                <w:right w:val="none" w:sz="0" w:space="0" w:color="auto"/>
              </w:divBdr>
              <w:divsChild>
                <w:div w:id="2051495403">
                  <w:marLeft w:val="0"/>
                  <w:marRight w:val="0"/>
                  <w:marTop w:val="0"/>
                  <w:marBottom w:val="0"/>
                  <w:divBdr>
                    <w:top w:val="none" w:sz="0" w:space="0" w:color="auto"/>
                    <w:left w:val="none" w:sz="0" w:space="0" w:color="auto"/>
                    <w:bottom w:val="none" w:sz="0" w:space="0" w:color="auto"/>
                    <w:right w:val="none" w:sz="0" w:space="0" w:color="auto"/>
                  </w:divBdr>
                  <w:divsChild>
                    <w:div w:id="177282490">
                      <w:marLeft w:val="0"/>
                      <w:marRight w:val="0"/>
                      <w:marTop w:val="0"/>
                      <w:marBottom w:val="0"/>
                      <w:divBdr>
                        <w:top w:val="single" w:sz="6" w:space="0" w:color="CFCFCF"/>
                        <w:left w:val="single" w:sz="6" w:space="0" w:color="CFCFCF"/>
                        <w:bottom w:val="single" w:sz="6" w:space="0" w:color="CFCFCF"/>
                        <w:right w:val="single" w:sz="6" w:space="0" w:color="CFCFCF"/>
                      </w:divBdr>
                      <w:divsChild>
                        <w:div w:id="2777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230698">
      <w:bodyDiv w:val="1"/>
      <w:marLeft w:val="0"/>
      <w:marRight w:val="0"/>
      <w:marTop w:val="0"/>
      <w:marBottom w:val="0"/>
      <w:divBdr>
        <w:top w:val="none" w:sz="0" w:space="0" w:color="auto"/>
        <w:left w:val="none" w:sz="0" w:space="0" w:color="auto"/>
        <w:bottom w:val="none" w:sz="0" w:space="0" w:color="auto"/>
        <w:right w:val="none" w:sz="0" w:space="0" w:color="auto"/>
      </w:divBdr>
    </w:div>
    <w:div w:id="1411081160">
      <w:bodyDiv w:val="1"/>
      <w:marLeft w:val="0"/>
      <w:marRight w:val="0"/>
      <w:marTop w:val="0"/>
      <w:marBottom w:val="0"/>
      <w:divBdr>
        <w:top w:val="none" w:sz="0" w:space="0" w:color="auto"/>
        <w:left w:val="none" w:sz="0" w:space="0" w:color="auto"/>
        <w:bottom w:val="none" w:sz="0" w:space="0" w:color="auto"/>
        <w:right w:val="none" w:sz="0" w:space="0" w:color="auto"/>
      </w:divBdr>
    </w:div>
    <w:div w:id="1565489470">
      <w:bodyDiv w:val="1"/>
      <w:marLeft w:val="0"/>
      <w:marRight w:val="0"/>
      <w:marTop w:val="0"/>
      <w:marBottom w:val="0"/>
      <w:divBdr>
        <w:top w:val="none" w:sz="0" w:space="0" w:color="auto"/>
        <w:left w:val="none" w:sz="0" w:space="0" w:color="auto"/>
        <w:bottom w:val="none" w:sz="0" w:space="0" w:color="auto"/>
        <w:right w:val="none" w:sz="0" w:space="0" w:color="auto"/>
      </w:divBdr>
    </w:div>
    <w:div w:id="1572962248">
      <w:bodyDiv w:val="1"/>
      <w:marLeft w:val="0"/>
      <w:marRight w:val="0"/>
      <w:marTop w:val="0"/>
      <w:marBottom w:val="0"/>
      <w:divBdr>
        <w:top w:val="none" w:sz="0" w:space="0" w:color="auto"/>
        <w:left w:val="none" w:sz="0" w:space="0" w:color="auto"/>
        <w:bottom w:val="none" w:sz="0" w:space="0" w:color="auto"/>
        <w:right w:val="none" w:sz="0" w:space="0" w:color="auto"/>
      </w:divBdr>
    </w:div>
    <w:div w:id="1625455538">
      <w:bodyDiv w:val="1"/>
      <w:marLeft w:val="0"/>
      <w:marRight w:val="0"/>
      <w:marTop w:val="0"/>
      <w:marBottom w:val="0"/>
      <w:divBdr>
        <w:top w:val="none" w:sz="0" w:space="0" w:color="auto"/>
        <w:left w:val="none" w:sz="0" w:space="0" w:color="auto"/>
        <w:bottom w:val="none" w:sz="0" w:space="0" w:color="auto"/>
        <w:right w:val="none" w:sz="0" w:space="0" w:color="auto"/>
      </w:divBdr>
    </w:div>
    <w:div w:id="1643265902">
      <w:bodyDiv w:val="1"/>
      <w:marLeft w:val="0"/>
      <w:marRight w:val="0"/>
      <w:marTop w:val="0"/>
      <w:marBottom w:val="0"/>
      <w:divBdr>
        <w:top w:val="none" w:sz="0" w:space="0" w:color="auto"/>
        <w:left w:val="none" w:sz="0" w:space="0" w:color="auto"/>
        <w:bottom w:val="none" w:sz="0" w:space="0" w:color="auto"/>
        <w:right w:val="none" w:sz="0" w:space="0" w:color="auto"/>
      </w:divBdr>
      <w:divsChild>
        <w:div w:id="1892114825">
          <w:marLeft w:val="0"/>
          <w:marRight w:val="0"/>
          <w:marTop w:val="0"/>
          <w:marBottom w:val="0"/>
          <w:divBdr>
            <w:top w:val="single" w:sz="6" w:space="4" w:color="ABABAB"/>
            <w:left w:val="single" w:sz="6" w:space="4" w:color="ABABAB"/>
            <w:bottom w:val="single" w:sz="6" w:space="4" w:color="ABABAB"/>
            <w:right w:val="single" w:sz="6" w:space="4" w:color="ABABAB"/>
          </w:divBdr>
          <w:divsChild>
            <w:div w:id="552011936">
              <w:marLeft w:val="0"/>
              <w:marRight w:val="0"/>
              <w:marTop w:val="0"/>
              <w:marBottom w:val="0"/>
              <w:divBdr>
                <w:top w:val="none" w:sz="0" w:space="0" w:color="auto"/>
                <w:left w:val="none" w:sz="0" w:space="0" w:color="auto"/>
                <w:bottom w:val="none" w:sz="0" w:space="0" w:color="auto"/>
                <w:right w:val="none" w:sz="0" w:space="0" w:color="auto"/>
              </w:divBdr>
              <w:divsChild>
                <w:div w:id="1194808250">
                  <w:marLeft w:val="0"/>
                  <w:marRight w:val="0"/>
                  <w:marTop w:val="0"/>
                  <w:marBottom w:val="0"/>
                  <w:divBdr>
                    <w:top w:val="none" w:sz="0" w:space="0" w:color="auto"/>
                    <w:left w:val="none" w:sz="0" w:space="0" w:color="auto"/>
                    <w:bottom w:val="none" w:sz="0" w:space="0" w:color="auto"/>
                    <w:right w:val="none" w:sz="0" w:space="0" w:color="auto"/>
                  </w:divBdr>
                  <w:divsChild>
                    <w:div w:id="7691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182">
          <w:marLeft w:val="0"/>
          <w:marRight w:val="0"/>
          <w:marTop w:val="0"/>
          <w:marBottom w:val="0"/>
          <w:divBdr>
            <w:top w:val="single" w:sz="6" w:space="4" w:color="auto"/>
            <w:left w:val="single" w:sz="6" w:space="4" w:color="auto"/>
            <w:bottom w:val="single" w:sz="6" w:space="4" w:color="auto"/>
            <w:right w:val="single" w:sz="6" w:space="4" w:color="auto"/>
          </w:divBdr>
          <w:divsChild>
            <w:div w:id="875652888">
              <w:marLeft w:val="0"/>
              <w:marRight w:val="0"/>
              <w:marTop w:val="0"/>
              <w:marBottom w:val="0"/>
              <w:divBdr>
                <w:top w:val="none" w:sz="0" w:space="0" w:color="auto"/>
                <w:left w:val="none" w:sz="0" w:space="0" w:color="auto"/>
                <w:bottom w:val="none" w:sz="0" w:space="0" w:color="auto"/>
                <w:right w:val="none" w:sz="0" w:space="0" w:color="auto"/>
              </w:divBdr>
              <w:divsChild>
                <w:div w:id="1275551105">
                  <w:marLeft w:val="0"/>
                  <w:marRight w:val="0"/>
                  <w:marTop w:val="0"/>
                  <w:marBottom w:val="0"/>
                  <w:divBdr>
                    <w:top w:val="none" w:sz="0" w:space="0" w:color="auto"/>
                    <w:left w:val="none" w:sz="0" w:space="0" w:color="auto"/>
                    <w:bottom w:val="none" w:sz="0" w:space="0" w:color="auto"/>
                    <w:right w:val="none" w:sz="0" w:space="0" w:color="auto"/>
                  </w:divBdr>
                  <w:divsChild>
                    <w:div w:id="2042316049">
                      <w:marLeft w:val="0"/>
                      <w:marRight w:val="0"/>
                      <w:marTop w:val="0"/>
                      <w:marBottom w:val="0"/>
                      <w:divBdr>
                        <w:top w:val="single" w:sz="6" w:space="0" w:color="CFCFCF"/>
                        <w:left w:val="single" w:sz="6" w:space="0" w:color="CFCFCF"/>
                        <w:bottom w:val="single" w:sz="6" w:space="0" w:color="CFCFCF"/>
                        <w:right w:val="single" w:sz="6" w:space="0" w:color="CFCFCF"/>
                      </w:divBdr>
                      <w:divsChild>
                        <w:div w:id="1754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64511">
      <w:bodyDiv w:val="1"/>
      <w:marLeft w:val="0"/>
      <w:marRight w:val="0"/>
      <w:marTop w:val="0"/>
      <w:marBottom w:val="0"/>
      <w:divBdr>
        <w:top w:val="none" w:sz="0" w:space="0" w:color="auto"/>
        <w:left w:val="none" w:sz="0" w:space="0" w:color="auto"/>
        <w:bottom w:val="none" w:sz="0" w:space="0" w:color="auto"/>
        <w:right w:val="none" w:sz="0" w:space="0" w:color="auto"/>
      </w:divBdr>
    </w:div>
    <w:div w:id="1705598644">
      <w:bodyDiv w:val="1"/>
      <w:marLeft w:val="0"/>
      <w:marRight w:val="0"/>
      <w:marTop w:val="0"/>
      <w:marBottom w:val="0"/>
      <w:divBdr>
        <w:top w:val="none" w:sz="0" w:space="0" w:color="auto"/>
        <w:left w:val="none" w:sz="0" w:space="0" w:color="auto"/>
        <w:bottom w:val="none" w:sz="0" w:space="0" w:color="auto"/>
        <w:right w:val="none" w:sz="0" w:space="0" w:color="auto"/>
      </w:divBdr>
    </w:div>
    <w:div w:id="1841659185">
      <w:bodyDiv w:val="1"/>
      <w:marLeft w:val="0"/>
      <w:marRight w:val="0"/>
      <w:marTop w:val="0"/>
      <w:marBottom w:val="0"/>
      <w:divBdr>
        <w:top w:val="none" w:sz="0" w:space="0" w:color="auto"/>
        <w:left w:val="none" w:sz="0" w:space="0" w:color="auto"/>
        <w:bottom w:val="none" w:sz="0" w:space="0" w:color="auto"/>
        <w:right w:val="none" w:sz="0" w:space="0" w:color="auto"/>
      </w:divBdr>
    </w:div>
    <w:div w:id="1917863311">
      <w:bodyDiv w:val="1"/>
      <w:marLeft w:val="0"/>
      <w:marRight w:val="0"/>
      <w:marTop w:val="0"/>
      <w:marBottom w:val="0"/>
      <w:divBdr>
        <w:top w:val="none" w:sz="0" w:space="0" w:color="auto"/>
        <w:left w:val="none" w:sz="0" w:space="0" w:color="auto"/>
        <w:bottom w:val="none" w:sz="0" w:space="0" w:color="auto"/>
        <w:right w:val="none" w:sz="0" w:space="0" w:color="auto"/>
      </w:divBdr>
      <w:divsChild>
        <w:div w:id="1197043258">
          <w:marLeft w:val="0"/>
          <w:marRight w:val="0"/>
          <w:marTop w:val="0"/>
          <w:marBottom w:val="0"/>
          <w:divBdr>
            <w:top w:val="single" w:sz="6" w:space="4" w:color="ABABAB"/>
            <w:left w:val="single" w:sz="6" w:space="4" w:color="ABABAB"/>
            <w:bottom w:val="single" w:sz="6" w:space="4" w:color="ABABAB"/>
            <w:right w:val="single" w:sz="6" w:space="4" w:color="ABABAB"/>
          </w:divBdr>
          <w:divsChild>
            <w:div w:id="1292327884">
              <w:marLeft w:val="0"/>
              <w:marRight w:val="0"/>
              <w:marTop w:val="0"/>
              <w:marBottom w:val="0"/>
              <w:divBdr>
                <w:top w:val="none" w:sz="0" w:space="0" w:color="auto"/>
                <w:left w:val="none" w:sz="0" w:space="0" w:color="auto"/>
                <w:bottom w:val="none" w:sz="0" w:space="0" w:color="auto"/>
                <w:right w:val="none" w:sz="0" w:space="0" w:color="auto"/>
              </w:divBdr>
              <w:divsChild>
                <w:div w:id="970788360">
                  <w:marLeft w:val="0"/>
                  <w:marRight w:val="0"/>
                  <w:marTop w:val="0"/>
                  <w:marBottom w:val="0"/>
                  <w:divBdr>
                    <w:top w:val="none" w:sz="0" w:space="0" w:color="auto"/>
                    <w:left w:val="none" w:sz="0" w:space="0" w:color="auto"/>
                    <w:bottom w:val="none" w:sz="0" w:space="0" w:color="auto"/>
                    <w:right w:val="none" w:sz="0" w:space="0" w:color="auto"/>
                  </w:divBdr>
                  <w:divsChild>
                    <w:div w:id="18860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1072">
          <w:marLeft w:val="0"/>
          <w:marRight w:val="0"/>
          <w:marTop w:val="0"/>
          <w:marBottom w:val="0"/>
          <w:divBdr>
            <w:top w:val="single" w:sz="6" w:space="4" w:color="auto"/>
            <w:left w:val="single" w:sz="6" w:space="4" w:color="auto"/>
            <w:bottom w:val="single" w:sz="6" w:space="4" w:color="auto"/>
            <w:right w:val="single" w:sz="6" w:space="4" w:color="auto"/>
          </w:divBdr>
          <w:divsChild>
            <w:div w:id="1800612427">
              <w:marLeft w:val="0"/>
              <w:marRight w:val="0"/>
              <w:marTop w:val="0"/>
              <w:marBottom w:val="0"/>
              <w:divBdr>
                <w:top w:val="none" w:sz="0" w:space="0" w:color="auto"/>
                <w:left w:val="none" w:sz="0" w:space="0" w:color="auto"/>
                <w:bottom w:val="none" w:sz="0" w:space="0" w:color="auto"/>
                <w:right w:val="none" w:sz="0" w:space="0" w:color="auto"/>
              </w:divBdr>
              <w:divsChild>
                <w:div w:id="1488549876">
                  <w:marLeft w:val="0"/>
                  <w:marRight w:val="0"/>
                  <w:marTop w:val="0"/>
                  <w:marBottom w:val="0"/>
                  <w:divBdr>
                    <w:top w:val="none" w:sz="0" w:space="0" w:color="auto"/>
                    <w:left w:val="none" w:sz="0" w:space="0" w:color="auto"/>
                    <w:bottom w:val="none" w:sz="0" w:space="0" w:color="auto"/>
                    <w:right w:val="none" w:sz="0" w:space="0" w:color="auto"/>
                  </w:divBdr>
                  <w:divsChild>
                    <w:div w:id="135877416">
                      <w:marLeft w:val="0"/>
                      <w:marRight w:val="0"/>
                      <w:marTop w:val="0"/>
                      <w:marBottom w:val="0"/>
                      <w:divBdr>
                        <w:top w:val="single" w:sz="6" w:space="0" w:color="CFCFCF"/>
                        <w:left w:val="single" w:sz="6" w:space="0" w:color="CFCFCF"/>
                        <w:bottom w:val="single" w:sz="6" w:space="0" w:color="CFCFCF"/>
                        <w:right w:val="single" w:sz="6" w:space="0" w:color="CFCFCF"/>
                      </w:divBdr>
                      <w:divsChild>
                        <w:div w:id="15081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156757">
      <w:bodyDiv w:val="1"/>
      <w:marLeft w:val="0"/>
      <w:marRight w:val="0"/>
      <w:marTop w:val="0"/>
      <w:marBottom w:val="0"/>
      <w:divBdr>
        <w:top w:val="none" w:sz="0" w:space="0" w:color="auto"/>
        <w:left w:val="none" w:sz="0" w:space="0" w:color="auto"/>
        <w:bottom w:val="none" w:sz="0" w:space="0" w:color="auto"/>
        <w:right w:val="none" w:sz="0" w:space="0" w:color="auto"/>
      </w:divBdr>
    </w:div>
    <w:div w:id="2045862330">
      <w:bodyDiv w:val="1"/>
      <w:marLeft w:val="0"/>
      <w:marRight w:val="0"/>
      <w:marTop w:val="0"/>
      <w:marBottom w:val="0"/>
      <w:divBdr>
        <w:top w:val="none" w:sz="0" w:space="0" w:color="auto"/>
        <w:left w:val="none" w:sz="0" w:space="0" w:color="auto"/>
        <w:bottom w:val="none" w:sz="0" w:space="0" w:color="auto"/>
        <w:right w:val="none" w:sz="0" w:space="0" w:color="auto"/>
      </w:divBdr>
    </w:div>
    <w:div w:id="2065984511">
      <w:bodyDiv w:val="1"/>
      <w:marLeft w:val="0"/>
      <w:marRight w:val="0"/>
      <w:marTop w:val="0"/>
      <w:marBottom w:val="0"/>
      <w:divBdr>
        <w:top w:val="none" w:sz="0" w:space="0" w:color="auto"/>
        <w:left w:val="none" w:sz="0" w:space="0" w:color="auto"/>
        <w:bottom w:val="none" w:sz="0" w:space="0" w:color="auto"/>
        <w:right w:val="none" w:sz="0" w:space="0" w:color="auto"/>
      </w:divBdr>
    </w:div>
    <w:div w:id="2092654792">
      <w:bodyDiv w:val="1"/>
      <w:marLeft w:val="0"/>
      <w:marRight w:val="0"/>
      <w:marTop w:val="0"/>
      <w:marBottom w:val="0"/>
      <w:divBdr>
        <w:top w:val="none" w:sz="0" w:space="0" w:color="auto"/>
        <w:left w:val="none" w:sz="0" w:space="0" w:color="auto"/>
        <w:bottom w:val="none" w:sz="0" w:space="0" w:color="auto"/>
        <w:right w:val="none" w:sz="0" w:space="0" w:color="auto"/>
      </w:divBdr>
      <w:divsChild>
        <w:div w:id="669060541">
          <w:marLeft w:val="0"/>
          <w:marRight w:val="0"/>
          <w:marTop w:val="0"/>
          <w:marBottom w:val="0"/>
          <w:divBdr>
            <w:top w:val="single" w:sz="6" w:space="4" w:color="ABABAB"/>
            <w:left w:val="single" w:sz="6" w:space="4" w:color="ABABAB"/>
            <w:bottom w:val="single" w:sz="6" w:space="4" w:color="ABABAB"/>
            <w:right w:val="single" w:sz="6" w:space="4" w:color="ABABAB"/>
          </w:divBdr>
          <w:divsChild>
            <w:div w:id="347562539">
              <w:marLeft w:val="0"/>
              <w:marRight w:val="0"/>
              <w:marTop w:val="0"/>
              <w:marBottom w:val="0"/>
              <w:divBdr>
                <w:top w:val="none" w:sz="0" w:space="0" w:color="auto"/>
                <w:left w:val="none" w:sz="0" w:space="0" w:color="auto"/>
                <w:bottom w:val="none" w:sz="0" w:space="0" w:color="auto"/>
                <w:right w:val="none" w:sz="0" w:space="0" w:color="auto"/>
              </w:divBdr>
              <w:divsChild>
                <w:div w:id="57214997">
                  <w:marLeft w:val="0"/>
                  <w:marRight w:val="0"/>
                  <w:marTop w:val="0"/>
                  <w:marBottom w:val="0"/>
                  <w:divBdr>
                    <w:top w:val="none" w:sz="0" w:space="0" w:color="auto"/>
                    <w:left w:val="none" w:sz="0" w:space="0" w:color="auto"/>
                    <w:bottom w:val="none" w:sz="0" w:space="0" w:color="auto"/>
                    <w:right w:val="none" w:sz="0" w:space="0" w:color="auto"/>
                  </w:divBdr>
                  <w:divsChild>
                    <w:div w:id="20100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90227">
          <w:marLeft w:val="0"/>
          <w:marRight w:val="0"/>
          <w:marTop w:val="0"/>
          <w:marBottom w:val="0"/>
          <w:divBdr>
            <w:top w:val="single" w:sz="6" w:space="4" w:color="auto"/>
            <w:left w:val="single" w:sz="6" w:space="4" w:color="auto"/>
            <w:bottom w:val="single" w:sz="6" w:space="4" w:color="auto"/>
            <w:right w:val="single" w:sz="6" w:space="4" w:color="auto"/>
          </w:divBdr>
          <w:divsChild>
            <w:div w:id="133179346">
              <w:marLeft w:val="0"/>
              <w:marRight w:val="0"/>
              <w:marTop w:val="0"/>
              <w:marBottom w:val="0"/>
              <w:divBdr>
                <w:top w:val="none" w:sz="0" w:space="0" w:color="auto"/>
                <w:left w:val="none" w:sz="0" w:space="0" w:color="auto"/>
                <w:bottom w:val="none" w:sz="0" w:space="0" w:color="auto"/>
                <w:right w:val="none" w:sz="0" w:space="0" w:color="auto"/>
              </w:divBdr>
              <w:divsChild>
                <w:div w:id="268660774">
                  <w:marLeft w:val="0"/>
                  <w:marRight w:val="0"/>
                  <w:marTop w:val="0"/>
                  <w:marBottom w:val="0"/>
                  <w:divBdr>
                    <w:top w:val="none" w:sz="0" w:space="0" w:color="auto"/>
                    <w:left w:val="none" w:sz="0" w:space="0" w:color="auto"/>
                    <w:bottom w:val="none" w:sz="0" w:space="0" w:color="auto"/>
                    <w:right w:val="none" w:sz="0" w:space="0" w:color="auto"/>
                  </w:divBdr>
                  <w:divsChild>
                    <w:div w:id="1212577881">
                      <w:marLeft w:val="0"/>
                      <w:marRight w:val="0"/>
                      <w:marTop w:val="0"/>
                      <w:marBottom w:val="0"/>
                      <w:divBdr>
                        <w:top w:val="single" w:sz="6" w:space="0" w:color="CFCFCF"/>
                        <w:left w:val="single" w:sz="6" w:space="0" w:color="CFCFCF"/>
                        <w:bottom w:val="single" w:sz="6" w:space="0" w:color="CFCFCF"/>
                        <w:right w:val="single" w:sz="6" w:space="0" w:color="CFCFCF"/>
                      </w:divBdr>
                      <w:divsChild>
                        <w:div w:id="1267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Ignacio Ferro Salinas</dc:creator>
  <cp:keywords/>
  <dc:description/>
  <cp:lastModifiedBy>Luis Ignacio Ferro Salinas</cp:lastModifiedBy>
  <cp:revision>10</cp:revision>
  <dcterms:created xsi:type="dcterms:W3CDTF">2022-09-04T18:43:00Z</dcterms:created>
  <dcterms:modified xsi:type="dcterms:W3CDTF">2022-09-12T19:04:00Z</dcterms:modified>
</cp:coreProperties>
</file>