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StriveHub Project Bible v1.0</w:t>
      </w:r>
    </w:p>
    <w:p>
      <w:pPr>
        <w:pStyle w:val="Heading2"/>
      </w:pPr>
      <w:r>
        <w:t>Purpose</w:t>
      </w:r>
    </w:p>
    <w:p>
      <w:r>
        <w:t>This is the living design document for StriveHub. It captures the vision, architecture, AI philosophy, engineering workflows, and roadmap.</w:t>
      </w:r>
    </w:p>
    <w:p>
      <w:pPr>
        <w:pStyle w:val="Heading2"/>
      </w:pPr>
      <w:r>
        <w:t>Vision</w:t>
      </w:r>
    </w:p>
    <w:p>
      <w:r>
        <w:t>Build the world's most trusted AI health coach focused on long-term healthspan.</w:t>
      </w:r>
    </w:p>
    <w:p>
      <w:pPr>
        <w:pStyle w:val="Heading2"/>
      </w:pPr>
      <w:r>
        <w:t>Product Principles</w:t>
      </w:r>
    </w:p>
    <w:p>
      <w:r>
        <w:t>AI-first. Explain why. Reduce cognitive load. Unified coaching across Nutrition, Recovery, Fitness and Mindset.</w:t>
      </w:r>
    </w:p>
    <w:p>
      <w:pPr>
        <w:pStyle w:val="Heading2"/>
      </w:pPr>
      <w:r>
        <w:t>Architecture</w:t>
      </w:r>
    </w:p>
    <w:p>
      <w:r>
        <w:t>React + Vite + Lovable, Supabase backend, Capacitor iOS, AI orchestration, Apple Health, Garmin, Strong, planned Strava.</w:t>
      </w:r>
    </w:p>
    <w:p>
      <w:pPr>
        <w:pStyle w:val="Heading2"/>
      </w:pPr>
      <w:r>
        <w:t>AI Coach</w:t>
      </w:r>
    </w:p>
    <w:p>
      <w:r>
        <w:t>Shared context across all coaching pillars with consistent personality and future persistent memory.</w:t>
      </w:r>
    </w:p>
    <w:p>
      <w:pPr>
        <w:pStyle w:val="Heading2"/>
      </w:pPr>
      <w:r>
        <w:t>Development Workflow</w:t>
      </w:r>
    </w:p>
    <w:p>
      <w:r>
        <w:t>Lovable is the primary editor. App changes flow through coach-calm-clarity. Website changes are synced into strivehub-site for GitHub Pages deployment.</w:t>
      </w:r>
    </w:p>
    <w:p>
      <w:pPr>
        <w:pStyle w:val="Heading2"/>
      </w:pPr>
      <w:r>
        <w:t>Roadmap</w:t>
      </w:r>
    </w:p>
    <w:p>
      <w:r>
        <w:t>Refine AI coach, integrate Strava, improve nutrition accuracy, build long-term memory, expand wearable support.</w:t>
      </w:r>
    </w:p>
    <w:p>
      <w:pPr>
        <w:pStyle w:val="Heading2"/>
      </w:pPr>
      <w:r>
        <w:t>Decision Log</w:t>
      </w:r>
    </w:p>
    <w:p>
      <w:r>
        <w:t>Capture major product and engineering decisions with rationale to preserve founder intent.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