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0E" w:rsidRDefault="0016010E" w:rsidP="00CD0353"/>
    <w:p w:rsidR="00CE70C9" w:rsidRDefault="00C20131" w:rsidP="00CD0353">
      <w:r w:rsidRPr="0024664F">
        <w:t>NOMBRE DEL MODULO</w:t>
      </w:r>
      <w:proofErr w:type="gramStart"/>
      <w:r w:rsidR="00A857C6" w:rsidRPr="0024664F">
        <w:t xml:space="preserve">: </w:t>
      </w:r>
      <w:r w:rsidR="00EB3DC3">
        <w:t xml:space="preserve"> </w:t>
      </w:r>
      <w:r w:rsidR="00FA438E">
        <w:t>multiplexor</w:t>
      </w:r>
      <w:proofErr w:type="gramEnd"/>
    </w:p>
    <w:p w:rsidR="00FA438E" w:rsidRDefault="00C20131" w:rsidP="005B7A57">
      <w:r w:rsidRPr="0024664F">
        <w:t>DESCRIPCIÓN</w:t>
      </w:r>
      <w:r w:rsidR="00EB3DC3">
        <w:t xml:space="preserve"> DE LA APLICACIÓN</w:t>
      </w:r>
      <w:r w:rsidR="00CD0353" w:rsidRPr="0024664F">
        <w:t>:</w:t>
      </w:r>
    </w:p>
    <w:p w:rsidR="00437B3F" w:rsidRDefault="005B7A57" w:rsidP="00EB3DC3">
      <w:pPr>
        <w:jc w:val="both"/>
      </w:pPr>
      <w:r>
        <w:t>Con esta herramienta se puede observar el comportamiento de un multiplexor que selecciona 1 de las múltiples entradas (2 o 4 en este caso) en función de las señales de control. El comp</w:t>
      </w:r>
      <w:bookmarkStart w:id="0" w:name="_GoBack"/>
      <w:bookmarkEnd w:id="0"/>
      <w:r w:rsidR="00437B3F">
        <w:t xml:space="preserve">Este simulador facilita la compresión del formato IEEE-754 simple precisión para la representación de número reales. A partir de un número entero fraccionario expresado en binario multiplicado por su base elevada a un determinado exponente, el simulador genera su representación IEEE-754 equivalente en binario (32 bits). También se muestra su representación en hexadecimal. Se puede elegir diferentes números binarios, positivos o negativos, y diferentes valores para el exponente base 2. </w:t>
      </w:r>
    </w:p>
    <w:p w:rsidR="001734A2" w:rsidRDefault="001734A2"/>
    <w:p w:rsidR="009F6614" w:rsidRPr="0024664F" w:rsidRDefault="00EB3DC3">
      <w:r>
        <w:t xml:space="preserve">DESCRIPCIÓN DE LOS </w:t>
      </w:r>
      <w:r w:rsidR="009F6614" w:rsidRPr="0024664F">
        <w:t>PARÁMETROS DE ENTRADA</w:t>
      </w:r>
      <w:r>
        <w:t>-SALIDA</w:t>
      </w:r>
      <w:r w:rsidR="00CD0353" w:rsidRPr="0024664F">
        <w:t>:</w:t>
      </w:r>
    </w:p>
    <w:p w:rsidR="00FA438E" w:rsidRDefault="002966C9" w:rsidP="00EB3DC3">
      <w:pPr>
        <w:jc w:val="both"/>
      </w:pPr>
      <w:r>
        <w:t>Casilla</w:t>
      </w:r>
      <w:r w:rsidR="00384916">
        <w:t>s</w:t>
      </w:r>
      <w:r w:rsidR="00FA438E">
        <w:t xml:space="preserve"> </w:t>
      </w:r>
      <w:r w:rsidR="00384916">
        <w:t>1: “</w:t>
      </w:r>
      <w:r w:rsidR="00FA438E">
        <w:t>2 entradas; 4 entradas</w:t>
      </w:r>
      <w:r w:rsidR="00384916">
        <w:t>”</w:t>
      </w:r>
      <w:r w:rsidR="00FA438E">
        <w:t xml:space="preserve">: Selecciona si el número de entradas del multiplexor es de 2 o </w:t>
      </w:r>
      <w:r w:rsidR="00384916">
        <w:t xml:space="preserve">de </w:t>
      </w:r>
      <w:r w:rsidR="00FA438E">
        <w:t>4.</w:t>
      </w:r>
    </w:p>
    <w:p w:rsidR="00384916" w:rsidRDefault="00384916" w:rsidP="00EB3DC3">
      <w:pPr>
        <w:jc w:val="both"/>
      </w:pPr>
      <w:r>
        <w:t>Casilla 2: “Multiplexor de buses”</w:t>
      </w:r>
      <w:proofErr w:type="gramStart"/>
      <w:r>
        <w:t>:  Permite</w:t>
      </w:r>
      <w:proofErr w:type="gramEnd"/>
      <w:r>
        <w:t xml:space="preserve"> que las entradas del multiplexor sea de 1 </w:t>
      </w:r>
      <w:proofErr w:type="spellStart"/>
      <w:r>
        <w:t>ó</w:t>
      </w:r>
      <w:proofErr w:type="spellEnd"/>
      <w:r>
        <w:t xml:space="preserve"> de varios bits (bus). En este último caso, se activan dos nuevas casillas</w:t>
      </w:r>
    </w:p>
    <w:p w:rsidR="00FA438E" w:rsidRDefault="00384916" w:rsidP="00EB3DC3">
      <w:pPr>
        <w:jc w:val="both"/>
      </w:pPr>
      <w:r>
        <w:t xml:space="preserve">Casilla 3: “Detalla </w:t>
      </w:r>
      <w:proofErr w:type="spellStart"/>
      <w:r>
        <w:t>Mux</w:t>
      </w:r>
      <w:proofErr w:type="spellEnd"/>
      <w:r>
        <w:t>”: con la que se puede comprobar la estructura interna del multiplexor.</w:t>
      </w:r>
    </w:p>
    <w:p w:rsidR="00384916" w:rsidRDefault="00384916" w:rsidP="00EB3DC3">
      <w:pPr>
        <w:jc w:val="both"/>
      </w:pPr>
      <w:r>
        <w:t>Casilla 4: “Número de bits”: para elegir el número de bits permitidos para cada una de las entradas.</w:t>
      </w:r>
    </w:p>
    <w:p w:rsidR="00384916" w:rsidRDefault="00384916" w:rsidP="00EB3DC3">
      <w:pPr>
        <w:jc w:val="both"/>
      </w:pPr>
      <w:r>
        <w:t xml:space="preserve">Casilla 5: </w:t>
      </w:r>
      <w:r w:rsidR="001E4257">
        <w:t xml:space="preserve">“Bits de control”: son las señales de control del </w:t>
      </w:r>
      <w:proofErr w:type="spellStart"/>
      <w:r w:rsidR="001E4257">
        <w:t>mutiplexor</w:t>
      </w:r>
      <w:proofErr w:type="spellEnd"/>
      <w:r w:rsidR="001E4257">
        <w:t>, que sirven para seleccionar cuál de las entradas se mostrará en la salida.</w:t>
      </w:r>
    </w:p>
    <w:p w:rsidR="001E4257" w:rsidRDefault="001E4257" w:rsidP="00EB3DC3">
      <w:pPr>
        <w:jc w:val="both"/>
      </w:pPr>
      <w:r>
        <w:t>Casilla 6: “con retraso”</w:t>
      </w:r>
      <w:r w:rsidR="005B7A57">
        <w:t>: cuando se activa, se</w:t>
      </w:r>
      <w:r>
        <w:t xml:space="preserve"> genera un retardo en la generación de la salida </w:t>
      </w:r>
      <w:r w:rsidR="005B7A57">
        <w:t xml:space="preserve">al </w:t>
      </w:r>
      <w:r>
        <w:t>cambia</w:t>
      </w:r>
      <w:r w:rsidR="005B7A57">
        <w:t>r las entradas y/o las señales de control.</w:t>
      </w:r>
    </w:p>
    <w:p w:rsidR="00384916" w:rsidRDefault="005B7A57" w:rsidP="00EB3DC3">
      <w:pPr>
        <w:jc w:val="both"/>
      </w:pPr>
      <w:r>
        <w:t xml:space="preserve">Con la combinación de todas esas casillas, el simulador generará la salida correspondiente. </w:t>
      </w:r>
    </w:p>
    <w:sectPr w:rsidR="003849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AB" w:rsidRDefault="009A35AB" w:rsidP="00A87D3B">
      <w:pPr>
        <w:spacing w:after="0" w:line="240" w:lineRule="auto"/>
      </w:pPr>
      <w:r>
        <w:separator/>
      </w:r>
    </w:p>
  </w:endnote>
  <w:endnote w:type="continuationSeparator" w:id="0">
    <w:p w:rsidR="009A35AB" w:rsidRDefault="009A35AB" w:rsidP="00A8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AB" w:rsidRDefault="009A35AB" w:rsidP="00A87D3B">
      <w:pPr>
        <w:spacing w:after="0" w:line="240" w:lineRule="auto"/>
      </w:pPr>
      <w:r>
        <w:separator/>
      </w:r>
    </w:p>
  </w:footnote>
  <w:footnote w:type="continuationSeparator" w:id="0">
    <w:p w:rsidR="009A35AB" w:rsidRDefault="009A35AB" w:rsidP="00A87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EB" w:rsidRDefault="00E674EB" w:rsidP="00E674E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E674EB" w:rsidTr="00E674EB">
      <w:tc>
        <w:tcPr>
          <w:tcW w:w="4322" w:type="dxa"/>
        </w:tcPr>
        <w:p w:rsidR="00E674EB" w:rsidRDefault="00E674EB" w:rsidP="00E674E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32E7FF0" wp14:editId="09EEF946">
                <wp:extent cx="2158171" cy="713294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m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171" cy="713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E674EB" w:rsidRDefault="00E674EB" w:rsidP="00E674EB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FDDB92A" wp14:editId="681545B7">
                <wp:extent cx="704850" cy="70864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da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762" cy="708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7D3B" w:rsidRDefault="00A87D3B" w:rsidP="00E674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732"/>
    <w:multiLevelType w:val="hybridMultilevel"/>
    <w:tmpl w:val="E64C87DC"/>
    <w:lvl w:ilvl="0" w:tplc="02802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4C9"/>
    <w:multiLevelType w:val="hybridMultilevel"/>
    <w:tmpl w:val="445A91F2"/>
    <w:lvl w:ilvl="0" w:tplc="08D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57EA"/>
    <w:multiLevelType w:val="hybridMultilevel"/>
    <w:tmpl w:val="DB90AB62"/>
    <w:lvl w:ilvl="0" w:tplc="419EB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C"/>
    <w:rsid w:val="00065A33"/>
    <w:rsid w:val="000D2532"/>
    <w:rsid w:val="00124D13"/>
    <w:rsid w:val="0016010E"/>
    <w:rsid w:val="001734A2"/>
    <w:rsid w:val="0017647C"/>
    <w:rsid w:val="001931C1"/>
    <w:rsid w:val="001E4257"/>
    <w:rsid w:val="0024664F"/>
    <w:rsid w:val="002966C9"/>
    <w:rsid w:val="002C717C"/>
    <w:rsid w:val="002F644A"/>
    <w:rsid w:val="00311579"/>
    <w:rsid w:val="00384916"/>
    <w:rsid w:val="00437B3F"/>
    <w:rsid w:val="004E00E7"/>
    <w:rsid w:val="005B7A57"/>
    <w:rsid w:val="006062A4"/>
    <w:rsid w:val="0085032B"/>
    <w:rsid w:val="00991F75"/>
    <w:rsid w:val="009A35AB"/>
    <w:rsid w:val="009B76A9"/>
    <w:rsid w:val="009F6614"/>
    <w:rsid w:val="00A857C6"/>
    <w:rsid w:val="00A87D3B"/>
    <w:rsid w:val="00BB52C1"/>
    <w:rsid w:val="00C20131"/>
    <w:rsid w:val="00C349EE"/>
    <w:rsid w:val="00C51DF4"/>
    <w:rsid w:val="00CD0353"/>
    <w:rsid w:val="00CE70C9"/>
    <w:rsid w:val="00D24D37"/>
    <w:rsid w:val="00D9292D"/>
    <w:rsid w:val="00E674EB"/>
    <w:rsid w:val="00EB3DC3"/>
    <w:rsid w:val="00FA438E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BB</dc:creator>
  <cp:keywords/>
  <dc:description/>
  <cp:lastModifiedBy>GBB</cp:lastModifiedBy>
  <cp:revision>21</cp:revision>
  <dcterms:created xsi:type="dcterms:W3CDTF">2019-10-01T15:18:00Z</dcterms:created>
  <dcterms:modified xsi:type="dcterms:W3CDTF">2020-02-04T13:26:00Z</dcterms:modified>
</cp:coreProperties>
</file>