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B56DB0" w14:textId="77777777" w:rsidR="00A97300" w:rsidRPr="00672891" w:rsidRDefault="00E90E2E">
      <w:pPr>
        <w:pStyle w:val="Title"/>
        <w:jc w:val="center"/>
        <w:rPr>
          <w:sz w:val="56"/>
        </w:rPr>
      </w:pPr>
      <w:bookmarkStart w:id="0" w:name="h.tojq2m9d4v0g" w:colFirst="0" w:colLast="0"/>
      <w:bookmarkEnd w:id="0"/>
      <w:r w:rsidRPr="00672891">
        <w:rPr>
          <w:sz w:val="56"/>
        </w:rPr>
        <w:t>Project Report</w:t>
      </w:r>
    </w:p>
    <w:p w14:paraId="003DC106" w14:textId="379B1821" w:rsidR="00A97300" w:rsidRPr="00672891" w:rsidRDefault="00FF7D79">
      <w:pPr>
        <w:pStyle w:val="Heading2"/>
        <w:jc w:val="center"/>
        <w:rPr>
          <w:sz w:val="24"/>
        </w:rPr>
      </w:pPr>
      <w:bookmarkStart w:id="1" w:name="h.utxkx1a7ifsi" w:colFirst="0" w:colLast="0"/>
      <w:bookmarkEnd w:id="1"/>
      <w:r w:rsidRPr="00672891">
        <w:rPr>
          <w:sz w:val="24"/>
        </w:rPr>
        <w:t>Ubiqui</w:t>
      </w:r>
      <w:r w:rsidR="008C0866">
        <w:rPr>
          <w:sz w:val="24"/>
        </w:rPr>
        <w:t>tous and Mobile Computing - 2016/17</w:t>
      </w:r>
    </w:p>
    <w:p w14:paraId="5C22AC9D" w14:textId="77777777" w:rsidR="00A97300" w:rsidRPr="00672891" w:rsidRDefault="00A97300">
      <w:pPr>
        <w:pStyle w:val="normal0"/>
        <w:jc w:val="center"/>
        <w:rPr>
          <w:sz w:val="18"/>
        </w:rPr>
      </w:pPr>
    </w:p>
    <w:p w14:paraId="3944EE09" w14:textId="77777777" w:rsidR="00A97300" w:rsidRPr="00672891" w:rsidRDefault="00A97300">
      <w:pPr>
        <w:pStyle w:val="normal0"/>
        <w:spacing w:before="0" w:line="360" w:lineRule="auto"/>
        <w:rPr>
          <w:sz w:val="18"/>
        </w:rPr>
      </w:pPr>
    </w:p>
    <w:p w14:paraId="4BE7820A" w14:textId="6A250C04" w:rsidR="00E5741C" w:rsidRPr="00672891" w:rsidRDefault="005D467D">
      <w:pPr>
        <w:pStyle w:val="normal0"/>
        <w:spacing w:before="0" w:line="360" w:lineRule="auto"/>
        <w:rPr>
          <w:i/>
        </w:rPr>
      </w:pPr>
      <w:r w:rsidRPr="00672891">
        <w:t>Course: MEIC</w:t>
      </w:r>
      <w:r w:rsidR="00E90E2E" w:rsidRPr="00672891">
        <w:t xml:space="preserve"> / </w:t>
      </w:r>
      <w:r w:rsidR="00FF7D79" w:rsidRPr="00672891">
        <w:t>METI</w:t>
      </w:r>
      <w:r w:rsidR="00E90E2E" w:rsidRPr="00672891">
        <w:t xml:space="preserve"> </w:t>
      </w:r>
      <w:r w:rsidR="00E90E2E" w:rsidRPr="00672891">
        <w:rPr>
          <w:i/>
        </w:rPr>
        <w:t>(select the right option)</w:t>
      </w:r>
    </w:p>
    <w:p w14:paraId="7E33F9C6" w14:textId="66BE24EE" w:rsidR="00E5741C" w:rsidRPr="00672891" w:rsidRDefault="00E5741C" w:rsidP="00E5741C">
      <w:pPr>
        <w:pStyle w:val="normal0"/>
        <w:spacing w:before="0" w:line="360" w:lineRule="auto"/>
        <w:rPr>
          <w:i/>
        </w:rPr>
      </w:pPr>
      <w:r w:rsidRPr="00672891">
        <w:t xml:space="preserve">Campus: Alameda / Tagus </w:t>
      </w:r>
      <w:r w:rsidRPr="00672891">
        <w:rPr>
          <w:i/>
        </w:rPr>
        <w:t>(select the right option)</w:t>
      </w:r>
    </w:p>
    <w:p w14:paraId="763BF8E1" w14:textId="77777777" w:rsidR="00A97300" w:rsidRPr="00672891" w:rsidRDefault="00E90E2E">
      <w:pPr>
        <w:pStyle w:val="normal0"/>
        <w:spacing w:before="0" w:line="360" w:lineRule="auto"/>
        <w:rPr>
          <w:sz w:val="18"/>
        </w:rPr>
      </w:pPr>
      <w:r w:rsidRPr="00672891">
        <w:t>Group: ______</w:t>
      </w:r>
    </w:p>
    <w:p w14:paraId="75C7B56A" w14:textId="77777777" w:rsidR="00A97300" w:rsidRPr="00672891" w:rsidRDefault="00E90E2E">
      <w:pPr>
        <w:pStyle w:val="normal0"/>
        <w:spacing w:before="0" w:line="360" w:lineRule="auto"/>
        <w:rPr>
          <w:sz w:val="18"/>
        </w:rPr>
      </w:pPr>
      <w:r w:rsidRPr="00672891">
        <w:t>Name: __________________________ Number: ______ E-mail: ____________________</w:t>
      </w:r>
    </w:p>
    <w:p w14:paraId="09879015" w14:textId="77777777" w:rsidR="00A97300" w:rsidRPr="00672891" w:rsidRDefault="00E90E2E">
      <w:pPr>
        <w:pStyle w:val="normal0"/>
        <w:spacing w:before="0" w:line="360" w:lineRule="auto"/>
        <w:rPr>
          <w:sz w:val="18"/>
        </w:rPr>
      </w:pPr>
      <w:r w:rsidRPr="00672891">
        <w:t>Name: __________________________ Number: ______ E-mail: ____________________</w:t>
      </w:r>
    </w:p>
    <w:p w14:paraId="30AF30C0" w14:textId="77777777" w:rsidR="00A97300" w:rsidRPr="00672891" w:rsidRDefault="00E90E2E">
      <w:pPr>
        <w:pStyle w:val="normal0"/>
        <w:spacing w:before="0" w:line="360" w:lineRule="auto"/>
        <w:rPr>
          <w:sz w:val="18"/>
        </w:rPr>
      </w:pPr>
      <w:r w:rsidRPr="00672891">
        <w:t>Name: __________________________ Number: ______ E-mail: ____________________</w:t>
      </w:r>
    </w:p>
    <w:p w14:paraId="4BEDF54A" w14:textId="77777777" w:rsidR="00A97300" w:rsidRPr="00672891" w:rsidRDefault="00A97300">
      <w:pPr>
        <w:pStyle w:val="normal0"/>
        <w:spacing w:before="0" w:line="360" w:lineRule="auto"/>
        <w:rPr>
          <w:sz w:val="18"/>
        </w:rPr>
      </w:pPr>
    </w:p>
    <w:p w14:paraId="1BFFF250" w14:textId="77777777" w:rsidR="00E5741C" w:rsidRPr="00672891" w:rsidRDefault="00E5741C">
      <w:pPr>
        <w:pStyle w:val="normal0"/>
        <w:spacing w:before="0" w:line="360" w:lineRule="auto"/>
        <w:rPr>
          <w:sz w:val="18"/>
        </w:rPr>
      </w:pPr>
    </w:p>
    <w:p w14:paraId="44FFB49D" w14:textId="77777777" w:rsidR="00E5741C" w:rsidRPr="00672891" w:rsidRDefault="00E5741C">
      <w:pPr>
        <w:pStyle w:val="normal0"/>
        <w:spacing w:before="0" w:line="360" w:lineRule="auto"/>
        <w:rPr>
          <w:sz w:val="18"/>
        </w:rPr>
      </w:pPr>
    </w:p>
    <w:p w14:paraId="20C0C4CD" w14:textId="0A1DA16D" w:rsidR="00E5741C" w:rsidRPr="00672891" w:rsidRDefault="00E5741C" w:rsidP="00E5741C">
      <w:pPr>
        <w:pStyle w:val="normal0"/>
        <w:spacing w:before="0" w:line="360" w:lineRule="auto"/>
        <w:jc w:val="center"/>
        <w:rPr>
          <w:i/>
          <w:sz w:val="18"/>
        </w:rPr>
      </w:pPr>
      <w:r w:rsidRPr="00672891">
        <w:rPr>
          <w:i/>
          <w:sz w:val="18"/>
        </w:rPr>
        <w:t xml:space="preserve">(PAGE LIMIT: 5 pages – </w:t>
      </w:r>
      <w:r w:rsidR="00A254FA" w:rsidRPr="00672891">
        <w:rPr>
          <w:i/>
          <w:sz w:val="18"/>
        </w:rPr>
        <w:t>excluding</w:t>
      </w:r>
      <w:r w:rsidRPr="00672891">
        <w:rPr>
          <w:i/>
          <w:sz w:val="18"/>
        </w:rPr>
        <w:t xml:space="preserve"> the cover)</w:t>
      </w:r>
    </w:p>
    <w:p w14:paraId="02E7F2ED" w14:textId="77777777" w:rsidR="00A97300" w:rsidRPr="00672891" w:rsidRDefault="00A97300">
      <w:pPr>
        <w:pStyle w:val="Heading2"/>
        <w:rPr>
          <w:sz w:val="24"/>
        </w:rPr>
      </w:pPr>
      <w:bookmarkStart w:id="2" w:name="h.hghv1ol4uoko" w:colFirst="0" w:colLast="0"/>
      <w:bookmarkEnd w:id="2"/>
    </w:p>
    <w:p w14:paraId="175F15D0" w14:textId="77777777" w:rsidR="00A97300" w:rsidRPr="00672891" w:rsidRDefault="00E90E2E">
      <w:pPr>
        <w:pStyle w:val="normal0"/>
        <w:rPr>
          <w:sz w:val="18"/>
        </w:rPr>
      </w:pPr>
      <w:r w:rsidRPr="00672891">
        <w:rPr>
          <w:sz w:val="18"/>
        </w:rPr>
        <w:br w:type="page"/>
      </w:r>
    </w:p>
    <w:p w14:paraId="35CD9676" w14:textId="77777777" w:rsidR="00A97300" w:rsidRPr="00672891" w:rsidRDefault="00E90E2E">
      <w:pPr>
        <w:pStyle w:val="Heading2"/>
        <w:rPr>
          <w:sz w:val="24"/>
        </w:rPr>
      </w:pPr>
      <w:bookmarkStart w:id="3" w:name="h.59xwanqypb5m" w:colFirst="0" w:colLast="0"/>
      <w:bookmarkStart w:id="4" w:name="h.yk1lsfedaxlv" w:colFirst="0" w:colLast="0"/>
      <w:bookmarkEnd w:id="3"/>
      <w:bookmarkEnd w:id="4"/>
      <w:r w:rsidRPr="00672891">
        <w:rPr>
          <w:sz w:val="24"/>
        </w:rPr>
        <w:lastRenderedPageBreak/>
        <w:t>1. Achievements</w:t>
      </w:r>
    </w:p>
    <w:p w14:paraId="3DDBAF76" w14:textId="79D9BD21" w:rsidR="00AE3B29" w:rsidRPr="00672891" w:rsidRDefault="00E90E2E">
      <w:pPr>
        <w:pStyle w:val="normal0"/>
        <w:rPr>
          <w:i/>
          <w:sz w:val="18"/>
        </w:rPr>
      </w:pPr>
      <w:r w:rsidRPr="00672891">
        <w:rPr>
          <w:i/>
          <w:sz w:val="18"/>
        </w:rPr>
        <w:t xml:space="preserve">Describe </w:t>
      </w:r>
      <w:r w:rsidR="00A7013A" w:rsidRPr="00672891">
        <w:rPr>
          <w:i/>
          <w:sz w:val="18"/>
        </w:rPr>
        <w:t>which</w:t>
      </w:r>
      <w:r w:rsidRPr="00672891">
        <w:rPr>
          <w:i/>
          <w:sz w:val="18"/>
        </w:rPr>
        <w:t xml:space="preserve"> </w:t>
      </w:r>
      <w:r w:rsidR="00AE3B29" w:rsidRPr="00672891">
        <w:rPr>
          <w:i/>
          <w:sz w:val="18"/>
        </w:rPr>
        <w:t>features</w:t>
      </w:r>
      <w:r w:rsidR="00B72C9F">
        <w:rPr>
          <w:i/>
          <w:sz w:val="18"/>
        </w:rPr>
        <w:t xml:space="preserve"> stated in</w:t>
      </w:r>
      <w:r w:rsidR="0073554E" w:rsidRPr="00672891">
        <w:rPr>
          <w:i/>
          <w:sz w:val="18"/>
        </w:rPr>
        <w:t xml:space="preserve"> the project specification</w:t>
      </w:r>
      <w:r w:rsidRPr="00672891">
        <w:rPr>
          <w:i/>
          <w:sz w:val="18"/>
        </w:rPr>
        <w:t xml:space="preserve"> were </w:t>
      </w:r>
      <w:r w:rsidR="00AE3B29" w:rsidRPr="00672891">
        <w:rPr>
          <w:i/>
          <w:sz w:val="18"/>
        </w:rPr>
        <w:t>implemented</w:t>
      </w:r>
      <w:r w:rsidR="0051190E" w:rsidRPr="00672891">
        <w:rPr>
          <w:i/>
          <w:sz w:val="18"/>
        </w:rPr>
        <w:t>. Fill</w:t>
      </w:r>
      <w:r w:rsidR="00AE3B29" w:rsidRPr="00672891">
        <w:rPr>
          <w:i/>
          <w:sz w:val="18"/>
        </w:rPr>
        <w:t xml:space="preserve"> out the following table. For each feature, indicate </w:t>
      </w:r>
      <w:r w:rsidR="0073554E" w:rsidRPr="00672891">
        <w:rPr>
          <w:i/>
          <w:sz w:val="18"/>
        </w:rPr>
        <w:t>its implementation state</w:t>
      </w:r>
      <w:r w:rsidR="00AE3B29" w:rsidRPr="00672891">
        <w:rPr>
          <w:i/>
          <w:sz w:val="18"/>
        </w:rPr>
        <w:t>.</w:t>
      </w:r>
      <w:r w:rsidR="0073554E" w:rsidRPr="00672891">
        <w:rPr>
          <w:i/>
          <w:sz w:val="18"/>
        </w:rPr>
        <w:t xml:space="preserve"> If partially implemented, describe what was achieved.</w:t>
      </w:r>
    </w:p>
    <w:p w14:paraId="136F7F32" w14:textId="77777777" w:rsidR="00A7013A" w:rsidRPr="00672891" w:rsidRDefault="00A7013A">
      <w:pPr>
        <w:pStyle w:val="normal0"/>
        <w:rPr>
          <w:i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3798"/>
      </w:tblGrid>
      <w:tr w:rsidR="00702BD5" w:rsidRPr="00672891" w14:paraId="43C7D97C" w14:textId="77777777" w:rsidTr="00234771">
        <w:tc>
          <w:tcPr>
            <w:tcW w:w="1101" w:type="dxa"/>
          </w:tcPr>
          <w:p w14:paraId="7C243B6F" w14:textId="446F3577" w:rsidR="00702BD5" w:rsidRPr="00672891" w:rsidRDefault="00702BD5" w:rsidP="00AE3B29">
            <w:pPr>
              <w:pStyle w:val="normal0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Version</w:t>
            </w:r>
          </w:p>
        </w:tc>
        <w:tc>
          <w:tcPr>
            <w:tcW w:w="4677" w:type="dxa"/>
          </w:tcPr>
          <w:p w14:paraId="75F72D79" w14:textId="6C4A5ED0" w:rsidR="00702BD5" w:rsidRPr="00672891" w:rsidRDefault="00702BD5" w:rsidP="00AE3B29">
            <w:pPr>
              <w:pStyle w:val="normal0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Feature</w:t>
            </w:r>
          </w:p>
        </w:tc>
        <w:tc>
          <w:tcPr>
            <w:tcW w:w="3798" w:type="dxa"/>
          </w:tcPr>
          <w:p w14:paraId="26988234" w14:textId="7297EA73" w:rsidR="00702BD5" w:rsidRPr="00672891" w:rsidRDefault="00702BD5" w:rsidP="00AE3B29">
            <w:pPr>
              <w:pStyle w:val="normal0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Full</w:t>
            </w:r>
            <w:r w:rsidR="00134528" w:rsidRPr="00672891">
              <w:rPr>
                <w:b/>
                <w:sz w:val="18"/>
              </w:rPr>
              <w:t>y / Partially / Not implemented</w:t>
            </w:r>
            <w:r w:rsidRPr="00672891">
              <w:rPr>
                <w:b/>
                <w:sz w:val="18"/>
              </w:rPr>
              <w:t>?</w:t>
            </w:r>
          </w:p>
        </w:tc>
      </w:tr>
      <w:tr w:rsidR="006D29D9" w:rsidRPr="00672891" w14:paraId="4059BF0F" w14:textId="77777777" w:rsidTr="00234771">
        <w:tc>
          <w:tcPr>
            <w:tcW w:w="1101" w:type="dxa"/>
            <w:vMerge w:val="restart"/>
          </w:tcPr>
          <w:p w14:paraId="15FE104C" w14:textId="7B7897ED" w:rsidR="006D29D9" w:rsidRPr="00672891" w:rsidRDefault="006D29D9" w:rsidP="00211FC7">
            <w:pPr>
              <w:pStyle w:val="normal0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Baseline</w:t>
            </w:r>
          </w:p>
        </w:tc>
        <w:tc>
          <w:tcPr>
            <w:tcW w:w="4677" w:type="dxa"/>
          </w:tcPr>
          <w:p w14:paraId="64EF46A8" w14:textId="3D7DA199" w:rsidR="006D29D9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Sign up</w:t>
            </w:r>
          </w:p>
        </w:tc>
        <w:tc>
          <w:tcPr>
            <w:tcW w:w="3798" w:type="dxa"/>
          </w:tcPr>
          <w:p w14:paraId="4A76885A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42CA2DB2" w14:textId="77777777" w:rsidTr="00234771">
        <w:tc>
          <w:tcPr>
            <w:tcW w:w="1101" w:type="dxa"/>
            <w:vMerge/>
          </w:tcPr>
          <w:p w14:paraId="4BB8F1D9" w14:textId="77777777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E037E89" w14:textId="6CB0DA35" w:rsidR="006D29D9" w:rsidRPr="00672891" w:rsidRDefault="00BA0F1E" w:rsidP="0073554E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Log in / out</w:t>
            </w:r>
          </w:p>
        </w:tc>
        <w:tc>
          <w:tcPr>
            <w:tcW w:w="3798" w:type="dxa"/>
          </w:tcPr>
          <w:p w14:paraId="771A30AC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546A9E98" w14:textId="77777777" w:rsidTr="00234771">
        <w:tc>
          <w:tcPr>
            <w:tcW w:w="1101" w:type="dxa"/>
            <w:vMerge/>
          </w:tcPr>
          <w:p w14:paraId="0181B0A3" w14:textId="77777777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6147DF34" w14:textId="17CF1966" w:rsidR="006D29D9" w:rsidRPr="00672891" w:rsidRDefault="00BA0F1E" w:rsidP="0073554E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List / create / remove locations</w:t>
            </w:r>
          </w:p>
        </w:tc>
        <w:tc>
          <w:tcPr>
            <w:tcW w:w="3798" w:type="dxa"/>
          </w:tcPr>
          <w:p w14:paraId="1D4AAA0E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3E1D8FCE" w14:textId="77777777" w:rsidTr="00234771">
        <w:tc>
          <w:tcPr>
            <w:tcW w:w="1101" w:type="dxa"/>
            <w:vMerge/>
          </w:tcPr>
          <w:p w14:paraId="39047E04" w14:textId="77777777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19532050" w14:textId="5C0AE5D3" w:rsidR="006D29D9" w:rsidRPr="00672891" w:rsidRDefault="00BA0F1E" w:rsidP="0073554E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Post messages</w:t>
            </w:r>
          </w:p>
        </w:tc>
        <w:tc>
          <w:tcPr>
            <w:tcW w:w="3798" w:type="dxa"/>
          </w:tcPr>
          <w:p w14:paraId="250B508A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3C83214B" w14:textId="77777777" w:rsidTr="00234771">
        <w:tc>
          <w:tcPr>
            <w:tcW w:w="1101" w:type="dxa"/>
            <w:vMerge/>
          </w:tcPr>
          <w:p w14:paraId="05B0C2E3" w14:textId="3FB150A4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2EC25C2F" w14:textId="3FC44C4A" w:rsidR="006D29D9" w:rsidRPr="00672891" w:rsidRDefault="00BA0F1E" w:rsidP="0073554E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Unpost messages</w:t>
            </w:r>
          </w:p>
        </w:tc>
        <w:tc>
          <w:tcPr>
            <w:tcW w:w="3798" w:type="dxa"/>
          </w:tcPr>
          <w:p w14:paraId="71574872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16F3B8CB" w14:textId="77777777" w:rsidTr="00234771">
        <w:tc>
          <w:tcPr>
            <w:tcW w:w="1101" w:type="dxa"/>
            <w:vMerge/>
          </w:tcPr>
          <w:p w14:paraId="2019336E" w14:textId="77777777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6324F4E2" w14:textId="31156E1F" w:rsidR="006D29D9" w:rsidRPr="00672891" w:rsidRDefault="00BA0F1E" w:rsidP="0073554E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Read message</w:t>
            </w:r>
          </w:p>
        </w:tc>
        <w:tc>
          <w:tcPr>
            <w:tcW w:w="3798" w:type="dxa"/>
          </w:tcPr>
          <w:p w14:paraId="1BD35F17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035AE0D2" w14:textId="77777777" w:rsidTr="00234771">
        <w:tc>
          <w:tcPr>
            <w:tcW w:w="1101" w:type="dxa"/>
            <w:vMerge/>
          </w:tcPr>
          <w:p w14:paraId="290FCB19" w14:textId="77777777" w:rsidR="006D29D9" w:rsidRPr="00672891" w:rsidRDefault="006D29D9" w:rsidP="0073554E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3220A1B7" w14:textId="7754F7DB" w:rsidR="006D29D9" w:rsidRPr="00672891" w:rsidRDefault="00BA0F1E" w:rsidP="00702BD5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Edit user profile</w:t>
            </w:r>
          </w:p>
        </w:tc>
        <w:tc>
          <w:tcPr>
            <w:tcW w:w="3798" w:type="dxa"/>
          </w:tcPr>
          <w:p w14:paraId="28E8BB01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6D29D9" w:rsidRPr="00672891" w14:paraId="488286AB" w14:textId="77777777" w:rsidTr="00234771">
        <w:tc>
          <w:tcPr>
            <w:tcW w:w="1101" w:type="dxa"/>
            <w:vMerge/>
          </w:tcPr>
          <w:p w14:paraId="3E8C09C2" w14:textId="77777777" w:rsidR="006D29D9" w:rsidRPr="00672891" w:rsidRDefault="006D29D9" w:rsidP="00211FC7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5BADFD4D" w14:textId="2F540694" w:rsidR="006D29D9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Support for different policies</w:t>
            </w:r>
          </w:p>
        </w:tc>
        <w:tc>
          <w:tcPr>
            <w:tcW w:w="3798" w:type="dxa"/>
          </w:tcPr>
          <w:p w14:paraId="3CDB6A1C" w14:textId="77777777" w:rsidR="006D29D9" w:rsidRPr="00672891" w:rsidRDefault="006D29D9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BA0F1E" w:rsidRPr="00672891" w14:paraId="759220F9" w14:textId="77777777" w:rsidTr="00234771">
        <w:tc>
          <w:tcPr>
            <w:tcW w:w="1101" w:type="dxa"/>
            <w:vMerge/>
          </w:tcPr>
          <w:p w14:paraId="697D9061" w14:textId="358FCD8B" w:rsidR="00BA0F1E" w:rsidRPr="00672891" w:rsidRDefault="00BA0F1E" w:rsidP="006D29D9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25B832BC" w14:textId="579DAA93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Centralized message delivery</w:t>
            </w:r>
          </w:p>
        </w:tc>
        <w:tc>
          <w:tcPr>
            <w:tcW w:w="3798" w:type="dxa"/>
          </w:tcPr>
          <w:p w14:paraId="267F1D41" w14:textId="77777777" w:rsidR="00BA0F1E" w:rsidRPr="00672891" w:rsidRDefault="00BA0F1E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BA0F1E" w:rsidRPr="00672891" w14:paraId="06BDCB78" w14:textId="77777777" w:rsidTr="00234771">
        <w:tc>
          <w:tcPr>
            <w:tcW w:w="1101" w:type="dxa"/>
            <w:vMerge/>
          </w:tcPr>
          <w:p w14:paraId="7D2A65F5" w14:textId="77777777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2951735" w14:textId="56A5BD17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Decentralized (direct) message delivery</w:t>
            </w:r>
          </w:p>
        </w:tc>
        <w:tc>
          <w:tcPr>
            <w:tcW w:w="3798" w:type="dxa"/>
          </w:tcPr>
          <w:p w14:paraId="6CA811BF" w14:textId="77777777" w:rsidR="00BA0F1E" w:rsidRPr="00672891" w:rsidRDefault="00BA0F1E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BA0F1E" w:rsidRPr="00672891" w14:paraId="2A4C4579" w14:textId="77777777" w:rsidTr="00234771">
        <w:tc>
          <w:tcPr>
            <w:tcW w:w="1101" w:type="dxa"/>
            <w:vMerge w:val="restart"/>
          </w:tcPr>
          <w:p w14:paraId="5FBFCE4D" w14:textId="67EF0B0D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Advanced</w:t>
            </w:r>
          </w:p>
        </w:tc>
        <w:tc>
          <w:tcPr>
            <w:tcW w:w="4677" w:type="dxa"/>
          </w:tcPr>
          <w:p w14:paraId="375B1B84" w14:textId="5887E137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Security</w:t>
            </w:r>
          </w:p>
        </w:tc>
        <w:tc>
          <w:tcPr>
            <w:tcW w:w="3798" w:type="dxa"/>
          </w:tcPr>
          <w:p w14:paraId="3D3B62DB" w14:textId="77777777" w:rsidR="00BA0F1E" w:rsidRPr="00672891" w:rsidRDefault="00BA0F1E" w:rsidP="00AE3B29">
            <w:pPr>
              <w:pStyle w:val="normal0"/>
              <w:spacing w:before="120"/>
              <w:rPr>
                <w:sz w:val="18"/>
              </w:rPr>
            </w:pPr>
          </w:p>
        </w:tc>
      </w:tr>
      <w:tr w:rsidR="00BA0F1E" w:rsidRPr="00672891" w14:paraId="3A637A51" w14:textId="77777777" w:rsidTr="00234771">
        <w:tc>
          <w:tcPr>
            <w:tcW w:w="1101" w:type="dxa"/>
            <w:vMerge/>
          </w:tcPr>
          <w:p w14:paraId="1048659F" w14:textId="6FD7DF9B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CB2EAC8" w14:textId="54E3F1C4" w:rsidR="00BA0F1E" w:rsidRPr="00672891" w:rsidRDefault="00BA0F1E" w:rsidP="00211FC7">
            <w:pPr>
              <w:pStyle w:val="normal0"/>
              <w:spacing w:before="120"/>
              <w:rPr>
                <w:sz w:val="18"/>
              </w:rPr>
            </w:pPr>
            <w:r>
              <w:rPr>
                <w:sz w:val="18"/>
              </w:rPr>
              <w:t>Relay routing</w:t>
            </w:r>
          </w:p>
        </w:tc>
        <w:tc>
          <w:tcPr>
            <w:tcW w:w="3798" w:type="dxa"/>
          </w:tcPr>
          <w:p w14:paraId="06E5D686" w14:textId="77777777" w:rsidR="00BA0F1E" w:rsidRPr="00672891" w:rsidRDefault="00BA0F1E" w:rsidP="00AE3B29">
            <w:pPr>
              <w:pStyle w:val="normal0"/>
              <w:spacing w:before="120"/>
              <w:rPr>
                <w:sz w:val="18"/>
              </w:rPr>
            </w:pPr>
          </w:p>
        </w:tc>
      </w:tr>
    </w:tbl>
    <w:p w14:paraId="6D2DC435" w14:textId="77777777" w:rsidR="00A97300" w:rsidRPr="00672891" w:rsidRDefault="00A97300">
      <w:pPr>
        <w:pStyle w:val="normal0"/>
        <w:rPr>
          <w:sz w:val="18"/>
        </w:rPr>
      </w:pPr>
    </w:p>
    <w:p w14:paraId="0FCD2409" w14:textId="1A85CA6A" w:rsidR="00A97300" w:rsidRPr="00672891" w:rsidRDefault="00E90E2E">
      <w:pPr>
        <w:pStyle w:val="Heading2"/>
        <w:rPr>
          <w:sz w:val="24"/>
        </w:rPr>
      </w:pPr>
      <w:bookmarkStart w:id="5" w:name="h.tpge41wkzgh8" w:colFirst="0" w:colLast="0"/>
      <w:bookmarkEnd w:id="5"/>
      <w:r w:rsidRPr="00672891">
        <w:rPr>
          <w:sz w:val="24"/>
        </w:rPr>
        <w:t xml:space="preserve">2. </w:t>
      </w:r>
      <w:r w:rsidR="006D29D9" w:rsidRPr="00672891">
        <w:rPr>
          <w:sz w:val="24"/>
        </w:rPr>
        <w:t>Mobile Interface Design</w:t>
      </w:r>
    </w:p>
    <w:p w14:paraId="3E9F7AD1" w14:textId="78D40D7E" w:rsidR="00A97300" w:rsidRPr="00672891" w:rsidRDefault="00AD0A2C">
      <w:pPr>
        <w:pStyle w:val="normal0"/>
        <w:rPr>
          <w:sz w:val="18"/>
        </w:rPr>
      </w:pPr>
      <w:r w:rsidRPr="00672891">
        <w:rPr>
          <w:i/>
          <w:sz w:val="18"/>
        </w:rPr>
        <w:t>Draw the activity wireframe of your program.</w:t>
      </w:r>
      <w:r w:rsidR="00414F8E" w:rsidRPr="00672891">
        <w:rPr>
          <w:i/>
          <w:sz w:val="18"/>
        </w:rPr>
        <w:t xml:space="preserve"> Explain it</w:t>
      </w:r>
      <w:r w:rsidR="00610801">
        <w:rPr>
          <w:i/>
          <w:sz w:val="18"/>
        </w:rPr>
        <w:t xml:space="preserve"> succinctly</w:t>
      </w:r>
      <w:r w:rsidR="00414F8E" w:rsidRPr="00672891">
        <w:rPr>
          <w:i/>
          <w:sz w:val="18"/>
        </w:rPr>
        <w:t>.</w:t>
      </w:r>
      <w:r w:rsidRPr="00672891">
        <w:rPr>
          <w:i/>
          <w:sz w:val="18"/>
        </w:rPr>
        <w:t xml:space="preserve"> Describe any </w:t>
      </w:r>
      <w:r w:rsidR="00414F8E" w:rsidRPr="00672891">
        <w:rPr>
          <w:i/>
          <w:sz w:val="18"/>
        </w:rPr>
        <w:t>specific</w:t>
      </w:r>
      <w:r w:rsidRPr="00672891">
        <w:rPr>
          <w:i/>
          <w:sz w:val="18"/>
        </w:rPr>
        <w:t xml:space="preserve"> </w:t>
      </w:r>
      <w:r w:rsidR="00134528" w:rsidRPr="00672891">
        <w:rPr>
          <w:i/>
          <w:sz w:val="18"/>
        </w:rPr>
        <w:t>features</w:t>
      </w:r>
      <w:r w:rsidRPr="00672891">
        <w:rPr>
          <w:i/>
          <w:sz w:val="18"/>
        </w:rPr>
        <w:t xml:space="preserve"> </w:t>
      </w:r>
      <w:r w:rsidR="00414F8E" w:rsidRPr="00672891">
        <w:rPr>
          <w:i/>
          <w:sz w:val="18"/>
        </w:rPr>
        <w:t>of the</w:t>
      </w:r>
      <w:r w:rsidRPr="00672891">
        <w:rPr>
          <w:i/>
          <w:sz w:val="18"/>
        </w:rPr>
        <w:t xml:space="preserve"> program behavior that have not been</w:t>
      </w:r>
      <w:r w:rsidR="00134528" w:rsidRPr="00672891">
        <w:rPr>
          <w:i/>
          <w:sz w:val="18"/>
        </w:rPr>
        <w:t xml:space="preserve"> explicitly</w:t>
      </w:r>
      <w:r w:rsidRPr="00672891">
        <w:rPr>
          <w:i/>
          <w:sz w:val="18"/>
        </w:rPr>
        <w:t xml:space="preserve"> </w:t>
      </w:r>
      <w:r w:rsidR="00414F8E" w:rsidRPr="00672891">
        <w:rPr>
          <w:i/>
          <w:sz w:val="18"/>
        </w:rPr>
        <w:t>stated</w:t>
      </w:r>
      <w:r w:rsidRPr="00672891">
        <w:rPr>
          <w:i/>
          <w:sz w:val="18"/>
        </w:rPr>
        <w:t xml:space="preserve"> </w:t>
      </w:r>
      <w:r w:rsidR="00610801">
        <w:rPr>
          <w:i/>
          <w:sz w:val="18"/>
        </w:rPr>
        <w:t>in the project specification</w:t>
      </w:r>
      <w:r w:rsidR="00E90E2E" w:rsidRPr="00672891">
        <w:rPr>
          <w:i/>
          <w:sz w:val="18"/>
        </w:rPr>
        <w:t>.</w:t>
      </w:r>
      <w:r w:rsidR="00416593">
        <w:rPr>
          <w:i/>
          <w:sz w:val="18"/>
        </w:rPr>
        <w:t xml:space="preserve"> The wireframe diagram can be added to the report in a separate appendix not counting for the 5-page limit.</w:t>
      </w:r>
      <w:bookmarkStart w:id="6" w:name="_GoBack"/>
      <w:bookmarkEnd w:id="6"/>
    </w:p>
    <w:p w14:paraId="07376B09" w14:textId="45F18EAA" w:rsidR="00A97300" w:rsidRPr="00672891" w:rsidRDefault="004743D6">
      <w:pPr>
        <w:pStyle w:val="Heading2"/>
        <w:rPr>
          <w:sz w:val="24"/>
        </w:rPr>
      </w:pPr>
      <w:bookmarkStart w:id="7" w:name="h.qfgi4pdzlwcf" w:colFirst="0" w:colLast="0"/>
      <w:bookmarkEnd w:id="7"/>
      <w:r w:rsidRPr="00672891">
        <w:rPr>
          <w:sz w:val="24"/>
        </w:rPr>
        <w:t>3</w:t>
      </w:r>
      <w:r w:rsidR="00E90E2E" w:rsidRPr="00672891">
        <w:rPr>
          <w:sz w:val="24"/>
        </w:rPr>
        <w:t xml:space="preserve">. </w:t>
      </w:r>
      <w:r w:rsidRPr="00672891">
        <w:rPr>
          <w:sz w:val="24"/>
        </w:rPr>
        <w:t xml:space="preserve">Baseline </w:t>
      </w:r>
      <w:r w:rsidR="006D29D9" w:rsidRPr="00672891">
        <w:rPr>
          <w:sz w:val="24"/>
        </w:rPr>
        <w:t>Architecture</w:t>
      </w:r>
    </w:p>
    <w:p w14:paraId="6BF09E32" w14:textId="192A9B60" w:rsidR="00A80296" w:rsidRPr="00672891" w:rsidRDefault="00672891">
      <w:pPr>
        <w:pStyle w:val="normal0"/>
        <w:rPr>
          <w:i/>
          <w:sz w:val="18"/>
        </w:rPr>
      </w:pPr>
      <w:r w:rsidRPr="00672891">
        <w:rPr>
          <w:i/>
          <w:sz w:val="18"/>
        </w:rPr>
        <w:t>Describe the baseline architecture as requested in the following subsections.</w:t>
      </w:r>
    </w:p>
    <w:p w14:paraId="1BBD970B" w14:textId="63BBB9CE" w:rsidR="006D29D9" w:rsidRPr="00610801" w:rsidRDefault="00610801">
      <w:pPr>
        <w:pStyle w:val="normal0"/>
        <w:rPr>
          <w:b/>
        </w:rPr>
      </w:pPr>
      <w:r>
        <w:rPr>
          <w:b/>
        </w:rPr>
        <w:t xml:space="preserve">3.1 </w:t>
      </w:r>
      <w:r w:rsidR="006D29D9" w:rsidRPr="00610801">
        <w:rPr>
          <w:b/>
        </w:rPr>
        <w:t xml:space="preserve">Data Structures </w:t>
      </w:r>
      <w:r>
        <w:rPr>
          <w:b/>
        </w:rPr>
        <w:t>Maintained by Server and Client</w:t>
      </w:r>
    </w:p>
    <w:p w14:paraId="4FF0B02F" w14:textId="45B82E69" w:rsidR="006D29D9" w:rsidRPr="00610801" w:rsidRDefault="00610801">
      <w:pPr>
        <w:pStyle w:val="normal0"/>
        <w:rPr>
          <w:b/>
        </w:rPr>
      </w:pPr>
      <w:r>
        <w:rPr>
          <w:b/>
        </w:rPr>
        <w:t xml:space="preserve">3.2 </w:t>
      </w:r>
      <w:r w:rsidR="00BA0F1E">
        <w:rPr>
          <w:b/>
        </w:rPr>
        <w:t>Description of Client-Server Protocols</w:t>
      </w:r>
    </w:p>
    <w:p w14:paraId="63661A9F" w14:textId="466DE353" w:rsidR="006D29D9" w:rsidRPr="00610801" w:rsidRDefault="00BA0F1E">
      <w:pPr>
        <w:pStyle w:val="normal0"/>
        <w:rPr>
          <w:b/>
        </w:rPr>
      </w:pPr>
      <w:r>
        <w:rPr>
          <w:b/>
        </w:rPr>
        <w:t>3.3</w:t>
      </w:r>
      <w:r w:rsidR="00610801">
        <w:rPr>
          <w:b/>
        </w:rPr>
        <w:t xml:space="preserve"> </w:t>
      </w:r>
      <w:r>
        <w:rPr>
          <w:b/>
        </w:rPr>
        <w:t>Description of P2P Protocol for Decentralized Message Delivery</w:t>
      </w:r>
    </w:p>
    <w:p w14:paraId="1297795C" w14:textId="7C507660" w:rsidR="00672891" w:rsidRPr="00610801" w:rsidRDefault="00BA0F1E">
      <w:pPr>
        <w:pStyle w:val="normal0"/>
        <w:rPr>
          <w:b/>
        </w:rPr>
      </w:pPr>
      <w:r>
        <w:rPr>
          <w:b/>
        </w:rPr>
        <w:t>3.4</w:t>
      </w:r>
      <w:r w:rsidR="00610801">
        <w:rPr>
          <w:b/>
        </w:rPr>
        <w:t xml:space="preserve"> </w:t>
      </w:r>
      <w:r w:rsidR="00672891" w:rsidRPr="00610801">
        <w:rPr>
          <w:b/>
        </w:rPr>
        <w:t>Other Relevant Design</w:t>
      </w:r>
      <w:r w:rsidR="00610801">
        <w:rPr>
          <w:b/>
        </w:rPr>
        <w:t xml:space="preserve"> Features</w:t>
      </w:r>
    </w:p>
    <w:p w14:paraId="58177CD6" w14:textId="4E728653" w:rsidR="00672891" w:rsidRPr="00672891" w:rsidRDefault="00672891">
      <w:pPr>
        <w:pStyle w:val="normal0"/>
        <w:rPr>
          <w:i/>
          <w:sz w:val="18"/>
        </w:rPr>
      </w:pPr>
      <w:r w:rsidRPr="00672891">
        <w:rPr>
          <w:i/>
          <w:sz w:val="18"/>
        </w:rPr>
        <w:t>Describe any other relevant design features specific</w:t>
      </w:r>
      <w:r w:rsidR="00610801">
        <w:rPr>
          <w:i/>
          <w:sz w:val="18"/>
        </w:rPr>
        <w:t xml:space="preserve"> to your project. If there’s nothing</w:t>
      </w:r>
      <w:r w:rsidRPr="00672891">
        <w:rPr>
          <w:i/>
          <w:sz w:val="18"/>
        </w:rPr>
        <w:t xml:space="preserve"> to say, feel free to remove this subsection.</w:t>
      </w:r>
    </w:p>
    <w:p w14:paraId="59621574" w14:textId="110FD119" w:rsidR="004743D6" w:rsidRPr="00672891" w:rsidRDefault="004743D6" w:rsidP="004743D6">
      <w:pPr>
        <w:pStyle w:val="Heading2"/>
        <w:rPr>
          <w:sz w:val="24"/>
        </w:rPr>
      </w:pPr>
      <w:r w:rsidRPr="00672891">
        <w:rPr>
          <w:sz w:val="24"/>
        </w:rPr>
        <w:t>4. Advanced Features</w:t>
      </w:r>
    </w:p>
    <w:p w14:paraId="70B89719" w14:textId="1A97EB1B" w:rsidR="00A97300" w:rsidRPr="00610801" w:rsidRDefault="00610801">
      <w:pPr>
        <w:pStyle w:val="normal0"/>
        <w:rPr>
          <w:b/>
        </w:rPr>
      </w:pPr>
      <w:r>
        <w:rPr>
          <w:b/>
        </w:rPr>
        <w:t xml:space="preserve">4.1 </w:t>
      </w:r>
      <w:r w:rsidR="004743D6" w:rsidRPr="00610801">
        <w:rPr>
          <w:b/>
        </w:rPr>
        <w:t>Security</w:t>
      </w:r>
    </w:p>
    <w:p w14:paraId="5CF14F78" w14:textId="6ED63813" w:rsidR="004743D6" w:rsidRPr="00672891" w:rsidRDefault="004743D6">
      <w:pPr>
        <w:pStyle w:val="normal0"/>
        <w:rPr>
          <w:i/>
          <w:sz w:val="18"/>
        </w:rPr>
      </w:pPr>
      <w:r w:rsidRPr="00672891">
        <w:rPr>
          <w:i/>
          <w:sz w:val="18"/>
        </w:rPr>
        <w:lastRenderedPageBreak/>
        <w:t xml:space="preserve">Describe the protocols that were designed to achieve </w:t>
      </w:r>
      <w:r w:rsidR="00BA0F1E">
        <w:rPr>
          <w:i/>
          <w:sz w:val="18"/>
        </w:rPr>
        <w:t>the</w:t>
      </w:r>
      <w:r w:rsidRPr="00672891">
        <w:rPr>
          <w:i/>
          <w:sz w:val="18"/>
        </w:rPr>
        <w:t xml:space="preserve"> </w:t>
      </w:r>
      <w:r w:rsidR="00BA0F1E">
        <w:rPr>
          <w:i/>
          <w:sz w:val="18"/>
        </w:rPr>
        <w:t xml:space="preserve">security </w:t>
      </w:r>
      <w:r w:rsidRPr="00672891">
        <w:rPr>
          <w:i/>
          <w:sz w:val="18"/>
        </w:rPr>
        <w:t>goals</w:t>
      </w:r>
      <w:r w:rsidR="00BA0F1E">
        <w:rPr>
          <w:i/>
          <w:sz w:val="18"/>
        </w:rPr>
        <w:t xml:space="preserve"> of your project</w:t>
      </w:r>
      <w:r w:rsidRPr="00672891">
        <w:rPr>
          <w:i/>
          <w:sz w:val="18"/>
        </w:rPr>
        <w:t>.</w:t>
      </w:r>
    </w:p>
    <w:p w14:paraId="0A92A316" w14:textId="3AB8E26D" w:rsidR="004743D6" w:rsidRPr="00610801" w:rsidRDefault="00610801">
      <w:pPr>
        <w:pStyle w:val="normal0"/>
        <w:rPr>
          <w:b/>
        </w:rPr>
      </w:pPr>
      <w:r w:rsidRPr="00610801">
        <w:rPr>
          <w:b/>
        </w:rPr>
        <w:t xml:space="preserve">4.2 </w:t>
      </w:r>
      <w:r w:rsidR="00BA0F1E">
        <w:rPr>
          <w:b/>
        </w:rPr>
        <w:t>Relay Routing</w:t>
      </w:r>
    </w:p>
    <w:p w14:paraId="7D5B6FFF" w14:textId="7F455B6B" w:rsidR="004743D6" w:rsidRPr="00610801" w:rsidRDefault="00BA0F1E">
      <w:pPr>
        <w:pStyle w:val="normal0"/>
        <w:rPr>
          <w:i/>
          <w:sz w:val="18"/>
        </w:rPr>
      </w:pPr>
      <w:r>
        <w:rPr>
          <w:i/>
          <w:sz w:val="18"/>
        </w:rPr>
        <w:t>Describe the protocols for relay routing</w:t>
      </w:r>
      <w:r w:rsidR="004743D6" w:rsidRPr="00672891">
        <w:rPr>
          <w:i/>
          <w:sz w:val="18"/>
        </w:rPr>
        <w:t>.</w:t>
      </w:r>
    </w:p>
    <w:p w14:paraId="74897DCF" w14:textId="3D6B732C" w:rsidR="00A97300" w:rsidRPr="00672891" w:rsidRDefault="004743D6">
      <w:pPr>
        <w:pStyle w:val="Heading2"/>
        <w:rPr>
          <w:sz w:val="24"/>
        </w:rPr>
      </w:pPr>
      <w:bookmarkStart w:id="8" w:name="h.1v7ho8js4xdo" w:colFirst="0" w:colLast="0"/>
      <w:bookmarkEnd w:id="8"/>
      <w:r w:rsidRPr="00672891">
        <w:rPr>
          <w:sz w:val="24"/>
        </w:rPr>
        <w:t>5</w:t>
      </w:r>
      <w:r w:rsidR="00125466" w:rsidRPr="00672891">
        <w:rPr>
          <w:sz w:val="24"/>
        </w:rPr>
        <w:t>. Implementation</w:t>
      </w:r>
    </w:p>
    <w:p w14:paraId="42122FDF" w14:textId="5EA06B7E" w:rsidR="004743D6" w:rsidRPr="00672891" w:rsidRDefault="00E90E2E">
      <w:pPr>
        <w:pStyle w:val="normal0"/>
        <w:rPr>
          <w:i/>
          <w:sz w:val="18"/>
        </w:rPr>
      </w:pPr>
      <w:r w:rsidRPr="00672891">
        <w:rPr>
          <w:i/>
          <w:sz w:val="18"/>
        </w:rPr>
        <w:t xml:space="preserve">Describe </w:t>
      </w:r>
      <w:r w:rsidR="00187402" w:rsidRPr="00672891">
        <w:rPr>
          <w:i/>
          <w:sz w:val="18"/>
        </w:rPr>
        <w:t>any relev</w:t>
      </w:r>
      <w:r w:rsidR="004743D6" w:rsidRPr="00672891">
        <w:rPr>
          <w:i/>
          <w:sz w:val="18"/>
        </w:rPr>
        <w:t>ant implementation choices, in particular:</w:t>
      </w:r>
    </w:p>
    <w:p w14:paraId="1F8868EA" w14:textId="77777777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Programming language and platform used to implement the server</w:t>
      </w:r>
    </w:p>
    <w:p w14:paraId="775E1770" w14:textId="77777777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Additional e</w:t>
      </w:r>
      <w:r w:rsidR="00DF305C" w:rsidRPr="00672891">
        <w:rPr>
          <w:i/>
          <w:sz w:val="18"/>
        </w:rPr>
        <w:t>xt</w:t>
      </w:r>
      <w:r w:rsidRPr="00672891">
        <w:rPr>
          <w:i/>
          <w:sz w:val="18"/>
        </w:rPr>
        <w:t>ernal libraries used in the project</w:t>
      </w:r>
    </w:p>
    <w:p w14:paraId="5EDC18B6" w14:textId="34CE9B3C" w:rsidR="004743D6" w:rsidRPr="00672891" w:rsidRDefault="00610801" w:rsidP="004743D6">
      <w:pPr>
        <w:pStyle w:val="normal0"/>
        <w:numPr>
          <w:ilvl w:val="0"/>
          <w:numId w:val="1"/>
        </w:numPr>
        <w:rPr>
          <w:i/>
          <w:sz w:val="18"/>
        </w:rPr>
      </w:pPr>
      <w:r>
        <w:rPr>
          <w:i/>
          <w:sz w:val="18"/>
        </w:rPr>
        <w:t>Android</w:t>
      </w:r>
      <w:r w:rsidR="004743D6" w:rsidRPr="00672891">
        <w:rPr>
          <w:i/>
          <w:sz w:val="18"/>
        </w:rPr>
        <w:t xml:space="preserve"> components (e.g., services, activities); how they communicate with each other; how they share global state</w:t>
      </w:r>
    </w:p>
    <w:p w14:paraId="22CAEC70" w14:textId="0E9A6893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Threads that exist in the mobile application and their function</w:t>
      </w:r>
    </w:p>
    <w:p w14:paraId="2F489E8E" w14:textId="77777777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How sockets and communications are handled</w:t>
      </w:r>
    </w:p>
    <w:p w14:paraId="7102EC77" w14:textId="18369482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Persistent state maintained on the mobile device</w:t>
      </w:r>
    </w:p>
    <w:p w14:paraId="6B73D721" w14:textId="7823A58A" w:rsidR="004743D6" w:rsidRPr="00672891" w:rsidRDefault="004743D6" w:rsidP="004743D6">
      <w:pPr>
        <w:pStyle w:val="normal0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Other issues you may find relevant, e.g., optimizations</w:t>
      </w:r>
    </w:p>
    <w:p w14:paraId="7D4EE8FF" w14:textId="2B0AED92" w:rsidR="006D29D9" w:rsidRPr="00672891" w:rsidRDefault="004743D6" w:rsidP="006D29D9">
      <w:pPr>
        <w:pStyle w:val="Heading2"/>
        <w:rPr>
          <w:sz w:val="24"/>
        </w:rPr>
      </w:pPr>
      <w:r w:rsidRPr="00672891">
        <w:rPr>
          <w:sz w:val="24"/>
        </w:rPr>
        <w:t>6</w:t>
      </w:r>
      <w:r w:rsidR="006D29D9" w:rsidRPr="00672891">
        <w:rPr>
          <w:sz w:val="24"/>
        </w:rPr>
        <w:t>. Limitations</w:t>
      </w:r>
    </w:p>
    <w:p w14:paraId="46CD3DB6" w14:textId="44C6B2D3" w:rsidR="00A97300" w:rsidRPr="00672891" w:rsidRDefault="004743D6">
      <w:pPr>
        <w:pStyle w:val="normal0"/>
        <w:rPr>
          <w:sz w:val="18"/>
        </w:rPr>
      </w:pPr>
      <w:r w:rsidRPr="00672891">
        <w:rPr>
          <w:i/>
          <w:sz w:val="18"/>
        </w:rPr>
        <w:t>List</w:t>
      </w:r>
      <w:r w:rsidR="006D29D9" w:rsidRPr="00672891">
        <w:rPr>
          <w:i/>
          <w:sz w:val="18"/>
        </w:rPr>
        <w:t xml:space="preserve"> </w:t>
      </w:r>
      <w:r w:rsidR="00125466" w:rsidRPr="00672891">
        <w:rPr>
          <w:i/>
          <w:sz w:val="18"/>
        </w:rPr>
        <w:t>the currently know limitations</w:t>
      </w:r>
      <w:r w:rsidR="006D29D9" w:rsidRPr="00672891">
        <w:rPr>
          <w:i/>
          <w:sz w:val="18"/>
        </w:rPr>
        <w:t xml:space="preserve"> of your project</w:t>
      </w:r>
      <w:r w:rsidR="00125466" w:rsidRPr="00672891">
        <w:rPr>
          <w:i/>
          <w:sz w:val="18"/>
        </w:rPr>
        <w:t xml:space="preserve"> (e.g., bugs, </w:t>
      </w:r>
      <w:r w:rsidR="00617464" w:rsidRPr="00672891">
        <w:rPr>
          <w:i/>
          <w:sz w:val="18"/>
        </w:rPr>
        <w:t xml:space="preserve">restrictions in the test environment, </w:t>
      </w:r>
      <w:r w:rsidR="00414F8E" w:rsidRPr="00672891">
        <w:rPr>
          <w:i/>
          <w:sz w:val="18"/>
        </w:rPr>
        <w:t>etc</w:t>
      </w:r>
      <w:r w:rsidR="00125466" w:rsidRPr="00672891">
        <w:rPr>
          <w:i/>
          <w:sz w:val="18"/>
        </w:rPr>
        <w:t>.)</w:t>
      </w:r>
      <w:bookmarkStart w:id="9" w:name="h.lk0rte2677o0" w:colFirst="0" w:colLast="0"/>
      <w:bookmarkEnd w:id="9"/>
    </w:p>
    <w:p w14:paraId="4AC548F5" w14:textId="7F89AC6E" w:rsidR="00A97300" w:rsidRPr="00672891" w:rsidRDefault="004743D6">
      <w:pPr>
        <w:pStyle w:val="Heading2"/>
        <w:rPr>
          <w:sz w:val="24"/>
        </w:rPr>
      </w:pPr>
      <w:bookmarkStart w:id="10" w:name="h.tszho8htf7zt" w:colFirst="0" w:colLast="0"/>
      <w:bookmarkEnd w:id="10"/>
      <w:r w:rsidRPr="00672891">
        <w:rPr>
          <w:sz w:val="24"/>
        </w:rPr>
        <w:t>7</w:t>
      </w:r>
      <w:r w:rsidR="00E90E2E" w:rsidRPr="00672891">
        <w:rPr>
          <w:sz w:val="24"/>
        </w:rPr>
        <w:t>. Conclusions</w:t>
      </w:r>
    </w:p>
    <w:p w14:paraId="37A9A589" w14:textId="77777777" w:rsidR="00125466" w:rsidRPr="00672891" w:rsidRDefault="00E90E2E">
      <w:pPr>
        <w:pStyle w:val="normal0"/>
        <w:rPr>
          <w:i/>
          <w:sz w:val="18"/>
        </w:rPr>
      </w:pPr>
      <w:r w:rsidRPr="00672891">
        <w:rPr>
          <w:i/>
          <w:sz w:val="18"/>
        </w:rPr>
        <w:t>Stat</w:t>
      </w:r>
      <w:r w:rsidR="00125466" w:rsidRPr="00672891">
        <w:rPr>
          <w:i/>
          <w:sz w:val="18"/>
        </w:rPr>
        <w:t>e the conclusions of this work.</w:t>
      </w:r>
    </w:p>
    <w:p w14:paraId="0D8CC7AF" w14:textId="02405C21" w:rsidR="00A97300" w:rsidRPr="00672891" w:rsidRDefault="00E90E2E">
      <w:pPr>
        <w:pStyle w:val="normal0"/>
        <w:rPr>
          <w:sz w:val="18"/>
        </w:rPr>
      </w:pPr>
      <w:r w:rsidRPr="00672891">
        <w:rPr>
          <w:i/>
          <w:sz w:val="18"/>
        </w:rPr>
        <w:t>Please provide some input on how the practical component of the course could be improved in future editions.</w:t>
      </w:r>
    </w:p>
    <w:p w14:paraId="6CD52E88" w14:textId="77777777" w:rsidR="00A97300" w:rsidRPr="00672891" w:rsidRDefault="00A97300">
      <w:pPr>
        <w:pStyle w:val="normal0"/>
        <w:rPr>
          <w:sz w:val="18"/>
        </w:rPr>
      </w:pPr>
    </w:p>
    <w:sectPr w:rsidR="00A97300" w:rsidRPr="0067289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8420" w14:textId="77777777" w:rsidR="00672891" w:rsidRDefault="00672891">
      <w:r>
        <w:separator/>
      </w:r>
    </w:p>
  </w:endnote>
  <w:endnote w:type="continuationSeparator" w:id="0">
    <w:p w14:paraId="3AD94325" w14:textId="77777777" w:rsidR="00672891" w:rsidRDefault="0067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6750" w14:textId="77777777" w:rsidR="00672891" w:rsidRDefault="00672891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16593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1659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70CD2" w14:textId="77777777" w:rsidR="00672891" w:rsidRDefault="00672891">
      <w:r>
        <w:separator/>
      </w:r>
    </w:p>
  </w:footnote>
  <w:footnote w:type="continuationSeparator" w:id="0">
    <w:p w14:paraId="35FF91F9" w14:textId="77777777" w:rsidR="00672891" w:rsidRDefault="0067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0EE5"/>
    <w:multiLevelType w:val="hybridMultilevel"/>
    <w:tmpl w:val="4E0E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012D37"/>
    <w:rsid w:val="0011096C"/>
    <w:rsid w:val="00125466"/>
    <w:rsid w:val="00134528"/>
    <w:rsid w:val="00187402"/>
    <w:rsid w:val="001F0C9F"/>
    <w:rsid w:val="00211FC7"/>
    <w:rsid w:val="00234771"/>
    <w:rsid w:val="002808D8"/>
    <w:rsid w:val="00414F8E"/>
    <w:rsid w:val="00416593"/>
    <w:rsid w:val="004743D6"/>
    <w:rsid w:val="004B02A4"/>
    <w:rsid w:val="004C232A"/>
    <w:rsid w:val="0051190E"/>
    <w:rsid w:val="005D467D"/>
    <w:rsid w:val="00610801"/>
    <w:rsid w:val="00617464"/>
    <w:rsid w:val="00672891"/>
    <w:rsid w:val="00681359"/>
    <w:rsid w:val="006D29D9"/>
    <w:rsid w:val="00702BD5"/>
    <w:rsid w:val="00734D85"/>
    <w:rsid w:val="0073554E"/>
    <w:rsid w:val="00762448"/>
    <w:rsid w:val="008C0866"/>
    <w:rsid w:val="009A4D40"/>
    <w:rsid w:val="00A254FA"/>
    <w:rsid w:val="00A52083"/>
    <w:rsid w:val="00A7013A"/>
    <w:rsid w:val="00A80296"/>
    <w:rsid w:val="00A812F5"/>
    <w:rsid w:val="00A97300"/>
    <w:rsid w:val="00AD0A2C"/>
    <w:rsid w:val="00AE3B29"/>
    <w:rsid w:val="00B66619"/>
    <w:rsid w:val="00B72C9F"/>
    <w:rsid w:val="00B77CDA"/>
    <w:rsid w:val="00BA0F1E"/>
    <w:rsid w:val="00CB6BD2"/>
    <w:rsid w:val="00DA2156"/>
    <w:rsid w:val="00DF305C"/>
    <w:rsid w:val="00E5741C"/>
    <w:rsid w:val="00E90E2E"/>
    <w:rsid w:val="00EF023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F5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0"/>
    <w:next w:val="normal0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0"/>
    <w:next w:val="normal0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413</Words>
  <Characters>2359</Characters>
  <Application>Microsoft Macintosh Word</Application>
  <DocSecurity>0</DocSecurity>
  <Lines>19</Lines>
  <Paragraphs>5</Paragraphs>
  <ScaleCrop>false</ScaleCrop>
  <Company>MPI-SWS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Nuno Santos</cp:lastModifiedBy>
  <cp:revision>37</cp:revision>
  <dcterms:created xsi:type="dcterms:W3CDTF">2013-03-09T14:28:00Z</dcterms:created>
  <dcterms:modified xsi:type="dcterms:W3CDTF">2017-05-08T14:56:00Z</dcterms:modified>
</cp:coreProperties>
</file>