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9B56DB0" w14:textId="77777777" w:rsidR="00A97300" w:rsidRPr="00672891" w:rsidRDefault="00E90E2E">
      <w:pPr>
        <w:pStyle w:val="Ttulo"/>
        <w:jc w:val="center"/>
        <w:rPr>
          <w:sz w:val="56"/>
        </w:rPr>
      </w:pPr>
      <w:bookmarkStart w:id="0" w:name="h.tojq2m9d4v0g" w:colFirst="0" w:colLast="0"/>
      <w:bookmarkEnd w:id="0"/>
      <w:r w:rsidRPr="00672891">
        <w:rPr>
          <w:sz w:val="56"/>
        </w:rPr>
        <w:t>Project Report</w:t>
      </w:r>
    </w:p>
    <w:p w14:paraId="003DC106" w14:textId="379B1821" w:rsidR="00A97300" w:rsidRPr="00672891" w:rsidRDefault="00FF7D79">
      <w:pPr>
        <w:pStyle w:val="Cabealho2"/>
        <w:jc w:val="center"/>
        <w:rPr>
          <w:sz w:val="24"/>
        </w:rPr>
      </w:pPr>
      <w:bookmarkStart w:id="1" w:name="h.utxkx1a7ifsi" w:colFirst="0" w:colLast="0"/>
      <w:bookmarkEnd w:id="1"/>
      <w:r w:rsidRPr="00672891">
        <w:rPr>
          <w:sz w:val="24"/>
        </w:rPr>
        <w:t>Ubiqui</w:t>
      </w:r>
      <w:r w:rsidR="008C0866">
        <w:rPr>
          <w:sz w:val="24"/>
        </w:rPr>
        <w:t>tous and Mobile Computing - 2016/17</w:t>
      </w:r>
    </w:p>
    <w:p w14:paraId="5C22AC9D" w14:textId="77777777" w:rsidR="00A97300" w:rsidRPr="00672891" w:rsidRDefault="00A97300">
      <w:pPr>
        <w:pStyle w:val="Normal1"/>
        <w:jc w:val="center"/>
        <w:rPr>
          <w:sz w:val="18"/>
        </w:rPr>
      </w:pPr>
    </w:p>
    <w:p w14:paraId="3944EE09" w14:textId="77777777" w:rsidR="00A97300" w:rsidRPr="00672891" w:rsidRDefault="00A97300">
      <w:pPr>
        <w:pStyle w:val="Normal1"/>
        <w:spacing w:before="0" w:line="360" w:lineRule="auto"/>
        <w:rPr>
          <w:sz w:val="18"/>
        </w:rPr>
      </w:pPr>
    </w:p>
    <w:p w14:paraId="4BE7820A" w14:textId="175012E9" w:rsidR="00E5741C" w:rsidRPr="00672891" w:rsidRDefault="005D467D">
      <w:pPr>
        <w:pStyle w:val="Normal1"/>
        <w:spacing w:before="0" w:line="360" w:lineRule="auto"/>
        <w:rPr>
          <w:i/>
        </w:rPr>
      </w:pPr>
      <w:r w:rsidRPr="00672891">
        <w:t>Course: MEIC</w:t>
      </w:r>
      <w:r w:rsidR="00E90E2E" w:rsidRPr="00672891">
        <w:t xml:space="preserve"> </w:t>
      </w:r>
    </w:p>
    <w:p w14:paraId="7E33F9C6" w14:textId="677FEA76" w:rsidR="00E5741C" w:rsidRPr="00672891" w:rsidRDefault="00B0536A" w:rsidP="00E5741C">
      <w:pPr>
        <w:pStyle w:val="Normal1"/>
        <w:spacing w:before="0" w:line="360" w:lineRule="auto"/>
        <w:rPr>
          <w:i/>
        </w:rPr>
      </w:pPr>
      <w:r>
        <w:t>Campus: Alameda</w:t>
      </w:r>
    </w:p>
    <w:p w14:paraId="763BF8E1" w14:textId="3CF85746" w:rsidR="00A97300" w:rsidRPr="00672891" w:rsidRDefault="00E90E2E">
      <w:pPr>
        <w:pStyle w:val="Normal1"/>
        <w:spacing w:before="0" w:line="360" w:lineRule="auto"/>
        <w:rPr>
          <w:sz w:val="18"/>
        </w:rPr>
      </w:pPr>
      <w:r w:rsidRPr="00672891">
        <w:t xml:space="preserve">Group: </w:t>
      </w:r>
      <w:r w:rsidR="00B0536A">
        <w:t>12</w:t>
      </w:r>
    </w:p>
    <w:p w14:paraId="75C7B56A" w14:textId="7D591D7C" w:rsidR="00A97300" w:rsidRPr="00672891" w:rsidRDefault="00E90E2E">
      <w:pPr>
        <w:pStyle w:val="Normal1"/>
        <w:spacing w:before="0" w:line="360" w:lineRule="auto"/>
        <w:rPr>
          <w:sz w:val="18"/>
        </w:rPr>
      </w:pPr>
      <w:r w:rsidRPr="00672891">
        <w:t xml:space="preserve">Name: </w:t>
      </w:r>
      <w:r w:rsidR="00AD26BA">
        <w:t xml:space="preserve"> </w:t>
      </w:r>
      <w:proofErr w:type="spellStart"/>
      <w:r w:rsidR="00AD26BA" w:rsidRPr="00AD26BA">
        <w:t>Luís</w:t>
      </w:r>
      <w:proofErr w:type="spellEnd"/>
      <w:r w:rsidR="00AD26BA" w:rsidRPr="00AD26BA">
        <w:t xml:space="preserve"> Filipe Abreu dos Santos</w:t>
      </w:r>
      <w:r w:rsidR="00AD26BA">
        <w:tab/>
      </w:r>
      <w:r w:rsidRPr="00672891">
        <w:t xml:space="preserve">Number: </w:t>
      </w:r>
      <w:r w:rsidR="00AD26BA">
        <w:t>77900</w:t>
      </w:r>
      <w:r w:rsidR="00AD26BA">
        <w:tab/>
      </w:r>
      <w:r w:rsidR="00AD26BA">
        <w:tab/>
      </w:r>
      <w:r w:rsidRPr="00672891">
        <w:t>E-mail: ____________________</w:t>
      </w:r>
    </w:p>
    <w:p w14:paraId="09879015" w14:textId="293BFBF9" w:rsidR="00A97300" w:rsidRPr="00672891" w:rsidRDefault="00E90E2E">
      <w:pPr>
        <w:pStyle w:val="Normal1"/>
        <w:spacing w:before="0" w:line="360" w:lineRule="auto"/>
        <w:rPr>
          <w:sz w:val="18"/>
        </w:rPr>
      </w:pPr>
      <w:r w:rsidRPr="00672891">
        <w:t xml:space="preserve">Name: </w:t>
      </w:r>
      <w:r w:rsidR="00AD26BA">
        <w:t>Catarina Alexandra Pereira Cepeda</w:t>
      </w:r>
      <w:r w:rsidR="00AD26BA">
        <w:tab/>
      </w:r>
      <w:r w:rsidRPr="00672891">
        <w:t xml:space="preserve">Number: </w:t>
      </w:r>
      <w:r w:rsidR="00AD26BA">
        <w:t>77966</w:t>
      </w:r>
      <w:r w:rsidRPr="00672891">
        <w:t xml:space="preserve"> </w:t>
      </w:r>
      <w:r w:rsidR="00AD26BA">
        <w:tab/>
      </w:r>
      <w:r w:rsidR="00AD26BA">
        <w:tab/>
      </w:r>
      <w:r w:rsidRPr="00672891">
        <w:t xml:space="preserve">E-mail: </w:t>
      </w:r>
      <w:r w:rsidR="00AD26BA">
        <w:t>catarinacepeda@tecnico.ulisboa.pt</w:t>
      </w:r>
    </w:p>
    <w:p w14:paraId="30AF30C0" w14:textId="539F80AE" w:rsidR="00A97300" w:rsidRPr="00672891" w:rsidRDefault="00E90E2E">
      <w:pPr>
        <w:pStyle w:val="Normal1"/>
        <w:spacing w:before="0" w:line="360" w:lineRule="auto"/>
        <w:rPr>
          <w:sz w:val="18"/>
        </w:rPr>
      </w:pPr>
      <w:r w:rsidRPr="00672891">
        <w:t xml:space="preserve">Name: </w:t>
      </w:r>
      <w:r w:rsidR="00AD26BA" w:rsidRPr="00AD26BA">
        <w:t xml:space="preserve">Paulo Jorge Almeida dos </w:t>
      </w:r>
      <w:proofErr w:type="spellStart"/>
      <w:r w:rsidR="00AD26BA" w:rsidRPr="00AD26BA">
        <w:t>Anjos</w:t>
      </w:r>
      <w:proofErr w:type="spellEnd"/>
      <w:r w:rsidR="00AD26BA">
        <w:tab/>
      </w:r>
      <w:r w:rsidRPr="00672891">
        <w:t xml:space="preserve">Number: </w:t>
      </w:r>
      <w:r w:rsidR="00AD26BA">
        <w:t>87822</w:t>
      </w:r>
      <w:r w:rsidRPr="00672891">
        <w:t xml:space="preserve"> </w:t>
      </w:r>
      <w:r w:rsidR="00AD26BA">
        <w:tab/>
      </w:r>
      <w:r w:rsidR="00AD26BA">
        <w:tab/>
      </w:r>
      <w:r w:rsidRPr="00672891">
        <w:t>E-mail: ____________________</w:t>
      </w:r>
    </w:p>
    <w:p w14:paraId="4BEDF54A" w14:textId="77777777" w:rsidR="00A97300" w:rsidRPr="00AD26BA" w:rsidRDefault="00A97300">
      <w:pPr>
        <w:pStyle w:val="Normal1"/>
        <w:spacing w:before="0" w:line="360" w:lineRule="auto"/>
        <w:rPr>
          <w:sz w:val="18"/>
        </w:rPr>
      </w:pPr>
    </w:p>
    <w:p w14:paraId="1BFFF250" w14:textId="77777777" w:rsidR="00E5741C" w:rsidRPr="00672891" w:rsidRDefault="00E5741C">
      <w:pPr>
        <w:pStyle w:val="Normal1"/>
        <w:spacing w:before="0" w:line="360" w:lineRule="auto"/>
        <w:rPr>
          <w:sz w:val="18"/>
        </w:rPr>
      </w:pPr>
    </w:p>
    <w:p w14:paraId="44FFB49D" w14:textId="77777777" w:rsidR="00E5741C" w:rsidRPr="00672891" w:rsidRDefault="00E5741C">
      <w:pPr>
        <w:pStyle w:val="Normal1"/>
        <w:spacing w:before="0" w:line="360" w:lineRule="auto"/>
        <w:rPr>
          <w:sz w:val="18"/>
        </w:rPr>
      </w:pPr>
    </w:p>
    <w:p w14:paraId="02E7F2ED" w14:textId="54E132EC" w:rsidR="00A97300" w:rsidRPr="00C727FC" w:rsidRDefault="00E5741C" w:rsidP="00C727FC">
      <w:pPr>
        <w:pStyle w:val="Normal1"/>
        <w:spacing w:before="0" w:line="360" w:lineRule="auto"/>
        <w:jc w:val="center"/>
        <w:rPr>
          <w:i/>
          <w:sz w:val="18"/>
        </w:rPr>
      </w:pPr>
      <w:r w:rsidRPr="00672891">
        <w:rPr>
          <w:i/>
          <w:sz w:val="18"/>
        </w:rPr>
        <w:t xml:space="preserve">(PAGE LIMIT: 5 pages – </w:t>
      </w:r>
      <w:r w:rsidR="00A254FA" w:rsidRPr="00672891">
        <w:rPr>
          <w:i/>
          <w:sz w:val="18"/>
        </w:rPr>
        <w:t>excluding</w:t>
      </w:r>
      <w:r w:rsidRPr="00672891">
        <w:rPr>
          <w:i/>
          <w:sz w:val="18"/>
        </w:rPr>
        <w:t xml:space="preserve"> the cover)</w:t>
      </w:r>
      <w:bookmarkStart w:id="2" w:name="h.hghv1ol4uoko" w:colFirst="0" w:colLast="0"/>
      <w:bookmarkEnd w:id="2"/>
    </w:p>
    <w:p w14:paraId="175F15D0" w14:textId="77777777" w:rsidR="00A97300" w:rsidRPr="00672891" w:rsidRDefault="00E90E2E">
      <w:pPr>
        <w:pStyle w:val="Normal1"/>
        <w:rPr>
          <w:sz w:val="18"/>
        </w:rPr>
      </w:pPr>
      <w:r w:rsidRPr="00672891">
        <w:rPr>
          <w:sz w:val="18"/>
        </w:rPr>
        <w:br w:type="page"/>
      </w:r>
    </w:p>
    <w:p w14:paraId="35CD9676" w14:textId="77777777" w:rsidR="00A97300" w:rsidRPr="00672891" w:rsidRDefault="00E90E2E">
      <w:pPr>
        <w:pStyle w:val="Cabealho2"/>
        <w:rPr>
          <w:sz w:val="24"/>
        </w:rPr>
      </w:pPr>
      <w:bookmarkStart w:id="3" w:name="h.59xwanqypb5m" w:colFirst="0" w:colLast="0"/>
      <w:bookmarkStart w:id="4" w:name="h.yk1lsfedaxlv" w:colFirst="0" w:colLast="0"/>
      <w:bookmarkEnd w:id="3"/>
      <w:bookmarkEnd w:id="4"/>
      <w:r w:rsidRPr="00672891">
        <w:rPr>
          <w:sz w:val="24"/>
        </w:rPr>
        <w:lastRenderedPageBreak/>
        <w:t>1</w:t>
      </w:r>
      <w:r w:rsidRPr="00C727FC">
        <w:t>.</w:t>
      </w:r>
      <w:r w:rsidRPr="00672891">
        <w:rPr>
          <w:sz w:val="24"/>
        </w:rPr>
        <w:t xml:space="preserve"> Achievements</w:t>
      </w:r>
    </w:p>
    <w:p w14:paraId="5E2E39F6" w14:textId="2E726D1B" w:rsidR="00C727FC" w:rsidRPr="00C727FC" w:rsidRDefault="00C727FC" w:rsidP="00C727FC">
      <w:pPr>
        <w:rPr>
          <w:i/>
        </w:rPr>
      </w:pPr>
      <w:r w:rsidRPr="00C727FC">
        <w:rPr>
          <w:i/>
        </w:rPr>
        <w:t>The following table d</w:t>
      </w:r>
      <w:r w:rsidR="00E90E2E" w:rsidRPr="00C727FC">
        <w:rPr>
          <w:i/>
        </w:rPr>
        <w:t>escribe</w:t>
      </w:r>
      <w:r w:rsidRPr="00C727FC">
        <w:rPr>
          <w:i/>
        </w:rPr>
        <w:t>s</w:t>
      </w:r>
      <w:r w:rsidR="00E90E2E" w:rsidRPr="00C727FC">
        <w:rPr>
          <w:i/>
        </w:rPr>
        <w:t xml:space="preserve"> </w:t>
      </w:r>
      <w:r w:rsidR="00A7013A" w:rsidRPr="00C727FC">
        <w:rPr>
          <w:i/>
        </w:rPr>
        <w:t>which</w:t>
      </w:r>
      <w:r w:rsidR="00E90E2E" w:rsidRPr="00C727FC">
        <w:rPr>
          <w:i/>
        </w:rPr>
        <w:t xml:space="preserve"> </w:t>
      </w:r>
      <w:r w:rsidR="00AE3B29" w:rsidRPr="00C727FC">
        <w:rPr>
          <w:i/>
        </w:rPr>
        <w:t>features</w:t>
      </w:r>
      <w:r w:rsidR="00B72C9F" w:rsidRPr="00C727FC">
        <w:rPr>
          <w:i/>
        </w:rPr>
        <w:t xml:space="preserve"> stated in</w:t>
      </w:r>
      <w:r w:rsidR="0073554E" w:rsidRPr="00C727FC">
        <w:rPr>
          <w:i/>
        </w:rPr>
        <w:t xml:space="preserve"> the project specification</w:t>
      </w:r>
      <w:r w:rsidR="00E90E2E" w:rsidRPr="00C727FC">
        <w:rPr>
          <w:i/>
        </w:rPr>
        <w:t xml:space="preserve"> were </w:t>
      </w:r>
      <w:r w:rsidR="00AE3B29" w:rsidRPr="00C727FC">
        <w:rPr>
          <w:i/>
        </w:rPr>
        <w:t>implemented</w:t>
      </w:r>
      <w:r w:rsidR="0051190E" w:rsidRPr="00C727FC">
        <w:rPr>
          <w:i/>
        </w:rPr>
        <w:t xml:space="preserve">. </w:t>
      </w:r>
    </w:p>
    <w:p w14:paraId="68B8FB8D" w14:textId="77777777" w:rsidR="00C727FC" w:rsidRPr="00C727FC" w:rsidRDefault="00C727FC" w:rsidP="00C727FC">
      <w:pPr>
        <w:spacing w:before="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01"/>
        <w:gridCol w:w="4677"/>
        <w:gridCol w:w="3798"/>
      </w:tblGrid>
      <w:tr w:rsidR="00702BD5" w:rsidRPr="00672891" w14:paraId="43C7D97C" w14:textId="77777777" w:rsidTr="00234771">
        <w:tc>
          <w:tcPr>
            <w:tcW w:w="1101" w:type="dxa"/>
          </w:tcPr>
          <w:p w14:paraId="7C243B6F" w14:textId="446F3577" w:rsidR="00702BD5" w:rsidRPr="00672891" w:rsidRDefault="00702BD5" w:rsidP="00AE3B29">
            <w:pPr>
              <w:pStyle w:val="Normal1"/>
              <w:spacing w:before="120"/>
              <w:rPr>
                <w:b/>
                <w:sz w:val="18"/>
              </w:rPr>
            </w:pPr>
            <w:r w:rsidRPr="00672891">
              <w:rPr>
                <w:b/>
                <w:sz w:val="18"/>
              </w:rPr>
              <w:t>Version</w:t>
            </w:r>
          </w:p>
        </w:tc>
        <w:tc>
          <w:tcPr>
            <w:tcW w:w="4677" w:type="dxa"/>
          </w:tcPr>
          <w:p w14:paraId="75F72D79" w14:textId="6C4A5ED0" w:rsidR="00702BD5" w:rsidRPr="00672891" w:rsidRDefault="00702BD5" w:rsidP="00AE3B29">
            <w:pPr>
              <w:pStyle w:val="Normal1"/>
              <w:spacing w:before="120"/>
              <w:rPr>
                <w:b/>
                <w:sz w:val="18"/>
              </w:rPr>
            </w:pPr>
            <w:r w:rsidRPr="00672891">
              <w:rPr>
                <w:b/>
                <w:sz w:val="18"/>
              </w:rPr>
              <w:t>Feature</w:t>
            </w:r>
          </w:p>
        </w:tc>
        <w:tc>
          <w:tcPr>
            <w:tcW w:w="3798" w:type="dxa"/>
          </w:tcPr>
          <w:p w14:paraId="26988234" w14:textId="0459449C" w:rsidR="00702BD5" w:rsidRPr="00672891" w:rsidRDefault="00702BD5" w:rsidP="00AE3B29">
            <w:pPr>
              <w:pStyle w:val="Normal1"/>
              <w:spacing w:before="120"/>
              <w:rPr>
                <w:b/>
                <w:sz w:val="18"/>
              </w:rPr>
            </w:pPr>
            <w:r w:rsidRPr="00672891">
              <w:rPr>
                <w:b/>
                <w:sz w:val="18"/>
              </w:rPr>
              <w:t>Full</w:t>
            </w:r>
            <w:r w:rsidR="00134528" w:rsidRPr="00672891">
              <w:rPr>
                <w:b/>
                <w:sz w:val="18"/>
              </w:rPr>
              <w:t>y / Partially / Not implemented</w:t>
            </w:r>
          </w:p>
        </w:tc>
      </w:tr>
      <w:tr w:rsidR="006D29D9" w:rsidRPr="00672891" w14:paraId="4059BF0F" w14:textId="77777777" w:rsidTr="00234771">
        <w:tc>
          <w:tcPr>
            <w:tcW w:w="1101" w:type="dxa"/>
            <w:vMerge w:val="restart"/>
          </w:tcPr>
          <w:p w14:paraId="15FE104C" w14:textId="7B7897ED" w:rsidR="006D29D9" w:rsidRPr="00672891" w:rsidRDefault="006D29D9" w:rsidP="00211FC7">
            <w:pPr>
              <w:pStyle w:val="Normal1"/>
              <w:spacing w:before="120"/>
              <w:rPr>
                <w:sz w:val="18"/>
              </w:rPr>
            </w:pPr>
            <w:r w:rsidRPr="00672891">
              <w:rPr>
                <w:sz w:val="18"/>
              </w:rPr>
              <w:t>Baseline</w:t>
            </w:r>
          </w:p>
        </w:tc>
        <w:tc>
          <w:tcPr>
            <w:tcW w:w="4677" w:type="dxa"/>
          </w:tcPr>
          <w:p w14:paraId="64EF46A8" w14:textId="3D7DA199" w:rsidR="006D29D9" w:rsidRPr="00672891" w:rsidRDefault="00BA0F1E" w:rsidP="00211FC7">
            <w:pPr>
              <w:pStyle w:val="Normal1"/>
              <w:spacing w:before="120"/>
              <w:rPr>
                <w:sz w:val="18"/>
              </w:rPr>
            </w:pPr>
            <w:r>
              <w:rPr>
                <w:sz w:val="18"/>
              </w:rPr>
              <w:t>Sign up</w:t>
            </w:r>
          </w:p>
        </w:tc>
        <w:tc>
          <w:tcPr>
            <w:tcW w:w="3798" w:type="dxa"/>
          </w:tcPr>
          <w:p w14:paraId="4A76885A" w14:textId="48B3986D" w:rsidR="006D29D9" w:rsidRPr="00672891" w:rsidRDefault="00D62505" w:rsidP="00AE3B29">
            <w:pPr>
              <w:pStyle w:val="Normal1"/>
              <w:spacing w:before="120"/>
              <w:rPr>
                <w:sz w:val="18"/>
              </w:rPr>
            </w:pPr>
            <w:r>
              <w:rPr>
                <w:sz w:val="18"/>
              </w:rPr>
              <w:t>Fully implemented</w:t>
            </w:r>
          </w:p>
        </w:tc>
      </w:tr>
      <w:tr w:rsidR="006D29D9" w:rsidRPr="00672891" w14:paraId="42CA2DB2" w14:textId="77777777" w:rsidTr="00234771">
        <w:tc>
          <w:tcPr>
            <w:tcW w:w="1101" w:type="dxa"/>
            <w:vMerge/>
          </w:tcPr>
          <w:p w14:paraId="4BB8F1D9" w14:textId="77777777" w:rsidR="006D29D9" w:rsidRPr="00672891" w:rsidRDefault="006D29D9" w:rsidP="0073554E">
            <w:pPr>
              <w:pStyle w:val="Normal1"/>
              <w:spacing w:before="120"/>
              <w:rPr>
                <w:sz w:val="18"/>
              </w:rPr>
            </w:pPr>
          </w:p>
        </w:tc>
        <w:tc>
          <w:tcPr>
            <w:tcW w:w="4677" w:type="dxa"/>
          </w:tcPr>
          <w:p w14:paraId="4E037E89" w14:textId="6CB0DA35" w:rsidR="006D29D9" w:rsidRPr="00672891" w:rsidRDefault="00BA0F1E" w:rsidP="0073554E">
            <w:pPr>
              <w:pStyle w:val="Normal1"/>
              <w:spacing w:before="120"/>
              <w:rPr>
                <w:sz w:val="18"/>
              </w:rPr>
            </w:pPr>
            <w:r>
              <w:rPr>
                <w:sz w:val="18"/>
              </w:rPr>
              <w:t>Log in / out</w:t>
            </w:r>
          </w:p>
        </w:tc>
        <w:tc>
          <w:tcPr>
            <w:tcW w:w="3798" w:type="dxa"/>
          </w:tcPr>
          <w:p w14:paraId="771A30AC" w14:textId="2CEB627E" w:rsidR="006D29D9" w:rsidRPr="00672891" w:rsidRDefault="00D62505" w:rsidP="00AE3B29">
            <w:pPr>
              <w:pStyle w:val="Normal1"/>
              <w:spacing w:before="120"/>
              <w:rPr>
                <w:sz w:val="18"/>
              </w:rPr>
            </w:pPr>
            <w:r>
              <w:rPr>
                <w:sz w:val="18"/>
              </w:rPr>
              <w:t>Fully implemented</w:t>
            </w:r>
          </w:p>
        </w:tc>
      </w:tr>
      <w:tr w:rsidR="006D29D9" w:rsidRPr="00672891" w14:paraId="546A9E98" w14:textId="77777777" w:rsidTr="00234771">
        <w:tc>
          <w:tcPr>
            <w:tcW w:w="1101" w:type="dxa"/>
            <w:vMerge/>
          </w:tcPr>
          <w:p w14:paraId="0181B0A3" w14:textId="77777777" w:rsidR="006D29D9" w:rsidRPr="00672891" w:rsidRDefault="006D29D9" w:rsidP="0073554E">
            <w:pPr>
              <w:pStyle w:val="Normal1"/>
              <w:spacing w:before="120"/>
              <w:rPr>
                <w:sz w:val="18"/>
              </w:rPr>
            </w:pPr>
          </w:p>
        </w:tc>
        <w:tc>
          <w:tcPr>
            <w:tcW w:w="4677" w:type="dxa"/>
          </w:tcPr>
          <w:p w14:paraId="6147DF34" w14:textId="17CF1966" w:rsidR="006D29D9" w:rsidRPr="00672891" w:rsidRDefault="00BA0F1E" w:rsidP="0073554E">
            <w:pPr>
              <w:pStyle w:val="Normal1"/>
              <w:spacing w:before="120"/>
              <w:rPr>
                <w:sz w:val="18"/>
              </w:rPr>
            </w:pPr>
            <w:r>
              <w:rPr>
                <w:sz w:val="18"/>
              </w:rPr>
              <w:t>List / create / remove locations</w:t>
            </w:r>
          </w:p>
        </w:tc>
        <w:tc>
          <w:tcPr>
            <w:tcW w:w="3798" w:type="dxa"/>
          </w:tcPr>
          <w:p w14:paraId="1D4AAA0E" w14:textId="5D2E4DE5" w:rsidR="006D29D9" w:rsidRPr="00672891" w:rsidRDefault="00D62505" w:rsidP="00AE3B29">
            <w:pPr>
              <w:pStyle w:val="Normal1"/>
              <w:spacing w:before="120"/>
              <w:rPr>
                <w:sz w:val="18"/>
              </w:rPr>
            </w:pPr>
            <w:r>
              <w:rPr>
                <w:sz w:val="18"/>
              </w:rPr>
              <w:t>Fully implemented</w:t>
            </w:r>
          </w:p>
        </w:tc>
      </w:tr>
      <w:tr w:rsidR="006D29D9" w:rsidRPr="00672891" w14:paraId="3E1D8FCE" w14:textId="77777777" w:rsidTr="00234771">
        <w:tc>
          <w:tcPr>
            <w:tcW w:w="1101" w:type="dxa"/>
            <w:vMerge/>
          </w:tcPr>
          <w:p w14:paraId="39047E04" w14:textId="77777777" w:rsidR="006D29D9" w:rsidRPr="00672891" w:rsidRDefault="006D29D9" w:rsidP="0073554E">
            <w:pPr>
              <w:pStyle w:val="Normal1"/>
              <w:spacing w:before="120"/>
              <w:rPr>
                <w:sz w:val="18"/>
              </w:rPr>
            </w:pPr>
          </w:p>
        </w:tc>
        <w:tc>
          <w:tcPr>
            <w:tcW w:w="4677" w:type="dxa"/>
          </w:tcPr>
          <w:p w14:paraId="19532050" w14:textId="5C0AE5D3" w:rsidR="006D29D9" w:rsidRPr="00672891" w:rsidRDefault="00BA0F1E" w:rsidP="0073554E">
            <w:pPr>
              <w:pStyle w:val="Normal1"/>
              <w:spacing w:before="120"/>
              <w:rPr>
                <w:sz w:val="18"/>
              </w:rPr>
            </w:pPr>
            <w:r>
              <w:rPr>
                <w:sz w:val="18"/>
              </w:rPr>
              <w:t>Post messages</w:t>
            </w:r>
          </w:p>
        </w:tc>
        <w:tc>
          <w:tcPr>
            <w:tcW w:w="3798" w:type="dxa"/>
          </w:tcPr>
          <w:p w14:paraId="250B508A" w14:textId="546F2707" w:rsidR="006D29D9" w:rsidRPr="00672891" w:rsidRDefault="00D62505" w:rsidP="00AE3B29">
            <w:pPr>
              <w:pStyle w:val="Normal1"/>
              <w:spacing w:before="120"/>
              <w:rPr>
                <w:sz w:val="18"/>
              </w:rPr>
            </w:pPr>
            <w:r>
              <w:rPr>
                <w:sz w:val="18"/>
              </w:rPr>
              <w:t>Fully implemented</w:t>
            </w:r>
          </w:p>
        </w:tc>
      </w:tr>
      <w:tr w:rsidR="006D29D9" w:rsidRPr="00672891" w14:paraId="3C83214B" w14:textId="77777777" w:rsidTr="00234771">
        <w:tc>
          <w:tcPr>
            <w:tcW w:w="1101" w:type="dxa"/>
            <w:vMerge/>
          </w:tcPr>
          <w:p w14:paraId="05B0C2E3" w14:textId="3FB150A4" w:rsidR="006D29D9" w:rsidRPr="00672891" w:rsidRDefault="006D29D9" w:rsidP="0073554E">
            <w:pPr>
              <w:pStyle w:val="Normal1"/>
              <w:spacing w:before="120"/>
              <w:rPr>
                <w:sz w:val="18"/>
              </w:rPr>
            </w:pPr>
          </w:p>
        </w:tc>
        <w:tc>
          <w:tcPr>
            <w:tcW w:w="4677" w:type="dxa"/>
          </w:tcPr>
          <w:p w14:paraId="2EC25C2F" w14:textId="3FC44C4A" w:rsidR="006D29D9" w:rsidRPr="00672891" w:rsidRDefault="00BA0F1E" w:rsidP="0073554E">
            <w:pPr>
              <w:pStyle w:val="Normal1"/>
              <w:spacing w:before="120"/>
              <w:rPr>
                <w:sz w:val="18"/>
              </w:rPr>
            </w:pPr>
            <w:proofErr w:type="spellStart"/>
            <w:r>
              <w:rPr>
                <w:sz w:val="18"/>
              </w:rPr>
              <w:t>Unpost</w:t>
            </w:r>
            <w:proofErr w:type="spellEnd"/>
            <w:r>
              <w:rPr>
                <w:sz w:val="18"/>
              </w:rPr>
              <w:t xml:space="preserve"> messages</w:t>
            </w:r>
          </w:p>
        </w:tc>
        <w:tc>
          <w:tcPr>
            <w:tcW w:w="3798" w:type="dxa"/>
          </w:tcPr>
          <w:p w14:paraId="71574872" w14:textId="47391368" w:rsidR="006D29D9" w:rsidRPr="00672891" w:rsidRDefault="00D62505" w:rsidP="00AE3B29">
            <w:pPr>
              <w:pStyle w:val="Normal1"/>
              <w:spacing w:before="120"/>
              <w:rPr>
                <w:sz w:val="18"/>
              </w:rPr>
            </w:pPr>
            <w:r>
              <w:rPr>
                <w:sz w:val="18"/>
              </w:rPr>
              <w:t>Fully implemented</w:t>
            </w:r>
          </w:p>
        </w:tc>
      </w:tr>
      <w:tr w:rsidR="006D29D9" w:rsidRPr="00672891" w14:paraId="16F3B8CB" w14:textId="77777777" w:rsidTr="00234771">
        <w:tc>
          <w:tcPr>
            <w:tcW w:w="1101" w:type="dxa"/>
            <w:vMerge/>
          </w:tcPr>
          <w:p w14:paraId="2019336E" w14:textId="77777777" w:rsidR="006D29D9" w:rsidRPr="00672891" w:rsidRDefault="006D29D9" w:rsidP="0073554E">
            <w:pPr>
              <w:pStyle w:val="Normal1"/>
              <w:spacing w:before="120"/>
              <w:rPr>
                <w:sz w:val="18"/>
              </w:rPr>
            </w:pPr>
          </w:p>
        </w:tc>
        <w:tc>
          <w:tcPr>
            <w:tcW w:w="4677" w:type="dxa"/>
          </w:tcPr>
          <w:p w14:paraId="6324F4E2" w14:textId="31156E1F" w:rsidR="006D29D9" w:rsidRPr="00672891" w:rsidRDefault="00BA0F1E" w:rsidP="0073554E">
            <w:pPr>
              <w:pStyle w:val="Normal1"/>
              <w:spacing w:before="120"/>
              <w:rPr>
                <w:sz w:val="18"/>
              </w:rPr>
            </w:pPr>
            <w:r>
              <w:rPr>
                <w:sz w:val="18"/>
              </w:rPr>
              <w:t>Read message</w:t>
            </w:r>
          </w:p>
        </w:tc>
        <w:tc>
          <w:tcPr>
            <w:tcW w:w="3798" w:type="dxa"/>
          </w:tcPr>
          <w:p w14:paraId="1BD35F17" w14:textId="73AA4AC7" w:rsidR="006D29D9" w:rsidRPr="00672891" w:rsidRDefault="00D62505" w:rsidP="00AE3B29">
            <w:pPr>
              <w:pStyle w:val="Normal1"/>
              <w:spacing w:before="120"/>
              <w:rPr>
                <w:sz w:val="18"/>
              </w:rPr>
            </w:pPr>
            <w:r>
              <w:rPr>
                <w:sz w:val="18"/>
              </w:rPr>
              <w:t>Fully implemented</w:t>
            </w:r>
          </w:p>
        </w:tc>
      </w:tr>
      <w:tr w:rsidR="006D29D9" w:rsidRPr="00672891" w14:paraId="035AE0D2" w14:textId="77777777" w:rsidTr="00234771">
        <w:tc>
          <w:tcPr>
            <w:tcW w:w="1101" w:type="dxa"/>
            <w:vMerge/>
          </w:tcPr>
          <w:p w14:paraId="290FCB19" w14:textId="77777777" w:rsidR="006D29D9" w:rsidRPr="00672891" w:rsidRDefault="006D29D9" w:rsidP="0073554E">
            <w:pPr>
              <w:pStyle w:val="Normal1"/>
              <w:spacing w:before="120"/>
              <w:rPr>
                <w:sz w:val="18"/>
              </w:rPr>
            </w:pPr>
          </w:p>
        </w:tc>
        <w:tc>
          <w:tcPr>
            <w:tcW w:w="4677" w:type="dxa"/>
          </w:tcPr>
          <w:p w14:paraId="3220A1B7" w14:textId="7754F7DB" w:rsidR="006D29D9" w:rsidRPr="00672891" w:rsidRDefault="00BA0F1E" w:rsidP="00702BD5">
            <w:pPr>
              <w:pStyle w:val="Normal1"/>
              <w:spacing w:before="120"/>
              <w:rPr>
                <w:sz w:val="18"/>
              </w:rPr>
            </w:pPr>
            <w:r>
              <w:rPr>
                <w:sz w:val="18"/>
              </w:rPr>
              <w:t>Edit user profile</w:t>
            </w:r>
          </w:p>
        </w:tc>
        <w:tc>
          <w:tcPr>
            <w:tcW w:w="3798" w:type="dxa"/>
          </w:tcPr>
          <w:p w14:paraId="28E8BB01" w14:textId="6703B7DD" w:rsidR="006D29D9" w:rsidRPr="00672891" w:rsidRDefault="00D62505" w:rsidP="00AE3B29">
            <w:pPr>
              <w:pStyle w:val="Normal1"/>
              <w:spacing w:before="120"/>
              <w:rPr>
                <w:sz w:val="18"/>
              </w:rPr>
            </w:pPr>
            <w:r>
              <w:rPr>
                <w:sz w:val="18"/>
              </w:rPr>
              <w:t>Fully implemented</w:t>
            </w:r>
          </w:p>
        </w:tc>
      </w:tr>
      <w:tr w:rsidR="006D29D9" w:rsidRPr="00672891" w14:paraId="488286AB" w14:textId="77777777" w:rsidTr="00234771">
        <w:tc>
          <w:tcPr>
            <w:tcW w:w="1101" w:type="dxa"/>
            <w:vMerge/>
          </w:tcPr>
          <w:p w14:paraId="3E8C09C2" w14:textId="77777777" w:rsidR="006D29D9" w:rsidRPr="00672891" w:rsidRDefault="006D29D9" w:rsidP="00211FC7">
            <w:pPr>
              <w:pStyle w:val="Normal1"/>
              <w:spacing w:before="120"/>
              <w:rPr>
                <w:sz w:val="18"/>
              </w:rPr>
            </w:pPr>
          </w:p>
        </w:tc>
        <w:tc>
          <w:tcPr>
            <w:tcW w:w="4677" w:type="dxa"/>
          </w:tcPr>
          <w:p w14:paraId="5BADFD4D" w14:textId="2F540694" w:rsidR="006D29D9" w:rsidRPr="00672891" w:rsidRDefault="00BA0F1E" w:rsidP="00211FC7">
            <w:pPr>
              <w:pStyle w:val="Normal1"/>
              <w:spacing w:before="120"/>
              <w:rPr>
                <w:sz w:val="18"/>
              </w:rPr>
            </w:pPr>
            <w:r>
              <w:rPr>
                <w:sz w:val="18"/>
              </w:rPr>
              <w:t>Support for different policies</w:t>
            </w:r>
          </w:p>
        </w:tc>
        <w:tc>
          <w:tcPr>
            <w:tcW w:w="3798" w:type="dxa"/>
          </w:tcPr>
          <w:p w14:paraId="3CDB6A1C" w14:textId="14B197FE" w:rsidR="006D29D9" w:rsidRPr="00672891" w:rsidRDefault="00D62505" w:rsidP="00AE3B29">
            <w:pPr>
              <w:pStyle w:val="Normal1"/>
              <w:spacing w:before="120"/>
              <w:rPr>
                <w:sz w:val="18"/>
              </w:rPr>
            </w:pPr>
            <w:r>
              <w:rPr>
                <w:sz w:val="18"/>
              </w:rPr>
              <w:t>Fully implemented</w:t>
            </w:r>
          </w:p>
        </w:tc>
      </w:tr>
      <w:tr w:rsidR="00BA0F1E" w:rsidRPr="00672891" w14:paraId="759220F9" w14:textId="77777777" w:rsidTr="00234771">
        <w:tc>
          <w:tcPr>
            <w:tcW w:w="1101" w:type="dxa"/>
            <w:vMerge/>
          </w:tcPr>
          <w:p w14:paraId="697D9061" w14:textId="358FCD8B" w:rsidR="00BA0F1E" w:rsidRPr="00672891" w:rsidRDefault="00BA0F1E" w:rsidP="006D29D9">
            <w:pPr>
              <w:pStyle w:val="Normal1"/>
              <w:spacing w:before="120"/>
              <w:rPr>
                <w:sz w:val="18"/>
              </w:rPr>
            </w:pPr>
          </w:p>
        </w:tc>
        <w:tc>
          <w:tcPr>
            <w:tcW w:w="4677" w:type="dxa"/>
          </w:tcPr>
          <w:p w14:paraId="25B832BC" w14:textId="579DAA93" w:rsidR="00BA0F1E" w:rsidRPr="00672891" w:rsidRDefault="00BA0F1E" w:rsidP="00211FC7">
            <w:pPr>
              <w:pStyle w:val="Normal1"/>
              <w:spacing w:before="120"/>
              <w:rPr>
                <w:sz w:val="18"/>
              </w:rPr>
            </w:pPr>
            <w:r>
              <w:rPr>
                <w:sz w:val="18"/>
              </w:rPr>
              <w:t>Centralized message delivery</w:t>
            </w:r>
          </w:p>
        </w:tc>
        <w:tc>
          <w:tcPr>
            <w:tcW w:w="3798" w:type="dxa"/>
          </w:tcPr>
          <w:p w14:paraId="267F1D41" w14:textId="7C20A4AA" w:rsidR="00BA0F1E" w:rsidRPr="00672891" w:rsidRDefault="00D62505" w:rsidP="00AE3B29">
            <w:pPr>
              <w:pStyle w:val="Normal1"/>
              <w:spacing w:before="120"/>
              <w:rPr>
                <w:sz w:val="18"/>
              </w:rPr>
            </w:pPr>
            <w:r>
              <w:rPr>
                <w:sz w:val="18"/>
              </w:rPr>
              <w:t>Fully implemented</w:t>
            </w:r>
          </w:p>
        </w:tc>
      </w:tr>
      <w:tr w:rsidR="00BA0F1E" w:rsidRPr="00672891" w14:paraId="06BDCB78" w14:textId="77777777" w:rsidTr="00234771">
        <w:tc>
          <w:tcPr>
            <w:tcW w:w="1101" w:type="dxa"/>
            <w:vMerge/>
          </w:tcPr>
          <w:p w14:paraId="7D2A65F5" w14:textId="77777777" w:rsidR="00BA0F1E" w:rsidRPr="00672891" w:rsidRDefault="00BA0F1E" w:rsidP="00211FC7">
            <w:pPr>
              <w:pStyle w:val="Normal1"/>
              <w:spacing w:before="120"/>
              <w:rPr>
                <w:sz w:val="18"/>
              </w:rPr>
            </w:pPr>
          </w:p>
        </w:tc>
        <w:tc>
          <w:tcPr>
            <w:tcW w:w="4677" w:type="dxa"/>
          </w:tcPr>
          <w:p w14:paraId="42951735" w14:textId="56A5BD17" w:rsidR="00BA0F1E" w:rsidRPr="00672891" w:rsidRDefault="00BA0F1E" w:rsidP="00211FC7">
            <w:pPr>
              <w:pStyle w:val="Normal1"/>
              <w:spacing w:before="120"/>
              <w:rPr>
                <w:sz w:val="18"/>
              </w:rPr>
            </w:pPr>
            <w:r>
              <w:rPr>
                <w:sz w:val="18"/>
              </w:rPr>
              <w:t>Decentralized (direct) message delivery</w:t>
            </w:r>
          </w:p>
        </w:tc>
        <w:tc>
          <w:tcPr>
            <w:tcW w:w="3798" w:type="dxa"/>
          </w:tcPr>
          <w:p w14:paraId="6CA811BF" w14:textId="0B7F5CBF" w:rsidR="00BA0F1E" w:rsidRPr="00672891" w:rsidRDefault="00847CF8" w:rsidP="00AE3B29">
            <w:pPr>
              <w:pStyle w:val="Normal1"/>
              <w:spacing w:before="120"/>
              <w:rPr>
                <w:sz w:val="18"/>
              </w:rPr>
            </w:pPr>
            <w:r>
              <w:rPr>
                <w:sz w:val="18"/>
              </w:rPr>
              <w:t>Fully implemented</w:t>
            </w:r>
          </w:p>
        </w:tc>
      </w:tr>
      <w:tr w:rsidR="00BA0F1E" w:rsidRPr="00672891" w14:paraId="2A4C4579" w14:textId="77777777" w:rsidTr="00234771">
        <w:tc>
          <w:tcPr>
            <w:tcW w:w="1101" w:type="dxa"/>
            <w:vMerge w:val="restart"/>
          </w:tcPr>
          <w:p w14:paraId="5FBFCE4D" w14:textId="67EF0B0D" w:rsidR="00BA0F1E" w:rsidRPr="00672891" w:rsidRDefault="00BA0F1E" w:rsidP="00211FC7">
            <w:pPr>
              <w:pStyle w:val="Normal1"/>
              <w:spacing w:before="120"/>
              <w:rPr>
                <w:sz w:val="18"/>
              </w:rPr>
            </w:pPr>
            <w:r w:rsidRPr="00672891">
              <w:rPr>
                <w:sz w:val="18"/>
              </w:rPr>
              <w:t>Advanced</w:t>
            </w:r>
          </w:p>
        </w:tc>
        <w:tc>
          <w:tcPr>
            <w:tcW w:w="4677" w:type="dxa"/>
          </w:tcPr>
          <w:p w14:paraId="375B1B84" w14:textId="5887E137" w:rsidR="00BA0F1E" w:rsidRPr="00672891" w:rsidRDefault="00BA0F1E" w:rsidP="00211FC7">
            <w:pPr>
              <w:pStyle w:val="Normal1"/>
              <w:spacing w:before="120"/>
              <w:rPr>
                <w:sz w:val="18"/>
              </w:rPr>
            </w:pPr>
            <w:r w:rsidRPr="00672891">
              <w:rPr>
                <w:sz w:val="18"/>
              </w:rPr>
              <w:t>Security</w:t>
            </w:r>
          </w:p>
        </w:tc>
        <w:tc>
          <w:tcPr>
            <w:tcW w:w="3798" w:type="dxa"/>
          </w:tcPr>
          <w:p w14:paraId="3D3B62DB" w14:textId="19BFB0A7" w:rsidR="00BA0F1E" w:rsidRPr="00D62505" w:rsidRDefault="00D62505" w:rsidP="00AE3B29">
            <w:pPr>
              <w:pStyle w:val="Normal1"/>
              <w:spacing w:before="120"/>
              <w:rPr>
                <w:sz w:val="18"/>
                <w:highlight w:val="yellow"/>
              </w:rPr>
            </w:pPr>
            <w:r w:rsidRPr="00D62505">
              <w:rPr>
                <w:sz w:val="18"/>
                <w:highlight w:val="yellow"/>
              </w:rPr>
              <w:t>Not implemented</w:t>
            </w:r>
            <w:r w:rsidR="001C0082">
              <w:rPr>
                <w:sz w:val="18"/>
                <w:highlight w:val="yellow"/>
              </w:rPr>
              <w:t>*</w:t>
            </w:r>
          </w:p>
        </w:tc>
      </w:tr>
      <w:tr w:rsidR="00BA0F1E" w:rsidRPr="00672891" w14:paraId="3A637A51" w14:textId="77777777" w:rsidTr="00234771">
        <w:tc>
          <w:tcPr>
            <w:tcW w:w="1101" w:type="dxa"/>
            <w:vMerge/>
          </w:tcPr>
          <w:p w14:paraId="1048659F" w14:textId="6FD7DF9B" w:rsidR="00BA0F1E" w:rsidRPr="00672891" w:rsidRDefault="00BA0F1E" w:rsidP="00211FC7">
            <w:pPr>
              <w:pStyle w:val="Normal1"/>
              <w:spacing w:before="120"/>
              <w:rPr>
                <w:sz w:val="18"/>
              </w:rPr>
            </w:pPr>
          </w:p>
        </w:tc>
        <w:tc>
          <w:tcPr>
            <w:tcW w:w="4677" w:type="dxa"/>
          </w:tcPr>
          <w:p w14:paraId="4CB2EAC8" w14:textId="54E3F1C4" w:rsidR="00BA0F1E" w:rsidRPr="00672891" w:rsidRDefault="00BA0F1E" w:rsidP="00211FC7">
            <w:pPr>
              <w:pStyle w:val="Normal1"/>
              <w:spacing w:before="120"/>
              <w:rPr>
                <w:sz w:val="18"/>
              </w:rPr>
            </w:pPr>
            <w:r>
              <w:rPr>
                <w:sz w:val="18"/>
              </w:rPr>
              <w:t>Relay routing</w:t>
            </w:r>
          </w:p>
        </w:tc>
        <w:tc>
          <w:tcPr>
            <w:tcW w:w="3798" w:type="dxa"/>
          </w:tcPr>
          <w:p w14:paraId="06E5D686" w14:textId="0B5A1335" w:rsidR="00BA0F1E" w:rsidRPr="00672891" w:rsidRDefault="00D62505" w:rsidP="00AE3B29">
            <w:pPr>
              <w:pStyle w:val="Normal1"/>
              <w:spacing w:before="120"/>
              <w:rPr>
                <w:sz w:val="18"/>
              </w:rPr>
            </w:pPr>
            <w:r>
              <w:rPr>
                <w:sz w:val="18"/>
              </w:rPr>
              <w:t>Not implemented</w:t>
            </w:r>
          </w:p>
        </w:tc>
      </w:tr>
    </w:tbl>
    <w:p w14:paraId="6D2DC435" w14:textId="20A5AA28" w:rsidR="00A97300" w:rsidRPr="00672891" w:rsidRDefault="001C0082">
      <w:pPr>
        <w:pStyle w:val="Normal1"/>
        <w:rPr>
          <w:sz w:val="18"/>
        </w:rPr>
      </w:pPr>
      <w:r>
        <w:rPr>
          <w:sz w:val="18"/>
        </w:rPr>
        <w:t>*change this, if we have time to implement HTTPS security</w:t>
      </w:r>
    </w:p>
    <w:p w14:paraId="0FCD2409" w14:textId="1A85CA6A" w:rsidR="00A97300" w:rsidRPr="00672891" w:rsidRDefault="00E90E2E">
      <w:pPr>
        <w:pStyle w:val="Cabealho2"/>
        <w:rPr>
          <w:sz w:val="24"/>
        </w:rPr>
      </w:pPr>
      <w:bookmarkStart w:id="5" w:name="h.tpge41wkzgh8" w:colFirst="0" w:colLast="0"/>
      <w:bookmarkEnd w:id="5"/>
      <w:r w:rsidRPr="00672891">
        <w:rPr>
          <w:sz w:val="24"/>
        </w:rPr>
        <w:t xml:space="preserve">2. </w:t>
      </w:r>
      <w:r w:rsidR="006D29D9" w:rsidRPr="00672891">
        <w:rPr>
          <w:sz w:val="24"/>
        </w:rPr>
        <w:t>Mobile Interface Design</w:t>
      </w:r>
    </w:p>
    <w:p w14:paraId="3E9F7AD1" w14:textId="78D40D7E" w:rsidR="00A97300" w:rsidRPr="00672891" w:rsidRDefault="00AD0A2C">
      <w:pPr>
        <w:pStyle w:val="Normal1"/>
        <w:rPr>
          <w:sz w:val="18"/>
        </w:rPr>
      </w:pPr>
      <w:r w:rsidRPr="00672891">
        <w:rPr>
          <w:i/>
          <w:sz w:val="18"/>
        </w:rPr>
        <w:t>Draw the activity wireframe of your program.</w:t>
      </w:r>
      <w:r w:rsidR="00414F8E" w:rsidRPr="00672891">
        <w:rPr>
          <w:i/>
          <w:sz w:val="18"/>
        </w:rPr>
        <w:t xml:space="preserve"> Explain it</w:t>
      </w:r>
      <w:r w:rsidR="00610801">
        <w:rPr>
          <w:i/>
          <w:sz w:val="18"/>
        </w:rPr>
        <w:t xml:space="preserve"> succinctly</w:t>
      </w:r>
      <w:r w:rsidR="00414F8E" w:rsidRPr="00672891">
        <w:rPr>
          <w:i/>
          <w:sz w:val="18"/>
        </w:rPr>
        <w:t>.</w:t>
      </w:r>
      <w:r w:rsidRPr="00672891">
        <w:rPr>
          <w:i/>
          <w:sz w:val="18"/>
        </w:rPr>
        <w:t xml:space="preserve"> Describe any </w:t>
      </w:r>
      <w:r w:rsidR="00414F8E" w:rsidRPr="00672891">
        <w:rPr>
          <w:i/>
          <w:sz w:val="18"/>
        </w:rPr>
        <w:t>specific</w:t>
      </w:r>
      <w:r w:rsidRPr="00672891">
        <w:rPr>
          <w:i/>
          <w:sz w:val="18"/>
        </w:rPr>
        <w:t xml:space="preserve"> </w:t>
      </w:r>
      <w:r w:rsidR="00134528" w:rsidRPr="00672891">
        <w:rPr>
          <w:i/>
          <w:sz w:val="18"/>
        </w:rPr>
        <w:t>features</w:t>
      </w:r>
      <w:r w:rsidRPr="00672891">
        <w:rPr>
          <w:i/>
          <w:sz w:val="18"/>
        </w:rPr>
        <w:t xml:space="preserve"> </w:t>
      </w:r>
      <w:r w:rsidR="00414F8E" w:rsidRPr="00672891">
        <w:rPr>
          <w:i/>
          <w:sz w:val="18"/>
        </w:rPr>
        <w:t>of the</w:t>
      </w:r>
      <w:r w:rsidRPr="00672891">
        <w:rPr>
          <w:i/>
          <w:sz w:val="18"/>
        </w:rPr>
        <w:t xml:space="preserve"> program behavior that have not been</w:t>
      </w:r>
      <w:r w:rsidR="00134528" w:rsidRPr="00672891">
        <w:rPr>
          <w:i/>
          <w:sz w:val="18"/>
        </w:rPr>
        <w:t xml:space="preserve"> explicitly</w:t>
      </w:r>
      <w:r w:rsidRPr="00672891">
        <w:rPr>
          <w:i/>
          <w:sz w:val="18"/>
        </w:rPr>
        <w:t xml:space="preserve"> </w:t>
      </w:r>
      <w:r w:rsidR="00414F8E" w:rsidRPr="00672891">
        <w:rPr>
          <w:i/>
          <w:sz w:val="18"/>
        </w:rPr>
        <w:t>stated</w:t>
      </w:r>
      <w:r w:rsidRPr="00672891">
        <w:rPr>
          <w:i/>
          <w:sz w:val="18"/>
        </w:rPr>
        <w:t xml:space="preserve"> </w:t>
      </w:r>
      <w:r w:rsidR="00610801">
        <w:rPr>
          <w:i/>
          <w:sz w:val="18"/>
        </w:rPr>
        <w:t>in the project specification</w:t>
      </w:r>
      <w:r w:rsidR="00E90E2E" w:rsidRPr="00672891">
        <w:rPr>
          <w:i/>
          <w:sz w:val="18"/>
        </w:rPr>
        <w:t>.</w:t>
      </w:r>
      <w:r w:rsidR="00416593">
        <w:rPr>
          <w:i/>
          <w:sz w:val="18"/>
        </w:rPr>
        <w:t xml:space="preserve"> The wireframe diagram can be added to the report in a separate appendix not counting for the 5-page limit.</w:t>
      </w:r>
    </w:p>
    <w:p w14:paraId="07376B09" w14:textId="45F18EAA" w:rsidR="00A97300" w:rsidRPr="00672891" w:rsidRDefault="004743D6">
      <w:pPr>
        <w:pStyle w:val="Cabealho2"/>
        <w:rPr>
          <w:sz w:val="24"/>
        </w:rPr>
      </w:pPr>
      <w:bookmarkStart w:id="6" w:name="h.qfgi4pdzlwcf" w:colFirst="0" w:colLast="0"/>
      <w:bookmarkEnd w:id="6"/>
      <w:r w:rsidRPr="00672891">
        <w:rPr>
          <w:sz w:val="24"/>
        </w:rPr>
        <w:t>3</w:t>
      </w:r>
      <w:r w:rsidR="00E90E2E" w:rsidRPr="00672891">
        <w:rPr>
          <w:sz w:val="24"/>
        </w:rPr>
        <w:t xml:space="preserve">. </w:t>
      </w:r>
      <w:r w:rsidRPr="00672891">
        <w:rPr>
          <w:sz w:val="24"/>
        </w:rPr>
        <w:t xml:space="preserve">Baseline </w:t>
      </w:r>
      <w:r w:rsidR="006D29D9" w:rsidRPr="00672891">
        <w:rPr>
          <w:sz w:val="24"/>
        </w:rPr>
        <w:t>Architecture</w:t>
      </w:r>
    </w:p>
    <w:p w14:paraId="156E5258" w14:textId="03787E58" w:rsidR="00847CF8" w:rsidRPr="00E337CB" w:rsidRDefault="00E337CB" w:rsidP="00E337CB">
      <w:pPr>
        <w:rPr>
          <w:i/>
        </w:rPr>
      </w:pPr>
      <w:r w:rsidRPr="00E337CB">
        <w:rPr>
          <w:i/>
        </w:rPr>
        <w:t>The following subsections d</w:t>
      </w:r>
      <w:r w:rsidR="00672891" w:rsidRPr="00E337CB">
        <w:rPr>
          <w:i/>
        </w:rPr>
        <w:t>escribe the baseline architecture</w:t>
      </w:r>
      <w:r w:rsidRPr="00E337CB">
        <w:rPr>
          <w:i/>
        </w:rPr>
        <w:t xml:space="preserve"> of our solution.</w:t>
      </w:r>
    </w:p>
    <w:p w14:paraId="7F00F41F" w14:textId="670820BE" w:rsidR="00847CF8" w:rsidRDefault="00610801" w:rsidP="00847CF8">
      <w:pPr>
        <w:pStyle w:val="Normal1"/>
        <w:rPr>
          <w:b/>
        </w:rPr>
      </w:pPr>
      <w:r>
        <w:rPr>
          <w:b/>
        </w:rPr>
        <w:t xml:space="preserve">3.1 </w:t>
      </w:r>
      <w:r w:rsidR="006D29D9" w:rsidRPr="00610801">
        <w:rPr>
          <w:b/>
        </w:rPr>
        <w:t xml:space="preserve">Data Structures </w:t>
      </w:r>
      <w:r>
        <w:rPr>
          <w:b/>
        </w:rPr>
        <w:t>Maintained by Server and Client</w:t>
      </w:r>
    </w:p>
    <w:p w14:paraId="3DDD18A0" w14:textId="2C39BCEF" w:rsidR="00847CF8" w:rsidRDefault="00540FAF" w:rsidP="00847CF8">
      <w:r>
        <w:t>The s</w:t>
      </w:r>
      <w:r w:rsidR="00847CF8">
        <w:t>erver</w:t>
      </w:r>
      <w:r>
        <w:t xml:space="preserve"> stores and manages</w:t>
      </w:r>
      <w:r w:rsidR="00847CF8">
        <w:t xml:space="preserve"> user accounts, locations, </w:t>
      </w:r>
      <w:r w:rsidR="0094464E">
        <w:t xml:space="preserve">keys, </w:t>
      </w:r>
      <w:r w:rsidR="0094464E" w:rsidRPr="00E44B55">
        <w:rPr>
          <w:i/>
        </w:rPr>
        <w:t>key</w:t>
      </w:r>
      <w:r w:rsidR="00E44B55">
        <w:rPr>
          <w:i/>
        </w:rPr>
        <w:t>-</w:t>
      </w:r>
      <w:r w:rsidR="00847CF8" w:rsidRPr="00E44B55">
        <w:rPr>
          <w:i/>
        </w:rPr>
        <w:t>pairs</w:t>
      </w:r>
      <w:r w:rsidR="00847CF8">
        <w:t xml:space="preserve"> associated to each user,</w:t>
      </w:r>
      <w:r>
        <w:t xml:space="preserve"> and</w:t>
      </w:r>
      <w:r w:rsidR="00847CF8">
        <w:t xml:space="preserve"> messages posted in locations by the users. </w:t>
      </w:r>
      <w:r w:rsidR="0094464E">
        <w:t>Each</w:t>
      </w:r>
      <w:r w:rsidR="00847CF8">
        <w:t xml:space="preserve"> client </w:t>
      </w:r>
      <w:r>
        <w:t>maintains data related to each user that has logged in on the device – namely, the users</w:t>
      </w:r>
      <w:r w:rsidR="00A12F48">
        <w:t>’</w:t>
      </w:r>
      <w:r>
        <w:t xml:space="preserve"> </w:t>
      </w:r>
      <w:r w:rsidR="0094464E" w:rsidRPr="0094464E">
        <w:rPr>
          <w:i/>
        </w:rPr>
        <w:t>key</w:t>
      </w:r>
      <w:r w:rsidR="00E44B55">
        <w:rPr>
          <w:i/>
        </w:rPr>
        <w:t>-</w:t>
      </w:r>
      <w:r w:rsidRPr="0094464E">
        <w:rPr>
          <w:i/>
        </w:rPr>
        <w:t>pairs</w:t>
      </w:r>
      <w:r>
        <w:t xml:space="preserve"> and their posted, </w:t>
      </w:r>
      <w:r w:rsidR="0094464E">
        <w:t>received</w:t>
      </w:r>
      <w:r>
        <w:t xml:space="preserve"> and read message</w:t>
      </w:r>
      <w:r w:rsidR="0094464E">
        <w:t xml:space="preserve">s –, as well as a complete list of locations and keys </w:t>
      </w:r>
      <w:r w:rsidR="00E44B55">
        <w:t xml:space="preserve">pertaining to </w:t>
      </w:r>
      <w:r w:rsidR="00E44B55" w:rsidRPr="00E44B55">
        <w:rPr>
          <w:i/>
        </w:rPr>
        <w:t>key-</w:t>
      </w:r>
      <w:r w:rsidR="0094464E" w:rsidRPr="00E44B55">
        <w:rPr>
          <w:i/>
        </w:rPr>
        <w:t>pairs</w:t>
      </w:r>
      <w:r w:rsidR="00E44B55">
        <w:t xml:space="preserve"> of all registered users. In both the server and the clients, this data is persistent and stored in databases. Additionally, the client makes use of a key-value storage provided by the framework, to keep simple information such as the device’s current geographical coordinates </w:t>
      </w:r>
      <w:r w:rsidR="003B4023">
        <w:t>and</w:t>
      </w:r>
      <w:r w:rsidR="00E44B55">
        <w:t xml:space="preserve"> the </w:t>
      </w:r>
      <w:r w:rsidR="003B4023">
        <w:t>list</w:t>
      </w:r>
      <w:r w:rsidR="00E44B55">
        <w:t xml:space="preserve"> of </w:t>
      </w:r>
      <w:r w:rsidR="003B4023">
        <w:t xml:space="preserve">SSIDs of </w:t>
      </w:r>
      <w:r w:rsidR="00E44B55">
        <w:t xml:space="preserve">detected </w:t>
      </w:r>
      <w:proofErr w:type="spellStart"/>
      <w:r w:rsidR="00E44B55">
        <w:t>WiFi</w:t>
      </w:r>
      <w:proofErr w:type="spellEnd"/>
      <w:r w:rsidR="00E44B55">
        <w:t xml:space="preserve"> </w:t>
      </w:r>
      <w:r w:rsidR="003B4023">
        <w:t>signals</w:t>
      </w:r>
      <w:r w:rsidR="00321C58">
        <w:t xml:space="preserve"> – henceforth referred to as </w:t>
      </w:r>
      <w:r w:rsidR="00321C58">
        <w:rPr>
          <w:i/>
        </w:rPr>
        <w:t>coordinates</w:t>
      </w:r>
      <w:r w:rsidR="00321C58">
        <w:t xml:space="preserve"> – </w:t>
      </w:r>
      <w:r w:rsidR="00E44B55">
        <w:t>which can be shared by several components.</w:t>
      </w:r>
    </w:p>
    <w:p w14:paraId="4FF0B02F" w14:textId="45B82E69" w:rsidR="006D29D9" w:rsidRDefault="00610801">
      <w:pPr>
        <w:pStyle w:val="Normal1"/>
        <w:rPr>
          <w:b/>
        </w:rPr>
      </w:pPr>
      <w:r>
        <w:rPr>
          <w:b/>
        </w:rPr>
        <w:t xml:space="preserve">3.2 </w:t>
      </w:r>
      <w:r w:rsidR="00BA0F1E">
        <w:rPr>
          <w:b/>
        </w:rPr>
        <w:t>Description of Client-Server Protocols</w:t>
      </w:r>
    </w:p>
    <w:p w14:paraId="4CE30A26" w14:textId="22842612" w:rsidR="00393293" w:rsidRDefault="00393293" w:rsidP="003E68A9">
      <w:r>
        <w:t>Initially the client must sign up or log in</w:t>
      </w:r>
      <w:r w:rsidR="004168F5">
        <w:t xml:space="preserve"> with the credentials provided by the user; the server will generate a session key in response, and send it back to the client, which stores it. The client may now issue requests for listing, creating </w:t>
      </w:r>
      <w:r w:rsidR="004168F5">
        <w:lastRenderedPageBreak/>
        <w:t xml:space="preserve">or deleting </w:t>
      </w:r>
      <w:r w:rsidR="004168F5" w:rsidRPr="004168F5">
        <w:rPr>
          <w:i/>
        </w:rPr>
        <w:t>key-pairs</w:t>
      </w:r>
      <w:r w:rsidR="004168F5">
        <w:t xml:space="preserve">, </w:t>
      </w:r>
      <w:r w:rsidR="009D536D">
        <w:t xml:space="preserve">locations and messages, which must be accompanied by the session key. These requests contain the </w:t>
      </w:r>
      <w:r w:rsidR="009D536D" w:rsidRPr="001419B2">
        <w:t>data</w:t>
      </w:r>
      <w:r w:rsidR="009D536D">
        <w:t xml:space="preserve"> </w:t>
      </w:r>
      <w:r w:rsidR="001419B2">
        <w:t>required</w:t>
      </w:r>
      <w:r w:rsidR="009D536D">
        <w:t xml:space="preserve"> to fulfi</w:t>
      </w:r>
      <w:r w:rsidR="00321C58">
        <w:t>l</w:t>
      </w:r>
      <w:r w:rsidR="009D536D">
        <w:t>l them, such as the information entered by the user, in the case of creation; or IDs defined by the server after creation, in the case of deletion.</w:t>
      </w:r>
    </w:p>
    <w:p w14:paraId="67CDD737" w14:textId="2E2BCF2A" w:rsidR="003E68A9" w:rsidRDefault="003E68A9" w:rsidP="003E68A9">
      <w:r>
        <w:t xml:space="preserve">With regards to </w:t>
      </w:r>
      <w:r w:rsidR="00393293">
        <w:t>the centralized message delivery</w:t>
      </w:r>
      <w:r>
        <w:t xml:space="preserve">, the protocol is as follows: </w:t>
      </w:r>
    </w:p>
    <w:p w14:paraId="2CF882B6" w14:textId="1D7B59A4" w:rsidR="00D60A1A" w:rsidRDefault="003E68A9" w:rsidP="003E68A9">
      <w:r>
        <w:t xml:space="preserve">Periodically, the client will send </w:t>
      </w:r>
      <w:r w:rsidR="003B4023">
        <w:t xml:space="preserve">a </w:t>
      </w:r>
      <w:r w:rsidR="00D60A1A">
        <w:t>request</w:t>
      </w:r>
      <w:r w:rsidR="003B4023">
        <w:t xml:space="preserve"> to the server, containing the device’s current </w:t>
      </w:r>
      <w:r w:rsidR="00321C58">
        <w:t>coordinates</w:t>
      </w:r>
      <w:r w:rsidR="003B4023">
        <w:t xml:space="preserve">. The server will then retrieve all the </w:t>
      </w:r>
      <w:r w:rsidR="003B4023" w:rsidRPr="003B4023">
        <w:rPr>
          <w:i/>
        </w:rPr>
        <w:t>active</w:t>
      </w:r>
      <w:r w:rsidR="003B4023">
        <w:t xml:space="preserve"> messages (whose visibility time window has not expired) posted in locations that match the coordinates sent by the client. </w:t>
      </w:r>
      <w:r w:rsidR="00D60A1A">
        <w:t>For each of these messages, the server will compare its posting policy</w:t>
      </w:r>
      <w:r w:rsidR="005017BA">
        <w:t xml:space="preserve"> (whitelist and blacklist)</w:t>
      </w:r>
      <w:r w:rsidR="00D60A1A">
        <w:t>, as specified by the</w:t>
      </w:r>
      <w:r w:rsidR="00321C58">
        <w:t xml:space="preserve"> message’s</w:t>
      </w:r>
      <w:r w:rsidR="00D60A1A">
        <w:t xml:space="preserve"> author, with the </w:t>
      </w:r>
      <w:r w:rsidR="00D60A1A" w:rsidRPr="00D60A1A">
        <w:rPr>
          <w:i/>
        </w:rPr>
        <w:t>key-pairs</w:t>
      </w:r>
      <w:r w:rsidR="00D60A1A">
        <w:rPr>
          <w:i/>
        </w:rPr>
        <w:t xml:space="preserve"> </w:t>
      </w:r>
      <w:r w:rsidR="00D60A1A">
        <w:t>defined in the user profile associated with the request, and the messages that are selected are then sent back to the client.</w:t>
      </w:r>
    </w:p>
    <w:p w14:paraId="79DF772D" w14:textId="06E056BC" w:rsidR="003E68A9" w:rsidRDefault="00D60A1A" w:rsidP="003E68A9">
      <w:r>
        <w:t>The criteria u</w:t>
      </w:r>
      <w:r w:rsidR="00321C58">
        <w:t>sed for filtering the messages are</w:t>
      </w:r>
      <w:r>
        <w:t xml:space="preserve">: if the </w:t>
      </w:r>
      <w:r w:rsidR="0073317E">
        <w:t xml:space="preserve">whitelist is not empty, the client will not receive the message if the user profile does not contain any of the </w:t>
      </w:r>
      <w:r w:rsidR="0073317E" w:rsidRPr="0073317E">
        <w:rPr>
          <w:i/>
        </w:rPr>
        <w:t>key-pairs</w:t>
      </w:r>
      <w:r w:rsidR="0073317E">
        <w:t xml:space="preserve"> in the whitelist. In the case where the user profile contains at least one </w:t>
      </w:r>
      <w:r w:rsidR="0073317E" w:rsidRPr="0073317E">
        <w:rPr>
          <w:i/>
        </w:rPr>
        <w:t>key-pair</w:t>
      </w:r>
      <w:r w:rsidR="0073317E">
        <w:t xml:space="preserve"> in the </w:t>
      </w:r>
      <w:proofErr w:type="gramStart"/>
      <w:r w:rsidR="0073317E">
        <w:t>message’s</w:t>
      </w:r>
      <w:proofErr w:type="gramEnd"/>
      <w:r w:rsidR="0073317E">
        <w:t xml:space="preserve"> whitelist, or the whitelist is empty, the client will receive the message if the user profile does not contain any </w:t>
      </w:r>
      <w:r w:rsidR="0073317E" w:rsidRPr="0073317E">
        <w:rPr>
          <w:i/>
        </w:rPr>
        <w:t>key-pair</w:t>
      </w:r>
      <w:r w:rsidR="0073317E">
        <w:t xml:space="preserve"> </w:t>
      </w:r>
      <w:r w:rsidR="009371A7">
        <w:t xml:space="preserve">that is </w:t>
      </w:r>
      <w:r w:rsidR="0073317E">
        <w:t>present in the message’s blacklist.</w:t>
      </w:r>
    </w:p>
    <w:p w14:paraId="4948EEF7" w14:textId="17C746B0" w:rsidR="009371A7" w:rsidRPr="002F67EE" w:rsidRDefault="009371A7" w:rsidP="003E68A9">
      <w:r>
        <w:t xml:space="preserve">Upon receiving the messages, the client </w:t>
      </w:r>
      <w:r w:rsidR="00B602B4">
        <w:t>will merge</w:t>
      </w:r>
      <w:r>
        <w:t xml:space="preserve"> them with the already</w:t>
      </w:r>
      <w:r w:rsidR="00B602B4">
        <w:t xml:space="preserve"> stored messages. Messages that are stored </w:t>
      </w:r>
      <w:r w:rsidR="00CB640A">
        <w:t xml:space="preserve">locally </w:t>
      </w:r>
      <w:r w:rsidR="00B602B4">
        <w:t xml:space="preserve">but are not in the list of received messages are deleted from the database; messages that are in both the </w:t>
      </w:r>
      <w:r w:rsidR="00296655">
        <w:t xml:space="preserve">list of </w:t>
      </w:r>
      <w:r w:rsidR="00B602B4">
        <w:t>received messages and the database are kept; the remaining messages are new messages, and thus they are stored in the local database.</w:t>
      </w:r>
      <w:r w:rsidR="002F67EE">
        <w:t xml:space="preserve"> (This approach is also </w:t>
      </w:r>
      <w:r w:rsidR="005E2FE0">
        <w:t>used</w:t>
      </w:r>
      <w:r w:rsidR="002F67EE">
        <w:t xml:space="preserve"> when merging a list of keys, </w:t>
      </w:r>
      <w:r w:rsidR="002F67EE">
        <w:rPr>
          <w:i/>
        </w:rPr>
        <w:t>key-pairs</w:t>
      </w:r>
      <w:r w:rsidR="002F67EE">
        <w:t>, or locations retrieved from the server.)</w:t>
      </w:r>
    </w:p>
    <w:p w14:paraId="63661A9F" w14:textId="466DE353" w:rsidR="006D29D9" w:rsidRDefault="00BA0F1E">
      <w:pPr>
        <w:pStyle w:val="Normal1"/>
        <w:rPr>
          <w:b/>
        </w:rPr>
      </w:pPr>
      <w:r>
        <w:rPr>
          <w:b/>
        </w:rPr>
        <w:t>3.3</w:t>
      </w:r>
      <w:r w:rsidR="00610801">
        <w:rPr>
          <w:b/>
        </w:rPr>
        <w:t xml:space="preserve"> </w:t>
      </w:r>
      <w:r>
        <w:rPr>
          <w:b/>
        </w:rPr>
        <w:t>Description of P2P Protocol for Decentralized Message Delivery</w:t>
      </w:r>
    </w:p>
    <w:p w14:paraId="1F98745C" w14:textId="61A7474B" w:rsidR="00D06772" w:rsidRDefault="00393293" w:rsidP="005017BA">
      <w:r>
        <w:t>The protocol designed for decentralized message delivery is describe</w:t>
      </w:r>
      <w:r w:rsidR="004F428C">
        <w:t>d below:</w:t>
      </w:r>
    </w:p>
    <w:p w14:paraId="1BCA990E" w14:textId="35B548AC" w:rsidR="00087221" w:rsidRDefault="00087221" w:rsidP="005017BA">
      <w:r>
        <w:t xml:space="preserve">Periodically, </w:t>
      </w:r>
      <w:r w:rsidR="005313B0">
        <w:t xml:space="preserve">the client will </w:t>
      </w:r>
      <w:r w:rsidR="00D53F3A">
        <w:t>scan the database for</w:t>
      </w:r>
      <w:r w:rsidR="005313B0">
        <w:t xml:space="preserve"> all the user’s posted, active P2P messages</w:t>
      </w:r>
      <w:r w:rsidR="001419B2">
        <w:t xml:space="preserve"> and, for each</w:t>
      </w:r>
      <w:r w:rsidR="00321C58">
        <w:t xml:space="preserve"> one</w:t>
      </w:r>
      <w:r w:rsidR="001419B2">
        <w:t xml:space="preserve">, compare </w:t>
      </w:r>
      <w:r w:rsidR="00321C58">
        <w:t>its location</w:t>
      </w:r>
      <w:r w:rsidR="001419B2">
        <w:t xml:space="preserve"> with the device’s current </w:t>
      </w:r>
      <w:r w:rsidR="000205C0">
        <w:t>coordinates</w:t>
      </w:r>
      <w:r w:rsidR="000205C0" w:rsidRPr="00E55808">
        <w:t xml:space="preserve">, </w:t>
      </w:r>
      <w:r w:rsidR="00E55808">
        <w:t>retrie</w:t>
      </w:r>
      <w:r w:rsidR="00D53F3A" w:rsidRPr="00E55808">
        <w:t>ving</w:t>
      </w:r>
      <w:r w:rsidR="000205C0" w:rsidRPr="00E55808">
        <w:t xml:space="preserve"> </w:t>
      </w:r>
      <w:r w:rsidR="00D53F3A" w:rsidRPr="00E55808">
        <w:t>those</w:t>
      </w:r>
      <w:r w:rsidR="000205C0" w:rsidRPr="00E55808">
        <w:t xml:space="preserve"> that match the device’s current location</w:t>
      </w:r>
      <w:r w:rsidR="000205C0">
        <w:t>.</w:t>
      </w:r>
      <w:r w:rsidR="009C160F">
        <w:t xml:space="preserve"> F</w:t>
      </w:r>
      <w:r w:rsidR="00902997">
        <w:t xml:space="preserve">or each message, the client will </w:t>
      </w:r>
      <w:r w:rsidR="00D53F3A">
        <w:t xml:space="preserve">then </w:t>
      </w:r>
      <w:r w:rsidR="00902997">
        <w:t xml:space="preserve">create a </w:t>
      </w:r>
      <w:r w:rsidR="00A6465E" w:rsidRPr="00A6465E">
        <w:rPr>
          <w:i/>
        </w:rPr>
        <w:t xml:space="preserve">match </w:t>
      </w:r>
      <w:r w:rsidR="00902997" w:rsidRPr="00A6465E">
        <w:rPr>
          <w:i/>
        </w:rPr>
        <w:t>request</w:t>
      </w:r>
      <w:r w:rsidR="00902997">
        <w:t xml:space="preserve"> associating each message’s unique P2P ID, generated in that moment, with </w:t>
      </w:r>
      <w:r w:rsidR="00D53F3A">
        <w:t xml:space="preserve">the respective whitelist and blacklist. </w:t>
      </w:r>
      <w:r w:rsidR="00D53F3A" w:rsidRPr="00E55808">
        <w:rPr>
          <w:highlight w:val="yellow"/>
        </w:rPr>
        <w:t>The unique P2P ID</w:t>
      </w:r>
      <w:r w:rsidR="00873DA2" w:rsidRPr="00E55808">
        <w:rPr>
          <w:highlight w:val="yellow"/>
        </w:rPr>
        <w:t xml:space="preserve"> </w:t>
      </w:r>
      <w:r w:rsidR="00743BC5" w:rsidRPr="00E55808">
        <w:rPr>
          <w:highlight w:val="yellow"/>
        </w:rPr>
        <w:t>is a hashed value generated based on the user’s username and the local ID of the message</w:t>
      </w:r>
      <w:r w:rsidR="00743BC5">
        <w:t>.</w:t>
      </w:r>
      <w:r w:rsidR="005E2FE0">
        <w:t xml:space="preserve"> </w:t>
      </w:r>
      <w:r w:rsidR="00A6465E">
        <w:t>A</w:t>
      </w:r>
      <w:r w:rsidR="005E2FE0">
        <w:t xml:space="preserve">t this point, the </w:t>
      </w:r>
      <w:r w:rsidR="00A6465E" w:rsidRPr="00A6465E">
        <w:rPr>
          <w:i/>
        </w:rPr>
        <w:t xml:space="preserve">match </w:t>
      </w:r>
      <w:r w:rsidR="005E2FE0" w:rsidRPr="00A6465E">
        <w:rPr>
          <w:i/>
        </w:rPr>
        <w:t>request</w:t>
      </w:r>
      <w:r w:rsidR="005E2FE0">
        <w:t xml:space="preserve"> is sent to every peer</w:t>
      </w:r>
      <w:r w:rsidR="00A6465E">
        <w:t xml:space="preserve"> detected by the device.</w:t>
      </w:r>
    </w:p>
    <w:p w14:paraId="735CEAD7" w14:textId="2014B83D" w:rsidR="00A6465E" w:rsidRDefault="00A6465E" w:rsidP="005017BA">
      <w:r>
        <w:t xml:space="preserve">When a peer, who is also a </w:t>
      </w:r>
      <w:bookmarkStart w:id="7" w:name="_GoBack"/>
      <w:bookmarkEnd w:id="7"/>
      <w:r>
        <w:t xml:space="preserve">client, receives a </w:t>
      </w:r>
      <w:r>
        <w:rPr>
          <w:i/>
        </w:rPr>
        <w:t>match request</w:t>
      </w:r>
      <w:r>
        <w:t xml:space="preserve">, it will </w:t>
      </w:r>
      <w:r w:rsidR="007000DB">
        <w:t xml:space="preserve">match each message’s posting policy against the </w:t>
      </w:r>
      <w:r w:rsidR="007000DB" w:rsidRPr="007000DB">
        <w:rPr>
          <w:i/>
        </w:rPr>
        <w:t>key-pairs</w:t>
      </w:r>
      <w:r w:rsidR="007000DB">
        <w:t xml:space="preserve"> defi</w:t>
      </w:r>
      <w:r w:rsidR="009D5AA9">
        <w:t>ned in the user profile</w:t>
      </w:r>
      <w:r w:rsidR="001B5F0E">
        <w:t>, based on the same criteria described in the previous subsection</w:t>
      </w:r>
      <w:r w:rsidR="009D5AA9">
        <w:t xml:space="preserve">. </w:t>
      </w:r>
      <w:r w:rsidR="00CC3BAA">
        <w:t xml:space="preserve">Additionally, to avoid storing the same message multiple times, the peer will also scan the database for received messages with the same P2P ID of a message present in the </w:t>
      </w:r>
      <w:r w:rsidR="00CC3BAA" w:rsidRPr="00CC3BAA">
        <w:rPr>
          <w:i/>
        </w:rPr>
        <w:t>match request</w:t>
      </w:r>
      <w:r w:rsidR="00CC3BAA">
        <w:t xml:space="preserve">, and in case of match, will skip the filtering of </w:t>
      </w:r>
      <w:r w:rsidR="001B5F0E">
        <w:t xml:space="preserve">the </w:t>
      </w:r>
      <w:r w:rsidR="00CC3BAA">
        <w:t xml:space="preserve">posting policy for that message. </w:t>
      </w:r>
      <w:r w:rsidR="001B5F0E">
        <w:t xml:space="preserve">After this process, the peer will create a </w:t>
      </w:r>
      <w:r w:rsidR="001B5F0E" w:rsidRPr="001B5F0E">
        <w:rPr>
          <w:i/>
        </w:rPr>
        <w:t>match response</w:t>
      </w:r>
      <w:r w:rsidR="001B5F0E">
        <w:t xml:space="preserve"> associating each message’s unique P2P ID with a </w:t>
      </w:r>
      <w:proofErr w:type="spellStart"/>
      <w:proofErr w:type="gramStart"/>
      <w:r w:rsidR="001B5F0E">
        <w:t>boolean</w:t>
      </w:r>
      <w:proofErr w:type="spellEnd"/>
      <w:proofErr w:type="gramEnd"/>
      <w:r w:rsidR="001B5F0E">
        <w:t>, representing whether the peer expects to receive that message.</w:t>
      </w:r>
    </w:p>
    <w:p w14:paraId="55ECBC86" w14:textId="4ADFCA09" w:rsidR="001B5F0E" w:rsidRPr="00760BE1" w:rsidRDefault="00760BE1" w:rsidP="005017BA">
      <w:r>
        <w:t xml:space="preserve">Upon receiving the </w:t>
      </w:r>
      <w:r w:rsidRPr="00760BE1">
        <w:rPr>
          <w:i/>
        </w:rPr>
        <w:t>match response</w:t>
      </w:r>
      <w:r>
        <w:t xml:space="preserve">, the client will create a </w:t>
      </w:r>
      <w:r>
        <w:rPr>
          <w:i/>
        </w:rPr>
        <w:t>message request</w:t>
      </w:r>
      <w:r>
        <w:t xml:space="preserve"> containing the information of every message which the peer declared to expect to receive in the response. When the peer receives a </w:t>
      </w:r>
      <w:r>
        <w:rPr>
          <w:i/>
        </w:rPr>
        <w:t>match request</w:t>
      </w:r>
      <w:r>
        <w:t xml:space="preserve">, it will store all the messages in its local database, and finally send an </w:t>
      </w:r>
      <w:r w:rsidR="002534AF">
        <w:rPr>
          <w:i/>
        </w:rPr>
        <w:t>a</w:t>
      </w:r>
      <w:r w:rsidRPr="002534AF">
        <w:rPr>
          <w:i/>
        </w:rPr>
        <w:t>cknowledgment</w:t>
      </w:r>
      <w:r>
        <w:t xml:space="preserve"> to the client, terminating the communication.</w:t>
      </w:r>
    </w:p>
    <w:p w14:paraId="1297795C" w14:textId="7C507660" w:rsidR="00672891" w:rsidRPr="00610801" w:rsidRDefault="00BA0F1E">
      <w:pPr>
        <w:pStyle w:val="Normal1"/>
        <w:rPr>
          <w:b/>
        </w:rPr>
      </w:pPr>
      <w:r>
        <w:rPr>
          <w:b/>
        </w:rPr>
        <w:t>3.4</w:t>
      </w:r>
      <w:r w:rsidR="00610801">
        <w:rPr>
          <w:b/>
        </w:rPr>
        <w:t xml:space="preserve"> </w:t>
      </w:r>
      <w:r w:rsidR="00672891" w:rsidRPr="00610801">
        <w:rPr>
          <w:b/>
        </w:rPr>
        <w:t>Other Relevant Design</w:t>
      </w:r>
      <w:r w:rsidR="00610801">
        <w:rPr>
          <w:b/>
        </w:rPr>
        <w:t xml:space="preserve"> Features</w:t>
      </w:r>
    </w:p>
    <w:p w14:paraId="58177CD6" w14:textId="4E728653" w:rsidR="00672891" w:rsidRDefault="00672891">
      <w:pPr>
        <w:pStyle w:val="Normal1"/>
        <w:rPr>
          <w:i/>
          <w:sz w:val="18"/>
        </w:rPr>
      </w:pPr>
      <w:r w:rsidRPr="00672891">
        <w:rPr>
          <w:i/>
          <w:sz w:val="18"/>
        </w:rPr>
        <w:t>Describe any other relevant design features specific</w:t>
      </w:r>
      <w:r w:rsidR="00610801">
        <w:rPr>
          <w:i/>
          <w:sz w:val="18"/>
        </w:rPr>
        <w:t xml:space="preserve"> to your project. If there’s nothing</w:t>
      </w:r>
      <w:r w:rsidRPr="00672891">
        <w:rPr>
          <w:i/>
          <w:sz w:val="18"/>
        </w:rPr>
        <w:t xml:space="preserve"> to say, feel free to remove this subsection.</w:t>
      </w:r>
    </w:p>
    <w:p w14:paraId="3EA2CD63" w14:textId="38E4F4A7" w:rsidR="009D5AA9" w:rsidRPr="001F1B0B" w:rsidRDefault="001F1B0B" w:rsidP="001F1B0B">
      <w:r w:rsidRPr="001F1B0B">
        <w:lastRenderedPageBreak/>
        <w:t xml:space="preserve">The </w:t>
      </w:r>
      <w:r w:rsidR="007C2488">
        <w:t xml:space="preserve">application and </w:t>
      </w:r>
      <w:r w:rsidR="009D5AA9" w:rsidRPr="001F1B0B">
        <w:t xml:space="preserve">database </w:t>
      </w:r>
      <w:r w:rsidRPr="001F1B0B">
        <w:t>ha</w:t>
      </w:r>
      <w:r w:rsidR="007C2488">
        <w:t>ve</w:t>
      </w:r>
      <w:r w:rsidRPr="001F1B0B">
        <w:t xml:space="preserve"> been</w:t>
      </w:r>
      <w:r w:rsidR="009D5AA9" w:rsidRPr="001F1B0B">
        <w:t xml:space="preserve"> designed with the intent of </w:t>
      </w:r>
      <w:r w:rsidRPr="001F1B0B">
        <w:t xml:space="preserve">fully </w:t>
      </w:r>
      <w:r w:rsidR="009D5AA9" w:rsidRPr="001F1B0B">
        <w:t>supporting multiple user profiles</w:t>
      </w:r>
      <w:r w:rsidR="007C2488">
        <w:t xml:space="preserve"> in a single device</w:t>
      </w:r>
      <w:r w:rsidRPr="001F1B0B">
        <w:t xml:space="preserve">. </w:t>
      </w:r>
      <w:r w:rsidR="007C2488">
        <w:t>Although we did not</w:t>
      </w:r>
      <w:r w:rsidRPr="001F1B0B">
        <w:t xml:space="preserve"> implement the components of the User Interface that would allow for a </w:t>
      </w:r>
      <w:r w:rsidRPr="001F1B0B">
        <w:rPr>
          <w:i/>
        </w:rPr>
        <w:t>fast-switch</w:t>
      </w:r>
      <w:r w:rsidRPr="001F1B0B">
        <w:t xml:space="preserve"> between user profiles – currently, if the us</w:t>
      </w:r>
      <w:r>
        <w:t xml:space="preserve">er wants to switch to another account, it will have to log out from the current </w:t>
      </w:r>
      <w:r w:rsidR="00120A56">
        <w:t>account;</w:t>
      </w:r>
      <w:r w:rsidR="007C2488">
        <w:t xml:space="preserve"> however, all data will still be available when they log back in – we </w:t>
      </w:r>
      <w:r w:rsidR="00120A56">
        <w:t>thought</w:t>
      </w:r>
      <w:r w:rsidR="007C2488">
        <w:t xml:space="preserve"> that </w:t>
      </w:r>
      <w:r w:rsidR="00120A56">
        <w:t>it</w:t>
      </w:r>
      <w:r w:rsidR="007C2488">
        <w:t xml:space="preserve"> was important to note.</w:t>
      </w:r>
    </w:p>
    <w:p w14:paraId="011D30B0" w14:textId="38378818" w:rsidR="00A12F48" w:rsidRDefault="00A12F48">
      <w:pPr>
        <w:pStyle w:val="Normal1"/>
        <w:rPr>
          <w:i/>
          <w:sz w:val="18"/>
        </w:rPr>
      </w:pPr>
      <w:r w:rsidRPr="00917944">
        <w:rPr>
          <w:i/>
          <w:sz w:val="18"/>
          <w:highlight w:val="lightGray"/>
        </w:rPr>
        <w:t>Talk about design decisions re: doubling the alarm interval because of battery concerns, shutting down all services when the network is off.</w:t>
      </w:r>
      <w:r w:rsidR="00087221">
        <w:rPr>
          <w:i/>
          <w:sz w:val="18"/>
        </w:rPr>
        <w:t xml:space="preserve"> -&gt; </w:t>
      </w:r>
      <w:proofErr w:type="gramStart"/>
      <w:r w:rsidR="00087221">
        <w:rPr>
          <w:i/>
          <w:sz w:val="18"/>
        </w:rPr>
        <w:t>maybe</w:t>
      </w:r>
      <w:proofErr w:type="gramEnd"/>
      <w:r w:rsidR="00087221">
        <w:rPr>
          <w:i/>
          <w:sz w:val="18"/>
        </w:rPr>
        <w:t xml:space="preserve"> not here, maybe in </w:t>
      </w:r>
      <w:r w:rsidR="009D5AA9">
        <w:rPr>
          <w:i/>
          <w:sz w:val="18"/>
        </w:rPr>
        <w:t xml:space="preserve">“optimizations” of </w:t>
      </w:r>
      <w:r w:rsidR="00087221">
        <w:rPr>
          <w:i/>
          <w:sz w:val="18"/>
        </w:rPr>
        <w:t>implementation section</w:t>
      </w:r>
    </w:p>
    <w:p w14:paraId="59621574" w14:textId="110FD119" w:rsidR="004743D6" w:rsidRPr="00672891" w:rsidRDefault="004743D6" w:rsidP="004743D6">
      <w:pPr>
        <w:pStyle w:val="Cabealho2"/>
        <w:rPr>
          <w:sz w:val="24"/>
        </w:rPr>
      </w:pPr>
      <w:r w:rsidRPr="00672891">
        <w:rPr>
          <w:sz w:val="24"/>
        </w:rPr>
        <w:t>4. Advanced Features</w:t>
      </w:r>
    </w:p>
    <w:p w14:paraId="70B89719" w14:textId="1A97EB1B" w:rsidR="00A97300" w:rsidRPr="00610801" w:rsidRDefault="00610801">
      <w:pPr>
        <w:pStyle w:val="Normal1"/>
        <w:rPr>
          <w:b/>
        </w:rPr>
      </w:pPr>
      <w:r>
        <w:rPr>
          <w:b/>
        </w:rPr>
        <w:t xml:space="preserve">4.1 </w:t>
      </w:r>
      <w:r w:rsidR="004743D6" w:rsidRPr="00610801">
        <w:rPr>
          <w:b/>
        </w:rPr>
        <w:t>Security</w:t>
      </w:r>
    </w:p>
    <w:p w14:paraId="5CF14F78" w14:textId="6ED63813" w:rsidR="004743D6" w:rsidRPr="00672891" w:rsidRDefault="004743D6">
      <w:pPr>
        <w:pStyle w:val="Normal1"/>
        <w:rPr>
          <w:i/>
          <w:sz w:val="18"/>
        </w:rPr>
      </w:pPr>
      <w:r w:rsidRPr="00672891">
        <w:rPr>
          <w:i/>
          <w:sz w:val="18"/>
        </w:rPr>
        <w:t xml:space="preserve">Describe the protocols that were designed to achieve </w:t>
      </w:r>
      <w:r w:rsidR="00BA0F1E">
        <w:rPr>
          <w:i/>
          <w:sz w:val="18"/>
        </w:rPr>
        <w:t>the</w:t>
      </w:r>
      <w:r w:rsidRPr="00672891">
        <w:rPr>
          <w:i/>
          <w:sz w:val="18"/>
        </w:rPr>
        <w:t xml:space="preserve"> </w:t>
      </w:r>
      <w:r w:rsidR="00BA0F1E">
        <w:rPr>
          <w:i/>
          <w:sz w:val="18"/>
        </w:rPr>
        <w:t xml:space="preserve">security </w:t>
      </w:r>
      <w:r w:rsidRPr="00672891">
        <w:rPr>
          <w:i/>
          <w:sz w:val="18"/>
        </w:rPr>
        <w:t>goals</w:t>
      </w:r>
      <w:r w:rsidR="00BA0F1E">
        <w:rPr>
          <w:i/>
          <w:sz w:val="18"/>
        </w:rPr>
        <w:t xml:space="preserve"> of your project</w:t>
      </w:r>
      <w:r w:rsidRPr="00672891">
        <w:rPr>
          <w:i/>
          <w:sz w:val="18"/>
        </w:rPr>
        <w:t>.</w:t>
      </w:r>
    </w:p>
    <w:p w14:paraId="0A92A316" w14:textId="3AB8E26D" w:rsidR="004743D6" w:rsidRPr="00610801" w:rsidRDefault="00610801">
      <w:pPr>
        <w:pStyle w:val="Normal1"/>
        <w:rPr>
          <w:b/>
        </w:rPr>
      </w:pPr>
      <w:r w:rsidRPr="00610801">
        <w:rPr>
          <w:b/>
        </w:rPr>
        <w:t xml:space="preserve">4.2 </w:t>
      </w:r>
      <w:r w:rsidR="00BA0F1E">
        <w:rPr>
          <w:b/>
        </w:rPr>
        <w:t>Relay Routing</w:t>
      </w:r>
    </w:p>
    <w:p w14:paraId="7D5B6FFF" w14:textId="7F455B6B" w:rsidR="004743D6" w:rsidRPr="00610801" w:rsidRDefault="00BA0F1E">
      <w:pPr>
        <w:pStyle w:val="Normal1"/>
        <w:rPr>
          <w:i/>
          <w:sz w:val="18"/>
        </w:rPr>
      </w:pPr>
      <w:r>
        <w:rPr>
          <w:i/>
          <w:sz w:val="18"/>
        </w:rPr>
        <w:t>Describe the protocols for relay routing</w:t>
      </w:r>
      <w:r w:rsidR="004743D6" w:rsidRPr="00672891">
        <w:rPr>
          <w:i/>
          <w:sz w:val="18"/>
        </w:rPr>
        <w:t>.</w:t>
      </w:r>
    </w:p>
    <w:p w14:paraId="74897DCF" w14:textId="3D6B732C" w:rsidR="00A97300" w:rsidRPr="00672891" w:rsidRDefault="004743D6">
      <w:pPr>
        <w:pStyle w:val="Cabealho2"/>
        <w:rPr>
          <w:sz w:val="24"/>
        </w:rPr>
      </w:pPr>
      <w:bookmarkStart w:id="8" w:name="h.1v7ho8js4xdo" w:colFirst="0" w:colLast="0"/>
      <w:bookmarkEnd w:id="8"/>
      <w:r w:rsidRPr="00672891">
        <w:rPr>
          <w:sz w:val="24"/>
        </w:rPr>
        <w:t>5</w:t>
      </w:r>
      <w:r w:rsidR="00125466" w:rsidRPr="00672891">
        <w:rPr>
          <w:sz w:val="24"/>
        </w:rPr>
        <w:t>. Implementation</w:t>
      </w:r>
    </w:p>
    <w:p w14:paraId="42122FDF" w14:textId="5EA06B7E" w:rsidR="004743D6" w:rsidRPr="00672891" w:rsidRDefault="00E90E2E">
      <w:pPr>
        <w:pStyle w:val="Normal1"/>
        <w:rPr>
          <w:i/>
          <w:sz w:val="18"/>
        </w:rPr>
      </w:pPr>
      <w:r w:rsidRPr="00672891">
        <w:rPr>
          <w:i/>
          <w:sz w:val="18"/>
        </w:rPr>
        <w:t xml:space="preserve">Describe </w:t>
      </w:r>
      <w:r w:rsidR="00187402" w:rsidRPr="00672891">
        <w:rPr>
          <w:i/>
          <w:sz w:val="18"/>
        </w:rPr>
        <w:t>any relev</w:t>
      </w:r>
      <w:r w:rsidR="004743D6" w:rsidRPr="00672891">
        <w:rPr>
          <w:i/>
          <w:sz w:val="18"/>
        </w:rPr>
        <w:t>ant implementation choices, in particular:</w:t>
      </w:r>
    </w:p>
    <w:p w14:paraId="1F8868EA" w14:textId="77777777" w:rsidR="004743D6" w:rsidRPr="00672891" w:rsidRDefault="004743D6" w:rsidP="004743D6">
      <w:pPr>
        <w:pStyle w:val="Normal1"/>
        <w:numPr>
          <w:ilvl w:val="0"/>
          <w:numId w:val="1"/>
        </w:numPr>
        <w:rPr>
          <w:i/>
          <w:sz w:val="18"/>
        </w:rPr>
      </w:pPr>
      <w:r w:rsidRPr="00672891">
        <w:rPr>
          <w:i/>
          <w:sz w:val="18"/>
        </w:rPr>
        <w:t>Programming language and platform used to implement the server</w:t>
      </w:r>
    </w:p>
    <w:p w14:paraId="775E1770" w14:textId="77777777" w:rsidR="004743D6" w:rsidRPr="00672891" w:rsidRDefault="004743D6" w:rsidP="004743D6">
      <w:pPr>
        <w:pStyle w:val="Normal1"/>
        <w:numPr>
          <w:ilvl w:val="0"/>
          <w:numId w:val="1"/>
        </w:numPr>
        <w:rPr>
          <w:i/>
          <w:sz w:val="18"/>
        </w:rPr>
      </w:pPr>
      <w:r w:rsidRPr="00672891">
        <w:rPr>
          <w:i/>
          <w:sz w:val="18"/>
        </w:rPr>
        <w:t>Additional e</w:t>
      </w:r>
      <w:r w:rsidR="00DF305C" w:rsidRPr="00672891">
        <w:rPr>
          <w:i/>
          <w:sz w:val="18"/>
        </w:rPr>
        <w:t>xt</w:t>
      </w:r>
      <w:r w:rsidRPr="00672891">
        <w:rPr>
          <w:i/>
          <w:sz w:val="18"/>
        </w:rPr>
        <w:t>ernal libraries used in the project</w:t>
      </w:r>
    </w:p>
    <w:p w14:paraId="5EDC18B6" w14:textId="34CE9B3C" w:rsidR="004743D6" w:rsidRPr="00672891" w:rsidRDefault="00610801" w:rsidP="004743D6">
      <w:pPr>
        <w:pStyle w:val="Normal1"/>
        <w:numPr>
          <w:ilvl w:val="0"/>
          <w:numId w:val="1"/>
        </w:numPr>
        <w:rPr>
          <w:i/>
          <w:sz w:val="18"/>
        </w:rPr>
      </w:pPr>
      <w:r>
        <w:rPr>
          <w:i/>
          <w:sz w:val="18"/>
        </w:rPr>
        <w:t>Android</w:t>
      </w:r>
      <w:r w:rsidR="004743D6" w:rsidRPr="00672891">
        <w:rPr>
          <w:i/>
          <w:sz w:val="18"/>
        </w:rPr>
        <w:t xml:space="preserve"> components (e.g., services, activities); how they communicate with each other; how they share global state</w:t>
      </w:r>
    </w:p>
    <w:p w14:paraId="22CAEC70" w14:textId="0E9A6893" w:rsidR="004743D6" w:rsidRPr="00672891" w:rsidRDefault="004743D6" w:rsidP="004743D6">
      <w:pPr>
        <w:pStyle w:val="Normal1"/>
        <w:numPr>
          <w:ilvl w:val="0"/>
          <w:numId w:val="1"/>
        </w:numPr>
        <w:rPr>
          <w:i/>
          <w:sz w:val="18"/>
        </w:rPr>
      </w:pPr>
      <w:r w:rsidRPr="00672891">
        <w:rPr>
          <w:i/>
          <w:sz w:val="18"/>
        </w:rPr>
        <w:t>Threads that exist in the mobile application and their function</w:t>
      </w:r>
    </w:p>
    <w:p w14:paraId="2F489E8E" w14:textId="77777777" w:rsidR="004743D6" w:rsidRPr="00672891" w:rsidRDefault="004743D6" w:rsidP="004743D6">
      <w:pPr>
        <w:pStyle w:val="Normal1"/>
        <w:numPr>
          <w:ilvl w:val="0"/>
          <w:numId w:val="1"/>
        </w:numPr>
        <w:rPr>
          <w:i/>
          <w:sz w:val="18"/>
        </w:rPr>
      </w:pPr>
      <w:r w:rsidRPr="00672891">
        <w:rPr>
          <w:i/>
          <w:sz w:val="18"/>
        </w:rPr>
        <w:t>How sockets and communications are handled</w:t>
      </w:r>
    </w:p>
    <w:p w14:paraId="7102EC77" w14:textId="18369482" w:rsidR="004743D6" w:rsidRPr="00672891" w:rsidRDefault="004743D6" w:rsidP="004743D6">
      <w:pPr>
        <w:pStyle w:val="Normal1"/>
        <w:numPr>
          <w:ilvl w:val="0"/>
          <w:numId w:val="1"/>
        </w:numPr>
        <w:rPr>
          <w:i/>
          <w:sz w:val="18"/>
        </w:rPr>
      </w:pPr>
      <w:r w:rsidRPr="00672891">
        <w:rPr>
          <w:i/>
          <w:sz w:val="18"/>
        </w:rPr>
        <w:t>Persistent state maintained on the mobile device</w:t>
      </w:r>
    </w:p>
    <w:p w14:paraId="6B73D721" w14:textId="7823A58A" w:rsidR="004743D6" w:rsidRPr="00672891" w:rsidRDefault="004743D6" w:rsidP="004743D6">
      <w:pPr>
        <w:pStyle w:val="Normal1"/>
        <w:numPr>
          <w:ilvl w:val="0"/>
          <w:numId w:val="1"/>
        </w:numPr>
        <w:rPr>
          <w:i/>
          <w:sz w:val="18"/>
        </w:rPr>
      </w:pPr>
      <w:r w:rsidRPr="00672891">
        <w:rPr>
          <w:i/>
          <w:sz w:val="18"/>
        </w:rPr>
        <w:t>Other issues you may find relevant, e.g., optimizations</w:t>
      </w:r>
    </w:p>
    <w:p w14:paraId="7D4EE8FF" w14:textId="2B0AED92" w:rsidR="006D29D9" w:rsidRPr="00672891" w:rsidRDefault="004743D6" w:rsidP="006D29D9">
      <w:pPr>
        <w:pStyle w:val="Cabealho2"/>
        <w:rPr>
          <w:sz w:val="24"/>
        </w:rPr>
      </w:pPr>
      <w:r w:rsidRPr="00672891">
        <w:rPr>
          <w:sz w:val="24"/>
        </w:rPr>
        <w:t>6</w:t>
      </w:r>
      <w:r w:rsidR="006D29D9" w:rsidRPr="00672891">
        <w:rPr>
          <w:sz w:val="24"/>
        </w:rPr>
        <w:t>. Limitations</w:t>
      </w:r>
    </w:p>
    <w:p w14:paraId="46CD3DB6" w14:textId="44C6B2D3" w:rsidR="00A97300" w:rsidRPr="00672891" w:rsidRDefault="004743D6">
      <w:pPr>
        <w:pStyle w:val="Normal1"/>
        <w:rPr>
          <w:sz w:val="18"/>
        </w:rPr>
      </w:pPr>
      <w:r w:rsidRPr="00672891">
        <w:rPr>
          <w:i/>
          <w:sz w:val="18"/>
        </w:rPr>
        <w:t>List</w:t>
      </w:r>
      <w:r w:rsidR="006D29D9" w:rsidRPr="00672891">
        <w:rPr>
          <w:i/>
          <w:sz w:val="18"/>
        </w:rPr>
        <w:t xml:space="preserve"> </w:t>
      </w:r>
      <w:r w:rsidR="00125466" w:rsidRPr="00672891">
        <w:rPr>
          <w:i/>
          <w:sz w:val="18"/>
        </w:rPr>
        <w:t>the currently know limitations</w:t>
      </w:r>
      <w:r w:rsidR="006D29D9" w:rsidRPr="00672891">
        <w:rPr>
          <w:i/>
          <w:sz w:val="18"/>
        </w:rPr>
        <w:t xml:space="preserve"> of your project</w:t>
      </w:r>
      <w:r w:rsidR="00125466" w:rsidRPr="00672891">
        <w:rPr>
          <w:i/>
          <w:sz w:val="18"/>
        </w:rPr>
        <w:t xml:space="preserve"> (e.g., bugs, </w:t>
      </w:r>
      <w:r w:rsidR="00617464" w:rsidRPr="00672891">
        <w:rPr>
          <w:i/>
          <w:sz w:val="18"/>
        </w:rPr>
        <w:t xml:space="preserve">restrictions in the test environment, </w:t>
      </w:r>
      <w:r w:rsidR="00414F8E" w:rsidRPr="00672891">
        <w:rPr>
          <w:i/>
          <w:sz w:val="18"/>
        </w:rPr>
        <w:t>etc</w:t>
      </w:r>
      <w:r w:rsidR="00125466" w:rsidRPr="00672891">
        <w:rPr>
          <w:i/>
          <w:sz w:val="18"/>
        </w:rPr>
        <w:t>.)</w:t>
      </w:r>
      <w:bookmarkStart w:id="9" w:name="h.lk0rte2677o0" w:colFirst="0" w:colLast="0"/>
      <w:bookmarkEnd w:id="9"/>
    </w:p>
    <w:p w14:paraId="4AC548F5" w14:textId="7F89AC6E" w:rsidR="00A97300" w:rsidRPr="00672891" w:rsidRDefault="004743D6">
      <w:pPr>
        <w:pStyle w:val="Cabealho2"/>
        <w:rPr>
          <w:sz w:val="24"/>
        </w:rPr>
      </w:pPr>
      <w:bookmarkStart w:id="10" w:name="h.tszho8htf7zt" w:colFirst="0" w:colLast="0"/>
      <w:bookmarkEnd w:id="10"/>
      <w:r w:rsidRPr="00672891">
        <w:rPr>
          <w:sz w:val="24"/>
        </w:rPr>
        <w:t>7</w:t>
      </w:r>
      <w:r w:rsidR="00E90E2E" w:rsidRPr="00672891">
        <w:rPr>
          <w:sz w:val="24"/>
        </w:rPr>
        <w:t>. Conclusions</w:t>
      </w:r>
    </w:p>
    <w:p w14:paraId="37A9A589" w14:textId="77777777" w:rsidR="00125466" w:rsidRPr="00672891" w:rsidRDefault="00E90E2E">
      <w:pPr>
        <w:pStyle w:val="Normal1"/>
        <w:rPr>
          <w:i/>
          <w:sz w:val="18"/>
        </w:rPr>
      </w:pPr>
      <w:r w:rsidRPr="00672891">
        <w:rPr>
          <w:i/>
          <w:sz w:val="18"/>
        </w:rPr>
        <w:t>Stat</w:t>
      </w:r>
      <w:r w:rsidR="00125466" w:rsidRPr="00672891">
        <w:rPr>
          <w:i/>
          <w:sz w:val="18"/>
        </w:rPr>
        <w:t>e the conclusions of this work.</w:t>
      </w:r>
    </w:p>
    <w:p w14:paraId="0D8CC7AF" w14:textId="02405C21" w:rsidR="00A97300" w:rsidRPr="00672891" w:rsidRDefault="00E90E2E">
      <w:pPr>
        <w:pStyle w:val="Normal1"/>
        <w:rPr>
          <w:sz w:val="18"/>
        </w:rPr>
      </w:pPr>
      <w:r w:rsidRPr="00672891">
        <w:rPr>
          <w:i/>
          <w:sz w:val="18"/>
        </w:rPr>
        <w:t>Please provide some input on how the practical component of the course could be improved in future editions.</w:t>
      </w:r>
    </w:p>
    <w:p w14:paraId="215488D1" w14:textId="77777777" w:rsidR="00960B43" w:rsidRDefault="00960B43" w:rsidP="00960B43">
      <w:pPr>
        <w:spacing w:before="0" w:line="240" w:lineRule="auto"/>
        <w:jc w:val="left"/>
        <w:rPr>
          <w:sz w:val="18"/>
        </w:rPr>
        <w:sectPr w:rsidR="00960B43" w:rsidSect="00960B43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272"/>
        </w:sectPr>
      </w:pPr>
    </w:p>
    <w:p w14:paraId="1A973527" w14:textId="300AD7A7" w:rsidR="00A97300" w:rsidRPr="00672891" w:rsidRDefault="00960B43" w:rsidP="00960B43">
      <w:pPr>
        <w:pStyle w:val="Cabealho2"/>
        <w:rPr>
          <w:sz w:val="18"/>
        </w:rPr>
      </w:pPr>
      <w:r>
        <w:rPr>
          <w:sz w:val="24"/>
        </w:rPr>
        <w:lastRenderedPageBreak/>
        <w:t xml:space="preserve">8. </w:t>
      </w:r>
      <w:r w:rsidRPr="00960B43">
        <w:rPr>
          <w:sz w:val="24"/>
        </w:rPr>
        <w:t>Appendix</w:t>
      </w:r>
    </w:p>
    <w:sectPr w:rsidR="00A97300" w:rsidRPr="00672891" w:rsidSect="00960B43">
      <w:pgSz w:w="15840" w:h="12240" w:orient="landscape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8C342" w14:textId="77777777" w:rsidR="006D3CB8" w:rsidRDefault="006D3CB8" w:rsidP="00847CF8">
      <w:r>
        <w:separator/>
      </w:r>
    </w:p>
    <w:p w14:paraId="4657A48D" w14:textId="77777777" w:rsidR="006D3CB8" w:rsidRDefault="006D3CB8" w:rsidP="00847CF8"/>
  </w:endnote>
  <w:endnote w:type="continuationSeparator" w:id="0">
    <w:p w14:paraId="4C288F03" w14:textId="77777777" w:rsidR="006D3CB8" w:rsidRDefault="006D3CB8" w:rsidP="00847CF8">
      <w:r>
        <w:continuationSeparator/>
      </w:r>
    </w:p>
    <w:p w14:paraId="4B033643" w14:textId="77777777" w:rsidR="006D3CB8" w:rsidRDefault="006D3CB8" w:rsidP="00847C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DC6750" w14:textId="77777777" w:rsidR="00873DA2" w:rsidRDefault="00873DA2">
    <w:pPr>
      <w:pStyle w:val="Normal1"/>
      <w:jc w:val="right"/>
    </w:pPr>
    <w:r>
      <w:fldChar w:fldCharType="begin"/>
    </w:r>
    <w:r>
      <w:instrText>PAGE</w:instrText>
    </w:r>
    <w:r>
      <w:fldChar w:fldCharType="separate"/>
    </w:r>
    <w:r w:rsidR="00C0720B">
      <w:rPr>
        <w:noProof/>
      </w:rPr>
      <w:t>4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C0720B">
      <w:rPr>
        <w:noProof/>
      </w:rPr>
      <w:t>5</w:t>
    </w:r>
    <w:r>
      <w:fldChar w:fldCharType="end"/>
    </w:r>
  </w:p>
  <w:p w14:paraId="31728D6D" w14:textId="77777777" w:rsidR="00873DA2" w:rsidRDefault="00873DA2" w:rsidP="00847C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64317" w14:textId="77777777" w:rsidR="006D3CB8" w:rsidRDefault="006D3CB8" w:rsidP="00847CF8">
      <w:r>
        <w:separator/>
      </w:r>
    </w:p>
    <w:p w14:paraId="4F088094" w14:textId="77777777" w:rsidR="006D3CB8" w:rsidRDefault="006D3CB8" w:rsidP="00847CF8"/>
  </w:footnote>
  <w:footnote w:type="continuationSeparator" w:id="0">
    <w:p w14:paraId="7D537FA4" w14:textId="77777777" w:rsidR="006D3CB8" w:rsidRDefault="006D3CB8" w:rsidP="00847CF8">
      <w:r>
        <w:continuationSeparator/>
      </w:r>
    </w:p>
    <w:p w14:paraId="0754BDE7" w14:textId="77777777" w:rsidR="006D3CB8" w:rsidRDefault="006D3CB8" w:rsidP="00847CF8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30EE5"/>
    <w:multiLevelType w:val="hybridMultilevel"/>
    <w:tmpl w:val="4E0E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97300"/>
    <w:rsid w:val="00012D37"/>
    <w:rsid w:val="000205C0"/>
    <w:rsid w:val="00087221"/>
    <w:rsid w:val="0011096C"/>
    <w:rsid w:val="00120A56"/>
    <w:rsid w:val="00125466"/>
    <w:rsid w:val="00134528"/>
    <w:rsid w:val="001419B2"/>
    <w:rsid w:val="00187402"/>
    <w:rsid w:val="001B5F0E"/>
    <w:rsid w:val="001C0082"/>
    <w:rsid w:val="001F0C9F"/>
    <w:rsid w:val="001F1B0B"/>
    <w:rsid w:val="00211FC7"/>
    <w:rsid w:val="00234771"/>
    <w:rsid w:val="002534AF"/>
    <w:rsid w:val="002808D8"/>
    <w:rsid w:val="00282649"/>
    <w:rsid w:val="00296655"/>
    <w:rsid w:val="002F67EE"/>
    <w:rsid w:val="00305146"/>
    <w:rsid w:val="00321C58"/>
    <w:rsid w:val="00393293"/>
    <w:rsid w:val="003A3CD5"/>
    <w:rsid w:val="003B4023"/>
    <w:rsid w:val="003E63F6"/>
    <w:rsid w:val="003E68A9"/>
    <w:rsid w:val="00414F8E"/>
    <w:rsid w:val="00416593"/>
    <w:rsid w:val="004168F5"/>
    <w:rsid w:val="004743D6"/>
    <w:rsid w:val="004B02A4"/>
    <w:rsid w:val="004C232A"/>
    <w:rsid w:val="004F428C"/>
    <w:rsid w:val="005017BA"/>
    <w:rsid w:val="0051190E"/>
    <w:rsid w:val="005313B0"/>
    <w:rsid w:val="00540FAF"/>
    <w:rsid w:val="005D467D"/>
    <w:rsid w:val="005E2FE0"/>
    <w:rsid w:val="00610801"/>
    <w:rsid w:val="00617464"/>
    <w:rsid w:val="00672891"/>
    <w:rsid w:val="00681359"/>
    <w:rsid w:val="00695587"/>
    <w:rsid w:val="006D29D9"/>
    <w:rsid w:val="006D3CB8"/>
    <w:rsid w:val="007000DB"/>
    <w:rsid w:val="00702BD5"/>
    <w:rsid w:val="0073317E"/>
    <w:rsid w:val="00734D85"/>
    <w:rsid w:val="0073554E"/>
    <w:rsid w:val="00743BC5"/>
    <w:rsid w:val="00760BE1"/>
    <w:rsid w:val="00762448"/>
    <w:rsid w:val="007C2488"/>
    <w:rsid w:val="007D3AB0"/>
    <w:rsid w:val="00847CF8"/>
    <w:rsid w:val="00873DA2"/>
    <w:rsid w:val="008C0866"/>
    <w:rsid w:val="00902997"/>
    <w:rsid w:val="00917944"/>
    <w:rsid w:val="00926292"/>
    <w:rsid w:val="009371A7"/>
    <w:rsid w:val="0094464E"/>
    <w:rsid w:val="00960B43"/>
    <w:rsid w:val="009A4D40"/>
    <w:rsid w:val="009B3C6E"/>
    <w:rsid w:val="009C160F"/>
    <w:rsid w:val="009D536D"/>
    <w:rsid w:val="009D5AA9"/>
    <w:rsid w:val="00A12F48"/>
    <w:rsid w:val="00A254FA"/>
    <w:rsid w:val="00A52083"/>
    <w:rsid w:val="00A6465E"/>
    <w:rsid w:val="00A7013A"/>
    <w:rsid w:val="00A80296"/>
    <w:rsid w:val="00A812F5"/>
    <w:rsid w:val="00A97300"/>
    <w:rsid w:val="00AD0A2C"/>
    <w:rsid w:val="00AD26BA"/>
    <w:rsid w:val="00AE3B29"/>
    <w:rsid w:val="00B0536A"/>
    <w:rsid w:val="00B602B4"/>
    <w:rsid w:val="00B61A85"/>
    <w:rsid w:val="00B66619"/>
    <w:rsid w:val="00B72C9F"/>
    <w:rsid w:val="00B77CDA"/>
    <w:rsid w:val="00BA0F1E"/>
    <w:rsid w:val="00BD200A"/>
    <w:rsid w:val="00C0720B"/>
    <w:rsid w:val="00C727FC"/>
    <w:rsid w:val="00C84099"/>
    <w:rsid w:val="00CB640A"/>
    <w:rsid w:val="00CB6BD2"/>
    <w:rsid w:val="00CC3BAA"/>
    <w:rsid w:val="00D06772"/>
    <w:rsid w:val="00D53F3A"/>
    <w:rsid w:val="00D60A1A"/>
    <w:rsid w:val="00D62505"/>
    <w:rsid w:val="00DA2156"/>
    <w:rsid w:val="00DF305C"/>
    <w:rsid w:val="00E337CB"/>
    <w:rsid w:val="00E44B55"/>
    <w:rsid w:val="00E52CA8"/>
    <w:rsid w:val="00E55808"/>
    <w:rsid w:val="00E5741C"/>
    <w:rsid w:val="00E90E2E"/>
    <w:rsid w:val="00EF0232"/>
    <w:rsid w:val="00FF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F52F5D"/>
  <w15:docId w15:val="{462F1090-E114-4899-AF84-425D37A92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CF8"/>
    <w:pPr>
      <w:spacing w:before="200" w:line="276" w:lineRule="auto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Cabealho1">
    <w:name w:val="heading 1"/>
    <w:basedOn w:val="Normal1"/>
    <w:next w:val="Normal1"/>
    <w:pPr>
      <w:spacing w:before="480" w:after="120"/>
      <w:outlineLvl w:val="0"/>
    </w:pPr>
    <w:rPr>
      <w:b/>
      <w:sz w:val="36"/>
    </w:rPr>
  </w:style>
  <w:style w:type="paragraph" w:styleId="Cabealho2">
    <w:name w:val="heading 2"/>
    <w:basedOn w:val="Normal1"/>
    <w:next w:val="Normal1"/>
    <w:pPr>
      <w:spacing w:before="360" w:after="80"/>
      <w:outlineLvl w:val="1"/>
    </w:pPr>
    <w:rPr>
      <w:b/>
      <w:sz w:val="28"/>
    </w:rPr>
  </w:style>
  <w:style w:type="paragraph" w:styleId="Cabealho3">
    <w:name w:val="heading 3"/>
    <w:basedOn w:val="Normal1"/>
    <w:next w:val="Normal1"/>
    <w:pPr>
      <w:spacing w:before="280" w:after="80"/>
      <w:outlineLvl w:val="2"/>
    </w:pPr>
    <w:rPr>
      <w:b/>
      <w:color w:val="666666"/>
      <w:sz w:val="24"/>
    </w:rPr>
  </w:style>
  <w:style w:type="paragraph" w:styleId="Cabealho4">
    <w:name w:val="heading 4"/>
    <w:basedOn w:val="Normal1"/>
    <w:next w:val="Normal1"/>
    <w:pPr>
      <w:spacing w:before="240" w:after="40"/>
      <w:outlineLvl w:val="3"/>
    </w:pPr>
    <w:rPr>
      <w:i/>
      <w:color w:val="666666"/>
      <w:sz w:val="22"/>
    </w:rPr>
  </w:style>
  <w:style w:type="paragraph" w:styleId="Cabealho5">
    <w:name w:val="heading 5"/>
    <w:basedOn w:val="Normal1"/>
    <w:next w:val="Normal1"/>
    <w:pPr>
      <w:spacing w:before="220" w:after="40"/>
      <w:outlineLvl w:val="4"/>
    </w:pPr>
    <w:rPr>
      <w:b/>
      <w:color w:val="666666"/>
    </w:rPr>
  </w:style>
  <w:style w:type="paragraph" w:styleId="Cabealho6">
    <w:name w:val="heading 6"/>
    <w:basedOn w:val="Normal1"/>
    <w:next w:val="Normal1"/>
    <w:pPr>
      <w:spacing w:after="4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pPr>
      <w:spacing w:before="200" w:line="276" w:lineRule="auto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tulo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elacomgrelha">
    <w:name w:val="Table Grid"/>
    <w:basedOn w:val="Tabelanormal"/>
    <w:uiPriority w:val="59"/>
    <w:rsid w:val="00AE3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D62505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62505"/>
  </w:style>
  <w:style w:type="paragraph" w:styleId="Rodap">
    <w:name w:val="footer"/>
    <w:basedOn w:val="Normal"/>
    <w:link w:val="RodapCarter"/>
    <w:uiPriority w:val="99"/>
    <w:unhideWhenUsed/>
    <w:rsid w:val="00D62505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62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5</Pages>
  <Words>1272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2013-03-05 - CM - Report Template - #0.2.docx</vt:lpstr>
    </vt:vector>
  </TitlesOfParts>
  <Company>MPI-SWS</Company>
  <LinksUpToDate>false</LinksUpToDate>
  <CharactersWithSpaces>8130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2013-03-05 - CM - Report Template - #0.2.docx</dc:title>
  <cp:lastModifiedBy>Catarina Cepeda</cp:lastModifiedBy>
  <cp:revision>67</cp:revision>
  <dcterms:created xsi:type="dcterms:W3CDTF">2013-03-09T14:28:00Z</dcterms:created>
  <dcterms:modified xsi:type="dcterms:W3CDTF">2017-05-18T14:33:00Z</dcterms:modified>
</cp:coreProperties>
</file>