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CBA51" w14:textId="5F91D74B" w:rsidR="00493816" w:rsidRDefault="00493816" w:rsidP="00837FA1"/>
    <w:p w14:paraId="18DD3F76" w14:textId="77777777" w:rsidR="00493816" w:rsidRDefault="00493816" w:rsidP="00837FA1"/>
    <w:p w14:paraId="56F186BE" w14:textId="77777777" w:rsidR="00493816" w:rsidRDefault="00493816" w:rsidP="00837FA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859"/>
      </w:tblGrid>
      <w:tr w:rsidR="003A568C" w:rsidRPr="00D405EE" w14:paraId="417D22B7" w14:textId="77777777" w:rsidTr="005408E3">
        <w:tc>
          <w:tcPr>
            <w:tcW w:w="3969" w:type="dxa"/>
          </w:tcPr>
          <w:p w14:paraId="684FFFA2" w14:textId="4ACA460C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Nombre:</w:t>
            </w:r>
          </w:p>
        </w:tc>
        <w:tc>
          <w:tcPr>
            <w:tcW w:w="4859" w:type="dxa"/>
          </w:tcPr>
          <w:p w14:paraId="41E67757" w14:textId="1A6FF0A7" w:rsidR="003A568C" w:rsidRPr="00D405EE" w:rsidRDefault="003A568C" w:rsidP="00851D4F">
            <w:pPr>
              <w:spacing w:line="600" w:lineRule="auto"/>
              <w:rPr>
                <w:sz w:val="40"/>
                <w:szCs w:val="40"/>
              </w:rPr>
            </w:pPr>
            <w:r w:rsidRPr="00D405EE">
              <w:rPr>
                <w:sz w:val="40"/>
                <w:szCs w:val="40"/>
              </w:rPr>
              <w:t>Luis de la Garza González</w:t>
            </w:r>
          </w:p>
        </w:tc>
      </w:tr>
      <w:tr w:rsidR="003A568C" w:rsidRPr="00D405EE" w14:paraId="1F473227" w14:textId="77777777" w:rsidTr="005408E3">
        <w:tc>
          <w:tcPr>
            <w:tcW w:w="3969" w:type="dxa"/>
          </w:tcPr>
          <w:p w14:paraId="372D4D26" w14:textId="4CEE107D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Matrícula:</w:t>
            </w:r>
          </w:p>
        </w:tc>
        <w:tc>
          <w:tcPr>
            <w:tcW w:w="4859" w:type="dxa"/>
          </w:tcPr>
          <w:p w14:paraId="78A9A5B6" w14:textId="22A1DA83" w:rsidR="003A568C" w:rsidRPr="008A2A74" w:rsidRDefault="000E60C6" w:rsidP="00851D4F">
            <w:pPr>
              <w:spacing w:line="600" w:lineRule="auto"/>
              <w:rPr>
                <w:sz w:val="40"/>
                <w:szCs w:val="40"/>
                <w:u w:val="single"/>
              </w:rPr>
            </w:pPr>
            <w:r w:rsidRPr="000E60C6">
              <w:rPr>
                <w:sz w:val="40"/>
                <w:szCs w:val="40"/>
              </w:rPr>
              <w:t>al03101869</w:t>
            </w:r>
          </w:p>
        </w:tc>
      </w:tr>
      <w:tr w:rsidR="003A568C" w:rsidRPr="00D405EE" w14:paraId="1FCFBB8B" w14:textId="77777777" w:rsidTr="005408E3">
        <w:tc>
          <w:tcPr>
            <w:tcW w:w="3969" w:type="dxa"/>
          </w:tcPr>
          <w:p w14:paraId="64F7CD43" w14:textId="471E178E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Nombre del curso:</w:t>
            </w:r>
          </w:p>
        </w:tc>
        <w:tc>
          <w:tcPr>
            <w:tcW w:w="4859" w:type="dxa"/>
          </w:tcPr>
          <w:p w14:paraId="095BBF8A" w14:textId="38851676" w:rsidR="003A568C" w:rsidRPr="00D405EE" w:rsidRDefault="00FB4C05" w:rsidP="00086290">
            <w:pPr>
              <w:rPr>
                <w:sz w:val="40"/>
                <w:szCs w:val="40"/>
              </w:rPr>
            </w:pPr>
            <w:r w:rsidRPr="00FB4C05">
              <w:rPr>
                <w:sz w:val="40"/>
                <w:szCs w:val="40"/>
              </w:rPr>
              <w:t xml:space="preserve">Machine </w:t>
            </w:r>
            <w:proofErr w:type="spellStart"/>
            <w:r w:rsidRPr="00FB4C05">
              <w:rPr>
                <w:sz w:val="40"/>
                <w:szCs w:val="40"/>
              </w:rPr>
              <w:t>Learning</w:t>
            </w:r>
            <w:proofErr w:type="spellEnd"/>
            <w:r w:rsidR="003A568C" w:rsidRPr="00D405EE">
              <w:rPr>
                <w:sz w:val="40"/>
                <w:szCs w:val="40"/>
              </w:rPr>
              <w:t xml:space="preserve">. </w:t>
            </w:r>
          </w:p>
        </w:tc>
      </w:tr>
      <w:tr w:rsidR="003A568C" w:rsidRPr="00D405EE" w14:paraId="51390A96" w14:textId="77777777" w:rsidTr="005408E3">
        <w:tc>
          <w:tcPr>
            <w:tcW w:w="3969" w:type="dxa"/>
          </w:tcPr>
          <w:p w14:paraId="095E2340" w14:textId="0E5512C9" w:rsidR="003A568C" w:rsidRPr="00D405EE" w:rsidRDefault="00851D4F" w:rsidP="00A76726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Trabajo:</w:t>
            </w:r>
          </w:p>
        </w:tc>
        <w:tc>
          <w:tcPr>
            <w:tcW w:w="4859" w:type="dxa"/>
          </w:tcPr>
          <w:p w14:paraId="143AA5F9" w14:textId="205FA5F1" w:rsidR="003A568C" w:rsidRDefault="00FE0F43" w:rsidP="00A767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Actividad</w:t>
            </w:r>
            <w:r w:rsidR="00077437">
              <w:rPr>
                <w:sz w:val="40"/>
                <w:szCs w:val="40"/>
              </w:rPr>
              <w:t xml:space="preserve"> </w:t>
            </w:r>
            <w:r w:rsidR="00026BC7">
              <w:rPr>
                <w:sz w:val="40"/>
                <w:szCs w:val="40"/>
              </w:rPr>
              <w:t>004</w:t>
            </w:r>
            <w:r w:rsidR="00611673">
              <w:rPr>
                <w:sz w:val="40"/>
                <w:szCs w:val="40"/>
              </w:rPr>
              <w:t>.</w:t>
            </w:r>
            <w:r w:rsidR="00803FEC">
              <w:rPr>
                <w:sz w:val="40"/>
                <w:szCs w:val="40"/>
              </w:rPr>
              <w:t xml:space="preserve">- </w:t>
            </w:r>
            <w:r w:rsidR="00026BC7" w:rsidRPr="00026BC7">
              <w:rPr>
                <w:sz w:val="40"/>
                <w:szCs w:val="40"/>
              </w:rPr>
              <w:t>Introducción al aprendizaje automático supervisado.</w:t>
            </w:r>
          </w:p>
          <w:p w14:paraId="7F5A95FD" w14:textId="58277DC5" w:rsidR="0062173A" w:rsidRPr="00D405EE" w:rsidRDefault="0062173A" w:rsidP="00A76726">
            <w:pPr>
              <w:rPr>
                <w:sz w:val="40"/>
                <w:szCs w:val="40"/>
              </w:rPr>
            </w:pPr>
          </w:p>
        </w:tc>
      </w:tr>
      <w:tr w:rsidR="003A568C" w:rsidRPr="00FF4F77" w14:paraId="1088CA69" w14:textId="77777777" w:rsidTr="005408E3">
        <w:tc>
          <w:tcPr>
            <w:tcW w:w="3969" w:type="dxa"/>
          </w:tcPr>
          <w:p w14:paraId="3934ABC9" w14:textId="4222D542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Nombre del profesor:</w:t>
            </w:r>
          </w:p>
        </w:tc>
        <w:tc>
          <w:tcPr>
            <w:tcW w:w="4859" w:type="dxa"/>
          </w:tcPr>
          <w:p w14:paraId="2EAAD563" w14:textId="49801931" w:rsidR="009655F4" w:rsidRDefault="00CC3478" w:rsidP="0062173A">
            <w:pPr>
              <w:rPr>
                <w:sz w:val="40"/>
                <w:szCs w:val="40"/>
              </w:rPr>
            </w:pPr>
            <w:r w:rsidRPr="00CC3478">
              <w:rPr>
                <w:sz w:val="40"/>
                <w:szCs w:val="40"/>
              </w:rPr>
              <w:t xml:space="preserve">Zuriel </w:t>
            </w:r>
            <w:proofErr w:type="spellStart"/>
            <w:r w:rsidRPr="00CC3478">
              <w:rPr>
                <w:sz w:val="40"/>
                <w:szCs w:val="40"/>
              </w:rPr>
              <w:t>Dathan</w:t>
            </w:r>
            <w:proofErr w:type="spellEnd"/>
            <w:r w:rsidRPr="00CC3478">
              <w:rPr>
                <w:sz w:val="40"/>
                <w:szCs w:val="40"/>
              </w:rPr>
              <w:t xml:space="preserve"> Mora </w:t>
            </w:r>
            <w:proofErr w:type="spellStart"/>
            <w:r w:rsidRPr="00CC3478">
              <w:rPr>
                <w:sz w:val="40"/>
                <w:szCs w:val="40"/>
              </w:rPr>
              <w:t>Felix</w:t>
            </w:r>
            <w:proofErr w:type="spellEnd"/>
          </w:p>
          <w:p w14:paraId="14580A1E" w14:textId="23889867" w:rsidR="0062173A" w:rsidRPr="0062173A" w:rsidRDefault="0062173A" w:rsidP="0062173A">
            <w:pPr>
              <w:rPr>
                <w:sz w:val="40"/>
                <w:szCs w:val="40"/>
              </w:rPr>
            </w:pPr>
          </w:p>
        </w:tc>
      </w:tr>
      <w:tr w:rsidR="003A568C" w:rsidRPr="00D405EE" w14:paraId="5F1928CA" w14:textId="77777777" w:rsidTr="005408E3">
        <w:tc>
          <w:tcPr>
            <w:tcW w:w="3969" w:type="dxa"/>
          </w:tcPr>
          <w:p w14:paraId="3BE867F5" w14:textId="0861787C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Fecha:</w:t>
            </w:r>
          </w:p>
        </w:tc>
        <w:tc>
          <w:tcPr>
            <w:tcW w:w="4859" w:type="dxa"/>
          </w:tcPr>
          <w:p w14:paraId="6AC9E9BF" w14:textId="2961ECCD" w:rsidR="003A568C" w:rsidRPr="00D405EE" w:rsidRDefault="00026BC7" w:rsidP="00851D4F">
            <w:pPr>
              <w:spacing w:line="60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  <w:r w:rsidR="00A67A9D">
              <w:rPr>
                <w:sz w:val="40"/>
                <w:szCs w:val="40"/>
              </w:rPr>
              <w:t xml:space="preserve"> de </w:t>
            </w:r>
            <w:r w:rsidR="0070451C">
              <w:rPr>
                <w:sz w:val="40"/>
                <w:szCs w:val="40"/>
              </w:rPr>
              <w:t>octu</w:t>
            </w:r>
            <w:r w:rsidR="00A67A9D">
              <w:rPr>
                <w:sz w:val="40"/>
                <w:szCs w:val="40"/>
              </w:rPr>
              <w:t xml:space="preserve">bre de </w:t>
            </w:r>
            <w:r w:rsidR="00E64F64">
              <w:rPr>
                <w:sz w:val="40"/>
                <w:szCs w:val="40"/>
              </w:rPr>
              <w:t>2025</w:t>
            </w:r>
          </w:p>
        </w:tc>
      </w:tr>
    </w:tbl>
    <w:p w14:paraId="1DB7AB5E" w14:textId="45ED7676" w:rsidR="00837FA1" w:rsidRDefault="00837FA1">
      <w: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s-ES"/>
          <w14:ligatures w14:val="standardContextual"/>
        </w:rPr>
        <w:id w:val="-602255734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  <w14:ligatures w14:val="none"/>
        </w:rPr>
      </w:sdtEndPr>
      <w:sdtContent>
        <w:p w14:paraId="007CB4EF" w14:textId="4FA39251" w:rsidR="007B2E87" w:rsidRPr="007046B1" w:rsidRDefault="007B2E87">
          <w:pPr>
            <w:pStyle w:val="TtuloTDC"/>
            <w:rPr>
              <w:b/>
              <w:bCs/>
              <w:lang w:val="es-ES"/>
            </w:rPr>
          </w:pPr>
          <w:r w:rsidRPr="007046B1">
            <w:rPr>
              <w:b/>
              <w:bCs/>
              <w:lang w:val="es-ES"/>
            </w:rPr>
            <w:t>Contenido</w:t>
          </w:r>
        </w:p>
        <w:p w14:paraId="4D6312CA" w14:textId="77777777" w:rsidR="007046B1" w:rsidRPr="007046B1" w:rsidRDefault="007046B1" w:rsidP="007046B1">
          <w:pPr>
            <w:rPr>
              <w:lang w:val="es-ES"/>
            </w:rPr>
          </w:pPr>
        </w:p>
        <w:p w14:paraId="15154AF0" w14:textId="45B95989" w:rsidR="00C25CDA" w:rsidRDefault="007B2E87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072148" w:history="1">
            <w:r w:rsidR="00C25CDA" w:rsidRPr="00E809FA">
              <w:rPr>
                <w:rStyle w:val="Hipervnculo"/>
                <w:b/>
                <w:bCs/>
                <w:noProof/>
              </w:rPr>
              <w:t>Objetivo</w:t>
            </w:r>
            <w:r w:rsidR="00C25CDA">
              <w:rPr>
                <w:noProof/>
                <w:webHidden/>
              </w:rPr>
              <w:tab/>
            </w:r>
            <w:r w:rsidR="00C25CDA">
              <w:rPr>
                <w:noProof/>
                <w:webHidden/>
              </w:rPr>
              <w:fldChar w:fldCharType="begin"/>
            </w:r>
            <w:r w:rsidR="00C25CDA">
              <w:rPr>
                <w:noProof/>
                <w:webHidden/>
              </w:rPr>
              <w:instrText xml:space="preserve"> PAGEREF _Toc208072148 \h </w:instrText>
            </w:r>
            <w:r w:rsidR="00C25CDA">
              <w:rPr>
                <w:noProof/>
                <w:webHidden/>
              </w:rPr>
            </w:r>
            <w:r w:rsidR="00C25CDA">
              <w:rPr>
                <w:noProof/>
                <w:webHidden/>
              </w:rPr>
              <w:fldChar w:fldCharType="separate"/>
            </w:r>
            <w:r w:rsidR="00C25CDA">
              <w:rPr>
                <w:noProof/>
                <w:webHidden/>
              </w:rPr>
              <w:t>3</w:t>
            </w:r>
            <w:r w:rsidR="00C25CDA">
              <w:rPr>
                <w:noProof/>
                <w:webHidden/>
              </w:rPr>
              <w:fldChar w:fldCharType="end"/>
            </w:r>
          </w:hyperlink>
        </w:p>
        <w:p w14:paraId="6CE8A41D" w14:textId="558EB7B4" w:rsidR="00C25CDA" w:rsidRDefault="00C25CDA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49" w:history="1">
            <w:r w:rsidRPr="00E809FA">
              <w:rPr>
                <w:rStyle w:val="Hipervnculo"/>
                <w:b/>
                <w:bCs/>
                <w:noProof/>
              </w:rPr>
              <w:t>Instrucciones: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DEF4" w14:textId="5C41E1C0" w:rsidR="00C25CDA" w:rsidRDefault="00C25CDA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0" w:history="1">
            <w:r w:rsidRPr="00E809FA">
              <w:rPr>
                <w:rStyle w:val="Hipervnculo"/>
                <w:b/>
                <w:bCs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F835" w14:textId="12C69522" w:rsidR="00C25CDA" w:rsidRDefault="00C25CDA">
          <w:pPr>
            <w:pStyle w:val="TDC1"/>
            <w:tabs>
              <w:tab w:val="left" w:pos="440"/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1" w:history="1">
            <w:r w:rsidRPr="00E809FA">
              <w:rPr>
                <w:rStyle w:val="Hipervnculo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eastAsia="es-MX"/>
                <w14:ligatures w14:val="standardContextual"/>
              </w:rPr>
              <w:tab/>
            </w:r>
            <w:r w:rsidRPr="00E809FA">
              <w:rPr>
                <w:rStyle w:val="Hipervnculo"/>
                <w:noProof/>
              </w:rPr>
              <w:t>Generación de conjuntos de datos experimentales y herramientas de Python.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BBA43" w14:textId="1D069BBA" w:rsidR="00C25CDA" w:rsidRPr="00C25CDA" w:rsidRDefault="00C25CDA">
          <w:pPr>
            <w:pStyle w:val="TDC3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2" w:history="1">
            <w:r w:rsidRPr="00C25CDA">
              <w:rPr>
                <w:rStyle w:val="Hipervnculo"/>
                <w:noProof/>
              </w:rPr>
              <w:t>a. Conjunto de datos con tres características linealmente relacionadas</w:t>
            </w:r>
            <w:r w:rsidRPr="00C25CDA">
              <w:rPr>
                <w:noProof/>
                <w:webHidden/>
              </w:rPr>
              <w:tab/>
            </w:r>
            <w:r w:rsidRPr="00C25CDA">
              <w:rPr>
                <w:noProof/>
                <w:webHidden/>
              </w:rPr>
              <w:fldChar w:fldCharType="begin"/>
            </w:r>
            <w:r w:rsidRPr="00C25CDA">
              <w:rPr>
                <w:noProof/>
                <w:webHidden/>
              </w:rPr>
              <w:instrText xml:space="preserve"> PAGEREF _Toc208072152 \h </w:instrText>
            </w:r>
            <w:r w:rsidRPr="00C25CDA">
              <w:rPr>
                <w:noProof/>
                <w:webHidden/>
              </w:rPr>
            </w:r>
            <w:r w:rsidRPr="00C25CDA">
              <w:rPr>
                <w:noProof/>
                <w:webHidden/>
              </w:rPr>
              <w:fldChar w:fldCharType="separate"/>
            </w:r>
            <w:r w:rsidRPr="00C25CDA">
              <w:rPr>
                <w:noProof/>
                <w:webHidden/>
              </w:rPr>
              <w:t>5</w:t>
            </w:r>
            <w:r w:rsidRPr="00C25CDA">
              <w:rPr>
                <w:noProof/>
                <w:webHidden/>
              </w:rPr>
              <w:fldChar w:fldCharType="end"/>
            </w:r>
          </w:hyperlink>
        </w:p>
        <w:p w14:paraId="7DF547DF" w14:textId="7C61F934" w:rsidR="00C25CDA" w:rsidRPr="00C25CDA" w:rsidRDefault="00C25CDA">
          <w:pPr>
            <w:pStyle w:val="TDC3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3" w:history="1">
            <w:r w:rsidRPr="00C25CDA">
              <w:rPr>
                <w:rStyle w:val="Hipervnculo"/>
                <w:noProof/>
              </w:rPr>
              <w:t>b. Conjunto de datos con cuatro características, relacionadas de forma no lineal</w:t>
            </w:r>
            <w:r w:rsidRPr="00C25CDA">
              <w:rPr>
                <w:noProof/>
                <w:webHidden/>
              </w:rPr>
              <w:tab/>
            </w:r>
            <w:r w:rsidRPr="00C25CDA">
              <w:rPr>
                <w:noProof/>
                <w:webHidden/>
              </w:rPr>
              <w:fldChar w:fldCharType="begin"/>
            </w:r>
            <w:r w:rsidRPr="00C25CDA">
              <w:rPr>
                <w:noProof/>
                <w:webHidden/>
              </w:rPr>
              <w:instrText xml:space="preserve"> PAGEREF _Toc208072153 \h </w:instrText>
            </w:r>
            <w:r w:rsidRPr="00C25CDA">
              <w:rPr>
                <w:noProof/>
                <w:webHidden/>
              </w:rPr>
            </w:r>
            <w:r w:rsidRPr="00C25CDA">
              <w:rPr>
                <w:noProof/>
                <w:webHidden/>
              </w:rPr>
              <w:fldChar w:fldCharType="separate"/>
            </w:r>
            <w:r w:rsidRPr="00C25CDA">
              <w:rPr>
                <w:noProof/>
                <w:webHidden/>
              </w:rPr>
              <w:t>7</w:t>
            </w:r>
            <w:r w:rsidRPr="00C25CDA">
              <w:rPr>
                <w:noProof/>
                <w:webHidden/>
              </w:rPr>
              <w:fldChar w:fldCharType="end"/>
            </w:r>
          </w:hyperlink>
        </w:p>
        <w:p w14:paraId="45D3244E" w14:textId="0DCBDAF3" w:rsidR="00C25CDA" w:rsidRPr="00C25CDA" w:rsidRDefault="00C25CDA">
          <w:pPr>
            <w:pStyle w:val="TDC3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4" w:history="1">
            <w:r w:rsidRPr="00C25CDA">
              <w:rPr>
                <w:rStyle w:val="Hipervnculo"/>
                <w:noProof/>
              </w:rPr>
              <w:t>3. Conjunto de datos que puedan expresar una relación lineal prevista</w:t>
            </w:r>
            <w:r w:rsidRPr="00C25CDA">
              <w:rPr>
                <w:noProof/>
                <w:webHidden/>
              </w:rPr>
              <w:tab/>
            </w:r>
            <w:r w:rsidRPr="00C25CDA">
              <w:rPr>
                <w:noProof/>
                <w:webHidden/>
              </w:rPr>
              <w:fldChar w:fldCharType="begin"/>
            </w:r>
            <w:r w:rsidRPr="00C25CDA">
              <w:rPr>
                <w:noProof/>
                <w:webHidden/>
              </w:rPr>
              <w:instrText xml:space="preserve"> PAGEREF _Toc208072154 \h </w:instrText>
            </w:r>
            <w:r w:rsidRPr="00C25CDA">
              <w:rPr>
                <w:noProof/>
                <w:webHidden/>
              </w:rPr>
            </w:r>
            <w:r w:rsidRPr="00C25CDA">
              <w:rPr>
                <w:noProof/>
                <w:webHidden/>
              </w:rPr>
              <w:fldChar w:fldCharType="separate"/>
            </w:r>
            <w:r w:rsidRPr="00C25CDA">
              <w:rPr>
                <w:noProof/>
                <w:webHidden/>
              </w:rPr>
              <w:t>9</w:t>
            </w:r>
            <w:r w:rsidRPr="00C25CDA">
              <w:rPr>
                <w:noProof/>
                <w:webHidden/>
              </w:rPr>
              <w:fldChar w:fldCharType="end"/>
            </w:r>
          </w:hyperlink>
        </w:p>
        <w:p w14:paraId="5024AC8F" w14:textId="02649CD0" w:rsidR="00C25CDA" w:rsidRDefault="00C25CDA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5" w:history="1">
            <w:r w:rsidRPr="00E809FA">
              <w:rPr>
                <w:rStyle w:val="Hipervnculo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DD31" w14:textId="25F969B8" w:rsidR="00C25CDA" w:rsidRDefault="00C25CDA">
          <w:pPr>
            <w:pStyle w:val="TDC1"/>
            <w:tabs>
              <w:tab w:val="left" w:pos="440"/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6" w:history="1">
            <w:r w:rsidRPr="00E809FA">
              <w:rPr>
                <w:rStyle w:val="Hipervnculo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es-MX"/>
                <w14:ligatures w14:val="standardContextual"/>
              </w:rPr>
              <w:tab/>
            </w:r>
            <w:r w:rsidRPr="00E809FA">
              <w:rPr>
                <w:rStyle w:val="Hipervnculo"/>
                <w:noProof/>
              </w:rPr>
              <w:t>análisis de discriminarte lineal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6236" w14:textId="02314D75" w:rsidR="00C25CDA" w:rsidRDefault="00C25CDA">
          <w:pPr>
            <w:pStyle w:val="TDC1"/>
            <w:tabs>
              <w:tab w:val="left" w:pos="440"/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7" w:history="1">
            <w:r w:rsidRPr="00E809FA">
              <w:rPr>
                <w:rStyle w:val="Hipervnculo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eastAsia="es-MX"/>
                <w14:ligatures w14:val="standardContextual"/>
              </w:rPr>
              <w:tab/>
            </w:r>
            <w:r w:rsidRPr="00E809FA">
              <w:rPr>
                <w:rStyle w:val="Hipervnculo"/>
                <w:noProof/>
              </w:rPr>
              <w:t>métricas del error cuadrático medio y del coeficiente de determinación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A168" w14:textId="556A4E47" w:rsidR="00C25CDA" w:rsidRDefault="00C25CDA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8" w:history="1">
            <w:r w:rsidRPr="00E809FA">
              <w:rPr>
                <w:rStyle w:val="Hipervnculo"/>
                <w:b/>
                <w:bCs/>
                <w:noProof/>
              </w:rPr>
              <w:t>Conclusiones sobre el aprendizaje automático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1348" w14:textId="0DB1BAE9" w:rsidR="00C25CDA" w:rsidRDefault="00C25CDA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9" w:history="1">
            <w:r w:rsidRPr="00E809FA">
              <w:rPr>
                <w:rStyle w:val="Hipervnculo"/>
                <w:b/>
                <w:bCs/>
                <w:noProof/>
              </w:rPr>
              <w:t>Liga al código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DB1D" w14:textId="2FB39EC7" w:rsidR="007B2E87" w:rsidRDefault="007B2E87">
          <w:r>
            <w:rPr>
              <w:b/>
              <w:bCs/>
              <w:lang w:val="es-ES"/>
            </w:rPr>
            <w:fldChar w:fldCharType="end"/>
          </w:r>
        </w:p>
      </w:sdtContent>
    </w:sdt>
    <w:p w14:paraId="28B16F4C" w14:textId="4392D7A8" w:rsidR="007046B1" w:rsidRDefault="007046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61F7D9" w14:textId="77777777" w:rsidR="002F1DFD" w:rsidRDefault="002F1DF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664AD94" w14:textId="77777777" w:rsidR="003D0ED9" w:rsidRDefault="00B00EA1" w:rsidP="00CD053D">
      <w:pPr>
        <w:pStyle w:val="Ttulo1"/>
        <w:spacing w:after="240"/>
        <w:rPr>
          <w:b/>
          <w:bCs/>
        </w:rPr>
      </w:pPr>
      <w:bookmarkStart w:id="0" w:name="_Toc208072148"/>
      <w:r w:rsidRPr="002C48D5">
        <w:rPr>
          <w:b/>
          <w:bCs/>
        </w:rPr>
        <w:lastRenderedPageBreak/>
        <w:t>Objetivo</w:t>
      </w:r>
      <w:bookmarkEnd w:id="0"/>
    </w:p>
    <w:p w14:paraId="4478F58F" w14:textId="2D1DC774" w:rsidR="00022B51" w:rsidRPr="00022B51" w:rsidRDefault="00022B51" w:rsidP="00022B51">
      <w:r>
        <w:t xml:space="preserve">Resolver </w:t>
      </w:r>
      <w:r w:rsidRPr="003D0ED9">
        <w:rPr>
          <w:sz w:val="20"/>
          <w:szCs w:val="20"/>
        </w:rPr>
        <w:t>problemas de aprendizaje automático supervisado utilizando el lenguaje de programación Python.</w:t>
      </w:r>
    </w:p>
    <w:p w14:paraId="7C73F315" w14:textId="6C24D318" w:rsidR="00781851" w:rsidRPr="002C48D5" w:rsidRDefault="00781851" w:rsidP="00CD053D">
      <w:pPr>
        <w:pStyle w:val="Ttulo1"/>
        <w:spacing w:after="240"/>
        <w:rPr>
          <w:b/>
          <w:bCs/>
        </w:rPr>
      </w:pPr>
      <w:bookmarkStart w:id="1" w:name="_Toc208072149"/>
      <w:r>
        <w:rPr>
          <w:b/>
          <w:bCs/>
        </w:rPr>
        <w:t>Instrucciones:</w:t>
      </w:r>
      <w:bookmarkEnd w:id="1"/>
    </w:p>
    <w:p w14:paraId="59E3ACF9" w14:textId="77777777" w:rsidR="008712B3" w:rsidRPr="008712B3" w:rsidRDefault="008712B3" w:rsidP="00C6744F">
      <w:pPr>
        <w:pStyle w:val="Prrafodelista"/>
        <w:numPr>
          <w:ilvl w:val="0"/>
          <w:numId w:val="13"/>
        </w:numPr>
        <w:spacing w:after="240" w:line="240" w:lineRule="auto"/>
        <w:ind w:hanging="357"/>
        <w:contextualSpacing w:val="0"/>
      </w:pPr>
      <w:bookmarkStart w:id="2" w:name="_Hlk207979100"/>
      <w:r w:rsidRPr="008712B3">
        <w:t>Una de las habilidades de un experto en inteligencia artificial y aprendizaje automático es tener la capacidad de generar conjuntos de datos experimentales para poner a prueba los diferentes modelos que va construyendo durante el desarrollo de su carrera. Investiga cuáles de las diversas herramientas de Python incluyen la funcionalidad de realizar esta acción y construye artificialmente los siguientes conjuntos de datos:</w:t>
      </w:r>
    </w:p>
    <w:p w14:paraId="0E6FA7B9" w14:textId="77777777" w:rsidR="008712B3" w:rsidRPr="008712B3" w:rsidRDefault="008712B3" w:rsidP="00C6744F">
      <w:pPr>
        <w:pStyle w:val="Prrafodelista"/>
        <w:numPr>
          <w:ilvl w:val="0"/>
          <w:numId w:val="14"/>
        </w:numPr>
        <w:spacing w:after="240" w:line="240" w:lineRule="auto"/>
        <w:ind w:hanging="357"/>
      </w:pPr>
      <w:r w:rsidRPr="008712B3">
        <w:t>Conjunto de datos de tres características linealmente relacionados.</w:t>
      </w:r>
    </w:p>
    <w:p w14:paraId="6C8220D2" w14:textId="77777777" w:rsidR="008712B3" w:rsidRPr="008712B3" w:rsidRDefault="008712B3" w:rsidP="00C6744F">
      <w:pPr>
        <w:pStyle w:val="Prrafodelista"/>
        <w:numPr>
          <w:ilvl w:val="0"/>
          <w:numId w:val="14"/>
        </w:numPr>
        <w:spacing w:after="240" w:line="240" w:lineRule="auto"/>
        <w:ind w:hanging="357"/>
      </w:pPr>
      <w:r w:rsidRPr="008712B3">
        <w:t>Conjunto de datos de cuatro características, relacionados de forma completa, no lineal.</w:t>
      </w:r>
    </w:p>
    <w:p w14:paraId="57321678" w14:textId="77777777" w:rsidR="008712B3" w:rsidRPr="008712B3" w:rsidRDefault="008712B3" w:rsidP="00C6744F">
      <w:pPr>
        <w:pStyle w:val="Prrafodelista"/>
        <w:numPr>
          <w:ilvl w:val="0"/>
          <w:numId w:val="14"/>
        </w:numPr>
        <w:spacing w:after="240" w:line="240" w:lineRule="auto"/>
        <w:ind w:hanging="357"/>
        <w:contextualSpacing w:val="0"/>
      </w:pPr>
      <w:r w:rsidRPr="008712B3">
        <w:t>Conjunto de datos que, de manera prevista, puedan expresar una relación lineal.</w:t>
      </w:r>
    </w:p>
    <w:p w14:paraId="0645E204" w14:textId="77777777" w:rsidR="004D7B06" w:rsidRDefault="008712B3" w:rsidP="00C6744F">
      <w:pPr>
        <w:pStyle w:val="Prrafodelista"/>
        <w:numPr>
          <w:ilvl w:val="0"/>
          <w:numId w:val="13"/>
        </w:numPr>
        <w:spacing w:after="240" w:line="240" w:lineRule="auto"/>
        <w:ind w:hanging="357"/>
        <w:contextualSpacing w:val="0"/>
      </w:pPr>
      <w:r w:rsidRPr="008712B3">
        <w:t>Investiga la manera en que se realiza el análisis de discriminarte lineal Python y utiliza este conocimiento para llevar a cabo la reducción de la dimensión y la representación gráfica del primer conjunto de datos construido en la pregunta anterior.</w:t>
      </w:r>
    </w:p>
    <w:p w14:paraId="4CD2E5B6" w14:textId="77777777" w:rsidR="00C6744F" w:rsidRDefault="008712B3" w:rsidP="00C6744F">
      <w:pPr>
        <w:pStyle w:val="Prrafodelista"/>
        <w:numPr>
          <w:ilvl w:val="0"/>
          <w:numId w:val="13"/>
        </w:numPr>
        <w:spacing w:after="240" w:line="240" w:lineRule="auto"/>
        <w:ind w:hanging="357"/>
        <w:contextualSpacing w:val="0"/>
      </w:pPr>
      <w:r w:rsidRPr="008712B3">
        <w:t xml:space="preserve">Utilizando la librería </w:t>
      </w:r>
      <w:proofErr w:type="spellStart"/>
      <w:r w:rsidRPr="008712B3">
        <w:t>Scikit-learn</w:t>
      </w:r>
      <w:proofErr w:type="spellEnd"/>
      <w:r w:rsidRPr="008712B3">
        <w:t>, investiga cómo se implementan las métricas del error cuadrático medio y del coeficiente de determinación para evaluar la calidad de un modelo de aprendizaje supervisado.</w:t>
      </w:r>
    </w:p>
    <w:bookmarkEnd w:id="2"/>
    <w:p w14:paraId="3B2FF20E" w14:textId="09383842" w:rsidR="008712B3" w:rsidRPr="004D7B06" w:rsidRDefault="008712B3" w:rsidP="00C6744F">
      <w:pPr>
        <w:spacing w:after="240" w:line="240" w:lineRule="auto"/>
      </w:pPr>
      <w:r w:rsidRPr="00C6744F">
        <w:rPr>
          <w:b/>
          <w:bCs/>
        </w:rPr>
        <w:br w:type="page"/>
      </w:r>
    </w:p>
    <w:p w14:paraId="0F0B4BE5" w14:textId="174E8ACF" w:rsidR="0023266E" w:rsidRDefault="0023266E" w:rsidP="0023266E">
      <w:pPr>
        <w:pStyle w:val="Ttulo1"/>
        <w:spacing w:after="240"/>
        <w:rPr>
          <w:b/>
          <w:bCs/>
        </w:rPr>
      </w:pPr>
      <w:bookmarkStart w:id="3" w:name="_Toc208072150"/>
      <w:r>
        <w:rPr>
          <w:b/>
          <w:bCs/>
        </w:rPr>
        <w:lastRenderedPageBreak/>
        <w:t>Desarrollo</w:t>
      </w:r>
      <w:bookmarkEnd w:id="3"/>
    </w:p>
    <w:p w14:paraId="64209D57" w14:textId="6CB50C1F" w:rsidR="00644078" w:rsidRDefault="00644078" w:rsidP="00810096">
      <w:pPr>
        <w:pStyle w:val="Ttulo1"/>
        <w:numPr>
          <w:ilvl w:val="0"/>
          <w:numId w:val="15"/>
        </w:numPr>
        <w:spacing w:after="240"/>
      </w:pPr>
      <w:bookmarkStart w:id="4" w:name="_Toc208072151"/>
      <w:r>
        <w:t xml:space="preserve">Generación de </w:t>
      </w:r>
      <w:r w:rsidRPr="008712B3">
        <w:t>conjuntos de datos experimentales</w:t>
      </w:r>
      <w:r>
        <w:t xml:space="preserve"> y herramientas de Python.</w:t>
      </w:r>
      <w:bookmarkEnd w:id="4"/>
    </w:p>
    <w:p w14:paraId="1F51D5F1" w14:textId="58DF38F9" w:rsidR="0057464A" w:rsidRPr="008712B3" w:rsidRDefault="0057464A" w:rsidP="00810096">
      <w:pPr>
        <w:pStyle w:val="Prrafodelista"/>
        <w:spacing w:after="240" w:line="240" w:lineRule="auto"/>
        <w:ind w:left="360"/>
        <w:contextualSpacing w:val="0"/>
      </w:pPr>
      <w:r w:rsidRPr="008712B3">
        <w:t>Una de las habilidades de un experto en inteligencia artificial y aprendizaje automático es tener la capacidad de generar conjuntos de datos experimentales para poner a prueba los diferentes modelos que va construyendo durante el desarrollo de su carrera. Investiga cuáles de las diversas herramientas de Python incluyen la funcionalidad de realizar esta acción y construye artificialmente los siguientes conjuntos de datos:</w:t>
      </w:r>
    </w:p>
    <w:p w14:paraId="2189303B" w14:textId="77777777" w:rsidR="0057464A" w:rsidRPr="008712B3" w:rsidRDefault="0057464A" w:rsidP="0057464A">
      <w:pPr>
        <w:pStyle w:val="Prrafodelista"/>
        <w:numPr>
          <w:ilvl w:val="1"/>
          <w:numId w:val="16"/>
        </w:numPr>
        <w:spacing w:after="240" w:line="240" w:lineRule="auto"/>
      </w:pPr>
      <w:r w:rsidRPr="008712B3">
        <w:t>Conjunto de datos de tres características linealmente relacionados.</w:t>
      </w:r>
    </w:p>
    <w:p w14:paraId="270C0B52" w14:textId="77777777" w:rsidR="0057464A" w:rsidRPr="008712B3" w:rsidRDefault="0057464A" w:rsidP="0057464A">
      <w:pPr>
        <w:pStyle w:val="Prrafodelista"/>
        <w:numPr>
          <w:ilvl w:val="1"/>
          <w:numId w:val="16"/>
        </w:numPr>
        <w:spacing w:after="240" w:line="240" w:lineRule="auto"/>
      </w:pPr>
      <w:r w:rsidRPr="008712B3">
        <w:t>Conjunto de datos de cuatro características, relacionados de forma completa, no lineal.</w:t>
      </w:r>
    </w:p>
    <w:p w14:paraId="141B11FF" w14:textId="77777777" w:rsidR="0057464A" w:rsidRDefault="0057464A" w:rsidP="0057464A">
      <w:pPr>
        <w:pStyle w:val="Prrafodelista"/>
        <w:numPr>
          <w:ilvl w:val="1"/>
          <w:numId w:val="16"/>
        </w:numPr>
        <w:spacing w:after="240" w:line="240" w:lineRule="auto"/>
        <w:contextualSpacing w:val="0"/>
      </w:pPr>
      <w:r w:rsidRPr="008712B3">
        <w:t>Conjunto de datos que, de manera prevista, puedan expresar una relación lineal.</w:t>
      </w:r>
    </w:p>
    <w:p w14:paraId="460AD069" w14:textId="77777777" w:rsidR="0041605F" w:rsidRDefault="0041605F" w:rsidP="0041605F">
      <w:pPr>
        <w:spacing w:after="240" w:line="240" w:lineRule="auto"/>
      </w:pPr>
      <w:r>
        <w:t>¡Perfecto, Luis! Justo en tu línea de dominio técnico y estructuración científica, aquí tienes una guía clara y funcional para generar conjuntos de datos sintéticos en Python, usando herramientas especializadas que permiten experimentar con modelos de aprendizaje automático.</w:t>
      </w:r>
    </w:p>
    <w:p w14:paraId="678A5D8F" w14:textId="7207C675" w:rsidR="0041605F" w:rsidRDefault="0041605F" w:rsidP="0041605F">
      <w:pPr>
        <w:spacing w:after="240" w:line="240" w:lineRule="auto"/>
        <w:rPr>
          <w:b/>
          <w:bCs/>
        </w:rPr>
      </w:pPr>
      <w:r w:rsidRPr="0041605F">
        <w:rPr>
          <w:b/>
          <w:bCs/>
        </w:rPr>
        <w:t>Herramientas de Python para generar datos sintéticos</w:t>
      </w:r>
    </w:p>
    <w:p w14:paraId="72A07171" w14:textId="0287B223" w:rsidR="00366A21" w:rsidRDefault="00366A21" w:rsidP="00366A21">
      <w:pPr>
        <w:spacing w:after="240" w:line="240" w:lineRule="auto"/>
      </w:pPr>
      <w:r>
        <w:t>Las siguientes bibliotecas son ampliamente utilizadas por expertos en IA para crear conjuntos de datos artificiales: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9C2E04" w14:paraId="7BBBBC5A" w14:textId="77777777" w:rsidTr="009C2E04">
        <w:trPr>
          <w:trHeight w:val="439"/>
        </w:trPr>
        <w:tc>
          <w:tcPr>
            <w:tcW w:w="2830" w:type="dxa"/>
            <w:vAlign w:val="center"/>
          </w:tcPr>
          <w:p w14:paraId="1E5E1161" w14:textId="1128EAA3" w:rsidR="009C2E04" w:rsidRPr="009C2E04" w:rsidRDefault="009C2E04" w:rsidP="009C2E04">
            <w:pPr>
              <w:jc w:val="center"/>
              <w:rPr>
                <w:b/>
                <w:bCs/>
              </w:rPr>
            </w:pPr>
            <w:r w:rsidRPr="009C2E04">
              <w:rPr>
                <w:b/>
                <w:bCs/>
              </w:rPr>
              <w:t>Herramienta</w:t>
            </w:r>
          </w:p>
        </w:tc>
        <w:tc>
          <w:tcPr>
            <w:tcW w:w="5998" w:type="dxa"/>
            <w:vAlign w:val="center"/>
          </w:tcPr>
          <w:p w14:paraId="19CD8032" w14:textId="4CF17DD0" w:rsidR="009C2E04" w:rsidRPr="009C2E04" w:rsidRDefault="009C2E04" w:rsidP="009C2E04">
            <w:pPr>
              <w:jc w:val="center"/>
              <w:rPr>
                <w:b/>
                <w:bCs/>
              </w:rPr>
            </w:pPr>
            <w:r w:rsidRPr="009C2E04">
              <w:rPr>
                <w:b/>
                <w:bCs/>
              </w:rPr>
              <w:t>Descripción</w:t>
            </w:r>
          </w:p>
        </w:tc>
      </w:tr>
      <w:tr w:rsidR="009C2E04" w:rsidRPr="00CC3478" w14:paraId="556F80BE" w14:textId="77777777" w:rsidTr="009C2E04">
        <w:tc>
          <w:tcPr>
            <w:tcW w:w="2830" w:type="dxa"/>
          </w:tcPr>
          <w:p w14:paraId="6C35BFC1" w14:textId="0A61C3C4" w:rsidR="009C2E04" w:rsidRDefault="009C2E04" w:rsidP="0041605F">
            <w:pPr>
              <w:spacing w:after="240"/>
            </w:pPr>
            <w:proofErr w:type="spellStart"/>
            <w:r>
              <w:t>scikit-learn</w:t>
            </w:r>
            <w:proofErr w:type="spellEnd"/>
          </w:p>
        </w:tc>
        <w:tc>
          <w:tcPr>
            <w:tcW w:w="5998" w:type="dxa"/>
          </w:tcPr>
          <w:p w14:paraId="650A4114" w14:textId="4C16112F" w:rsidR="009C2E04" w:rsidRPr="009C2E04" w:rsidRDefault="009C2E04" w:rsidP="0041605F">
            <w:pPr>
              <w:spacing w:after="240"/>
              <w:rPr>
                <w:lang w:val="en-US"/>
              </w:rPr>
            </w:pPr>
            <w:proofErr w:type="spellStart"/>
            <w:r w:rsidRPr="009C2E04">
              <w:rPr>
                <w:lang w:val="en-US"/>
              </w:rPr>
              <w:t>Incluye</w:t>
            </w:r>
            <w:proofErr w:type="spellEnd"/>
            <w:r w:rsidRPr="009C2E04">
              <w:rPr>
                <w:lang w:val="en-US"/>
              </w:rPr>
              <w:t xml:space="preserve"> </w:t>
            </w:r>
            <w:proofErr w:type="spellStart"/>
            <w:r w:rsidRPr="009C2E04">
              <w:rPr>
                <w:lang w:val="en-US"/>
              </w:rPr>
              <w:t>funciones</w:t>
            </w:r>
            <w:proofErr w:type="spellEnd"/>
            <w:r w:rsidRPr="009C2E04">
              <w:rPr>
                <w:lang w:val="en-US"/>
              </w:rPr>
              <w:t xml:space="preserve"> </w:t>
            </w:r>
            <w:proofErr w:type="spellStart"/>
            <w:r w:rsidRPr="009C2E04">
              <w:rPr>
                <w:lang w:val="en-US"/>
              </w:rPr>
              <w:t>como</w:t>
            </w:r>
            <w:proofErr w:type="spellEnd"/>
            <w:r w:rsidRPr="009C2E04">
              <w:rPr>
                <w:lang w:val="en-US"/>
              </w:rPr>
              <w:t xml:space="preserve"> `</w:t>
            </w:r>
            <w:proofErr w:type="spellStart"/>
            <w:r w:rsidRPr="009C2E04">
              <w:rPr>
                <w:lang w:val="en-US"/>
              </w:rPr>
              <w:t>make_regression</w:t>
            </w:r>
            <w:proofErr w:type="spellEnd"/>
            <w:r w:rsidRPr="009C2E04">
              <w:rPr>
                <w:lang w:val="en-US"/>
              </w:rPr>
              <w:t>`, `</w:t>
            </w:r>
            <w:proofErr w:type="spellStart"/>
            <w:r w:rsidRPr="009C2E04">
              <w:rPr>
                <w:lang w:val="en-US"/>
              </w:rPr>
              <w:t>make_classification</w:t>
            </w:r>
            <w:proofErr w:type="spellEnd"/>
            <w:r w:rsidRPr="009C2E04">
              <w:rPr>
                <w:lang w:val="en-US"/>
              </w:rPr>
              <w:t>`, `</w:t>
            </w:r>
            <w:proofErr w:type="spellStart"/>
            <w:r w:rsidRPr="009C2E04">
              <w:rPr>
                <w:lang w:val="en-US"/>
              </w:rPr>
              <w:t>make_blobs</w:t>
            </w:r>
            <w:proofErr w:type="spellEnd"/>
            <w:r w:rsidRPr="009C2E04">
              <w:rPr>
                <w:lang w:val="en-US"/>
              </w:rPr>
              <w:t>`.</w:t>
            </w:r>
          </w:p>
        </w:tc>
      </w:tr>
      <w:tr w:rsidR="009C2E04" w:rsidRPr="009C2E04" w14:paraId="06351EED" w14:textId="77777777" w:rsidTr="009C2E04">
        <w:tc>
          <w:tcPr>
            <w:tcW w:w="2830" w:type="dxa"/>
          </w:tcPr>
          <w:p w14:paraId="31AAE91E" w14:textId="3E0BDEB6" w:rsidR="009C2E04" w:rsidRPr="009C2E04" w:rsidRDefault="009C2E04" w:rsidP="0041605F">
            <w:pPr>
              <w:spacing w:after="240"/>
              <w:rPr>
                <w:lang w:val="en-US"/>
              </w:rPr>
            </w:pPr>
            <w:proofErr w:type="spellStart"/>
            <w:r>
              <w:t>Faker</w:t>
            </w:r>
            <w:proofErr w:type="spellEnd"/>
          </w:p>
        </w:tc>
        <w:tc>
          <w:tcPr>
            <w:tcW w:w="5998" w:type="dxa"/>
          </w:tcPr>
          <w:p w14:paraId="04BDF38D" w14:textId="4A58223A" w:rsidR="009C2E04" w:rsidRPr="009C2E04" w:rsidRDefault="009C2E04" w:rsidP="0041605F">
            <w:pPr>
              <w:spacing w:after="240"/>
            </w:pPr>
            <w:r>
              <w:t xml:space="preserve">Genera datos realistas (nombres, direcciones, etc.) para simulaciones.            </w:t>
            </w:r>
          </w:p>
        </w:tc>
      </w:tr>
      <w:tr w:rsidR="009C2E04" w:rsidRPr="009C2E04" w14:paraId="393516D1" w14:textId="77777777" w:rsidTr="009C2E04">
        <w:tc>
          <w:tcPr>
            <w:tcW w:w="2830" w:type="dxa"/>
          </w:tcPr>
          <w:p w14:paraId="3EF00E23" w14:textId="2ED1B535" w:rsidR="009C2E04" w:rsidRPr="009C2E04" w:rsidRDefault="009C2E04" w:rsidP="0041605F">
            <w:pPr>
              <w:spacing w:after="240"/>
            </w:pPr>
            <w:proofErr w:type="spellStart"/>
            <w:r>
              <w:t>numpy</w:t>
            </w:r>
            <w:proofErr w:type="spellEnd"/>
            <w:r>
              <w:t xml:space="preserve"> + </w:t>
            </w:r>
            <w:proofErr w:type="spellStart"/>
            <w:r>
              <w:t>matplotlib</w:t>
            </w:r>
            <w:proofErr w:type="spellEnd"/>
          </w:p>
        </w:tc>
        <w:tc>
          <w:tcPr>
            <w:tcW w:w="5998" w:type="dxa"/>
          </w:tcPr>
          <w:p w14:paraId="1A5B3CB8" w14:textId="48ED9E10" w:rsidR="009C2E04" w:rsidRPr="009C2E04" w:rsidRDefault="009C2E04" w:rsidP="0041605F">
            <w:pPr>
              <w:spacing w:after="240"/>
            </w:pPr>
            <w:r>
              <w:t xml:space="preserve">Útiles para crear relaciones matemáticas personalizadas y visualizarlas.     </w:t>
            </w:r>
          </w:p>
        </w:tc>
      </w:tr>
      <w:tr w:rsidR="009C2E04" w:rsidRPr="009C2E04" w14:paraId="21FF735F" w14:textId="77777777" w:rsidTr="009C2E04">
        <w:tc>
          <w:tcPr>
            <w:tcW w:w="2830" w:type="dxa"/>
          </w:tcPr>
          <w:p w14:paraId="44B91DB4" w14:textId="5B0027AC" w:rsidR="009C2E04" w:rsidRPr="009C2E04" w:rsidRDefault="009C2E04" w:rsidP="0041605F">
            <w:pPr>
              <w:spacing w:after="240"/>
            </w:pPr>
            <w:r>
              <w:t xml:space="preserve">CTGAN / SDV </w:t>
            </w:r>
          </w:p>
        </w:tc>
        <w:tc>
          <w:tcPr>
            <w:tcW w:w="5998" w:type="dxa"/>
          </w:tcPr>
          <w:p w14:paraId="0CB54AB3" w14:textId="6BD623D1" w:rsidR="009C2E04" w:rsidRPr="009C2E04" w:rsidRDefault="009C2E04" w:rsidP="0041605F">
            <w:pPr>
              <w:spacing w:after="240"/>
            </w:pPr>
            <w:r>
              <w:t xml:space="preserve">Modelos generativos para datos tabulares complejos.                               </w:t>
            </w:r>
          </w:p>
        </w:tc>
      </w:tr>
    </w:tbl>
    <w:p w14:paraId="423412A9" w14:textId="77777777" w:rsidR="0041605F" w:rsidRPr="009C2E04" w:rsidRDefault="0041605F" w:rsidP="0041605F">
      <w:pPr>
        <w:spacing w:after="240" w:line="240" w:lineRule="auto"/>
      </w:pPr>
    </w:p>
    <w:p w14:paraId="655C9FE7" w14:textId="1680ADB7" w:rsidR="0041605F" w:rsidRDefault="006448C6" w:rsidP="0041605F">
      <w:pPr>
        <w:spacing w:after="240" w:line="240" w:lineRule="auto"/>
      </w:pPr>
      <w:r>
        <w:t xml:space="preserve">En nuestro caso, utilizaremos </w:t>
      </w:r>
      <w:r w:rsidR="0041605F">
        <w:t xml:space="preserve">principalmente </w:t>
      </w:r>
      <w:proofErr w:type="spellStart"/>
      <w:r w:rsidR="0041605F">
        <w:t>scikit-learn</w:t>
      </w:r>
      <w:proofErr w:type="spellEnd"/>
      <w:r w:rsidR="0041605F">
        <w:t xml:space="preserve"> y </w:t>
      </w:r>
      <w:proofErr w:type="spellStart"/>
      <w:r w:rsidR="0041605F">
        <w:t>numpy</w:t>
      </w:r>
      <w:proofErr w:type="spellEnd"/>
      <w:r w:rsidR="0041605F">
        <w:t>.</w:t>
      </w:r>
    </w:p>
    <w:p w14:paraId="02A7218E" w14:textId="77777777" w:rsidR="00472A6F" w:rsidRDefault="00472A6F">
      <w:r>
        <w:br w:type="page"/>
      </w:r>
    </w:p>
    <w:p w14:paraId="744E7641" w14:textId="76502CAE" w:rsidR="0041605F" w:rsidRPr="00D2234A" w:rsidRDefault="00891EBB" w:rsidP="00055193">
      <w:pPr>
        <w:spacing w:after="240" w:line="240" w:lineRule="auto"/>
        <w:outlineLvl w:val="2"/>
        <w:rPr>
          <w:b/>
          <w:bCs/>
        </w:rPr>
      </w:pPr>
      <w:bookmarkStart w:id="5" w:name="_Toc208072152"/>
      <w:r w:rsidRPr="00472A6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80DB40" wp14:editId="50436205">
            <wp:simplePos x="0" y="0"/>
            <wp:positionH relativeFrom="margin">
              <wp:align>left</wp:align>
            </wp:positionH>
            <wp:positionV relativeFrom="paragraph">
              <wp:posOffset>299186</wp:posOffset>
            </wp:positionV>
            <wp:extent cx="5612130" cy="2894965"/>
            <wp:effectExtent l="57150" t="57150" r="102870" b="95885"/>
            <wp:wrapTopAndBottom/>
            <wp:docPr id="36235840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5840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E0CD5">
        <w:rPr>
          <w:b/>
          <w:bCs/>
        </w:rPr>
        <w:t>a</w:t>
      </w:r>
      <w:r w:rsidR="0041605F" w:rsidRPr="00D2234A">
        <w:rPr>
          <w:b/>
          <w:bCs/>
        </w:rPr>
        <w:t>. Conjunto de datos con tres características linealmente relacionadas</w:t>
      </w:r>
      <w:bookmarkEnd w:id="5"/>
    </w:p>
    <w:p w14:paraId="4CBA6B7B" w14:textId="42DBBF90" w:rsidR="0053167E" w:rsidRDefault="0053167E" w:rsidP="00891EBB">
      <w:pPr>
        <w:spacing w:after="240" w:line="240" w:lineRule="auto"/>
      </w:pPr>
    </w:p>
    <w:p w14:paraId="78576995" w14:textId="2CBF3FC6" w:rsidR="009E1403" w:rsidRDefault="00F573D9" w:rsidP="009E1403">
      <w:r>
        <w:t xml:space="preserve">El primer conjunto de datos se genera con </w:t>
      </w:r>
      <w:proofErr w:type="spellStart"/>
      <w:r w:rsidRPr="009E1403">
        <w:rPr>
          <w:b/>
          <w:bCs/>
        </w:rPr>
        <w:t>make_regression</w:t>
      </w:r>
      <w:proofErr w:type="spellEnd"/>
      <w:r>
        <w:t xml:space="preserve"> de </w:t>
      </w:r>
      <w:proofErr w:type="spellStart"/>
      <w:r w:rsidRPr="009E1403">
        <w:rPr>
          <w:b/>
          <w:bCs/>
        </w:rPr>
        <w:t>scikit-learn</w:t>
      </w:r>
      <w:proofErr w:type="spellEnd"/>
      <w:r w:rsidR="0053167E">
        <w:t xml:space="preserve">, </w:t>
      </w:r>
      <w:r w:rsidR="009E1403">
        <w:t>siguiendo los pasos</w:t>
      </w:r>
    </w:p>
    <w:p w14:paraId="6E6D7AA8" w14:textId="77777777" w:rsidR="00F573D9" w:rsidRDefault="00F573D9" w:rsidP="00F573D9">
      <w:r>
        <w:t>La función `</w:t>
      </w:r>
      <w:proofErr w:type="spellStart"/>
      <w:r>
        <w:t>make_regression</w:t>
      </w:r>
      <w:proofErr w:type="spellEnd"/>
      <w:r>
        <w:t>` crea datos sintéticos donde las características (variables independientes) están relacionadas linealmente con una variable objetivo (</w:t>
      </w:r>
      <w:proofErr w:type="gramStart"/>
      <w:r>
        <w:t>target</w:t>
      </w:r>
      <w:proofErr w:type="gramEnd"/>
      <w:r>
        <w:t>). Es útil para validar que un modelo de regresión pueda aprender correctamente una relación lineal.</w:t>
      </w:r>
    </w:p>
    <w:p w14:paraId="362BAD6F" w14:textId="5F4D5BE6" w:rsidR="00F573D9" w:rsidRPr="009E1403" w:rsidRDefault="00F573D9" w:rsidP="00F573D9">
      <w:pPr>
        <w:rPr>
          <w:b/>
          <w:bCs/>
          <w:lang w:val="en-US"/>
        </w:rPr>
      </w:pPr>
      <w:proofErr w:type="spellStart"/>
      <w:r w:rsidRPr="009E1403">
        <w:rPr>
          <w:b/>
          <w:bCs/>
          <w:lang w:val="en-US"/>
        </w:rPr>
        <w:t>Parámetros</w:t>
      </w:r>
      <w:proofErr w:type="spellEnd"/>
      <w:r w:rsidRPr="009E1403">
        <w:rPr>
          <w:b/>
          <w:bCs/>
          <w:lang w:val="en-US"/>
        </w:rPr>
        <w:t xml:space="preserve"> </w:t>
      </w:r>
      <w:proofErr w:type="spellStart"/>
      <w:r w:rsidRPr="009E1403">
        <w:rPr>
          <w:b/>
          <w:bCs/>
          <w:lang w:val="en-US"/>
        </w:rPr>
        <w:t>usados</w:t>
      </w:r>
      <w:proofErr w:type="spellEnd"/>
    </w:p>
    <w:p w14:paraId="69F0C7A1" w14:textId="77777777" w:rsidR="00F573D9" w:rsidRPr="00F573D9" w:rsidRDefault="00F573D9" w:rsidP="00F573D9">
      <w:pPr>
        <w:rPr>
          <w:lang w:val="en-US"/>
        </w:rPr>
      </w:pPr>
      <w:r w:rsidRPr="00F573D9">
        <w:rPr>
          <w:lang w:val="en-US"/>
        </w:rPr>
        <w:t xml:space="preserve">X, y = </w:t>
      </w:r>
      <w:proofErr w:type="spellStart"/>
      <w:r w:rsidRPr="00F573D9">
        <w:rPr>
          <w:lang w:val="en-US"/>
        </w:rPr>
        <w:t>make_</w:t>
      </w:r>
      <w:proofErr w:type="gramStart"/>
      <w:r w:rsidRPr="00F573D9">
        <w:rPr>
          <w:lang w:val="en-US"/>
        </w:rPr>
        <w:t>regression</w:t>
      </w:r>
      <w:proofErr w:type="spellEnd"/>
      <w:r w:rsidRPr="00F573D9">
        <w:rPr>
          <w:lang w:val="en-US"/>
        </w:rPr>
        <w:t>(</w:t>
      </w:r>
      <w:proofErr w:type="spellStart"/>
      <w:proofErr w:type="gramEnd"/>
      <w:r w:rsidRPr="00F573D9">
        <w:rPr>
          <w:lang w:val="en-US"/>
        </w:rPr>
        <w:t>n_samples</w:t>
      </w:r>
      <w:proofErr w:type="spellEnd"/>
      <w:r w:rsidRPr="00F573D9">
        <w:rPr>
          <w:lang w:val="en-US"/>
        </w:rPr>
        <w:t xml:space="preserve">=100, </w:t>
      </w:r>
      <w:proofErr w:type="spellStart"/>
      <w:r w:rsidRPr="00F573D9">
        <w:rPr>
          <w:lang w:val="en-US"/>
        </w:rPr>
        <w:t>n_features</w:t>
      </w:r>
      <w:proofErr w:type="spellEnd"/>
      <w:r w:rsidRPr="00F573D9">
        <w:rPr>
          <w:lang w:val="en-US"/>
        </w:rPr>
        <w:t xml:space="preserve">=3, noise=5.0, </w:t>
      </w:r>
      <w:proofErr w:type="spellStart"/>
      <w:r w:rsidRPr="00F573D9">
        <w:rPr>
          <w:lang w:val="en-US"/>
        </w:rPr>
        <w:t>random_state</w:t>
      </w:r>
      <w:proofErr w:type="spellEnd"/>
      <w:r w:rsidRPr="00F573D9">
        <w:rPr>
          <w:lang w:val="en-US"/>
        </w:rPr>
        <w:t>=42)</w:t>
      </w:r>
    </w:p>
    <w:p w14:paraId="4C7270B0" w14:textId="6AEFDF2A" w:rsidR="00F573D9" w:rsidRDefault="00F573D9" w:rsidP="00F573D9">
      <w:r>
        <w:t xml:space="preserve">- </w:t>
      </w:r>
      <w:proofErr w:type="spellStart"/>
      <w:r>
        <w:t>n_samples</w:t>
      </w:r>
      <w:proofErr w:type="spellEnd"/>
      <w:r>
        <w:t>=100: Se generan 100 observaciones (filas).</w:t>
      </w:r>
    </w:p>
    <w:p w14:paraId="5D59EFC5" w14:textId="391CE601" w:rsidR="00F573D9" w:rsidRDefault="00F573D9" w:rsidP="00F573D9">
      <w:r>
        <w:t xml:space="preserve">- </w:t>
      </w:r>
      <w:proofErr w:type="spellStart"/>
      <w:r>
        <w:t>n_features</w:t>
      </w:r>
      <w:proofErr w:type="spellEnd"/>
      <w:r>
        <w:t>=3: Cada observación tiene 3 características (columnas).</w:t>
      </w:r>
    </w:p>
    <w:p w14:paraId="5E503E9E" w14:textId="20EAF97E" w:rsidR="00F573D9" w:rsidRDefault="00F573D9" w:rsidP="00F573D9">
      <w:r>
        <w:t xml:space="preserve">- </w:t>
      </w:r>
      <w:proofErr w:type="spellStart"/>
      <w:r>
        <w:t>noise</w:t>
      </w:r>
      <w:proofErr w:type="spellEnd"/>
      <w:r>
        <w:t>=5.0: Se añade ruido gaussiano para simular variabilidad real.</w:t>
      </w:r>
    </w:p>
    <w:p w14:paraId="477F1C5F" w14:textId="40DA5595" w:rsidR="00F573D9" w:rsidRDefault="00F573D9" w:rsidP="00F573D9">
      <w:r>
        <w:t xml:space="preserve">- </w:t>
      </w:r>
      <w:proofErr w:type="spellStart"/>
      <w:r>
        <w:t>random_state</w:t>
      </w:r>
      <w:proofErr w:type="spellEnd"/>
      <w:r>
        <w:t>=42: Fija la semilla para reproducibilidad.</w:t>
      </w:r>
    </w:p>
    <w:p w14:paraId="10ABB0F9" w14:textId="77777777" w:rsidR="00A152DE" w:rsidRPr="00A152DE" w:rsidRDefault="00A152DE" w:rsidP="00A152DE">
      <w:pPr>
        <w:rPr>
          <w:b/>
          <w:bCs/>
        </w:rPr>
      </w:pPr>
      <w:r w:rsidRPr="00A152DE">
        <w:rPr>
          <w:b/>
          <w:bCs/>
        </w:rPr>
        <w:t>Esto genera:</w:t>
      </w:r>
    </w:p>
    <w:p w14:paraId="0F689690" w14:textId="77777777" w:rsidR="00A152DE" w:rsidRPr="00A152DE" w:rsidRDefault="00A152DE" w:rsidP="00A152DE">
      <w:r w:rsidRPr="00A152DE">
        <w:t>X: Matriz de características (100 filas × 3 columnas).</w:t>
      </w:r>
    </w:p>
    <w:p w14:paraId="3997B64F" w14:textId="77777777" w:rsidR="009C45E1" w:rsidRDefault="00A152DE" w:rsidP="00A152DE">
      <w:r w:rsidRPr="00A152DE">
        <w:t>y: Vector de valores objetivo (100 valores).</w:t>
      </w:r>
    </w:p>
    <w:p w14:paraId="7FF18535" w14:textId="77777777" w:rsidR="009C45E1" w:rsidRDefault="009C45E1" w:rsidP="009C45E1"/>
    <w:p w14:paraId="4D2A97D7" w14:textId="4CE9A600" w:rsidR="009C45E1" w:rsidRDefault="00EC69D2" w:rsidP="009C45E1">
      <w:r>
        <w:t>Convertimos</w:t>
      </w:r>
      <w:r w:rsidR="009C45E1">
        <w:t xml:space="preserve"> X en un </w:t>
      </w:r>
      <w:proofErr w:type="spellStart"/>
      <w:r w:rsidR="009C45E1">
        <w:t>DataFrame</w:t>
      </w:r>
      <w:proofErr w:type="spellEnd"/>
      <w:r w:rsidR="009C45E1">
        <w:t xml:space="preserve"> con nombres de columnas descriptivos</w:t>
      </w:r>
      <w:r w:rsidR="00A971C4">
        <w:t>:</w:t>
      </w:r>
    </w:p>
    <w:p w14:paraId="1DF974DD" w14:textId="77777777" w:rsidR="00E24E58" w:rsidRPr="00E24E58" w:rsidRDefault="00E24E58" w:rsidP="00E24E5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24E58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Pr="00E24E5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24E58">
        <w:rPr>
          <w:rFonts w:ascii="Consolas" w:hAnsi="Consolas"/>
          <w:sz w:val="20"/>
          <w:szCs w:val="20"/>
          <w:lang w:val="en-US"/>
        </w:rPr>
        <w:t>pd.DataFrame</w:t>
      </w:r>
      <w:proofErr w:type="spellEnd"/>
      <w:proofErr w:type="gramEnd"/>
      <w:r w:rsidRPr="00E24E58">
        <w:rPr>
          <w:rFonts w:ascii="Consolas" w:hAnsi="Consolas"/>
          <w:sz w:val="20"/>
          <w:szCs w:val="20"/>
          <w:lang w:val="en-US"/>
        </w:rPr>
        <w:t>(X, columns=["Feature 1", "Feature 2", "Feature 3"])</w:t>
      </w:r>
    </w:p>
    <w:p w14:paraId="08705EDA" w14:textId="77777777" w:rsidR="00E24E58" w:rsidRDefault="00E24E58" w:rsidP="00E24E58">
      <w:r>
        <w:lastRenderedPageBreak/>
        <w:t>Y se añade la columna “Target” con los valores de y:</w:t>
      </w:r>
    </w:p>
    <w:p w14:paraId="2CC60649" w14:textId="1245DE32" w:rsidR="00E24E58" w:rsidRPr="00E24E58" w:rsidRDefault="00E24E58" w:rsidP="00E24E58">
      <w:pPr>
        <w:rPr>
          <w:rFonts w:ascii="Consolas" w:hAnsi="Consolas"/>
          <w:sz w:val="20"/>
          <w:szCs w:val="20"/>
        </w:rPr>
      </w:pPr>
      <w:proofErr w:type="spellStart"/>
      <w:r w:rsidRPr="00E24E58">
        <w:rPr>
          <w:rFonts w:ascii="Consolas" w:hAnsi="Consolas"/>
          <w:sz w:val="20"/>
          <w:szCs w:val="20"/>
        </w:rPr>
        <w:t>df</w:t>
      </w:r>
      <w:proofErr w:type="spellEnd"/>
      <w:r w:rsidRPr="00E24E58">
        <w:rPr>
          <w:rFonts w:ascii="Consolas" w:hAnsi="Consolas"/>
          <w:sz w:val="20"/>
          <w:szCs w:val="20"/>
        </w:rPr>
        <w:t>["Target"] = y</w:t>
      </w:r>
    </w:p>
    <w:p w14:paraId="00CB296A" w14:textId="77777777" w:rsidR="00EC69D2" w:rsidRDefault="00EC69D2" w:rsidP="009C45E1"/>
    <w:p w14:paraId="7A3AEAEB" w14:textId="5AD3E5D8" w:rsidR="00A971C4" w:rsidRDefault="00A971C4" w:rsidP="00A36F03">
      <w:r>
        <w:t xml:space="preserve">Mostramos las primeras 5 filas del </w:t>
      </w:r>
      <w:proofErr w:type="spellStart"/>
      <w:r>
        <w:t>DataFrame</w:t>
      </w:r>
      <w:proofErr w:type="spellEnd"/>
      <w:r>
        <w:t xml:space="preserve"> para una inspección rápida:</w:t>
      </w:r>
    </w:p>
    <w:p w14:paraId="1D475872" w14:textId="44CCA74C" w:rsidR="00A36F03" w:rsidRPr="00A36F03" w:rsidRDefault="00A36F03" w:rsidP="00A36F03">
      <w:pPr>
        <w:rPr>
          <w:rFonts w:ascii="Consolas" w:hAnsi="Consolas"/>
          <w:sz w:val="20"/>
          <w:szCs w:val="20"/>
        </w:rPr>
      </w:pPr>
      <w:proofErr w:type="spellStart"/>
      <w:r w:rsidRPr="00A36F03">
        <w:rPr>
          <w:rFonts w:ascii="Consolas" w:hAnsi="Consolas"/>
          <w:sz w:val="20"/>
          <w:szCs w:val="20"/>
        </w:rPr>
        <w:t>print</w:t>
      </w:r>
      <w:proofErr w:type="spellEnd"/>
      <w:r w:rsidRPr="00A36F03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36F03">
        <w:rPr>
          <w:rFonts w:ascii="Consolas" w:hAnsi="Consolas"/>
          <w:sz w:val="20"/>
          <w:szCs w:val="20"/>
        </w:rPr>
        <w:t>df.head</w:t>
      </w:r>
      <w:proofErr w:type="spellEnd"/>
      <w:proofErr w:type="gramEnd"/>
      <w:r w:rsidRPr="00A36F03">
        <w:rPr>
          <w:rFonts w:ascii="Consolas" w:hAnsi="Consolas"/>
          <w:sz w:val="20"/>
          <w:szCs w:val="20"/>
        </w:rPr>
        <w:t>())</w:t>
      </w:r>
    </w:p>
    <w:p w14:paraId="569982E6" w14:textId="2AF190E6" w:rsidR="00E32AA4" w:rsidRPr="00A152DE" w:rsidRDefault="00E32AA4" w:rsidP="00A36F03"/>
    <w:p w14:paraId="566E78E8" w14:textId="115DCD4B" w:rsidR="00F573D9" w:rsidRPr="00CC3478" w:rsidRDefault="00F573D9" w:rsidP="00F573D9">
      <w:pPr>
        <w:rPr>
          <w:b/>
          <w:bCs/>
        </w:rPr>
      </w:pPr>
      <w:r w:rsidRPr="00CC3478">
        <w:rPr>
          <w:b/>
          <w:bCs/>
        </w:rPr>
        <w:t>Estructura del conjunto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5"/>
        <w:gridCol w:w="1736"/>
        <w:gridCol w:w="1735"/>
        <w:gridCol w:w="1736"/>
      </w:tblGrid>
      <w:tr w:rsidR="00C35488" w:rsidRPr="00C35488" w14:paraId="773C32E9" w14:textId="5FB8CCE2" w:rsidTr="00C35488">
        <w:tc>
          <w:tcPr>
            <w:tcW w:w="1735" w:type="dxa"/>
          </w:tcPr>
          <w:p w14:paraId="1861B3D2" w14:textId="3C9F1646" w:rsidR="00C35488" w:rsidRPr="00C35488" w:rsidRDefault="00C35488" w:rsidP="00C35488">
            <w:pPr>
              <w:jc w:val="center"/>
              <w:rPr>
                <w:b/>
                <w:bCs/>
                <w:lang w:val="en-US"/>
              </w:rPr>
            </w:pPr>
            <w:r w:rsidRPr="00C35488">
              <w:rPr>
                <w:b/>
                <w:bCs/>
                <w:lang w:val="en-US"/>
              </w:rPr>
              <w:t>Feature_1</w:t>
            </w:r>
          </w:p>
        </w:tc>
        <w:tc>
          <w:tcPr>
            <w:tcW w:w="1736" w:type="dxa"/>
          </w:tcPr>
          <w:p w14:paraId="323702BE" w14:textId="3E263DBE" w:rsidR="00C35488" w:rsidRPr="00C35488" w:rsidRDefault="00C35488" w:rsidP="00C35488">
            <w:pPr>
              <w:jc w:val="center"/>
              <w:rPr>
                <w:b/>
                <w:bCs/>
                <w:lang w:val="en-US"/>
              </w:rPr>
            </w:pPr>
            <w:r w:rsidRPr="00C35488">
              <w:rPr>
                <w:b/>
                <w:bCs/>
                <w:lang w:val="en-US"/>
              </w:rPr>
              <w:t>Feature_2</w:t>
            </w:r>
          </w:p>
        </w:tc>
        <w:tc>
          <w:tcPr>
            <w:tcW w:w="1735" w:type="dxa"/>
          </w:tcPr>
          <w:p w14:paraId="0E936E45" w14:textId="5C1B7258" w:rsidR="00C35488" w:rsidRPr="00C35488" w:rsidRDefault="00C35488" w:rsidP="00C35488">
            <w:pPr>
              <w:jc w:val="center"/>
              <w:rPr>
                <w:b/>
                <w:bCs/>
                <w:lang w:val="en-US"/>
              </w:rPr>
            </w:pPr>
            <w:r w:rsidRPr="00C35488">
              <w:rPr>
                <w:b/>
                <w:bCs/>
                <w:lang w:val="en-US"/>
              </w:rPr>
              <w:t>Feature_3</w:t>
            </w:r>
          </w:p>
        </w:tc>
        <w:tc>
          <w:tcPr>
            <w:tcW w:w="1736" w:type="dxa"/>
          </w:tcPr>
          <w:p w14:paraId="4F98E386" w14:textId="0502CD8E" w:rsidR="00C35488" w:rsidRPr="00C35488" w:rsidRDefault="00C35488" w:rsidP="00C35488">
            <w:pPr>
              <w:jc w:val="center"/>
              <w:rPr>
                <w:b/>
                <w:bCs/>
                <w:lang w:val="en-US"/>
              </w:rPr>
            </w:pPr>
            <w:r w:rsidRPr="00C35488">
              <w:rPr>
                <w:b/>
                <w:bCs/>
                <w:lang w:val="en-US"/>
              </w:rPr>
              <w:t>Target</w:t>
            </w:r>
          </w:p>
        </w:tc>
      </w:tr>
      <w:tr w:rsidR="00C35488" w:rsidRPr="00C35488" w14:paraId="765BF08B" w14:textId="7361D17B" w:rsidTr="00C35488">
        <w:tc>
          <w:tcPr>
            <w:tcW w:w="1735" w:type="dxa"/>
          </w:tcPr>
          <w:p w14:paraId="5B7A1A9D" w14:textId="23FE8F62" w:rsidR="00C35488" w:rsidRPr="00C35488" w:rsidRDefault="00C35488" w:rsidP="00C35488">
            <w:pPr>
              <w:jc w:val="center"/>
            </w:pPr>
            <w:r w:rsidRPr="00C35488">
              <w:t>-0.792521</w:t>
            </w:r>
          </w:p>
        </w:tc>
        <w:tc>
          <w:tcPr>
            <w:tcW w:w="1736" w:type="dxa"/>
          </w:tcPr>
          <w:p w14:paraId="18D663D4" w14:textId="77CF6E47" w:rsidR="00C35488" w:rsidRPr="00C35488" w:rsidRDefault="00C35488" w:rsidP="00C35488">
            <w:pPr>
              <w:jc w:val="center"/>
            </w:pPr>
            <w:r w:rsidRPr="00C35488">
              <w:t>0.504987</w:t>
            </w:r>
          </w:p>
        </w:tc>
        <w:tc>
          <w:tcPr>
            <w:tcW w:w="1735" w:type="dxa"/>
          </w:tcPr>
          <w:p w14:paraId="1B55D7E7" w14:textId="6BC6852A" w:rsidR="00C35488" w:rsidRPr="00C35488" w:rsidRDefault="00C35488" w:rsidP="00C35488">
            <w:pPr>
              <w:jc w:val="center"/>
            </w:pPr>
            <w:r w:rsidRPr="00C35488">
              <w:t>-0.114736</w:t>
            </w:r>
          </w:p>
        </w:tc>
        <w:tc>
          <w:tcPr>
            <w:tcW w:w="1736" w:type="dxa"/>
          </w:tcPr>
          <w:p w14:paraId="0AAE4A35" w14:textId="67F52B85" w:rsidR="00C35488" w:rsidRPr="00C35488" w:rsidRDefault="00C35488" w:rsidP="00C35488">
            <w:pPr>
              <w:jc w:val="center"/>
            </w:pPr>
            <w:r w:rsidRPr="00C35488">
              <w:t>13.149332</w:t>
            </w:r>
          </w:p>
        </w:tc>
      </w:tr>
      <w:tr w:rsidR="00C35488" w:rsidRPr="00C35488" w14:paraId="58A84B9A" w14:textId="0763D913" w:rsidTr="00C35488">
        <w:tc>
          <w:tcPr>
            <w:tcW w:w="1735" w:type="dxa"/>
          </w:tcPr>
          <w:p w14:paraId="4027F9D6" w14:textId="34419B6E" w:rsidR="00C35488" w:rsidRPr="00C35488" w:rsidRDefault="00C35488" w:rsidP="00C35488">
            <w:pPr>
              <w:jc w:val="center"/>
            </w:pPr>
            <w:r w:rsidRPr="00C35488">
              <w:t>0.280992</w:t>
            </w:r>
          </w:p>
        </w:tc>
        <w:tc>
          <w:tcPr>
            <w:tcW w:w="1736" w:type="dxa"/>
          </w:tcPr>
          <w:p w14:paraId="07817DC9" w14:textId="53F4A6F9" w:rsidR="00C35488" w:rsidRPr="00C35488" w:rsidRDefault="00C35488" w:rsidP="00C35488">
            <w:pPr>
              <w:jc w:val="center"/>
            </w:pPr>
            <w:r w:rsidRPr="00C35488">
              <w:t>-0.208122</w:t>
            </w:r>
          </w:p>
        </w:tc>
        <w:tc>
          <w:tcPr>
            <w:tcW w:w="1735" w:type="dxa"/>
          </w:tcPr>
          <w:p w14:paraId="09EDCB59" w14:textId="6BB67A64" w:rsidR="00C35488" w:rsidRPr="00C35488" w:rsidRDefault="00C35488" w:rsidP="00C35488">
            <w:pPr>
              <w:jc w:val="center"/>
            </w:pPr>
            <w:r w:rsidRPr="00C35488">
              <w:t>-0.622700</w:t>
            </w:r>
          </w:p>
        </w:tc>
        <w:tc>
          <w:tcPr>
            <w:tcW w:w="1736" w:type="dxa"/>
          </w:tcPr>
          <w:p w14:paraId="1C8B6D25" w14:textId="76008E43" w:rsidR="00C35488" w:rsidRPr="00C35488" w:rsidRDefault="00C35488" w:rsidP="00C35488">
            <w:pPr>
              <w:jc w:val="center"/>
            </w:pPr>
            <w:r w:rsidRPr="00C35488">
              <w:t>-20.311291</w:t>
            </w:r>
          </w:p>
        </w:tc>
      </w:tr>
      <w:tr w:rsidR="00C35488" w14:paraId="1C7D917B" w14:textId="1DBA1A55" w:rsidTr="00C35488">
        <w:tc>
          <w:tcPr>
            <w:tcW w:w="1735" w:type="dxa"/>
          </w:tcPr>
          <w:p w14:paraId="4B692A03" w14:textId="6B50B1A2" w:rsidR="00C35488" w:rsidRDefault="00C35488" w:rsidP="00C35488">
            <w:pPr>
              <w:jc w:val="center"/>
            </w:pPr>
            <w:r w:rsidRPr="00C35488">
              <w:t>0.791032</w:t>
            </w:r>
          </w:p>
        </w:tc>
        <w:tc>
          <w:tcPr>
            <w:tcW w:w="1736" w:type="dxa"/>
          </w:tcPr>
          <w:p w14:paraId="502950E0" w14:textId="11BB7A82" w:rsidR="00C35488" w:rsidRPr="00C35488" w:rsidRDefault="00C35488" w:rsidP="00C35488">
            <w:pPr>
              <w:jc w:val="center"/>
            </w:pPr>
            <w:r w:rsidRPr="00C35488">
              <w:t>1.402794</w:t>
            </w:r>
          </w:p>
        </w:tc>
        <w:tc>
          <w:tcPr>
            <w:tcW w:w="1735" w:type="dxa"/>
          </w:tcPr>
          <w:p w14:paraId="527179DA" w14:textId="60577B02" w:rsidR="00C35488" w:rsidRPr="00C35488" w:rsidRDefault="00C35488" w:rsidP="00C35488">
            <w:pPr>
              <w:jc w:val="center"/>
            </w:pPr>
            <w:r w:rsidRPr="00C35488">
              <w:t>-0.909387</w:t>
            </w:r>
          </w:p>
        </w:tc>
        <w:tc>
          <w:tcPr>
            <w:tcW w:w="1736" w:type="dxa"/>
          </w:tcPr>
          <w:p w14:paraId="0790EAD3" w14:textId="5118B9DC" w:rsidR="00C35488" w:rsidRPr="00C35488" w:rsidRDefault="00C35488" w:rsidP="00C35488">
            <w:pPr>
              <w:jc w:val="center"/>
            </w:pPr>
            <w:r w:rsidRPr="00C35488">
              <w:t>101.284137</w:t>
            </w:r>
          </w:p>
        </w:tc>
      </w:tr>
    </w:tbl>
    <w:p w14:paraId="7C43B738" w14:textId="144AE5E1" w:rsidR="00F573D9" w:rsidRDefault="00F573D9" w:rsidP="00F573D9"/>
    <w:p w14:paraId="2233A5A0" w14:textId="4DDABBB0" w:rsidR="00F573D9" w:rsidRDefault="00F573D9" w:rsidP="00B4489F">
      <w:pPr>
        <w:pStyle w:val="Prrafodelista"/>
        <w:numPr>
          <w:ilvl w:val="0"/>
          <w:numId w:val="17"/>
        </w:numPr>
      </w:pPr>
      <w:r>
        <w:t>Las columnas Feature_1, Feature_2, Feature_3 son variables independientes.</w:t>
      </w:r>
    </w:p>
    <w:p w14:paraId="3265A053" w14:textId="6D91EAFE" w:rsidR="00F573D9" w:rsidRDefault="00F573D9" w:rsidP="00B4489F">
      <w:pPr>
        <w:pStyle w:val="Prrafodelista"/>
        <w:numPr>
          <w:ilvl w:val="0"/>
          <w:numId w:val="17"/>
        </w:numPr>
      </w:pPr>
      <w:r>
        <w:t>La columna Target es la variable dependiente, calculada como una combinación lineal de las tres características más el ruido.</w:t>
      </w:r>
    </w:p>
    <w:p w14:paraId="2CEF4946" w14:textId="77777777" w:rsidR="00F573D9" w:rsidRDefault="00F573D9" w:rsidP="00F573D9">
      <w:r>
        <w:t>Matemáticamente, se puede expresar como:</w:t>
      </w:r>
    </w:p>
    <w:p w14:paraId="72DAD945" w14:textId="77777777" w:rsidR="00F573D9" w:rsidRDefault="00F573D9" w:rsidP="00F573D9"/>
    <w:p w14:paraId="5581A894" w14:textId="71502C7F" w:rsidR="00F573D9" w:rsidRPr="00120423" w:rsidRDefault="00BE7930" w:rsidP="00F573D9">
      <w:pPr>
        <w:rPr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lang w:val="en-US"/>
            </w:rPr>
            <m:t>Target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Feature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Feature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Feature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w:rPr>
              <w:rFonts w:ascii="Cambria Math" w:hAnsi="Cambria Math"/>
            </w:rPr>
            <m:t>ε</m:t>
          </m:r>
        </m:oMath>
      </m:oMathPara>
    </w:p>
    <w:p w14:paraId="61CBB99A" w14:textId="77777777" w:rsidR="00120423" w:rsidRPr="00CC3478" w:rsidRDefault="00120423" w:rsidP="00F573D9">
      <w:pPr>
        <w:rPr>
          <w:lang w:val="en-US"/>
        </w:rPr>
      </w:pPr>
    </w:p>
    <w:p w14:paraId="5E40B908" w14:textId="7AE2971A" w:rsidR="00F573D9" w:rsidRDefault="00F573D9" w:rsidP="00F573D9">
      <w:r>
        <w:t xml:space="preserve">Donde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son coeficientes generados aleatoriamente, y 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ε</m:t>
        </m:r>
      </m:oMath>
      <w:r>
        <w:t xml:space="preserve"> es el ruido.</w:t>
      </w:r>
    </w:p>
    <w:p w14:paraId="080B5B5D" w14:textId="77777777" w:rsidR="00120423" w:rsidRDefault="00120423" w:rsidP="00F573D9">
      <w:pPr>
        <w:rPr>
          <w:b/>
          <w:bCs/>
        </w:rPr>
      </w:pPr>
    </w:p>
    <w:p w14:paraId="1B5CFCFE" w14:textId="5F9C3E35" w:rsidR="00F573D9" w:rsidRPr="00120423" w:rsidRDefault="00F573D9" w:rsidP="00F573D9">
      <w:pPr>
        <w:rPr>
          <w:b/>
          <w:bCs/>
        </w:rPr>
      </w:pPr>
      <w:r w:rsidRPr="00120423">
        <w:rPr>
          <w:b/>
          <w:bCs/>
        </w:rPr>
        <w:t>Este tipo de conjunto es ideal para:</w:t>
      </w:r>
    </w:p>
    <w:p w14:paraId="2C973F0B" w14:textId="4EAE0F1B" w:rsidR="00F573D9" w:rsidRDefault="00F573D9" w:rsidP="00C35488">
      <w:pPr>
        <w:pStyle w:val="Prrafodelista"/>
        <w:numPr>
          <w:ilvl w:val="0"/>
          <w:numId w:val="17"/>
        </w:numPr>
      </w:pPr>
      <w:r>
        <w:t>Verificar que un modelo de regresión lineal (como `</w:t>
      </w:r>
      <w:proofErr w:type="spellStart"/>
      <w:r>
        <w:t>LinearRegression</w:t>
      </w:r>
      <w:proofErr w:type="spellEnd"/>
      <w:r>
        <w:t>`) puede recuperar los coeficientes.</w:t>
      </w:r>
    </w:p>
    <w:p w14:paraId="415A5101" w14:textId="4D463ABE" w:rsidR="00F573D9" w:rsidRDefault="00F573D9" w:rsidP="00C35488">
      <w:pPr>
        <w:pStyle w:val="Prrafodelista"/>
        <w:numPr>
          <w:ilvl w:val="0"/>
          <w:numId w:val="17"/>
        </w:numPr>
      </w:pPr>
      <w:r>
        <w:t>Evaluar el impacto del ruido en la predicción.</w:t>
      </w:r>
    </w:p>
    <w:p w14:paraId="40E25C32" w14:textId="41C7B706" w:rsidR="00F573D9" w:rsidRDefault="00F573D9" w:rsidP="00C35488">
      <w:pPr>
        <w:pStyle w:val="Prrafodelista"/>
        <w:numPr>
          <w:ilvl w:val="0"/>
          <w:numId w:val="17"/>
        </w:numPr>
      </w:pPr>
      <w:r>
        <w:t>Probar visualizaciones de correlación y ajuste.</w:t>
      </w:r>
    </w:p>
    <w:p w14:paraId="0AC4B660" w14:textId="4B5E48DB" w:rsidR="00472A6F" w:rsidRDefault="00472A6F" w:rsidP="00F573D9">
      <w:r>
        <w:br w:type="page"/>
      </w:r>
    </w:p>
    <w:p w14:paraId="56B2F316" w14:textId="4F76CBD3" w:rsidR="0041605F" w:rsidRPr="00472A6F" w:rsidRDefault="00235956" w:rsidP="00235956">
      <w:pPr>
        <w:spacing w:after="240" w:line="240" w:lineRule="auto"/>
        <w:outlineLvl w:val="2"/>
        <w:rPr>
          <w:b/>
          <w:bCs/>
        </w:rPr>
      </w:pPr>
      <w:bookmarkStart w:id="6" w:name="_Toc208072153"/>
      <w:r>
        <w:rPr>
          <w:b/>
          <w:bCs/>
        </w:rPr>
        <w:lastRenderedPageBreak/>
        <w:t>b</w:t>
      </w:r>
      <w:r w:rsidR="0041605F" w:rsidRPr="00472A6F">
        <w:rPr>
          <w:b/>
          <w:bCs/>
        </w:rPr>
        <w:t>. Conjunto de datos con cuatro características, relacionadas de forma no lineal</w:t>
      </w:r>
      <w:bookmarkEnd w:id="6"/>
    </w:p>
    <w:p w14:paraId="69BB4FEF" w14:textId="7105486F" w:rsidR="00E34141" w:rsidRDefault="00FB6110" w:rsidP="0041605F">
      <w:pPr>
        <w:spacing w:after="240" w:line="240" w:lineRule="auto"/>
      </w:pPr>
      <w:r w:rsidRPr="000A659D">
        <w:rPr>
          <w:noProof/>
        </w:rPr>
        <w:drawing>
          <wp:anchor distT="0" distB="0" distL="114300" distR="114300" simplePos="0" relativeHeight="251659264" behindDoc="0" locked="0" layoutInCell="1" allowOverlap="1" wp14:anchorId="45FC87F0" wp14:editId="72B8B445">
            <wp:simplePos x="0" y="0"/>
            <wp:positionH relativeFrom="margin">
              <wp:align>left</wp:align>
            </wp:positionH>
            <wp:positionV relativeFrom="paragraph">
              <wp:posOffset>470789</wp:posOffset>
            </wp:positionV>
            <wp:extent cx="5612130" cy="4544695"/>
            <wp:effectExtent l="57150" t="57150" r="102870" b="103505"/>
            <wp:wrapTopAndBottom/>
            <wp:docPr id="181967783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7783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4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E34141">
        <w:t>G</w:t>
      </w:r>
      <w:r w:rsidR="00E34141" w:rsidRPr="00E34141">
        <w:t>enera</w:t>
      </w:r>
      <w:r w:rsidR="00E34141">
        <w:t>ción de</w:t>
      </w:r>
      <w:r w:rsidR="00E34141" w:rsidRPr="00E34141">
        <w:t xml:space="preserve"> un conjunto de datos sintético con cuatro características relacionadas de forma no lineal, ideal para pruebas con modelos de clasificación:</w:t>
      </w:r>
    </w:p>
    <w:p w14:paraId="67A91834" w14:textId="3A1BC2D4" w:rsidR="00FB6110" w:rsidRDefault="00FB6110" w:rsidP="0041605F">
      <w:pPr>
        <w:spacing w:after="240" w:line="240" w:lineRule="auto"/>
      </w:pPr>
    </w:p>
    <w:p w14:paraId="5134E041" w14:textId="32E8B547" w:rsidR="00FB6110" w:rsidRDefault="00FB6110">
      <w:r>
        <w:br w:type="page"/>
      </w:r>
    </w:p>
    <w:p w14:paraId="247F2229" w14:textId="57B655AD" w:rsidR="00E34141" w:rsidRDefault="00C476D1" w:rsidP="0041605F">
      <w:pPr>
        <w:spacing w:after="24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347B33" wp14:editId="424D9E56">
            <wp:simplePos x="0" y="0"/>
            <wp:positionH relativeFrom="margin">
              <wp:align>left</wp:align>
            </wp:positionH>
            <wp:positionV relativeFrom="paragraph">
              <wp:posOffset>400736</wp:posOffset>
            </wp:positionV>
            <wp:extent cx="5568976" cy="4191312"/>
            <wp:effectExtent l="57150" t="57150" r="88900" b="95250"/>
            <wp:wrapTopAndBottom/>
            <wp:docPr id="2292158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76" cy="4191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t>Ejecutamos el código y obtenemos la siguiente salida:</w:t>
      </w:r>
    </w:p>
    <w:p w14:paraId="4E4987D5" w14:textId="710B4080" w:rsidR="00E34141" w:rsidRDefault="00E34141" w:rsidP="0041605F">
      <w:pPr>
        <w:spacing w:after="240" w:line="240" w:lineRule="auto"/>
      </w:pPr>
    </w:p>
    <w:p w14:paraId="089B42BF" w14:textId="77777777" w:rsidR="00472A6F" w:rsidRDefault="00472A6F">
      <w:r>
        <w:br w:type="page"/>
      </w:r>
    </w:p>
    <w:p w14:paraId="41971398" w14:textId="6DDF351F" w:rsidR="0041605F" w:rsidRPr="00472A6F" w:rsidRDefault="006316C0" w:rsidP="000C65DE">
      <w:pPr>
        <w:spacing w:after="240" w:line="240" w:lineRule="auto"/>
        <w:outlineLvl w:val="2"/>
        <w:rPr>
          <w:b/>
          <w:bCs/>
        </w:rPr>
      </w:pPr>
      <w:bookmarkStart w:id="7" w:name="_Toc208072154"/>
      <w:r w:rsidRPr="006316C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9C3298" wp14:editId="69ADA08E">
            <wp:simplePos x="0" y="0"/>
            <wp:positionH relativeFrom="column">
              <wp:posOffset>-20040</wp:posOffset>
            </wp:positionH>
            <wp:positionV relativeFrom="paragraph">
              <wp:posOffset>312547</wp:posOffset>
            </wp:positionV>
            <wp:extent cx="5612130" cy="4467225"/>
            <wp:effectExtent l="57150" t="57150" r="102870" b="104775"/>
            <wp:wrapTopAndBottom/>
            <wp:docPr id="14247390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390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41605F" w:rsidRPr="00472A6F">
        <w:rPr>
          <w:b/>
          <w:bCs/>
        </w:rPr>
        <w:t>3. Conjunto de datos que puedan expresar una relación lineal prevista</w:t>
      </w:r>
      <w:bookmarkEnd w:id="7"/>
    </w:p>
    <w:p w14:paraId="536A5226" w14:textId="7444D40D" w:rsidR="006316C0" w:rsidRDefault="006316C0"/>
    <w:p w14:paraId="2437054B" w14:textId="77777777" w:rsidR="006316C0" w:rsidRDefault="006316C0">
      <w:r>
        <w:br w:type="page"/>
      </w:r>
    </w:p>
    <w:p w14:paraId="71836447" w14:textId="5C70A6E8" w:rsidR="00B61F04" w:rsidRDefault="0028364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405AF72" wp14:editId="66358A56">
            <wp:simplePos x="0" y="0"/>
            <wp:positionH relativeFrom="column">
              <wp:posOffset>16536</wp:posOffset>
            </wp:positionH>
            <wp:positionV relativeFrom="paragraph">
              <wp:posOffset>298298</wp:posOffset>
            </wp:positionV>
            <wp:extent cx="5600753" cy="3094330"/>
            <wp:effectExtent l="57150" t="57150" r="95250" b="87630"/>
            <wp:wrapTopAndBottom/>
            <wp:docPr id="196402099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53" cy="3094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B61F04">
        <w:t>Salida:</w:t>
      </w:r>
    </w:p>
    <w:p w14:paraId="7FAC94F4" w14:textId="35CAF1ED" w:rsidR="00283643" w:rsidRDefault="00283643"/>
    <w:p w14:paraId="2FAB7DF9" w14:textId="56999186" w:rsidR="00B61F04" w:rsidRDefault="00B61F04"/>
    <w:p w14:paraId="5BD793BF" w14:textId="58AAE8A2" w:rsidR="000C65DE" w:rsidRDefault="000C65DE">
      <w:r>
        <w:br w:type="page"/>
      </w:r>
    </w:p>
    <w:p w14:paraId="64FBAC47" w14:textId="7263463A" w:rsidR="0024710C" w:rsidRPr="0024710C" w:rsidRDefault="004A1B80" w:rsidP="0024710C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208072155"/>
      <w:bookmarkEnd w:id="8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</w:t>
      </w:r>
      <w:r w:rsidR="0024710C" w:rsidRPr="0024710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nálisis de discrimina</w:t>
      </w:r>
      <w:r w:rsidR="00F1245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</w:t>
      </w:r>
      <w:r w:rsidR="0024710C" w:rsidRPr="0024710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 lineal Python y reducción de la dimensión.</w:t>
      </w:r>
    </w:p>
    <w:p w14:paraId="57532AF2" w14:textId="7EADB472" w:rsidR="00F16017" w:rsidRPr="009B338C" w:rsidRDefault="00F16017" w:rsidP="00F16017">
      <w:pPr>
        <w:spacing w:after="240" w:line="240" w:lineRule="auto"/>
        <w:rPr>
          <w:b/>
          <w:bCs/>
        </w:rPr>
      </w:pPr>
      <w:r w:rsidRPr="009B338C">
        <w:rPr>
          <w:b/>
          <w:bCs/>
        </w:rPr>
        <w:t>Investiga la manera en que se realiza el análisis de discrimina</w:t>
      </w:r>
      <w:r w:rsidR="00F1245A" w:rsidRPr="009B338C">
        <w:rPr>
          <w:b/>
          <w:bCs/>
        </w:rPr>
        <w:t>n</w:t>
      </w:r>
      <w:r w:rsidRPr="009B338C">
        <w:rPr>
          <w:b/>
          <w:bCs/>
        </w:rPr>
        <w:t>te lineal Python y utiliza este conocimiento para llevar a cabo la reducción de la dimensión y la representación gráfica del primer conjunto de datos construido en la pregunta anterior.</w:t>
      </w:r>
    </w:p>
    <w:p w14:paraId="021DDC93" w14:textId="77777777" w:rsidR="00054BE5" w:rsidRDefault="00A25E60">
      <w:r>
        <w:t>E</w:t>
      </w:r>
      <w:r w:rsidRPr="00A25E60">
        <w:t xml:space="preserve">l </w:t>
      </w:r>
      <w:r w:rsidRPr="00A25E60">
        <w:rPr>
          <w:b/>
          <w:bCs/>
        </w:rPr>
        <w:t>Análisis Discriminante Lineal (LDA)</w:t>
      </w:r>
      <w:r w:rsidRPr="00A25E60">
        <w:t xml:space="preserve"> es una técnica supervisada que busca proyectar los datos en un espacio de menor dimensión maximizando la separación entre clases. A diferencia de</w:t>
      </w:r>
      <w:r w:rsidR="00054BE5">
        <w:t xml:space="preserve">l </w:t>
      </w:r>
      <w:r w:rsidR="00054BE5" w:rsidRPr="00054BE5">
        <w:t>Análisis de Componentes Principales</w:t>
      </w:r>
      <w:r w:rsidRPr="00A25E60">
        <w:t xml:space="preserve"> </w:t>
      </w:r>
      <w:r w:rsidR="00054BE5">
        <w:t>(</w:t>
      </w:r>
      <w:r w:rsidRPr="00A25E60">
        <w:t>PCA</w:t>
      </w:r>
      <w:r w:rsidR="00054BE5">
        <w:t>)</w:t>
      </w:r>
      <w:r w:rsidRPr="00A25E60">
        <w:t>, LDA utiliza las etiquetas (Y) para encontrar las direcciones más discriminantes.</w:t>
      </w:r>
    </w:p>
    <w:p w14:paraId="20EFA31C" w14:textId="77777777" w:rsidR="00357110" w:rsidRDefault="00357110"/>
    <w:p w14:paraId="4BC19F8F" w14:textId="0437FD81" w:rsidR="009617D4" w:rsidRPr="00FC1DD0" w:rsidRDefault="00FC1DD0">
      <w:pPr>
        <w:rPr>
          <w:b/>
          <w:bCs/>
        </w:rPr>
      </w:pPr>
      <w:r w:rsidRPr="00FC1DD0">
        <w:rPr>
          <w:b/>
          <w:bCs/>
        </w:rPr>
        <w:t>Representación gráfica:</w:t>
      </w:r>
    </w:p>
    <w:p w14:paraId="57577761" w14:textId="578A7BFD" w:rsidR="00357110" w:rsidRDefault="009617D4">
      <w:r w:rsidRPr="009617D4">
        <w:drawing>
          <wp:anchor distT="0" distB="0" distL="114300" distR="114300" simplePos="0" relativeHeight="251663360" behindDoc="0" locked="0" layoutInCell="1" allowOverlap="1" wp14:anchorId="76C37F42" wp14:editId="2E9ABA53">
            <wp:simplePos x="0" y="0"/>
            <wp:positionH relativeFrom="column">
              <wp:posOffset>2515</wp:posOffset>
            </wp:positionH>
            <wp:positionV relativeFrom="paragraph">
              <wp:posOffset>1956</wp:posOffset>
            </wp:positionV>
            <wp:extent cx="5612130" cy="3331845"/>
            <wp:effectExtent l="57150" t="57150" r="102870" b="97155"/>
            <wp:wrapTopAndBottom/>
            <wp:docPr id="1975640247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40247" name="Imagen 1" descr="Gráfico, Gráfico de dispersión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1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FCC7702" w14:textId="77777777" w:rsidR="005C793C" w:rsidRDefault="005C793C" w:rsidP="005C793C">
      <w:r>
        <w:t>Eje X (LDA1): primera dirección discriminante. Es la combinación lineal de las variables originales que mejor separa las clases.</w:t>
      </w:r>
    </w:p>
    <w:p w14:paraId="1179E855" w14:textId="77777777" w:rsidR="005C793C" w:rsidRDefault="005C793C" w:rsidP="005C793C">
      <w:r>
        <w:t>Eje Y (LDA2): segunda dirección discriminante. Captura la siguiente mejor separación entre clases, ortogonal a la primera.</w:t>
      </w:r>
    </w:p>
    <w:p w14:paraId="0CB4EFB1" w14:textId="77777777" w:rsidR="005C793C" w:rsidRDefault="005C793C" w:rsidP="005C793C">
      <w:r>
        <w:t>Estas dos dimensiones fueron calculadas por LDA para maximizar la distancia entre clases y minimizar la dispersión dentro de cada clase.</w:t>
      </w:r>
    </w:p>
    <w:p w14:paraId="19500270" w14:textId="77777777" w:rsidR="005C793C" w:rsidRDefault="005C793C" w:rsidP="005C793C">
      <w:r>
        <w:lastRenderedPageBreak/>
        <w:t>Cada punto representa una muestra del conjunto de datos original.</w:t>
      </w:r>
    </w:p>
    <w:p w14:paraId="45AA8D5A" w14:textId="77777777" w:rsidR="005C793C" w:rsidRDefault="005C793C" w:rsidP="005C793C">
      <w:r>
        <w:t>El color indica la clase asignada (Clase del 1 al 5).</w:t>
      </w:r>
    </w:p>
    <w:p w14:paraId="77839E46" w14:textId="2ACBFFB6" w:rsidR="0024710C" w:rsidRDefault="005C793C" w:rsidP="005C79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Si los puntos de una misma clase están agrupados y separados de otras clases, significa que LDA logró una buena discriminación.</w:t>
      </w:r>
      <w:r w:rsidR="0024710C">
        <w:br w:type="page"/>
      </w:r>
    </w:p>
    <w:p w14:paraId="5C5AD664" w14:textId="56A0BCDE" w:rsidR="00D61A20" w:rsidRDefault="005041DC" w:rsidP="00810096">
      <w:pPr>
        <w:pStyle w:val="Ttulo1"/>
        <w:numPr>
          <w:ilvl w:val="0"/>
          <w:numId w:val="15"/>
        </w:numPr>
        <w:spacing w:after="240"/>
      </w:pPr>
      <w:r>
        <w:lastRenderedPageBreak/>
        <w:t>M</w:t>
      </w:r>
      <w:r w:rsidRPr="008712B3">
        <w:t>étricas del error cuadrático medio y del coeficiente de determinación</w:t>
      </w:r>
    </w:p>
    <w:p w14:paraId="46F4A9F2" w14:textId="77777777" w:rsidR="005041DC" w:rsidRDefault="005041DC" w:rsidP="005041DC">
      <w:pPr>
        <w:spacing w:after="240" w:line="240" w:lineRule="auto"/>
      </w:pPr>
      <w:r w:rsidRPr="008712B3">
        <w:t xml:space="preserve">Utilizando la librería </w:t>
      </w:r>
      <w:proofErr w:type="spellStart"/>
      <w:r w:rsidRPr="008712B3">
        <w:t>Scikit-learn</w:t>
      </w:r>
      <w:proofErr w:type="spellEnd"/>
      <w:r w:rsidRPr="008712B3">
        <w:t>, investiga cómo se implementan las métricas del error cuadrático medio y del coeficiente de determinación para evaluar la calidad de un modelo de aprendizaje supervisado.</w:t>
      </w:r>
    </w:p>
    <w:p w14:paraId="71F80BB6" w14:textId="77777777" w:rsidR="000C65DE" w:rsidRDefault="000C65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5C19FB" w14:textId="4FB498BC" w:rsidR="00E32296" w:rsidRPr="00E919B2" w:rsidRDefault="00E32296" w:rsidP="00E919B2">
      <w:pPr>
        <w:pStyle w:val="Ttulo1"/>
        <w:spacing w:after="240"/>
        <w:rPr>
          <w:b/>
          <w:bCs/>
        </w:rPr>
      </w:pPr>
      <w:bookmarkStart w:id="9" w:name="_Toc208072158"/>
      <w:r w:rsidRPr="00E919B2">
        <w:rPr>
          <w:b/>
          <w:bCs/>
        </w:rPr>
        <w:lastRenderedPageBreak/>
        <w:t>Conclusiones sobre el aprendizaje automático</w:t>
      </w:r>
      <w:bookmarkEnd w:id="9"/>
    </w:p>
    <w:p w14:paraId="6CD6FCA5" w14:textId="02E41DD5" w:rsidR="00E32296" w:rsidRPr="00E32296" w:rsidRDefault="00E32296" w:rsidP="00E32296">
      <w:pPr>
        <w:jc w:val="both"/>
      </w:pPr>
      <w:r w:rsidRPr="00E32296">
        <w:t>El aprendizaje automático incluye vari</w:t>
      </w:r>
      <w:r w:rsidR="00E919B2">
        <w:t>a</w:t>
      </w:r>
      <w:r w:rsidRPr="00E32296">
        <w:t xml:space="preserve">s </w:t>
      </w:r>
      <w:r w:rsidR="00E919B2">
        <w:t xml:space="preserve">estrategias, puede ser: </w:t>
      </w:r>
      <w:r w:rsidRPr="00E32296">
        <w:t>supervisado, no supervisado, de refuerzo y aprendizaje profundo</w:t>
      </w:r>
      <w:r w:rsidR="00E919B2">
        <w:t xml:space="preserve">; </w:t>
      </w:r>
      <w:r w:rsidR="006B698B">
        <w:t xml:space="preserve">de acuerdo con los </w:t>
      </w:r>
      <w:r w:rsidRPr="00E32296">
        <w:t>tipos particulares de datos</w:t>
      </w:r>
      <w:r w:rsidR="006B698B">
        <w:t xml:space="preserve"> (estructurados y no estructurados) así como los </w:t>
      </w:r>
      <w:r w:rsidRPr="00E32296">
        <w:t>objetivos de análisis.</w:t>
      </w:r>
    </w:p>
    <w:p w14:paraId="41467642" w14:textId="045927DC" w:rsidR="00E32296" w:rsidRPr="00E32296" w:rsidRDefault="00E32296" w:rsidP="00E32296">
      <w:pPr>
        <w:jc w:val="both"/>
      </w:pPr>
      <w:r w:rsidRPr="00E32296">
        <w:t>Es importante enfatizar la importancia del tiempo en la selección de modelos, especialmente en problemas donde los datos evolucionan con el tiempo y esa evolución afecta la predicción o clasificación.</w:t>
      </w:r>
    </w:p>
    <w:p w14:paraId="1EF3B4DF" w14:textId="0FD336A6" w:rsidR="00E32296" w:rsidRPr="00E32296" w:rsidRDefault="000E0245" w:rsidP="00E32296">
      <w:pPr>
        <w:jc w:val="both"/>
      </w:pPr>
      <w:r>
        <w:t>Importancia de la p</w:t>
      </w:r>
      <w:r w:rsidR="00E32296" w:rsidRPr="00E32296">
        <w:t>reparación de</w:t>
      </w:r>
      <w:r>
        <w:t xml:space="preserve"> los </w:t>
      </w:r>
      <w:r w:rsidR="00E32296" w:rsidRPr="00E32296">
        <w:t xml:space="preserve">datos </w:t>
      </w:r>
      <w:r>
        <w:t>a utilizar en el aprendizaje automático</w:t>
      </w:r>
      <w:r w:rsidR="00E32296" w:rsidRPr="00E32296">
        <w:t>: El uso de todo tipo de herramientas durante la preparación de eventos, adaptadas a las condiciones locales, permite lograr una mayor calidad de entrenamiento. Esto puede implicar limpieza de datos, transformación de datos y la selección de características apropiadas.</w:t>
      </w:r>
    </w:p>
    <w:p w14:paraId="5B2E88F3" w14:textId="06D95F8E" w:rsidR="00E32296" w:rsidRPr="00E32296" w:rsidRDefault="00D47A28" w:rsidP="00E32296">
      <w:pPr>
        <w:jc w:val="both"/>
      </w:pPr>
      <w:r>
        <w:t xml:space="preserve">Por otro lado, el entendimiento de la </w:t>
      </w:r>
      <w:r w:rsidR="00E32296" w:rsidRPr="00E32296">
        <w:t xml:space="preserve">naturaleza de los datos </w:t>
      </w:r>
      <w:r>
        <w:t>(</w:t>
      </w:r>
      <w:r w:rsidR="00E32296" w:rsidRPr="00E32296">
        <w:t>lineal o no lineal</w:t>
      </w:r>
      <w:r>
        <w:t>)</w:t>
      </w:r>
      <w:r w:rsidR="00E32296" w:rsidRPr="00E32296">
        <w:t xml:space="preserve"> y su dimensionalidad, </w:t>
      </w:r>
      <w:r>
        <w:t xml:space="preserve">nos </w:t>
      </w:r>
      <w:r w:rsidR="00E32296" w:rsidRPr="00E32296">
        <w:t>permite elegir</w:t>
      </w:r>
      <w:r>
        <w:t xml:space="preserve"> </w:t>
      </w:r>
      <w:r w:rsidR="007F50F4">
        <w:t>los</w:t>
      </w:r>
      <w:r w:rsidR="00E32296" w:rsidRPr="00E32296">
        <w:t xml:space="preserve"> modelos más apropiados y prevenir errores de interpretación.</w:t>
      </w:r>
    </w:p>
    <w:p w14:paraId="35C36F49" w14:textId="0CC9EAB0" w:rsidR="00E32296" w:rsidRDefault="00E32296" w:rsidP="00E32296">
      <w:pPr>
        <w:jc w:val="both"/>
      </w:pPr>
      <w:r w:rsidRPr="00E32296">
        <w:t xml:space="preserve">La elección del modelo a utilizar para la predicción debe basarse en el análisis de la naturaleza de los datos y del resultado esperado, así como en las restricciones con las que está vinculado el problema, lo que significa que requiere comprensión y juicio técnico </w:t>
      </w:r>
      <w:r w:rsidR="007F50F4">
        <w:t>d</w:t>
      </w:r>
      <w:r w:rsidRPr="00E32296">
        <w:t>el problema.</w:t>
      </w:r>
    </w:p>
    <w:p w14:paraId="78E9A3FA" w14:textId="77777777" w:rsidR="007F50F4" w:rsidRPr="009449E5" w:rsidRDefault="007F50F4" w:rsidP="00E32296">
      <w:pPr>
        <w:jc w:val="both"/>
        <w:rPr>
          <w:u w:val="single"/>
        </w:rPr>
      </w:pPr>
    </w:p>
    <w:p w14:paraId="021D21CB" w14:textId="77777777" w:rsidR="007F50F4" w:rsidRPr="00E32296" w:rsidRDefault="007F50F4" w:rsidP="00E32296">
      <w:pPr>
        <w:jc w:val="both"/>
      </w:pPr>
    </w:p>
    <w:p w14:paraId="6F88847D" w14:textId="3C4AE826" w:rsidR="00345D5C" w:rsidRPr="00B40186" w:rsidRDefault="00345D5C" w:rsidP="00E3229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B40186">
        <w:br w:type="page"/>
      </w:r>
    </w:p>
    <w:p w14:paraId="1FDC59FA" w14:textId="759851D6" w:rsidR="00FE2574" w:rsidRPr="0087025A" w:rsidRDefault="00FE2574" w:rsidP="00244F25">
      <w:pPr>
        <w:pStyle w:val="Ttulo1"/>
        <w:spacing w:after="240"/>
        <w:rPr>
          <w:b/>
          <w:bCs/>
        </w:rPr>
      </w:pPr>
      <w:bookmarkStart w:id="10" w:name="_Toc208072159"/>
      <w:r>
        <w:rPr>
          <w:b/>
          <w:bCs/>
        </w:rPr>
        <w:lastRenderedPageBreak/>
        <w:t>Liga al</w:t>
      </w:r>
      <w:r w:rsidR="00222395">
        <w:rPr>
          <w:b/>
          <w:bCs/>
        </w:rPr>
        <w:t xml:space="preserve"> código</w:t>
      </w:r>
      <w:r w:rsidR="00C34A80">
        <w:rPr>
          <w:b/>
          <w:bCs/>
        </w:rPr>
        <w:t xml:space="preserve"> en </w:t>
      </w:r>
      <w:proofErr w:type="spellStart"/>
      <w:r w:rsidR="00C34A80">
        <w:rPr>
          <w:b/>
          <w:bCs/>
        </w:rPr>
        <w:t>Github</w:t>
      </w:r>
      <w:bookmarkEnd w:id="10"/>
      <w:proofErr w:type="spellEnd"/>
      <w:r w:rsidR="00222395">
        <w:rPr>
          <w:b/>
          <w:bCs/>
        </w:rPr>
        <w:t xml:space="preserve"> </w:t>
      </w:r>
    </w:p>
    <w:p w14:paraId="14F61FD8" w14:textId="77777777" w:rsidR="00DA718A" w:rsidRDefault="00DA718A" w:rsidP="00FE2574">
      <w:pPr>
        <w:jc w:val="both"/>
        <w:rPr>
          <w:sz w:val="24"/>
          <w:szCs w:val="24"/>
        </w:rPr>
      </w:pPr>
    </w:p>
    <w:p w14:paraId="0D3E433B" w14:textId="77777777" w:rsidR="003C6E8E" w:rsidRDefault="003C6E8E" w:rsidP="00FE2574">
      <w:pPr>
        <w:jc w:val="both"/>
      </w:pPr>
    </w:p>
    <w:p w14:paraId="59CAC581" w14:textId="2D2C0811" w:rsidR="0076165E" w:rsidRPr="0052036B" w:rsidRDefault="0076165E" w:rsidP="00FE2574">
      <w:pPr>
        <w:jc w:val="both"/>
      </w:pPr>
      <w:r w:rsidRPr="0052036B">
        <w:t>Archivo:</w:t>
      </w:r>
    </w:p>
    <w:p w14:paraId="7480D621" w14:textId="77777777" w:rsidR="0052036B" w:rsidRPr="0052036B" w:rsidRDefault="0052036B" w:rsidP="0052036B">
      <w:pPr>
        <w:jc w:val="both"/>
        <w:rPr>
          <w:rFonts w:ascii="Consolas" w:hAnsi="Consolas"/>
          <w:color w:val="0070C0"/>
        </w:rPr>
      </w:pPr>
    </w:p>
    <w:sectPr w:rsidR="0052036B" w:rsidRPr="0052036B" w:rsidSect="00493816">
      <w:headerReference w:type="default" r:id="rId14"/>
      <w:footerReference w:type="default" r:id="rId15"/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08DA9" w14:textId="77777777" w:rsidR="002E453C" w:rsidRDefault="002E453C" w:rsidP="00493816">
      <w:pPr>
        <w:spacing w:after="0" w:line="240" w:lineRule="auto"/>
      </w:pPr>
      <w:r>
        <w:separator/>
      </w:r>
    </w:p>
  </w:endnote>
  <w:endnote w:type="continuationSeparator" w:id="0">
    <w:p w14:paraId="79463059" w14:textId="77777777" w:rsidR="002E453C" w:rsidRDefault="002E453C" w:rsidP="0049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5A1E2" w14:textId="77777777" w:rsidR="00493816" w:rsidRDefault="0049381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982B06F" w14:textId="4C49C349" w:rsidR="00493816" w:rsidRPr="00493816" w:rsidRDefault="0049381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9A3C5" w14:textId="77777777" w:rsidR="002E453C" w:rsidRDefault="002E453C" w:rsidP="00493816">
      <w:pPr>
        <w:spacing w:after="0" w:line="240" w:lineRule="auto"/>
      </w:pPr>
      <w:r>
        <w:separator/>
      </w:r>
    </w:p>
  </w:footnote>
  <w:footnote w:type="continuationSeparator" w:id="0">
    <w:p w14:paraId="0F2FA42A" w14:textId="77777777" w:rsidR="002E453C" w:rsidRDefault="002E453C" w:rsidP="00493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B3935" w14:textId="36E3849F" w:rsidR="00493816" w:rsidRDefault="00493816">
    <w:pPr>
      <w:pStyle w:val="Encabezado"/>
    </w:pPr>
    <w:r w:rsidRPr="00493816">
      <w:rPr>
        <w:noProof/>
        <w:highlight w:val="darkGreen"/>
      </w:rPr>
      <w:drawing>
        <wp:inline distT="0" distB="0" distL="0" distR="0" wp14:anchorId="2BCFB172" wp14:editId="2593EC78">
          <wp:extent cx="2859405" cy="560705"/>
          <wp:effectExtent l="0" t="0" r="0" b="0"/>
          <wp:docPr id="322438281" name="Imagen 322438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9405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6058D"/>
    <w:multiLevelType w:val="hybridMultilevel"/>
    <w:tmpl w:val="697411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07601"/>
    <w:multiLevelType w:val="hybridMultilevel"/>
    <w:tmpl w:val="0E263C0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DC14D8"/>
    <w:multiLevelType w:val="hybridMultilevel"/>
    <w:tmpl w:val="AEAEC886"/>
    <w:lvl w:ilvl="0" w:tplc="C9ECE94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05DF0"/>
    <w:multiLevelType w:val="hybridMultilevel"/>
    <w:tmpl w:val="143A51AA"/>
    <w:lvl w:ilvl="0" w:tplc="5A864F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0525F"/>
    <w:multiLevelType w:val="hybridMultilevel"/>
    <w:tmpl w:val="7FC643C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3D0AAF"/>
    <w:multiLevelType w:val="hybridMultilevel"/>
    <w:tmpl w:val="30F6BC10"/>
    <w:lvl w:ilvl="0" w:tplc="C9ECE94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4D3408"/>
    <w:multiLevelType w:val="hybridMultilevel"/>
    <w:tmpl w:val="7F28B2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F9349B"/>
    <w:multiLevelType w:val="hybridMultilevel"/>
    <w:tmpl w:val="5A32A9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F792E"/>
    <w:multiLevelType w:val="hybridMultilevel"/>
    <w:tmpl w:val="5A32A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211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04328"/>
    <w:multiLevelType w:val="hybridMultilevel"/>
    <w:tmpl w:val="428C6844"/>
    <w:lvl w:ilvl="0" w:tplc="5DB41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66EA8266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81739B"/>
    <w:multiLevelType w:val="hybridMultilevel"/>
    <w:tmpl w:val="96C2FF5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227699"/>
    <w:multiLevelType w:val="hybridMultilevel"/>
    <w:tmpl w:val="5E1CDF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55F7A"/>
    <w:multiLevelType w:val="hybridMultilevel"/>
    <w:tmpl w:val="513002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884330"/>
    <w:multiLevelType w:val="hybridMultilevel"/>
    <w:tmpl w:val="D8D6389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F40E7"/>
    <w:multiLevelType w:val="hybridMultilevel"/>
    <w:tmpl w:val="214485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54309"/>
    <w:multiLevelType w:val="hybridMultilevel"/>
    <w:tmpl w:val="44D295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B3405"/>
    <w:multiLevelType w:val="hybridMultilevel"/>
    <w:tmpl w:val="B2E0BC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683741">
    <w:abstractNumId w:val="4"/>
  </w:num>
  <w:num w:numId="2" w16cid:durableId="212430302">
    <w:abstractNumId w:val="5"/>
  </w:num>
  <w:num w:numId="3" w16cid:durableId="2141877670">
    <w:abstractNumId w:val="8"/>
  </w:num>
  <w:num w:numId="4" w16cid:durableId="1762682373">
    <w:abstractNumId w:val="7"/>
  </w:num>
  <w:num w:numId="5" w16cid:durableId="289167542">
    <w:abstractNumId w:val="16"/>
  </w:num>
  <w:num w:numId="6" w16cid:durableId="1746605398">
    <w:abstractNumId w:val="0"/>
  </w:num>
  <w:num w:numId="7" w16cid:durableId="337314056">
    <w:abstractNumId w:val="12"/>
  </w:num>
  <w:num w:numId="8" w16cid:durableId="1222136374">
    <w:abstractNumId w:val="10"/>
  </w:num>
  <w:num w:numId="9" w16cid:durableId="58288790">
    <w:abstractNumId w:val="11"/>
  </w:num>
  <w:num w:numId="10" w16cid:durableId="830222403">
    <w:abstractNumId w:val="3"/>
  </w:num>
  <w:num w:numId="11" w16cid:durableId="1723289792">
    <w:abstractNumId w:val="15"/>
  </w:num>
  <w:num w:numId="12" w16cid:durableId="1058867706">
    <w:abstractNumId w:val="13"/>
  </w:num>
  <w:num w:numId="13" w16cid:durableId="1285699880">
    <w:abstractNumId w:val="14"/>
  </w:num>
  <w:num w:numId="14" w16cid:durableId="1395153745">
    <w:abstractNumId w:val="1"/>
  </w:num>
  <w:num w:numId="15" w16cid:durableId="977610692">
    <w:abstractNumId w:val="9"/>
  </w:num>
  <w:num w:numId="16" w16cid:durableId="1361783151">
    <w:abstractNumId w:val="6"/>
  </w:num>
  <w:num w:numId="17" w16cid:durableId="13915372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A1"/>
    <w:rsid w:val="0000166A"/>
    <w:rsid w:val="00006105"/>
    <w:rsid w:val="000063F5"/>
    <w:rsid w:val="00010358"/>
    <w:rsid w:val="00012892"/>
    <w:rsid w:val="00013820"/>
    <w:rsid w:val="00014A29"/>
    <w:rsid w:val="0001584A"/>
    <w:rsid w:val="000172E1"/>
    <w:rsid w:val="00021FB4"/>
    <w:rsid w:val="0002294E"/>
    <w:rsid w:val="00022B51"/>
    <w:rsid w:val="0002390B"/>
    <w:rsid w:val="000242C5"/>
    <w:rsid w:val="00024A1B"/>
    <w:rsid w:val="00025BB6"/>
    <w:rsid w:val="00026BC7"/>
    <w:rsid w:val="000277D4"/>
    <w:rsid w:val="00030224"/>
    <w:rsid w:val="00034068"/>
    <w:rsid w:val="00035A1A"/>
    <w:rsid w:val="00037976"/>
    <w:rsid w:val="00037CB5"/>
    <w:rsid w:val="000444B2"/>
    <w:rsid w:val="00047DBE"/>
    <w:rsid w:val="00051768"/>
    <w:rsid w:val="00051E41"/>
    <w:rsid w:val="00054842"/>
    <w:rsid w:val="0005495F"/>
    <w:rsid w:val="00054BE5"/>
    <w:rsid w:val="00055193"/>
    <w:rsid w:val="000554F7"/>
    <w:rsid w:val="000605EE"/>
    <w:rsid w:val="0006106A"/>
    <w:rsid w:val="0006450C"/>
    <w:rsid w:val="00064562"/>
    <w:rsid w:val="00066F3B"/>
    <w:rsid w:val="00070FD2"/>
    <w:rsid w:val="00071EBA"/>
    <w:rsid w:val="00075F3E"/>
    <w:rsid w:val="00075FEB"/>
    <w:rsid w:val="000761A8"/>
    <w:rsid w:val="00077437"/>
    <w:rsid w:val="00084884"/>
    <w:rsid w:val="00086290"/>
    <w:rsid w:val="000910F8"/>
    <w:rsid w:val="000976E3"/>
    <w:rsid w:val="000A0008"/>
    <w:rsid w:val="000A0F06"/>
    <w:rsid w:val="000A1133"/>
    <w:rsid w:val="000A1590"/>
    <w:rsid w:val="000A32D3"/>
    <w:rsid w:val="000A659D"/>
    <w:rsid w:val="000B0403"/>
    <w:rsid w:val="000B1BF2"/>
    <w:rsid w:val="000B20D9"/>
    <w:rsid w:val="000B3D24"/>
    <w:rsid w:val="000B5541"/>
    <w:rsid w:val="000C077A"/>
    <w:rsid w:val="000C10A0"/>
    <w:rsid w:val="000C1766"/>
    <w:rsid w:val="000C17DE"/>
    <w:rsid w:val="000C1E41"/>
    <w:rsid w:val="000C20FD"/>
    <w:rsid w:val="000C394C"/>
    <w:rsid w:val="000C601A"/>
    <w:rsid w:val="000C65DE"/>
    <w:rsid w:val="000C6E83"/>
    <w:rsid w:val="000C72CE"/>
    <w:rsid w:val="000D3734"/>
    <w:rsid w:val="000D5B02"/>
    <w:rsid w:val="000D7C97"/>
    <w:rsid w:val="000E0245"/>
    <w:rsid w:val="000E0EA6"/>
    <w:rsid w:val="000E30D7"/>
    <w:rsid w:val="000E3F84"/>
    <w:rsid w:val="000E4187"/>
    <w:rsid w:val="000E4299"/>
    <w:rsid w:val="000E44D4"/>
    <w:rsid w:val="000E60C6"/>
    <w:rsid w:val="000F159B"/>
    <w:rsid w:val="000F467B"/>
    <w:rsid w:val="000F52BA"/>
    <w:rsid w:val="000F6B3F"/>
    <w:rsid w:val="000F6CF7"/>
    <w:rsid w:val="0010031F"/>
    <w:rsid w:val="00101A68"/>
    <w:rsid w:val="00102B81"/>
    <w:rsid w:val="001058AF"/>
    <w:rsid w:val="001131FD"/>
    <w:rsid w:val="00115166"/>
    <w:rsid w:val="001156C8"/>
    <w:rsid w:val="00120423"/>
    <w:rsid w:val="00121A87"/>
    <w:rsid w:val="00127796"/>
    <w:rsid w:val="00127F3E"/>
    <w:rsid w:val="00132B9E"/>
    <w:rsid w:val="001335BD"/>
    <w:rsid w:val="00134229"/>
    <w:rsid w:val="00134DD7"/>
    <w:rsid w:val="0013530B"/>
    <w:rsid w:val="00135461"/>
    <w:rsid w:val="0013654F"/>
    <w:rsid w:val="001375AB"/>
    <w:rsid w:val="00140528"/>
    <w:rsid w:val="00140D2F"/>
    <w:rsid w:val="00141CC4"/>
    <w:rsid w:val="00142F12"/>
    <w:rsid w:val="00146118"/>
    <w:rsid w:val="00146371"/>
    <w:rsid w:val="00146668"/>
    <w:rsid w:val="00147478"/>
    <w:rsid w:val="001476E7"/>
    <w:rsid w:val="00147C69"/>
    <w:rsid w:val="00150663"/>
    <w:rsid w:val="00152236"/>
    <w:rsid w:val="00154308"/>
    <w:rsid w:val="001552E9"/>
    <w:rsid w:val="00157AE2"/>
    <w:rsid w:val="00157E29"/>
    <w:rsid w:val="001675DD"/>
    <w:rsid w:val="00172323"/>
    <w:rsid w:val="0017247B"/>
    <w:rsid w:val="00176720"/>
    <w:rsid w:val="00180532"/>
    <w:rsid w:val="0018096D"/>
    <w:rsid w:val="001809A6"/>
    <w:rsid w:val="001813C0"/>
    <w:rsid w:val="0018275D"/>
    <w:rsid w:val="00183AC1"/>
    <w:rsid w:val="0018412E"/>
    <w:rsid w:val="0018449C"/>
    <w:rsid w:val="00186FE7"/>
    <w:rsid w:val="0019358C"/>
    <w:rsid w:val="00193C75"/>
    <w:rsid w:val="0019476D"/>
    <w:rsid w:val="00197D52"/>
    <w:rsid w:val="001A0B21"/>
    <w:rsid w:val="001A0BD2"/>
    <w:rsid w:val="001A7007"/>
    <w:rsid w:val="001B04F9"/>
    <w:rsid w:val="001B3D52"/>
    <w:rsid w:val="001B49BF"/>
    <w:rsid w:val="001B6764"/>
    <w:rsid w:val="001B747B"/>
    <w:rsid w:val="001C3B40"/>
    <w:rsid w:val="001C61CD"/>
    <w:rsid w:val="001D5E63"/>
    <w:rsid w:val="001E145D"/>
    <w:rsid w:val="001E28DD"/>
    <w:rsid w:val="001E3455"/>
    <w:rsid w:val="001E7F9A"/>
    <w:rsid w:val="001F113C"/>
    <w:rsid w:val="001F52D8"/>
    <w:rsid w:val="00202F1C"/>
    <w:rsid w:val="0020477F"/>
    <w:rsid w:val="00204C22"/>
    <w:rsid w:val="00204DF8"/>
    <w:rsid w:val="00205377"/>
    <w:rsid w:val="00205420"/>
    <w:rsid w:val="002063EC"/>
    <w:rsid w:val="00207E52"/>
    <w:rsid w:val="002111A3"/>
    <w:rsid w:val="00215FE2"/>
    <w:rsid w:val="002161B0"/>
    <w:rsid w:val="00220D2F"/>
    <w:rsid w:val="002211A3"/>
    <w:rsid w:val="00222395"/>
    <w:rsid w:val="0022310B"/>
    <w:rsid w:val="002240FF"/>
    <w:rsid w:val="002258AF"/>
    <w:rsid w:val="002259A2"/>
    <w:rsid w:val="0023266E"/>
    <w:rsid w:val="002354FD"/>
    <w:rsid w:val="00235956"/>
    <w:rsid w:val="00236A8C"/>
    <w:rsid w:val="00243ECD"/>
    <w:rsid w:val="002447E9"/>
    <w:rsid w:val="00244F25"/>
    <w:rsid w:val="002462D7"/>
    <w:rsid w:val="00246D41"/>
    <w:rsid w:val="0024710C"/>
    <w:rsid w:val="0025594F"/>
    <w:rsid w:val="00256949"/>
    <w:rsid w:val="002577E1"/>
    <w:rsid w:val="00262A0C"/>
    <w:rsid w:val="00263094"/>
    <w:rsid w:val="00265515"/>
    <w:rsid w:val="002670BF"/>
    <w:rsid w:val="002706BD"/>
    <w:rsid w:val="0028096A"/>
    <w:rsid w:val="00281EC7"/>
    <w:rsid w:val="002829C6"/>
    <w:rsid w:val="00283643"/>
    <w:rsid w:val="00286316"/>
    <w:rsid w:val="00290B98"/>
    <w:rsid w:val="00291097"/>
    <w:rsid w:val="00294BDE"/>
    <w:rsid w:val="00295912"/>
    <w:rsid w:val="00295AEA"/>
    <w:rsid w:val="002A42E0"/>
    <w:rsid w:val="002A4390"/>
    <w:rsid w:val="002A5E5E"/>
    <w:rsid w:val="002A67CD"/>
    <w:rsid w:val="002B134C"/>
    <w:rsid w:val="002C089F"/>
    <w:rsid w:val="002C48D5"/>
    <w:rsid w:val="002C5FCA"/>
    <w:rsid w:val="002C6EC4"/>
    <w:rsid w:val="002C6FB3"/>
    <w:rsid w:val="002D3DF1"/>
    <w:rsid w:val="002D73C7"/>
    <w:rsid w:val="002D7B6D"/>
    <w:rsid w:val="002E453C"/>
    <w:rsid w:val="002E7355"/>
    <w:rsid w:val="002F1CF1"/>
    <w:rsid w:val="002F1DFD"/>
    <w:rsid w:val="002F27D9"/>
    <w:rsid w:val="002F4FA7"/>
    <w:rsid w:val="002F75C8"/>
    <w:rsid w:val="002F79CF"/>
    <w:rsid w:val="00300C33"/>
    <w:rsid w:val="00300FAF"/>
    <w:rsid w:val="0030192E"/>
    <w:rsid w:val="00302023"/>
    <w:rsid w:val="003020E5"/>
    <w:rsid w:val="00302C2D"/>
    <w:rsid w:val="003104D1"/>
    <w:rsid w:val="0031333E"/>
    <w:rsid w:val="00313D56"/>
    <w:rsid w:val="003148E0"/>
    <w:rsid w:val="003149C9"/>
    <w:rsid w:val="00315AAF"/>
    <w:rsid w:val="00316427"/>
    <w:rsid w:val="003224D1"/>
    <w:rsid w:val="00326555"/>
    <w:rsid w:val="00327D1B"/>
    <w:rsid w:val="0033026D"/>
    <w:rsid w:val="00330A0F"/>
    <w:rsid w:val="00332807"/>
    <w:rsid w:val="0033467D"/>
    <w:rsid w:val="003346FB"/>
    <w:rsid w:val="003350E6"/>
    <w:rsid w:val="00335935"/>
    <w:rsid w:val="00337367"/>
    <w:rsid w:val="00341015"/>
    <w:rsid w:val="00341BF1"/>
    <w:rsid w:val="003427C2"/>
    <w:rsid w:val="0034312C"/>
    <w:rsid w:val="00343C22"/>
    <w:rsid w:val="00345D5C"/>
    <w:rsid w:val="0034783D"/>
    <w:rsid w:val="00350824"/>
    <w:rsid w:val="00354B44"/>
    <w:rsid w:val="00355686"/>
    <w:rsid w:val="00356DF2"/>
    <w:rsid w:val="00357110"/>
    <w:rsid w:val="00360673"/>
    <w:rsid w:val="00362FB8"/>
    <w:rsid w:val="003638D2"/>
    <w:rsid w:val="00366A21"/>
    <w:rsid w:val="00366DEB"/>
    <w:rsid w:val="00367763"/>
    <w:rsid w:val="0037362E"/>
    <w:rsid w:val="00374306"/>
    <w:rsid w:val="003744B9"/>
    <w:rsid w:val="00374F96"/>
    <w:rsid w:val="0038246E"/>
    <w:rsid w:val="003856D3"/>
    <w:rsid w:val="00387ADB"/>
    <w:rsid w:val="00387C2E"/>
    <w:rsid w:val="00390FF6"/>
    <w:rsid w:val="003925D6"/>
    <w:rsid w:val="003941FB"/>
    <w:rsid w:val="003A0719"/>
    <w:rsid w:val="003A077D"/>
    <w:rsid w:val="003A30A3"/>
    <w:rsid w:val="003A46CB"/>
    <w:rsid w:val="003A568C"/>
    <w:rsid w:val="003A7AF2"/>
    <w:rsid w:val="003B3D12"/>
    <w:rsid w:val="003B50D7"/>
    <w:rsid w:val="003C02D1"/>
    <w:rsid w:val="003C21AB"/>
    <w:rsid w:val="003C59A2"/>
    <w:rsid w:val="003C663C"/>
    <w:rsid w:val="003C6E8E"/>
    <w:rsid w:val="003D0ED9"/>
    <w:rsid w:val="003D1A66"/>
    <w:rsid w:val="003D1F3E"/>
    <w:rsid w:val="003D3E54"/>
    <w:rsid w:val="003D3F28"/>
    <w:rsid w:val="003D4448"/>
    <w:rsid w:val="003D6CD1"/>
    <w:rsid w:val="003D795E"/>
    <w:rsid w:val="003E01AB"/>
    <w:rsid w:val="003E0CD5"/>
    <w:rsid w:val="003E2D91"/>
    <w:rsid w:val="003E76AC"/>
    <w:rsid w:val="003E7B7C"/>
    <w:rsid w:val="003F311C"/>
    <w:rsid w:val="003F5615"/>
    <w:rsid w:val="003F6022"/>
    <w:rsid w:val="003F7E6B"/>
    <w:rsid w:val="004030A6"/>
    <w:rsid w:val="0040321B"/>
    <w:rsid w:val="00403F1F"/>
    <w:rsid w:val="004052A4"/>
    <w:rsid w:val="004057D1"/>
    <w:rsid w:val="00410D75"/>
    <w:rsid w:val="00412A11"/>
    <w:rsid w:val="00412A7B"/>
    <w:rsid w:val="00412F5A"/>
    <w:rsid w:val="00413301"/>
    <w:rsid w:val="00414720"/>
    <w:rsid w:val="0041605F"/>
    <w:rsid w:val="004179A1"/>
    <w:rsid w:val="00417EDE"/>
    <w:rsid w:val="00421227"/>
    <w:rsid w:val="00424E4B"/>
    <w:rsid w:val="00425C27"/>
    <w:rsid w:val="00426426"/>
    <w:rsid w:val="00430C3C"/>
    <w:rsid w:val="00432968"/>
    <w:rsid w:val="00436521"/>
    <w:rsid w:val="004367BD"/>
    <w:rsid w:val="004410F5"/>
    <w:rsid w:val="00441706"/>
    <w:rsid w:val="00454CAD"/>
    <w:rsid w:val="00455E75"/>
    <w:rsid w:val="00457CEA"/>
    <w:rsid w:val="00460850"/>
    <w:rsid w:val="00464CAA"/>
    <w:rsid w:val="00466DA9"/>
    <w:rsid w:val="00467D7F"/>
    <w:rsid w:val="00467DE7"/>
    <w:rsid w:val="00472A6F"/>
    <w:rsid w:val="00473E20"/>
    <w:rsid w:val="00474084"/>
    <w:rsid w:val="00477181"/>
    <w:rsid w:val="00484129"/>
    <w:rsid w:val="0048474A"/>
    <w:rsid w:val="00485899"/>
    <w:rsid w:val="00490556"/>
    <w:rsid w:val="0049162F"/>
    <w:rsid w:val="00491CA3"/>
    <w:rsid w:val="00493062"/>
    <w:rsid w:val="00493816"/>
    <w:rsid w:val="004963AD"/>
    <w:rsid w:val="004A1215"/>
    <w:rsid w:val="004A1B80"/>
    <w:rsid w:val="004A2030"/>
    <w:rsid w:val="004A22CF"/>
    <w:rsid w:val="004A26E5"/>
    <w:rsid w:val="004A4471"/>
    <w:rsid w:val="004A44D7"/>
    <w:rsid w:val="004A5C60"/>
    <w:rsid w:val="004A64C4"/>
    <w:rsid w:val="004A6D1A"/>
    <w:rsid w:val="004A7140"/>
    <w:rsid w:val="004A7B73"/>
    <w:rsid w:val="004B2244"/>
    <w:rsid w:val="004B22CB"/>
    <w:rsid w:val="004B4985"/>
    <w:rsid w:val="004B5E60"/>
    <w:rsid w:val="004B608C"/>
    <w:rsid w:val="004B68AB"/>
    <w:rsid w:val="004C08C8"/>
    <w:rsid w:val="004C1BF6"/>
    <w:rsid w:val="004C28B8"/>
    <w:rsid w:val="004C3659"/>
    <w:rsid w:val="004C6E10"/>
    <w:rsid w:val="004D0F47"/>
    <w:rsid w:val="004D3B91"/>
    <w:rsid w:val="004D65B9"/>
    <w:rsid w:val="004D6B50"/>
    <w:rsid w:val="004D6C5E"/>
    <w:rsid w:val="004D784B"/>
    <w:rsid w:val="004D7B06"/>
    <w:rsid w:val="004E17FF"/>
    <w:rsid w:val="004E1ECA"/>
    <w:rsid w:val="004E238B"/>
    <w:rsid w:val="004E31ED"/>
    <w:rsid w:val="004E6649"/>
    <w:rsid w:val="004E76A9"/>
    <w:rsid w:val="004F1820"/>
    <w:rsid w:val="004F1949"/>
    <w:rsid w:val="004F1BC4"/>
    <w:rsid w:val="004F255F"/>
    <w:rsid w:val="004F2807"/>
    <w:rsid w:val="004F2929"/>
    <w:rsid w:val="004F43CA"/>
    <w:rsid w:val="004F5615"/>
    <w:rsid w:val="004F5B0D"/>
    <w:rsid w:val="004F6D15"/>
    <w:rsid w:val="00500749"/>
    <w:rsid w:val="00501681"/>
    <w:rsid w:val="00501A2A"/>
    <w:rsid w:val="00501DB0"/>
    <w:rsid w:val="00502E17"/>
    <w:rsid w:val="00502EE9"/>
    <w:rsid w:val="00503A46"/>
    <w:rsid w:val="005041DC"/>
    <w:rsid w:val="00506CD8"/>
    <w:rsid w:val="0051015B"/>
    <w:rsid w:val="00510544"/>
    <w:rsid w:val="005115F9"/>
    <w:rsid w:val="005118F7"/>
    <w:rsid w:val="00512A67"/>
    <w:rsid w:val="005156D2"/>
    <w:rsid w:val="005169AD"/>
    <w:rsid w:val="0052036B"/>
    <w:rsid w:val="00522B85"/>
    <w:rsid w:val="00524F7D"/>
    <w:rsid w:val="00527034"/>
    <w:rsid w:val="00530C32"/>
    <w:rsid w:val="0053167E"/>
    <w:rsid w:val="0053362B"/>
    <w:rsid w:val="0053653A"/>
    <w:rsid w:val="005408E3"/>
    <w:rsid w:val="00540BC3"/>
    <w:rsid w:val="00541E3F"/>
    <w:rsid w:val="00542414"/>
    <w:rsid w:val="00544127"/>
    <w:rsid w:val="005443D7"/>
    <w:rsid w:val="00544501"/>
    <w:rsid w:val="005461E7"/>
    <w:rsid w:val="0054630A"/>
    <w:rsid w:val="00547228"/>
    <w:rsid w:val="00551442"/>
    <w:rsid w:val="00552E88"/>
    <w:rsid w:val="00553AAB"/>
    <w:rsid w:val="0055418E"/>
    <w:rsid w:val="005560D8"/>
    <w:rsid w:val="00565E60"/>
    <w:rsid w:val="00567064"/>
    <w:rsid w:val="00567DBF"/>
    <w:rsid w:val="005733D2"/>
    <w:rsid w:val="00573DB4"/>
    <w:rsid w:val="0057464A"/>
    <w:rsid w:val="00576068"/>
    <w:rsid w:val="0058197D"/>
    <w:rsid w:val="00584643"/>
    <w:rsid w:val="005846F3"/>
    <w:rsid w:val="0058615B"/>
    <w:rsid w:val="00586B5D"/>
    <w:rsid w:val="00592F3A"/>
    <w:rsid w:val="0059477A"/>
    <w:rsid w:val="00597128"/>
    <w:rsid w:val="005A1DC6"/>
    <w:rsid w:val="005A20A9"/>
    <w:rsid w:val="005A2F59"/>
    <w:rsid w:val="005A54F2"/>
    <w:rsid w:val="005A7524"/>
    <w:rsid w:val="005B22A9"/>
    <w:rsid w:val="005B2F99"/>
    <w:rsid w:val="005B5B32"/>
    <w:rsid w:val="005C0528"/>
    <w:rsid w:val="005C793C"/>
    <w:rsid w:val="005D3185"/>
    <w:rsid w:val="005D60A9"/>
    <w:rsid w:val="005E2B20"/>
    <w:rsid w:val="005E2F69"/>
    <w:rsid w:val="005F09C2"/>
    <w:rsid w:val="005F21FB"/>
    <w:rsid w:val="005F34AB"/>
    <w:rsid w:val="005F4AE2"/>
    <w:rsid w:val="005F5C85"/>
    <w:rsid w:val="00600173"/>
    <w:rsid w:val="00600C01"/>
    <w:rsid w:val="006030B6"/>
    <w:rsid w:val="00604986"/>
    <w:rsid w:val="00605079"/>
    <w:rsid w:val="00605B4D"/>
    <w:rsid w:val="00606783"/>
    <w:rsid w:val="00607796"/>
    <w:rsid w:val="00610F23"/>
    <w:rsid w:val="0061166B"/>
    <w:rsid w:val="00611673"/>
    <w:rsid w:val="006132B1"/>
    <w:rsid w:val="00615D17"/>
    <w:rsid w:val="0061689A"/>
    <w:rsid w:val="00617335"/>
    <w:rsid w:val="0062173A"/>
    <w:rsid w:val="00621B26"/>
    <w:rsid w:val="0062527A"/>
    <w:rsid w:val="00626A46"/>
    <w:rsid w:val="00626DC7"/>
    <w:rsid w:val="006300B0"/>
    <w:rsid w:val="006316C0"/>
    <w:rsid w:val="006345D7"/>
    <w:rsid w:val="00644078"/>
    <w:rsid w:val="00644343"/>
    <w:rsid w:val="00644587"/>
    <w:rsid w:val="006448C6"/>
    <w:rsid w:val="00647E75"/>
    <w:rsid w:val="00651F1A"/>
    <w:rsid w:val="0065219E"/>
    <w:rsid w:val="00654D10"/>
    <w:rsid w:val="00656DA3"/>
    <w:rsid w:val="00660836"/>
    <w:rsid w:val="0066134F"/>
    <w:rsid w:val="0066191B"/>
    <w:rsid w:val="006677D5"/>
    <w:rsid w:val="00670E0E"/>
    <w:rsid w:val="00675508"/>
    <w:rsid w:val="00675C46"/>
    <w:rsid w:val="00676449"/>
    <w:rsid w:val="00677240"/>
    <w:rsid w:val="00677BD0"/>
    <w:rsid w:val="00680999"/>
    <w:rsid w:val="006820C6"/>
    <w:rsid w:val="006842FE"/>
    <w:rsid w:val="006858AB"/>
    <w:rsid w:val="00687CD2"/>
    <w:rsid w:val="00691AAF"/>
    <w:rsid w:val="00693F3A"/>
    <w:rsid w:val="006951EA"/>
    <w:rsid w:val="00695835"/>
    <w:rsid w:val="00696837"/>
    <w:rsid w:val="00697988"/>
    <w:rsid w:val="006A201C"/>
    <w:rsid w:val="006A2714"/>
    <w:rsid w:val="006B09DE"/>
    <w:rsid w:val="006B14FB"/>
    <w:rsid w:val="006B354E"/>
    <w:rsid w:val="006B67D6"/>
    <w:rsid w:val="006B698B"/>
    <w:rsid w:val="006B6AFC"/>
    <w:rsid w:val="006C1184"/>
    <w:rsid w:val="006C3DED"/>
    <w:rsid w:val="006C4E87"/>
    <w:rsid w:val="006C65E5"/>
    <w:rsid w:val="006D0A87"/>
    <w:rsid w:val="006D101C"/>
    <w:rsid w:val="006D44E2"/>
    <w:rsid w:val="006D6B50"/>
    <w:rsid w:val="006E2081"/>
    <w:rsid w:val="006E3618"/>
    <w:rsid w:val="006E3C62"/>
    <w:rsid w:val="006E4279"/>
    <w:rsid w:val="006E5D3C"/>
    <w:rsid w:val="006F19A6"/>
    <w:rsid w:val="006F38A6"/>
    <w:rsid w:val="006F44AE"/>
    <w:rsid w:val="006F5B85"/>
    <w:rsid w:val="006F612C"/>
    <w:rsid w:val="006F6791"/>
    <w:rsid w:val="0070058C"/>
    <w:rsid w:val="00703086"/>
    <w:rsid w:val="00703F4B"/>
    <w:rsid w:val="0070451C"/>
    <w:rsid w:val="007046B1"/>
    <w:rsid w:val="00704AEA"/>
    <w:rsid w:val="00705A5F"/>
    <w:rsid w:val="007118B4"/>
    <w:rsid w:val="00712F74"/>
    <w:rsid w:val="007145A8"/>
    <w:rsid w:val="00715CB0"/>
    <w:rsid w:val="00730DF9"/>
    <w:rsid w:val="00732408"/>
    <w:rsid w:val="00741CB1"/>
    <w:rsid w:val="00741FB1"/>
    <w:rsid w:val="007436E7"/>
    <w:rsid w:val="00747A53"/>
    <w:rsid w:val="00747DA7"/>
    <w:rsid w:val="00752746"/>
    <w:rsid w:val="00753F89"/>
    <w:rsid w:val="007574C9"/>
    <w:rsid w:val="00757A15"/>
    <w:rsid w:val="007600B7"/>
    <w:rsid w:val="0076164D"/>
    <w:rsid w:val="0076165E"/>
    <w:rsid w:val="00762346"/>
    <w:rsid w:val="0076437E"/>
    <w:rsid w:val="00764C89"/>
    <w:rsid w:val="00765BB6"/>
    <w:rsid w:val="00765DC6"/>
    <w:rsid w:val="007677AE"/>
    <w:rsid w:val="0077096F"/>
    <w:rsid w:val="00771C4F"/>
    <w:rsid w:val="007743E8"/>
    <w:rsid w:val="00775B5C"/>
    <w:rsid w:val="00780FB0"/>
    <w:rsid w:val="007813FA"/>
    <w:rsid w:val="00781851"/>
    <w:rsid w:val="007901BA"/>
    <w:rsid w:val="00793679"/>
    <w:rsid w:val="00793DC9"/>
    <w:rsid w:val="00794C43"/>
    <w:rsid w:val="007A2AD3"/>
    <w:rsid w:val="007A33EC"/>
    <w:rsid w:val="007A40A6"/>
    <w:rsid w:val="007B15C3"/>
    <w:rsid w:val="007B28A3"/>
    <w:rsid w:val="007B2E87"/>
    <w:rsid w:val="007B3EED"/>
    <w:rsid w:val="007B4795"/>
    <w:rsid w:val="007B6A07"/>
    <w:rsid w:val="007C0C58"/>
    <w:rsid w:val="007C20F0"/>
    <w:rsid w:val="007C6544"/>
    <w:rsid w:val="007C7A7B"/>
    <w:rsid w:val="007D1B73"/>
    <w:rsid w:val="007D2B6E"/>
    <w:rsid w:val="007D2EB2"/>
    <w:rsid w:val="007E0F96"/>
    <w:rsid w:val="007E11A6"/>
    <w:rsid w:val="007E19AE"/>
    <w:rsid w:val="007E1AEF"/>
    <w:rsid w:val="007E1E76"/>
    <w:rsid w:val="007E2F40"/>
    <w:rsid w:val="007E3719"/>
    <w:rsid w:val="007E779F"/>
    <w:rsid w:val="007F0695"/>
    <w:rsid w:val="007F17B4"/>
    <w:rsid w:val="007F2986"/>
    <w:rsid w:val="007F31E9"/>
    <w:rsid w:val="007F3305"/>
    <w:rsid w:val="007F3CB2"/>
    <w:rsid w:val="007F47DE"/>
    <w:rsid w:val="007F50F4"/>
    <w:rsid w:val="007F7503"/>
    <w:rsid w:val="007F7973"/>
    <w:rsid w:val="007F7E92"/>
    <w:rsid w:val="007F7EF8"/>
    <w:rsid w:val="007F7F42"/>
    <w:rsid w:val="008006AC"/>
    <w:rsid w:val="008032BA"/>
    <w:rsid w:val="00803FEC"/>
    <w:rsid w:val="00807CDF"/>
    <w:rsid w:val="00810096"/>
    <w:rsid w:val="00811062"/>
    <w:rsid w:val="00812C6A"/>
    <w:rsid w:val="008148CF"/>
    <w:rsid w:val="00814927"/>
    <w:rsid w:val="00814DFC"/>
    <w:rsid w:val="00814F0D"/>
    <w:rsid w:val="00814F82"/>
    <w:rsid w:val="00815C6B"/>
    <w:rsid w:val="00817765"/>
    <w:rsid w:val="00817A41"/>
    <w:rsid w:val="00820441"/>
    <w:rsid w:val="0082048B"/>
    <w:rsid w:val="008237FE"/>
    <w:rsid w:val="00824049"/>
    <w:rsid w:val="00824CFA"/>
    <w:rsid w:val="00833CEA"/>
    <w:rsid w:val="0083750E"/>
    <w:rsid w:val="00837FA1"/>
    <w:rsid w:val="00840A20"/>
    <w:rsid w:val="00840EA2"/>
    <w:rsid w:val="0084321A"/>
    <w:rsid w:val="00846D9E"/>
    <w:rsid w:val="00850424"/>
    <w:rsid w:val="00851D4F"/>
    <w:rsid w:val="00851F9F"/>
    <w:rsid w:val="008546F4"/>
    <w:rsid w:val="00862057"/>
    <w:rsid w:val="00863978"/>
    <w:rsid w:val="0087025A"/>
    <w:rsid w:val="008712B3"/>
    <w:rsid w:val="0087690F"/>
    <w:rsid w:val="008805DA"/>
    <w:rsid w:val="00881A43"/>
    <w:rsid w:val="00881B82"/>
    <w:rsid w:val="00882368"/>
    <w:rsid w:val="00883B1B"/>
    <w:rsid w:val="008846A5"/>
    <w:rsid w:val="00885121"/>
    <w:rsid w:val="00886684"/>
    <w:rsid w:val="0088773B"/>
    <w:rsid w:val="00891EBB"/>
    <w:rsid w:val="00894F30"/>
    <w:rsid w:val="0089549C"/>
    <w:rsid w:val="00895A88"/>
    <w:rsid w:val="00896575"/>
    <w:rsid w:val="00896DE0"/>
    <w:rsid w:val="008A2A74"/>
    <w:rsid w:val="008A3EED"/>
    <w:rsid w:val="008A6FDE"/>
    <w:rsid w:val="008A73D6"/>
    <w:rsid w:val="008B001A"/>
    <w:rsid w:val="008B013F"/>
    <w:rsid w:val="008B4C71"/>
    <w:rsid w:val="008B6932"/>
    <w:rsid w:val="008B6C0D"/>
    <w:rsid w:val="008C3BD9"/>
    <w:rsid w:val="008C5716"/>
    <w:rsid w:val="008C647C"/>
    <w:rsid w:val="008C68A3"/>
    <w:rsid w:val="008D00E9"/>
    <w:rsid w:val="008D0E04"/>
    <w:rsid w:val="008D149F"/>
    <w:rsid w:val="008D224D"/>
    <w:rsid w:val="008D45BB"/>
    <w:rsid w:val="008D464F"/>
    <w:rsid w:val="008D4D38"/>
    <w:rsid w:val="008D5AE0"/>
    <w:rsid w:val="008E0EFE"/>
    <w:rsid w:val="008E1B09"/>
    <w:rsid w:val="008E2EA3"/>
    <w:rsid w:val="008E48D5"/>
    <w:rsid w:val="008E5F18"/>
    <w:rsid w:val="008E6BD3"/>
    <w:rsid w:val="008E7DEB"/>
    <w:rsid w:val="008F113C"/>
    <w:rsid w:val="008F3635"/>
    <w:rsid w:val="008F3774"/>
    <w:rsid w:val="008F52D1"/>
    <w:rsid w:val="008F60CC"/>
    <w:rsid w:val="008F741A"/>
    <w:rsid w:val="00902574"/>
    <w:rsid w:val="00902977"/>
    <w:rsid w:val="00906E0B"/>
    <w:rsid w:val="00910D94"/>
    <w:rsid w:val="0091658B"/>
    <w:rsid w:val="009235DE"/>
    <w:rsid w:val="00923754"/>
    <w:rsid w:val="00935E1A"/>
    <w:rsid w:val="00936123"/>
    <w:rsid w:val="00936339"/>
    <w:rsid w:val="009370B6"/>
    <w:rsid w:val="0094227E"/>
    <w:rsid w:val="009425D8"/>
    <w:rsid w:val="00943A4B"/>
    <w:rsid w:val="009449E5"/>
    <w:rsid w:val="009534B2"/>
    <w:rsid w:val="00953808"/>
    <w:rsid w:val="00954AA2"/>
    <w:rsid w:val="00954BEC"/>
    <w:rsid w:val="00954DD6"/>
    <w:rsid w:val="009561D9"/>
    <w:rsid w:val="00957148"/>
    <w:rsid w:val="009617D4"/>
    <w:rsid w:val="00963E2D"/>
    <w:rsid w:val="00964221"/>
    <w:rsid w:val="009655F4"/>
    <w:rsid w:val="0097215D"/>
    <w:rsid w:val="0097674E"/>
    <w:rsid w:val="0098153E"/>
    <w:rsid w:val="009848D2"/>
    <w:rsid w:val="00986A28"/>
    <w:rsid w:val="00987637"/>
    <w:rsid w:val="00987C11"/>
    <w:rsid w:val="00991612"/>
    <w:rsid w:val="009934B2"/>
    <w:rsid w:val="009947B8"/>
    <w:rsid w:val="009A09F0"/>
    <w:rsid w:val="009A1A5C"/>
    <w:rsid w:val="009A2401"/>
    <w:rsid w:val="009A596C"/>
    <w:rsid w:val="009A67B1"/>
    <w:rsid w:val="009A67C9"/>
    <w:rsid w:val="009B0395"/>
    <w:rsid w:val="009B0F67"/>
    <w:rsid w:val="009B2DC6"/>
    <w:rsid w:val="009B2DDF"/>
    <w:rsid w:val="009B338C"/>
    <w:rsid w:val="009B3F3B"/>
    <w:rsid w:val="009B4D35"/>
    <w:rsid w:val="009B506B"/>
    <w:rsid w:val="009B5185"/>
    <w:rsid w:val="009B6AE2"/>
    <w:rsid w:val="009B6B4B"/>
    <w:rsid w:val="009B7204"/>
    <w:rsid w:val="009C18D5"/>
    <w:rsid w:val="009C2E04"/>
    <w:rsid w:val="009C3E3F"/>
    <w:rsid w:val="009C45E1"/>
    <w:rsid w:val="009C591D"/>
    <w:rsid w:val="009C6F47"/>
    <w:rsid w:val="009C7136"/>
    <w:rsid w:val="009D1F5B"/>
    <w:rsid w:val="009D24CF"/>
    <w:rsid w:val="009D2F92"/>
    <w:rsid w:val="009D37BC"/>
    <w:rsid w:val="009D4E2C"/>
    <w:rsid w:val="009D6939"/>
    <w:rsid w:val="009D6EAA"/>
    <w:rsid w:val="009D6EC6"/>
    <w:rsid w:val="009D7368"/>
    <w:rsid w:val="009D7770"/>
    <w:rsid w:val="009E112E"/>
    <w:rsid w:val="009E1403"/>
    <w:rsid w:val="009E3AA8"/>
    <w:rsid w:val="009E426F"/>
    <w:rsid w:val="009E4C00"/>
    <w:rsid w:val="009E5A2E"/>
    <w:rsid w:val="009E65AA"/>
    <w:rsid w:val="009E7EB3"/>
    <w:rsid w:val="009F4423"/>
    <w:rsid w:val="009F559D"/>
    <w:rsid w:val="009F5F43"/>
    <w:rsid w:val="009F7840"/>
    <w:rsid w:val="009F7BD5"/>
    <w:rsid w:val="00A05468"/>
    <w:rsid w:val="00A076A8"/>
    <w:rsid w:val="00A10231"/>
    <w:rsid w:val="00A109EF"/>
    <w:rsid w:val="00A1288A"/>
    <w:rsid w:val="00A13019"/>
    <w:rsid w:val="00A152DE"/>
    <w:rsid w:val="00A15BD0"/>
    <w:rsid w:val="00A23F3A"/>
    <w:rsid w:val="00A2519C"/>
    <w:rsid w:val="00A25E60"/>
    <w:rsid w:val="00A2610A"/>
    <w:rsid w:val="00A26EF3"/>
    <w:rsid w:val="00A3017A"/>
    <w:rsid w:val="00A36D81"/>
    <w:rsid w:val="00A36F03"/>
    <w:rsid w:val="00A370C8"/>
    <w:rsid w:val="00A37305"/>
    <w:rsid w:val="00A37982"/>
    <w:rsid w:val="00A413F7"/>
    <w:rsid w:val="00A42A8A"/>
    <w:rsid w:val="00A43E28"/>
    <w:rsid w:val="00A446CA"/>
    <w:rsid w:val="00A45301"/>
    <w:rsid w:val="00A464B8"/>
    <w:rsid w:val="00A464D1"/>
    <w:rsid w:val="00A52247"/>
    <w:rsid w:val="00A541C0"/>
    <w:rsid w:val="00A54323"/>
    <w:rsid w:val="00A6028D"/>
    <w:rsid w:val="00A61C91"/>
    <w:rsid w:val="00A62699"/>
    <w:rsid w:val="00A634A8"/>
    <w:rsid w:val="00A65ABE"/>
    <w:rsid w:val="00A66003"/>
    <w:rsid w:val="00A671AC"/>
    <w:rsid w:val="00A67712"/>
    <w:rsid w:val="00A67A9D"/>
    <w:rsid w:val="00A67D96"/>
    <w:rsid w:val="00A70AA3"/>
    <w:rsid w:val="00A73246"/>
    <w:rsid w:val="00A74E41"/>
    <w:rsid w:val="00A76726"/>
    <w:rsid w:val="00A76FF1"/>
    <w:rsid w:val="00A77BF1"/>
    <w:rsid w:val="00A77C06"/>
    <w:rsid w:val="00A800FF"/>
    <w:rsid w:val="00A80F23"/>
    <w:rsid w:val="00A81A60"/>
    <w:rsid w:val="00A81C0B"/>
    <w:rsid w:val="00A82956"/>
    <w:rsid w:val="00A87A9D"/>
    <w:rsid w:val="00A92616"/>
    <w:rsid w:val="00A92B68"/>
    <w:rsid w:val="00A93C6C"/>
    <w:rsid w:val="00A96011"/>
    <w:rsid w:val="00A9671F"/>
    <w:rsid w:val="00A971C4"/>
    <w:rsid w:val="00A97C59"/>
    <w:rsid w:val="00A97ED6"/>
    <w:rsid w:val="00AA0111"/>
    <w:rsid w:val="00AA1C4C"/>
    <w:rsid w:val="00AA5F58"/>
    <w:rsid w:val="00AB1DAF"/>
    <w:rsid w:val="00AB218E"/>
    <w:rsid w:val="00AB3776"/>
    <w:rsid w:val="00AB71C4"/>
    <w:rsid w:val="00AC099D"/>
    <w:rsid w:val="00AC198A"/>
    <w:rsid w:val="00AC237F"/>
    <w:rsid w:val="00AC251C"/>
    <w:rsid w:val="00AC5313"/>
    <w:rsid w:val="00AC6E39"/>
    <w:rsid w:val="00AC79EB"/>
    <w:rsid w:val="00AD1406"/>
    <w:rsid w:val="00AD1E98"/>
    <w:rsid w:val="00AD24A4"/>
    <w:rsid w:val="00AD52EB"/>
    <w:rsid w:val="00AD76BE"/>
    <w:rsid w:val="00AE1DDD"/>
    <w:rsid w:val="00AE3C07"/>
    <w:rsid w:val="00AE5C95"/>
    <w:rsid w:val="00AE5E68"/>
    <w:rsid w:val="00AF1AB6"/>
    <w:rsid w:val="00AF4C6C"/>
    <w:rsid w:val="00B0014E"/>
    <w:rsid w:val="00B00EA1"/>
    <w:rsid w:val="00B04CAB"/>
    <w:rsid w:val="00B104A1"/>
    <w:rsid w:val="00B11484"/>
    <w:rsid w:val="00B1622B"/>
    <w:rsid w:val="00B169C0"/>
    <w:rsid w:val="00B209AD"/>
    <w:rsid w:val="00B22289"/>
    <w:rsid w:val="00B223BA"/>
    <w:rsid w:val="00B229C8"/>
    <w:rsid w:val="00B2531C"/>
    <w:rsid w:val="00B2603E"/>
    <w:rsid w:val="00B35330"/>
    <w:rsid w:val="00B3660E"/>
    <w:rsid w:val="00B40186"/>
    <w:rsid w:val="00B41F82"/>
    <w:rsid w:val="00B4229E"/>
    <w:rsid w:val="00B4489F"/>
    <w:rsid w:val="00B4635B"/>
    <w:rsid w:val="00B55DFF"/>
    <w:rsid w:val="00B573C6"/>
    <w:rsid w:val="00B57FB7"/>
    <w:rsid w:val="00B6043E"/>
    <w:rsid w:val="00B6186C"/>
    <w:rsid w:val="00B61F04"/>
    <w:rsid w:val="00B63688"/>
    <w:rsid w:val="00B63906"/>
    <w:rsid w:val="00B64D88"/>
    <w:rsid w:val="00B70374"/>
    <w:rsid w:val="00B71A8F"/>
    <w:rsid w:val="00B72561"/>
    <w:rsid w:val="00B752E0"/>
    <w:rsid w:val="00B76B25"/>
    <w:rsid w:val="00B80287"/>
    <w:rsid w:val="00B8180B"/>
    <w:rsid w:val="00B83614"/>
    <w:rsid w:val="00B855AE"/>
    <w:rsid w:val="00B87675"/>
    <w:rsid w:val="00B90E03"/>
    <w:rsid w:val="00B91128"/>
    <w:rsid w:val="00B92873"/>
    <w:rsid w:val="00B9297F"/>
    <w:rsid w:val="00B93C97"/>
    <w:rsid w:val="00B95130"/>
    <w:rsid w:val="00B970B2"/>
    <w:rsid w:val="00BA4656"/>
    <w:rsid w:val="00BA4D02"/>
    <w:rsid w:val="00BA5A4C"/>
    <w:rsid w:val="00BB32D1"/>
    <w:rsid w:val="00BB3F60"/>
    <w:rsid w:val="00BB4A85"/>
    <w:rsid w:val="00BB57B2"/>
    <w:rsid w:val="00BB735E"/>
    <w:rsid w:val="00BB741C"/>
    <w:rsid w:val="00BC16C8"/>
    <w:rsid w:val="00BC1977"/>
    <w:rsid w:val="00BC427D"/>
    <w:rsid w:val="00BC77E4"/>
    <w:rsid w:val="00BC7E44"/>
    <w:rsid w:val="00BD100F"/>
    <w:rsid w:val="00BD1DB0"/>
    <w:rsid w:val="00BD6487"/>
    <w:rsid w:val="00BE0484"/>
    <w:rsid w:val="00BE1133"/>
    <w:rsid w:val="00BE3579"/>
    <w:rsid w:val="00BE4673"/>
    <w:rsid w:val="00BE74B4"/>
    <w:rsid w:val="00BE7930"/>
    <w:rsid w:val="00BF054A"/>
    <w:rsid w:val="00BF3B87"/>
    <w:rsid w:val="00C00BE7"/>
    <w:rsid w:val="00C01CF7"/>
    <w:rsid w:val="00C04070"/>
    <w:rsid w:val="00C05F38"/>
    <w:rsid w:val="00C10935"/>
    <w:rsid w:val="00C128D6"/>
    <w:rsid w:val="00C1322B"/>
    <w:rsid w:val="00C140B7"/>
    <w:rsid w:val="00C158CD"/>
    <w:rsid w:val="00C15DA2"/>
    <w:rsid w:val="00C25CDA"/>
    <w:rsid w:val="00C27802"/>
    <w:rsid w:val="00C3100A"/>
    <w:rsid w:val="00C31387"/>
    <w:rsid w:val="00C34462"/>
    <w:rsid w:val="00C34A80"/>
    <w:rsid w:val="00C34ADB"/>
    <w:rsid w:val="00C35157"/>
    <w:rsid w:val="00C35488"/>
    <w:rsid w:val="00C37AA5"/>
    <w:rsid w:val="00C44C20"/>
    <w:rsid w:val="00C45C99"/>
    <w:rsid w:val="00C476D1"/>
    <w:rsid w:val="00C50846"/>
    <w:rsid w:val="00C52D20"/>
    <w:rsid w:val="00C560FB"/>
    <w:rsid w:val="00C5691D"/>
    <w:rsid w:val="00C57CEE"/>
    <w:rsid w:val="00C60020"/>
    <w:rsid w:val="00C61124"/>
    <w:rsid w:val="00C625A6"/>
    <w:rsid w:val="00C648AB"/>
    <w:rsid w:val="00C64956"/>
    <w:rsid w:val="00C64B3B"/>
    <w:rsid w:val="00C652B4"/>
    <w:rsid w:val="00C655FF"/>
    <w:rsid w:val="00C66581"/>
    <w:rsid w:val="00C6744F"/>
    <w:rsid w:val="00C74489"/>
    <w:rsid w:val="00C74839"/>
    <w:rsid w:val="00C75208"/>
    <w:rsid w:val="00C77C9F"/>
    <w:rsid w:val="00C80CE1"/>
    <w:rsid w:val="00C821C1"/>
    <w:rsid w:val="00C82BE2"/>
    <w:rsid w:val="00C83445"/>
    <w:rsid w:val="00C85A88"/>
    <w:rsid w:val="00C86A56"/>
    <w:rsid w:val="00C86D68"/>
    <w:rsid w:val="00C90456"/>
    <w:rsid w:val="00C91F92"/>
    <w:rsid w:val="00C92CAC"/>
    <w:rsid w:val="00C94E68"/>
    <w:rsid w:val="00C95331"/>
    <w:rsid w:val="00C95914"/>
    <w:rsid w:val="00CA2228"/>
    <w:rsid w:val="00CA3257"/>
    <w:rsid w:val="00CA7406"/>
    <w:rsid w:val="00CB0EB1"/>
    <w:rsid w:val="00CB35AB"/>
    <w:rsid w:val="00CB3994"/>
    <w:rsid w:val="00CB399B"/>
    <w:rsid w:val="00CB519F"/>
    <w:rsid w:val="00CC0493"/>
    <w:rsid w:val="00CC07C9"/>
    <w:rsid w:val="00CC14C7"/>
    <w:rsid w:val="00CC2991"/>
    <w:rsid w:val="00CC3478"/>
    <w:rsid w:val="00CC4602"/>
    <w:rsid w:val="00CD053D"/>
    <w:rsid w:val="00CD0583"/>
    <w:rsid w:val="00CD0FC7"/>
    <w:rsid w:val="00CD4A9C"/>
    <w:rsid w:val="00CD558E"/>
    <w:rsid w:val="00CD74D4"/>
    <w:rsid w:val="00CE0238"/>
    <w:rsid w:val="00CE358F"/>
    <w:rsid w:val="00CE36BA"/>
    <w:rsid w:val="00CE4598"/>
    <w:rsid w:val="00CF6FA7"/>
    <w:rsid w:val="00CF7535"/>
    <w:rsid w:val="00CF759B"/>
    <w:rsid w:val="00D00847"/>
    <w:rsid w:val="00D0160B"/>
    <w:rsid w:val="00D046A4"/>
    <w:rsid w:val="00D046FE"/>
    <w:rsid w:val="00D05D33"/>
    <w:rsid w:val="00D07383"/>
    <w:rsid w:val="00D11A9D"/>
    <w:rsid w:val="00D144BD"/>
    <w:rsid w:val="00D146B9"/>
    <w:rsid w:val="00D164A6"/>
    <w:rsid w:val="00D1684B"/>
    <w:rsid w:val="00D2030A"/>
    <w:rsid w:val="00D2234A"/>
    <w:rsid w:val="00D22DB3"/>
    <w:rsid w:val="00D24A28"/>
    <w:rsid w:val="00D25136"/>
    <w:rsid w:val="00D322B6"/>
    <w:rsid w:val="00D3253C"/>
    <w:rsid w:val="00D342CF"/>
    <w:rsid w:val="00D405EE"/>
    <w:rsid w:val="00D41188"/>
    <w:rsid w:val="00D41B3B"/>
    <w:rsid w:val="00D41D0B"/>
    <w:rsid w:val="00D42701"/>
    <w:rsid w:val="00D45ED1"/>
    <w:rsid w:val="00D47A28"/>
    <w:rsid w:val="00D56940"/>
    <w:rsid w:val="00D61A20"/>
    <w:rsid w:val="00D635F3"/>
    <w:rsid w:val="00D63BD9"/>
    <w:rsid w:val="00D6444D"/>
    <w:rsid w:val="00D707F3"/>
    <w:rsid w:val="00D710FB"/>
    <w:rsid w:val="00D71644"/>
    <w:rsid w:val="00D721A3"/>
    <w:rsid w:val="00D75AA1"/>
    <w:rsid w:val="00D76D3B"/>
    <w:rsid w:val="00D80D9D"/>
    <w:rsid w:val="00D812D1"/>
    <w:rsid w:val="00D8284D"/>
    <w:rsid w:val="00D831A7"/>
    <w:rsid w:val="00D8366E"/>
    <w:rsid w:val="00D841BD"/>
    <w:rsid w:val="00D84359"/>
    <w:rsid w:val="00D86691"/>
    <w:rsid w:val="00D9073B"/>
    <w:rsid w:val="00D9756F"/>
    <w:rsid w:val="00DA0BA9"/>
    <w:rsid w:val="00DA1E29"/>
    <w:rsid w:val="00DA42D8"/>
    <w:rsid w:val="00DA542F"/>
    <w:rsid w:val="00DA612C"/>
    <w:rsid w:val="00DA6F80"/>
    <w:rsid w:val="00DA718A"/>
    <w:rsid w:val="00DB0154"/>
    <w:rsid w:val="00DB249A"/>
    <w:rsid w:val="00DB46E5"/>
    <w:rsid w:val="00DB6622"/>
    <w:rsid w:val="00DC4321"/>
    <w:rsid w:val="00DC5868"/>
    <w:rsid w:val="00DC66D0"/>
    <w:rsid w:val="00DD0E06"/>
    <w:rsid w:val="00DD3AE4"/>
    <w:rsid w:val="00DD76D8"/>
    <w:rsid w:val="00DE1FF0"/>
    <w:rsid w:val="00DE3BED"/>
    <w:rsid w:val="00DE3E5A"/>
    <w:rsid w:val="00DF1987"/>
    <w:rsid w:val="00DF4074"/>
    <w:rsid w:val="00DF694F"/>
    <w:rsid w:val="00E02293"/>
    <w:rsid w:val="00E04295"/>
    <w:rsid w:val="00E0591A"/>
    <w:rsid w:val="00E10524"/>
    <w:rsid w:val="00E1069B"/>
    <w:rsid w:val="00E15458"/>
    <w:rsid w:val="00E20D3A"/>
    <w:rsid w:val="00E2127E"/>
    <w:rsid w:val="00E24E58"/>
    <w:rsid w:val="00E302A7"/>
    <w:rsid w:val="00E30FDF"/>
    <w:rsid w:val="00E314FB"/>
    <w:rsid w:val="00E32296"/>
    <w:rsid w:val="00E32AA4"/>
    <w:rsid w:val="00E34141"/>
    <w:rsid w:val="00E359D8"/>
    <w:rsid w:val="00E4389C"/>
    <w:rsid w:val="00E51149"/>
    <w:rsid w:val="00E53058"/>
    <w:rsid w:val="00E532B0"/>
    <w:rsid w:val="00E53519"/>
    <w:rsid w:val="00E535B5"/>
    <w:rsid w:val="00E535B8"/>
    <w:rsid w:val="00E565A6"/>
    <w:rsid w:val="00E61A0B"/>
    <w:rsid w:val="00E624CC"/>
    <w:rsid w:val="00E64F64"/>
    <w:rsid w:val="00E6760C"/>
    <w:rsid w:val="00E72845"/>
    <w:rsid w:val="00E731D9"/>
    <w:rsid w:val="00E82104"/>
    <w:rsid w:val="00E83944"/>
    <w:rsid w:val="00E86519"/>
    <w:rsid w:val="00E919B2"/>
    <w:rsid w:val="00E92C0F"/>
    <w:rsid w:val="00E9406F"/>
    <w:rsid w:val="00E97A68"/>
    <w:rsid w:val="00EA017E"/>
    <w:rsid w:val="00EA0E8A"/>
    <w:rsid w:val="00EA3D01"/>
    <w:rsid w:val="00EA5D06"/>
    <w:rsid w:val="00EA716B"/>
    <w:rsid w:val="00EB20FD"/>
    <w:rsid w:val="00EB49B0"/>
    <w:rsid w:val="00EB51FA"/>
    <w:rsid w:val="00EB609B"/>
    <w:rsid w:val="00EB654F"/>
    <w:rsid w:val="00EC3B62"/>
    <w:rsid w:val="00EC69D2"/>
    <w:rsid w:val="00EC7D87"/>
    <w:rsid w:val="00ED08B9"/>
    <w:rsid w:val="00ED2CF2"/>
    <w:rsid w:val="00ED4766"/>
    <w:rsid w:val="00ED4CA3"/>
    <w:rsid w:val="00ED5514"/>
    <w:rsid w:val="00ED5BF9"/>
    <w:rsid w:val="00ED73D4"/>
    <w:rsid w:val="00EE0963"/>
    <w:rsid w:val="00EE561F"/>
    <w:rsid w:val="00EF1EA7"/>
    <w:rsid w:val="00EF28A1"/>
    <w:rsid w:val="00EF457F"/>
    <w:rsid w:val="00EF52F8"/>
    <w:rsid w:val="00EF5778"/>
    <w:rsid w:val="00EF6966"/>
    <w:rsid w:val="00F034E4"/>
    <w:rsid w:val="00F056BE"/>
    <w:rsid w:val="00F06A8C"/>
    <w:rsid w:val="00F1245A"/>
    <w:rsid w:val="00F16017"/>
    <w:rsid w:val="00F17E60"/>
    <w:rsid w:val="00F2022C"/>
    <w:rsid w:val="00F202BA"/>
    <w:rsid w:val="00F207B4"/>
    <w:rsid w:val="00F25752"/>
    <w:rsid w:val="00F27452"/>
    <w:rsid w:val="00F344C6"/>
    <w:rsid w:val="00F36438"/>
    <w:rsid w:val="00F3734D"/>
    <w:rsid w:val="00F37C42"/>
    <w:rsid w:val="00F4276C"/>
    <w:rsid w:val="00F427E1"/>
    <w:rsid w:val="00F470B1"/>
    <w:rsid w:val="00F47A2C"/>
    <w:rsid w:val="00F50786"/>
    <w:rsid w:val="00F5148B"/>
    <w:rsid w:val="00F547B4"/>
    <w:rsid w:val="00F56664"/>
    <w:rsid w:val="00F56840"/>
    <w:rsid w:val="00F573D9"/>
    <w:rsid w:val="00F6776F"/>
    <w:rsid w:val="00F7083C"/>
    <w:rsid w:val="00F72096"/>
    <w:rsid w:val="00F722B8"/>
    <w:rsid w:val="00F731ED"/>
    <w:rsid w:val="00F8340A"/>
    <w:rsid w:val="00F83433"/>
    <w:rsid w:val="00F83863"/>
    <w:rsid w:val="00F911C0"/>
    <w:rsid w:val="00F929E9"/>
    <w:rsid w:val="00F968A6"/>
    <w:rsid w:val="00F96D53"/>
    <w:rsid w:val="00F970DF"/>
    <w:rsid w:val="00FA1ABB"/>
    <w:rsid w:val="00FA3457"/>
    <w:rsid w:val="00FA507B"/>
    <w:rsid w:val="00FA6474"/>
    <w:rsid w:val="00FA73B1"/>
    <w:rsid w:val="00FB0C82"/>
    <w:rsid w:val="00FB0E09"/>
    <w:rsid w:val="00FB186F"/>
    <w:rsid w:val="00FB4C05"/>
    <w:rsid w:val="00FB6110"/>
    <w:rsid w:val="00FB7889"/>
    <w:rsid w:val="00FC05FC"/>
    <w:rsid w:val="00FC1DD0"/>
    <w:rsid w:val="00FC1FA2"/>
    <w:rsid w:val="00FC201D"/>
    <w:rsid w:val="00FC3731"/>
    <w:rsid w:val="00FC4B1E"/>
    <w:rsid w:val="00FC5BCE"/>
    <w:rsid w:val="00FC707B"/>
    <w:rsid w:val="00FC74AF"/>
    <w:rsid w:val="00FC77B3"/>
    <w:rsid w:val="00FD0154"/>
    <w:rsid w:val="00FD01D1"/>
    <w:rsid w:val="00FD28D8"/>
    <w:rsid w:val="00FD6887"/>
    <w:rsid w:val="00FD6AA7"/>
    <w:rsid w:val="00FD73DC"/>
    <w:rsid w:val="00FE0ABB"/>
    <w:rsid w:val="00FE0F43"/>
    <w:rsid w:val="00FE2574"/>
    <w:rsid w:val="00FE3891"/>
    <w:rsid w:val="00FE3D62"/>
    <w:rsid w:val="00FE45C7"/>
    <w:rsid w:val="00FE50CC"/>
    <w:rsid w:val="00FE7DCA"/>
    <w:rsid w:val="00FF3E5E"/>
    <w:rsid w:val="00FF3F6D"/>
    <w:rsid w:val="00FF4F77"/>
    <w:rsid w:val="00FF5E3D"/>
    <w:rsid w:val="00F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4C8B1"/>
  <w15:chartTrackingRefBased/>
  <w15:docId w15:val="{9EDBB531-BCB4-418E-A51F-F64B28E1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4A"/>
  </w:style>
  <w:style w:type="paragraph" w:styleId="Ttulo1">
    <w:name w:val="heading 1"/>
    <w:basedOn w:val="Normal"/>
    <w:next w:val="Normal"/>
    <w:link w:val="Ttulo1Car"/>
    <w:uiPriority w:val="9"/>
    <w:qFormat/>
    <w:rsid w:val="00D22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2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234A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234A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234A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23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234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23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3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816"/>
  </w:style>
  <w:style w:type="paragraph" w:styleId="Piedepgina">
    <w:name w:val="footer"/>
    <w:basedOn w:val="Normal"/>
    <w:link w:val="PiedepginaCar"/>
    <w:uiPriority w:val="99"/>
    <w:unhideWhenUsed/>
    <w:rsid w:val="00493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816"/>
  </w:style>
  <w:style w:type="table" w:styleId="Tablaconcuadrcula">
    <w:name w:val="Table Grid"/>
    <w:basedOn w:val="Tablanormal"/>
    <w:uiPriority w:val="39"/>
    <w:rsid w:val="003A5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22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2234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B2E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B2E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B608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2234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34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34A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34A"/>
    <w:rPr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34A"/>
    <w:rPr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34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34A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34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D22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22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34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34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2234A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D2234A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D2234A"/>
    <w:rPr>
      <w:i/>
      <w:iCs/>
      <w:color w:val="auto"/>
    </w:rPr>
  </w:style>
  <w:style w:type="paragraph" w:styleId="Sinespaciado">
    <w:name w:val="No Spacing"/>
    <w:uiPriority w:val="1"/>
    <w:qFormat/>
    <w:rsid w:val="00D2234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2234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234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23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234A"/>
    <w:rPr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D2234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2234A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D2234A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D2234A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D2234A"/>
    <w:rPr>
      <w:b/>
      <w:bCs/>
      <w:i/>
      <w:iCs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2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22A9"/>
    <w:rPr>
      <w:rFonts w:ascii="Courier New" w:eastAsia="Times New Roman" w:hAnsi="Courier New" w:cs="Courier New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B22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B22A9"/>
  </w:style>
  <w:style w:type="character" w:customStyle="1" w:styleId="sqlkeywordcolor">
    <w:name w:val="sqlkeywordcolor"/>
    <w:basedOn w:val="Fuentedeprrafopredeter"/>
    <w:rsid w:val="00FE45C7"/>
  </w:style>
  <w:style w:type="paragraph" w:styleId="Tabladeilustraciones">
    <w:name w:val="table of figures"/>
    <w:basedOn w:val="Normal"/>
    <w:next w:val="Normal"/>
    <w:uiPriority w:val="99"/>
    <w:unhideWhenUsed/>
    <w:rsid w:val="002F1DFD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D721A3"/>
    <w:rPr>
      <w:color w:val="605E5C"/>
      <w:shd w:val="clear" w:color="auto" w:fill="E1DFDD"/>
    </w:rPr>
  </w:style>
  <w:style w:type="table" w:styleId="Tablaconcuadrcula1Claro-nfasis2">
    <w:name w:val="Grid Table 1 Light Accent 2"/>
    <w:basedOn w:val="Tablanormal"/>
    <w:uiPriority w:val="46"/>
    <w:rsid w:val="005B5B3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9E5A2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765D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B6932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9B2DD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B55DFF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551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594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1946840767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736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7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3C56E-2D94-413E-A44B-CB1F43FE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15</Pages>
  <Words>1515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 la Garza</dc:creator>
  <cp:keywords/>
  <dc:description/>
  <cp:lastModifiedBy>Luis de la Garza</cp:lastModifiedBy>
  <cp:revision>98</cp:revision>
  <cp:lastPrinted>2025-05-19T03:23:00Z</cp:lastPrinted>
  <dcterms:created xsi:type="dcterms:W3CDTF">2025-09-03T00:08:00Z</dcterms:created>
  <dcterms:modified xsi:type="dcterms:W3CDTF">2025-09-08T23:54:00Z</dcterms:modified>
</cp:coreProperties>
</file>