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42B38A7" w:rsidR="003A568C" w:rsidRDefault="00FE0F43" w:rsidP="00A76726">
            <w:pPr>
              <w:rPr>
                <w:sz w:val="40"/>
                <w:szCs w:val="40"/>
              </w:rPr>
            </w:pPr>
            <w:r>
              <w:rPr>
                <w:sz w:val="40"/>
                <w:szCs w:val="40"/>
              </w:rPr>
              <w:t>Actividad</w:t>
            </w:r>
            <w:r w:rsidR="00077437">
              <w:rPr>
                <w:sz w:val="40"/>
                <w:szCs w:val="40"/>
              </w:rPr>
              <w:t xml:space="preserve"> Fase I</w:t>
            </w:r>
            <w:r w:rsidR="00611673">
              <w:rPr>
                <w:sz w:val="40"/>
                <w:szCs w:val="40"/>
              </w:rPr>
              <w:t>.</w:t>
            </w:r>
            <w:r w:rsidR="00803FEC">
              <w:rPr>
                <w:sz w:val="40"/>
                <w:szCs w:val="40"/>
              </w:rPr>
              <w:t xml:space="preserve">- </w:t>
            </w:r>
            <w:r w:rsidR="00803FEC" w:rsidRPr="00803FEC">
              <w:rPr>
                <w:sz w:val="40"/>
                <w:szCs w:val="40"/>
              </w:rPr>
              <w:t>Modelos matemáticos para el aprendizaje en territorio</w:t>
            </w:r>
            <w:r w:rsidR="00803FEC">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2347FD59" w:rsidR="009655F4" w:rsidRDefault="009655F4" w:rsidP="0062173A">
            <w:pPr>
              <w:rPr>
                <w:sz w:val="40"/>
                <w:szCs w:val="40"/>
              </w:rPr>
            </w:pPr>
            <w:r w:rsidRPr="0062173A">
              <w:rPr>
                <w:sz w:val="40"/>
                <w:szCs w:val="40"/>
              </w:rPr>
              <w:t xml:space="preserve">Mtro.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21919BB" w:rsidR="003A568C" w:rsidRPr="00D405EE" w:rsidRDefault="0070451C" w:rsidP="00851D4F">
            <w:pPr>
              <w:spacing w:line="600" w:lineRule="auto"/>
              <w:rPr>
                <w:sz w:val="40"/>
                <w:szCs w:val="40"/>
              </w:rPr>
            </w:pPr>
            <w:r>
              <w:rPr>
                <w:sz w:val="40"/>
                <w:szCs w:val="40"/>
              </w:rPr>
              <w:t>05</w:t>
            </w:r>
            <w:r w:rsidR="00A67A9D">
              <w:rPr>
                <w:sz w:val="40"/>
                <w:szCs w:val="40"/>
              </w:rPr>
              <w:t xml:space="preserve"> de </w:t>
            </w:r>
            <w:r>
              <w:rPr>
                <w:sz w:val="40"/>
                <w:szCs w:val="40"/>
              </w:rPr>
              <w:t>octu</w:t>
            </w:r>
            <w:r w:rsidR="00A67A9D">
              <w:rPr>
                <w:sz w:val="40"/>
                <w:szCs w:val="40"/>
              </w:rPr>
              <w:t xml:space="preserve">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41AE6DDA" w14:textId="0EE21EDC" w:rsidR="00455E75"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7463927" w:history="1">
            <w:r w:rsidR="00455E75" w:rsidRPr="000C5834">
              <w:rPr>
                <w:rStyle w:val="Hipervnculo"/>
                <w:b/>
                <w:bCs/>
                <w:noProof/>
              </w:rPr>
              <w:t>Objetivo</w:t>
            </w:r>
            <w:r w:rsidR="00455E75">
              <w:rPr>
                <w:noProof/>
                <w:webHidden/>
              </w:rPr>
              <w:tab/>
            </w:r>
            <w:r w:rsidR="00455E75">
              <w:rPr>
                <w:noProof/>
                <w:webHidden/>
              </w:rPr>
              <w:fldChar w:fldCharType="begin"/>
            </w:r>
            <w:r w:rsidR="00455E75">
              <w:rPr>
                <w:noProof/>
                <w:webHidden/>
              </w:rPr>
              <w:instrText xml:space="preserve"> PAGEREF _Toc207463927 \h </w:instrText>
            </w:r>
            <w:r w:rsidR="00455E75">
              <w:rPr>
                <w:noProof/>
                <w:webHidden/>
              </w:rPr>
            </w:r>
            <w:r w:rsidR="00455E75">
              <w:rPr>
                <w:noProof/>
                <w:webHidden/>
              </w:rPr>
              <w:fldChar w:fldCharType="separate"/>
            </w:r>
            <w:r w:rsidR="00455E75">
              <w:rPr>
                <w:noProof/>
                <w:webHidden/>
              </w:rPr>
              <w:t>3</w:t>
            </w:r>
            <w:r w:rsidR="00455E75">
              <w:rPr>
                <w:noProof/>
                <w:webHidden/>
              </w:rPr>
              <w:fldChar w:fldCharType="end"/>
            </w:r>
          </w:hyperlink>
        </w:p>
        <w:p w14:paraId="5BB914E4" w14:textId="2FE43BC7" w:rsidR="00455E75" w:rsidRDefault="00455E75">
          <w:pPr>
            <w:pStyle w:val="TDC1"/>
            <w:tabs>
              <w:tab w:val="right" w:leader="dot" w:pos="8828"/>
            </w:tabs>
            <w:rPr>
              <w:noProof/>
              <w:kern w:val="2"/>
              <w:sz w:val="24"/>
              <w:szCs w:val="24"/>
              <w:lang w:eastAsia="es-MX"/>
              <w14:ligatures w14:val="standardContextual"/>
            </w:rPr>
          </w:pPr>
          <w:hyperlink w:anchor="_Toc207463928" w:history="1">
            <w:r w:rsidRPr="000C5834">
              <w:rPr>
                <w:rStyle w:val="Hipervnculo"/>
                <w:b/>
                <w:bCs/>
                <w:noProof/>
              </w:rPr>
              <w:t>Instrucciones:</w:t>
            </w:r>
            <w:r>
              <w:rPr>
                <w:noProof/>
                <w:webHidden/>
              </w:rPr>
              <w:tab/>
            </w:r>
            <w:r>
              <w:rPr>
                <w:noProof/>
                <w:webHidden/>
              </w:rPr>
              <w:fldChar w:fldCharType="begin"/>
            </w:r>
            <w:r>
              <w:rPr>
                <w:noProof/>
                <w:webHidden/>
              </w:rPr>
              <w:instrText xml:space="preserve"> PAGEREF _Toc207463928 \h </w:instrText>
            </w:r>
            <w:r>
              <w:rPr>
                <w:noProof/>
                <w:webHidden/>
              </w:rPr>
            </w:r>
            <w:r>
              <w:rPr>
                <w:noProof/>
                <w:webHidden/>
              </w:rPr>
              <w:fldChar w:fldCharType="separate"/>
            </w:r>
            <w:r>
              <w:rPr>
                <w:noProof/>
                <w:webHidden/>
              </w:rPr>
              <w:t>3</w:t>
            </w:r>
            <w:r>
              <w:rPr>
                <w:noProof/>
                <w:webHidden/>
              </w:rPr>
              <w:fldChar w:fldCharType="end"/>
            </w:r>
          </w:hyperlink>
        </w:p>
        <w:p w14:paraId="666360B8" w14:textId="136A2697" w:rsidR="00455E75" w:rsidRDefault="00455E75">
          <w:pPr>
            <w:pStyle w:val="TDC1"/>
            <w:tabs>
              <w:tab w:val="right" w:leader="dot" w:pos="8828"/>
            </w:tabs>
            <w:rPr>
              <w:noProof/>
              <w:kern w:val="2"/>
              <w:sz w:val="24"/>
              <w:szCs w:val="24"/>
              <w:lang w:eastAsia="es-MX"/>
              <w14:ligatures w14:val="standardContextual"/>
            </w:rPr>
          </w:pPr>
          <w:hyperlink w:anchor="_Toc207463929" w:history="1">
            <w:r w:rsidRPr="000C5834">
              <w:rPr>
                <w:rStyle w:val="Hipervnculo"/>
                <w:b/>
                <w:bCs/>
                <w:noProof/>
              </w:rPr>
              <w:t>Rúbrica:</w:t>
            </w:r>
            <w:r>
              <w:rPr>
                <w:noProof/>
                <w:webHidden/>
              </w:rPr>
              <w:tab/>
            </w:r>
            <w:r>
              <w:rPr>
                <w:noProof/>
                <w:webHidden/>
              </w:rPr>
              <w:fldChar w:fldCharType="begin"/>
            </w:r>
            <w:r>
              <w:rPr>
                <w:noProof/>
                <w:webHidden/>
              </w:rPr>
              <w:instrText xml:space="preserve"> PAGEREF _Toc207463929 \h </w:instrText>
            </w:r>
            <w:r>
              <w:rPr>
                <w:noProof/>
                <w:webHidden/>
              </w:rPr>
            </w:r>
            <w:r>
              <w:rPr>
                <w:noProof/>
                <w:webHidden/>
              </w:rPr>
              <w:fldChar w:fldCharType="separate"/>
            </w:r>
            <w:r>
              <w:rPr>
                <w:noProof/>
                <w:webHidden/>
              </w:rPr>
              <w:t>4</w:t>
            </w:r>
            <w:r>
              <w:rPr>
                <w:noProof/>
                <w:webHidden/>
              </w:rPr>
              <w:fldChar w:fldCharType="end"/>
            </w:r>
          </w:hyperlink>
        </w:p>
        <w:p w14:paraId="0D825048" w14:textId="4151F36F" w:rsidR="00455E75" w:rsidRDefault="00455E75">
          <w:pPr>
            <w:pStyle w:val="TDC1"/>
            <w:tabs>
              <w:tab w:val="right" w:leader="dot" w:pos="8828"/>
            </w:tabs>
            <w:rPr>
              <w:noProof/>
              <w:kern w:val="2"/>
              <w:sz w:val="24"/>
              <w:szCs w:val="24"/>
              <w:lang w:eastAsia="es-MX"/>
              <w14:ligatures w14:val="standardContextual"/>
            </w:rPr>
          </w:pPr>
          <w:hyperlink w:anchor="_Toc207463930" w:history="1">
            <w:r w:rsidRPr="000C5834">
              <w:rPr>
                <w:rStyle w:val="Hipervnculo"/>
                <w:b/>
                <w:bCs/>
                <w:noProof/>
              </w:rPr>
              <w:t>Desarrollo</w:t>
            </w:r>
            <w:r>
              <w:rPr>
                <w:noProof/>
                <w:webHidden/>
              </w:rPr>
              <w:tab/>
            </w:r>
            <w:r>
              <w:rPr>
                <w:noProof/>
                <w:webHidden/>
              </w:rPr>
              <w:fldChar w:fldCharType="begin"/>
            </w:r>
            <w:r>
              <w:rPr>
                <w:noProof/>
                <w:webHidden/>
              </w:rPr>
              <w:instrText xml:space="preserve"> PAGEREF _Toc207463930 \h </w:instrText>
            </w:r>
            <w:r>
              <w:rPr>
                <w:noProof/>
                <w:webHidden/>
              </w:rPr>
            </w:r>
            <w:r>
              <w:rPr>
                <w:noProof/>
                <w:webHidden/>
              </w:rPr>
              <w:fldChar w:fldCharType="separate"/>
            </w:r>
            <w:r>
              <w:rPr>
                <w:noProof/>
                <w:webHidden/>
              </w:rPr>
              <w:t>6</w:t>
            </w:r>
            <w:r>
              <w:rPr>
                <w:noProof/>
                <w:webHidden/>
              </w:rPr>
              <w:fldChar w:fldCharType="end"/>
            </w:r>
          </w:hyperlink>
        </w:p>
        <w:p w14:paraId="5B4EA109" w14:textId="2CB291F0" w:rsidR="00455E75" w:rsidRDefault="00455E75">
          <w:pPr>
            <w:pStyle w:val="TDC1"/>
            <w:tabs>
              <w:tab w:val="right" w:leader="dot" w:pos="8828"/>
            </w:tabs>
            <w:rPr>
              <w:noProof/>
              <w:kern w:val="2"/>
              <w:sz w:val="24"/>
              <w:szCs w:val="24"/>
              <w:lang w:eastAsia="es-MX"/>
              <w14:ligatures w14:val="standardContextual"/>
            </w:rPr>
          </w:pPr>
          <w:hyperlink w:anchor="_Toc207463931" w:history="1">
            <w:r w:rsidRPr="000C5834">
              <w:rPr>
                <w:rStyle w:val="Hipervnculo"/>
                <w:noProof/>
              </w:rPr>
              <w:t>1. Revisión de conceptos de álgebra lineal y probabilidad.</w:t>
            </w:r>
            <w:r>
              <w:rPr>
                <w:noProof/>
                <w:webHidden/>
              </w:rPr>
              <w:tab/>
            </w:r>
            <w:r>
              <w:rPr>
                <w:noProof/>
                <w:webHidden/>
              </w:rPr>
              <w:fldChar w:fldCharType="begin"/>
            </w:r>
            <w:r>
              <w:rPr>
                <w:noProof/>
                <w:webHidden/>
              </w:rPr>
              <w:instrText xml:space="preserve"> PAGEREF _Toc207463931 \h </w:instrText>
            </w:r>
            <w:r>
              <w:rPr>
                <w:noProof/>
                <w:webHidden/>
              </w:rPr>
            </w:r>
            <w:r>
              <w:rPr>
                <w:noProof/>
                <w:webHidden/>
              </w:rPr>
              <w:fldChar w:fldCharType="separate"/>
            </w:r>
            <w:r>
              <w:rPr>
                <w:noProof/>
                <w:webHidden/>
              </w:rPr>
              <w:t>6</w:t>
            </w:r>
            <w:r>
              <w:rPr>
                <w:noProof/>
                <w:webHidden/>
              </w:rPr>
              <w:fldChar w:fldCharType="end"/>
            </w:r>
          </w:hyperlink>
        </w:p>
        <w:p w14:paraId="7284D006" w14:textId="3E96B139" w:rsidR="00455E75" w:rsidRDefault="00455E75">
          <w:pPr>
            <w:pStyle w:val="TDC1"/>
            <w:tabs>
              <w:tab w:val="right" w:leader="dot" w:pos="8828"/>
            </w:tabs>
            <w:rPr>
              <w:noProof/>
              <w:kern w:val="2"/>
              <w:sz w:val="24"/>
              <w:szCs w:val="24"/>
              <w:lang w:eastAsia="es-MX"/>
              <w14:ligatures w14:val="standardContextual"/>
            </w:rPr>
          </w:pPr>
          <w:hyperlink w:anchor="_Toc207463932" w:history="1">
            <w:r w:rsidRPr="000C5834">
              <w:rPr>
                <w:rStyle w:val="Hipervnculo"/>
                <w:noProof/>
              </w:rPr>
              <w:t>2. Vehículo Autónomo</w:t>
            </w:r>
            <w:r>
              <w:rPr>
                <w:noProof/>
                <w:webHidden/>
              </w:rPr>
              <w:tab/>
            </w:r>
            <w:r>
              <w:rPr>
                <w:noProof/>
                <w:webHidden/>
              </w:rPr>
              <w:fldChar w:fldCharType="begin"/>
            </w:r>
            <w:r>
              <w:rPr>
                <w:noProof/>
                <w:webHidden/>
              </w:rPr>
              <w:instrText xml:space="preserve"> PAGEREF _Toc207463932 \h </w:instrText>
            </w:r>
            <w:r>
              <w:rPr>
                <w:noProof/>
                <w:webHidden/>
              </w:rPr>
            </w:r>
            <w:r>
              <w:rPr>
                <w:noProof/>
                <w:webHidden/>
              </w:rPr>
              <w:fldChar w:fldCharType="separate"/>
            </w:r>
            <w:r>
              <w:rPr>
                <w:noProof/>
                <w:webHidden/>
              </w:rPr>
              <w:t>7</w:t>
            </w:r>
            <w:r>
              <w:rPr>
                <w:noProof/>
                <w:webHidden/>
              </w:rPr>
              <w:fldChar w:fldCharType="end"/>
            </w:r>
          </w:hyperlink>
        </w:p>
        <w:p w14:paraId="6C2D7CC0" w14:textId="0324E00E" w:rsidR="00455E75" w:rsidRDefault="00455E75">
          <w:pPr>
            <w:pStyle w:val="TDC1"/>
            <w:tabs>
              <w:tab w:val="right" w:leader="dot" w:pos="8828"/>
            </w:tabs>
            <w:rPr>
              <w:noProof/>
              <w:kern w:val="2"/>
              <w:sz w:val="24"/>
              <w:szCs w:val="24"/>
              <w:lang w:eastAsia="es-MX"/>
              <w14:ligatures w14:val="standardContextual"/>
            </w:rPr>
          </w:pPr>
          <w:hyperlink w:anchor="_Toc207463933" w:history="1">
            <w:r w:rsidRPr="000C5834">
              <w:rPr>
                <w:rStyle w:val="Hipervnculo"/>
                <w:noProof/>
              </w:rPr>
              <w:t>3. Modelo y determinación de componentes de ML</w:t>
            </w:r>
            <w:r>
              <w:rPr>
                <w:noProof/>
                <w:webHidden/>
              </w:rPr>
              <w:tab/>
            </w:r>
            <w:r>
              <w:rPr>
                <w:noProof/>
                <w:webHidden/>
              </w:rPr>
              <w:fldChar w:fldCharType="begin"/>
            </w:r>
            <w:r>
              <w:rPr>
                <w:noProof/>
                <w:webHidden/>
              </w:rPr>
              <w:instrText xml:space="preserve"> PAGEREF _Toc207463933 \h </w:instrText>
            </w:r>
            <w:r>
              <w:rPr>
                <w:noProof/>
                <w:webHidden/>
              </w:rPr>
            </w:r>
            <w:r>
              <w:rPr>
                <w:noProof/>
                <w:webHidden/>
              </w:rPr>
              <w:fldChar w:fldCharType="separate"/>
            </w:r>
            <w:r>
              <w:rPr>
                <w:noProof/>
                <w:webHidden/>
              </w:rPr>
              <w:t>7</w:t>
            </w:r>
            <w:r>
              <w:rPr>
                <w:noProof/>
                <w:webHidden/>
              </w:rPr>
              <w:fldChar w:fldCharType="end"/>
            </w:r>
          </w:hyperlink>
        </w:p>
        <w:p w14:paraId="2817B448" w14:textId="4435DD25" w:rsidR="00455E75" w:rsidRDefault="00455E75">
          <w:pPr>
            <w:pStyle w:val="TDC1"/>
            <w:tabs>
              <w:tab w:val="right" w:leader="dot" w:pos="8828"/>
            </w:tabs>
            <w:rPr>
              <w:noProof/>
              <w:kern w:val="2"/>
              <w:sz w:val="24"/>
              <w:szCs w:val="24"/>
              <w:lang w:eastAsia="es-MX"/>
              <w14:ligatures w14:val="standardContextual"/>
            </w:rPr>
          </w:pPr>
          <w:hyperlink w:anchor="_Toc207463934" w:history="1">
            <w:r w:rsidRPr="000C5834">
              <w:rPr>
                <w:rStyle w:val="Hipervnculo"/>
                <w:noProof/>
              </w:rPr>
              <w:t>4. Características adicionales al modelo utilizando IBM Cloud</w:t>
            </w:r>
            <w:r>
              <w:rPr>
                <w:noProof/>
                <w:webHidden/>
              </w:rPr>
              <w:tab/>
            </w:r>
            <w:r>
              <w:rPr>
                <w:noProof/>
                <w:webHidden/>
              </w:rPr>
              <w:fldChar w:fldCharType="begin"/>
            </w:r>
            <w:r>
              <w:rPr>
                <w:noProof/>
                <w:webHidden/>
              </w:rPr>
              <w:instrText xml:space="preserve"> PAGEREF _Toc207463934 \h </w:instrText>
            </w:r>
            <w:r>
              <w:rPr>
                <w:noProof/>
                <w:webHidden/>
              </w:rPr>
            </w:r>
            <w:r>
              <w:rPr>
                <w:noProof/>
                <w:webHidden/>
              </w:rPr>
              <w:fldChar w:fldCharType="separate"/>
            </w:r>
            <w:r>
              <w:rPr>
                <w:noProof/>
                <w:webHidden/>
              </w:rPr>
              <w:t>11</w:t>
            </w:r>
            <w:r>
              <w:rPr>
                <w:noProof/>
                <w:webHidden/>
              </w:rPr>
              <w:fldChar w:fldCharType="end"/>
            </w:r>
          </w:hyperlink>
        </w:p>
        <w:p w14:paraId="306C029A" w14:textId="66B9687F" w:rsidR="00455E75" w:rsidRDefault="00455E75">
          <w:pPr>
            <w:pStyle w:val="TDC1"/>
            <w:tabs>
              <w:tab w:val="right" w:leader="dot" w:pos="8828"/>
            </w:tabs>
            <w:rPr>
              <w:noProof/>
              <w:kern w:val="2"/>
              <w:sz w:val="24"/>
              <w:szCs w:val="24"/>
              <w:lang w:eastAsia="es-MX"/>
              <w14:ligatures w14:val="standardContextual"/>
            </w:rPr>
          </w:pPr>
          <w:hyperlink w:anchor="_Toc207463935" w:history="1">
            <w:r w:rsidRPr="000C5834">
              <w:rPr>
                <w:rStyle w:val="Hipervnculo"/>
                <w:noProof/>
              </w:rPr>
              <w:t>5. Programa para realizar reducción con la menor pérdida posible.</w:t>
            </w:r>
            <w:r>
              <w:rPr>
                <w:noProof/>
                <w:webHidden/>
              </w:rPr>
              <w:tab/>
            </w:r>
            <w:r>
              <w:rPr>
                <w:noProof/>
                <w:webHidden/>
              </w:rPr>
              <w:fldChar w:fldCharType="begin"/>
            </w:r>
            <w:r>
              <w:rPr>
                <w:noProof/>
                <w:webHidden/>
              </w:rPr>
              <w:instrText xml:space="preserve"> PAGEREF _Toc207463935 \h </w:instrText>
            </w:r>
            <w:r>
              <w:rPr>
                <w:noProof/>
                <w:webHidden/>
              </w:rPr>
            </w:r>
            <w:r>
              <w:rPr>
                <w:noProof/>
                <w:webHidden/>
              </w:rPr>
              <w:fldChar w:fldCharType="separate"/>
            </w:r>
            <w:r>
              <w:rPr>
                <w:noProof/>
                <w:webHidden/>
              </w:rPr>
              <w:t>15</w:t>
            </w:r>
            <w:r>
              <w:rPr>
                <w:noProof/>
                <w:webHidden/>
              </w:rPr>
              <w:fldChar w:fldCharType="end"/>
            </w:r>
          </w:hyperlink>
        </w:p>
        <w:p w14:paraId="3AAC9C9F" w14:textId="788890AB" w:rsidR="00455E75" w:rsidRDefault="00455E75">
          <w:pPr>
            <w:pStyle w:val="TDC1"/>
            <w:tabs>
              <w:tab w:val="right" w:leader="dot" w:pos="8828"/>
            </w:tabs>
            <w:rPr>
              <w:noProof/>
              <w:kern w:val="2"/>
              <w:sz w:val="24"/>
              <w:szCs w:val="24"/>
              <w:lang w:eastAsia="es-MX"/>
              <w14:ligatures w14:val="standardContextual"/>
            </w:rPr>
          </w:pPr>
          <w:hyperlink w:anchor="_Toc207463936" w:history="1">
            <w:r w:rsidRPr="000C5834">
              <w:rPr>
                <w:rStyle w:val="Hipervnculo"/>
                <w:noProof/>
              </w:rPr>
              <w:t>6. Conocimientos matemáticos aplicados al punto 2.</w:t>
            </w:r>
            <w:r>
              <w:rPr>
                <w:noProof/>
                <w:webHidden/>
              </w:rPr>
              <w:tab/>
            </w:r>
            <w:r>
              <w:rPr>
                <w:noProof/>
                <w:webHidden/>
              </w:rPr>
              <w:fldChar w:fldCharType="begin"/>
            </w:r>
            <w:r>
              <w:rPr>
                <w:noProof/>
                <w:webHidden/>
              </w:rPr>
              <w:instrText xml:space="preserve"> PAGEREF _Toc207463936 \h </w:instrText>
            </w:r>
            <w:r>
              <w:rPr>
                <w:noProof/>
                <w:webHidden/>
              </w:rPr>
            </w:r>
            <w:r>
              <w:rPr>
                <w:noProof/>
                <w:webHidden/>
              </w:rPr>
              <w:fldChar w:fldCharType="separate"/>
            </w:r>
            <w:r>
              <w:rPr>
                <w:noProof/>
                <w:webHidden/>
              </w:rPr>
              <w:t>19</w:t>
            </w:r>
            <w:r>
              <w:rPr>
                <w:noProof/>
                <w:webHidden/>
              </w:rPr>
              <w:fldChar w:fldCharType="end"/>
            </w:r>
          </w:hyperlink>
        </w:p>
        <w:p w14:paraId="0B014EF7" w14:textId="004975EF" w:rsidR="00455E75" w:rsidRDefault="00455E75">
          <w:pPr>
            <w:pStyle w:val="TDC1"/>
            <w:tabs>
              <w:tab w:val="right" w:leader="dot" w:pos="8828"/>
            </w:tabs>
            <w:rPr>
              <w:noProof/>
              <w:kern w:val="2"/>
              <w:sz w:val="24"/>
              <w:szCs w:val="24"/>
              <w:lang w:eastAsia="es-MX"/>
              <w14:ligatures w14:val="standardContextual"/>
            </w:rPr>
          </w:pPr>
          <w:hyperlink w:anchor="_Toc207463937" w:history="1">
            <w:r w:rsidRPr="000C5834">
              <w:rPr>
                <w:rStyle w:val="Hipervnculo"/>
                <w:b/>
                <w:bCs/>
                <w:noProof/>
              </w:rPr>
              <w:t>Conclusiones</w:t>
            </w:r>
            <w:r>
              <w:rPr>
                <w:noProof/>
                <w:webHidden/>
              </w:rPr>
              <w:tab/>
            </w:r>
            <w:r>
              <w:rPr>
                <w:noProof/>
                <w:webHidden/>
              </w:rPr>
              <w:fldChar w:fldCharType="begin"/>
            </w:r>
            <w:r>
              <w:rPr>
                <w:noProof/>
                <w:webHidden/>
              </w:rPr>
              <w:instrText xml:space="preserve"> PAGEREF _Toc207463937 \h </w:instrText>
            </w:r>
            <w:r>
              <w:rPr>
                <w:noProof/>
                <w:webHidden/>
              </w:rPr>
            </w:r>
            <w:r>
              <w:rPr>
                <w:noProof/>
                <w:webHidden/>
              </w:rPr>
              <w:fldChar w:fldCharType="separate"/>
            </w:r>
            <w:r>
              <w:rPr>
                <w:noProof/>
                <w:webHidden/>
              </w:rPr>
              <w:t>24</w:t>
            </w:r>
            <w:r>
              <w:rPr>
                <w:noProof/>
                <w:webHidden/>
              </w:rPr>
              <w:fldChar w:fldCharType="end"/>
            </w:r>
          </w:hyperlink>
        </w:p>
        <w:p w14:paraId="4C3F0CFB" w14:textId="2270FD21" w:rsidR="00455E75" w:rsidRDefault="00455E75">
          <w:pPr>
            <w:pStyle w:val="TDC1"/>
            <w:tabs>
              <w:tab w:val="right" w:leader="dot" w:pos="8828"/>
            </w:tabs>
            <w:rPr>
              <w:noProof/>
              <w:kern w:val="2"/>
              <w:sz w:val="24"/>
              <w:szCs w:val="24"/>
              <w:lang w:eastAsia="es-MX"/>
              <w14:ligatures w14:val="standardContextual"/>
            </w:rPr>
          </w:pPr>
          <w:hyperlink w:anchor="_Toc207463938" w:history="1">
            <w:r w:rsidRPr="000C5834">
              <w:rPr>
                <w:rStyle w:val="Hipervnculo"/>
                <w:b/>
                <w:bCs/>
                <w:noProof/>
              </w:rPr>
              <w:t>Liga al código en Github</w:t>
            </w:r>
            <w:r>
              <w:rPr>
                <w:noProof/>
                <w:webHidden/>
              </w:rPr>
              <w:tab/>
            </w:r>
            <w:r>
              <w:rPr>
                <w:noProof/>
                <w:webHidden/>
              </w:rPr>
              <w:fldChar w:fldCharType="begin"/>
            </w:r>
            <w:r>
              <w:rPr>
                <w:noProof/>
                <w:webHidden/>
              </w:rPr>
              <w:instrText xml:space="preserve"> PAGEREF _Toc207463938 \h </w:instrText>
            </w:r>
            <w:r>
              <w:rPr>
                <w:noProof/>
                <w:webHidden/>
              </w:rPr>
            </w:r>
            <w:r>
              <w:rPr>
                <w:noProof/>
                <w:webHidden/>
              </w:rPr>
              <w:fldChar w:fldCharType="separate"/>
            </w:r>
            <w:r>
              <w:rPr>
                <w:noProof/>
                <w:webHidden/>
              </w:rPr>
              <w:t>26</w:t>
            </w:r>
            <w:r>
              <w:rPr>
                <w:noProof/>
                <w:webHidden/>
              </w:rPr>
              <w:fldChar w:fldCharType="end"/>
            </w:r>
          </w:hyperlink>
        </w:p>
        <w:p w14:paraId="4B35DB1D" w14:textId="29E1DC51"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C77C9F">
      <w:pPr>
        <w:pStyle w:val="Ttulo1"/>
        <w:spacing w:after="240"/>
        <w:rPr>
          <w:b/>
          <w:bCs/>
        </w:rPr>
      </w:pPr>
      <w:bookmarkStart w:id="0" w:name="_Toc207463927"/>
      <w:r w:rsidRPr="002C48D5">
        <w:rPr>
          <w:b/>
          <w:bCs/>
        </w:rPr>
        <w:lastRenderedPageBreak/>
        <w:t>Objetivo</w:t>
      </w:r>
      <w:bookmarkEnd w:id="0"/>
    </w:p>
    <w:p w14:paraId="1044F166" w14:textId="77777777" w:rsidR="00CD053D" w:rsidRDefault="00C77C9F" w:rsidP="00C77C9F">
      <w:pPr>
        <w:jc w:val="both"/>
        <w:rPr>
          <w:sz w:val="22"/>
          <w:szCs w:val="22"/>
        </w:rPr>
      </w:pPr>
      <w:r w:rsidRPr="00C77C9F">
        <w:rPr>
          <w:sz w:val="22"/>
          <w:szCs w:val="22"/>
        </w:rPr>
        <w:t>Desarrollar una solución integral basada en aprendizaje automático para modelar el comportamiento de un vehículo inteligente dentro de una planta industrial</w:t>
      </w:r>
    </w:p>
    <w:p w14:paraId="60CEDC09" w14:textId="2DA84206" w:rsidR="007813FA" w:rsidRDefault="00CD053D" w:rsidP="00C77C9F">
      <w:pPr>
        <w:jc w:val="both"/>
        <w:rPr>
          <w:rFonts w:asciiTheme="majorHAnsi" w:eastAsiaTheme="majorEastAsia" w:hAnsiTheme="majorHAnsi" w:cstheme="majorBidi"/>
          <w:b/>
          <w:bCs/>
          <w:color w:val="2F5496" w:themeColor="accent1" w:themeShade="BF"/>
          <w:sz w:val="32"/>
          <w:szCs w:val="32"/>
        </w:rPr>
      </w:pPr>
      <w:r>
        <w:rPr>
          <w:sz w:val="22"/>
          <w:szCs w:val="22"/>
        </w:rPr>
        <w:t>A</w:t>
      </w:r>
      <w:r w:rsidR="00C77C9F" w:rsidRPr="00C77C9F">
        <w:rPr>
          <w:sz w:val="22"/>
          <w:szCs w:val="22"/>
        </w:rPr>
        <w:t>plicar conocimientos matemáticos clave (álgebra lineal, probabilidad, optimización), integrar herramientas computacionales (como Python y plataformas en la nube)</w:t>
      </w:r>
      <w:r>
        <w:rPr>
          <w:sz w:val="22"/>
          <w:szCs w:val="22"/>
        </w:rPr>
        <w:t xml:space="preserve"> </w:t>
      </w:r>
      <w:r w:rsidR="00C77C9F" w:rsidRPr="00C77C9F">
        <w:rPr>
          <w:sz w:val="22"/>
          <w:szCs w:val="22"/>
        </w:rPr>
        <w:t>y demostrar la viabilidad técnica mediante simulaciones, análisis lógico y programación funcional.</w:t>
      </w:r>
    </w:p>
    <w:p w14:paraId="7C73F315" w14:textId="48BEF521" w:rsidR="00781851" w:rsidRPr="002C48D5" w:rsidRDefault="00781851" w:rsidP="00CD053D">
      <w:pPr>
        <w:pStyle w:val="Ttulo1"/>
        <w:spacing w:after="240"/>
        <w:rPr>
          <w:b/>
          <w:bCs/>
        </w:rPr>
      </w:pPr>
      <w:bookmarkStart w:id="1" w:name="_Toc207463928"/>
      <w:r>
        <w:rPr>
          <w:b/>
          <w:bCs/>
        </w:rPr>
        <w:t>Instrucciones:</w:t>
      </w:r>
      <w:bookmarkEnd w:id="1"/>
    </w:p>
    <w:p w14:paraId="6AE407D5" w14:textId="77777777" w:rsidR="001E7F9A" w:rsidRPr="005D60A9" w:rsidRDefault="001E7F9A" w:rsidP="001E7F9A">
      <w:pPr>
        <w:jc w:val="both"/>
        <w:rPr>
          <w:b/>
          <w:bCs/>
          <w:sz w:val="22"/>
          <w:szCs w:val="22"/>
        </w:rPr>
      </w:pPr>
      <w:r w:rsidRPr="005D60A9">
        <w:rPr>
          <w:b/>
          <w:bCs/>
          <w:sz w:val="22"/>
          <w:szCs w:val="22"/>
        </w:rPr>
        <w:t>1. Revisa:</w:t>
      </w:r>
    </w:p>
    <w:p w14:paraId="490D5F47"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operaciones con escalares, vectores y matrices.  </w:t>
      </w:r>
    </w:p>
    <w:p w14:paraId="210D0C0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0C9304DF"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 descomposición matricial en valores singulares y su interpretación geométrica.  </w:t>
      </w:r>
    </w:p>
    <w:p w14:paraId="7F2E8572"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Las características del espacio de probabilidad, las variables aleatorias y los diferentes tipos de distribuciones de probabilidad.  </w:t>
      </w:r>
    </w:p>
    <w:p w14:paraId="36C26D96" w14:textId="77777777" w:rsidR="001E7F9A" w:rsidRPr="005D60A9" w:rsidRDefault="001E7F9A" w:rsidP="00412F5A">
      <w:pPr>
        <w:pStyle w:val="Prrafodelista"/>
        <w:numPr>
          <w:ilvl w:val="0"/>
          <w:numId w:val="1"/>
        </w:numPr>
        <w:jc w:val="both"/>
        <w:rPr>
          <w:sz w:val="22"/>
          <w:szCs w:val="22"/>
        </w:rPr>
      </w:pPr>
      <w:r w:rsidRPr="005D60A9">
        <w:rPr>
          <w:sz w:val="22"/>
          <w:szCs w:val="22"/>
        </w:rPr>
        <w:t xml:space="preserve">El teorema de Bayes y su aplicación para solucionar problemas probabilísticos.  </w:t>
      </w:r>
    </w:p>
    <w:p w14:paraId="5BF2E10B" w14:textId="77777777" w:rsidR="001E7F9A" w:rsidRPr="005D60A9" w:rsidRDefault="001E7F9A" w:rsidP="00412F5A">
      <w:pPr>
        <w:pStyle w:val="Prrafodelista"/>
        <w:numPr>
          <w:ilvl w:val="0"/>
          <w:numId w:val="1"/>
        </w:numPr>
        <w:jc w:val="both"/>
        <w:rPr>
          <w:sz w:val="22"/>
          <w:szCs w:val="22"/>
        </w:rPr>
      </w:pPr>
      <w:r w:rsidRPr="005D60A9">
        <w:rPr>
          <w:sz w:val="22"/>
          <w:szCs w:val="22"/>
        </w:rPr>
        <w:t>Los métodos de optimización y sus diferentes implementaciones.</w:t>
      </w:r>
    </w:p>
    <w:p w14:paraId="7717CF8A" w14:textId="77777777" w:rsidR="001E7F9A" w:rsidRPr="005169AD" w:rsidRDefault="001E7F9A" w:rsidP="001E7F9A">
      <w:pPr>
        <w:jc w:val="both"/>
        <w:rPr>
          <w:b/>
          <w:bCs/>
          <w:sz w:val="22"/>
          <w:szCs w:val="22"/>
        </w:rPr>
      </w:pPr>
      <w:r w:rsidRPr="005169AD">
        <w:rPr>
          <w:b/>
          <w:bCs/>
          <w:sz w:val="22"/>
          <w:szCs w:val="22"/>
        </w:rPr>
        <w:t>2. Lee con detenimiento la siguiente situación:</w:t>
      </w:r>
    </w:p>
    <w:p w14:paraId="6781E501" w14:textId="77777777" w:rsidR="001E7F9A" w:rsidRDefault="001E7F9A" w:rsidP="001E7F9A">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66CF3C0A" w14:textId="77777777" w:rsidR="001E7F9A" w:rsidRPr="005D60A9" w:rsidRDefault="001E7F9A" w:rsidP="001E7F9A">
      <w:pPr>
        <w:jc w:val="both"/>
        <w:rPr>
          <w:sz w:val="22"/>
          <w:szCs w:val="22"/>
        </w:rPr>
      </w:pPr>
      <w:r w:rsidRPr="005169AD">
        <w:rPr>
          <w:b/>
          <w:bCs/>
          <w:sz w:val="22"/>
          <w:szCs w:val="22"/>
        </w:rPr>
        <w:t>3. Aplicando el pensamiento lógico y analítico, modela la situación planteada anteriormente</w:t>
      </w:r>
      <w:r w:rsidRPr="005D60A9">
        <w:rPr>
          <w:sz w:val="22"/>
          <w:szCs w:val="22"/>
        </w:rPr>
        <w:t xml:space="preserve"> y determina, a partir de tus conocimientos actuales, cuáles serían los componentes de aprendizaje automático que consideras necesarios incluir para implementar la solución.</w:t>
      </w:r>
    </w:p>
    <w:p w14:paraId="0D95D8BC" w14:textId="77777777" w:rsidR="001E7F9A" w:rsidRPr="005D60A9" w:rsidRDefault="001E7F9A" w:rsidP="001E7F9A">
      <w:pPr>
        <w:jc w:val="both"/>
        <w:rPr>
          <w:sz w:val="22"/>
          <w:szCs w:val="22"/>
        </w:rPr>
      </w:pPr>
      <w:r w:rsidRPr="005169AD">
        <w:rPr>
          <w:b/>
          <w:bCs/>
          <w:sz w:val="22"/>
          <w:szCs w:val="22"/>
        </w:rPr>
        <w:t>4.</w:t>
      </w:r>
      <w:r w:rsidRPr="005D60A9">
        <w:rPr>
          <w:sz w:val="22"/>
          <w:szCs w:val="22"/>
        </w:rPr>
        <w:t xml:space="preserve"> 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7DD7519D" w14:textId="3410BB89" w:rsidR="001E7F9A" w:rsidRPr="005D60A9" w:rsidRDefault="001E7F9A" w:rsidP="001E7F9A">
      <w:pPr>
        <w:jc w:val="both"/>
        <w:rPr>
          <w:sz w:val="22"/>
          <w:szCs w:val="22"/>
        </w:rPr>
      </w:pPr>
      <w:r w:rsidRPr="005169AD">
        <w:rPr>
          <w:b/>
          <w:bCs/>
          <w:sz w:val="22"/>
          <w:szCs w:val="22"/>
        </w:rPr>
        <w:t>5.</w:t>
      </w:r>
      <w:r w:rsidRPr="005D60A9">
        <w:rPr>
          <w:sz w:val="22"/>
          <w:szCs w:val="22"/>
        </w:rPr>
        <w:t xml:space="preserve"> Se conoce que un vehículo como el descrito puede tener una o varias cámaras incorporadas, cuya resolución de captura es de 1920 x 1080 píxeles.  </w:t>
      </w:r>
    </w:p>
    <w:p w14:paraId="4862FB6E" w14:textId="77777777" w:rsidR="001E7F9A" w:rsidRPr="005D60A9" w:rsidRDefault="001E7F9A" w:rsidP="001E7F9A">
      <w:pPr>
        <w:jc w:val="both"/>
        <w:rPr>
          <w:sz w:val="22"/>
          <w:szCs w:val="22"/>
        </w:rPr>
      </w:pPr>
      <w:r w:rsidRPr="005D60A9">
        <w:rPr>
          <w:sz w:val="22"/>
          <w:szCs w:val="22"/>
        </w:rPr>
        <w:t>Si la máxima calidad con la que se pueden transmitir las imágenes a través de la red está limitada a la tercera parte de la resolución original, desarrolla un programa que sea capaz de realizar esta reducción con la menor pérdida posible. Considera el lenguaje de programación Python y la aplicación de la descomposición matricial en valores singulares.</w:t>
      </w:r>
    </w:p>
    <w:p w14:paraId="7EC4EF24" w14:textId="77777777" w:rsidR="001E7F9A" w:rsidRPr="005D60A9" w:rsidRDefault="001E7F9A" w:rsidP="001E7F9A">
      <w:pPr>
        <w:jc w:val="both"/>
        <w:rPr>
          <w:sz w:val="22"/>
          <w:szCs w:val="22"/>
        </w:rPr>
      </w:pPr>
      <w:r w:rsidRPr="005169AD">
        <w:rPr>
          <w:b/>
          <w:bCs/>
          <w:sz w:val="22"/>
          <w:szCs w:val="22"/>
        </w:rPr>
        <w:lastRenderedPageBreak/>
        <w:t>6.</w:t>
      </w:r>
      <w:r w:rsidRPr="005D60A9">
        <w:rPr>
          <w:sz w:val="22"/>
          <w:szCs w:val="22"/>
        </w:rPr>
        <w:t xml:space="preserve"> Realiza un análisis a partir de los conocimientos matemáticos recordados durante el módulo y determina cuáles de estos se necesitan poner en práctica para solucionar una problemática como la planteada en el punto 2.</w:t>
      </w:r>
    </w:p>
    <w:p w14:paraId="671F5333" w14:textId="77777777" w:rsidR="001E7F9A" w:rsidRPr="005D60A9" w:rsidRDefault="001E7F9A" w:rsidP="001E7F9A">
      <w:pPr>
        <w:jc w:val="both"/>
        <w:rPr>
          <w:sz w:val="22"/>
          <w:szCs w:val="22"/>
        </w:rPr>
      </w:pPr>
      <w:r w:rsidRPr="005169AD">
        <w:rPr>
          <w:b/>
          <w:bCs/>
          <w:sz w:val="22"/>
          <w:szCs w:val="22"/>
        </w:rPr>
        <w:t>7.</w:t>
      </w:r>
      <w:r w:rsidRPr="005D60A9">
        <w:rPr>
          <w:sz w:val="22"/>
          <w:szCs w:val="22"/>
        </w:rPr>
        <w:t xml:space="preserve"> Elabora un informe digital con tus respuestas y con el código utilizado para resolver el punto 5.  </w:t>
      </w:r>
    </w:p>
    <w:p w14:paraId="37C7ABBC" w14:textId="77777777" w:rsidR="001E7F9A" w:rsidRPr="005D60A9" w:rsidRDefault="001E7F9A" w:rsidP="001E7F9A">
      <w:pPr>
        <w:jc w:val="both"/>
        <w:rPr>
          <w:sz w:val="22"/>
          <w:szCs w:val="22"/>
        </w:rPr>
      </w:pPr>
      <w:r w:rsidRPr="005D60A9">
        <w:rPr>
          <w:sz w:val="22"/>
          <w:szCs w:val="22"/>
        </w:rPr>
        <w:t>Entrega el reporte en el espacio indicado por la plataforma institucional.</w:t>
      </w:r>
    </w:p>
    <w:p w14:paraId="331C9B7F" w14:textId="3262C221" w:rsidR="00592F3A" w:rsidRPr="002C48D5" w:rsidRDefault="00AE5C95" w:rsidP="00592F3A">
      <w:pPr>
        <w:pStyle w:val="Ttulo1"/>
        <w:rPr>
          <w:b/>
          <w:bCs/>
        </w:rPr>
      </w:pPr>
      <w:bookmarkStart w:id="2" w:name="_Toc207463929"/>
      <w:r>
        <w:rPr>
          <w:b/>
          <w:bCs/>
        </w:rPr>
        <w:t>Rúbrica</w:t>
      </w:r>
      <w:r w:rsidR="00592F3A">
        <w:rPr>
          <w:b/>
          <w:bCs/>
        </w:rPr>
        <w:t>:</w:t>
      </w:r>
      <w:bookmarkEnd w:id="2"/>
    </w:p>
    <w:p w14:paraId="434C58F6" w14:textId="77777777" w:rsidR="00035A1A" w:rsidRDefault="00035A1A" w:rsidP="004A26E5">
      <w:pPr>
        <w:jc w:val="both"/>
        <w:rPr>
          <w:b/>
          <w:bCs/>
          <w:sz w:val="22"/>
          <w:szCs w:val="22"/>
        </w:rPr>
      </w:pPr>
    </w:p>
    <w:tbl>
      <w:tblPr>
        <w:tblStyle w:val="Tablaconcuadrcula"/>
        <w:tblW w:w="9493" w:type="dxa"/>
        <w:tblLook w:val="04A0" w:firstRow="1" w:lastRow="0" w:firstColumn="1" w:lastColumn="0" w:noHBand="0" w:noVBand="1"/>
      </w:tblPr>
      <w:tblGrid>
        <w:gridCol w:w="2231"/>
        <w:gridCol w:w="2232"/>
        <w:gridCol w:w="2231"/>
        <w:gridCol w:w="2232"/>
        <w:gridCol w:w="567"/>
      </w:tblGrid>
      <w:tr w:rsidR="009A67C9" w:rsidRPr="007677AE" w14:paraId="09CCFCA4" w14:textId="77777777" w:rsidTr="00473E20">
        <w:trPr>
          <w:cantSplit/>
          <w:trHeight w:val="597"/>
          <w:tblHeader/>
        </w:trPr>
        <w:tc>
          <w:tcPr>
            <w:tcW w:w="9493" w:type="dxa"/>
            <w:gridSpan w:val="5"/>
            <w:vAlign w:val="center"/>
          </w:tcPr>
          <w:p w14:paraId="571CE012" w14:textId="40C4E477" w:rsidR="009A67C9" w:rsidRPr="007677AE" w:rsidRDefault="009A67C9" w:rsidP="00035A1A">
            <w:pPr>
              <w:jc w:val="center"/>
              <w:rPr>
                <w:b/>
                <w:bCs/>
              </w:rPr>
            </w:pPr>
            <w:r w:rsidRPr="007677AE">
              <w:rPr>
                <w:b/>
                <w:bCs/>
              </w:rPr>
              <w:t>Nivel de desempeño</w:t>
            </w:r>
          </w:p>
        </w:tc>
      </w:tr>
      <w:tr w:rsidR="00035A1A" w:rsidRPr="007677AE" w14:paraId="0FE0CF3D" w14:textId="77777777" w:rsidTr="00473E20">
        <w:trPr>
          <w:cantSplit/>
          <w:tblHeader/>
        </w:trPr>
        <w:tc>
          <w:tcPr>
            <w:tcW w:w="2231" w:type="dxa"/>
          </w:tcPr>
          <w:p w14:paraId="1804DAD9" w14:textId="4E6EBC0F" w:rsidR="00035A1A" w:rsidRPr="007677AE" w:rsidRDefault="00035A1A" w:rsidP="009A67C9">
            <w:pPr>
              <w:jc w:val="center"/>
              <w:rPr>
                <w:b/>
                <w:bCs/>
              </w:rPr>
            </w:pPr>
            <w:r w:rsidRPr="004A26E5">
              <w:rPr>
                <w:b/>
                <w:bCs/>
              </w:rPr>
              <w:t>Criterios de evaluación</w:t>
            </w:r>
          </w:p>
        </w:tc>
        <w:tc>
          <w:tcPr>
            <w:tcW w:w="2232" w:type="dxa"/>
          </w:tcPr>
          <w:p w14:paraId="4956EAD2" w14:textId="77777777" w:rsidR="003A077D" w:rsidRDefault="00035A1A" w:rsidP="009A67C9">
            <w:pPr>
              <w:jc w:val="center"/>
              <w:rPr>
                <w:b/>
                <w:bCs/>
              </w:rPr>
            </w:pPr>
            <w:r w:rsidRPr="004A26E5">
              <w:rPr>
                <w:b/>
                <w:bCs/>
              </w:rPr>
              <w:t>Altamente competente</w:t>
            </w:r>
          </w:p>
          <w:p w14:paraId="0D4C8450" w14:textId="267B4A9D" w:rsidR="00035A1A" w:rsidRPr="007677AE" w:rsidRDefault="003A077D" w:rsidP="009A67C9">
            <w:pPr>
              <w:jc w:val="center"/>
              <w:rPr>
                <w:b/>
                <w:bCs/>
              </w:rPr>
            </w:pPr>
            <w:r w:rsidRPr="004A26E5">
              <w:rPr>
                <w:sz w:val="22"/>
                <w:szCs w:val="22"/>
              </w:rPr>
              <w:t>100% – 86%</w:t>
            </w:r>
          </w:p>
        </w:tc>
        <w:tc>
          <w:tcPr>
            <w:tcW w:w="2231" w:type="dxa"/>
          </w:tcPr>
          <w:p w14:paraId="71C3AAE0" w14:textId="77777777" w:rsidR="00C50846" w:rsidRDefault="00035A1A" w:rsidP="009A67C9">
            <w:pPr>
              <w:jc w:val="center"/>
              <w:rPr>
                <w:b/>
                <w:bCs/>
              </w:rPr>
            </w:pPr>
            <w:r w:rsidRPr="004A26E5">
              <w:rPr>
                <w:b/>
                <w:bCs/>
              </w:rPr>
              <w:t xml:space="preserve">Competente </w:t>
            </w:r>
          </w:p>
          <w:p w14:paraId="4B7C9D7F" w14:textId="081D9401" w:rsidR="00035A1A" w:rsidRPr="007677AE" w:rsidRDefault="003A077D" w:rsidP="009A67C9">
            <w:pPr>
              <w:jc w:val="center"/>
              <w:rPr>
                <w:b/>
                <w:bCs/>
              </w:rPr>
            </w:pPr>
            <w:r w:rsidRPr="004A26E5">
              <w:rPr>
                <w:sz w:val="22"/>
                <w:szCs w:val="22"/>
              </w:rPr>
              <w:t>85% – 70%</w:t>
            </w:r>
            <w:r w:rsidR="00035A1A" w:rsidRPr="004A26E5">
              <w:rPr>
                <w:b/>
                <w:bCs/>
              </w:rPr>
              <w:t>)</w:t>
            </w:r>
          </w:p>
        </w:tc>
        <w:tc>
          <w:tcPr>
            <w:tcW w:w="2232" w:type="dxa"/>
          </w:tcPr>
          <w:p w14:paraId="5A4BBC87" w14:textId="77777777" w:rsidR="00C50846" w:rsidRDefault="00035A1A" w:rsidP="009A67C9">
            <w:pPr>
              <w:jc w:val="center"/>
              <w:rPr>
                <w:b/>
                <w:bCs/>
              </w:rPr>
            </w:pPr>
            <w:r w:rsidRPr="004A26E5">
              <w:rPr>
                <w:b/>
                <w:bCs/>
              </w:rPr>
              <w:t>Aún sin desarrollar la competencia</w:t>
            </w:r>
          </w:p>
          <w:p w14:paraId="06B2DFF7" w14:textId="053EEE61" w:rsidR="00035A1A" w:rsidRPr="007677AE" w:rsidRDefault="003A077D" w:rsidP="009A67C9">
            <w:pPr>
              <w:jc w:val="center"/>
              <w:rPr>
                <w:b/>
                <w:bCs/>
              </w:rPr>
            </w:pPr>
            <w:r w:rsidRPr="004A26E5">
              <w:rPr>
                <w:sz w:val="22"/>
                <w:szCs w:val="22"/>
              </w:rPr>
              <w:t>69% – 0%</w:t>
            </w:r>
          </w:p>
        </w:tc>
        <w:tc>
          <w:tcPr>
            <w:tcW w:w="567" w:type="dxa"/>
          </w:tcPr>
          <w:p w14:paraId="1746BD82" w14:textId="467A4A13" w:rsidR="00035A1A" w:rsidRPr="007677AE" w:rsidRDefault="00035A1A" w:rsidP="00C50846">
            <w:pPr>
              <w:jc w:val="center"/>
              <w:rPr>
                <w:b/>
                <w:bCs/>
              </w:rPr>
            </w:pPr>
            <w:r w:rsidRPr="007677AE">
              <w:rPr>
                <w:b/>
                <w:bCs/>
              </w:rPr>
              <w:t>%</w:t>
            </w:r>
          </w:p>
        </w:tc>
      </w:tr>
      <w:tr w:rsidR="00CA7406" w:rsidRPr="007677AE" w14:paraId="1465875F" w14:textId="77777777" w:rsidTr="00FF5E3D">
        <w:trPr>
          <w:cantSplit/>
        </w:trPr>
        <w:tc>
          <w:tcPr>
            <w:tcW w:w="2231" w:type="dxa"/>
            <w:vMerge w:val="restart"/>
          </w:tcPr>
          <w:p w14:paraId="3E7B14AD" w14:textId="5AECCD23" w:rsidR="00CA7406" w:rsidRPr="006C3DED" w:rsidRDefault="00CA7406" w:rsidP="006C3DED">
            <w:r w:rsidRPr="004A26E5">
              <w:rPr>
                <w:sz w:val="22"/>
                <w:szCs w:val="22"/>
              </w:rPr>
              <w:t>1. Modelado de la situación y propuesta de solución</w:t>
            </w:r>
          </w:p>
        </w:tc>
        <w:tc>
          <w:tcPr>
            <w:tcW w:w="2232" w:type="dxa"/>
          </w:tcPr>
          <w:p w14:paraId="12D50F8F" w14:textId="2C362273" w:rsidR="00CA7406" w:rsidRPr="007677AE" w:rsidRDefault="00CA7406" w:rsidP="001A0BD2">
            <w:pPr>
              <w:jc w:val="center"/>
              <w:rPr>
                <w:b/>
                <w:bCs/>
              </w:rPr>
            </w:pPr>
            <w:r>
              <w:rPr>
                <w:b/>
                <w:bCs/>
              </w:rPr>
              <w:t>20 – 18</w:t>
            </w:r>
          </w:p>
        </w:tc>
        <w:tc>
          <w:tcPr>
            <w:tcW w:w="2231" w:type="dxa"/>
          </w:tcPr>
          <w:p w14:paraId="12C2AB35" w14:textId="4DCD580B" w:rsidR="00CA7406" w:rsidRPr="007677AE" w:rsidRDefault="00CA7406" w:rsidP="001A0BD2">
            <w:pPr>
              <w:jc w:val="center"/>
              <w:rPr>
                <w:b/>
                <w:bCs/>
              </w:rPr>
            </w:pPr>
            <w:r>
              <w:rPr>
                <w:b/>
                <w:bCs/>
              </w:rPr>
              <w:t>17 – 15</w:t>
            </w:r>
          </w:p>
        </w:tc>
        <w:tc>
          <w:tcPr>
            <w:tcW w:w="2232" w:type="dxa"/>
          </w:tcPr>
          <w:p w14:paraId="2EDD6DFD" w14:textId="1D72C857" w:rsidR="00CA7406" w:rsidRDefault="00CA7406" w:rsidP="001A0BD2">
            <w:pPr>
              <w:jc w:val="center"/>
              <w:rPr>
                <w:b/>
                <w:bCs/>
              </w:rPr>
            </w:pPr>
            <w:r>
              <w:rPr>
                <w:b/>
                <w:bCs/>
              </w:rPr>
              <w:t>14 – 0</w:t>
            </w:r>
          </w:p>
          <w:p w14:paraId="512EC3F4" w14:textId="522AC9BE" w:rsidR="00CA7406" w:rsidRPr="007677AE" w:rsidRDefault="00CA7406" w:rsidP="001A0BD2">
            <w:pPr>
              <w:jc w:val="center"/>
              <w:rPr>
                <w:b/>
                <w:bCs/>
              </w:rPr>
            </w:pPr>
          </w:p>
        </w:tc>
        <w:tc>
          <w:tcPr>
            <w:tcW w:w="567" w:type="dxa"/>
            <w:vMerge w:val="restart"/>
          </w:tcPr>
          <w:p w14:paraId="3C35BA0D" w14:textId="77777777" w:rsidR="00CA7406" w:rsidRDefault="00CA7406" w:rsidP="001A0BD2">
            <w:pPr>
              <w:jc w:val="center"/>
              <w:rPr>
                <w:b/>
                <w:bCs/>
              </w:rPr>
            </w:pPr>
            <w:r>
              <w:rPr>
                <w:b/>
                <w:bCs/>
              </w:rPr>
              <w:t>20</w:t>
            </w:r>
          </w:p>
          <w:p w14:paraId="0A204E39" w14:textId="71ED434F" w:rsidR="00CA7406" w:rsidRPr="007677AE" w:rsidRDefault="00CA7406" w:rsidP="001A0BD2">
            <w:pPr>
              <w:jc w:val="center"/>
              <w:rPr>
                <w:b/>
                <w:bCs/>
              </w:rPr>
            </w:pPr>
          </w:p>
        </w:tc>
      </w:tr>
      <w:tr w:rsidR="00CA7406" w:rsidRPr="007677AE" w14:paraId="6BB3566C" w14:textId="77777777" w:rsidTr="00FF5E3D">
        <w:trPr>
          <w:cantSplit/>
        </w:trPr>
        <w:tc>
          <w:tcPr>
            <w:tcW w:w="2231" w:type="dxa"/>
            <w:vMerge/>
          </w:tcPr>
          <w:p w14:paraId="160716DD" w14:textId="77777777" w:rsidR="00CA7406" w:rsidRPr="006C3DED" w:rsidRDefault="00CA7406" w:rsidP="006C3DED"/>
        </w:tc>
        <w:tc>
          <w:tcPr>
            <w:tcW w:w="2232" w:type="dxa"/>
          </w:tcPr>
          <w:p w14:paraId="2904DD79" w14:textId="70C3FB11" w:rsidR="00CA7406" w:rsidRPr="007677AE" w:rsidRDefault="00F5148B" w:rsidP="00F5148B">
            <w:pPr>
              <w:rPr>
                <w:b/>
                <w:bCs/>
              </w:rPr>
            </w:pPr>
            <w:r w:rsidRPr="004A26E5">
              <w:rPr>
                <w:sz w:val="22"/>
                <w:szCs w:val="22"/>
              </w:rPr>
              <w:t>Modela correctamente la situación planteada, identifica de forma clara y detallada los elementos de aprendizaje automático necesarios para la solución, y los justifica adecuadamente en el contexto del problema.</w:t>
            </w:r>
          </w:p>
        </w:tc>
        <w:tc>
          <w:tcPr>
            <w:tcW w:w="2231" w:type="dxa"/>
          </w:tcPr>
          <w:p w14:paraId="7988884F" w14:textId="77777777" w:rsidR="00F5148B" w:rsidRPr="004A26E5" w:rsidRDefault="00F5148B" w:rsidP="00F5148B">
            <w:pPr>
              <w:spacing w:after="120" w:line="264" w:lineRule="auto"/>
              <w:rPr>
                <w:sz w:val="22"/>
                <w:szCs w:val="22"/>
              </w:rPr>
            </w:pPr>
            <w:r w:rsidRPr="004A26E5">
              <w:rPr>
                <w:sz w:val="22"/>
                <w:szCs w:val="22"/>
              </w:rPr>
              <w:t>Modela la situación y sugiere los elementos de aprendizaje automático, pero con justificaciones limitadas o generales sobre su elección.</w:t>
            </w:r>
          </w:p>
          <w:p w14:paraId="3AB145D8" w14:textId="77777777" w:rsidR="00CA7406" w:rsidRPr="007677AE" w:rsidRDefault="00CA7406" w:rsidP="00F5148B">
            <w:pPr>
              <w:rPr>
                <w:b/>
                <w:bCs/>
              </w:rPr>
            </w:pPr>
          </w:p>
        </w:tc>
        <w:tc>
          <w:tcPr>
            <w:tcW w:w="2232" w:type="dxa"/>
          </w:tcPr>
          <w:p w14:paraId="15EE6851" w14:textId="77777777" w:rsidR="00F5148B" w:rsidRPr="004A26E5" w:rsidRDefault="00F5148B" w:rsidP="00F5148B">
            <w:pPr>
              <w:spacing w:after="120" w:line="264" w:lineRule="auto"/>
              <w:rPr>
                <w:sz w:val="22"/>
                <w:szCs w:val="22"/>
              </w:rPr>
            </w:pPr>
            <w:r w:rsidRPr="004A26E5">
              <w:rPr>
                <w:sz w:val="22"/>
                <w:szCs w:val="22"/>
              </w:rPr>
              <w:t>No modela la situación de forma adecuada o no sugiere elementos relevantes de aprendizaje automático para la solución.</w:t>
            </w:r>
          </w:p>
          <w:p w14:paraId="3DD155F9" w14:textId="77777777" w:rsidR="00CA7406" w:rsidRPr="007677AE" w:rsidRDefault="00CA7406" w:rsidP="00F5148B">
            <w:pPr>
              <w:rPr>
                <w:b/>
                <w:bCs/>
              </w:rPr>
            </w:pPr>
          </w:p>
        </w:tc>
        <w:tc>
          <w:tcPr>
            <w:tcW w:w="567" w:type="dxa"/>
            <w:vMerge/>
          </w:tcPr>
          <w:p w14:paraId="22DBF784" w14:textId="77777777" w:rsidR="00CA7406" w:rsidRPr="007677AE" w:rsidRDefault="00CA7406" w:rsidP="004A26E5">
            <w:pPr>
              <w:jc w:val="both"/>
              <w:rPr>
                <w:b/>
                <w:bCs/>
              </w:rPr>
            </w:pPr>
          </w:p>
        </w:tc>
      </w:tr>
      <w:tr w:rsidR="00CA7406" w:rsidRPr="007677AE" w14:paraId="0DF2F242" w14:textId="77777777" w:rsidTr="00FF5E3D">
        <w:trPr>
          <w:cantSplit/>
        </w:trPr>
        <w:tc>
          <w:tcPr>
            <w:tcW w:w="2231" w:type="dxa"/>
            <w:vMerge w:val="restart"/>
          </w:tcPr>
          <w:p w14:paraId="5A075469" w14:textId="76CD57AC" w:rsidR="00CA7406" w:rsidRPr="006C3DED" w:rsidRDefault="00CA7406" w:rsidP="00CA7406">
            <w:r w:rsidRPr="004A26E5">
              <w:rPr>
                <w:sz w:val="22"/>
                <w:szCs w:val="22"/>
              </w:rPr>
              <w:t>2. Incorporación de características con plataforma en la nube</w:t>
            </w:r>
          </w:p>
        </w:tc>
        <w:tc>
          <w:tcPr>
            <w:tcW w:w="2232" w:type="dxa"/>
          </w:tcPr>
          <w:p w14:paraId="663E1EA1" w14:textId="255F9209" w:rsidR="00CA7406" w:rsidRPr="007677AE" w:rsidRDefault="00CA7406" w:rsidP="00CA7406">
            <w:pPr>
              <w:jc w:val="center"/>
              <w:rPr>
                <w:b/>
                <w:bCs/>
              </w:rPr>
            </w:pPr>
            <w:r>
              <w:rPr>
                <w:b/>
                <w:bCs/>
              </w:rPr>
              <w:t>20 – 18</w:t>
            </w:r>
          </w:p>
        </w:tc>
        <w:tc>
          <w:tcPr>
            <w:tcW w:w="2231" w:type="dxa"/>
          </w:tcPr>
          <w:p w14:paraId="7829E233" w14:textId="5E7234CA" w:rsidR="00CA7406" w:rsidRPr="007677AE" w:rsidRDefault="00CA7406" w:rsidP="00CA7406">
            <w:pPr>
              <w:jc w:val="center"/>
              <w:rPr>
                <w:b/>
                <w:bCs/>
              </w:rPr>
            </w:pPr>
            <w:r>
              <w:rPr>
                <w:b/>
                <w:bCs/>
              </w:rPr>
              <w:t>17 – 15</w:t>
            </w:r>
          </w:p>
        </w:tc>
        <w:tc>
          <w:tcPr>
            <w:tcW w:w="2232" w:type="dxa"/>
          </w:tcPr>
          <w:p w14:paraId="5E601B33" w14:textId="77777777" w:rsidR="00CA7406" w:rsidRDefault="00CA7406" w:rsidP="00CA7406">
            <w:pPr>
              <w:jc w:val="center"/>
              <w:rPr>
                <w:b/>
                <w:bCs/>
              </w:rPr>
            </w:pPr>
            <w:r>
              <w:rPr>
                <w:b/>
                <w:bCs/>
              </w:rPr>
              <w:t>14 – 0</w:t>
            </w:r>
          </w:p>
          <w:p w14:paraId="79D7A4F3" w14:textId="77777777" w:rsidR="00CA7406" w:rsidRPr="007677AE" w:rsidRDefault="00CA7406" w:rsidP="00CA7406">
            <w:pPr>
              <w:jc w:val="center"/>
              <w:rPr>
                <w:b/>
                <w:bCs/>
              </w:rPr>
            </w:pPr>
          </w:p>
        </w:tc>
        <w:tc>
          <w:tcPr>
            <w:tcW w:w="567" w:type="dxa"/>
            <w:vMerge w:val="restart"/>
          </w:tcPr>
          <w:p w14:paraId="680397E4" w14:textId="77777777" w:rsidR="00CA7406" w:rsidRDefault="00CA7406" w:rsidP="00CA7406">
            <w:pPr>
              <w:jc w:val="center"/>
              <w:rPr>
                <w:b/>
                <w:bCs/>
              </w:rPr>
            </w:pPr>
            <w:r>
              <w:rPr>
                <w:b/>
                <w:bCs/>
              </w:rPr>
              <w:t>20</w:t>
            </w:r>
          </w:p>
          <w:p w14:paraId="60E00A2B" w14:textId="77777777" w:rsidR="00CA7406" w:rsidRPr="007677AE" w:rsidRDefault="00CA7406" w:rsidP="00CA7406">
            <w:pPr>
              <w:jc w:val="both"/>
              <w:rPr>
                <w:b/>
                <w:bCs/>
              </w:rPr>
            </w:pPr>
          </w:p>
        </w:tc>
      </w:tr>
      <w:tr w:rsidR="00CA7406" w:rsidRPr="007677AE" w14:paraId="14FD0287" w14:textId="77777777" w:rsidTr="00FF5E3D">
        <w:trPr>
          <w:cantSplit/>
        </w:trPr>
        <w:tc>
          <w:tcPr>
            <w:tcW w:w="2231" w:type="dxa"/>
            <w:vMerge/>
          </w:tcPr>
          <w:p w14:paraId="3C449143" w14:textId="77777777" w:rsidR="00CA7406" w:rsidRPr="006C3DED" w:rsidRDefault="00CA7406" w:rsidP="00CA7406"/>
        </w:tc>
        <w:tc>
          <w:tcPr>
            <w:tcW w:w="2232" w:type="dxa"/>
          </w:tcPr>
          <w:p w14:paraId="0D450468" w14:textId="77777777" w:rsidR="001B3D52" w:rsidRPr="000A32D3" w:rsidRDefault="001B3D52" w:rsidP="000A32D3">
            <w:r w:rsidRPr="000A32D3">
              <w:t>Propone características innovadoras y bien fundamentadas al incorporar una plataforma en la nube, mejorando significativamente la solución planteada.</w:t>
            </w:r>
          </w:p>
          <w:p w14:paraId="2D859587" w14:textId="6EF5FD7F" w:rsidR="00CA7406" w:rsidRPr="000A32D3" w:rsidRDefault="001B3D52" w:rsidP="000A32D3">
            <w:r w:rsidRPr="000A32D3">
              <w:t xml:space="preserve"> </w:t>
            </w:r>
          </w:p>
        </w:tc>
        <w:tc>
          <w:tcPr>
            <w:tcW w:w="2231" w:type="dxa"/>
          </w:tcPr>
          <w:p w14:paraId="78C61BE1" w14:textId="40891986" w:rsidR="00CA7406" w:rsidRPr="000A32D3" w:rsidRDefault="001B3D52" w:rsidP="000A32D3">
            <w:r w:rsidRPr="000A32D3">
              <w:t>Sugiere características adicionales con la plataforma en la nube, pero con impacto limitado o con fundamentos insuficientes.</w:t>
            </w:r>
          </w:p>
        </w:tc>
        <w:tc>
          <w:tcPr>
            <w:tcW w:w="2232" w:type="dxa"/>
          </w:tcPr>
          <w:p w14:paraId="63287DA6" w14:textId="2E52179F" w:rsidR="00CA7406" w:rsidRPr="000A32D3" w:rsidRDefault="001B3D52" w:rsidP="000A32D3">
            <w:r w:rsidRPr="000A32D3">
              <w:t>No sugiere características nuevas relevantes o no considera el uso de la plataforma en la nube para mejorar la solución.</w:t>
            </w:r>
          </w:p>
        </w:tc>
        <w:tc>
          <w:tcPr>
            <w:tcW w:w="567" w:type="dxa"/>
            <w:vMerge/>
          </w:tcPr>
          <w:p w14:paraId="23692D56" w14:textId="77777777" w:rsidR="00CA7406" w:rsidRPr="007677AE" w:rsidRDefault="00CA7406" w:rsidP="00CA7406">
            <w:pPr>
              <w:jc w:val="both"/>
              <w:rPr>
                <w:b/>
                <w:bCs/>
              </w:rPr>
            </w:pPr>
          </w:p>
        </w:tc>
      </w:tr>
      <w:tr w:rsidR="00CA7406" w:rsidRPr="007677AE" w14:paraId="6AF04551" w14:textId="77777777" w:rsidTr="00FF5E3D">
        <w:trPr>
          <w:cantSplit/>
        </w:trPr>
        <w:tc>
          <w:tcPr>
            <w:tcW w:w="2231" w:type="dxa"/>
            <w:vMerge w:val="restart"/>
          </w:tcPr>
          <w:p w14:paraId="20E7463F" w14:textId="0071ED01" w:rsidR="00CA7406" w:rsidRPr="006C3DED" w:rsidRDefault="00CA7406" w:rsidP="00CA7406">
            <w:r w:rsidRPr="004A26E5">
              <w:rPr>
                <w:sz w:val="22"/>
                <w:szCs w:val="22"/>
              </w:rPr>
              <w:t>3. Programa de compresión de imágenes en Python</w:t>
            </w:r>
          </w:p>
        </w:tc>
        <w:tc>
          <w:tcPr>
            <w:tcW w:w="2232" w:type="dxa"/>
          </w:tcPr>
          <w:p w14:paraId="637EAF22" w14:textId="064F7166" w:rsidR="00CA7406" w:rsidRPr="007677AE" w:rsidRDefault="00CA7406" w:rsidP="00CA7406">
            <w:pPr>
              <w:jc w:val="center"/>
              <w:rPr>
                <w:b/>
                <w:bCs/>
              </w:rPr>
            </w:pPr>
            <w:r>
              <w:rPr>
                <w:b/>
                <w:bCs/>
              </w:rPr>
              <w:t>20 – 18</w:t>
            </w:r>
          </w:p>
        </w:tc>
        <w:tc>
          <w:tcPr>
            <w:tcW w:w="2231" w:type="dxa"/>
          </w:tcPr>
          <w:p w14:paraId="0E1199CD" w14:textId="30BE19A4" w:rsidR="00CA7406" w:rsidRPr="007677AE" w:rsidRDefault="00CA7406" w:rsidP="00CA7406">
            <w:pPr>
              <w:jc w:val="center"/>
              <w:rPr>
                <w:b/>
                <w:bCs/>
              </w:rPr>
            </w:pPr>
            <w:r>
              <w:rPr>
                <w:b/>
                <w:bCs/>
              </w:rPr>
              <w:t>17 – 15</w:t>
            </w:r>
          </w:p>
        </w:tc>
        <w:tc>
          <w:tcPr>
            <w:tcW w:w="2232" w:type="dxa"/>
          </w:tcPr>
          <w:p w14:paraId="07EA7C47" w14:textId="77777777" w:rsidR="00CA7406" w:rsidRDefault="00CA7406" w:rsidP="00CA7406">
            <w:pPr>
              <w:jc w:val="center"/>
              <w:rPr>
                <w:b/>
                <w:bCs/>
              </w:rPr>
            </w:pPr>
            <w:r>
              <w:rPr>
                <w:b/>
                <w:bCs/>
              </w:rPr>
              <w:t>14 – 0</w:t>
            </w:r>
          </w:p>
          <w:p w14:paraId="5445F6E8" w14:textId="77777777" w:rsidR="00CA7406" w:rsidRPr="007677AE" w:rsidRDefault="00CA7406" w:rsidP="00CA7406">
            <w:pPr>
              <w:jc w:val="center"/>
              <w:rPr>
                <w:b/>
                <w:bCs/>
              </w:rPr>
            </w:pPr>
          </w:p>
        </w:tc>
        <w:tc>
          <w:tcPr>
            <w:tcW w:w="567" w:type="dxa"/>
            <w:vMerge w:val="restart"/>
          </w:tcPr>
          <w:p w14:paraId="1B1E0D48" w14:textId="39C17581" w:rsidR="00CA7406" w:rsidRPr="007677AE" w:rsidRDefault="00CA7406" w:rsidP="00CA7406">
            <w:pPr>
              <w:jc w:val="center"/>
              <w:rPr>
                <w:b/>
                <w:bCs/>
              </w:rPr>
            </w:pPr>
            <w:r>
              <w:rPr>
                <w:b/>
                <w:bCs/>
              </w:rPr>
              <w:t>20</w:t>
            </w:r>
          </w:p>
        </w:tc>
      </w:tr>
      <w:tr w:rsidR="00CA7406" w:rsidRPr="007677AE" w14:paraId="69879EDB" w14:textId="77777777" w:rsidTr="00FF5E3D">
        <w:trPr>
          <w:cantSplit/>
        </w:trPr>
        <w:tc>
          <w:tcPr>
            <w:tcW w:w="2231" w:type="dxa"/>
            <w:vMerge/>
          </w:tcPr>
          <w:p w14:paraId="1EA01D2E" w14:textId="77777777" w:rsidR="00CA7406" w:rsidRPr="006C3DED" w:rsidRDefault="00CA7406" w:rsidP="00CA7406"/>
        </w:tc>
        <w:tc>
          <w:tcPr>
            <w:tcW w:w="2232" w:type="dxa"/>
          </w:tcPr>
          <w:p w14:paraId="7F8C1EC9" w14:textId="126E700F" w:rsidR="00CA7406" w:rsidRPr="007677AE" w:rsidRDefault="000A32D3" w:rsidP="000A32D3">
            <w:pPr>
              <w:rPr>
                <w:b/>
                <w:bCs/>
              </w:rPr>
            </w:pPr>
            <w:r w:rsidRPr="004A26E5">
              <w:rPr>
                <w:sz w:val="22"/>
                <w:szCs w:val="22"/>
              </w:rPr>
              <w:t>Implementa un programa funcional que reduce la resolución de las imágenes utilizando descomposición matricial en valores singulares (SVD), con código bien documentado y resultados reproducibles.</w:t>
            </w:r>
          </w:p>
        </w:tc>
        <w:tc>
          <w:tcPr>
            <w:tcW w:w="2231" w:type="dxa"/>
          </w:tcPr>
          <w:p w14:paraId="3D860440" w14:textId="588694CC" w:rsidR="00CA7406" w:rsidRPr="007677AE" w:rsidRDefault="000A32D3" w:rsidP="000A32D3">
            <w:pPr>
              <w:rPr>
                <w:b/>
                <w:bCs/>
              </w:rPr>
            </w:pPr>
            <w:r w:rsidRPr="004A26E5">
              <w:rPr>
                <w:sz w:val="22"/>
                <w:szCs w:val="22"/>
              </w:rPr>
              <w:t>Construye un programa funcional de compresión de imágenes, pero presenta errores menores en la implementación o en la documentación del código.</w:t>
            </w:r>
          </w:p>
        </w:tc>
        <w:tc>
          <w:tcPr>
            <w:tcW w:w="2232" w:type="dxa"/>
          </w:tcPr>
          <w:p w14:paraId="595DCF35" w14:textId="4C991B74" w:rsidR="00CA7406" w:rsidRPr="007677AE" w:rsidRDefault="000A32D3" w:rsidP="000A32D3">
            <w:pPr>
              <w:rPr>
                <w:b/>
                <w:bCs/>
              </w:rPr>
            </w:pPr>
            <w:r w:rsidRPr="004A26E5">
              <w:rPr>
                <w:sz w:val="22"/>
                <w:szCs w:val="22"/>
              </w:rPr>
              <w:t>No implementa correctamente el programa de compresión de imágenes o no utiliza SVD como técnica principal.</w:t>
            </w:r>
          </w:p>
        </w:tc>
        <w:tc>
          <w:tcPr>
            <w:tcW w:w="567" w:type="dxa"/>
            <w:vMerge/>
          </w:tcPr>
          <w:p w14:paraId="7EE31AC9" w14:textId="77777777" w:rsidR="00CA7406" w:rsidRPr="007677AE" w:rsidRDefault="00CA7406" w:rsidP="00CA7406">
            <w:pPr>
              <w:jc w:val="both"/>
              <w:rPr>
                <w:b/>
                <w:bCs/>
              </w:rPr>
            </w:pPr>
          </w:p>
        </w:tc>
      </w:tr>
      <w:tr w:rsidR="00CA7406" w:rsidRPr="007677AE" w14:paraId="47D82592" w14:textId="77777777" w:rsidTr="00FF5E3D">
        <w:trPr>
          <w:cantSplit/>
        </w:trPr>
        <w:tc>
          <w:tcPr>
            <w:tcW w:w="2231" w:type="dxa"/>
            <w:vMerge w:val="restart"/>
          </w:tcPr>
          <w:p w14:paraId="12E631EB" w14:textId="6745372C" w:rsidR="00CA7406" w:rsidRPr="006C3DED" w:rsidRDefault="00CA7406" w:rsidP="00CA7406">
            <w:r w:rsidRPr="004A26E5">
              <w:rPr>
                <w:sz w:val="22"/>
                <w:szCs w:val="22"/>
              </w:rPr>
              <w:t>4. Análisis de conocimientos matemáticos necesarios</w:t>
            </w:r>
          </w:p>
        </w:tc>
        <w:tc>
          <w:tcPr>
            <w:tcW w:w="2232" w:type="dxa"/>
          </w:tcPr>
          <w:p w14:paraId="2415CF9A" w14:textId="16F50779" w:rsidR="00CA7406" w:rsidRPr="007677AE" w:rsidRDefault="00CA7406" w:rsidP="00CA7406">
            <w:pPr>
              <w:jc w:val="center"/>
              <w:rPr>
                <w:b/>
                <w:bCs/>
              </w:rPr>
            </w:pPr>
            <w:r>
              <w:rPr>
                <w:b/>
                <w:bCs/>
              </w:rPr>
              <w:t>20 – 18</w:t>
            </w:r>
          </w:p>
        </w:tc>
        <w:tc>
          <w:tcPr>
            <w:tcW w:w="2231" w:type="dxa"/>
          </w:tcPr>
          <w:p w14:paraId="73CA0881" w14:textId="512C7ACF" w:rsidR="00CA7406" w:rsidRPr="007677AE" w:rsidRDefault="00CA7406" w:rsidP="00CA7406">
            <w:pPr>
              <w:jc w:val="center"/>
              <w:rPr>
                <w:b/>
                <w:bCs/>
              </w:rPr>
            </w:pPr>
            <w:r>
              <w:rPr>
                <w:b/>
                <w:bCs/>
              </w:rPr>
              <w:t>17 – 15</w:t>
            </w:r>
          </w:p>
        </w:tc>
        <w:tc>
          <w:tcPr>
            <w:tcW w:w="2232" w:type="dxa"/>
          </w:tcPr>
          <w:p w14:paraId="32702679" w14:textId="77777777" w:rsidR="00CA7406" w:rsidRDefault="00CA7406" w:rsidP="00CA7406">
            <w:pPr>
              <w:jc w:val="center"/>
              <w:rPr>
                <w:b/>
                <w:bCs/>
              </w:rPr>
            </w:pPr>
            <w:r>
              <w:rPr>
                <w:b/>
                <w:bCs/>
              </w:rPr>
              <w:t>14 – 0</w:t>
            </w:r>
          </w:p>
          <w:p w14:paraId="28B53A98" w14:textId="77777777" w:rsidR="00CA7406" w:rsidRPr="007677AE" w:rsidRDefault="00CA7406" w:rsidP="00CA7406">
            <w:pPr>
              <w:jc w:val="center"/>
              <w:rPr>
                <w:b/>
                <w:bCs/>
              </w:rPr>
            </w:pPr>
          </w:p>
        </w:tc>
        <w:tc>
          <w:tcPr>
            <w:tcW w:w="567" w:type="dxa"/>
            <w:vMerge w:val="restart"/>
          </w:tcPr>
          <w:p w14:paraId="3E4AFE05" w14:textId="77777777" w:rsidR="00CA7406" w:rsidRDefault="00CA7406" w:rsidP="00CA7406">
            <w:pPr>
              <w:jc w:val="center"/>
              <w:rPr>
                <w:b/>
                <w:bCs/>
              </w:rPr>
            </w:pPr>
            <w:r>
              <w:rPr>
                <w:b/>
                <w:bCs/>
              </w:rPr>
              <w:t>20</w:t>
            </w:r>
          </w:p>
          <w:p w14:paraId="4B95AB44" w14:textId="77777777" w:rsidR="00CA7406" w:rsidRPr="007677AE" w:rsidRDefault="00CA7406" w:rsidP="00CA7406">
            <w:pPr>
              <w:jc w:val="center"/>
              <w:rPr>
                <w:b/>
                <w:bCs/>
              </w:rPr>
            </w:pPr>
          </w:p>
        </w:tc>
      </w:tr>
      <w:tr w:rsidR="00CA7406" w:rsidRPr="007677AE" w14:paraId="2F9B3EA3" w14:textId="77777777" w:rsidTr="00FF5E3D">
        <w:trPr>
          <w:cantSplit/>
        </w:trPr>
        <w:tc>
          <w:tcPr>
            <w:tcW w:w="2231" w:type="dxa"/>
            <w:vMerge/>
          </w:tcPr>
          <w:p w14:paraId="4A263206" w14:textId="77777777" w:rsidR="00CA7406" w:rsidRPr="006C3DED" w:rsidRDefault="00CA7406" w:rsidP="00CA7406"/>
        </w:tc>
        <w:tc>
          <w:tcPr>
            <w:tcW w:w="2232" w:type="dxa"/>
          </w:tcPr>
          <w:p w14:paraId="3659DDCE" w14:textId="4DB7770D" w:rsidR="00CA7406" w:rsidRPr="007677AE" w:rsidRDefault="000A32D3" w:rsidP="000A32D3">
            <w:pPr>
              <w:rPr>
                <w:b/>
                <w:bCs/>
              </w:rPr>
            </w:pPr>
            <w:r w:rsidRPr="004A26E5">
              <w:rPr>
                <w:sz w:val="22"/>
                <w:szCs w:val="22"/>
              </w:rPr>
              <w:t>Realiza un análisis exhaustivo e identifica correctamente los conocimientos matemáticos necesarios (álgebra lineal, probabilidades, cálculo) para abordar la problemática, justificando su relevancia en cada etapa del proceso.</w:t>
            </w:r>
          </w:p>
        </w:tc>
        <w:tc>
          <w:tcPr>
            <w:tcW w:w="2231" w:type="dxa"/>
          </w:tcPr>
          <w:p w14:paraId="309F0892" w14:textId="7DEF2637" w:rsidR="00CA7406" w:rsidRPr="007677AE" w:rsidRDefault="000A32D3" w:rsidP="000A32D3">
            <w:pPr>
              <w:rPr>
                <w:b/>
                <w:bCs/>
              </w:rPr>
            </w:pPr>
            <w:r w:rsidRPr="004A26E5">
              <w:rPr>
                <w:sz w:val="22"/>
                <w:szCs w:val="22"/>
              </w:rPr>
              <w:t>Identifica los conocimientos matemáticos necesarios, pero con explicaciones limitadas o con omisiones en algunos conceptos clave.</w:t>
            </w:r>
          </w:p>
        </w:tc>
        <w:tc>
          <w:tcPr>
            <w:tcW w:w="2232" w:type="dxa"/>
          </w:tcPr>
          <w:p w14:paraId="60188F9F" w14:textId="2C0A114E" w:rsidR="00CA7406" w:rsidRPr="007677AE" w:rsidRDefault="000A32D3" w:rsidP="000A32D3">
            <w:pPr>
              <w:rPr>
                <w:b/>
                <w:bCs/>
              </w:rPr>
            </w:pPr>
            <w:r w:rsidRPr="004A26E5">
              <w:rPr>
                <w:sz w:val="22"/>
                <w:szCs w:val="22"/>
              </w:rPr>
              <w:t>No identifica correctamente los conocimientos matemáticos necesarios o no justifica su aplicación en la problemática planteada.</w:t>
            </w:r>
          </w:p>
        </w:tc>
        <w:tc>
          <w:tcPr>
            <w:tcW w:w="567" w:type="dxa"/>
            <w:vMerge/>
          </w:tcPr>
          <w:p w14:paraId="294AA4A6" w14:textId="77777777" w:rsidR="00CA7406" w:rsidRPr="007677AE" w:rsidRDefault="00CA7406" w:rsidP="00CA7406">
            <w:pPr>
              <w:jc w:val="both"/>
              <w:rPr>
                <w:b/>
                <w:bCs/>
              </w:rPr>
            </w:pPr>
          </w:p>
        </w:tc>
      </w:tr>
      <w:tr w:rsidR="00CA7406" w:rsidRPr="007677AE" w14:paraId="1785FA5F" w14:textId="77777777" w:rsidTr="00FF5E3D">
        <w:trPr>
          <w:cantSplit/>
        </w:trPr>
        <w:tc>
          <w:tcPr>
            <w:tcW w:w="2231" w:type="dxa"/>
            <w:vMerge w:val="restart"/>
          </w:tcPr>
          <w:p w14:paraId="71BEADE2" w14:textId="1DDA4AFA" w:rsidR="00CA7406" w:rsidRPr="006C3DED" w:rsidRDefault="00CA7406" w:rsidP="00CA7406">
            <w:r w:rsidRPr="004A26E5">
              <w:rPr>
                <w:sz w:val="22"/>
                <w:szCs w:val="22"/>
              </w:rPr>
              <w:t>5. Informe y código entregable</w:t>
            </w:r>
          </w:p>
        </w:tc>
        <w:tc>
          <w:tcPr>
            <w:tcW w:w="2232" w:type="dxa"/>
          </w:tcPr>
          <w:p w14:paraId="3B21998F" w14:textId="3EBF46ED" w:rsidR="00CA7406" w:rsidRPr="007677AE" w:rsidRDefault="00CA7406" w:rsidP="00CA7406">
            <w:pPr>
              <w:jc w:val="center"/>
              <w:rPr>
                <w:b/>
                <w:bCs/>
              </w:rPr>
            </w:pPr>
            <w:r>
              <w:rPr>
                <w:b/>
                <w:bCs/>
              </w:rPr>
              <w:t>20 – 18</w:t>
            </w:r>
          </w:p>
        </w:tc>
        <w:tc>
          <w:tcPr>
            <w:tcW w:w="2231" w:type="dxa"/>
          </w:tcPr>
          <w:p w14:paraId="130CD081" w14:textId="4B10B66F" w:rsidR="00CA7406" w:rsidRPr="007677AE" w:rsidRDefault="00CA7406" w:rsidP="00CA7406">
            <w:pPr>
              <w:jc w:val="center"/>
              <w:rPr>
                <w:b/>
                <w:bCs/>
              </w:rPr>
            </w:pPr>
            <w:r>
              <w:rPr>
                <w:b/>
                <w:bCs/>
              </w:rPr>
              <w:t>17 – 15</w:t>
            </w:r>
          </w:p>
        </w:tc>
        <w:tc>
          <w:tcPr>
            <w:tcW w:w="2232" w:type="dxa"/>
          </w:tcPr>
          <w:p w14:paraId="5B338CF9" w14:textId="77777777" w:rsidR="00CA7406" w:rsidRDefault="00CA7406" w:rsidP="00CA7406">
            <w:pPr>
              <w:jc w:val="center"/>
              <w:rPr>
                <w:b/>
                <w:bCs/>
              </w:rPr>
            </w:pPr>
            <w:r>
              <w:rPr>
                <w:b/>
                <w:bCs/>
              </w:rPr>
              <w:t>14 – 0</w:t>
            </w:r>
          </w:p>
          <w:p w14:paraId="6DA79843" w14:textId="77777777" w:rsidR="00CA7406" w:rsidRPr="007677AE" w:rsidRDefault="00CA7406" w:rsidP="00CA7406">
            <w:pPr>
              <w:jc w:val="center"/>
              <w:rPr>
                <w:b/>
                <w:bCs/>
              </w:rPr>
            </w:pPr>
          </w:p>
        </w:tc>
        <w:tc>
          <w:tcPr>
            <w:tcW w:w="567" w:type="dxa"/>
            <w:vMerge w:val="restart"/>
          </w:tcPr>
          <w:p w14:paraId="1213986A" w14:textId="77777777" w:rsidR="00CA7406" w:rsidRDefault="00CA7406" w:rsidP="00CA7406">
            <w:pPr>
              <w:jc w:val="center"/>
              <w:rPr>
                <w:b/>
                <w:bCs/>
              </w:rPr>
            </w:pPr>
            <w:r>
              <w:rPr>
                <w:b/>
                <w:bCs/>
              </w:rPr>
              <w:t>20</w:t>
            </w:r>
          </w:p>
          <w:p w14:paraId="51893368" w14:textId="77777777" w:rsidR="00CA7406" w:rsidRPr="007677AE" w:rsidRDefault="00CA7406" w:rsidP="00CA7406">
            <w:pPr>
              <w:jc w:val="center"/>
              <w:rPr>
                <w:b/>
                <w:bCs/>
              </w:rPr>
            </w:pPr>
          </w:p>
        </w:tc>
      </w:tr>
      <w:tr w:rsidR="00CA7406" w:rsidRPr="007677AE" w14:paraId="2EF1D57F" w14:textId="77777777" w:rsidTr="00FF5E3D">
        <w:trPr>
          <w:cantSplit/>
        </w:trPr>
        <w:tc>
          <w:tcPr>
            <w:tcW w:w="2231" w:type="dxa"/>
            <w:vMerge/>
          </w:tcPr>
          <w:p w14:paraId="09E2BCF9" w14:textId="77777777" w:rsidR="00CA7406" w:rsidRPr="007677AE" w:rsidRDefault="00CA7406" w:rsidP="00CA7406">
            <w:pPr>
              <w:jc w:val="both"/>
              <w:rPr>
                <w:b/>
                <w:bCs/>
              </w:rPr>
            </w:pPr>
          </w:p>
        </w:tc>
        <w:tc>
          <w:tcPr>
            <w:tcW w:w="2232" w:type="dxa"/>
          </w:tcPr>
          <w:p w14:paraId="5A78413F" w14:textId="3961F924" w:rsidR="00CA7406" w:rsidRPr="007677AE" w:rsidRDefault="000A32D3" w:rsidP="00CA7406">
            <w:pPr>
              <w:jc w:val="both"/>
              <w:rPr>
                <w:b/>
                <w:bCs/>
              </w:rPr>
            </w:pPr>
            <w:r w:rsidRPr="004A26E5">
              <w:rPr>
                <w:sz w:val="22"/>
                <w:szCs w:val="22"/>
              </w:rPr>
              <w:t>Elabora un informe claro y bien estructurado que incluye evidencia completa del análisis y los resultados, con el código correctamente integrado y explicaciones detalladas de su funcionamiento.</w:t>
            </w:r>
          </w:p>
        </w:tc>
        <w:tc>
          <w:tcPr>
            <w:tcW w:w="2231" w:type="dxa"/>
          </w:tcPr>
          <w:p w14:paraId="526BEED8" w14:textId="63EE55B2" w:rsidR="00CA7406" w:rsidRPr="007677AE" w:rsidRDefault="000A32D3" w:rsidP="00CA7406">
            <w:pPr>
              <w:jc w:val="both"/>
              <w:rPr>
                <w:b/>
                <w:bCs/>
              </w:rPr>
            </w:pPr>
            <w:r w:rsidRPr="004A26E5">
              <w:rPr>
                <w:sz w:val="22"/>
                <w:szCs w:val="22"/>
              </w:rPr>
              <w:t>Elabora un informe estructurado, pero con detalles incompletos o sin una integración clara del código.</w:t>
            </w:r>
          </w:p>
        </w:tc>
        <w:tc>
          <w:tcPr>
            <w:tcW w:w="2232" w:type="dxa"/>
          </w:tcPr>
          <w:p w14:paraId="11B6AFF6" w14:textId="657278C4" w:rsidR="00CA7406" w:rsidRPr="007677AE" w:rsidRDefault="000A32D3" w:rsidP="00CA7406">
            <w:pPr>
              <w:jc w:val="both"/>
              <w:rPr>
                <w:b/>
                <w:bCs/>
              </w:rPr>
            </w:pPr>
            <w:r w:rsidRPr="004A26E5">
              <w:rPr>
                <w:sz w:val="22"/>
                <w:szCs w:val="22"/>
              </w:rPr>
              <w:t>No presenta un informe estructurado o no incluye evidencias completas del análisis y los resultados, o el código no es funcional o explicado adecuadamente.</w:t>
            </w:r>
          </w:p>
        </w:tc>
        <w:tc>
          <w:tcPr>
            <w:tcW w:w="567" w:type="dxa"/>
            <w:vMerge/>
          </w:tcPr>
          <w:p w14:paraId="28891B87" w14:textId="77777777" w:rsidR="00CA7406" w:rsidRPr="007677AE" w:rsidRDefault="00CA7406" w:rsidP="00CA7406">
            <w:pPr>
              <w:jc w:val="both"/>
              <w:rPr>
                <w:b/>
                <w:bCs/>
              </w:rPr>
            </w:pPr>
          </w:p>
        </w:tc>
      </w:tr>
    </w:tbl>
    <w:p w14:paraId="3B67DCB5" w14:textId="77777777" w:rsidR="00035A1A" w:rsidRDefault="00035A1A" w:rsidP="004A26E5">
      <w:pPr>
        <w:jc w:val="both"/>
        <w:rPr>
          <w:b/>
          <w:bCs/>
          <w:sz w:val="22"/>
          <w:szCs w:val="22"/>
        </w:rPr>
      </w:pPr>
    </w:p>
    <w:p w14:paraId="0F0B4BE5" w14:textId="253E22E9" w:rsidR="0023266E" w:rsidRDefault="0023266E" w:rsidP="0023266E">
      <w:pPr>
        <w:pStyle w:val="Ttulo1"/>
        <w:spacing w:after="240"/>
        <w:rPr>
          <w:b/>
          <w:bCs/>
        </w:rPr>
      </w:pPr>
      <w:bookmarkStart w:id="3" w:name="_Toc207463930"/>
      <w:r>
        <w:rPr>
          <w:b/>
          <w:bCs/>
        </w:rPr>
        <w:lastRenderedPageBreak/>
        <w:t>Desarrollo</w:t>
      </w:r>
      <w:bookmarkEnd w:id="3"/>
    </w:p>
    <w:p w14:paraId="1B2F5A49" w14:textId="0E1A8B05" w:rsidR="004052A4" w:rsidRDefault="003A0719" w:rsidP="00DA42D8">
      <w:pPr>
        <w:pStyle w:val="Ttulo1"/>
        <w:spacing w:before="0" w:after="240"/>
      </w:pPr>
      <w:bookmarkStart w:id="4" w:name="_Toc207463931"/>
      <w:r w:rsidRPr="005D60A9">
        <w:t xml:space="preserve">1. </w:t>
      </w:r>
      <w:r w:rsidR="004052A4">
        <w:t xml:space="preserve">Revisión de conceptos </w:t>
      </w:r>
      <w:r w:rsidR="006C4E87">
        <w:t>de álgebra lineal y probabilidad</w:t>
      </w:r>
      <w:r w:rsidR="004052A4">
        <w:t>.</w:t>
      </w:r>
      <w:bookmarkEnd w:id="4"/>
    </w:p>
    <w:p w14:paraId="1BE86766" w14:textId="0EF2FF0D" w:rsidR="003A0719" w:rsidRPr="005D60A9" w:rsidRDefault="003A0719" w:rsidP="005D60A9">
      <w:pPr>
        <w:jc w:val="both"/>
        <w:rPr>
          <w:b/>
          <w:bCs/>
          <w:sz w:val="22"/>
          <w:szCs w:val="22"/>
        </w:rPr>
      </w:pPr>
      <w:r w:rsidRPr="005D60A9">
        <w:rPr>
          <w:b/>
          <w:bCs/>
          <w:sz w:val="22"/>
          <w:szCs w:val="22"/>
        </w:rPr>
        <w:t>Revisa:</w:t>
      </w:r>
    </w:p>
    <w:p w14:paraId="3DD37937" w14:textId="30892EF7" w:rsidR="003A0719" w:rsidRPr="00A74E41" w:rsidRDefault="003A0719" w:rsidP="00412F5A">
      <w:pPr>
        <w:pStyle w:val="Prrafodelista"/>
        <w:numPr>
          <w:ilvl w:val="0"/>
          <w:numId w:val="1"/>
        </w:numPr>
        <w:jc w:val="both"/>
        <w:rPr>
          <w:b/>
          <w:bCs/>
          <w:sz w:val="22"/>
          <w:szCs w:val="22"/>
        </w:rPr>
      </w:pPr>
      <w:r w:rsidRPr="00A74E41">
        <w:rPr>
          <w:b/>
          <w:bCs/>
          <w:sz w:val="22"/>
          <w:szCs w:val="22"/>
        </w:rPr>
        <w:t xml:space="preserve">Las operaciones con escalares, vectores y matrices.  </w:t>
      </w:r>
    </w:p>
    <w:p w14:paraId="23BF832F" w14:textId="45F7E33F" w:rsidR="00A74E41" w:rsidRPr="007B6A07" w:rsidRDefault="00A74E41" w:rsidP="00A74E41">
      <w:pPr>
        <w:jc w:val="both"/>
        <w:rPr>
          <w:b/>
          <w:bCs/>
          <w:sz w:val="22"/>
          <w:szCs w:val="22"/>
        </w:rPr>
      </w:pPr>
      <w:r w:rsidRPr="007B6A07">
        <w:rPr>
          <w:b/>
          <w:bCs/>
          <w:sz w:val="22"/>
          <w:szCs w:val="22"/>
        </w:rPr>
        <w:t>Escalares</w:t>
      </w:r>
    </w:p>
    <w:p w14:paraId="14291648" w14:textId="32837831" w:rsidR="00A74E41" w:rsidRPr="00A74E41" w:rsidRDefault="00A74E41" w:rsidP="00A74E41">
      <w:pPr>
        <w:jc w:val="both"/>
        <w:rPr>
          <w:sz w:val="22"/>
          <w:szCs w:val="22"/>
        </w:rPr>
      </w:pPr>
      <w:r w:rsidRPr="00A74E41">
        <w:rPr>
          <w:sz w:val="22"/>
          <w:szCs w:val="22"/>
        </w:rPr>
        <w:t>Un escalar es un número real que representa magnitud sin dirección. Se usa para modificar otros objetos matemáticos:</w:t>
      </w:r>
    </w:p>
    <w:p w14:paraId="04F7CDCB" w14:textId="313C2E22" w:rsidR="00A74E41" w:rsidRPr="00A74E41" w:rsidRDefault="00A74E41" w:rsidP="00A74E41">
      <w:pPr>
        <w:jc w:val="both"/>
        <w:rPr>
          <w:sz w:val="22"/>
          <w:szCs w:val="22"/>
        </w:rPr>
      </w:pPr>
      <w:r w:rsidRPr="00A74E41">
        <w:rPr>
          <w:sz w:val="22"/>
          <w:szCs w:val="22"/>
        </w:rPr>
        <w:t>- Multiplicación escalar:</w:t>
      </w:r>
    </w:p>
    <w:p w14:paraId="319E8950" w14:textId="77777777" w:rsidR="00A74E41" w:rsidRPr="00A74E41" w:rsidRDefault="00A74E41" w:rsidP="00A74E41">
      <w:pPr>
        <w:jc w:val="both"/>
        <w:rPr>
          <w:sz w:val="22"/>
          <w:szCs w:val="22"/>
        </w:rPr>
      </w:pPr>
      <w:r w:rsidRPr="00A74E41">
        <w:rPr>
          <w:sz w:val="22"/>
          <w:szCs w:val="22"/>
        </w:rPr>
        <w:t xml:space="preserve">  - Con vectores: multiplica cada componente del vector.</w:t>
      </w:r>
    </w:p>
    <w:p w14:paraId="2A068E1E" w14:textId="77777777" w:rsidR="00A74E41" w:rsidRPr="00A74E41" w:rsidRDefault="00A74E41" w:rsidP="00A74E41">
      <w:pPr>
        <w:jc w:val="both"/>
        <w:rPr>
          <w:sz w:val="22"/>
          <w:szCs w:val="22"/>
        </w:rPr>
      </w:pPr>
      <w:r w:rsidRPr="00A74E41">
        <w:rPr>
          <w:sz w:val="22"/>
          <w:szCs w:val="22"/>
        </w:rPr>
        <w:t xml:space="preserve">  - Con matrices: multiplica cada elemento de la matriz.</w:t>
      </w:r>
    </w:p>
    <w:p w14:paraId="6D38BB64" w14:textId="48CEC05A" w:rsidR="00A74E41" w:rsidRPr="00A74E41" w:rsidRDefault="00A74E41" w:rsidP="00A74E41">
      <w:pPr>
        <w:jc w:val="both"/>
        <w:rPr>
          <w:sz w:val="22"/>
          <w:szCs w:val="22"/>
        </w:rPr>
      </w:pPr>
      <w:r w:rsidRPr="00A74E41">
        <w:rPr>
          <w:sz w:val="22"/>
          <w:szCs w:val="22"/>
        </w:rPr>
        <w:t>Vectores</w:t>
      </w:r>
    </w:p>
    <w:p w14:paraId="413CD589" w14:textId="7E31E5B8" w:rsidR="00A74E41" w:rsidRPr="00A74E41" w:rsidRDefault="00A74E41" w:rsidP="00A74E41">
      <w:pPr>
        <w:jc w:val="both"/>
        <w:rPr>
          <w:sz w:val="22"/>
          <w:szCs w:val="22"/>
        </w:rPr>
      </w:pPr>
      <w:r w:rsidRPr="00A74E41">
        <w:rPr>
          <w:sz w:val="22"/>
          <w:szCs w:val="22"/>
        </w:rPr>
        <w:t>Un vector tiene magnitud y dirección. Se representa como una lista ordenada de números (componentes).</w:t>
      </w:r>
    </w:p>
    <w:p w14:paraId="75D461AE" w14:textId="3C7C4969" w:rsidR="00A74E41" w:rsidRPr="00A74E41" w:rsidRDefault="00A74E41" w:rsidP="00A74E41">
      <w:pPr>
        <w:jc w:val="both"/>
        <w:rPr>
          <w:sz w:val="22"/>
          <w:szCs w:val="22"/>
        </w:rPr>
      </w:pPr>
      <w:r w:rsidRPr="00A74E41">
        <w:rPr>
          <w:sz w:val="22"/>
          <w:szCs w:val="22"/>
        </w:rPr>
        <w:t>Operaciones básicas:</w:t>
      </w:r>
    </w:p>
    <w:p w14:paraId="6FB44565" w14:textId="2C861868" w:rsidR="00A74E41" w:rsidRPr="00A74E41" w:rsidRDefault="00A74E41" w:rsidP="00A74E41">
      <w:pPr>
        <w:jc w:val="both"/>
        <w:rPr>
          <w:sz w:val="22"/>
          <w:szCs w:val="22"/>
        </w:rPr>
      </w:pPr>
      <w:r w:rsidRPr="00A74E41">
        <w:rPr>
          <w:sz w:val="22"/>
          <w:szCs w:val="22"/>
        </w:rPr>
        <w:t>- Suma y resta: componente a componente.</w:t>
      </w:r>
    </w:p>
    <w:p w14:paraId="71D73730" w14:textId="77777777" w:rsidR="00A74E41" w:rsidRPr="00A74E41" w:rsidRDefault="00A74E41" w:rsidP="00A74E41">
      <w:pPr>
        <w:jc w:val="both"/>
        <w:rPr>
          <w:sz w:val="22"/>
          <w:szCs w:val="22"/>
        </w:rPr>
      </w:pPr>
      <w:r w:rsidRPr="00A74E41">
        <w:rPr>
          <w:sz w:val="22"/>
          <w:szCs w:val="22"/>
        </w:rPr>
        <w:t xml:space="preserve">  - Ejemplo:  </w:t>
      </w:r>
    </w:p>
    <w:p w14:paraId="686D243F" w14:textId="02ADC9B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2,3</m:t>
            </m:r>
          </m:e>
        </m:d>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1,4</m:t>
            </m:r>
          </m:e>
        </m:d>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3,7</m:t>
            </m:r>
          </m:e>
        </m:d>
        <m:r>
          <m:rPr>
            <m:lit/>
          </m:rPr>
          <w:rPr>
            <w:rFonts w:ascii="Cambria Math" w:hAnsi="Cambria Math"/>
            <w:sz w:val="22"/>
            <w:szCs w:val="22"/>
          </w:rPr>
          <m:t>)</m:t>
        </m:r>
      </m:oMath>
    </w:p>
    <w:p w14:paraId="3E146FCF" w14:textId="07FCC712" w:rsidR="00A74E41" w:rsidRPr="00A74E41" w:rsidRDefault="00A74E41" w:rsidP="00A74E41">
      <w:pPr>
        <w:jc w:val="both"/>
        <w:rPr>
          <w:sz w:val="22"/>
          <w:szCs w:val="22"/>
        </w:rPr>
      </w:pPr>
      <w:r w:rsidRPr="00A74E41">
        <w:rPr>
          <w:sz w:val="22"/>
          <w:szCs w:val="22"/>
        </w:rPr>
        <w:t xml:space="preserve">- Multiplicación por escalar:  </w:t>
      </w:r>
    </w:p>
    <w:p w14:paraId="311239C2" w14:textId="2F45704B"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r>
          <m:rPr>
            <m:sty m:val="p"/>
          </m:rPr>
          <w:rPr>
            <w:rFonts w:ascii="Cambria Math" w:hAnsi="Cambria Math"/>
            <w:sz w:val="22"/>
            <w:szCs w:val="22"/>
          </w:rPr>
          <m:t>λ⋅</m:t>
        </m:r>
        <m:acc>
          <m:accPr>
            <m:chr m:val="⃗"/>
            <m:ctrlPr>
              <w:rPr>
                <w:rFonts w:ascii="Cambria Math" w:hAnsi="Cambria Math"/>
                <w:sz w:val="22"/>
                <w:szCs w:val="22"/>
              </w:rPr>
            </m:ctrlPr>
          </m:accPr>
          <m:e>
            <m:r>
              <w:rPr>
                <w:rFonts w:ascii="Cambria Math" w:hAnsi="Cambria Math"/>
                <w:sz w:val="22"/>
                <w:szCs w:val="22"/>
              </w:rPr>
              <m:t>a</m:t>
            </m:r>
          </m:e>
        </m:acc>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λ</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e>
        </m:d>
        <m:r>
          <m:rPr>
            <m:lit/>
          </m:rPr>
          <w:rPr>
            <w:rFonts w:ascii="Cambria Math" w:hAnsi="Cambria Math"/>
            <w:sz w:val="22"/>
            <w:szCs w:val="22"/>
          </w:rPr>
          <m:t>)</m:t>
        </m:r>
      </m:oMath>
    </w:p>
    <w:p w14:paraId="233E8DFC" w14:textId="14F36639" w:rsidR="00A74E41" w:rsidRPr="00A74E41" w:rsidRDefault="00A74E41" w:rsidP="00A74E41">
      <w:pPr>
        <w:jc w:val="both"/>
        <w:rPr>
          <w:sz w:val="22"/>
          <w:szCs w:val="22"/>
        </w:rPr>
      </w:pPr>
      <w:r w:rsidRPr="00A74E41">
        <w:rPr>
          <w:sz w:val="22"/>
          <w:szCs w:val="22"/>
        </w:rPr>
        <w:t xml:space="preserve">- Producto escalar:  </w:t>
      </w:r>
    </w:p>
    <w:p w14:paraId="31D9D377" w14:textId="2E9BA3C9"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a</m:t>
            </m:r>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b</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m:t>
            </m:r>
          </m:sub>
        </m:sSub>
        <m:r>
          <m:rPr>
            <m:lit/>
          </m:rPr>
          <w:rPr>
            <w:rFonts w:ascii="Cambria Math" w:hAnsi="Cambria Math"/>
            <w:sz w:val="22"/>
            <w:szCs w:val="22"/>
          </w:rPr>
          <m:t>)</m:t>
        </m:r>
      </m:oMath>
    </w:p>
    <w:p w14:paraId="0C924AAF" w14:textId="5C6AAA93" w:rsidR="00A74E41" w:rsidRPr="00A74E41" w:rsidRDefault="00A74E41" w:rsidP="00A74E41">
      <w:pPr>
        <w:jc w:val="both"/>
        <w:rPr>
          <w:sz w:val="22"/>
          <w:szCs w:val="22"/>
        </w:rPr>
      </w:pPr>
      <w:r w:rsidRPr="00A74E41">
        <w:rPr>
          <w:sz w:val="22"/>
          <w:szCs w:val="22"/>
        </w:rPr>
        <w:t>- Producto vectorial (solo en 3D): genera un nuevo vector perpendicular.</w:t>
      </w:r>
    </w:p>
    <w:p w14:paraId="502DF14E" w14:textId="7AFF766F" w:rsidR="00A74E41" w:rsidRPr="007B6A07" w:rsidRDefault="00A74E41" w:rsidP="00A74E41">
      <w:pPr>
        <w:jc w:val="both"/>
        <w:rPr>
          <w:b/>
          <w:bCs/>
          <w:sz w:val="22"/>
          <w:szCs w:val="22"/>
        </w:rPr>
      </w:pPr>
      <w:r w:rsidRPr="007B6A07">
        <w:rPr>
          <w:b/>
          <w:bCs/>
          <w:sz w:val="22"/>
          <w:szCs w:val="22"/>
        </w:rPr>
        <w:t>Matrices</w:t>
      </w:r>
    </w:p>
    <w:p w14:paraId="4713F887" w14:textId="4D1548E8" w:rsidR="00A74E41" w:rsidRPr="00A74E41" w:rsidRDefault="00A74E41" w:rsidP="00A74E41">
      <w:pPr>
        <w:jc w:val="both"/>
        <w:rPr>
          <w:sz w:val="22"/>
          <w:szCs w:val="22"/>
        </w:rPr>
      </w:pPr>
      <w:r w:rsidRPr="00A74E41">
        <w:rPr>
          <w:sz w:val="22"/>
          <w:szCs w:val="22"/>
        </w:rPr>
        <w:t>Una matriz es un arreglo rectangular de números. Se usa para representar transformaciones lineales.</w:t>
      </w:r>
    </w:p>
    <w:p w14:paraId="71CBA479" w14:textId="77269E70" w:rsidR="00A74E41" w:rsidRPr="00A74E41" w:rsidRDefault="00A74E41" w:rsidP="00A74E41">
      <w:pPr>
        <w:jc w:val="both"/>
        <w:rPr>
          <w:sz w:val="22"/>
          <w:szCs w:val="22"/>
        </w:rPr>
      </w:pPr>
      <w:r w:rsidRPr="00A74E41">
        <w:rPr>
          <w:sz w:val="22"/>
          <w:szCs w:val="22"/>
        </w:rPr>
        <w:t>Operaciones básicas:</w:t>
      </w:r>
    </w:p>
    <w:p w14:paraId="2C71A334" w14:textId="7FE3651D" w:rsidR="00A74E41" w:rsidRPr="00A74E41" w:rsidRDefault="00A74E41" w:rsidP="00A74E41">
      <w:pPr>
        <w:jc w:val="both"/>
        <w:rPr>
          <w:sz w:val="22"/>
          <w:szCs w:val="22"/>
        </w:rPr>
      </w:pPr>
      <w:r w:rsidRPr="00A74E41">
        <w:rPr>
          <w:sz w:val="22"/>
          <w:szCs w:val="22"/>
        </w:rPr>
        <w:t>- Suma y resta: solo si tienen el mismo tamaño.</w:t>
      </w:r>
    </w:p>
    <w:p w14:paraId="1E8ED570" w14:textId="2BCF1052" w:rsidR="00A74E41" w:rsidRPr="00A74E41" w:rsidRDefault="00A74E41" w:rsidP="00A74E41">
      <w:pPr>
        <w:jc w:val="both"/>
        <w:rPr>
          <w:sz w:val="22"/>
          <w:szCs w:val="22"/>
        </w:rPr>
      </w:pPr>
      <w:r w:rsidRPr="00A74E41">
        <w:rPr>
          <w:sz w:val="22"/>
          <w:szCs w:val="22"/>
        </w:rPr>
        <w:t>- Multiplicación por escalar: cada elemento se multiplica.</w:t>
      </w:r>
    </w:p>
    <w:p w14:paraId="54B84D38" w14:textId="303848D3" w:rsidR="00A74E41" w:rsidRPr="00A74E41" w:rsidRDefault="00A74E41" w:rsidP="00A74E41">
      <w:pPr>
        <w:jc w:val="both"/>
        <w:rPr>
          <w:sz w:val="22"/>
          <w:szCs w:val="22"/>
        </w:rPr>
      </w:pPr>
      <w:r w:rsidRPr="00A74E41">
        <w:rPr>
          <w:sz w:val="22"/>
          <w:szCs w:val="22"/>
        </w:rPr>
        <w:t>- Multiplicación de matrices</w:t>
      </w:r>
      <w:r w:rsidR="00F50786">
        <w:rPr>
          <w:sz w:val="22"/>
          <w:szCs w:val="22"/>
        </w:rPr>
        <w:t>,</w:t>
      </w:r>
      <w:r w:rsidR="00C45C99">
        <w:rPr>
          <w:sz w:val="22"/>
          <w:szCs w:val="22"/>
        </w:rPr>
        <w:t xml:space="preserve"> </w:t>
      </w:r>
      <w:r w:rsidR="00F50786">
        <w:rPr>
          <w:sz w:val="22"/>
          <w:szCs w:val="22"/>
        </w:rPr>
        <w:t>s</w:t>
      </w:r>
      <w:r w:rsidRPr="00A74E41">
        <w:rPr>
          <w:sz w:val="22"/>
          <w:szCs w:val="22"/>
        </w:rPr>
        <w:t xml:space="preserve">olo si el número de columnas de la primera </w:t>
      </w:r>
      <w:r w:rsidR="00F50786">
        <w:rPr>
          <w:sz w:val="22"/>
          <w:szCs w:val="22"/>
        </w:rPr>
        <w:t>es igual al</w:t>
      </w:r>
      <w:r w:rsidRPr="00A74E41">
        <w:rPr>
          <w:sz w:val="22"/>
          <w:szCs w:val="22"/>
        </w:rPr>
        <w:t xml:space="preserve"> número de filas de la segunda.</w:t>
      </w:r>
      <w:r w:rsidR="00F50786">
        <w:rPr>
          <w:sz w:val="22"/>
          <w:szCs w:val="22"/>
        </w:rPr>
        <w:t xml:space="preserve"> </w:t>
      </w:r>
      <w:r w:rsidRPr="00A74E41">
        <w:rPr>
          <w:sz w:val="22"/>
          <w:szCs w:val="22"/>
        </w:rPr>
        <w:t>Resultado: nueva matriz con dimensiones compatibles.</w:t>
      </w:r>
    </w:p>
    <w:p w14:paraId="3D77445F" w14:textId="13705033" w:rsidR="00A74E41" w:rsidRPr="00A74E41" w:rsidRDefault="00A74E41" w:rsidP="00A74E41">
      <w:pPr>
        <w:jc w:val="both"/>
        <w:rPr>
          <w:sz w:val="22"/>
          <w:szCs w:val="22"/>
        </w:rPr>
      </w:pPr>
      <w:r w:rsidRPr="00A74E41">
        <w:rPr>
          <w:sz w:val="22"/>
          <w:szCs w:val="22"/>
        </w:rPr>
        <w:lastRenderedPageBreak/>
        <w:t>- Transposición: filas ↔ columnas.</w:t>
      </w:r>
    </w:p>
    <w:p w14:paraId="2386C0FD" w14:textId="5571F804" w:rsidR="00A74E41" w:rsidRPr="00A74E41" w:rsidRDefault="00A74E41" w:rsidP="00A74E41">
      <w:pPr>
        <w:jc w:val="both"/>
        <w:rPr>
          <w:sz w:val="22"/>
          <w:szCs w:val="22"/>
        </w:rPr>
      </w:pPr>
      <w:r w:rsidRPr="00A74E41">
        <w:rPr>
          <w:sz w:val="22"/>
          <w:szCs w:val="22"/>
        </w:rPr>
        <w:t xml:space="preserve">- Inversa (solo para matrices cuadradas no singulares):  </w:t>
      </w:r>
    </w:p>
    <w:p w14:paraId="03A66089" w14:textId="380D0CF2" w:rsidR="00A74E41" w:rsidRPr="00A74E41" w:rsidRDefault="00A74E41" w:rsidP="00A74E41">
      <w:pPr>
        <w:jc w:val="both"/>
        <w:rPr>
          <w:sz w:val="22"/>
          <w:szCs w:val="22"/>
        </w:rPr>
      </w:pPr>
      <w:r w:rsidRPr="00A74E41">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-1</m:t>
            </m:r>
          </m:sup>
        </m:sSup>
        <m:r>
          <m:rPr>
            <m:sty m:val="p"/>
          </m:rPr>
          <w:rPr>
            <w:rFonts w:ascii="Cambria Math" w:hAnsi="Cambria Math"/>
            <w:sz w:val="22"/>
            <w:szCs w:val="22"/>
          </w:rPr>
          <m:t>⋅</m:t>
        </m:r>
        <m:r>
          <w:rPr>
            <w:rFonts w:ascii="Cambria Math" w:hAnsi="Cambria Math"/>
            <w:sz w:val="22"/>
            <w:szCs w:val="22"/>
          </w:rPr>
          <m:t>A=I</m:t>
        </m:r>
        <m:r>
          <m:rPr>
            <m:lit/>
          </m:rPr>
          <w:rPr>
            <w:rFonts w:ascii="Cambria Math" w:hAnsi="Cambria Math"/>
            <w:sz w:val="22"/>
            <w:szCs w:val="22"/>
          </w:rPr>
          <m:t>)</m:t>
        </m:r>
      </m:oMath>
    </w:p>
    <w:p w14:paraId="20D22B35" w14:textId="7D854E64" w:rsidR="00A74E41" w:rsidRPr="00A74E41" w:rsidRDefault="007B6A07" w:rsidP="00A74E41">
      <w:pPr>
        <w:jc w:val="both"/>
        <w:rPr>
          <w:sz w:val="22"/>
          <w:szCs w:val="22"/>
        </w:rPr>
      </w:pPr>
      <w:r>
        <w:rPr>
          <w:sz w:val="22"/>
          <w:szCs w:val="22"/>
        </w:rPr>
        <w:t xml:space="preserve">La multiplicación del inverso de una matriz por </w:t>
      </w:r>
      <w:r w:rsidR="009C6F47">
        <w:rPr>
          <w:sz w:val="22"/>
          <w:szCs w:val="22"/>
        </w:rPr>
        <w:t>la matriz origen nos da como resultado la matriz unitaria donde todos los elementos de la diagonal tienen un valor de 1 y todos los demás elementos de la matriz resultante tienen un valor de 0 (cero).</w:t>
      </w:r>
    </w:p>
    <w:p w14:paraId="46FCB705" w14:textId="6C34D926" w:rsidR="00A74E41" w:rsidRPr="00A74E41" w:rsidRDefault="00A74E41" w:rsidP="00A74E41">
      <w:pPr>
        <w:jc w:val="both"/>
        <w:rPr>
          <w:sz w:val="22"/>
          <w:szCs w:val="22"/>
        </w:rPr>
      </w:pPr>
      <w:r w:rsidRPr="00A74E41">
        <w:rPr>
          <w:sz w:val="22"/>
          <w:szCs w:val="22"/>
        </w:rPr>
        <w:t>Aplicaciones clave</w:t>
      </w:r>
      <w:r w:rsidR="009C6F47">
        <w:rPr>
          <w:sz w:val="22"/>
          <w:szCs w:val="22"/>
        </w:rPr>
        <w:t xml:space="preserve"> </w:t>
      </w:r>
      <w:r w:rsidR="00337367">
        <w:rPr>
          <w:sz w:val="22"/>
          <w:szCs w:val="22"/>
        </w:rPr>
        <w:t>con matrices</w:t>
      </w:r>
      <w:r w:rsidR="00D45ED1">
        <w:rPr>
          <w:sz w:val="22"/>
          <w:szCs w:val="22"/>
        </w:rPr>
        <w:t>:</w:t>
      </w:r>
    </w:p>
    <w:p w14:paraId="4CC91D66" w14:textId="49A8E657" w:rsidR="00A74E41" w:rsidRPr="00A74E41" w:rsidRDefault="00A74E41" w:rsidP="00A74E41">
      <w:pPr>
        <w:jc w:val="both"/>
        <w:rPr>
          <w:sz w:val="22"/>
          <w:szCs w:val="22"/>
        </w:rPr>
      </w:pPr>
      <w:r w:rsidRPr="00A74E41">
        <w:rPr>
          <w:sz w:val="22"/>
          <w:szCs w:val="22"/>
        </w:rPr>
        <w:t xml:space="preserve">- En machine learning </w:t>
      </w:r>
      <w:r w:rsidR="00337367">
        <w:rPr>
          <w:sz w:val="22"/>
          <w:szCs w:val="22"/>
        </w:rPr>
        <w:t xml:space="preserve">los </w:t>
      </w:r>
      <w:r w:rsidRPr="00A74E41">
        <w:rPr>
          <w:sz w:val="22"/>
          <w:szCs w:val="22"/>
        </w:rPr>
        <w:t>vectores representan características</w:t>
      </w:r>
      <w:r w:rsidR="00337367">
        <w:rPr>
          <w:sz w:val="22"/>
          <w:szCs w:val="22"/>
        </w:rPr>
        <w:t xml:space="preserve"> y las </w:t>
      </w:r>
      <w:r w:rsidRPr="00A74E41">
        <w:rPr>
          <w:sz w:val="22"/>
          <w:szCs w:val="22"/>
        </w:rPr>
        <w:t>matrices representan datos o pesos.</w:t>
      </w:r>
    </w:p>
    <w:p w14:paraId="5A79C24C" w14:textId="77777777" w:rsidR="00A74E41" w:rsidRPr="00A74E41" w:rsidRDefault="00A74E41" w:rsidP="00A74E41">
      <w:pPr>
        <w:jc w:val="both"/>
        <w:rPr>
          <w:sz w:val="22"/>
          <w:szCs w:val="22"/>
        </w:rPr>
      </w:pPr>
      <w:r w:rsidRPr="00A74E41">
        <w:rPr>
          <w:sz w:val="22"/>
          <w:szCs w:val="22"/>
        </w:rPr>
        <w:t>- En álgebra lineal: operaciones permiten resolver sistemas, transformar espacios y optimizar funciones.</w:t>
      </w:r>
    </w:p>
    <w:p w14:paraId="3C0ED457" w14:textId="77777777" w:rsidR="00A74E41" w:rsidRPr="00A74E41" w:rsidRDefault="00A74E41" w:rsidP="00A74E41">
      <w:pPr>
        <w:jc w:val="both"/>
        <w:rPr>
          <w:sz w:val="22"/>
          <w:szCs w:val="22"/>
        </w:rPr>
      </w:pPr>
    </w:p>
    <w:p w14:paraId="74DDFF8E" w14:textId="6941C2D7" w:rsidR="003A0719" w:rsidRDefault="003A0719" w:rsidP="00412F5A">
      <w:pPr>
        <w:pStyle w:val="Prrafodelista"/>
        <w:numPr>
          <w:ilvl w:val="0"/>
          <w:numId w:val="1"/>
        </w:numPr>
        <w:jc w:val="both"/>
        <w:rPr>
          <w:sz w:val="22"/>
          <w:szCs w:val="22"/>
        </w:rPr>
      </w:pPr>
      <w:r w:rsidRPr="005D60A9">
        <w:rPr>
          <w:sz w:val="22"/>
          <w:szCs w:val="22"/>
        </w:rPr>
        <w:t xml:space="preserve">Los diferentes tipos de normas (Manhattan y euclidiana) y sus diferentes usos.  </w:t>
      </w:r>
    </w:p>
    <w:p w14:paraId="715C1643" w14:textId="77777777" w:rsidR="00527034" w:rsidRPr="00527034" w:rsidRDefault="00527034" w:rsidP="00527034">
      <w:pPr>
        <w:jc w:val="both"/>
        <w:rPr>
          <w:sz w:val="22"/>
          <w:szCs w:val="22"/>
        </w:rPr>
      </w:pPr>
      <w:r w:rsidRPr="00527034">
        <w:rPr>
          <w:sz w:val="22"/>
          <w:szCs w:val="22"/>
        </w:rPr>
        <w:t>En álgebra lineal, las normas son funciones que asignan un número real no negativo a un vector, proporcionando una medida de su "tamaño" o "longitud". Existen varios tipos de normas, cada una con sus propias características y aplicaciones:</w:t>
      </w:r>
    </w:p>
    <w:p w14:paraId="2E2AC1EF" w14:textId="6E1B0DC7" w:rsidR="00146371" w:rsidRPr="00146371" w:rsidRDefault="00D635F3" w:rsidP="00146371">
      <w:pPr>
        <w:jc w:val="both"/>
        <w:rPr>
          <w:sz w:val="22"/>
          <w:szCs w:val="22"/>
        </w:rPr>
      </w:pPr>
      <w:r>
        <w:rPr>
          <w:sz w:val="22"/>
          <w:szCs w:val="22"/>
        </w:rPr>
        <w:t xml:space="preserve">Las normas </w:t>
      </w:r>
      <w:r w:rsidRPr="005D60A9">
        <w:rPr>
          <w:sz w:val="22"/>
          <w:szCs w:val="22"/>
        </w:rPr>
        <w:t>Manhattan y euclidiana</w:t>
      </w:r>
      <w:r>
        <w:rPr>
          <w:sz w:val="22"/>
          <w:szCs w:val="22"/>
        </w:rPr>
        <w:t xml:space="preserve"> son las más comunes</w:t>
      </w:r>
      <w:r w:rsidR="000D7C97">
        <w:rPr>
          <w:sz w:val="22"/>
          <w:szCs w:val="22"/>
        </w:rPr>
        <w:t>:</w:t>
      </w:r>
    </w:p>
    <w:tbl>
      <w:tblPr>
        <w:tblStyle w:val="Tablaconcuadrcula"/>
        <w:tblW w:w="0" w:type="auto"/>
        <w:tblLook w:val="04A0" w:firstRow="1" w:lastRow="0" w:firstColumn="1" w:lastColumn="0" w:noHBand="0" w:noVBand="1"/>
      </w:tblPr>
      <w:tblGrid>
        <w:gridCol w:w="4414"/>
        <w:gridCol w:w="4414"/>
      </w:tblGrid>
      <w:tr w:rsidR="00146371" w14:paraId="13219491" w14:textId="77777777" w:rsidTr="000D7C97">
        <w:trPr>
          <w:trHeight w:val="453"/>
          <w:tblHeader/>
        </w:trPr>
        <w:tc>
          <w:tcPr>
            <w:tcW w:w="4414" w:type="dxa"/>
            <w:shd w:val="clear" w:color="auto" w:fill="ACB9CA" w:themeFill="text2" w:themeFillTint="66"/>
            <w:vAlign w:val="center"/>
          </w:tcPr>
          <w:p w14:paraId="395EB921" w14:textId="77777777" w:rsidR="00146371" w:rsidRPr="009F4423" w:rsidRDefault="00146371" w:rsidP="0045402C">
            <w:pPr>
              <w:jc w:val="center"/>
              <w:rPr>
                <w:b/>
                <w:bCs/>
                <w:sz w:val="22"/>
                <w:szCs w:val="22"/>
              </w:rPr>
            </w:pPr>
            <w:r w:rsidRPr="009F4423">
              <w:rPr>
                <w:b/>
                <w:bCs/>
                <w:sz w:val="22"/>
                <w:szCs w:val="22"/>
              </w:rPr>
              <w:t>Norma</w:t>
            </w:r>
          </w:p>
        </w:tc>
        <w:tc>
          <w:tcPr>
            <w:tcW w:w="4414" w:type="dxa"/>
            <w:shd w:val="clear" w:color="auto" w:fill="ACB9CA" w:themeFill="text2" w:themeFillTint="66"/>
            <w:vAlign w:val="center"/>
          </w:tcPr>
          <w:p w14:paraId="01F0EF86" w14:textId="77777777" w:rsidR="00146371" w:rsidRPr="009F4423" w:rsidRDefault="00146371" w:rsidP="0045402C">
            <w:pPr>
              <w:jc w:val="center"/>
              <w:rPr>
                <w:b/>
                <w:bCs/>
                <w:sz w:val="22"/>
                <w:szCs w:val="22"/>
              </w:rPr>
            </w:pPr>
            <w:r w:rsidRPr="009F4423">
              <w:rPr>
                <w:b/>
                <w:bCs/>
                <w:sz w:val="22"/>
                <w:szCs w:val="22"/>
              </w:rPr>
              <w:t>Principales Aplicaciones</w:t>
            </w:r>
          </w:p>
        </w:tc>
      </w:tr>
      <w:tr w:rsidR="00146371" w14:paraId="74580650" w14:textId="77777777" w:rsidTr="001131FD">
        <w:trPr>
          <w:cantSplit/>
        </w:trPr>
        <w:tc>
          <w:tcPr>
            <w:tcW w:w="4414" w:type="dxa"/>
            <w:shd w:val="clear" w:color="auto" w:fill="D5DCE4" w:themeFill="text2" w:themeFillTint="33"/>
          </w:tcPr>
          <w:p w14:paraId="0A4D2A97" w14:textId="77777777" w:rsidR="00146371" w:rsidRPr="00403F1F" w:rsidRDefault="00146371" w:rsidP="0045402C">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4D6797E7" w14:textId="77777777" w:rsidR="00146371" w:rsidRDefault="00146371" w:rsidP="0045402C">
            <w:pPr>
              <w:jc w:val="both"/>
              <w:rPr>
                <w:sz w:val="22"/>
                <w:szCs w:val="22"/>
              </w:rPr>
            </w:pPr>
          </w:p>
        </w:tc>
        <w:tc>
          <w:tcPr>
            <w:tcW w:w="4414" w:type="dxa"/>
            <w:shd w:val="clear" w:color="auto" w:fill="FFE599" w:themeFill="accent4" w:themeFillTint="66"/>
          </w:tcPr>
          <w:p w14:paraId="644951DD" w14:textId="2DBD136C" w:rsidR="00146371" w:rsidRDefault="00146371" w:rsidP="0045402C">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k-means clustering y los métodos de regresión. También se utiliza en la física para calcular magnitudes como la velocidad y la aceleración</w:t>
            </w:r>
            <w:r w:rsidR="003B3D12">
              <w:rPr>
                <w:sz w:val="22"/>
                <w:szCs w:val="22"/>
              </w:rPr>
              <w:t xml:space="preserve"> y en ingeniería por ejemplo para el cálculo de estructuras</w:t>
            </w:r>
            <w:r w:rsidRPr="007F3305">
              <w:rPr>
                <w:sz w:val="22"/>
                <w:szCs w:val="22"/>
              </w:rPr>
              <w:t>.</w:t>
            </w:r>
          </w:p>
          <w:p w14:paraId="1A3B69D6" w14:textId="77777777" w:rsidR="003B3D12" w:rsidRDefault="003B3D12" w:rsidP="0045402C">
            <w:pPr>
              <w:jc w:val="both"/>
              <w:rPr>
                <w:sz w:val="22"/>
                <w:szCs w:val="22"/>
              </w:rPr>
            </w:pPr>
          </w:p>
        </w:tc>
      </w:tr>
      <w:tr w:rsidR="00146371" w14:paraId="0C3286BB" w14:textId="77777777" w:rsidTr="001131FD">
        <w:trPr>
          <w:cantSplit/>
        </w:trPr>
        <w:tc>
          <w:tcPr>
            <w:tcW w:w="4414" w:type="dxa"/>
            <w:shd w:val="clear" w:color="auto" w:fill="D5DCE4" w:themeFill="text2" w:themeFillTint="33"/>
          </w:tcPr>
          <w:p w14:paraId="6FF72784" w14:textId="77777777" w:rsidR="00146371" w:rsidRDefault="00146371" w:rsidP="0045402C">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77B3E7EA" w14:textId="77777777" w:rsidR="00146371" w:rsidRPr="00403F1F" w:rsidRDefault="00146371" w:rsidP="0045402C">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Pr="00403F1F">
              <w:rPr>
                <w:sz w:val="22"/>
                <w:szCs w:val="22"/>
              </w:rPr>
              <w:t xml:space="preserve"> ]</w:t>
            </w:r>
          </w:p>
          <w:p w14:paraId="4BD4EAAD" w14:textId="77777777" w:rsidR="00146371" w:rsidRDefault="00146371" w:rsidP="0045402C">
            <w:pPr>
              <w:jc w:val="both"/>
              <w:rPr>
                <w:sz w:val="22"/>
                <w:szCs w:val="22"/>
              </w:rPr>
            </w:pPr>
          </w:p>
        </w:tc>
        <w:tc>
          <w:tcPr>
            <w:tcW w:w="4414" w:type="dxa"/>
            <w:shd w:val="clear" w:color="auto" w:fill="FFE599" w:themeFill="accent4" w:themeFillTint="66"/>
          </w:tcPr>
          <w:p w14:paraId="423BD3A0" w14:textId="2BBF3A7D" w:rsidR="00146371" w:rsidRDefault="001131FD" w:rsidP="0045402C">
            <w:pPr>
              <w:jc w:val="both"/>
              <w:rPr>
                <w:sz w:val="22"/>
                <w:szCs w:val="22"/>
              </w:rPr>
            </w:pPr>
            <w:r>
              <w:rPr>
                <w:sz w:val="22"/>
                <w:szCs w:val="22"/>
              </w:rPr>
              <w:t>S</w:t>
            </w:r>
            <w:r w:rsidR="00146371" w:rsidRPr="001131FD">
              <w:rPr>
                <w:sz w:val="22"/>
                <w:szCs w:val="22"/>
              </w:rPr>
              <w:t>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bl>
    <w:p w14:paraId="2AA27AEF" w14:textId="77777777" w:rsidR="003744B9" w:rsidRPr="005A54F2" w:rsidRDefault="003A0719" w:rsidP="00412F5A">
      <w:pPr>
        <w:pStyle w:val="Prrafodelista"/>
        <w:numPr>
          <w:ilvl w:val="0"/>
          <w:numId w:val="1"/>
        </w:numPr>
        <w:jc w:val="both"/>
        <w:rPr>
          <w:b/>
          <w:bCs/>
          <w:sz w:val="22"/>
          <w:szCs w:val="22"/>
        </w:rPr>
      </w:pPr>
      <w:r w:rsidRPr="005A54F2">
        <w:rPr>
          <w:b/>
          <w:bCs/>
          <w:sz w:val="22"/>
          <w:szCs w:val="22"/>
        </w:rPr>
        <w:lastRenderedPageBreak/>
        <w:t xml:space="preserve">La descomposición matricial en valores singulares y su interpretación geométrica. </w:t>
      </w:r>
    </w:p>
    <w:p w14:paraId="064CC600" w14:textId="5197D6BB" w:rsidR="005A54F2" w:rsidRPr="005A54F2" w:rsidRDefault="005A54F2" w:rsidP="005A54F2">
      <w:pPr>
        <w:jc w:val="both"/>
        <w:rPr>
          <w:sz w:val="22"/>
          <w:szCs w:val="22"/>
        </w:rPr>
      </w:pPr>
      <w:r w:rsidRPr="005A54F2">
        <w:rPr>
          <w:sz w:val="22"/>
          <w:szCs w:val="22"/>
        </w:rPr>
        <w:t xml:space="preserve">La descomposición en valores singulares (SVD) es una herramienta del álgebra lineal que permite descomponer cualquier matriz en tres componentes con propiedades geométricas muy claras. </w:t>
      </w:r>
    </w:p>
    <w:p w14:paraId="3AAACA86" w14:textId="2B7758AA" w:rsidR="005A54F2" w:rsidRPr="004E31ED" w:rsidRDefault="005A54F2" w:rsidP="005A54F2">
      <w:pPr>
        <w:jc w:val="both"/>
        <w:rPr>
          <w:b/>
          <w:bCs/>
          <w:sz w:val="22"/>
          <w:szCs w:val="22"/>
        </w:rPr>
      </w:pPr>
      <w:r w:rsidRPr="004E31ED">
        <w:rPr>
          <w:b/>
          <w:bCs/>
          <w:sz w:val="22"/>
          <w:szCs w:val="22"/>
        </w:rPr>
        <w:t xml:space="preserve">¿Qué es la </w:t>
      </w:r>
      <w:r w:rsidR="004E31ED" w:rsidRPr="004E31ED">
        <w:rPr>
          <w:b/>
          <w:bCs/>
          <w:sz w:val="22"/>
          <w:szCs w:val="22"/>
        </w:rPr>
        <w:t>descomposición en valores singulares</w:t>
      </w:r>
      <w:r w:rsidRPr="004E31ED">
        <w:rPr>
          <w:b/>
          <w:bCs/>
          <w:sz w:val="22"/>
          <w:szCs w:val="22"/>
        </w:rPr>
        <w:t>?</w:t>
      </w:r>
    </w:p>
    <w:p w14:paraId="351C01B5" w14:textId="18E5FA4E" w:rsidR="005A54F2" w:rsidRPr="005A54F2" w:rsidRDefault="005A54F2" w:rsidP="005A54F2">
      <w:pPr>
        <w:jc w:val="both"/>
        <w:rPr>
          <w:sz w:val="22"/>
          <w:szCs w:val="22"/>
        </w:rPr>
      </w:pPr>
      <w:r w:rsidRPr="005A54F2">
        <w:rPr>
          <w:sz w:val="22"/>
          <w:szCs w:val="22"/>
        </w:rPr>
        <w:t xml:space="preserve">Dada una matriz real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su descomposición en valores singulares se expresa como:</w:t>
      </w:r>
    </w:p>
    <w:p w14:paraId="3F7C5DF4" w14:textId="4225E560" w:rsidR="005A54F2" w:rsidRPr="005A54F2" w:rsidRDefault="0019358C" w:rsidP="005A54F2">
      <w:pPr>
        <w:jc w:val="both"/>
        <w:rPr>
          <w:sz w:val="22"/>
          <w:szCs w:val="22"/>
        </w:rPr>
      </w:pPr>
      <m:oMathPara>
        <m:oMath>
          <m:r>
            <m:rPr>
              <m:lit/>
            </m:rPr>
            <w:rPr>
              <w:rFonts w:ascii="Cambria Math" w:hAnsi="Cambria Math"/>
              <w:sz w:val="22"/>
              <w:szCs w:val="22"/>
            </w:rPr>
            <m:t>[</m:t>
          </m:r>
          <m:r>
            <w:rPr>
              <w:rFonts w:ascii="Cambria Math" w:hAnsi="Cambria Math"/>
              <w:sz w:val="22"/>
              <w:szCs w:val="22"/>
            </w:rPr>
            <m:t>A=U</m:t>
          </m:r>
          <m:r>
            <m:rPr>
              <m:sty m:val="p"/>
            </m:rPr>
            <w:rPr>
              <w:rFonts w:ascii="Cambria Math" w:hAnsi="Cambria Math"/>
              <w:sz w:val="22"/>
              <w:szCs w:val="22"/>
            </w:rPr>
            <m:t>Σ</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m:oMathPara>
    </w:p>
    <w:p w14:paraId="5B3448D9" w14:textId="37864CA6"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 xml:space="preserve">: matriz ortogonal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m </m:t>
        </m:r>
        <m:r>
          <m:rPr>
            <m:lit/>
          </m:rPr>
          <w:rPr>
            <w:rFonts w:ascii="Cambria Math" w:hAnsi="Cambria Math"/>
            <w:sz w:val="22"/>
            <w:szCs w:val="22"/>
          </w:rPr>
          <m:t>)</m:t>
        </m:r>
      </m:oMath>
      <w:r w:rsidRPr="005A54F2">
        <w:rPr>
          <w:sz w:val="22"/>
          <w:szCs w:val="22"/>
        </w:rPr>
        <w:t xml:space="preserve"> (columnas son vectores unitarios ortogonales).</w:t>
      </w:r>
    </w:p>
    <w:p w14:paraId="7FDBA5C3" w14:textId="14B778DB"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 xml:space="preserve">: matriz diagonal de tamaño </w:t>
      </w:r>
      <m:oMath>
        <m:r>
          <m:rPr>
            <m:lit/>
          </m:rPr>
          <w:rPr>
            <w:rFonts w:ascii="Cambria Math" w:hAnsi="Cambria Math"/>
            <w:sz w:val="22"/>
            <w:szCs w:val="22"/>
          </w:rPr>
          <m:t>(</m:t>
        </m:r>
        <m:r>
          <w:rPr>
            <w:rFonts w:ascii="Cambria Math" w:hAnsi="Cambria Math"/>
            <w:sz w:val="22"/>
            <w:szCs w:val="22"/>
          </w:rPr>
          <m:t xml:space="preserve"> m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 xml:space="preserve">, con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r</m:t>
            </m:r>
          </m:sub>
        </m:sSub>
        <m:r>
          <w:rPr>
            <w:rFonts w:ascii="Cambria Math" w:hAnsi="Cambria Math"/>
            <w:sz w:val="22"/>
            <w:szCs w:val="22"/>
          </w:rPr>
          <m:t>&gt;0</m:t>
        </m:r>
        <m:r>
          <m:rPr>
            <m:lit/>
          </m:rPr>
          <w:rPr>
            <w:rFonts w:ascii="Cambria Math" w:hAnsi="Cambria Math"/>
            <w:sz w:val="22"/>
            <w:szCs w:val="22"/>
          </w:rPr>
          <m:t>)</m:t>
        </m:r>
      </m:oMath>
      <w:r w:rsidRPr="005A54F2">
        <w:rPr>
          <w:sz w:val="22"/>
          <w:szCs w:val="22"/>
        </w:rPr>
        <w:t xml:space="preserve"> en la diagonal.</w:t>
      </w:r>
    </w:p>
    <w:p w14:paraId="2873307D" w14:textId="79B4AA07" w:rsidR="005A54F2" w:rsidRPr="005A54F2" w:rsidRDefault="005A54F2" w:rsidP="005A54F2">
      <w:pPr>
        <w:jc w:val="both"/>
        <w:rPr>
          <w:sz w:val="22"/>
          <w:szCs w:val="22"/>
        </w:rPr>
      </w:pPr>
      <w:r w:rsidRPr="005A54F2">
        <w:rPr>
          <w:sz w:val="22"/>
          <w:szCs w:val="22"/>
        </w:rPr>
        <w:t xml:space="preserve">-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 xml:space="preserve">: transpuesta de una matriz ortogonal </w:t>
      </w:r>
      <m:oMath>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5A54F2">
        <w:rPr>
          <w:sz w:val="22"/>
          <w:szCs w:val="22"/>
        </w:rPr>
        <w:t xml:space="preserve"> de tamaño </w:t>
      </w:r>
      <m:oMath>
        <m:r>
          <m:rPr>
            <m:lit/>
          </m:rPr>
          <w:rPr>
            <w:rFonts w:ascii="Cambria Math" w:hAnsi="Cambria Math"/>
            <w:sz w:val="22"/>
            <w:szCs w:val="22"/>
          </w:rPr>
          <m:t>(</m:t>
        </m:r>
        <m:r>
          <w:rPr>
            <w:rFonts w:ascii="Cambria Math" w:hAnsi="Cambria Math"/>
            <w:sz w:val="22"/>
            <w:szCs w:val="22"/>
          </w:rPr>
          <m:t xml:space="preserve"> n </m:t>
        </m:r>
        <m:r>
          <m:rPr>
            <m:sty m:val="p"/>
          </m:rPr>
          <w:rPr>
            <w:rFonts w:ascii="Cambria Math" w:hAnsi="Cambria Math"/>
            <w:sz w:val="22"/>
            <w:szCs w:val="22"/>
          </w:rPr>
          <m:t>×</m:t>
        </m:r>
        <m:r>
          <w:rPr>
            <w:rFonts w:ascii="Cambria Math" w:hAnsi="Cambria Math"/>
            <w:sz w:val="22"/>
            <w:szCs w:val="22"/>
          </w:rPr>
          <m:t xml:space="preserve">n </m:t>
        </m:r>
        <m:r>
          <m:rPr>
            <m:lit/>
          </m:rPr>
          <w:rPr>
            <w:rFonts w:ascii="Cambria Math" w:hAnsi="Cambria Math"/>
            <w:sz w:val="22"/>
            <w:szCs w:val="22"/>
          </w:rPr>
          <m:t>)</m:t>
        </m:r>
      </m:oMath>
      <w:r w:rsidRPr="005A54F2">
        <w:rPr>
          <w:sz w:val="22"/>
          <w:szCs w:val="22"/>
        </w:rPr>
        <w:t>.</w:t>
      </w:r>
    </w:p>
    <w:p w14:paraId="0878B89E" w14:textId="24289738" w:rsidR="005A54F2" w:rsidRPr="004E31ED" w:rsidRDefault="005A54F2" w:rsidP="005A54F2">
      <w:pPr>
        <w:jc w:val="both"/>
        <w:rPr>
          <w:b/>
          <w:bCs/>
          <w:sz w:val="22"/>
          <w:szCs w:val="22"/>
        </w:rPr>
      </w:pPr>
      <w:r w:rsidRPr="004E31ED">
        <w:rPr>
          <w:b/>
          <w:bCs/>
          <w:sz w:val="22"/>
          <w:szCs w:val="22"/>
        </w:rPr>
        <w:t>Interpretación geométrica</w:t>
      </w:r>
    </w:p>
    <w:p w14:paraId="6E50E382" w14:textId="77777777" w:rsidR="005A54F2" w:rsidRPr="005A54F2" w:rsidRDefault="005A54F2" w:rsidP="005A54F2">
      <w:pPr>
        <w:jc w:val="both"/>
        <w:rPr>
          <w:sz w:val="22"/>
          <w:szCs w:val="22"/>
        </w:rPr>
      </w:pPr>
      <w:r w:rsidRPr="005A54F2">
        <w:rPr>
          <w:sz w:val="22"/>
          <w:szCs w:val="22"/>
        </w:rPr>
        <w:t>La SVD puede entenderse como una transformación geométrica en tres etapas:</w:t>
      </w:r>
    </w:p>
    <w:p w14:paraId="77095CF3" w14:textId="3BFAA81E" w:rsidR="005A54F2" w:rsidRPr="005A54F2" w:rsidRDefault="005A54F2" w:rsidP="005A54F2">
      <w:pPr>
        <w:jc w:val="both"/>
        <w:rPr>
          <w:sz w:val="22"/>
          <w:szCs w:val="22"/>
        </w:rPr>
      </w:pPr>
      <w:r w:rsidRPr="005A54F2">
        <w:rPr>
          <w:sz w:val="22"/>
          <w:szCs w:val="22"/>
        </w:rPr>
        <w:t xml:space="preserve">1. Rotación/reflexión por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3D3FDA9A" w14:textId="77777777" w:rsidR="005A54F2" w:rsidRPr="005A54F2" w:rsidRDefault="005A54F2" w:rsidP="005A54F2">
      <w:pPr>
        <w:jc w:val="both"/>
        <w:rPr>
          <w:sz w:val="22"/>
          <w:szCs w:val="22"/>
        </w:rPr>
      </w:pPr>
      <w:r w:rsidRPr="005A54F2">
        <w:rPr>
          <w:sz w:val="22"/>
          <w:szCs w:val="22"/>
        </w:rPr>
        <w:t xml:space="preserve">   - Transforma los vectores del espacio de entrada.</w:t>
      </w:r>
    </w:p>
    <w:p w14:paraId="55B21764" w14:textId="77777777" w:rsidR="005A54F2" w:rsidRPr="005A54F2" w:rsidRDefault="005A54F2" w:rsidP="005A54F2">
      <w:pPr>
        <w:jc w:val="both"/>
        <w:rPr>
          <w:sz w:val="22"/>
          <w:szCs w:val="22"/>
        </w:rPr>
      </w:pPr>
      <w:r w:rsidRPr="005A54F2">
        <w:rPr>
          <w:sz w:val="22"/>
          <w:szCs w:val="22"/>
        </w:rPr>
        <w:t xml:space="preserve">   - Reorienta la base del espacio original.</w:t>
      </w:r>
    </w:p>
    <w:p w14:paraId="054F92F1" w14:textId="10ACF170" w:rsidR="005A54F2" w:rsidRPr="005A54F2" w:rsidRDefault="005A54F2" w:rsidP="005A54F2">
      <w:pPr>
        <w:jc w:val="both"/>
        <w:rPr>
          <w:sz w:val="22"/>
          <w:szCs w:val="22"/>
        </w:rPr>
      </w:pPr>
      <w:r w:rsidRPr="005A54F2">
        <w:rPr>
          <w:sz w:val="22"/>
          <w:szCs w:val="22"/>
        </w:rPr>
        <w:t xml:space="preserve">2. Escalado por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58C4CBD1" w14:textId="77777777" w:rsidR="005A54F2" w:rsidRPr="005A54F2" w:rsidRDefault="005A54F2" w:rsidP="005A54F2">
      <w:pPr>
        <w:jc w:val="both"/>
        <w:rPr>
          <w:sz w:val="22"/>
          <w:szCs w:val="22"/>
        </w:rPr>
      </w:pPr>
      <w:r w:rsidRPr="005A54F2">
        <w:rPr>
          <w:sz w:val="22"/>
          <w:szCs w:val="22"/>
        </w:rPr>
        <w:t xml:space="preserve">   - Estira o comprime los vectores en direcciones específicas.</w:t>
      </w:r>
    </w:p>
    <w:p w14:paraId="10CBE779" w14:textId="1E7C8DE9" w:rsidR="005A54F2" w:rsidRPr="005A54F2" w:rsidRDefault="005A54F2" w:rsidP="005A54F2">
      <w:pPr>
        <w:jc w:val="both"/>
        <w:rPr>
          <w:sz w:val="22"/>
          <w:szCs w:val="22"/>
        </w:rPr>
      </w:pPr>
      <w:r w:rsidRPr="005A54F2">
        <w:rPr>
          <w:sz w:val="22"/>
          <w:szCs w:val="22"/>
        </w:rPr>
        <w:t xml:space="preserve">   - Cada valor singular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i</m:t>
            </m:r>
          </m:sub>
        </m:sSub>
        <m:r>
          <m:rPr>
            <m:lit/>
          </m:rPr>
          <w:rPr>
            <w:rFonts w:ascii="Cambria Math" w:hAnsi="Cambria Math"/>
            <w:sz w:val="22"/>
            <w:szCs w:val="22"/>
          </w:rPr>
          <m:t>)</m:t>
        </m:r>
      </m:oMath>
      <w:r w:rsidRPr="005A54F2">
        <w:rPr>
          <w:sz w:val="22"/>
          <w:szCs w:val="22"/>
        </w:rPr>
        <w:t xml:space="preserve"> indica cuánto se escala en la dirección correspondiente.</w:t>
      </w:r>
    </w:p>
    <w:p w14:paraId="1A646194" w14:textId="6CAB23D4" w:rsidR="005A54F2" w:rsidRPr="005A54F2" w:rsidRDefault="005A54F2" w:rsidP="005A54F2">
      <w:pPr>
        <w:jc w:val="both"/>
        <w:rPr>
          <w:sz w:val="22"/>
          <w:szCs w:val="22"/>
        </w:rPr>
      </w:pPr>
      <w:r w:rsidRPr="005A54F2">
        <w:rPr>
          <w:sz w:val="22"/>
          <w:szCs w:val="22"/>
        </w:rPr>
        <w:t xml:space="preserve">3. Rotación/reflexión por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18002896" w14:textId="77777777" w:rsidR="005A54F2" w:rsidRPr="005A54F2" w:rsidRDefault="005A54F2" w:rsidP="005A54F2">
      <w:pPr>
        <w:jc w:val="both"/>
        <w:rPr>
          <w:sz w:val="22"/>
          <w:szCs w:val="22"/>
        </w:rPr>
      </w:pPr>
      <w:r w:rsidRPr="005A54F2">
        <w:rPr>
          <w:sz w:val="22"/>
          <w:szCs w:val="22"/>
        </w:rPr>
        <w:t xml:space="preserve">   - Reorienta los vectores escalados hacia el espacio de salida.</w:t>
      </w:r>
    </w:p>
    <w:p w14:paraId="5921B059" w14:textId="77777777" w:rsidR="005A54F2" w:rsidRPr="005A54F2" w:rsidRDefault="005A54F2" w:rsidP="005A54F2">
      <w:pPr>
        <w:jc w:val="both"/>
        <w:rPr>
          <w:sz w:val="22"/>
          <w:szCs w:val="22"/>
        </w:rPr>
      </w:pPr>
    </w:p>
    <w:p w14:paraId="7C772676" w14:textId="68F98EDB" w:rsidR="005A54F2" w:rsidRPr="005A54F2" w:rsidRDefault="005A54F2" w:rsidP="005A54F2">
      <w:pPr>
        <w:jc w:val="both"/>
        <w:rPr>
          <w:sz w:val="22"/>
          <w:szCs w:val="22"/>
        </w:rPr>
      </w:pPr>
      <w:r w:rsidRPr="005A54F2">
        <w:rPr>
          <w:rFonts w:ascii="Segoe UI Emoji" w:hAnsi="Segoe UI Emoji" w:cs="Segoe UI Emoji"/>
          <w:sz w:val="22"/>
          <w:szCs w:val="22"/>
        </w:rPr>
        <w:t>📐</w:t>
      </w:r>
      <w:r w:rsidRPr="005A54F2">
        <w:rPr>
          <w:sz w:val="22"/>
          <w:szCs w:val="22"/>
        </w:rPr>
        <w:t xml:space="preserve"> En otras palabras, si aplicas la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Pr="005A54F2">
        <w:rPr>
          <w:sz w:val="22"/>
          <w:szCs w:val="22"/>
        </w:rPr>
        <w:t xml:space="preserve"> a un vector, estás:</w:t>
      </w:r>
    </w:p>
    <w:p w14:paraId="020B7ECC" w14:textId="40919239" w:rsidR="005A54F2" w:rsidRPr="005A54F2" w:rsidRDefault="005A54F2" w:rsidP="005A54F2">
      <w:pPr>
        <w:jc w:val="both"/>
        <w:rPr>
          <w:sz w:val="22"/>
          <w:szCs w:val="22"/>
        </w:rPr>
      </w:pPr>
      <w:r w:rsidRPr="005A54F2">
        <w:rPr>
          <w:sz w:val="22"/>
          <w:szCs w:val="22"/>
        </w:rPr>
        <w:t xml:space="preserve">- Rotando el vector con </w:t>
      </w:r>
      <m:oMath>
        <m:r>
          <m:rPr>
            <m:lit/>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T</m:t>
            </m:r>
          </m:sup>
        </m:sSup>
        <m:r>
          <m:rPr>
            <m:lit/>
          </m:rPr>
          <w:rPr>
            <w:rFonts w:ascii="Cambria Math" w:hAnsi="Cambria Math"/>
            <w:sz w:val="22"/>
            <w:szCs w:val="22"/>
          </w:rPr>
          <m:t>)</m:t>
        </m:r>
      </m:oMath>
      <w:r w:rsidRPr="005A54F2">
        <w:rPr>
          <w:sz w:val="22"/>
          <w:szCs w:val="22"/>
        </w:rPr>
        <w:t>,</w:t>
      </w:r>
    </w:p>
    <w:p w14:paraId="0E0C0A64" w14:textId="2292C80A" w:rsidR="005A54F2" w:rsidRPr="005A54F2" w:rsidRDefault="005A54F2" w:rsidP="005A54F2">
      <w:pPr>
        <w:jc w:val="both"/>
        <w:rPr>
          <w:sz w:val="22"/>
          <w:szCs w:val="22"/>
        </w:rPr>
      </w:pPr>
      <w:r w:rsidRPr="005A54F2">
        <w:rPr>
          <w:sz w:val="22"/>
          <w:szCs w:val="22"/>
        </w:rPr>
        <w:t xml:space="preserve">- Escalándolo con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5A54F2">
        <w:rPr>
          <w:sz w:val="22"/>
          <w:szCs w:val="22"/>
        </w:rPr>
        <w:t>,</w:t>
      </w:r>
    </w:p>
    <w:p w14:paraId="7EF74D3B" w14:textId="3F8BE2A3" w:rsidR="005A54F2" w:rsidRPr="005A54F2" w:rsidRDefault="005A54F2" w:rsidP="005A54F2">
      <w:pPr>
        <w:jc w:val="both"/>
        <w:rPr>
          <w:sz w:val="22"/>
          <w:szCs w:val="22"/>
        </w:rPr>
      </w:pPr>
      <w:r w:rsidRPr="005A54F2">
        <w:rPr>
          <w:sz w:val="22"/>
          <w:szCs w:val="22"/>
        </w:rPr>
        <w:t xml:space="preserve">- Y rotándolo nuevamente con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oMath>
      <w:r w:rsidRPr="005A54F2">
        <w:rPr>
          <w:sz w:val="22"/>
          <w:szCs w:val="22"/>
        </w:rPr>
        <w:t>.</w:t>
      </w:r>
    </w:p>
    <w:p w14:paraId="420F7663" w14:textId="77777777" w:rsidR="009934B2" w:rsidRDefault="009934B2" w:rsidP="005A54F2">
      <w:pPr>
        <w:jc w:val="both"/>
        <w:rPr>
          <w:sz w:val="22"/>
          <w:szCs w:val="22"/>
        </w:rPr>
      </w:pPr>
    </w:p>
    <w:p w14:paraId="1B1BB67E" w14:textId="2113830F" w:rsidR="005A54F2" w:rsidRPr="005A54F2" w:rsidRDefault="009934B2" w:rsidP="005A54F2">
      <w:pPr>
        <w:jc w:val="both"/>
        <w:rPr>
          <w:sz w:val="22"/>
          <w:szCs w:val="22"/>
        </w:rPr>
      </w:pPr>
      <w:r>
        <w:rPr>
          <w:sz w:val="22"/>
          <w:szCs w:val="22"/>
        </w:rPr>
        <w:t>Por ejemplo:</w:t>
      </w:r>
    </w:p>
    <w:p w14:paraId="2E74286C" w14:textId="48FAB096" w:rsidR="005A54F2" w:rsidRPr="005A54F2" w:rsidRDefault="009934B2" w:rsidP="005A54F2">
      <w:pPr>
        <w:jc w:val="both"/>
        <w:rPr>
          <w:sz w:val="22"/>
          <w:szCs w:val="22"/>
        </w:rPr>
      </w:pPr>
      <w:r>
        <w:rPr>
          <w:sz w:val="22"/>
          <w:szCs w:val="22"/>
        </w:rPr>
        <w:t xml:space="preserve">Se </w:t>
      </w:r>
      <w:r w:rsidR="005A54F2" w:rsidRPr="005A54F2">
        <w:rPr>
          <w:sz w:val="22"/>
          <w:szCs w:val="22"/>
        </w:rPr>
        <w:t xml:space="preserve">aplica una matriz </w:t>
      </w:r>
      <m:oMath>
        <m:r>
          <m:rPr>
            <m:lit/>
          </m:rPr>
          <w:rPr>
            <w:rFonts w:ascii="Cambria Math" w:hAnsi="Cambria Math"/>
            <w:sz w:val="22"/>
            <w:szCs w:val="22"/>
          </w:rPr>
          <m:t>(</m:t>
        </m:r>
        <m:r>
          <w:rPr>
            <w:rFonts w:ascii="Cambria Math" w:hAnsi="Cambria Math"/>
            <w:sz w:val="22"/>
            <w:szCs w:val="22"/>
          </w:rPr>
          <m:t xml:space="preserve"> A </m:t>
        </m:r>
        <m:r>
          <m:rPr>
            <m:lit/>
          </m:rPr>
          <w:rPr>
            <w:rFonts w:ascii="Cambria Math" w:hAnsi="Cambria Math"/>
            <w:sz w:val="22"/>
            <w:szCs w:val="22"/>
          </w:rPr>
          <m:t>)</m:t>
        </m:r>
      </m:oMath>
      <w:r w:rsidR="001B49BF" w:rsidRPr="005A54F2">
        <w:rPr>
          <w:sz w:val="22"/>
          <w:szCs w:val="22"/>
        </w:rPr>
        <w:t xml:space="preserve"> </w:t>
      </w:r>
      <w:r w:rsidR="005A54F2" w:rsidRPr="005A54F2">
        <w:rPr>
          <w:sz w:val="22"/>
          <w:szCs w:val="22"/>
        </w:rPr>
        <w:t>a un círculo unitario en el plano. El resultado será una elipse:</w:t>
      </w:r>
    </w:p>
    <w:p w14:paraId="393F87C8" w14:textId="77777777" w:rsidR="005A54F2" w:rsidRPr="005A54F2" w:rsidRDefault="005A54F2" w:rsidP="005A54F2">
      <w:pPr>
        <w:jc w:val="both"/>
        <w:rPr>
          <w:sz w:val="22"/>
          <w:szCs w:val="22"/>
        </w:rPr>
      </w:pPr>
      <w:r w:rsidRPr="005A54F2">
        <w:rPr>
          <w:sz w:val="22"/>
          <w:szCs w:val="22"/>
        </w:rPr>
        <w:t>- Los ejes de la elipse están alineados con los vectores singulares.</w:t>
      </w:r>
    </w:p>
    <w:p w14:paraId="5548E79C" w14:textId="6FE93381" w:rsidR="005A54F2" w:rsidRPr="005A54F2" w:rsidRDefault="005A54F2" w:rsidP="005A54F2">
      <w:pPr>
        <w:jc w:val="both"/>
        <w:rPr>
          <w:sz w:val="22"/>
          <w:szCs w:val="22"/>
        </w:rPr>
      </w:pPr>
      <w:r w:rsidRPr="005A54F2">
        <w:rPr>
          <w:sz w:val="22"/>
          <w:szCs w:val="22"/>
        </w:rPr>
        <w:t xml:space="preserve">- Las longitudes de los ejes son los valores singulares </w:t>
      </w:r>
      <m:oMath>
        <m:r>
          <m:rPr>
            <m:lit/>
          </m:rP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σ</m:t>
            </m:r>
          </m:e>
          <m:sub>
            <m:r>
              <w:rPr>
                <w:rFonts w:ascii="Cambria Math" w:hAnsi="Cambria Math"/>
                <w:sz w:val="22"/>
                <w:szCs w:val="22"/>
              </w:rPr>
              <m:t>2</m:t>
            </m:r>
          </m:sub>
        </m:sSub>
        <m:r>
          <w:rPr>
            <w:rFonts w:ascii="Cambria Math" w:hAnsi="Cambria Math"/>
            <w:sz w:val="22"/>
            <w:szCs w:val="22"/>
          </w:rPr>
          <m:t>\</m:t>
        </m:r>
      </m:oMath>
      <w:r w:rsidRPr="005A54F2">
        <w:rPr>
          <w:sz w:val="22"/>
          <w:szCs w:val="22"/>
        </w:rPr>
        <w:t>).</w:t>
      </w:r>
    </w:p>
    <w:p w14:paraId="6820CF45" w14:textId="712B7658" w:rsidR="005A54F2" w:rsidRPr="005A54F2" w:rsidRDefault="005A54F2" w:rsidP="005A54F2">
      <w:pPr>
        <w:jc w:val="both"/>
        <w:rPr>
          <w:sz w:val="22"/>
          <w:szCs w:val="22"/>
        </w:rPr>
      </w:pPr>
      <w:r w:rsidRPr="005A54F2">
        <w:rPr>
          <w:sz w:val="22"/>
          <w:szCs w:val="22"/>
        </w:rPr>
        <w:lastRenderedPageBreak/>
        <w:t>Aplicaciones prácticas</w:t>
      </w:r>
      <w:r w:rsidR="001B49BF">
        <w:rPr>
          <w:sz w:val="22"/>
          <w:szCs w:val="22"/>
        </w:rPr>
        <w:t>:</w:t>
      </w:r>
    </w:p>
    <w:p w14:paraId="511A9864" w14:textId="6E65E108" w:rsidR="005A54F2" w:rsidRPr="001B49BF" w:rsidRDefault="005A54F2" w:rsidP="00412F5A">
      <w:pPr>
        <w:pStyle w:val="Prrafodelista"/>
        <w:numPr>
          <w:ilvl w:val="0"/>
          <w:numId w:val="2"/>
        </w:numPr>
        <w:jc w:val="both"/>
        <w:rPr>
          <w:sz w:val="22"/>
          <w:szCs w:val="22"/>
        </w:rPr>
      </w:pPr>
      <w:r w:rsidRPr="001B49BF">
        <w:rPr>
          <w:sz w:val="22"/>
          <w:szCs w:val="22"/>
        </w:rPr>
        <w:t>Compresión de imágenes: conservar solo los valores singulares más grandes permite reducir el tamaño sin perder mucha calidad.</w:t>
      </w:r>
    </w:p>
    <w:p w14:paraId="04550AA6" w14:textId="40C03706" w:rsidR="005A54F2" w:rsidRPr="001B49BF" w:rsidRDefault="005A54F2" w:rsidP="00412F5A">
      <w:pPr>
        <w:pStyle w:val="Prrafodelista"/>
        <w:numPr>
          <w:ilvl w:val="0"/>
          <w:numId w:val="2"/>
        </w:numPr>
        <w:jc w:val="both"/>
        <w:rPr>
          <w:sz w:val="22"/>
          <w:szCs w:val="22"/>
        </w:rPr>
      </w:pPr>
      <w:r w:rsidRPr="001B49BF">
        <w:rPr>
          <w:sz w:val="22"/>
          <w:szCs w:val="22"/>
        </w:rPr>
        <w:t>Análisis de datos (PCA): la SVD revela las direcciones principales de variación.</w:t>
      </w:r>
    </w:p>
    <w:p w14:paraId="4D863F5F" w14:textId="118AE383" w:rsidR="005A54F2" w:rsidRPr="001B49BF" w:rsidRDefault="005A54F2" w:rsidP="00412F5A">
      <w:pPr>
        <w:pStyle w:val="Prrafodelista"/>
        <w:numPr>
          <w:ilvl w:val="0"/>
          <w:numId w:val="2"/>
        </w:numPr>
        <w:jc w:val="both"/>
        <w:rPr>
          <w:sz w:val="22"/>
          <w:szCs w:val="22"/>
        </w:rPr>
      </w:pPr>
      <w:r w:rsidRPr="001B49BF">
        <w:rPr>
          <w:sz w:val="22"/>
          <w:szCs w:val="22"/>
        </w:rPr>
        <w:t>Resolución de sistemas sobredeterminados: encontrar soluciones óptimas en mínimos cuadrados.</w:t>
      </w:r>
    </w:p>
    <w:p w14:paraId="07CDE723" w14:textId="77777777" w:rsidR="001B49BF" w:rsidRDefault="001B49BF">
      <w:pPr>
        <w:rPr>
          <w:sz w:val="22"/>
          <w:szCs w:val="22"/>
        </w:rPr>
      </w:pPr>
    </w:p>
    <w:p w14:paraId="73A2712E" w14:textId="2C0D8F3E" w:rsidR="001B49BF" w:rsidRPr="009B0395" w:rsidRDefault="003A0719" w:rsidP="00412F5A">
      <w:pPr>
        <w:pStyle w:val="Prrafodelista"/>
        <w:numPr>
          <w:ilvl w:val="0"/>
          <w:numId w:val="1"/>
        </w:numPr>
        <w:jc w:val="both"/>
        <w:rPr>
          <w:b/>
          <w:bCs/>
          <w:sz w:val="22"/>
          <w:szCs w:val="22"/>
        </w:rPr>
      </w:pPr>
      <w:r w:rsidRPr="009B0395">
        <w:rPr>
          <w:b/>
          <w:bCs/>
          <w:sz w:val="22"/>
          <w:szCs w:val="22"/>
        </w:rPr>
        <w:t xml:space="preserve">Las características del espacio de probabilidad, las variables aleatorias y los diferentes tipos de distribuciones de probabilidad.  </w:t>
      </w:r>
    </w:p>
    <w:p w14:paraId="443EE60F" w14:textId="77777777" w:rsidR="0084321A" w:rsidRPr="0084321A" w:rsidRDefault="0084321A" w:rsidP="0084321A">
      <w:pPr>
        <w:rPr>
          <w:sz w:val="22"/>
          <w:szCs w:val="22"/>
        </w:rPr>
      </w:pPr>
      <w:r w:rsidRPr="0084321A">
        <w:rPr>
          <w:sz w:val="22"/>
          <w:szCs w:val="22"/>
        </w:rPr>
        <w:t xml:space="preserve">El </w:t>
      </w:r>
      <w:r w:rsidRPr="002D73C7">
        <w:rPr>
          <w:b/>
          <w:bCs/>
          <w:sz w:val="22"/>
          <w:szCs w:val="22"/>
        </w:rPr>
        <w:t>espacio de probabilidad</w:t>
      </w:r>
      <w:r w:rsidRPr="0084321A">
        <w:rPr>
          <w:sz w:val="22"/>
          <w:szCs w:val="22"/>
        </w:rPr>
        <w:t xml:space="preserve"> es el marco matemático que describe un experimento aleatorio. Se compone de tres elementos:</w:t>
      </w:r>
    </w:p>
    <w:tbl>
      <w:tblPr>
        <w:tblStyle w:val="Tablaconcuadrcula"/>
        <w:tblW w:w="8926" w:type="dxa"/>
        <w:tblLook w:val="04A0" w:firstRow="1" w:lastRow="0" w:firstColumn="1" w:lastColumn="0" w:noHBand="0" w:noVBand="1"/>
      </w:tblPr>
      <w:tblGrid>
        <w:gridCol w:w="3114"/>
        <w:gridCol w:w="5812"/>
      </w:tblGrid>
      <w:tr w:rsidR="00954BEC" w:rsidRPr="00954BEC" w14:paraId="2CD2E5F8" w14:textId="1C307B65" w:rsidTr="006F5B85">
        <w:tc>
          <w:tcPr>
            <w:tcW w:w="3114" w:type="dxa"/>
          </w:tcPr>
          <w:p w14:paraId="4632FAF8" w14:textId="0A8D0D55" w:rsidR="00954BEC" w:rsidRPr="00954BEC" w:rsidRDefault="00954BEC" w:rsidP="00954BEC">
            <w:pPr>
              <w:jc w:val="center"/>
              <w:rPr>
                <w:b/>
                <w:bCs/>
                <w:sz w:val="22"/>
                <w:szCs w:val="22"/>
              </w:rPr>
            </w:pPr>
            <w:r w:rsidRPr="00954BEC">
              <w:rPr>
                <w:b/>
                <w:bCs/>
                <w:sz w:val="22"/>
                <w:szCs w:val="22"/>
              </w:rPr>
              <w:t>Elemento</w:t>
            </w:r>
          </w:p>
        </w:tc>
        <w:tc>
          <w:tcPr>
            <w:tcW w:w="5812" w:type="dxa"/>
          </w:tcPr>
          <w:p w14:paraId="0AFA871E" w14:textId="41AFA656" w:rsidR="00954BEC" w:rsidRPr="00954BEC" w:rsidRDefault="00954BEC" w:rsidP="00954BEC">
            <w:pPr>
              <w:jc w:val="center"/>
              <w:rPr>
                <w:b/>
                <w:bCs/>
                <w:sz w:val="22"/>
                <w:szCs w:val="22"/>
              </w:rPr>
            </w:pPr>
            <w:r w:rsidRPr="00954BEC">
              <w:rPr>
                <w:b/>
                <w:bCs/>
                <w:sz w:val="22"/>
                <w:szCs w:val="22"/>
              </w:rPr>
              <w:t>Descripción</w:t>
            </w:r>
          </w:p>
        </w:tc>
      </w:tr>
      <w:tr w:rsidR="00954BEC" w:rsidRPr="00954BEC" w14:paraId="267D7D21" w14:textId="614C92B6" w:rsidTr="006F5B85">
        <w:tc>
          <w:tcPr>
            <w:tcW w:w="3114" w:type="dxa"/>
          </w:tcPr>
          <w:p w14:paraId="31CD27D2" w14:textId="1AC479C2" w:rsidR="00954BEC" w:rsidRPr="00954BEC" w:rsidRDefault="00954BEC" w:rsidP="00AF1C9A">
            <w:pPr>
              <w:rPr>
                <w:sz w:val="22"/>
                <w:szCs w:val="22"/>
              </w:rPr>
            </w:pPr>
            <w:r w:rsidRPr="00954BEC">
              <w:rPr>
                <w:sz w:val="22"/>
                <w:szCs w:val="22"/>
              </w:rPr>
              <w:t>Espacio muestral (Ω)</w:t>
            </w:r>
            <w:r w:rsidRPr="00954BEC">
              <w:rPr>
                <w:sz w:val="22"/>
                <w:szCs w:val="22"/>
              </w:rPr>
              <w:tab/>
            </w:r>
          </w:p>
        </w:tc>
        <w:tc>
          <w:tcPr>
            <w:tcW w:w="5812" w:type="dxa"/>
          </w:tcPr>
          <w:p w14:paraId="4DF9A464" w14:textId="77777777" w:rsidR="00954BEC" w:rsidRDefault="00954BEC" w:rsidP="00AF1C9A">
            <w:pPr>
              <w:rPr>
                <w:sz w:val="22"/>
                <w:szCs w:val="22"/>
              </w:rPr>
            </w:pPr>
            <w:r w:rsidRPr="00954BEC">
              <w:rPr>
                <w:sz w:val="22"/>
                <w:szCs w:val="22"/>
              </w:rPr>
              <w:t>Conjunto de todos los posibles resultados del experimento. Ej</w:t>
            </w:r>
            <w:r w:rsidR="002D73C7">
              <w:rPr>
                <w:sz w:val="22"/>
                <w:szCs w:val="22"/>
              </w:rPr>
              <w:t>emplo: al</w:t>
            </w:r>
            <w:r w:rsidRPr="00954BEC">
              <w:rPr>
                <w:sz w:val="22"/>
                <w:szCs w:val="22"/>
              </w:rPr>
              <w:t xml:space="preserve"> lanzar un dado → Ω = {</w:t>
            </w:r>
            <w:r w:rsidR="002D73C7">
              <w:rPr>
                <w:sz w:val="22"/>
                <w:szCs w:val="22"/>
              </w:rPr>
              <w:t>“Cara”, “Cruz”</w:t>
            </w:r>
            <w:r w:rsidRPr="00954BEC">
              <w:rPr>
                <w:sz w:val="22"/>
                <w:szCs w:val="22"/>
              </w:rPr>
              <w:t>}</w:t>
            </w:r>
          </w:p>
          <w:p w14:paraId="51A53365" w14:textId="01013F7C" w:rsidR="002D73C7" w:rsidRPr="00954BEC" w:rsidRDefault="002D73C7" w:rsidP="00AF1C9A">
            <w:pPr>
              <w:rPr>
                <w:sz w:val="22"/>
                <w:szCs w:val="22"/>
              </w:rPr>
            </w:pPr>
          </w:p>
        </w:tc>
      </w:tr>
      <w:tr w:rsidR="00954BEC" w:rsidRPr="00954BEC" w14:paraId="345C28C9" w14:textId="27ACEEF0" w:rsidTr="006F5B85">
        <w:tc>
          <w:tcPr>
            <w:tcW w:w="3114" w:type="dxa"/>
          </w:tcPr>
          <w:p w14:paraId="37362CA9" w14:textId="277C9C55" w:rsidR="00954BEC" w:rsidRPr="00954BEC" w:rsidRDefault="00954BEC" w:rsidP="00AF1C9A">
            <w:pPr>
              <w:rPr>
                <w:sz w:val="22"/>
                <w:szCs w:val="22"/>
              </w:rPr>
            </w:pPr>
            <w:r w:rsidRPr="00954BEC">
              <w:rPr>
                <w:sz w:val="22"/>
                <w:szCs w:val="22"/>
              </w:rPr>
              <w:t>Eventos (E)</w:t>
            </w:r>
            <w:r w:rsidRPr="00954BEC">
              <w:rPr>
                <w:sz w:val="22"/>
                <w:szCs w:val="22"/>
              </w:rPr>
              <w:tab/>
            </w:r>
          </w:p>
        </w:tc>
        <w:tc>
          <w:tcPr>
            <w:tcW w:w="5812" w:type="dxa"/>
          </w:tcPr>
          <w:p w14:paraId="796FD0BC" w14:textId="27CBE6FA" w:rsidR="00954BEC" w:rsidRDefault="00954BEC" w:rsidP="00AF1C9A">
            <w:pPr>
              <w:rPr>
                <w:sz w:val="22"/>
                <w:szCs w:val="22"/>
              </w:rPr>
            </w:pPr>
            <w:r w:rsidRPr="00954BEC">
              <w:rPr>
                <w:sz w:val="22"/>
                <w:szCs w:val="22"/>
              </w:rPr>
              <w:t xml:space="preserve">Subconjuntos del espacio muestral. </w:t>
            </w:r>
            <w:r w:rsidR="00464CAA">
              <w:rPr>
                <w:sz w:val="22"/>
                <w:szCs w:val="22"/>
              </w:rPr>
              <w:t xml:space="preserve">Ejemplo, </w:t>
            </w:r>
            <w:r w:rsidRPr="00954BEC">
              <w:rPr>
                <w:sz w:val="22"/>
                <w:szCs w:val="22"/>
              </w:rPr>
              <w:t xml:space="preserve"> obtener un número par → E = {2,4,6}</w:t>
            </w:r>
          </w:p>
          <w:p w14:paraId="30572336" w14:textId="728621AC" w:rsidR="002D73C7" w:rsidRPr="00954BEC" w:rsidRDefault="002D73C7" w:rsidP="00AF1C9A">
            <w:pPr>
              <w:rPr>
                <w:sz w:val="22"/>
                <w:szCs w:val="22"/>
              </w:rPr>
            </w:pPr>
          </w:p>
        </w:tc>
      </w:tr>
      <w:tr w:rsidR="00954BEC" w:rsidRPr="00954BEC" w14:paraId="56BFBDA3" w14:textId="2DA655D1" w:rsidTr="006F5B85">
        <w:tc>
          <w:tcPr>
            <w:tcW w:w="3114" w:type="dxa"/>
          </w:tcPr>
          <w:p w14:paraId="4E95753E" w14:textId="01C0D5C7" w:rsidR="00954BEC" w:rsidRPr="00954BEC" w:rsidRDefault="00954BEC" w:rsidP="00AF1C9A">
            <w:pPr>
              <w:rPr>
                <w:sz w:val="22"/>
                <w:szCs w:val="22"/>
              </w:rPr>
            </w:pPr>
            <w:r w:rsidRPr="00954BEC">
              <w:rPr>
                <w:sz w:val="22"/>
                <w:szCs w:val="22"/>
              </w:rPr>
              <w:t>Función de probabilidad (P)</w:t>
            </w:r>
            <w:r w:rsidRPr="00954BEC">
              <w:rPr>
                <w:sz w:val="22"/>
                <w:szCs w:val="22"/>
              </w:rPr>
              <w:tab/>
              <w:t xml:space="preserve"> </w:t>
            </w:r>
          </w:p>
        </w:tc>
        <w:tc>
          <w:tcPr>
            <w:tcW w:w="5812" w:type="dxa"/>
          </w:tcPr>
          <w:p w14:paraId="2C7E3AA9" w14:textId="77777777" w:rsidR="00954BEC" w:rsidRDefault="00954BEC" w:rsidP="00AF1C9A">
            <w:pPr>
              <w:rPr>
                <w:sz w:val="22"/>
                <w:szCs w:val="22"/>
              </w:rPr>
            </w:pPr>
            <w:r w:rsidRPr="00954BEC">
              <w:rPr>
                <w:sz w:val="22"/>
                <w:szCs w:val="22"/>
              </w:rPr>
              <w:t>Asigna una probabilidad a cada evento, cumpliendo: P(Ω) = 1 y 0 ≤ P(E) ≤ 1</w:t>
            </w:r>
          </w:p>
          <w:p w14:paraId="6136FA2E" w14:textId="5DD5EB30" w:rsidR="002D73C7" w:rsidRPr="00954BEC" w:rsidRDefault="002D73C7" w:rsidP="00AF1C9A">
            <w:pPr>
              <w:rPr>
                <w:sz w:val="22"/>
                <w:szCs w:val="22"/>
              </w:rPr>
            </w:pPr>
          </w:p>
        </w:tc>
      </w:tr>
    </w:tbl>
    <w:p w14:paraId="080E6720" w14:textId="77777777" w:rsidR="00954BEC" w:rsidRPr="00954BEC" w:rsidRDefault="00954BEC" w:rsidP="00954BEC">
      <w:pPr>
        <w:jc w:val="both"/>
        <w:rPr>
          <w:sz w:val="22"/>
          <w:szCs w:val="22"/>
        </w:rPr>
      </w:pPr>
    </w:p>
    <w:p w14:paraId="622AC1B1" w14:textId="2DB86039" w:rsidR="006E3618" w:rsidRPr="006E3618" w:rsidRDefault="006E3618" w:rsidP="006E3618">
      <w:pPr>
        <w:jc w:val="both"/>
        <w:rPr>
          <w:sz w:val="22"/>
          <w:szCs w:val="22"/>
        </w:rPr>
      </w:pPr>
      <w:r w:rsidRPr="006E3618">
        <w:rPr>
          <w:sz w:val="22"/>
          <w:szCs w:val="22"/>
        </w:rPr>
        <w:t xml:space="preserve">Una </w:t>
      </w:r>
      <w:r w:rsidRPr="005E2B20">
        <w:rPr>
          <w:b/>
          <w:bCs/>
          <w:sz w:val="22"/>
          <w:szCs w:val="22"/>
        </w:rPr>
        <w:t>variable aleatoria</w:t>
      </w:r>
      <w:r w:rsidRPr="006E3618">
        <w:rPr>
          <w:sz w:val="22"/>
          <w:szCs w:val="22"/>
        </w:rPr>
        <w:t xml:space="preserve"> es una función que asigna un valor numérico a cada resultado del espacio muestral</w:t>
      </w:r>
      <w:r w:rsidR="005E2B20">
        <w:rPr>
          <w:sz w:val="22"/>
          <w:szCs w:val="22"/>
        </w:rPr>
        <w:t>,</w:t>
      </w:r>
      <w:r w:rsidRPr="006E3618">
        <w:rPr>
          <w:sz w:val="22"/>
          <w:szCs w:val="22"/>
        </w:rPr>
        <w:t xml:space="preserve"> </w:t>
      </w:r>
      <w:r w:rsidR="005E2B20">
        <w:rPr>
          <w:sz w:val="22"/>
          <w:szCs w:val="22"/>
        </w:rPr>
        <w:t>s</w:t>
      </w:r>
      <w:r w:rsidRPr="006E3618">
        <w:rPr>
          <w:sz w:val="22"/>
          <w:szCs w:val="22"/>
        </w:rPr>
        <w:t>e clasifican en:</w:t>
      </w:r>
    </w:p>
    <w:tbl>
      <w:tblPr>
        <w:tblStyle w:val="Tablaconcuadrcula"/>
        <w:tblW w:w="0" w:type="auto"/>
        <w:tblLook w:val="04A0" w:firstRow="1" w:lastRow="0" w:firstColumn="1" w:lastColumn="0" w:noHBand="0" w:noVBand="1"/>
      </w:tblPr>
      <w:tblGrid>
        <w:gridCol w:w="3114"/>
        <w:gridCol w:w="5714"/>
      </w:tblGrid>
      <w:tr w:rsidR="006E3618" w:rsidRPr="006E3618" w14:paraId="5F3BA735" w14:textId="77777777" w:rsidTr="006E3618">
        <w:tc>
          <w:tcPr>
            <w:tcW w:w="3114" w:type="dxa"/>
          </w:tcPr>
          <w:p w14:paraId="163F05ED" w14:textId="77777777" w:rsidR="006E3618" w:rsidRPr="006E3618" w:rsidRDefault="006E3618" w:rsidP="006E3618">
            <w:pPr>
              <w:jc w:val="center"/>
              <w:rPr>
                <w:b/>
                <w:bCs/>
                <w:sz w:val="22"/>
                <w:szCs w:val="22"/>
              </w:rPr>
            </w:pPr>
            <w:r w:rsidRPr="006E3618">
              <w:rPr>
                <w:b/>
                <w:bCs/>
                <w:sz w:val="22"/>
                <w:szCs w:val="22"/>
              </w:rPr>
              <w:t>Tipo</w:t>
            </w:r>
          </w:p>
        </w:tc>
        <w:tc>
          <w:tcPr>
            <w:tcW w:w="5714" w:type="dxa"/>
          </w:tcPr>
          <w:p w14:paraId="0AD31790" w14:textId="642A8F98" w:rsidR="006E3618" w:rsidRPr="006E3618" w:rsidRDefault="006E3618" w:rsidP="006E3618">
            <w:pPr>
              <w:jc w:val="center"/>
              <w:rPr>
                <w:b/>
                <w:bCs/>
                <w:sz w:val="22"/>
                <w:szCs w:val="22"/>
              </w:rPr>
            </w:pPr>
            <w:r w:rsidRPr="006E3618">
              <w:rPr>
                <w:b/>
                <w:bCs/>
                <w:sz w:val="22"/>
                <w:szCs w:val="22"/>
              </w:rPr>
              <w:t>Características</w:t>
            </w:r>
          </w:p>
        </w:tc>
      </w:tr>
      <w:tr w:rsidR="006E3618" w:rsidRPr="006E3618" w14:paraId="43EAC0FA" w14:textId="77777777" w:rsidTr="006E3618">
        <w:tc>
          <w:tcPr>
            <w:tcW w:w="3114" w:type="dxa"/>
          </w:tcPr>
          <w:p w14:paraId="13D51E76" w14:textId="77777777" w:rsidR="006E3618" w:rsidRPr="006E3618" w:rsidRDefault="006E3618" w:rsidP="006E3618">
            <w:pPr>
              <w:jc w:val="both"/>
              <w:rPr>
                <w:sz w:val="22"/>
                <w:szCs w:val="22"/>
              </w:rPr>
            </w:pPr>
            <w:r w:rsidRPr="006E3618">
              <w:rPr>
                <w:sz w:val="22"/>
                <w:szCs w:val="22"/>
              </w:rPr>
              <w:t>Discreta</w:t>
            </w:r>
          </w:p>
        </w:tc>
        <w:tc>
          <w:tcPr>
            <w:tcW w:w="5714" w:type="dxa"/>
          </w:tcPr>
          <w:p w14:paraId="44689F26" w14:textId="43B54923" w:rsidR="006E3618" w:rsidRDefault="006E3618" w:rsidP="006E3618">
            <w:pPr>
              <w:jc w:val="both"/>
              <w:rPr>
                <w:sz w:val="22"/>
                <w:szCs w:val="22"/>
              </w:rPr>
            </w:pPr>
            <w:r w:rsidRPr="006E3618">
              <w:rPr>
                <w:sz w:val="22"/>
                <w:szCs w:val="22"/>
              </w:rPr>
              <w:t>Toma valores aislados (enteros). Ej</w:t>
            </w:r>
            <w:r w:rsidR="00FF3F6D">
              <w:rPr>
                <w:sz w:val="22"/>
                <w:szCs w:val="22"/>
              </w:rPr>
              <w:t>emplo</w:t>
            </w:r>
            <w:r w:rsidRPr="006E3618">
              <w:rPr>
                <w:sz w:val="22"/>
                <w:szCs w:val="22"/>
              </w:rPr>
              <w:t xml:space="preserve"> número de caras al lanzar 3 monedas.</w:t>
            </w:r>
          </w:p>
          <w:p w14:paraId="71FE4D5C" w14:textId="77777777" w:rsidR="00FF3F6D" w:rsidRPr="006E3618" w:rsidRDefault="00FF3F6D" w:rsidP="006E3618">
            <w:pPr>
              <w:jc w:val="both"/>
              <w:rPr>
                <w:sz w:val="22"/>
                <w:szCs w:val="22"/>
              </w:rPr>
            </w:pPr>
          </w:p>
        </w:tc>
      </w:tr>
      <w:tr w:rsidR="006E3618" w:rsidRPr="006E3618" w14:paraId="21678E28" w14:textId="77777777" w:rsidTr="006E3618">
        <w:tc>
          <w:tcPr>
            <w:tcW w:w="3114" w:type="dxa"/>
          </w:tcPr>
          <w:p w14:paraId="1FFA08B8" w14:textId="77777777" w:rsidR="006E3618" w:rsidRPr="006E3618" w:rsidRDefault="006E3618" w:rsidP="006E3618">
            <w:pPr>
              <w:jc w:val="both"/>
              <w:rPr>
                <w:sz w:val="22"/>
                <w:szCs w:val="22"/>
              </w:rPr>
            </w:pPr>
            <w:r w:rsidRPr="006E3618">
              <w:rPr>
                <w:sz w:val="22"/>
                <w:szCs w:val="22"/>
              </w:rPr>
              <w:t>Continua</w:t>
            </w:r>
          </w:p>
        </w:tc>
        <w:tc>
          <w:tcPr>
            <w:tcW w:w="5714" w:type="dxa"/>
          </w:tcPr>
          <w:p w14:paraId="435FC065" w14:textId="77777777" w:rsidR="006E3618" w:rsidRDefault="006E3618" w:rsidP="006E3618">
            <w:pPr>
              <w:jc w:val="both"/>
              <w:rPr>
                <w:sz w:val="22"/>
                <w:szCs w:val="22"/>
              </w:rPr>
            </w:pPr>
            <w:r w:rsidRPr="006E3618">
              <w:rPr>
                <w:sz w:val="22"/>
                <w:szCs w:val="22"/>
              </w:rPr>
              <w:t>Toma valores dentro de un intervalo real. Ej</w:t>
            </w:r>
            <w:r>
              <w:rPr>
                <w:sz w:val="22"/>
                <w:szCs w:val="22"/>
              </w:rPr>
              <w:t>emplo</w:t>
            </w:r>
            <w:r w:rsidRPr="006E3618">
              <w:rPr>
                <w:sz w:val="22"/>
                <w:szCs w:val="22"/>
              </w:rPr>
              <w:t>: presión arterial medida en mmHg</w:t>
            </w:r>
            <w:r w:rsidR="00FF3F6D">
              <w:rPr>
                <w:sz w:val="22"/>
                <w:szCs w:val="22"/>
              </w:rPr>
              <w:t xml:space="preserve"> (milímetros de Mercurio)</w:t>
            </w:r>
            <w:r w:rsidRPr="006E3618">
              <w:rPr>
                <w:sz w:val="22"/>
                <w:szCs w:val="22"/>
              </w:rPr>
              <w:t>.</w:t>
            </w:r>
          </w:p>
          <w:p w14:paraId="562D42C6" w14:textId="21AA4DC1" w:rsidR="00FF3F6D" w:rsidRPr="006E3618" w:rsidRDefault="00FF3F6D" w:rsidP="006E3618">
            <w:pPr>
              <w:jc w:val="both"/>
              <w:rPr>
                <w:sz w:val="22"/>
                <w:szCs w:val="22"/>
              </w:rPr>
            </w:pPr>
          </w:p>
        </w:tc>
      </w:tr>
    </w:tbl>
    <w:p w14:paraId="2A5DB782" w14:textId="77777777" w:rsidR="006E3618" w:rsidRDefault="006E3618" w:rsidP="006E3618">
      <w:pPr>
        <w:jc w:val="both"/>
        <w:rPr>
          <w:sz w:val="22"/>
          <w:szCs w:val="22"/>
        </w:rPr>
      </w:pPr>
    </w:p>
    <w:p w14:paraId="577D462B" w14:textId="59B25B19" w:rsidR="00954BEC" w:rsidRPr="00954BEC" w:rsidRDefault="006E3618" w:rsidP="006E3618">
      <w:pPr>
        <w:jc w:val="both"/>
        <w:rPr>
          <w:sz w:val="22"/>
          <w:szCs w:val="22"/>
        </w:rPr>
      </w:pPr>
      <w:r w:rsidRPr="006E3618">
        <w:rPr>
          <w:sz w:val="22"/>
          <w:szCs w:val="22"/>
        </w:rPr>
        <w:t>Cada variable aleatoria tiene asociada una distribución de probabilidad, que describe cómo se distribuyen sus valores.</w:t>
      </w:r>
    </w:p>
    <w:p w14:paraId="5CF137D9" w14:textId="77777777" w:rsidR="005F21FB" w:rsidRDefault="005F21FB">
      <w:pPr>
        <w:rPr>
          <w:b/>
          <w:bCs/>
          <w:sz w:val="22"/>
          <w:szCs w:val="22"/>
        </w:rPr>
      </w:pPr>
      <w:r>
        <w:rPr>
          <w:b/>
          <w:bCs/>
          <w:sz w:val="22"/>
          <w:szCs w:val="22"/>
        </w:rPr>
        <w:br w:type="page"/>
      </w:r>
    </w:p>
    <w:p w14:paraId="3A16D9EE" w14:textId="5DCEADDF" w:rsidR="00954BEC" w:rsidRDefault="00C652B4" w:rsidP="00954BEC">
      <w:pPr>
        <w:jc w:val="both"/>
        <w:rPr>
          <w:b/>
          <w:bCs/>
          <w:sz w:val="22"/>
          <w:szCs w:val="22"/>
        </w:rPr>
      </w:pPr>
      <w:r>
        <w:rPr>
          <w:b/>
          <w:bCs/>
          <w:sz w:val="22"/>
          <w:szCs w:val="22"/>
        </w:rPr>
        <w:lastRenderedPageBreak/>
        <w:t>T</w:t>
      </w:r>
      <w:r w:rsidRPr="009B0395">
        <w:rPr>
          <w:b/>
          <w:bCs/>
          <w:sz w:val="22"/>
          <w:szCs w:val="22"/>
        </w:rPr>
        <w:t>ipos de distribuciones de probabilidad</w:t>
      </w:r>
      <w:r>
        <w:rPr>
          <w:b/>
          <w:bCs/>
          <w:sz w:val="22"/>
          <w:szCs w:val="22"/>
        </w:rPr>
        <w:t>:</w:t>
      </w:r>
    </w:p>
    <w:p w14:paraId="048A75AE" w14:textId="77777777" w:rsidR="005F21FB" w:rsidRPr="003F5615" w:rsidRDefault="005F21FB" w:rsidP="005F21FB">
      <w:pPr>
        <w:jc w:val="both"/>
        <w:rPr>
          <w:b/>
          <w:bCs/>
          <w:sz w:val="22"/>
          <w:szCs w:val="22"/>
        </w:rPr>
      </w:pPr>
      <w:r w:rsidRPr="003F5615">
        <w:rPr>
          <w:b/>
          <w:bCs/>
          <w:sz w:val="22"/>
          <w:szCs w:val="22"/>
        </w:rPr>
        <w:t>Distribuciones discretas</w:t>
      </w:r>
    </w:p>
    <w:tbl>
      <w:tblPr>
        <w:tblStyle w:val="Tablaconcuadrcula"/>
        <w:tblW w:w="0" w:type="auto"/>
        <w:tblLook w:val="04A0" w:firstRow="1" w:lastRow="0" w:firstColumn="1" w:lastColumn="0" w:noHBand="0" w:noVBand="1"/>
      </w:tblPr>
      <w:tblGrid>
        <w:gridCol w:w="3256"/>
        <w:gridCol w:w="5572"/>
      </w:tblGrid>
      <w:tr w:rsidR="005F21FB" w:rsidRPr="005F21FB" w14:paraId="06B64D79" w14:textId="77777777" w:rsidTr="009D7368">
        <w:tc>
          <w:tcPr>
            <w:tcW w:w="3256" w:type="dxa"/>
          </w:tcPr>
          <w:p w14:paraId="1D67E6A9" w14:textId="77777777" w:rsidR="005F21FB" w:rsidRPr="005F21FB" w:rsidRDefault="005F21FB" w:rsidP="005F21FB">
            <w:pPr>
              <w:jc w:val="center"/>
              <w:rPr>
                <w:b/>
                <w:bCs/>
                <w:sz w:val="22"/>
                <w:szCs w:val="22"/>
              </w:rPr>
            </w:pPr>
            <w:r w:rsidRPr="005F21FB">
              <w:rPr>
                <w:b/>
                <w:bCs/>
                <w:sz w:val="22"/>
                <w:szCs w:val="22"/>
              </w:rPr>
              <w:t>Distribución</w:t>
            </w:r>
          </w:p>
        </w:tc>
        <w:tc>
          <w:tcPr>
            <w:tcW w:w="5572" w:type="dxa"/>
          </w:tcPr>
          <w:p w14:paraId="3608B28B" w14:textId="77777777" w:rsidR="005F21FB" w:rsidRPr="005F21FB" w:rsidRDefault="005F21FB" w:rsidP="005F21FB">
            <w:pPr>
              <w:jc w:val="center"/>
              <w:rPr>
                <w:b/>
                <w:bCs/>
                <w:sz w:val="22"/>
                <w:szCs w:val="22"/>
              </w:rPr>
            </w:pPr>
            <w:r w:rsidRPr="005F21FB">
              <w:rPr>
                <w:b/>
                <w:bCs/>
                <w:sz w:val="22"/>
                <w:szCs w:val="22"/>
              </w:rPr>
              <w:t>Aplicación típica</w:t>
            </w:r>
          </w:p>
        </w:tc>
      </w:tr>
      <w:tr w:rsidR="005F21FB" w:rsidRPr="005F21FB" w14:paraId="6568B7E0" w14:textId="77777777" w:rsidTr="009D7368">
        <w:tc>
          <w:tcPr>
            <w:tcW w:w="3256" w:type="dxa"/>
          </w:tcPr>
          <w:p w14:paraId="1AC6DFAB" w14:textId="77777777" w:rsidR="005F21FB" w:rsidRPr="005F21FB" w:rsidRDefault="005F21FB" w:rsidP="00EA6458">
            <w:pPr>
              <w:jc w:val="both"/>
              <w:rPr>
                <w:sz w:val="22"/>
                <w:szCs w:val="22"/>
              </w:rPr>
            </w:pPr>
            <w:r w:rsidRPr="005F21FB">
              <w:rPr>
                <w:sz w:val="22"/>
                <w:szCs w:val="22"/>
              </w:rPr>
              <w:t>Bernoulli</w:t>
            </w:r>
          </w:p>
        </w:tc>
        <w:tc>
          <w:tcPr>
            <w:tcW w:w="5572" w:type="dxa"/>
          </w:tcPr>
          <w:p w14:paraId="424E0DF6" w14:textId="1EEA4D37" w:rsidR="005F21FB" w:rsidRDefault="005F21FB" w:rsidP="009D7368">
            <w:pPr>
              <w:rPr>
                <w:sz w:val="22"/>
                <w:szCs w:val="22"/>
              </w:rPr>
            </w:pPr>
            <w:r w:rsidRPr="005F21FB">
              <w:rPr>
                <w:sz w:val="22"/>
                <w:szCs w:val="22"/>
              </w:rPr>
              <w:t>Éxito/fracaso (</w:t>
            </w:r>
            <w:r w:rsidR="00464CAA">
              <w:rPr>
                <w:sz w:val="22"/>
                <w:szCs w:val="22"/>
              </w:rPr>
              <w:t xml:space="preserve">Ejemplo, </w:t>
            </w:r>
            <w:r w:rsidRPr="005F21FB">
              <w:rPr>
                <w:sz w:val="22"/>
                <w:szCs w:val="22"/>
              </w:rPr>
              <w:t xml:space="preserve"> ¿funciona el stent o no?)</w:t>
            </w:r>
          </w:p>
          <w:p w14:paraId="5A7F6C40" w14:textId="77777777" w:rsidR="005F21FB" w:rsidRPr="005F21FB" w:rsidRDefault="005F21FB" w:rsidP="009D7368">
            <w:pPr>
              <w:rPr>
                <w:sz w:val="22"/>
                <w:szCs w:val="22"/>
              </w:rPr>
            </w:pPr>
          </w:p>
        </w:tc>
      </w:tr>
      <w:tr w:rsidR="005F21FB" w:rsidRPr="005F21FB" w14:paraId="3154B253" w14:textId="77777777" w:rsidTr="009D7368">
        <w:tc>
          <w:tcPr>
            <w:tcW w:w="3256" w:type="dxa"/>
          </w:tcPr>
          <w:p w14:paraId="7D630A67" w14:textId="77777777" w:rsidR="005F21FB" w:rsidRPr="005F21FB" w:rsidRDefault="005F21FB" w:rsidP="00EA6458">
            <w:pPr>
              <w:jc w:val="both"/>
              <w:rPr>
                <w:sz w:val="22"/>
                <w:szCs w:val="22"/>
              </w:rPr>
            </w:pPr>
            <w:r w:rsidRPr="005F21FB">
              <w:rPr>
                <w:sz w:val="22"/>
                <w:szCs w:val="22"/>
              </w:rPr>
              <w:t>Binomial</w:t>
            </w:r>
          </w:p>
        </w:tc>
        <w:tc>
          <w:tcPr>
            <w:tcW w:w="5572" w:type="dxa"/>
          </w:tcPr>
          <w:p w14:paraId="38E97652" w14:textId="5468CCFA" w:rsidR="005F21FB" w:rsidRDefault="005F21FB" w:rsidP="009D7368">
            <w:pPr>
              <w:rPr>
                <w:sz w:val="22"/>
                <w:szCs w:val="22"/>
              </w:rPr>
            </w:pPr>
            <w:r w:rsidRPr="005F21FB">
              <w:rPr>
                <w:sz w:val="22"/>
                <w:szCs w:val="22"/>
              </w:rPr>
              <w:t>Número de éxitos en n ensayos (</w:t>
            </w:r>
            <w:r w:rsidR="00464CAA">
              <w:rPr>
                <w:sz w:val="22"/>
                <w:szCs w:val="22"/>
              </w:rPr>
              <w:t xml:space="preserve">Ejemplo, </w:t>
            </w:r>
            <w:r w:rsidRPr="005F21FB">
              <w:rPr>
                <w:sz w:val="22"/>
                <w:szCs w:val="22"/>
              </w:rPr>
              <w:t>5 angioplastias exitosas de 10)</w:t>
            </w:r>
          </w:p>
          <w:p w14:paraId="5B92FF30" w14:textId="77777777" w:rsidR="00464CAA" w:rsidRPr="005F21FB" w:rsidRDefault="00464CAA" w:rsidP="009D7368">
            <w:pPr>
              <w:rPr>
                <w:sz w:val="22"/>
                <w:szCs w:val="22"/>
              </w:rPr>
            </w:pPr>
          </w:p>
        </w:tc>
      </w:tr>
      <w:tr w:rsidR="005F21FB" w:rsidRPr="005F21FB" w14:paraId="1F9A05F0" w14:textId="77777777" w:rsidTr="009D7368">
        <w:tc>
          <w:tcPr>
            <w:tcW w:w="3256" w:type="dxa"/>
          </w:tcPr>
          <w:p w14:paraId="1949E47C" w14:textId="77777777" w:rsidR="005F21FB" w:rsidRPr="005F21FB" w:rsidRDefault="005F21FB" w:rsidP="00EA6458">
            <w:pPr>
              <w:jc w:val="both"/>
              <w:rPr>
                <w:sz w:val="22"/>
                <w:szCs w:val="22"/>
              </w:rPr>
            </w:pPr>
            <w:r w:rsidRPr="005F21FB">
              <w:rPr>
                <w:sz w:val="22"/>
                <w:szCs w:val="22"/>
              </w:rPr>
              <w:t>Poisson</w:t>
            </w:r>
          </w:p>
        </w:tc>
        <w:tc>
          <w:tcPr>
            <w:tcW w:w="5572" w:type="dxa"/>
          </w:tcPr>
          <w:p w14:paraId="445FE999" w14:textId="664627BC" w:rsidR="005F21FB" w:rsidRDefault="005F21FB" w:rsidP="009D7368">
            <w:pPr>
              <w:rPr>
                <w:sz w:val="22"/>
                <w:szCs w:val="22"/>
              </w:rPr>
            </w:pPr>
            <w:r w:rsidRPr="005F21FB">
              <w:rPr>
                <w:sz w:val="22"/>
                <w:szCs w:val="22"/>
              </w:rPr>
              <w:t>Eventos raros en tiempo/espacio (</w:t>
            </w:r>
            <w:r w:rsidR="00464CAA">
              <w:rPr>
                <w:sz w:val="22"/>
                <w:szCs w:val="22"/>
              </w:rPr>
              <w:t xml:space="preserve">Ejemplo, </w:t>
            </w:r>
            <w:r w:rsidRPr="005F21FB">
              <w:rPr>
                <w:sz w:val="22"/>
                <w:szCs w:val="22"/>
              </w:rPr>
              <w:t xml:space="preserve"> emergencias médicas por hora)</w:t>
            </w:r>
          </w:p>
          <w:p w14:paraId="42CF23B7" w14:textId="77777777" w:rsidR="00464CAA" w:rsidRPr="005F21FB" w:rsidRDefault="00464CAA" w:rsidP="009D7368">
            <w:pPr>
              <w:rPr>
                <w:sz w:val="22"/>
                <w:szCs w:val="22"/>
              </w:rPr>
            </w:pPr>
          </w:p>
        </w:tc>
      </w:tr>
      <w:tr w:rsidR="005F21FB" w:rsidRPr="005F21FB" w14:paraId="5FF54585" w14:textId="77777777" w:rsidTr="009D7368">
        <w:tc>
          <w:tcPr>
            <w:tcW w:w="3256" w:type="dxa"/>
          </w:tcPr>
          <w:p w14:paraId="72E29596" w14:textId="77777777" w:rsidR="005F21FB" w:rsidRPr="005F21FB" w:rsidRDefault="005F21FB" w:rsidP="00EA6458">
            <w:pPr>
              <w:jc w:val="both"/>
              <w:rPr>
                <w:sz w:val="22"/>
                <w:szCs w:val="22"/>
              </w:rPr>
            </w:pPr>
            <w:r w:rsidRPr="005F21FB">
              <w:rPr>
                <w:sz w:val="22"/>
                <w:szCs w:val="22"/>
              </w:rPr>
              <w:t>Geométrica</w:t>
            </w:r>
          </w:p>
        </w:tc>
        <w:tc>
          <w:tcPr>
            <w:tcW w:w="5572" w:type="dxa"/>
          </w:tcPr>
          <w:p w14:paraId="1E1B6456" w14:textId="7B2F2994" w:rsidR="005F21FB" w:rsidRDefault="005F21FB" w:rsidP="009D7368">
            <w:pPr>
              <w:rPr>
                <w:sz w:val="22"/>
                <w:szCs w:val="22"/>
              </w:rPr>
            </w:pPr>
            <w:r w:rsidRPr="005F21FB">
              <w:rPr>
                <w:sz w:val="22"/>
                <w:szCs w:val="22"/>
              </w:rPr>
              <w:t>Número de intentos hasta el primer éxito</w:t>
            </w:r>
            <w:r w:rsidR="009D7368">
              <w:rPr>
                <w:sz w:val="22"/>
                <w:szCs w:val="22"/>
              </w:rPr>
              <w:t>.</w:t>
            </w:r>
          </w:p>
          <w:p w14:paraId="79918DAE" w14:textId="5B5B1D28" w:rsidR="00464CAA" w:rsidRPr="005F21FB" w:rsidRDefault="00464CAA" w:rsidP="009D7368">
            <w:pPr>
              <w:rPr>
                <w:sz w:val="22"/>
                <w:szCs w:val="22"/>
              </w:rPr>
            </w:pPr>
          </w:p>
        </w:tc>
      </w:tr>
      <w:tr w:rsidR="005F21FB" w:rsidRPr="005F21FB" w14:paraId="0BE220E9" w14:textId="77777777" w:rsidTr="009D7368">
        <w:tc>
          <w:tcPr>
            <w:tcW w:w="3256" w:type="dxa"/>
          </w:tcPr>
          <w:p w14:paraId="5F78DC27" w14:textId="77777777" w:rsidR="005F21FB" w:rsidRPr="005F21FB" w:rsidRDefault="005F21FB" w:rsidP="00EA6458">
            <w:pPr>
              <w:jc w:val="both"/>
              <w:rPr>
                <w:sz w:val="22"/>
                <w:szCs w:val="22"/>
              </w:rPr>
            </w:pPr>
            <w:r w:rsidRPr="005F21FB">
              <w:rPr>
                <w:sz w:val="22"/>
                <w:szCs w:val="22"/>
              </w:rPr>
              <w:t>Hipergeométrica</w:t>
            </w:r>
          </w:p>
        </w:tc>
        <w:tc>
          <w:tcPr>
            <w:tcW w:w="5572" w:type="dxa"/>
          </w:tcPr>
          <w:p w14:paraId="3B60403C" w14:textId="06D6BAF5" w:rsidR="005F21FB" w:rsidRDefault="005F21FB" w:rsidP="009D7368">
            <w:pPr>
              <w:rPr>
                <w:sz w:val="22"/>
                <w:szCs w:val="22"/>
              </w:rPr>
            </w:pPr>
            <w:r w:rsidRPr="005F21FB">
              <w:rPr>
                <w:sz w:val="22"/>
                <w:szCs w:val="22"/>
              </w:rPr>
              <w:t>Extracción sin reemplazo (</w:t>
            </w:r>
            <w:r w:rsidR="009D7368">
              <w:rPr>
                <w:sz w:val="22"/>
                <w:szCs w:val="22"/>
              </w:rPr>
              <w:t xml:space="preserve">Ejemplo, </w:t>
            </w:r>
            <w:r w:rsidR="009D7368" w:rsidRPr="005F21FB">
              <w:rPr>
                <w:sz w:val="22"/>
                <w:szCs w:val="22"/>
              </w:rPr>
              <w:t>selección</w:t>
            </w:r>
            <w:r w:rsidRPr="005F21FB">
              <w:rPr>
                <w:sz w:val="22"/>
                <w:szCs w:val="22"/>
              </w:rPr>
              <w:t xml:space="preserve"> de pacientes)</w:t>
            </w:r>
          </w:p>
          <w:p w14:paraId="3AA2A008" w14:textId="77777777" w:rsidR="00464CAA" w:rsidRPr="005F21FB" w:rsidRDefault="00464CAA" w:rsidP="009D7368">
            <w:pPr>
              <w:rPr>
                <w:sz w:val="22"/>
                <w:szCs w:val="22"/>
              </w:rPr>
            </w:pPr>
          </w:p>
        </w:tc>
      </w:tr>
    </w:tbl>
    <w:p w14:paraId="15925759" w14:textId="77777777" w:rsidR="003F5615" w:rsidRDefault="003F5615" w:rsidP="005F21FB">
      <w:pPr>
        <w:jc w:val="both"/>
        <w:rPr>
          <w:rFonts w:ascii="Segoe UI Emoji" w:hAnsi="Segoe UI Emoji" w:cs="Segoe UI Emoji"/>
          <w:sz w:val="22"/>
          <w:szCs w:val="22"/>
        </w:rPr>
      </w:pPr>
    </w:p>
    <w:p w14:paraId="22300E9D" w14:textId="358A4BFF" w:rsidR="005F21FB" w:rsidRPr="003F5615" w:rsidRDefault="005F21FB" w:rsidP="005F21FB">
      <w:pPr>
        <w:jc w:val="both"/>
        <w:rPr>
          <w:b/>
          <w:bCs/>
          <w:sz w:val="22"/>
          <w:szCs w:val="22"/>
        </w:rPr>
      </w:pPr>
      <w:r w:rsidRPr="003F5615">
        <w:rPr>
          <w:b/>
          <w:bCs/>
          <w:sz w:val="22"/>
          <w:szCs w:val="22"/>
        </w:rPr>
        <w:t>Distribuciones continuas</w:t>
      </w:r>
    </w:p>
    <w:tbl>
      <w:tblPr>
        <w:tblStyle w:val="Tablaconcuadrcula"/>
        <w:tblW w:w="0" w:type="auto"/>
        <w:tblLook w:val="04A0" w:firstRow="1" w:lastRow="0" w:firstColumn="1" w:lastColumn="0" w:noHBand="0" w:noVBand="1"/>
      </w:tblPr>
      <w:tblGrid>
        <w:gridCol w:w="3256"/>
        <w:gridCol w:w="5572"/>
      </w:tblGrid>
      <w:tr w:rsidR="009D7368" w:rsidRPr="009D7368" w14:paraId="6F34BD02" w14:textId="77777777" w:rsidTr="009D7368">
        <w:tc>
          <w:tcPr>
            <w:tcW w:w="3256" w:type="dxa"/>
          </w:tcPr>
          <w:p w14:paraId="20646DFE" w14:textId="77777777" w:rsidR="009D7368" w:rsidRPr="009D7368" w:rsidRDefault="009D7368" w:rsidP="009D7368">
            <w:pPr>
              <w:jc w:val="center"/>
              <w:rPr>
                <w:b/>
                <w:bCs/>
                <w:sz w:val="22"/>
                <w:szCs w:val="22"/>
              </w:rPr>
            </w:pPr>
            <w:r w:rsidRPr="009D7368">
              <w:rPr>
                <w:b/>
                <w:bCs/>
                <w:sz w:val="22"/>
                <w:szCs w:val="22"/>
              </w:rPr>
              <w:t>Distribución</w:t>
            </w:r>
          </w:p>
        </w:tc>
        <w:tc>
          <w:tcPr>
            <w:tcW w:w="5572" w:type="dxa"/>
          </w:tcPr>
          <w:p w14:paraId="47DC7301" w14:textId="77777777" w:rsidR="009D7368" w:rsidRPr="009D7368" w:rsidRDefault="009D7368" w:rsidP="009D7368">
            <w:pPr>
              <w:jc w:val="center"/>
              <w:rPr>
                <w:b/>
                <w:bCs/>
                <w:sz w:val="22"/>
                <w:szCs w:val="22"/>
              </w:rPr>
            </w:pPr>
            <w:r w:rsidRPr="009D7368">
              <w:rPr>
                <w:b/>
                <w:bCs/>
                <w:sz w:val="22"/>
                <w:szCs w:val="22"/>
              </w:rPr>
              <w:t>Aplicación típica</w:t>
            </w:r>
          </w:p>
        </w:tc>
      </w:tr>
      <w:tr w:rsidR="009D7368" w:rsidRPr="009D7368" w14:paraId="1D2CE3C9" w14:textId="77777777" w:rsidTr="009D7368">
        <w:tc>
          <w:tcPr>
            <w:tcW w:w="3256" w:type="dxa"/>
          </w:tcPr>
          <w:p w14:paraId="5543F926" w14:textId="77777777" w:rsidR="009D7368" w:rsidRPr="009D7368" w:rsidRDefault="009D7368" w:rsidP="001E3D65">
            <w:pPr>
              <w:jc w:val="both"/>
              <w:rPr>
                <w:sz w:val="22"/>
                <w:szCs w:val="22"/>
              </w:rPr>
            </w:pPr>
            <w:r w:rsidRPr="009D7368">
              <w:rPr>
                <w:sz w:val="22"/>
                <w:szCs w:val="22"/>
              </w:rPr>
              <w:t>Normal (Gaussiana)</w:t>
            </w:r>
          </w:p>
        </w:tc>
        <w:tc>
          <w:tcPr>
            <w:tcW w:w="5572" w:type="dxa"/>
          </w:tcPr>
          <w:p w14:paraId="5EF11C5A" w14:textId="77777777" w:rsidR="009D7368" w:rsidRDefault="009D7368" w:rsidP="001E3D65">
            <w:pPr>
              <w:jc w:val="both"/>
              <w:rPr>
                <w:sz w:val="22"/>
                <w:szCs w:val="22"/>
              </w:rPr>
            </w:pPr>
            <w:r w:rsidRPr="009D7368">
              <w:rPr>
                <w:sz w:val="22"/>
                <w:szCs w:val="22"/>
              </w:rPr>
              <w:t>Fenómenos naturales (Ejemplo,  presión arterial, colesterol)</w:t>
            </w:r>
          </w:p>
          <w:p w14:paraId="2BBA17B9" w14:textId="77777777" w:rsidR="009D7368" w:rsidRPr="009D7368" w:rsidRDefault="009D7368" w:rsidP="001E3D65">
            <w:pPr>
              <w:jc w:val="both"/>
              <w:rPr>
                <w:sz w:val="22"/>
                <w:szCs w:val="22"/>
              </w:rPr>
            </w:pPr>
          </w:p>
        </w:tc>
      </w:tr>
      <w:tr w:rsidR="009D7368" w:rsidRPr="009D7368" w14:paraId="0214560F" w14:textId="77777777" w:rsidTr="009D7368">
        <w:tc>
          <w:tcPr>
            <w:tcW w:w="3256" w:type="dxa"/>
          </w:tcPr>
          <w:p w14:paraId="5E2B45BF" w14:textId="77777777" w:rsidR="009D7368" w:rsidRPr="009D7368" w:rsidRDefault="009D7368" w:rsidP="001E3D65">
            <w:pPr>
              <w:jc w:val="both"/>
              <w:rPr>
                <w:sz w:val="22"/>
                <w:szCs w:val="22"/>
              </w:rPr>
            </w:pPr>
            <w:r w:rsidRPr="009D7368">
              <w:rPr>
                <w:sz w:val="22"/>
                <w:szCs w:val="22"/>
              </w:rPr>
              <w:t>Exponencial</w:t>
            </w:r>
          </w:p>
        </w:tc>
        <w:tc>
          <w:tcPr>
            <w:tcW w:w="5572" w:type="dxa"/>
          </w:tcPr>
          <w:p w14:paraId="5281F91D" w14:textId="77777777" w:rsidR="009D7368" w:rsidRDefault="009D7368" w:rsidP="001E3D65">
            <w:pPr>
              <w:jc w:val="both"/>
              <w:rPr>
                <w:sz w:val="22"/>
                <w:szCs w:val="22"/>
              </w:rPr>
            </w:pPr>
            <w:r w:rsidRPr="009D7368">
              <w:rPr>
                <w:sz w:val="22"/>
                <w:szCs w:val="22"/>
              </w:rPr>
              <w:t>Tiempo entre eventos (Ejemplo,  tiempo hasta siguiente consulta)</w:t>
            </w:r>
          </w:p>
          <w:p w14:paraId="3D1FA546" w14:textId="77777777" w:rsidR="009D7368" w:rsidRPr="009D7368" w:rsidRDefault="009D7368" w:rsidP="001E3D65">
            <w:pPr>
              <w:jc w:val="both"/>
              <w:rPr>
                <w:sz w:val="22"/>
                <w:szCs w:val="22"/>
              </w:rPr>
            </w:pPr>
          </w:p>
        </w:tc>
      </w:tr>
      <w:tr w:rsidR="009D7368" w:rsidRPr="009D7368" w14:paraId="64C14942" w14:textId="77777777" w:rsidTr="009D7368">
        <w:tc>
          <w:tcPr>
            <w:tcW w:w="3256" w:type="dxa"/>
          </w:tcPr>
          <w:p w14:paraId="613638F1" w14:textId="77777777" w:rsidR="009D7368" w:rsidRPr="009D7368" w:rsidRDefault="009D7368" w:rsidP="001E3D65">
            <w:pPr>
              <w:jc w:val="both"/>
              <w:rPr>
                <w:sz w:val="22"/>
                <w:szCs w:val="22"/>
              </w:rPr>
            </w:pPr>
            <w:r w:rsidRPr="009D7368">
              <w:rPr>
                <w:sz w:val="22"/>
                <w:szCs w:val="22"/>
              </w:rPr>
              <w:t>Uniforme continua</w:t>
            </w:r>
          </w:p>
        </w:tc>
        <w:tc>
          <w:tcPr>
            <w:tcW w:w="5572" w:type="dxa"/>
          </w:tcPr>
          <w:p w14:paraId="2B81F18E" w14:textId="77777777" w:rsidR="009D7368" w:rsidRDefault="009D7368" w:rsidP="001E3D65">
            <w:pPr>
              <w:jc w:val="both"/>
              <w:rPr>
                <w:sz w:val="22"/>
                <w:szCs w:val="22"/>
              </w:rPr>
            </w:pPr>
            <w:r w:rsidRPr="009D7368">
              <w:rPr>
                <w:sz w:val="22"/>
                <w:szCs w:val="22"/>
              </w:rPr>
              <w:t>Todos los valores tienen igual probabilidad</w:t>
            </w:r>
            <w:r w:rsidR="003F5615">
              <w:rPr>
                <w:sz w:val="22"/>
                <w:szCs w:val="22"/>
              </w:rPr>
              <w:t>.</w:t>
            </w:r>
          </w:p>
          <w:p w14:paraId="783357EE" w14:textId="2A37904D" w:rsidR="003F5615" w:rsidRPr="009D7368" w:rsidRDefault="003F5615" w:rsidP="001E3D65">
            <w:pPr>
              <w:jc w:val="both"/>
              <w:rPr>
                <w:sz w:val="22"/>
                <w:szCs w:val="22"/>
              </w:rPr>
            </w:pPr>
          </w:p>
        </w:tc>
      </w:tr>
      <w:tr w:rsidR="009D7368" w:rsidRPr="009D7368" w14:paraId="3C13DB8B" w14:textId="77777777" w:rsidTr="009D7368">
        <w:tc>
          <w:tcPr>
            <w:tcW w:w="3256" w:type="dxa"/>
          </w:tcPr>
          <w:p w14:paraId="6624564C" w14:textId="77777777" w:rsidR="009D7368" w:rsidRPr="009D7368" w:rsidRDefault="009D7368" w:rsidP="001E3D65">
            <w:pPr>
              <w:jc w:val="both"/>
              <w:rPr>
                <w:sz w:val="22"/>
                <w:szCs w:val="22"/>
              </w:rPr>
            </w:pPr>
            <w:r w:rsidRPr="009D7368">
              <w:rPr>
                <w:sz w:val="22"/>
                <w:szCs w:val="22"/>
              </w:rPr>
              <w:t>Lognormal</w:t>
            </w:r>
          </w:p>
        </w:tc>
        <w:tc>
          <w:tcPr>
            <w:tcW w:w="5572" w:type="dxa"/>
          </w:tcPr>
          <w:p w14:paraId="09E02482" w14:textId="77777777" w:rsidR="009D7368" w:rsidRDefault="009D7368" w:rsidP="001E3D65">
            <w:pPr>
              <w:jc w:val="both"/>
              <w:rPr>
                <w:sz w:val="22"/>
                <w:szCs w:val="22"/>
              </w:rPr>
            </w:pPr>
            <w:r w:rsidRPr="009D7368">
              <w:rPr>
                <w:sz w:val="22"/>
                <w:szCs w:val="22"/>
              </w:rPr>
              <w:t>Valores positivos con sesgo (Ejemplo,  duración de hospitalización)</w:t>
            </w:r>
            <w:r w:rsidR="003F5615">
              <w:rPr>
                <w:sz w:val="22"/>
                <w:szCs w:val="22"/>
              </w:rPr>
              <w:t>.</w:t>
            </w:r>
          </w:p>
          <w:p w14:paraId="1B0F7BFA" w14:textId="331CB073" w:rsidR="003F5615" w:rsidRPr="009D7368" w:rsidRDefault="003F5615" w:rsidP="001E3D65">
            <w:pPr>
              <w:jc w:val="both"/>
              <w:rPr>
                <w:sz w:val="22"/>
                <w:szCs w:val="22"/>
              </w:rPr>
            </w:pPr>
          </w:p>
        </w:tc>
      </w:tr>
      <w:tr w:rsidR="009D7368" w:rsidRPr="009D7368" w14:paraId="10E9402C" w14:textId="77777777" w:rsidTr="009D7368">
        <w:tc>
          <w:tcPr>
            <w:tcW w:w="3256" w:type="dxa"/>
          </w:tcPr>
          <w:p w14:paraId="60DA4666" w14:textId="77777777" w:rsidR="009D7368" w:rsidRPr="009D7368" w:rsidRDefault="009D7368" w:rsidP="001E3D65">
            <w:pPr>
              <w:jc w:val="both"/>
              <w:rPr>
                <w:sz w:val="22"/>
                <w:szCs w:val="22"/>
              </w:rPr>
            </w:pPr>
            <w:r w:rsidRPr="009D7368">
              <w:rPr>
                <w:sz w:val="22"/>
                <w:szCs w:val="22"/>
              </w:rPr>
              <w:t>Gamma / Weibull</w:t>
            </w:r>
          </w:p>
        </w:tc>
        <w:tc>
          <w:tcPr>
            <w:tcW w:w="5572" w:type="dxa"/>
          </w:tcPr>
          <w:p w14:paraId="1CE08A8A" w14:textId="77777777" w:rsidR="009D7368" w:rsidRDefault="009D7368" w:rsidP="001E3D65">
            <w:pPr>
              <w:jc w:val="both"/>
              <w:rPr>
                <w:sz w:val="22"/>
                <w:szCs w:val="22"/>
              </w:rPr>
            </w:pPr>
            <w:r w:rsidRPr="009D7368">
              <w:rPr>
                <w:sz w:val="22"/>
                <w:szCs w:val="22"/>
              </w:rPr>
              <w:t>Modelos de supervivencia y confiabilidad</w:t>
            </w:r>
            <w:r w:rsidR="003F5615">
              <w:rPr>
                <w:sz w:val="22"/>
                <w:szCs w:val="22"/>
              </w:rPr>
              <w:t>.</w:t>
            </w:r>
          </w:p>
          <w:p w14:paraId="30CBAE44" w14:textId="76E54133" w:rsidR="003F5615" w:rsidRPr="009D7368" w:rsidRDefault="003F5615" w:rsidP="001E3D65">
            <w:pPr>
              <w:jc w:val="both"/>
              <w:rPr>
                <w:sz w:val="22"/>
                <w:szCs w:val="22"/>
              </w:rPr>
            </w:pPr>
          </w:p>
        </w:tc>
      </w:tr>
    </w:tbl>
    <w:p w14:paraId="3349742F" w14:textId="77777777" w:rsidR="003F5615" w:rsidRDefault="003F5615">
      <w:pPr>
        <w:rPr>
          <w:sz w:val="22"/>
          <w:szCs w:val="22"/>
        </w:rPr>
      </w:pPr>
    </w:p>
    <w:p w14:paraId="4007E5A6" w14:textId="2A2D9F6A" w:rsidR="002D73C7" w:rsidRDefault="002D73C7">
      <w:pPr>
        <w:rPr>
          <w:sz w:val="22"/>
          <w:szCs w:val="22"/>
        </w:rPr>
      </w:pPr>
      <w:r>
        <w:rPr>
          <w:sz w:val="22"/>
          <w:szCs w:val="22"/>
        </w:rPr>
        <w:br w:type="page"/>
      </w:r>
    </w:p>
    <w:p w14:paraId="39DCF7AF" w14:textId="1FDB6D96" w:rsidR="003A0719" w:rsidRPr="00ED73D4" w:rsidRDefault="003A0719" w:rsidP="00412F5A">
      <w:pPr>
        <w:pStyle w:val="Prrafodelista"/>
        <w:numPr>
          <w:ilvl w:val="0"/>
          <w:numId w:val="1"/>
        </w:numPr>
        <w:jc w:val="both"/>
        <w:rPr>
          <w:b/>
          <w:bCs/>
          <w:sz w:val="22"/>
          <w:szCs w:val="22"/>
        </w:rPr>
      </w:pPr>
      <w:r w:rsidRPr="00ED73D4">
        <w:rPr>
          <w:b/>
          <w:bCs/>
          <w:sz w:val="22"/>
          <w:szCs w:val="22"/>
        </w:rPr>
        <w:lastRenderedPageBreak/>
        <w:t xml:space="preserve">El teorema de Bayes y su aplicación para solucionar problemas probabilísticos.  </w:t>
      </w:r>
    </w:p>
    <w:p w14:paraId="6EF99D0B" w14:textId="77777777" w:rsidR="003F5615" w:rsidRPr="003F5615" w:rsidRDefault="003F5615" w:rsidP="003F5615">
      <w:pPr>
        <w:jc w:val="both"/>
        <w:rPr>
          <w:sz w:val="22"/>
          <w:szCs w:val="22"/>
        </w:rPr>
      </w:pPr>
    </w:p>
    <w:p w14:paraId="0202010F" w14:textId="08C1C74B" w:rsidR="00ED73D4" w:rsidRPr="00ED73D4" w:rsidRDefault="00ED73D4" w:rsidP="00ED73D4">
      <w:pPr>
        <w:rPr>
          <w:sz w:val="22"/>
          <w:szCs w:val="22"/>
        </w:rPr>
      </w:pPr>
      <w:r w:rsidRPr="00ED73D4">
        <w:rPr>
          <w:sz w:val="22"/>
          <w:szCs w:val="22"/>
        </w:rPr>
        <w:t xml:space="preserve">El **teorema de Bayes** es una herramienta poderosa para actualizar probabilidades cuando se dispone de nueva información. Es especialmente útil en medicina, diagnóstico clínico, inteligencia artificial y toma de decisiones bajo incertidumbre. </w:t>
      </w:r>
    </w:p>
    <w:p w14:paraId="5EE21288" w14:textId="77777777" w:rsidR="00ED73D4" w:rsidRPr="00ED73D4" w:rsidRDefault="00ED73D4" w:rsidP="00ED73D4">
      <w:pPr>
        <w:rPr>
          <w:sz w:val="22"/>
          <w:szCs w:val="22"/>
        </w:rPr>
      </w:pPr>
      <w:r w:rsidRPr="00ED73D4">
        <w:rPr>
          <w:sz w:val="22"/>
          <w:szCs w:val="22"/>
        </w:rPr>
        <w:t>El teorema de Bayes permite calcular la **probabilidad condicional inversa**, es decir, la probabilidad de que ocurra un evento A dado que ocurrió otro evento B, usando información previa.</w:t>
      </w:r>
    </w:p>
    <w:p w14:paraId="3E130140" w14:textId="0E90A5A5" w:rsidR="00ED73D4" w:rsidRPr="00ED73D4" w:rsidRDefault="00ED73D4" w:rsidP="00ED73D4">
      <w:pPr>
        <w:rPr>
          <w:sz w:val="22"/>
          <w:szCs w:val="22"/>
        </w:rPr>
      </w:pPr>
      <w:r w:rsidRPr="00ED73D4">
        <w:rPr>
          <w:sz w:val="22"/>
          <w:szCs w:val="22"/>
        </w:rPr>
        <w:t>Fórmula general:</w:t>
      </w:r>
    </w:p>
    <w:p w14:paraId="3F95F2BF" w14:textId="4299D489" w:rsidR="00ED73D4" w:rsidRPr="002462D7" w:rsidRDefault="00B64D88" w:rsidP="00ED73D4">
      <w:pPr>
        <w:rPr>
          <w:rFonts w:ascii="Cambria Math" w:hAnsi="Cambria Math"/>
          <w:sz w:val="22"/>
          <w:szCs w:val="22"/>
          <w:oMath/>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ctrlPr>
                <w:rPr>
                  <w:rFonts w:ascii="Cambria Math" w:hAnsi="Cambria Math"/>
                  <w:i/>
                  <w:sz w:val="22"/>
                  <w:szCs w:val="22"/>
                </w:rPr>
              </m:ctrlPr>
            </m:den>
          </m:f>
        </m:oMath>
      </m:oMathPara>
    </w:p>
    <w:p w14:paraId="4AEDDFF0" w14:textId="77777777" w:rsidR="00ED73D4" w:rsidRPr="00ED73D4" w:rsidRDefault="00ED73D4" w:rsidP="00ED73D4">
      <w:pPr>
        <w:rPr>
          <w:sz w:val="22"/>
          <w:szCs w:val="22"/>
        </w:rPr>
      </w:pPr>
      <w:r w:rsidRPr="00ED73D4">
        <w:rPr>
          <w:sz w:val="22"/>
          <w:szCs w:val="22"/>
        </w:rPr>
        <w:t>Donde:</w:t>
      </w:r>
    </w:p>
    <w:p w14:paraId="0FF46E2C" w14:textId="0C7EE23D" w:rsidR="00ED73D4" w:rsidRPr="00ED73D4" w:rsidRDefault="00ED73D4" w:rsidP="00ED73D4">
      <w:pPr>
        <w:rPr>
          <w:sz w:val="22"/>
          <w:szCs w:val="22"/>
        </w:rPr>
      </w:pPr>
      <w:r w:rsidRPr="00ED73D4">
        <w:rPr>
          <w:sz w:val="22"/>
          <w:szCs w:val="22"/>
        </w:rPr>
        <w:t>P(A|B): Probabilidad de A dado B (probabilidad *a posteriori*)</w:t>
      </w:r>
    </w:p>
    <w:p w14:paraId="2F334E6D" w14:textId="1E0977C2" w:rsidR="00ED73D4" w:rsidRPr="00ED73D4" w:rsidRDefault="00ED73D4" w:rsidP="00ED73D4">
      <w:pPr>
        <w:rPr>
          <w:sz w:val="22"/>
          <w:szCs w:val="22"/>
        </w:rPr>
      </w:pPr>
      <w:r w:rsidRPr="00ED73D4">
        <w:rPr>
          <w:sz w:val="22"/>
          <w:szCs w:val="22"/>
        </w:rPr>
        <w:t>P(B|A): Probabilidad de B dado A (verosimilitud)</w:t>
      </w:r>
    </w:p>
    <w:p w14:paraId="5E54672A" w14:textId="428388E6" w:rsidR="00ED73D4" w:rsidRPr="00ED73D4" w:rsidRDefault="00ED73D4" w:rsidP="00ED73D4">
      <w:pPr>
        <w:rPr>
          <w:sz w:val="22"/>
          <w:szCs w:val="22"/>
        </w:rPr>
      </w:pPr>
      <w:r w:rsidRPr="00ED73D4">
        <w:rPr>
          <w:sz w:val="22"/>
          <w:szCs w:val="22"/>
        </w:rPr>
        <w:t>P(A): Probabilidad de A (probabilidad *a priori*)</w:t>
      </w:r>
    </w:p>
    <w:p w14:paraId="67069F9B" w14:textId="4A692ABE" w:rsidR="00ED73D4" w:rsidRPr="00ED73D4" w:rsidRDefault="00ED73D4" w:rsidP="00ED73D4">
      <w:pPr>
        <w:rPr>
          <w:sz w:val="22"/>
          <w:szCs w:val="22"/>
        </w:rPr>
      </w:pPr>
      <w:r w:rsidRPr="00ED73D4">
        <w:rPr>
          <w:sz w:val="22"/>
          <w:szCs w:val="22"/>
        </w:rPr>
        <w:t>P(B): Probabilidad total de B</w:t>
      </w:r>
    </w:p>
    <w:p w14:paraId="2458277E" w14:textId="6D0BBB77" w:rsidR="00ED73D4" w:rsidRPr="00ED73D4" w:rsidRDefault="00ED73D4" w:rsidP="00ED73D4">
      <w:pPr>
        <w:rPr>
          <w:sz w:val="22"/>
          <w:szCs w:val="22"/>
        </w:rPr>
      </w:pPr>
      <w:r w:rsidRPr="00ED73D4">
        <w:rPr>
          <w:sz w:val="22"/>
          <w:szCs w:val="22"/>
        </w:rPr>
        <w:t>Aplicaciones prácticas</w:t>
      </w:r>
    </w:p>
    <w:p w14:paraId="5F4FCAA8" w14:textId="100CD554" w:rsidR="00ED73D4" w:rsidRPr="00ED73D4" w:rsidRDefault="00ED73D4" w:rsidP="00ED73D4">
      <w:pPr>
        <w:rPr>
          <w:sz w:val="22"/>
          <w:szCs w:val="22"/>
        </w:rPr>
      </w:pPr>
      <w:r w:rsidRPr="00ED73D4">
        <w:rPr>
          <w:sz w:val="22"/>
          <w:szCs w:val="22"/>
        </w:rPr>
        <w:t>1. Diagnóstico médico probabilístico</w:t>
      </w:r>
    </w:p>
    <w:p w14:paraId="158F4C4D" w14:textId="77777777" w:rsidR="00ED73D4" w:rsidRPr="00ED73D4" w:rsidRDefault="00ED73D4" w:rsidP="00ED73D4">
      <w:pPr>
        <w:rPr>
          <w:sz w:val="22"/>
          <w:szCs w:val="22"/>
        </w:rPr>
      </w:pPr>
      <w:r w:rsidRPr="00ED73D4">
        <w:rPr>
          <w:sz w:val="22"/>
          <w:szCs w:val="22"/>
        </w:rPr>
        <w:t>Supón que tienes un test para detectar enfermedad cardiovascular:</w:t>
      </w:r>
    </w:p>
    <w:p w14:paraId="7979185C" w14:textId="31BDAD42" w:rsidR="00ED73D4" w:rsidRPr="00ED73D4" w:rsidRDefault="00ED73D4" w:rsidP="00ED73D4">
      <w:pPr>
        <w:rPr>
          <w:sz w:val="22"/>
          <w:szCs w:val="22"/>
        </w:rPr>
      </w:pPr>
      <w:r w:rsidRPr="00ED73D4">
        <w:rPr>
          <w:sz w:val="22"/>
          <w:szCs w:val="22"/>
        </w:rPr>
        <w:t>- P(E): Probabilidad de tener la enfermedad (prevalencia)</w:t>
      </w:r>
    </w:p>
    <w:p w14:paraId="35A872A4" w14:textId="7A8A73F5" w:rsidR="00ED73D4" w:rsidRPr="00ED73D4" w:rsidRDefault="00ED73D4" w:rsidP="00ED73D4">
      <w:pPr>
        <w:rPr>
          <w:sz w:val="22"/>
          <w:szCs w:val="22"/>
        </w:rPr>
      </w:pPr>
      <w:r w:rsidRPr="00ED73D4">
        <w:rPr>
          <w:sz w:val="22"/>
          <w:szCs w:val="22"/>
        </w:rPr>
        <w:t>- P(Pos|E): Probabilidad de que el test sea positivo si hay enfermedad (sensibilidad)</w:t>
      </w:r>
    </w:p>
    <w:p w14:paraId="1A42C2BD" w14:textId="194DF8F8" w:rsidR="00ED73D4" w:rsidRPr="00ED73D4" w:rsidRDefault="00ED73D4" w:rsidP="00ED73D4">
      <w:pPr>
        <w:rPr>
          <w:sz w:val="22"/>
          <w:szCs w:val="22"/>
        </w:rPr>
      </w:pPr>
      <w:r w:rsidRPr="00ED73D4">
        <w:rPr>
          <w:sz w:val="22"/>
          <w:szCs w:val="22"/>
        </w:rPr>
        <w:t>- P(Pos|¬E): Probabilidad de que el test sea positivo sin enfermedad (falsos positivos)</w:t>
      </w:r>
    </w:p>
    <w:p w14:paraId="0E35993E" w14:textId="77777777" w:rsidR="00ED73D4" w:rsidRPr="00ED73D4" w:rsidRDefault="00ED73D4" w:rsidP="00ED73D4">
      <w:pPr>
        <w:rPr>
          <w:sz w:val="22"/>
          <w:szCs w:val="22"/>
        </w:rPr>
      </w:pPr>
    </w:p>
    <w:p w14:paraId="39448510" w14:textId="77777777" w:rsidR="00ED73D4" w:rsidRPr="00ED73D4" w:rsidRDefault="00ED73D4" w:rsidP="00ED73D4">
      <w:pPr>
        <w:rPr>
          <w:sz w:val="22"/>
          <w:szCs w:val="22"/>
        </w:rPr>
      </w:pPr>
      <w:r w:rsidRPr="00ED73D4">
        <w:rPr>
          <w:sz w:val="22"/>
          <w:szCs w:val="22"/>
        </w:rPr>
        <w:t>Con Bayes puedes calcular:</w:t>
      </w:r>
    </w:p>
    <w:p w14:paraId="4AE9D4E3" w14:textId="64DD4F7D" w:rsidR="00ED73D4" w:rsidRPr="00ED73D4" w:rsidRDefault="007F7F42" w:rsidP="00ED73D4">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496E9A4C" w14:textId="2D68B29C" w:rsidR="00ED73D4" w:rsidRPr="00ED73D4" w:rsidRDefault="00ED73D4" w:rsidP="00ED73D4">
      <w:pPr>
        <w:rPr>
          <w:sz w:val="22"/>
          <w:szCs w:val="22"/>
        </w:rPr>
      </w:pPr>
      <w:r w:rsidRPr="00ED73D4">
        <w:rPr>
          <w:sz w:val="22"/>
          <w:szCs w:val="22"/>
        </w:rPr>
        <w:t>Esto da la probabilidad real de tener la enfermedad si el test salió positivo.</w:t>
      </w:r>
    </w:p>
    <w:p w14:paraId="71D6D4C2" w14:textId="77777777" w:rsidR="00C61124" w:rsidRDefault="00C61124" w:rsidP="00ED73D4">
      <w:pPr>
        <w:rPr>
          <w:sz w:val="22"/>
          <w:szCs w:val="22"/>
        </w:rPr>
      </w:pPr>
    </w:p>
    <w:p w14:paraId="5EF012AE" w14:textId="77777777" w:rsidR="00C61124" w:rsidRDefault="00C61124" w:rsidP="00ED73D4">
      <w:pPr>
        <w:rPr>
          <w:sz w:val="22"/>
          <w:szCs w:val="22"/>
        </w:rPr>
      </w:pPr>
    </w:p>
    <w:p w14:paraId="42F5EFC4" w14:textId="37D46560" w:rsidR="00ED73D4" w:rsidRPr="00ED73D4" w:rsidRDefault="00ED73D4" w:rsidP="00ED73D4">
      <w:pPr>
        <w:rPr>
          <w:sz w:val="22"/>
          <w:szCs w:val="22"/>
        </w:rPr>
      </w:pPr>
      <w:r w:rsidRPr="00ED73D4">
        <w:rPr>
          <w:sz w:val="22"/>
          <w:szCs w:val="22"/>
        </w:rPr>
        <w:t>2. Evaluación de riesgo clínico</w:t>
      </w:r>
    </w:p>
    <w:p w14:paraId="6FFC110F" w14:textId="77777777" w:rsidR="00ED73D4" w:rsidRPr="00ED73D4" w:rsidRDefault="00ED73D4" w:rsidP="00ED73D4">
      <w:pPr>
        <w:rPr>
          <w:sz w:val="22"/>
          <w:szCs w:val="22"/>
        </w:rPr>
      </w:pPr>
    </w:p>
    <w:p w14:paraId="34276B01" w14:textId="7AF95D4D" w:rsidR="00ED73D4" w:rsidRPr="00ED73D4" w:rsidRDefault="00ED73D4" w:rsidP="00ED73D4">
      <w:pPr>
        <w:rPr>
          <w:sz w:val="22"/>
          <w:szCs w:val="22"/>
        </w:rPr>
      </w:pPr>
      <w:r w:rsidRPr="00ED73D4">
        <w:rPr>
          <w:sz w:val="22"/>
          <w:szCs w:val="22"/>
        </w:rPr>
        <w:lastRenderedPageBreak/>
        <w:t xml:space="preserve">En </w:t>
      </w:r>
      <w:r w:rsidR="00C61124">
        <w:rPr>
          <w:sz w:val="22"/>
          <w:szCs w:val="22"/>
        </w:rPr>
        <w:t>el supuesto</w:t>
      </w:r>
      <w:r w:rsidRPr="00ED73D4">
        <w:rPr>
          <w:sz w:val="22"/>
          <w:szCs w:val="22"/>
        </w:rPr>
        <w:t xml:space="preserve"> caso, con un CAC score elevado (764) y otros factores como edad, puedes usar Bayes para ajustar la probabilidad de eventos cardiovasculares al incorporar nuevos datos (como resultados de biomarcadores o imagenología).</w:t>
      </w:r>
    </w:p>
    <w:p w14:paraId="3D8EED45" w14:textId="20126C83" w:rsidR="00ED73D4" w:rsidRPr="00ED73D4" w:rsidRDefault="00ED73D4" w:rsidP="00ED73D4">
      <w:pPr>
        <w:rPr>
          <w:sz w:val="22"/>
          <w:szCs w:val="22"/>
        </w:rPr>
      </w:pPr>
      <w:r w:rsidRPr="00ED73D4">
        <w:rPr>
          <w:sz w:val="22"/>
          <w:szCs w:val="22"/>
        </w:rPr>
        <w:t>3. Filtrado de información y decisiones logísticas</w:t>
      </w:r>
    </w:p>
    <w:p w14:paraId="13150220" w14:textId="77777777" w:rsidR="00ED73D4" w:rsidRPr="00ED73D4" w:rsidRDefault="00ED73D4" w:rsidP="00ED73D4">
      <w:pPr>
        <w:rPr>
          <w:sz w:val="22"/>
          <w:szCs w:val="22"/>
        </w:rPr>
      </w:pPr>
      <w:r w:rsidRPr="00ED73D4">
        <w:rPr>
          <w:sz w:val="22"/>
          <w:szCs w:val="22"/>
        </w:rPr>
        <w:t>En sistemas de salud, Bayes ayuda a:</w:t>
      </w:r>
    </w:p>
    <w:p w14:paraId="07551411" w14:textId="77777777" w:rsidR="00ED73D4" w:rsidRPr="00ED73D4" w:rsidRDefault="00ED73D4" w:rsidP="00ED73D4">
      <w:pPr>
        <w:rPr>
          <w:sz w:val="22"/>
          <w:szCs w:val="22"/>
        </w:rPr>
      </w:pPr>
      <w:r w:rsidRPr="00ED73D4">
        <w:rPr>
          <w:sz w:val="22"/>
          <w:szCs w:val="22"/>
        </w:rPr>
        <w:t>- Priorizar pacientes según riesgo ajustado</w:t>
      </w:r>
    </w:p>
    <w:p w14:paraId="65EF83F3" w14:textId="77777777" w:rsidR="00ED73D4" w:rsidRPr="00ED73D4" w:rsidRDefault="00ED73D4" w:rsidP="00ED73D4">
      <w:pPr>
        <w:rPr>
          <w:sz w:val="22"/>
          <w:szCs w:val="22"/>
        </w:rPr>
      </w:pPr>
      <w:r w:rsidRPr="00ED73D4">
        <w:rPr>
          <w:sz w:val="22"/>
          <w:szCs w:val="22"/>
        </w:rPr>
        <w:t>- Seleccionar hospitales con mayor probabilidad de éxito en procedimientos</w:t>
      </w:r>
    </w:p>
    <w:p w14:paraId="30A5EED3" w14:textId="77777777" w:rsidR="00ED73D4" w:rsidRPr="00ED73D4" w:rsidRDefault="00ED73D4" w:rsidP="00ED73D4">
      <w:pPr>
        <w:rPr>
          <w:sz w:val="22"/>
          <w:szCs w:val="22"/>
        </w:rPr>
      </w:pPr>
      <w:r w:rsidRPr="00ED73D4">
        <w:rPr>
          <w:sz w:val="22"/>
          <w:szCs w:val="22"/>
        </w:rPr>
        <w:t>- Optimizar cobertura SGMM según escenarios clínicos</w:t>
      </w:r>
    </w:p>
    <w:p w14:paraId="24E2863D" w14:textId="1AACDF1A" w:rsidR="00ED73D4" w:rsidRPr="00ED73D4" w:rsidRDefault="00ED73D4" w:rsidP="00ED73D4">
      <w:pPr>
        <w:rPr>
          <w:sz w:val="22"/>
          <w:szCs w:val="22"/>
        </w:rPr>
      </w:pPr>
      <w:r w:rsidRPr="00ED73D4">
        <w:rPr>
          <w:sz w:val="22"/>
          <w:szCs w:val="22"/>
        </w:rPr>
        <w:t>Ejemplo</w:t>
      </w:r>
      <w:r w:rsidR="00C61124">
        <w:rPr>
          <w:sz w:val="22"/>
          <w:szCs w:val="22"/>
        </w:rPr>
        <w:t>:</w:t>
      </w:r>
    </w:p>
    <w:p w14:paraId="5EF536CC" w14:textId="6AAFEEC9" w:rsidR="00ED73D4" w:rsidRPr="00ED73D4" w:rsidRDefault="00D63BD9" w:rsidP="00ED73D4">
      <w:pPr>
        <w:rPr>
          <w:sz w:val="22"/>
          <w:szCs w:val="22"/>
        </w:rPr>
      </w:pPr>
      <w:r>
        <w:rPr>
          <w:sz w:val="22"/>
          <w:szCs w:val="22"/>
        </w:rPr>
        <w:t>Supongamos</w:t>
      </w:r>
      <w:r w:rsidR="00ED73D4" w:rsidRPr="00ED73D4">
        <w:rPr>
          <w:sz w:val="22"/>
          <w:szCs w:val="22"/>
        </w:rPr>
        <w:t xml:space="preserve"> que 1% de la población tiene una condición, y el test tiene 99% de sensibilidad y 95% de especificidad. Si </w:t>
      </w:r>
      <w:r w:rsidRPr="00ED73D4">
        <w:rPr>
          <w:sz w:val="22"/>
          <w:szCs w:val="22"/>
        </w:rPr>
        <w:t>la prueba</w:t>
      </w:r>
      <w:r w:rsidR="00ED73D4" w:rsidRPr="00ED73D4">
        <w:rPr>
          <w:sz w:val="22"/>
          <w:szCs w:val="22"/>
        </w:rPr>
        <w:t xml:space="preserve"> sale positiv</w:t>
      </w:r>
      <w:r>
        <w:rPr>
          <w:sz w:val="22"/>
          <w:szCs w:val="22"/>
        </w:rPr>
        <w:t>a</w:t>
      </w:r>
      <w:r w:rsidR="00ED73D4" w:rsidRPr="00ED73D4">
        <w:rPr>
          <w:sz w:val="22"/>
          <w:szCs w:val="22"/>
        </w:rPr>
        <w:t>, ¿cuál es la probabilidad real de tener la condición?</w:t>
      </w:r>
    </w:p>
    <w:tbl>
      <w:tblPr>
        <w:tblStyle w:val="Tablaconcuadrcula"/>
        <w:tblW w:w="0" w:type="auto"/>
        <w:tblLook w:val="04A0" w:firstRow="1" w:lastRow="0" w:firstColumn="1" w:lastColumn="0" w:noHBand="0" w:noVBand="1"/>
      </w:tblPr>
      <w:tblGrid>
        <w:gridCol w:w="2405"/>
        <w:gridCol w:w="3260"/>
      </w:tblGrid>
      <w:tr w:rsidR="003E76AC" w:rsidRPr="00A13019" w14:paraId="1B12F150" w14:textId="5F3FB33A" w:rsidTr="003E76AC">
        <w:tc>
          <w:tcPr>
            <w:tcW w:w="2405" w:type="dxa"/>
          </w:tcPr>
          <w:p w14:paraId="3CAEA20F" w14:textId="5F2E596B" w:rsidR="003E76AC" w:rsidRPr="00A13019" w:rsidRDefault="003E76AC" w:rsidP="00D63BD9">
            <w:pPr>
              <w:jc w:val="center"/>
              <w:rPr>
                <w:b/>
                <w:bCs/>
                <w:sz w:val="22"/>
                <w:szCs w:val="22"/>
              </w:rPr>
            </w:pPr>
            <w:r w:rsidRPr="00A13019">
              <w:rPr>
                <w:b/>
                <w:bCs/>
                <w:sz w:val="22"/>
                <w:szCs w:val="22"/>
              </w:rPr>
              <w:t>Parámetro</w:t>
            </w:r>
          </w:p>
        </w:tc>
        <w:tc>
          <w:tcPr>
            <w:tcW w:w="3260" w:type="dxa"/>
          </w:tcPr>
          <w:p w14:paraId="128BDFBC" w14:textId="2AD9EB26" w:rsidR="003E76AC" w:rsidRPr="00A13019" w:rsidRDefault="003E76AC" w:rsidP="00D63BD9">
            <w:pPr>
              <w:jc w:val="center"/>
              <w:rPr>
                <w:b/>
                <w:bCs/>
                <w:sz w:val="22"/>
                <w:szCs w:val="22"/>
              </w:rPr>
            </w:pPr>
            <w:r w:rsidRPr="00A13019">
              <w:rPr>
                <w:b/>
                <w:bCs/>
                <w:sz w:val="22"/>
                <w:szCs w:val="22"/>
              </w:rPr>
              <w:t>Valor</w:t>
            </w:r>
          </w:p>
        </w:tc>
      </w:tr>
      <w:tr w:rsidR="003E76AC" w:rsidRPr="00C61124" w14:paraId="4FBD20CE" w14:textId="49BA23A4" w:rsidTr="003E76A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81"/>
            </w:tblGrid>
            <w:tr w:rsidR="003E76AC" w:rsidRPr="003E76AC" w14:paraId="29DEA84D" w14:textId="77777777" w:rsidTr="003E76AC">
              <w:trPr>
                <w:tblCellSpacing w:w="15" w:type="dxa"/>
              </w:trPr>
              <w:tc>
                <w:tcPr>
                  <w:tcW w:w="0" w:type="auto"/>
                  <w:vAlign w:val="center"/>
                  <w:hideMark/>
                </w:tcPr>
                <w:p w14:paraId="2BBE372D" w14:textId="77777777" w:rsidR="003E76AC" w:rsidRPr="003E76AC" w:rsidRDefault="003E76AC" w:rsidP="00D63BD9">
                  <w:pPr>
                    <w:spacing w:after="0" w:line="240" w:lineRule="auto"/>
                    <w:rPr>
                      <w:sz w:val="22"/>
                      <w:szCs w:val="22"/>
                    </w:rPr>
                  </w:pPr>
                  <w:r w:rsidRPr="003E76AC">
                    <w:rPr>
                      <w:sz w:val="22"/>
                      <w:szCs w:val="22"/>
                    </w:rPr>
                    <w:t>P(E)</w:t>
                  </w:r>
                </w:p>
              </w:tc>
              <w:tc>
                <w:tcPr>
                  <w:tcW w:w="0" w:type="auto"/>
                  <w:vAlign w:val="center"/>
                  <w:hideMark/>
                </w:tcPr>
                <w:p w14:paraId="3B57943C" w14:textId="59E59007" w:rsidR="003E76AC" w:rsidRPr="003E76AC" w:rsidRDefault="003E76AC" w:rsidP="00D63BD9">
                  <w:pPr>
                    <w:spacing w:after="0" w:line="240" w:lineRule="auto"/>
                    <w:rPr>
                      <w:sz w:val="22"/>
                      <w:szCs w:val="22"/>
                    </w:rPr>
                  </w:pPr>
                </w:p>
              </w:tc>
            </w:tr>
          </w:tbl>
          <w:p w14:paraId="40C03E83" w14:textId="2DBEE045" w:rsidR="003E76AC" w:rsidRPr="00C61124" w:rsidRDefault="003E76AC" w:rsidP="00D63BD9">
            <w:pPr>
              <w:rPr>
                <w:sz w:val="22"/>
                <w:szCs w:val="22"/>
              </w:rPr>
            </w:pPr>
          </w:p>
        </w:tc>
        <w:tc>
          <w:tcPr>
            <w:tcW w:w="3260" w:type="dxa"/>
          </w:tcPr>
          <w:p w14:paraId="2A2B0720" w14:textId="56D35327" w:rsidR="003E76AC" w:rsidRPr="00C61124" w:rsidRDefault="003E76AC" w:rsidP="00D63BD9">
            <w:pPr>
              <w:jc w:val="center"/>
              <w:rPr>
                <w:sz w:val="22"/>
                <w:szCs w:val="22"/>
              </w:rPr>
            </w:pPr>
            <w:r w:rsidRPr="003E76AC">
              <w:rPr>
                <w:sz w:val="22"/>
                <w:szCs w:val="22"/>
              </w:rPr>
              <w:t>0.01</w:t>
            </w:r>
          </w:p>
        </w:tc>
      </w:tr>
      <w:tr w:rsidR="003E76AC" w:rsidRPr="00C61124" w14:paraId="0783AB8D" w14:textId="35A3D84F" w:rsidTr="00D63BD9">
        <w:tc>
          <w:tcPr>
            <w:tcW w:w="2405" w:type="dxa"/>
          </w:tcPr>
          <w:p w14:paraId="25A051EF" w14:textId="55D603E6" w:rsidR="003E76AC" w:rsidRPr="00C61124" w:rsidRDefault="00D63BD9" w:rsidP="00D63BD9">
            <w:pPr>
              <w:rPr>
                <w:sz w:val="22"/>
                <w:szCs w:val="22"/>
              </w:rPr>
            </w:pPr>
            <w:r>
              <w:rPr>
                <w:sz w:val="22"/>
                <w:szCs w:val="22"/>
              </w:rPr>
              <w:t xml:space="preserve"> </w:t>
            </w:r>
            <w:r w:rsidR="003E76AC" w:rsidRPr="00C61124">
              <w:rPr>
                <w:sz w:val="22"/>
                <w:szCs w:val="22"/>
              </w:rPr>
              <w:t>P(Pos|E)</w:t>
            </w:r>
          </w:p>
        </w:tc>
        <w:tc>
          <w:tcPr>
            <w:tcW w:w="3260" w:type="dxa"/>
          </w:tcPr>
          <w:p w14:paraId="12740229" w14:textId="051EECBF" w:rsidR="003E76AC" w:rsidRPr="00C61124" w:rsidRDefault="009C591D" w:rsidP="00D63BD9">
            <w:pPr>
              <w:jc w:val="center"/>
              <w:rPr>
                <w:sz w:val="22"/>
                <w:szCs w:val="22"/>
              </w:rPr>
            </w:pPr>
            <w:r w:rsidRPr="00C61124">
              <w:rPr>
                <w:sz w:val="22"/>
                <w:szCs w:val="22"/>
              </w:rPr>
              <w:t>0.99</w:t>
            </w:r>
          </w:p>
        </w:tc>
      </w:tr>
      <w:tr w:rsidR="003E76AC" w:rsidRPr="00C61124" w14:paraId="328F9396" w14:textId="561D2E92" w:rsidTr="00D63BD9">
        <w:tc>
          <w:tcPr>
            <w:tcW w:w="2405" w:type="dxa"/>
          </w:tcPr>
          <w:p w14:paraId="6158ECBA" w14:textId="0E6069AC" w:rsidR="003E76AC" w:rsidRPr="00C61124" w:rsidRDefault="00D63BD9" w:rsidP="00D63BD9">
            <w:pPr>
              <w:rPr>
                <w:sz w:val="22"/>
                <w:szCs w:val="22"/>
              </w:rPr>
            </w:pPr>
            <w:r>
              <w:rPr>
                <w:sz w:val="22"/>
                <w:szCs w:val="22"/>
              </w:rPr>
              <w:t xml:space="preserve"> </w:t>
            </w:r>
            <w:r w:rsidR="00D22DB3" w:rsidRPr="00C61124">
              <w:rPr>
                <w:sz w:val="22"/>
                <w:szCs w:val="22"/>
              </w:rPr>
              <w:t>P(Pos|¬E)</w:t>
            </w:r>
          </w:p>
        </w:tc>
        <w:tc>
          <w:tcPr>
            <w:tcW w:w="3260" w:type="dxa"/>
          </w:tcPr>
          <w:p w14:paraId="2B7E97BA" w14:textId="0E6D09FF" w:rsidR="003E76AC" w:rsidRPr="00C61124" w:rsidRDefault="009C591D" w:rsidP="00D63BD9">
            <w:pPr>
              <w:jc w:val="center"/>
              <w:rPr>
                <w:sz w:val="22"/>
                <w:szCs w:val="22"/>
              </w:rPr>
            </w:pPr>
            <w:r w:rsidRPr="00C61124">
              <w:rPr>
                <w:sz w:val="22"/>
                <w:szCs w:val="22"/>
              </w:rPr>
              <w:t>0.05</w:t>
            </w:r>
          </w:p>
        </w:tc>
      </w:tr>
      <w:tr w:rsidR="003E76AC" w:rsidRPr="00C61124" w14:paraId="0D44D2CD" w14:textId="77777777" w:rsidTr="00D63BD9">
        <w:tc>
          <w:tcPr>
            <w:tcW w:w="2405" w:type="dxa"/>
          </w:tcPr>
          <w:p w14:paraId="7C649624" w14:textId="23C29A2B" w:rsidR="003E76AC" w:rsidRPr="00C61124" w:rsidRDefault="00D63BD9" w:rsidP="00D63BD9">
            <w:pPr>
              <w:rPr>
                <w:sz w:val="22"/>
                <w:szCs w:val="22"/>
              </w:rPr>
            </w:pPr>
            <w:r>
              <w:rPr>
                <w:sz w:val="22"/>
                <w:szCs w:val="22"/>
              </w:rPr>
              <w:t xml:space="preserve"> </w:t>
            </w:r>
            <w:r w:rsidR="003E76AC" w:rsidRPr="00C61124">
              <w:rPr>
                <w:sz w:val="22"/>
                <w:szCs w:val="22"/>
              </w:rPr>
              <w:t xml:space="preserve">P(¬E)  </w:t>
            </w:r>
          </w:p>
        </w:tc>
        <w:tc>
          <w:tcPr>
            <w:tcW w:w="3260" w:type="dxa"/>
          </w:tcPr>
          <w:p w14:paraId="39E0D3D9" w14:textId="08252E5E" w:rsidR="003E76AC" w:rsidRPr="00C61124" w:rsidRDefault="009C591D" w:rsidP="00D63BD9">
            <w:pPr>
              <w:jc w:val="center"/>
              <w:rPr>
                <w:sz w:val="22"/>
                <w:szCs w:val="22"/>
              </w:rPr>
            </w:pPr>
            <w:r w:rsidRPr="00C61124">
              <w:rPr>
                <w:sz w:val="22"/>
                <w:szCs w:val="22"/>
              </w:rPr>
              <w:t>0.99</w:t>
            </w:r>
          </w:p>
        </w:tc>
      </w:tr>
      <w:tr w:rsidR="003E76AC" w:rsidRPr="00C61124" w14:paraId="226DB0F0" w14:textId="77777777" w:rsidTr="003E76AC">
        <w:tc>
          <w:tcPr>
            <w:tcW w:w="2405" w:type="dxa"/>
          </w:tcPr>
          <w:p w14:paraId="5CC7DB9E" w14:textId="355DFAFA" w:rsidR="003E76AC" w:rsidRPr="00C61124" w:rsidRDefault="003E76AC" w:rsidP="00D63BD9">
            <w:pPr>
              <w:rPr>
                <w:sz w:val="22"/>
                <w:szCs w:val="22"/>
              </w:rPr>
            </w:pPr>
            <w:r>
              <w:rPr>
                <w:sz w:val="22"/>
                <w:szCs w:val="22"/>
              </w:rPr>
              <w:t xml:space="preserve"> </w:t>
            </w:r>
            <w:r w:rsidRPr="00C61124">
              <w:rPr>
                <w:sz w:val="22"/>
                <w:szCs w:val="22"/>
              </w:rPr>
              <w:t>P(E</w:t>
            </w:r>
            <w:r w:rsidR="00D22DB3" w:rsidRPr="00C61124">
              <w:rPr>
                <w:sz w:val="22"/>
                <w:szCs w:val="22"/>
              </w:rPr>
              <w:t xml:space="preserve"> </w:t>
            </w:r>
            <w:r w:rsidR="00A13019" w:rsidRPr="00C61124">
              <w:rPr>
                <w:sz w:val="22"/>
                <w:szCs w:val="22"/>
              </w:rPr>
              <w:t>|</w:t>
            </w:r>
            <w:r w:rsidR="00D22DB3" w:rsidRPr="00C61124">
              <w:rPr>
                <w:sz w:val="22"/>
                <w:szCs w:val="22"/>
              </w:rPr>
              <w:t>Pos)</w:t>
            </w:r>
          </w:p>
        </w:tc>
        <w:tc>
          <w:tcPr>
            <w:tcW w:w="3260" w:type="dxa"/>
          </w:tcPr>
          <w:p w14:paraId="7A412B5D" w14:textId="15707E81" w:rsidR="003E76AC" w:rsidRPr="00C61124" w:rsidRDefault="00D22DB3" w:rsidP="00D63BD9">
            <w:pPr>
              <w:jc w:val="center"/>
              <w:rPr>
                <w:sz w:val="22"/>
                <w:szCs w:val="22"/>
              </w:rPr>
            </w:pPr>
            <w:r w:rsidRPr="00C61124">
              <w:rPr>
                <w:sz w:val="22"/>
                <w:szCs w:val="22"/>
              </w:rPr>
              <w:t>≈ 0.17</w:t>
            </w:r>
          </w:p>
        </w:tc>
      </w:tr>
    </w:tbl>
    <w:p w14:paraId="6BFB74EB" w14:textId="77777777" w:rsidR="00ED73D4" w:rsidRDefault="00ED73D4" w:rsidP="00ED73D4">
      <w:pPr>
        <w:rPr>
          <w:sz w:val="22"/>
          <w:szCs w:val="22"/>
        </w:rPr>
      </w:pPr>
    </w:p>
    <w:p w14:paraId="4D74A35E" w14:textId="2E06586B" w:rsidR="0051015B" w:rsidRDefault="0051015B" w:rsidP="00ED73D4">
      <w:pPr>
        <w:rPr>
          <w:sz w:val="22"/>
          <w:szCs w:val="22"/>
        </w:rPr>
      </w:pPr>
      <w:r>
        <w:rPr>
          <w:sz w:val="22"/>
          <w:szCs w:val="22"/>
        </w:rPr>
        <w:t>Recordemos la fórmula:</w:t>
      </w:r>
    </w:p>
    <w:p w14:paraId="3C6517BB" w14:textId="77777777" w:rsidR="008D45BB" w:rsidRPr="00ED73D4" w:rsidRDefault="008D45BB" w:rsidP="008D45BB">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Pos</m:t>
                  </m:r>
                </m:e>
                <m:e>
                  <m:r>
                    <w:rPr>
                      <w:rFonts w:ascii="Cambria Math" w:hAnsi="Cambria Math"/>
                      <w:sz w:val="22"/>
                      <w:szCs w:val="22"/>
                    </w:rPr>
                    <m:t>¬E</m:t>
                  </m:r>
                </m:e>
              </m:d>
              <m:r>
                <m:rPr>
                  <m:sty m:val="p"/>
                </m:rPr>
                <w:rPr>
                  <w:rFonts w:ascii="Cambria Math" w:hAnsi="Cambria Math"/>
                  <w:sz w:val="22"/>
                  <w:szCs w:val="22"/>
                </w:rPr>
                <m:t>⋅</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d>
              <m:ctrlPr>
                <w:rPr>
                  <w:rFonts w:ascii="Cambria Math" w:hAnsi="Cambria Math"/>
                  <w:i/>
                  <w:sz w:val="22"/>
                  <w:szCs w:val="22"/>
                </w:rPr>
              </m:ctrlPr>
            </m:den>
          </m:f>
        </m:oMath>
      </m:oMathPara>
    </w:p>
    <w:p w14:paraId="540F7045" w14:textId="77777777" w:rsidR="0051015B" w:rsidRDefault="0051015B" w:rsidP="00ED73D4">
      <w:pPr>
        <w:rPr>
          <w:sz w:val="22"/>
          <w:szCs w:val="22"/>
        </w:rPr>
      </w:pPr>
    </w:p>
    <w:p w14:paraId="6F171C22" w14:textId="19455750" w:rsidR="007C20F0" w:rsidRPr="00ED73D4" w:rsidRDefault="007C20F0" w:rsidP="007C20F0">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E</m:t>
              </m:r>
            </m:e>
            <m:e>
              <m:r>
                <w:rPr>
                  <w:rFonts w:ascii="Cambria Math" w:hAnsi="Cambria Math"/>
                  <w:sz w:val="22"/>
                  <w:szCs w:val="22"/>
                </w:rPr>
                <m:t>Pos</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0.99</m:t>
              </m:r>
              <m:r>
                <m:rPr>
                  <m:sty m:val="p"/>
                </m:rPr>
                <w:rPr>
                  <w:rFonts w:ascii="Cambria Math" w:hAnsi="Cambria Math"/>
                  <w:sz w:val="22"/>
                  <w:szCs w:val="22"/>
                </w:rPr>
                <m:t>⋅</m:t>
              </m:r>
              <m:r>
                <w:rPr>
                  <w:rFonts w:ascii="Cambria Math" w:hAnsi="Cambria Math"/>
                  <w:sz w:val="22"/>
                  <w:szCs w:val="22"/>
                </w:rPr>
                <m:t>0.01</m:t>
              </m:r>
              <m:ctrlPr>
                <w:rPr>
                  <w:rFonts w:ascii="Cambria Math" w:hAnsi="Cambria Math"/>
                  <w:i/>
                  <w:sz w:val="22"/>
                  <w:szCs w:val="22"/>
                </w:rPr>
              </m:ctrlPr>
            </m:num>
            <m:den>
              <m:r>
                <w:rPr>
                  <w:rFonts w:ascii="Cambria Math" w:hAnsi="Cambria Math"/>
                  <w:sz w:val="22"/>
                  <w:szCs w:val="22"/>
                </w:rPr>
                <m:t xml:space="preserve">0.99 </m:t>
              </m:r>
              <m:r>
                <m:rPr>
                  <m:sty m:val="p"/>
                </m:rPr>
                <w:rPr>
                  <w:rFonts w:ascii="Cambria Math" w:hAnsi="Cambria Math"/>
                  <w:sz w:val="22"/>
                  <w:szCs w:val="22"/>
                </w:rPr>
                <m:t xml:space="preserve">⋅ </m:t>
              </m:r>
              <m:r>
                <w:rPr>
                  <w:rFonts w:ascii="Cambria Math" w:hAnsi="Cambria Math"/>
                  <w:sz w:val="22"/>
                  <w:szCs w:val="22"/>
                </w:rPr>
                <m:t>0.01+0.05</m:t>
              </m:r>
              <m:r>
                <m:rPr>
                  <m:sty m:val="p"/>
                </m:rPr>
                <w:rPr>
                  <w:rFonts w:ascii="Cambria Math" w:hAnsi="Cambria Math"/>
                  <w:sz w:val="22"/>
                  <w:szCs w:val="22"/>
                </w:rPr>
                <m:t>⋅</m:t>
              </m:r>
              <m:r>
                <w:rPr>
                  <w:rFonts w:ascii="Cambria Math" w:hAnsi="Cambria Math"/>
                  <w:sz w:val="22"/>
                  <w:szCs w:val="22"/>
                </w:rPr>
                <m:t>0.99</m:t>
              </m:r>
              <m:ctrlPr>
                <w:rPr>
                  <w:rFonts w:ascii="Cambria Math" w:hAnsi="Cambria Math"/>
                  <w:i/>
                  <w:sz w:val="22"/>
                  <w:szCs w:val="22"/>
                </w:rPr>
              </m:ctrlPr>
            </m:den>
          </m:f>
        </m:oMath>
      </m:oMathPara>
    </w:p>
    <w:p w14:paraId="06914B4F" w14:textId="77777777" w:rsidR="007C20F0" w:rsidRDefault="007C20F0" w:rsidP="00ED73D4">
      <w:pPr>
        <w:rPr>
          <w:sz w:val="22"/>
          <w:szCs w:val="22"/>
        </w:rPr>
      </w:pPr>
    </w:p>
    <w:p w14:paraId="28C14A1E" w14:textId="6F544402" w:rsidR="00ED73D4" w:rsidRDefault="00490556" w:rsidP="00ED73D4">
      <w:pPr>
        <w:rPr>
          <w:sz w:val="22"/>
          <w:szCs w:val="22"/>
        </w:rPr>
      </w:pPr>
      <w:r>
        <w:rPr>
          <w:sz w:val="22"/>
          <w:szCs w:val="22"/>
        </w:rPr>
        <w:t xml:space="preserve">El teorema de </w:t>
      </w:r>
      <w:r w:rsidR="007C20F0" w:rsidRPr="00ED73D4">
        <w:rPr>
          <w:sz w:val="22"/>
          <w:szCs w:val="22"/>
        </w:rPr>
        <w:t>Bayes revela</w:t>
      </w:r>
      <w:r w:rsidR="007C20F0">
        <w:rPr>
          <w:sz w:val="22"/>
          <w:szCs w:val="22"/>
        </w:rPr>
        <w:t xml:space="preserve"> que, a</w:t>
      </w:r>
      <w:r w:rsidR="00ED73D4" w:rsidRPr="00ED73D4">
        <w:rPr>
          <w:sz w:val="22"/>
          <w:szCs w:val="22"/>
        </w:rPr>
        <w:t>un</w:t>
      </w:r>
      <w:r w:rsidR="00D63BD9">
        <w:rPr>
          <w:sz w:val="22"/>
          <w:szCs w:val="22"/>
        </w:rPr>
        <w:t xml:space="preserve"> cuando </w:t>
      </w:r>
      <w:r w:rsidR="00ED73D4" w:rsidRPr="00ED73D4">
        <w:rPr>
          <w:sz w:val="22"/>
          <w:szCs w:val="22"/>
        </w:rPr>
        <w:t>el test es muy preciso, la probabilidad real de tener la condición es solo del 1</w:t>
      </w:r>
      <w:r w:rsidR="00EB51FA">
        <w:rPr>
          <w:sz w:val="22"/>
          <w:szCs w:val="22"/>
        </w:rPr>
        <w:t>6.6</w:t>
      </w:r>
      <w:r w:rsidR="00ED73D4" w:rsidRPr="00ED73D4">
        <w:rPr>
          <w:sz w:val="22"/>
          <w:szCs w:val="22"/>
        </w:rPr>
        <w:t>7%.</w:t>
      </w:r>
    </w:p>
    <w:p w14:paraId="58B273CE" w14:textId="77777777" w:rsidR="007C20F0" w:rsidRDefault="007C20F0" w:rsidP="00ED73D4">
      <w:pPr>
        <w:rPr>
          <w:sz w:val="22"/>
          <w:szCs w:val="22"/>
        </w:rPr>
      </w:pPr>
    </w:p>
    <w:p w14:paraId="27E01B93" w14:textId="77777777" w:rsidR="007C20F0" w:rsidRPr="00ED73D4" w:rsidRDefault="007C20F0" w:rsidP="00ED73D4">
      <w:pPr>
        <w:rPr>
          <w:sz w:val="22"/>
          <w:szCs w:val="22"/>
        </w:rPr>
      </w:pPr>
    </w:p>
    <w:p w14:paraId="3B98624A" w14:textId="77777777" w:rsidR="0051015B" w:rsidRDefault="0051015B">
      <w:pPr>
        <w:rPr>
          <w:sz w:val="22"/>
          <w:szCs w:val="22"/>
        </w:rPr>
      </w:pPr>
      <w:r>
        <w:rPr>
          <w:sz w:val="22"/>
          <w:szCs w:val="22"/>
        </w:rPr>
        <w:br w:type="page"/>
      </w:r>
    </w:p>
    <w:p w14:paraId="6D16C5B8" w14:textId="7236CE61" w:rsidR="003A0719" w:rsidRPr="0051015B" w:rsidRDefault="003A0719" w:rsidP="00412F5A">
      <w:pPr>
        <w:pStyle w:val="Prrafodelista"/>
        <w:numPr>
          <w:ilvl w:val="0"/>
          <w:numId w:val="1"/>
        </w:numPr>
        <w:jc w:val="both"/>
        <w:rPr>
          <w:b/>
          <w:bCs/>
          <w:sz w:val="22"/>
          <w:szCs w:val="22"/>
        </w:rPr>
      </w:pPr>
      <w:r w:rsidRPr="0051015B">
        <w:rPr>
          <w:b/>
          <w:bCs/>
          <w:sz w:val="22"/>
          <w:szCs w:val="22"/>
        </w:rPr>
        <w:lastRenderedPageBreak/>
        <w:t>Los métodos de optimización y sus diferentes implementaciones.</w:t>
      </w:r>
    </w:p>
    <w:p w14:paraId="15009209" w14:textId="77777777" w:rsidR="006B09DE" w:rsidRPr="006B09DE" w:rsidRDefault="006B09DE" w:rsidP="006B09DE">
      <w:pPr>
        <w:rPr>
          <w:b/>
          <w:bCs/>
          <w:sz w:val="22"/>
          <w:szCs w:val="22"/>
        </w:rPr>
      </w:pPr>
      <w:r w:rsidRPr="006B09DE">
        <w:rPr>
          <w:b/>
          <w:bCs/>
          <w:sz w:val="22"/>
          <w:szCs w:val="22"/>
        </w:rPr>
        <w:t>Principales Métodos de Optimización en IA</w:t>
      </w:r>
    </w:p>
    <w:tbl>
      <w:tblPr>
        <w:tblStyle w:val="Tablaconcuadrcula"/>
        <w:tblW w:w="0" w:type="auto"/>
        <w:tblLook w:val="04A0" w:firstRow="1" w:lastRow="0" w:firstColumn="1" w:lastColumn="0" w:noHBand="0" w:noVBand="1"/>
      </w:tblPr>
      <w:tblGrid>
        <w:gridCol w:w="2942"/>
        <w:gridCol w:w="2943"/>
        <w:gridCol w:w="2943"/>
      </w:tblGrid>
      <w:tr w:rsidR="006B09DE" w:rsidRPr="006B09DE" w14:paraId="3C435EF7" w14:textId="77777777" w:rsidTr="006B09DE">
        <w:tc>
          <w:tcPr>
            <w:tcW w:w="2942" w:type="dxa"/>
          </w:tcPr>
          <w:p w14:paraId="3D5C10E1" w14:textId="77777777" w:rsidR="006B09DE" w:rsidRPr="006B09DE" w:rsidRDefault="006B09DE" w:rsidP="006B09DE">
            <w:pPr>
              <w:jc w:val="center"/>
              <w:rPr>
                <w:b/>
                <w:bCs/>
                <w:sz w:val="22"/>
                <w:szCs w:val="22"/>
              </w:rPr>
            </w:pPr>
            <w:r w:rsidRPr="006B09DE">
              <w:rPr>
                <w:b/>
                <w:bCs/>
                <w:sz w:val="22"/>
                <w:szCs w:val="22"/>
              </w:rPr>
              <w:t>Método</w:t>
            </w:r>
          </w:p>
        </w:tc>
        <w:tc>
          <w:tcPr>
            <w:tcW w:w="2943" w:type="dxa"/>
          </w:tcPr>
          <w:p w14:paraId="10005CDC" w14:textId="77777777" w:rsidR="006B09DE" w:rsidRPr="006B09DE" w:rsidRDefault="006B09DE" w:rsidP="006B09DE">
            <w:pPr>
              <w:jc w:val="center"/>
              <w:rPr>
                <w:b/>
                <w:bCs/>
                <w:sz w:val="22"/>
                <w:szCs w:val="22"/>
              </w:rPr>
            </w:pPr>
            <w:r w:rsidRPr="006B09DE">
              <w:rPr>
                <w:b/>
                <w:bCs/>
                <w:sz w:val="22"/>
                <w:szCs w:val="22"/>
              </w:rPr>
              <w:t>Descripción breve</w:t>
            </w:r>
          </w:p>
        </w:tc>
        <w:tc>
          <w:tcPr>
            <w:tcW w:w="2943" w:type="dxa"/>
          </w:tcPr>
          <w:p w14:paraId="78F72495" w14:textId="77777777" w:rsidR="006B09DE" w:rsidRPr="006B09DE" w:rsidRDefault="006B09DE" w:rsidP="006B09DE">
            <w:pPr>
              <w:jc w:val="center"/>
              <w:rPr>
                <w:b/>
                <w:bCs/>
                <w:sz w:val="22"/>
                <w:szCs w:val="22"/>
              </w:rPr>
            </w:pPr>
            <w:r w:rsidRPr="006B09DE">
              <w:rPr>
                <w:b/>
                <w:bCs/>
                <w:sz w:val="22"/>
                <w:szCs w:val="22"/>
              </w:rPr>
              <w:t>Implementaciones comunes</w:t>
            </w:r>
          </w:p>
        </w:tc>
      </w:tr>
      <w:tr w:rsidR="006B09DE" w:rsidRPr="006B09DE" w14:paraId="698BE61D" w14:textId="77777777" w:rsidTr="006B09DE">
        <w:tc>
          <w:tcPr>
            <w:tcW w:w="2942" w:type="dxa"/>
          </w:tcPr>
          <w:p w14:paraId="7F9F06DD" w14:textId="77777777" w:rsidR="006B09DE" w:rsidRPr="006B09DE" w:rsidRDefault="006B09DE" w:rsidP="000214D1">
            <w:pPr>
              <w:rPr>
                <w:sz w:val="22"/>
                <w:szCs w:val="22"/>
              </w:rPr>
            </w:pPr>
            <w:r w:rsidRPr="006B09DE">
              <w:rPr>
                <w:sz w:val="22"/>
                <w:szCs w:val="22"/>
              </w:rPr>
              <w:t>Descenso de Gradiente</w:t>
            </w:r>
          </w:p>
        </w:tc>
        <w:tc>
          <w:tcPr>
            <w:tcW w:w="2943" w:type="dxa"/>
          </w:tcPr>
          <w:p w14:paraId="12D74406" w14:textId="77777777" w:rsidR="006B09DE" w:rsidRPr="006B09DE" w:rsidRDefault="006B09DE" w:rsidP="000214D1">
            <w:pPr>
              <w:rPr>
                <w:sz w:val="22"/>
                <w:szCs w:val="22"/>
              </w:rPr>
            </w:pPr>
            <w:r w:rsidRPr="006B09DE">
              <w:rPr>
                <w:sz w:val="22"/>
                <w:szCs w:val="22"/>
              </w:rPr>
              <w:t>Minimiza funciones de pérdida ajustando parámetros iterativamente.</w:t>
            </w:r>
          </w:p>
        </w:tc>
        <w:tc>
          <w:tcPr>
            <w:tcW w:w="2943" w:type="dxa"/>
          </w:tcPr>
          <w:p w14:paraId="675957D8" w14:textId="77777777" w:rsidR="006B09DE" w:rsidRPr="006B09DE" w:rsidRDefault="006B09DE" w:rsidP="000214D1">
            <w:pPr>
              <w:rPr>
                <w:sz w:val="22"/>
                <w:szCs w:val="22"/>
              </w:rPr>
            </w:pPr>
            <w:r w:rsidRPr="006B09DE">
              <w:rPr>
                <w:sz w:val="22"/>
                <w:szCs w:val="22"/>
              </w:rPr>
              <w:t>SGD, Adam, RMSprop</w:t>
            </w:r>
          </w:p>
        </w:tc>
      </w:tr>
      <w:tr w:rsidR="006B09DE" w:rsidRPr="00014A29" w14:paraId="0693C4D1" w14:textId="77777777" w:rsidTr="006B09DE">
        <w:tc>
          <w:tcPr>
            <w:tcW w:w="2942" w:type="dxa"/>
          </w:tcPr>
          <w:p w14:paraId="3707CEE9" w14:textId="77777777" w:rsidR="006B09DE" w:rsidRPr="006B09DE" w:rsidRDefault="006B09DE" w:rsidP="000214D1">
            <w:pPr>
              <w:rPr>
                <w:sz w:val="22"/>
                <w:szCs w:val="22"/>
              </w:rPr>
            </w:pPr>
            <w:r w:rsidRPr="006B09DE">
              <w:rPr>
                <w:sz w:val="22"/>
                <w:szCs w:val="22"/>
              </w:rPr>
              <w:t>Ajuste de Hiperparámetros</w:t>
            </w:r>
          </w:p>
        </w:tc>
        <w:tc>
          <w:tcPr>
            <w:tcW w:w="2943" w:type="dxa"/>
          </w:tcPr>
          <w:p w14:paraId="41999B75" w14:textId="77777777" w:rsidR="006B09DE" w:rsidRPr="006B09DE" w:rsidRDefault="006B09DE" w:rsidP="000214D1">
            <w:pPr>
              <w:rPr>
                <w:sz w:val="22"/>
                <w:szCs w:val="22"/>
              </w:rPr>
            </w:pPr>
            <w:r w:rsidRPr="006B09DE">
              <w:rPr>
                <w:sz w:val="22"/>
                <w:szCs w:val="22"/>
              </w:rPr>
              <w:t>Encuentra la mejor configuración para entrenar modelos.</w:t>
            </w:r>
          </w:p>
        </w:tc>
        <w:tc>
          <w:tcPr>
            <w:tcW w:w="2943" w:type="dxa"/>
          </w:tcPr>
          <w:p w14:paraId="3CEDB70A" w14:textId="77777777" w:rsidR="006B09DE" w:rsidRPr="006B09DE" w:rsidRDefault="006B09DE" w:rsidP="000214D1">
            <w:pPr>
              <w:rPr>
                <w:sz w:val="22"/>
                <w:szCs w:val="22"/>
                <w:lang w:val="en-US"/>
              </w:rPr>
            </w:pPr>
            <w:r w:rsidRPr="006B09DE">
              <w:rPr>
                <w:sz w:val="22"/>
                <w:szCs w:val="22"/>
                <w:lang w:val="en-US"/>
              </w:rPr>
              <w:t>Grid Search, Random Search, Optimización Bayesiana</w:t>
            </w:r>
          </w:p>
        </w:tc>
      </w:tr>
      <w:tr w:rsidR="006B09DE" w:rsidRPr="00014A29" w14:paraId="33D1A070" w14:textId="77777777" w:rsidTr="006B09DE">
        <w:tc>
          <w:tcPr>
            <w:tcW w:w="2942" w:type="dxa"/>
          </w:tcPr>
          <w:p w14:paraId="6DF232A8" w14:textId="77777777" w:rsidR="006B09DE" w:rsidRPr="006B09DE" w:rsidRDefault="006B09DE" w:rsidP="000214D1">
            <w:pPr>
              <w:rPr>
                <w:sz w:val="22"/>
                <w:szCs w:val="22"/>
              </w:rPr>
            </w:pPr>
            <w:r w:rsidRPr="006B09DE">
              <w:rPr>
                <w:sz w:val="22"/>
                <w:szCs w:val="22"/>
              </w:rPr>
              <w:t>Regularización</w:t>
            </w:r>
          </w:p>
        </w:tc>
        <w:tc>
          <w:tcPr>
            <w:tcW w:w="2943" w:type="dxa"/>
          </w:tcPr>
          <w:p w14:paraId="7F8E41BA" w14:textId="77777777" w:rsidR="006B09DE" w:rsidRPr="006B09DE" w:rsidRDefault="006B09DE" w:rsidP="000214D1">
            <w:pPr>
              <w:rPr>
                <w:sz w:val="22"/>
                <w:szCs w:val="22"/>
              </w:rPr>
            </w:pPr>
            <w:r w:rsidRPr="006B09DE">
              <w:rPr>
                <w:sz w:val="22"/>
                <w:szCs w:val="22"/>
              </w:rPr>
              <w:t>Evita el sobreajuste penalizando la complejidad del modelo.</w:t>
            </w:r>
          </w:p>
        </w:tc>
        <w:tc>
          <w:tcPr>
            <w:tcW w:w="2943" w:type="dxa"/>
          </w:tcPr>
          <w:p w14:paraId="0F7C6F97" w14:textId="77777777" w:rsidR="006B09DE" w:rsidRPr="006B09DE" w:rsidRDefault="006B09DE" w:rsidP="000214D1">
            <w:pPr>
              <w:rPr>
                <w:sz w:val="22"/>
                <w:szCs w:val="22"/>
                <w:lang w:val="en-US"/>
              </w:rPr>
            </w:pPr>
            <w:r w:rsidRPr="006B09DE">
              <w:rPr>
                <w:sz w:val="22"/>
                <w:szCs w:val="22"/>
                <w:lang w:val="en-US"/>
              </w:rPr>
              <w:t>L1 (Lasso), L2 (Ridge), Dropout</w:t>
            </w:r>
          </w:p>
        </w:tc>
      </w:tr>
      <w:tr w:rsidR="006B09DE" w:rsidRPr="006B09DE" w14:paraId="7423B824" w14:textId="77777777" w:rsidTr="006B09DE">
        <w:tc>
          <w:tcPr>
            <w:tcW w:w="2942" w:type="dxa"/>
          </w:tcPr>
          <w:p w14:paraId="0C04C574" w14:textId="77777777" w:rsidR="006B09DE" w:rsidRPr="006B09DE" w:rsidRDefault="006B09DE" w:rsidP="000214D1">
            <w:pPr>
              <w:rPr>
                <w:sz w:val="22"/>
                <w:szCs w:val="22"/>
              </w:rPr>
            </w:pPr>
            <w:r w:rsidRPr="006B09DE">
              <w:rPr>
                <w:sz w:val="22"/>
                <w:szCs w:val="22"/>
              </w:rPr>
              <w:t>Cuantización</w:t>
            </w:r>
          </w:p>
        </w:tc>
        <w:tc>
          <w:tcPr>
            <w:tcW w:w="2943" w:type="dxa"/>
          </w:tcPr>
          <w:p w14:paraId="2E17A1AC" w14:textId="77777777" w:rsidR="006B09DE" w:rsidRPr="006B09DE" w:rsidRDefault="006B09DE" w:rsidP="000214D1">
            <w:pPr>
              <w:rPr>
                <w:sz w:val="22"/>
                <w:szCs w:val="22"/>
              </w:rPr>
            </w:pPr>
            <w:r w:rsidRPr="006B09DE">
              <w:rPr>
                <w:sz w:val="22"/>
                <w:szCs w:val="22"/>
              </w:rPr>
              <w:t>Reduce la precisión de los pesos para acelerar inferencias.</w:t>
            </w:r>
          </w:p>
        </w:tc>
        <w:tc>
          <w:tcPr>
            <w:tcW w:w="2943" w:type="dxa"/>
          </w:tcPr>
          <w:p w14:paraId="5BA2159B" w14:textId="77777777" w:rsidR="006B09DE" w:rsidRPr="006B09DE" w:rsidRDefault="006B09DE" w:rsidP="000214D1">
            <w:pPr>
              <w:rPr>
                <w:sz w:val="22"/>
                <w:szCs w:val="22"/>
              </w:rPr>
            </w:pPr>
            <w:r w:rsidRPr="006B09DE">
              <w:rPr>
                <w:sz w:val="22"/>
                <w:szCs w:val="22"/>
              </w:rPr>
              <w:t>INT8, FP16, modelos ligeros</w:t>
            </w:r>
          </w:p>
        </w:tc>
      </w:tr>
      <w:tr w:rsidR="006B09DE" w:rsidRPr="006B09DE" w14:paraId="7CCBF743" w14:textId="77777777" w:rsidTr="006B09DE">
        <w:tc>
          <w:tcPr>
            <w:tcW w:w="2942" w:type="dxa"/>
          </w:tcPr>
          <w:p w14:paraId="195C3F4E" w14:textId="77777777" w:rsidR="006B09DE" w:rsidRPr="006B09DE" w:rsidRDefault="006B09DE" w:rsidP="000214D1">
            <w:pPr>
              <w:rPr>
                <w:sz w:val="22"/>
                <w:szCs w:val="22"/>
              </w:rPr>
            </w:pPr>
            <w:r w:rsidRPr="006B09DE">
              <w:rPr>
                <w:sz w:val="22"/>
                <w:szCs w:val="22"/>
              </w:rPr>
              <w:t>Poda de Redes</w:t>
            </w:r>
          </w:p>
        </w:tc>
        <w:tc>
          <w:tcPr>
            <w:tcW w:w="2943" w:type="dxa"/>
          </w:tcPr>
          <w:p w14:paraId="02F5617D" w14:textId="77777777" w:rsidR="006B09DE" w:rsidRPr="006B09DE" w:rsidRDefault="006B09DE" w:rsidP="000214D1">
            <w:pPr>
              <w:rPr>
                <w:sz w:val="22"/>
                <w:szCs w:val="22"/>
              </w:rPr>
            </w:pPr>
            <w:r w:rsidRPr="006B09DE">
              <w:rPr>
                <w:sz w:val="22"/>
                <w:szCs w:val="22"/>
              </w:rPr>
              <w:t>Elimina conexiones o neuronas irrelevantes para simplificar el modelo.</w:t>
            </w:r>
          </w:p>
        </w:tc>
        <w:tc>
          <w:tcPr>
            <w:tcW w:w="2943" w:type="dxa"/>
          </w:tcPr>
          <w:p w14:paraId="1AA9BD32" w14:textId="77777777" w:rsidR="006B09DE" w:rsidRPr="006B09DE" w:rsidRDefault="006B09DE" w:rsidP="000214D1">
            <w:pPr>
              <w:rPr>
                <w:sz w:val="22"/>
                <w:szCs w:val="22"/>
              </w:rPr>
            </w:pPr>
            <w:r w:rsidRPr="006B09DE">
              <w:rPr>
                <w:sz w:val="22"/>
                <w:szCs w:val="22"/>
              </w:rPr>
              <w:t>Pruning estructural, pruning por magnitud</w:t>
            </w:r>
          </w:p>
        </w:tc>
      </w:tr>
      <w:tr w:rsidR="006B09DE" w:rsidRPr="006B09DE" w14:paraId="5505C1AF" w14:textId="77777777" w:rsidTr="006B09DE">
        <w:tc>
          <w:tcPr>
            <w:tcW w:w="2942" w:type="dxa"/>
          </w:tcPr>
          <w:p w14:paraId="37D9BCDA" w14:textId="77777777" w:rsidR="006B09DE" w:rsidRPr="006B09DE" w:rsidRDefault="006B09DE" w:rsidP="000214D1">
            <w:pPr>
              <w:rPr>
                <w:sz w:val="22"/>
                <w:szCs w:val="22"/>
              </w:rPr>
            </w:pPr>
            <w:r w:rsidRPr="006B09DE">
              <w:rPr>
                <w:sz w:val="22"/>
                <w:szCs w:val="22"/>
              </w:rPr>
              <w:t>Optimización Estocástica</w:t>
            </w:r>
          </w:p>
        </w:tc>
        <w:tc>
          <w:tcPr>
            <w:tcW w:w="2943" w:type="dxa"/>
          </w:tcPr>
          <w:p w14:paraId="372EC63F" w14:textId="77777777" w:rsidR="006B09DE" w:rsidRPr="006B09DE" w:rsidRDefault="006B09DE" w:rsidP="000214D1">
            <w:pPr>
              <w:rPr>
                <w:sz w:val="22"/>
                <w:szCs w:val="22"/>
              </w:rPr>
            </w:pPr>
            <w:r w:rsidRPr="006B09DE">
              <w:rPr>
                <w:sz w:val="22"/>
                <w:szCs w:val="22"/>
              </w:rPr>
              <w:t>Usa aleatoriedad para explorar soluciones en espacios complejos.</w:t>
            </w:r>
          </w:p>
        </w:tc>
        <w:tc>
          <w:tcPr>
            <w:tcW w:w="2943" w:type="dxa"/>
          </w:tcPr>
          <w:p w14:paraId="18782A91" w14:textId="77777777" w:rsidR="006B09DE" w:rsidRPr="006B09DE" w:rsidRDefault="006B09DE" w:rsidP="000214D1">
            <w:pPr>
              <w:rPr>
                <w:sz w:val="22"/>
                <w:szCs w:val="22"/>
              </w:rPr>
            </w:pPr>
            <w:r w:rsidRPr="006B09DE">
              <w:rPr>
                <w:sz w:val="22"/>
                <w:szCs w:val="22"/>
              </w:rPr>
              <w:t>Simulated Annealing, Algoritmos Genéticos, PSO</w:t>
            </w:r>
          </w:p>
        </w:tc>
      </w:tr>
      <w:tr w:rsidR="006B09DE" w:rsidRPr="006B09DE" w14:paraId="233DABE2" w14:textId="77777777" w:rsidTr="006B09DE">
        <w:tc>
          <w:tcPr>
            <w:tcW w:w="2942" w:type="dxa"/>
          </w:tcPr>
          <w:p w14:paraId="58E43B94" w14:textId="77777777" w:rsidR="006B09DE" w:rsidRPr="006B09DE" w:rsidRDefault="006B09DE" w:rsidP="000214D1">
            <w:pPr>
              <w:rPr>
                <w:sz w:val="22"/>
                <w:szCs w:val="22"/>
              </w:rPr>
            </w:pPr>
            <w:r w:rsidRPr="006B09DE">
              <w:rPr>
                <w:sz w:val="22"/>
                <w:szCs w:val="22"/>
              </w:rPr>
              <w:t>Optimización Multiobjetivo</w:t>
            </w:r>
          </w:p>
        </w:tc>
        <w:tc>
          <w:tcPr>
            <w:tcW w:w="2943" w:type="dxa"/>
          </w:tcPr>
          <w:p w14:paraId="46CE70E9" w14:textId="77777777" w:rsidR="006B09DE" w:rsidRPr="006B09DE" w:rsidRDefault="006B09DE" w:rsidP="000214D1">
            <w:pPr>
              <w:rPr>
                <w:sz w:val="22"/>
                <w:szCs w:val="22"/>
              </w:rPr>
            </w:pPr>
            <w:r w:rsidRPr="006B09DE">
              <w:rPr>
                <w:sz w:val="22"/>
                <w:szCs w:val="22"/>
              </w:rPr>
              <w:t>Equilibra múltiples objetivos simultáneamente.</w:t>
            </w:r>
          </w:p>
        </w:tc>
        <w:tc>
          <w:tcPr>
            <w:tcW w:w="2943" w:type="dxa"/>
          </w:tcPr>
          <w:p w14:paraId="78CE73CE" w14:textId="77777777" w:rsidR="006B09DE" w:rsidRPr="006B09DE" w:rsidRDefault="006B09DE" w:rsidP="000214D1">
            <w:pPr>
              <w:rPr>
                <w:sz w:val="22"/>
                <w:szCs w:val="22"/>
              </w:rPr>
            </w:pPr>
            <w:r w:rsidRPr="006B09DE">
              <w:rPr>
                <w:sz w:val="22"/>
                <w:szCs w:val="22"/>
              </w:rPr>
              <w:t>NSGA-II, MOEA/D, técnicas evolutivas</w:t>
            </w:r>
          </w:p>
        </w:tc>
      </w:tr>
      <w:tr w:rsidR="006B09DE" w:rsidRPr="006B09DE" w14:paraId="7204D1D8" w14:textId="77777777" w:rsidTr="006B09DE">
        <w:tc>
          <w:tcPr>
            <w:tcW w:w="2942" w:type="dxa"/>
          </w:tcPr>
          <w:p w14:paraId="0FF7D54C" w14:textId="77777777" w:rsidR="006B09DE" w:rsidRPr="006B09DE" w:rsidRDefault="006B09DE" w:rsidP="000214D1">
            <w:pPr>
              <w:rPr>
                <w:sz w:val="22"/>
                <w:szCs w:val="22"/>
              </w:rPr>
            </w:pPr>
            <w:r w:rsidRPr="006B09DE">
              <w:rPr>
                <w:sz w:val="22"/>
                <w:szCs w:val="22"/>
              </w:rPr>
              <w:t>Early Stopping</w:t>
            </w:r>
          </w:p>
        </w:tc>
        <w:tc>
          <w:tcPr>
            <w:tcW w:w="2943" w:type="dxa"/>
          </w:tcPr>
          <w:p w14:paraId="31BE7012" w14:textId="77777777" w:rsidR="006B09DE" w:rsidRPr="006B09DE" w:rsidRDefault="006B09DE" w:rsidP="000214D1">
            <w:pPr>
              <w:rPr>
                <w:sz w:val="22"/>
                <w:szCs w:val="22"/>
              </w:rPr>
            </w:pPr>
            <w:r w:rsidRPr="006B09DE">
              <w:rPr>
                <w:sz w:val="22"/>
                <w:szCs w:val="22"/>
              </w:rPr>
              <w:t>Detiene el entrenamiento cuando el modelo deja de mejorar.</w:t>
            </w:r>
          </w:p>
        </w:tc>
        <w:tc>
          <w:tcPr>
            <w:tcW w:w="2943" w:type="dxa"/>
          </w:tcPr>
          <w:p w14:paraId="71DE2380" w14:textId="77777777" w:rsidR="006B09DE" w:rsidRPr="006B09DE" w:rsidRDefault="006B09DE" w:rsidP="000214D1">
            <w:pPr>
              <w:rPr>
                <w:sz w:val="22"/>
                <w:szCs w:val="22"/>
              </w:rPr>
            </w:pPr>
            <w:r w:rsidRPr="006B09DE">
              <w:rPr>
                <w:sz w:val="22"/>
                <w:szCs w:val="22"/>
              </w:rPr>
              <w:t>Implementado en frameworks como TensorFlow/Keras</w:t>
            </w:r>
          </w:p>
        </w:tc>
      </w:tr>
      <w:tr w:rsidR="006B09DE" w:rsidRPr="006B09DE" w14:paraId="379F5C2A" w14:textId="77777777" w:rsidTr="006B09DE">
        <w:tc>
          <w:tcPr>
            <w:tcW w:w="2942" w:type="dxa"/>
          </w:tcPr>
          <w:p w14:paraId="3DF33E7C" w14:textId="77777777" w:rsidR="006B09DE" w:rsidRPr="006B09DE" w:rsidRDefault="006B09DE" w:rsidP="000214D1">
            <w:pPr>
              <w:rPr>
                <w:sz w:val="22"/>
                <w:szCs w:val="22"/>
              </w:rPr>
            </w:pPr>
            <w:r w:rsidRPr="006B09DE">
              <w:rPr>
                <w:sz w:val="22"/>
                <w:szCs w:val="22"/>
              </w:rPr>
              <w:t>Batch Normalization</w:t>
            </w:r>
          </w:p>
        </w:tc>
        <w:tc>
          <w:tcPr>
            <w:tcW w:w="2943" w:type="dxa"/>
          </w:tcPr>
          <w:p w14:paraId="37B0EDFE" w14:textId="77777777" w:rsidR="006B09DE" w:rsidRPr="006B09DE" w:rsidRDefault="006B09DE" w:rsidP="000214D1">
            <w:pPr>
              <w:rPr>
                <w:sz w:val="22"/>
                <w:szCs w:val="22"/>
              </w:rPr>
            </w:pPr>
            <w:r w:rsidRPr="006B09DE">
              <w:rPr>
                <w:sz w:val="22"/>
                <w:szCs w:val="22"/>
              </w:rPr>
              <w:t>Acelera el entrenamiento normalizando activaciones intermedias.</w:t>
            </w:r>
          </w:p>
        </w:tc>
        <w:tc>
          <w:tcPr>
            <w:tcW w:w="2943" w:type="dxa"/>
          </w:tcPr>
          <w:p w14:paraId="19A7060A" w14:textId="77777777" w:rsidR="006B09DE" w:rsidRPr="006B09DE" w:rsidRDefault="006B09DE" w:rsidP="000214D1">
            <w:pPr>
              <w:rPr>
                <w:sz w:val="22"/>
                <w:szCs w:val="22"/>
              </w:rPr>
            </w:pPr>
            <w:r w:rsidRPr="006B09DE">
              <w:rPr>
                <w:sz w:val="22"/>
                <w:szCs w:val="22"/>
              </w:rPr>
              <w:t>Común en redes profundas</w:t>
            </w:r>
          </w:p>
        </w:tc>
      </w:tr>
    </w:tbl>
    <w:p w14:paraId="611B6A02" w14:textId="77777777" w:rsidR="00B95130" w:rsidRDefault="00B95130" w:rsidP="006B09DE">
      <w:pPr>
        <w:rPr>
          <w:rFonts w:ascii="Segoe UI Emoji" w:hAnsi="Segoe UI Emoji" w:cs="Segoe UI Emoji"/>
          <w:b/>
          <w:bCs/>
          <w:sz w:val="22"/>
          <w:szCs w:val="22"/>
        </w:rPr>
      </w:pPr>
    </w:p>
    <w:p w14:paraId="10C57049" w14:textId="5BC2BE1E" w:rsidR="00474084" w:rsidRDefault="00906E0B" w:rsidP="006B09DE">
      <w:pPr>
        <w:rPr>
          <w:rFonts w:ascii="Segoe UI Emoji" w:hAnsi="Segoe UI Emoji" w:cs="Segoe UI Emoji"/>
          <w:b/>
          <w:bCs/>
          <w:sz w:val="22"/>
          <w:szCs w:val="22"/>
        </w:rPr>
      </w:pPr>
      <w:r>
        <w:rPr>
          <w:rFonts w:ascii="Segoe UI Emoji" w:hAnsi="Segoe UI Emoji" w:cs="Segoe UI Emoji"/>
          <w:b/>
          <w:bCs/>
          <w:sz w:val="22"/>
          <w:szCs w:val="22"/>
        </w:rPr>
        <w:t>A</w:t>
      </w:r>
      <w:r w:rsidR="00474084">
        <w:rPr>
          <w:rFonts w:ascii="Segoe UI Emoji" w:hAnsi="Segoe UI Emoji" w:cs="Segoe UI Emoji"/>
          <w:b/>
          <w:bCs/>
          <w:sz w:val="22"/>
          <w:szCs w:val="22"/>
        </w:rPr>
        <w:t>plicaciones en IA y métodos de optimización utilizados:</w:t>
      </w:r>
    </w:p>
    <w:tbl>
      <w:tblPr>
        <w:tblStyle w:val="Tablaconcuadrcula"/>
        <w:tblW w:w="0" w:type="auto"/>
        <w:tblLook w:val="04A0" w:firstRow="1" w:lastRow="0" w:firstColumn="1" w:lastColumn="0" w:noHBand="0" w:noVBand="1"/>
      </w:tblPr>
      <w:tblGrid>
        <w:gridCol w:w="4414"/>
        <w:gridCol w:w="4414"/>
      </w:tblGrid>
      <w:tr w:rsidR="000C72CE" w:rsidRPr="00FA6474" w14:paraId="30CAAE16" w14:textId="77777777" w:rsidTr="00FA6474">
        <w:tc>
          <w:tcPr>
            <w:tcW w:w="4414" w:type="dxa"/>
          </w:tcPr>
          <w:p w14:paraId="5B8C6F15" w14:textId="661E1809" w:rsidR="000C72CE" w:rsidRPr="00FA6474" w:rsidRDefault="000C72CE" w:rsidP="000C72CE">
            <w:pPr>
              <w:jc w:val="center"/>
              <w:rPr>
                <w:sz w:val="22"/>
                <w:szCs w:val="22"/>
              </w:rPr>
            </w:pPr>
            <w:r w:rsidRPr="006B09DE">
              <w:rPr>
                <w:b/>
                <w:bCs/>
                <w:sz w:val="22"/>
                <w:szCs w:val="22"/>
              </w:rPr>
              <w:t>Aplicaciones</w:t>
            </w:r>
          </w:p>
        </w:tc>
        <w:tc>
          <w:tcPr>
            <w:tcW w:w="4414" w:type="dxa"/>
          </w:tcPr>
          <w:p w14:paraId="358E57CA" w14:textId="143B96FF" w:rsidR="000C72CE" w:rsidRPr="00FA6474" w:rsidRDefault="000C72CE" w:rsidP="000C72CE">
            <w:pPr>
              <w:jc w:val="center"/>
              <w:rPr>
                <w:sz w:val="22"/>
                <w:szCs w:val="22"/>
              </w:rPr>
            </w:pPr>
            <w:r>
              <w:rPr>
                <w:b/>
                <w:bCs/>
                <w:sz w:val="22"/>
                <w:szCs w:val="22"/>
              </w:rPr>
              <w:t>T</w:t>
            </w:r>
            <w:r w:rsidRPr="006B09DE">
              <w:rPr>
                <w:b/>
                <w:bCs/>
                <w:sz w:val="22"/>
                <w:szCs w:val="22"/>
              </w:rPr>
              <w:t xml:space="preserve">ipo de </w:t>
            </w:r>
            <w:r>
              <w:rPr>
                <w:b/>
                <w:bCs/>
                <w:sz w:val="22"/>
                <w:szCs w:val="22"/>
              </w:rPr>
              <w:t>O</w:t>
            </w:r>
            <w:r w:rsidRPr="006B09DE">
              <w:rPr>
                <w:b/>
                <w:bCs/>
                <w:sz w:val="22"/>
                <w:szCs w:val="22"/>
              </w:rPr>
              <w:t>ptimización</w:t>
            </w:r>
          </w:p>
        </w:tc>
      </w:tr>
      <w:tr w:rsidR="000C72CE" w:rsidRPr="00FA6474" w14:paraId="2CC0F2F5" w14:textId="77777777" w:rsidTr="00FA6474">
        <w:tc>
          <w:tcPr>
            <w:tcW w:w="4414" w:type="dxa"/>
          </w:tcPr>
          <w:p w14:paraId="5FDD14DB" w14:textId="612B4B9C" w:rsidR="000C72CE" w:rsidRPr="00FA6474" w:rsidRDefault="000C72CE" w:rsidP="000C72CE">
            <w:pPr>
              <w:rPr>
                <w:sz w:val="22"/>
                <w:szCs w:val="22"/>
              </w:rPr>
            </w:pPr>
            <w:r w:rsidRPr="00FA6474">
              <w:rPr>
                <w:sz w:val="22"/>
                <w:szCs w:val="22"/>
              </w:rPr>
              <w:t xml:space="preserve">Visión por Computadora </w:t>
            </w:r>
          </w:p>
        </w:tc>
        <w:tc>
          <w:tcPr>
            <w:tcW w:w="4414" w:type="dxa"/>
          </w:tcPr>
          <w:p w14:paraId="3F75FEE8" w14:textId="53B49A12" w:rsidR="000C72CE" w:rsidRPr="00FA6474" w:rsidRDefault="000C72CE" w:rsidP="000C72CE">
            <w:pPr>
              <w:rPr>
                <w:sz w:val="22"/>
                <w:szCs w:val="22"/>
              </w:rPr>
            </w:pPr>
            <w:r w:rsidRPr="00FA6474">
              <w:rPr>
                <w:sz w:val="22"/>
                <w:szCs w:val="22"/>
              </w:rPr>
              <w:t>Cuantización y poda para modelos en dispositivos móviles.</w:t>
            </w:r>
          </w:p>
        </w:tc>
      </w:tr>
      <w:tr w:rsidR="000C72CE" w:rsidRPr="00FA6474" w14:paraId="6EBCF05A" w14:textId="77777777" w:rsidTr="00FA6474">
        <w:tc>
          <w:tcPr>
            <w:tcW w:w="4414" w:type="dxa"/>
          </w:tcPr>
          <w:p w14:paraId="01357155" w14:textId="55008F04" w:rsidR="000C72CE" w:rsidRPr="00FA6474" w:rsidRDefault="000C72CE" w:rsidP="000C72CE">
            <w:pPr>
              <w:rPr>
                <w:sz w:val="22"/>
                <w:szCs w:val="22"/>
              </w:rPr>
            </w:pPr>
            <w:r w:rsidRPr="00FA6474">
              <w:rPr>
                <w:sz w:val="22"/>
                <w:szCs w:val="22"/>
              </w:rPr>
              <w:t xml:space="preserve">Procesamiento de Lenguaje Natural </w:t>
            </w:r>
          </w:p>
        </w:tc>
        <w:tc>
          <w:tcPr>
            <w:tcW w:w="4414" w:type="dxa"/>
          </w:tcPr>
          <w:p w14:paraId="7A497290" w14:textId="26102820" w:rsidR="000C72CE" w:rsidRPr="00FA6474" w:rsidRDefault="000C72CE" w:rsidP="000C72CE">
            <w:pPr>
              <w:rPr>
                <w:sz w:val="22"/>
                <w:szCs w:val="22"/>
              </w:rPr>
            </w:pPr>
            <w:r w:rsidRPr="00FA6474">
              <w:rPr>
                <w:sz w:val="22"/>
                <w:szCs w:val="22"/>
              </w:rPr>
              <w:t>Ajuste de hiperparámetros y regularización para mejorar generalización.</w:t>
            </w:r>
          </w:p>
        </w:tc>
      </w:tr>
      <w:tr w:rsidR="000C72CE" w:rsidRPr="00FA6474" w14:paraId="0488B0E4" w14:textId="77777777" w:rsidTr="00FA6474">
        <w:tc>
          <w:tcPr>
            <w:tcW w:w="4414" w:type="dxa"/>
          </w:tcPr>
          <w:p w14:paraId="615DA39B" w14:textId="117B6326" w:rsidR="000C72CE" w:rsidRPr="00FA6474" w:rsidRDefault="000C72CE" w:rsidP="000C72CE">
            <w:pPr>
              <w:rPr>
                <w:sz w:val="22"/>
                <w:szCs w:val="22"/>
              </w:rPr>
            </w:pPr>
            <w:r w:rsidRPr="00FA6474">
              <w:rPr>
                <w:sz w:val="22"/>
                <w:szCs w:val="22"/>
              </w:rPr>
              <w:t xml:space="preserve">Diagnóstico Médico </w:t>
            </w:r>
          </w:p>
        </w:tc>
        <w:tc>
          <w:tcPr>
            <w:tcW w:w="4414" w:type="dxa"/>
          </w:tcPr>
          <w:p w14:paraId="605A5556" w14:textId="32A0ADD5" w:rsidR="000C72CE" w:rsidRPr="00FA6474" w:rsidRDefault="000C72CE" w:rsidP="000C72CE">
            <w:pPr>
              <w:rPr>
                <w:sz w:val="22"/>
                <w:szCs w:val="22"/>
              </w:rPr>
            </w:pPr>
            <w:r w:rsidRPr="00FA6474">
              <w:rPr>
                <w:sz w:val="22"/>
                <w:szCs w:val="22"/>
              </w:rPr>
              <w:t>Optimización multiobjetivo para balancear precisión y sensibilidad.</w:t>
            </w:r>
          </w:p>
        </w:tc>
      </w:tr>
      <w:tr w:rsidR="000C72CE" w:rsidRPr="00FA6474" w14:paraId="09A37D2D" w14:textId="77777777" w:rsidTr="00FA6474">
        <w:tc>
          <w:tcPr>
            <w:tcW w:w="4414" w:type="dxa"/>
          </w:tcPr>
          <w:p w14:paraId="1653A646" w14:textId="5ECCAA8C" w:rsidR="000C72CE" w:rsidRPr="00FA6474" w:rsidRDefault="000C72CE" w:rsidP="000C72CE">
            <w:pPr>
              <w:rPr>
                <w:sz w:val="22"/>
                <w:szCs w:val="22"/>
              </w:rPr>
            </w:pPr>
            <w:r w:rsidRPr="00FA6474">
              <w:rPr>
                <w:sz w:val="22"/>
                <w:szCs w:val="22"/>
              </w:rPr>
              <w:t>AutoML</w:t>
            </w:r>
          </w:p>
        </w:tc>
        <w:tc>
          <w:tcPr>
            <w:tcW w:w="4414" w:type="dxa"/>
          </w:tcPr>
          <w:p w14:paraId="221E90BE" w14:textId="6137BB95" w:rsidR="000C72CE" w:rsidRPr="00FA6474" w:rsidRDefault="000C72CE" w:rsidP="000C72CE">
            <w:pPr>
              <w:rPr>
                <w:sz w:val="22"/>
                <w:szCs w:val="22"/>
              </w:rPr>
            </w:pPr>
            <w:r w:rsidRPr="00FA6474">
              <w:rPr>
                <w:sz w:val="22"/>
                <w:szCs w:val="22"/>
              </w:rPr>
              <w:t>Automatiza el ajuste de hiperparámetros y selección de modelos</w:t>
            </w:r>
            <w:r>
              <w:rPr>
                <w:sz w:val="22"/>
                <w:szCs w:val="22"/>
              </w:rPr>
              <w:t>.</w:t>
            </w:r>
          </w:p>
        </w:tc>
      </w:tr>
      <w:tr w:rsidR="000C72CE" w:rsidRPr="00FA6474" w14:paraId="03BC91AB" w14:textId="77777777" w:rsidTr="00FA6474">
        <w:tc>
          <w:tcPr>
            <w:tcW w:w="4414" w:type="dxa"/>
          </w:tcPr>
          <w:p w14:paraId="7AD17BEC" w14:textId="5BA4DD5A" w:rsidR="000C72CE" w:rsidRPr="00FA6474" w:rsidRDefault="000C72CE" w:rsidP="000C72CE">
            <w:pPr>
              <w:rPr>
                <w:sz w:val="22"/>
                <w:szCs w:val="22"/>
              </w:rPr>
            </w:pPr>
            <w:r w:rsidRPr="00FA6474">
              <w:rPr>
                <w:sz w:val="22"/>
                <w:szCs w:val="22"/>
              </w:rPr>
              <w:t xml:space="preserve">IA Energéticamente Eficiente </w:t>
            </w:r>
          </w:p>
        </w:tc>
        <w:tc>
          <w:tcPr>
            <w:tcW w:w="4414" w:type="dxa"/>
          </w:tcPr>
          <w:p w14:paraId="518C0585" w14:textId="255FA435" w:rsidR="000C72CE" w:rsidRPr="00FA6474" w:rsidRDefault="000C72CE" w:rsidP="000C72CE">
            <w:pPr>
              <w:rPr>
                <w:sz w:val="22"/>
                <w:szCs w:val="22"/>
              </w:rPr>
            </w:pPr>
            <w:r w:rsidRPr="00FA6474">
              <w:rPr>
                <w:sz w:val="22"/>
                <w:szCs w:val="22"/>
              </w:rPr>
              <w:t>Uso de modelos ligeros y hardware especializado.</w:t>
            </w:r>
          </w:p>
        </w:tc>
      </w:tr>
    </w:tbl>
    <w:p w14:paraId="2252FE54" w14:textId="3C5EE326" w:rsidR="00DA42D8" w:rsidRPr="00455E75" w:rsidRDefault="003A0719" w:rsidP="00E6760C">
      <w:pPr>
        <w:pStyle w:val="Ttulo1"/>
        <w:spacing w:after="240"/>
      </w:pPr>
      <w:bookmarkStart w:id="5" w:name="_Toc207463932"/>
      <w:r w:rsidRPr="00455E75">
        <w:lastRenderedPageBreak/>
        <w:t xml:space="preserve">2. </w:t>
      </w:r>
      <w:r w:rsidR="00E6760C" w:rsidRPr="00455E75">
        <w:t>Vehículo Autónomo</w:t>
      </w:r>
      <w:bookmarkEnd w:id="5"/>
    </w:p>
    <w:p w14:paraId="6E4EE4EE" w14:textId="43D01F71" w:rsidR="003A0719" w:rsidRPr="005169AD" w:rsidRDefault="003A0719" w:rsidP="005D60A9">
      <w:pPr>
        <w:jc w:val="both"/>
        <w:rPr>
          <w:b/>
          <w:bCs/>
          <w:sz w:val="22"/>
          <w:szCs w:val="22"/>
        </w:rPr>
      </w:pPr>
      <w:r w:rsidRPr="005169AD">
        <w:rPr>
          <w:b/>
          <w:bCs/>
          <w:sz w:val="22"/>
          <w:szCs w:val="22"/>
        </w:rPr>
        <w:t>Lee con detenimiento la siguiente situación:</w:t>
      </w:r>
    </w:p>
    <w:p w14:paraId="63B17BE4" w14:textId="4AF1CACC" w:rsidR="003A0719" w:rsidRDefault="003A0719" w:rsidP="005D60A9">
      <w:pPr>
        <w:jc w:val="both"/>
        <w:rPr>
          <w:sz w:val="22"/>
          <w:szCs w:val="22"/>
        </w:rPr>
      </w:pPr>
      <w:r w:rsidRPr="005D60A9">
        <w:rPr>
          <w:sz w:val="22"/>
          <w:szCs w:val="22"/>
        </w:rPr>
        <w:t>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 La empresa tiene tres áreas de manufactura y cada producto se encuentra empacado en un contenedor específico que identifica el área a la que pertenece.</w:t>
      </w:r>
    </w:p>
    <w:p w14:paraId="58D012FB" w14:textId="77777777" w:rsidR="00332807" w:rsidRPr="005D60A9" w:rsidRDefault="00332807" w:rsidP="005D60A9">
      <w:pPr>
        <w:jc w:val="both"/>
        <w:rPr>
          <w:sz w:val="22"/>
          <w:szCs w:val="22"/>
        </w:rPr>
      </w:pPr>
    </w:p>
    <w:p w14:paraId="60EE44A2" w14:textId="4CEABC03" w:rsidR="00E6760C" w:rsidRPr="00467DE7" w:rsidRDefault="003A0719" w:rsidP="00467DE7">
      <w:pPr>
        <w:pStyle w:val="Ttulo1"/>
        <w:spacing w:after="240"/>
      </w:pPr>
      <w:bookmarkStart w:id="6" w:name="_Toc207463933"/>
      <w:r w:rsidRPr="00467DE7">
        <w:t xml:space="preserve">3. </w:t>
      </w:r>
      <w:r w:rsidR="00C1322B" w:rsidRPr="00467DE7">
        <w:t>Modelo y determinación de componentes de ML</w:t>
      </w:r>
      <w:bookmarkEnd w:id="6"/>
    </w:p>
    <w:p w14:paraId="0962F424" w14:textId="665834CB" w:rsidR="003A0719" w:rsidRPr="006858AB" w:rsidRDefault="003A0719" w:rsidP="005D60A9">
      <w:pPr>
        <w:jc w:val="both"/>
        <w:rPr>
          <w:b/>
          <w:bCs/>
          <w:sz w:val="22"/>
          <w:szCs w:val="22"/>
        </w:rPr>
      </w:pPr>
      <w:r w:rsidRPr="006858AB">
        <w:rPr>
          <w:b/>
          <w:bCs/>
          <w:sz w:val="22"/>
          <w:szCs w:val="22"/>
        </w:rPr>
        <w:t>Aplicando el pensamiento lógico y analítico, modela la situación planteada anteriormente y determina, a partir de tus conocimientos actuales, cuáles serían los componentes de aprendizaje automático que consideras necesarios incluir para implementar la solución.</w:t>
      </w:r>
    </w:p>
    <w:p w14:paraId="61D30D43" w14:textId="308A004C" w:rsidR="00A65ABE" w:rsidRPr="00A65ABE" w:rsidRDefault="00A65ABE" w:rsidP="00A65ABE">
      <w:pPr>
        <w:jc w:val="both"/>
        <w:rPr>
          <w:sz w:val="22"/>
          <w:szCs w:val="22"/>
        </w:rPr>
      </w:pPr>
      <w:r w:rsidRPr="00A65ABE">
        <w:rPr>
          <w:sz w:val="22"/>
          <w:szCs w:val="22"/>
        </w:rPr>
        <w:t xml:space="preserve">Esta situación se presta muy bien para aplicar un enfoque lógico y analítico que integre modelos matemáticos, visión computacional y aprendizaje automático en un contexto industrial. </w:t>
      </w:r>
    </w:p>
    <w:p w14:paraId="6ED424C2" w14:textId="6986640A" w:rsidR="00A65ABE" w:rsidRPr="004C3659" w:rsidRDefault="00A65ABE" w:rsidP="00A65ABE">
      <w:pPr>
        <w:jc w:val="both"/>
        <w:rPr>
          <w:b/>
          <w:bCs/>
          <w:sz w:val="22"/>
          <w:szCs w:val="22"/>
        </w:rPr>
      </w:pPr>
      <w:r w:rsidRPr="004C3659">
        <w:rPr>
          <w:b/>
          <w:bCs/>
          <w:sz w:val="22"/>
          <w:szCs w:val="22"/>
        </w:rPr>
        <w:t>Modelado de la situación</w:t>
      </w:r>
    </w:p>
    <w:p w14:paraId="0440FB8D" w14:textId="73B7817F" w:rsidR="00A65ABE" w:rsidRPr="00A65ABE" w:rsidRDefault="00A65ABE" w:rsidP="00A65ABE">
      <w:pPr>
        <w:jc w:val="both"/>
        <w:rPr>
          <w:sz w:val="22"/>
          <w:szCs w:val="22"/>
        </w:rPr>
      </w:pPr>
      <w:r w:rsidRPr="00A65ABE">
        <w:rPr>
          <w:sz w:val="22"/>
          <w:szCs w:val="22"/>
        </w:rPr>
        <w:t xml:space="preserve">Objetivo </w:t>
      </w:r>
      <w:r w:rsidR="004C3659" w:rsidRPr="00A65ABE">
        <w:rPr>
          <w:sz w:val="22"/>
          <w:szCs w:val="22"/>
        </w:rPr>
        <w:t>general</w:t>
      </w:r>
      <w:r w:rsidR="004C3659">
        <w:rPr>
          <w:sz w:val="22"/>
          <w:szCs w:val="22"/>
        </w:rPr>
        <w:t xml:space="preserve">. - </w:t>
      </w:r>
      <w:r w:rsidRPr="00A65ABE">
        <w:rPr>
          <w:sz w:val="22"/>
          <w:szCs w:val="22"/>
        </w:rPr>
        <w:t xml:space="preserve">Diseñar un sistema de navegación autónoma para un vehículo inteligente que transporte </w:t>
      </w:r>
      <w:r w:rsidR="009A596C">
        <w:rPr>
          <w:sz w:val="22"/>
          <w:szCs w:val="22"/>
        </w:rPr>
        <w:t>materiales</w:t>
      </w:r>
      <w:r w:rsidRPr="00A65ABE">
        <w:rPr>
          <w:sz w:val="22"/>
          <w:szCs w:val="22"/>
        </w:rPr>
        <w:t xml:space="preserve"> desde el área de almacenamiento central hacia tres zonas de manufactura, identificando correctamente el destino de cada contenedor</w:t>
      </w:r>
      <w:r w:rsidR="009A596C">
        <w:rPr>
          <w:sz w:val="22"/>
          <w:szCs w:val="22"/>
        </w:rPr>
        <w:t xml:space="preserve">, evaluando las rutas posibles y evitando conflictos entre </w:t>
      </w:r>
      <w:r w:rsidR="004410F5">
        <w:rPr>
          <w:sz w:val="22"/>
          <w:szCs w:val="22"/>
        </w:rPr>
        <w:t>vehículos y otros obstáculos</w:t>
      </w:r>
      <w:r w:rsidRPr="00A65ABE">
        <w:rPr>
          <w:sz w:val="22"/>
          <w:szCs w:val="22"/>
        </w:rPr>
        <w:t>.</w:t>
      </w:r>
    </w:p>
    <w:p w14:paraId="13826194" w14:textId="488EC612" w:rsidR="00A65ABE" w:rsidRPr="00A65ABE" w:rsidRDefault="00A65ABE" w:rsidP="00A65ABE">
      <w:pPr>
        <w:jc w:val="both"/>
        <w:rPr>
          <w:sz w:val="22"/>
          <w:szCs w:val="22"/>
        </w:rPr>
      </w:pPr>
      <w:r w:rsidRPr="00A65ABE">
        <w:rPr>
          <w:sz w:val="22"/>
          <w:szCs w:val="22"/>
        </w:rPr>
        <w:t>Componentes del sistema</w:t>
      </w:r>
      <w:r w:rsidR="000C394C">
        <w:rPr>
          <w:sz w:val="22"/>
          <w:szCs w:val="22"/>
        </w:rPr>
        <w:t>:</w:t>
      </w:r>
    </w:p>
    <w:p w14:paraId="0BE62956" w14:textId="16939BEC" w:rsidR="00A65ABE" w:rsidRPr="00A65ABE" w:rsidRDefault="00A65ABE" w:rsidP="00A65ABE">
      <w:pPr>
        <w:jc w:val="both"/>
        <w:rPr>
          <w:sz w:val="22"/>
          <w:szCs w:val="22"/>
        </w:rPr>
      </w:pPr>
      <w:r w:rsidRPr="00A65ABE">
        <w:rPr>
          <w:sz w:val="22"/>
          <w:szCs w:val="22"/>
        </w:rPr>
        <w:t>1. Vehículo autónomo con capacidad de navegación y manipulación de carga.</w:t>
      </w:r>
    </w:p>
    <w:p w14:paraId="17CC6F0F" w14:textId="03F2753B" w:rsidR="00A65ABE" w:rsidRPr="00A65ABE" w:rsidRDefault="00A65ABE" w:rsidP="00A65ABE">
      <w:pPr>
        <w:jc w:val="both"/>
        <w:rPr>
          <w:sz w:val="22"/>
          <w:szCs w:val="22"/>
        </w:rPr>
      </w:pPr>
      <w:r w:rsidRPr="00A65ABE">
        <w:rPr>
          <w:sz w:val="22"/>
          <w:szCs w:val="22"/>
        </w:rPr>
        <w:t xml:space="preserve">2. Contenedores etiquetados </w:t>
      </w:r>
      <w:r w:rsidR="000C394C">
        <w:rPr>
          <w:sz w:val="22"/>
          <w:szCs w:val="22"/>
        </w:rPr>
        <w:t>e</w:t>
      </w:r>
      <w:r w:rsidRPr="00A65ABE">
        <w:rPr>
          <w:sz w:val="22"/>
          <w:szCs w:val="22"/>
        </w:rPr>
        <w:t xml:space="preserve"> información del destino (zona de manufactura).</w:t>
      </w:r>
    </w:p>
    <w:p w14:paraId="18CD4960" w14:textId="57E62BAE" w:rsidR="00A65ABE" w:rsidRPr="00A65ABE" w:rsidRDefault="00A65ABE" w:rsidP="00A65ABE">
      <w:pPr>
        <w:jc w:val="both"/>
        <w:rPr>
          <w:sz w:val="22"/>
          <w:szCs w:val="22"/>
        </w:rPr>
      </w:pPr>
      <w:r w:rsidRPr="00A65ABE">
        <w:rPr>
          <w:sz w:val="22"/>
          <w:szCs w:val="22"/>
        </w:rPr>
        <w:t>3. Mapa de la planta industrial con rutas, obstáculos y zonas definidas.</w:t>
      </w:r>
    </w:p>
    <w:p w14:paraId="1684A0D3" w14:textId="477E2D62" w:rsidR="00A65ABE" w:rsidRPr="00A65ABE" w:rsidRDefault="00A65ABE" w:rsidP="00A65ABE">
      <w:pPr>
        <w:jc w:val="both"/>
        <w:rPr>
          <w:sz w:val="22"/>
          <w:szCs w:val="22"/>
        </w:rPr>
      </w:pPr>
      <w:r w:rsidRPr="00A65ABE">
        <w:rPr>
          <w:sz w:val="22"/>
          <w:szCs w:val="22"/>
        </w:rPr>
        <w:t>4. Sistema de control y toma de decisiones basado en datos sensoriales y etiquetas.</w:t>
      </w:r>
    </w:p>
    <w:p w14:paraId="791A73EC" w14:textId="77777777" w:rsidR="00A65ABE" w:rsidRPr="00A65ABE" w:rsidRDefault="00A65ABE" w:rsidP="00A65ABE">
      <w:pPr>
        <w:jc w:val="both"/>
        <w:rPr>
          <w:sz w:val="22"/>
          <w:szCs w:val="22"/>
        </w:rPr>
      </w:pPr>
    </w:p>
    <w:p w14:paraId="15F7BBE3" w14:textId="77777777" w:rsidR="00BE3579" w:rsidRDefault="00BE3579">
      <w:pPr>
        <w:rPr>
          <w:sz w:val="22"/>
          <w:szCs w:val="22"/>
        </w:rPr>
      </w:pPr>
      <w:r>
        <w:rPr>
          <w:sz w:val="22"/>
          <w:szCs w:val="22"/>
        </w:rPr>
        <w:br w:type="page"/>
      </w:r>
    </w:p>
    <w:p w14:paraId="493B82DA" w14:textId="6E8CC799" w:rsidR="00A65ABE" w:rsidRPr="00BE3579" w:rsidRDefault="00BE3579" w:rsidP="00A65ABE">
      <w:pPr>
        <w:jc w:val="both"/>
        <w:rPr>
          <w:b/>
          <w:bCs/>
          <w:sz w:val="22"/>
          <w:szCs w:val="22"/>
        </w:rPr>
      </w:pPr>
      <w:r w:rsidRPr="00BE3579">
        <w:rPr>
          <w:b/>
          <w:bCs/>
          <w:sz w:val="22"/>
          <w:szCs w:val="22"/>
        </w:rPr>
        <w:lastRenderedPageBreak/>
        <w:t>F</w:t>
      </w:r>
      <w:r w:rsidR="00A65ABE" w:rsidRPr="00BE3579">
        <w:rPr>
          <w:b/>
          <w:bCs/>
          <w:sz w:val="22"/>
          <w:szCs w:val="22"/>
        </w:rPr>
        <w:t>lujo de</w:t>
      </w:r>
      <w:r w:rsidRPr="00BE3579">
        <w:rPr>
          <w:b/>
          <w:bCs/>
          <w:sz w:val="22"/>
          <w:szCs w:val="22"/>
        </w:rPr>
        <w:t xml:space="preserve"> la</w:t>
      </w:r>
      <w:r w:rsidR="00A65ABE" w:rsidRPr="00BE3579">
        <w:rPr>
          <w:b/>
          <w:bCs/>
          <w:sz w:val="22"/>
          <w:szCs w:val="22"/>
        </w:rPr>
        <w:t xml:space="preserve"> operación</w:t>
      </w:r>
      <w:r w:rsidR="00F83433" w:rsidRPr="00BE3579">
        <w:rPr>
          <w:b/>
          <w:bCs/>
          <w:sz w:val="22"/>
          <w:szCs w:val="22"/>
        </w:rPr>
        <w:t>:</w:t>
      </w:r>
    </w:p>
    <w:p w14:paraId="101D2499" w14:textId="5023CD85" w:rsidR="00A65ABE" w:rsidRPr="00A65ABE" w:rsidRDefault="009D1F5B" w:rsidP="00A65ABE">
      <w:pPr>
        <w:jc w:val="both"/>
        <w:rPr>
          <w:sz w:val="22"/>
          <w:szCs w:val="22"/>
        </w:rPr>
      </w:pPr>
      <w:r w:rsidRPr="009D1F5B">
        <w:rPr>
          <w:noProof/>
          <w:sz w:val="22"/>
          <w:szCs w:val="22"/>
        </w:rPr>
        <w:drawing>
          <wp:anchor distT="0" distB="0" distL="114300" distR="114300" simplePos="0" relativeHeight="251658240" behindDoc="0" locked="0" layoutInCell="1" allowOverlap="1" wp14:anchorId="089058FD" wp14:editId="22A6612F">
            <wp:simplePos x="0" y="0"/>
            <wp:positionH relativeFrom="column">
              <wp:posOffset>2515</wp:posOffset>
            </wp:positionH>
            <wp:positionV relativeFrom="paragraph">
              <wp:posOffset>-2438</wp:posOffset>
            </wp:positionV>
            <wp:extent cx="5612130" cy="3150870"/>
            <wp:effectExtent l="57150" t="57150" r="102870" b="87630"/>
            <wp:wrapTopAndBottom/>
            <wp:docPr id="15711714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71450"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315087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3B87162" w14:textId="6F3EF3A7" w:rsidR="00A65ABE" w:rsidRPr="00BE3579" w:rsidRDefault="00A65ABE" w:rsidP="00A65ABE">
      <w:pPr>
        <w:jc w:val="both"/>
        <w:rPr>
          <w:b/>
          <w:bCs/>
          <w:sz w:val="22"/>
          <w:szCs w:val="22"/>
        </w:rPr>
      </w:pPr>
      <w:r w:rsidRPr="00BE3579">
        <w:rPr>
          <w:b/>
          <w:bCs/>
          <w:sz w:val="22"/>
          <w:szCs w:val="22"/>
        </w:rPr>
        <w:t>Componentes de aprendizaje automático necesarios</w:t>
      </w:r>
    </w:p>
    <w:tbl>
      <w:tblPr>
        <w:tblStyle w:val="Tablaconcuadrcula"/>
        <w:tblW w:w="0" w:type="auto"/>
        <w:tblLook w:val="04A0" w:firstRow="1" w:lastRow="0" w:firstColumn="1" w:lastColumn="0" w:noHBand="0" w:noVBand="1"/>
      </w:tblPr>
      <w:tblGrid>
        <w:gridCol w:w="4414"/>
        <w:gridCol w:w="4414"/>
      </w:tblGrid>
      <w:tr w:rsidR="000063F5" w:rsidRPr="00B35330" w14:paraId="06841FD9" w14:textId="77777777" w:rsidTr="00605079">
        <w:trPr>
          <w:cantSplit/>
          <w:trHeight w:val="449"/>
          <w:tblHeader/>
        </w:trPr>
        <w:tc>
          <w:tcPr>
            <w:tcW w:w="4414" w:type="dxa"/>
            <w:vAlign w:val="center"/>
          </w:tcPr>
          <w:p w14:paraId="72550C4A" w14:textId="15B4259C" w:rsidR="000063F5" w:rsidRPr="00B35330" w:rsidRDefault="000063F5" w:rsidP="00B35330">
            <w:pPr>
              <w:jc w:val="center"/>
              <w:rPr>
                <w:b/>
                <w:bCs/>
                <w:sz w:val="22"/>
                <w:szCs w:val="22"/>
              </w:rPr>
            </w:pPr>
            <w:r w:rsidRPr="00B35330">
              <w:rPr>
                <w:b/>
                <w:bCs/>
                <w:sz w:val="22"/>
                <w:szCs w:val="22"/>
              </w:rPr>
              <w:t>ACTIVIDAD</w:t>
            </w:r>
          </w:p>
        </w:tc>
        <w:tc>
          <w:tcPr>
            <w:tcW w:w="4414" w:type="dxa"/>
            <w:vAlign w:val="center"/>
          </w:tcPr>
          <w:p w14:paraId="43C5636D" w14:textId="3AC2A47F" w:rsidR="000063F5" w:rsidRPr="00B35330" w:rsidRDefault="000063F5" w:rsidP="00B35330">
            <w:pPr>
              <w:jc w:val="center"/>
              <w:rPr>
                <w:b/>
                <w:bCs/>
                <w:sz w:val="22"/>
                <w:szCs w:val="22"/>
              </w:rPr>
            </w:pPr>
            <w:r w:rsidRPr="00B35330">
              <w:rPr>
                <w:b/>
                <w:bCs/>
                <w:sz w:val="22"/>
                <w:szCs w:val="22"/>
              </w:rPr>
              <w:t>MODELO</w:t>
            </w:r>
            <w:r w:rsidR="00BF3B87" w:rsidRPr="00B35330">
              <w:rPr>
                <w:b/>
                <w:bCs/>
                <w:sz w:val="22"/>
                <w:szCs w:val="22"/>
              </w:rPr>
              <w:t xml:space="preserve"> SUGERIDO</w:t>
            </w:r>
          </w:p>
        </w:tc>
      </w:tr>
      <w:tr w:rsidR="000063F5" w14:paraId="00DDE9F3" w14:textId="77777777" w:rsidTr="00605079">
        <w:trPr>
          <w:cantSplit/>
        </w:trPr>
        <w:tc>
          <w:tcPr>
            <w:tcW w:w="4414" w:type="dxa"/>
          </w:tcPr>
          <w:p w14:paraId="4A097567" w14:textId="77777777" w:rsidR="00BF3B87" w:rsidRPr="00412F5A" w:rsidRDefault="00BF3B87" w:rsidP="00366DEB">
            <w:pPr>
              <w:pStyle w:val="Prrafodelista"/>
              <w:numPr>
                <w:ilvl w:val="0"/>
                <w:numId w:val="3"/>
              </w:numPr>
              <w:ind w:left="452" w:hanging="283"/>
              <w:rPr>
                <w:sz w:val="22"/>
                <w:szCs w:val="22"/>
              </w:rPr>
            </w:pPr>
            <w:r w:rsidRPr="00412F5A">
              <w:rPr>
                <w:sz w:val="22"/>
                <w:szCs w:val="22"/>
              </w:rPr>
              <w:t>Clasificación de contenedores</w:t>
            </w:r>
          </w:p>
          <w:p w14:paraId="67E9C23D"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Identificar el destino del contenedor (Zona A, B o C).</w:t>
            </w:r>
          </w:p>
          <w:p w14:paraId="2086D265"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Etiquetas visuales, códigos, colores, formas del contenedor.</w:t>
            </w:r>
          </w:p>
          <w:p w14:paraId="15C673BE" w14:textId="77777777" w:rsidR="000063F5" w:rsidRDefault="000063F5" w:rsidP="008B013F">
            <w:pPr>
              <w:ind w:left="169"/>
              <w:rPr>
                <w:sz w:val="22"/>
                <w:szCs w:val="22"/>
              </w:rPr>
            </w:pPr>
          </w:p>
        </w:tc>
        <w:tc>
          <w:tcPr>
            <w:tcW w:w="4414" w:type="dxa"/>
          </w:tcPr>
          <w:p w14:paraId="7953046E" w14:textId="4E02907A" w:rsidR="000063F5" w:rsidRDefault="00BF3B87" w:rsidP="008B013F">
            <w:pPr>
              <w:rPr>
                <w:sz w:val="22"/>
                <w:szCs w:val="22"/>
              </w:rPr>
            </w:pPr>
            <w:r w:rsidRPr="00412F5A">
              <w:rPr>
                <w:sz w:val="22"/>
                <w:szCs w:val="22"/>
              </w:rPr>
              <w:t>Clasificador supervisado</w:t>
            </w:r>
            <w:r w:rsidR="0013654F">
              <w:rPr>
                <w:sz w:val="22"/>
                <w:szCs w:val="22"/>
              </w:rPr>
              <w:t xml:space="preserve">, por ejemplo </w:t>
            </w:r>
            <w:r w:rsidRPr="00412F5A">
              <w:rPr>
                <w:sz w:val="22"/>
                <w:szCs w:val="22"/>
              </w:rPr>
              <w:t>CNN si se usan imágenes o Random Forest si se usan códigos QR o RFID.</w:t>
            </w:r>
          </w:p>
        </w:tc>
      </w:tr>
      <w:tr w:rsidR="000063F5" w14:paraId="1703C70F" w14:textId="77777777" w:rsidTr="00605079">
        <w:trPr>
          <w:cantSplit/>
        </w:trPr>
        <w:tc>
          <w:tcPr>
            <w:tcW w:w="4414" w:type="dxa"/>
          </w:tcPr>
          <w:p w14:paraId="2EE00E0E" w14:textId="63EA0561" w:rsidR="00BF3B87" w:rsidRPr="00B35330" w:rsidRDefault="00BF3B87" w:rsidP="00605079">
            <w:pPr>
              <w:pStyle w:val="Prrafodelista"/>
              <w:numPr>
                <w:ilvl w:val="0"/>
                <w:numId w:val="3"/>
              </w:numPr>
              <w:ind w:left="452" w:hanging="283"/>
              <w:rPr>
                <w:sz w:val="22"/>
                <w:szCs w:val="22"/>
              </w:rPr>
            </w:pPr>
            <w:r w:rsidRPr="00B35330">
              <w:rPr>
                <w:sz w:val="22"/>
                <w:szCs w:val="22"/>
              </w:rPr>
              <w:t>Localización y mapeo (SLAM)</w:t>
            </w:r>
          </w:p>
          <w:p w14:paraId="6487EEC6" w14:textId="77777777" w:rsidR="00BF3B87" w:rsidRPr="00412F5A" w:rsidRDefault="00BF3B87" w:rsidP="008B013F">
            <w:pPr>
              <w:pStyle w:val="Prrafodelista"/>
              <w:numPr>
                <w:ilvl w:val="1"/>
                <w:numId w:val="3"/>
              </w:numPr>
              <w:ind w:left="452" w:hanging="283"/>
              <w:rPr>
                <w:sz w:val="22"/>
                <w:szCs w:val="22"/>
              </w:rPr>
            </w:pPr>
            <w:r w:rsidRPr="00412F5A">
              <w:rPr>
                <w:sz w:val="22"/>
                <w:szCs w:val="22"/>
              </w:rPr>
              <w:t>Objetivo: Crear y actualizar un mapa de la planta en tiempo real.</w:t>
            </w:r>
          </w:p>
          <w:p w14:paraId="42CCF26D" w14:textId="77777777" w:rsidR="000063F5" w:rsidRDefault="00BF3B87" w:rsidP="008B013F">
            <w:pPr>
              <w:pStyle w:val="Prrafodelista"/>
              <w:numPr>
                <w:ilvl w:val="1"/>
                <w:numId w:val="3"/>
              </w:numPr>
              <w:ind w:left="452" w:hanging="283"/>
              <w:rPr>
                <w:sz w:val="22"/>
                <w:szCs w:val="22"/>
              </w:rPr>
            </w:pPr>
            <w:r w:rsidRPr="00412F5A">
              <w:rPr>
                <w:sz w:val="22"/>
                <w:szCs w:val="22"/>
              </w:rPr>
              <w:t>Datos requeridos: Sensores LIDAR, cámaras, GPS interno, odometría.</w:t>
            </w:r>
          </w:p>
          <w:p w14:paraId="5C64B7AA" w14:textId="4B3BC6B2" w:rsidR="009B506B" w:rsidRPr="009B506B" w:rsidRDefault="009B506B" w:rsidP="00605079">
            <w:pPr>
              <w:pStyle w:val="Prrafodelista"/>
              <w:ind w:left="452"/>
              <w:rPr>
                <w:sz w:val="22"/>
                <w:szCs w:val="22"/>
              </w:rPr>
            </w:pPr>
          </w:p>
        </w:tc>
        <w:tc>
          <w:tcPr>
            <w:tcW w:w="4414" w:type="dxa"/>
          </w:tcPr>
          <w:p w14:paraId="1EE6CAEE" w14:textId="13A43B6C" w:rsidR="000063F5" w:rsidRDefault="009B506B" w:rsidP="008B013F">
            <w:pPr>
              <w:rPr>
                <w:sz w:val="22"/>
                <w:szCs w:val="22"/>
              </w:rPr>
            </w:pPr>
            <w:r w:rsidRPr="00412F5A">
              <w:rPr>
                <w:sz w:val="22"/>
                <w:szCs w:val="22"/>
              </w:rPr>
              <w:t>Algoritmos de SLAM con redes neuronales para detección de obstáculos y reconocimiento de entorno.</w:t>
            </w:r>
          </w:p>
        </w:tc>
      </w:tr>
      <w:tr w:rsidR="000063F5" w14:paraId="63553E8C" w14:textId="77777777" w:rsidTr="00605079">
        <w:trPr>
          <w:cantSplit/>
        </w:trPr>
        <w:tc>
          <w:tcPr>
            <w:tcW w:w="4414" w:type="dxa"/>
          </w:tcPr>
          <w:p w14:paraId="161A2C50" w14:textId="77777777" w:rsidR="00BF3B87" w:rsidRPr="00412F5A" w:rsidRDefault="00BF3B87" w:rsidP="00366DEB">
            <w:pPr>
              <w:pStyle w:val="Prrafodelista"/>
              <w:numPr>
                <w:ilvl w:val="0"/>
                <w:numId w:val="3"/>
              </w:numPr>
              <w:ind w:left="452" w:hanging="283"/>
              <w:rPr>
                <w:sz w:val="22"/>
                <w:szCs w:val="22"/>
              </w:rPr>
            </w:pPr>
            <w:r w:rsidRPr="00412F5A">
              <w:rPr>
                <w:sz w:val="22"/>
                <w:szCs w:val="22"/>
              </w:rPr>
              <w:t>Planificación de rutas</w:t>
            </w:r>
          </w:p>
          <w:p w14:paraId="46DF8335" w14:textId="273F229A" w:rsidR="00B209AD" w:rsidRDefault="00BF3B87" w:rsidP="00366DEB">
            <w:pPr>
              <w:pStyle w:val="Prrafodelista"/>
              <w:numPr>
                <w:ilvl w:val="1"/>
                <w:numId w:val="3"/>
              </w:numPr>
              <w:ind w:left="452" w:hanging="283"/>
              <w:rPr>
                <w:sz w:val="22"/>
                <w:szCs w:val="22"/>
              </w:rPr>
            </w:pPr>
            <w:r w:rsidRPr="00B209AD">
              <w:rPr>
                <w:sz w:val="22"/>
                <w:szCs w:val="22"/>
              </w:rPr>
              <w:t>Objetivo: Determinar la ruta más eficiente y segura hacia el destino.</w:t>
            </w:r>
          </w:p>
          <w:p w14:paraId="4078E834" w14:textId="77777777" w:rsidR="000063F5" w:rsidRDefault="00BF3B87" w:rsidP="00366DEB">
            <w:pPr>
              <w:pStyle w:val="Prrafodelista"/>
              <w:numPr>
                <w:ilvl w:val="1"/>
                <w:numId w:val="3"/>
              </w:numPr>
              <w:ind w:left="452" w:hanging="283"/>
              <w:rPr>
                <w:sz w:val="22"/>
                <w:szCs w:val="22"/>
              </w:rPr>
            </w:pPr>
            <w:r w:rsidRPr="00412F5A">
              <w:rPr>
                <w:sz w:val="22"/>
                <w:szCs w:val="22"/>
              </w:rPr>
              <w:t>Datos requeridos: Mapa, ubicación actual, destino, obstáculos.</w:t>
            </w:r>
          </w:p>
          <w:p w14:paraId="06F83F94" w14:textId="30D9C09E" w:rsidR="00B209AD" w:rsidRDefault="00B209AD" w:rsidP="00605079">
            <w:pPr>
              <w:pStyle w:val="Prrafodelista"/>
              <w:ind w:left="169"/>
              <w:rPr>
                <w:sz w:val="22"/>
                <w:szCs w:val="22"/>
              </w:rPr>
            </w:pPr>
          </w:p>
        </w:tc>
        <w:tc>
          <w:tcPr>
            <w:tcW w:w="4414" w:type="dxa"/>
          </w:tcPr>
          <w:p w14:paraId="7CABBBEC" w14:textId="6FCB1811" w:rsidR="000063F5" w:rsidRDefault="009B506B" w:rsidP="008B013F">
            <w:pPr>
              <w:rPr>
                <w:sz w:val="22"/>
                <w:szCs w:val="22"/>
              </w:rPr>
            </w:pPr>
            <w:r w:rsidRPr="00412F5A">
              <w:rPr>
                <w:sz w:val="22"/>
                <w:szCs w:val="22"/>
              </w:rPr>
              <w:t>Algoritmos de búsqueda (A*, Dijkstra) combinados con aprendizaje por refuerzo para adaptarse a cambios dinámicos.</w:t>
            </w:r>
          </w:p>
        </w:tc>
      </w:tr>
      <w:tr w:rsidR="000063F5" w14:paraId="09CD7F40" w14:textId="77777777" w:rsidTr="00605079">
        <w:trPr>
          <w:cantSplit/>
        </w:trPr>
        <w:tc>
          <w:tcPr>
            <w:tcW w:w="4414" w:type="dxa"/>
          </w:tcPr>
          <w:p w14:paraId="5F568FBE" w14:textId="77777777" w:rsidR="00BF3B87" w:rsidRPr="00412F5A" w:rsidRDefault="00BF3B87" w:rsidP="00366DEB">
            <w:pPr>
              <w:pStyle w:val="Prrafodelista"/>
              <w:numPr>
                <w:ilvl w:val="0"/>
                <w:numId w:val="3"/>
              </w:numPr>
              <w:ind w:left="452" w:hanging="283"/>
              <w:rPr>
                <w:sz w:val="22"/>
                <w:szCs w:val="22"/>
              </w:rPr>
            </w:pPr>
            <w:r w:rsidRPr="00412F5A">
              <w:rPr>
                <w:sz w:val="22"/>
                <w:szCs w:val="22"/>
              </w:rPr>
              <w:lastRenderedPageBreak/>
              <w:t>Detección y evasión de obstáculos</w:t>
            </w:r>
          </w:p>
          <w:p w14:paraId="16D54CAF" w14:textId="77777777" w:rsidR="00BF3B87" w:rsidRPr="00412F5A" w:rsidRDefault="00BF3B87" w:rsidP="00366DEB">
            <w:pPr>
              <w:pStyle w:val="Prrafodelista"/>
              <w:numPr>
                <w:ilvl w:val="1"/>
                <w:numId w:val="3"/>
              </w:numPr>
              <w:ind w:left="452" w:hanging="283"/>
              <w:rPr>
                <w:sz w:val="22"/>
                <w:szCs w:val="22"/>
              </w:rPr>
            </w:pPr>
            <w:r w:rsidRPr="00412F5A">
              <w:rPr>
                <w:sz w:val="22"/>
                <w:szCs w:val="22"/>
              </w:rPr>
              <w:t>Objetivo: Evitar colisiones durante el trayecto.</w:t>
            </w:r>
          </w:p>
          <w:p w14:paraId="5BC73471" w14:textId="77777777" w:rsidR="00BF3B87" w:rsidRPr="00412F5A" w:rsidRDefault="00BF3B87" w:rsidP="00366DEB">
            <w:pPr>
              <w:pStyle w:val="Prrafodelista"/>
              <w:numPr>
                <w:ilvl w:val="1"/>
                <w:numId w:val="3"/>
              </w:numPr>
              <w:ind w:left="452" w:hanging="283"/>
              <w:rPr>
                <w:sz w:val="22"/>
                <w:szCs w:val="22"/>
              </w:rPr>
            </w:pPr>
            <w:r w:rsidRPr="00412F5A">
              <w:rPr>
                <w:sz w:val="22"/>
                <w:szCs w:val="22"/>
              </w:rPr>
              <w:t>Datos requeridos: Imágenes en tiempo real, sensores de proximidad.</w:t>
            </w:r>
          </w:p>
          <w:p w14:paraId="584D7DC4" w14:textId="77777777" w:rsidR="000063F5" w:rsidRDefault="000063F5" w:rsidP="00366DEB">
            <w:pPr>
              <w:ind w:left="452" w:hanging="283"/>
              <w:rPr>
                <w:sz w:val="22"/>
                <w:szCs w:val="22"/>
              </w:rPr>
            </w:pPr>
          </w:p>
        </w:tc>
        <w:tc>
          <w:tcPr>
            <w:tcW w:w="4414" w:type="dxa"/>
          </w:tcPr>
          <w:p w14:paraId="2FDE9A2D" w14:textId="3CE547CA" w:rsidR="000063F5" w:rsidRDefault="009B506B" w:rsidP="008B013F">
            <w:pPr>
              <w:rPr>
                <w:sz w:val="22"/>
                <w:szCs w:val="22"/>
              </w:rPr>
            </w:pPr>
            <w:r w:rsidRPr="00412F5A">
              <w:rPr>
                <w:sz w:val="22"/>
                <w:szCs w:val="22"/>
              </w:rPr>
              <w:t>Redes neuronales convolucionales (CNN) para visión computacional o modelos de segmentación semántica.</w:t>
            </w:r>
          </w:p>
        </w:tc>
      </w:tr>
      <w:tr w:rsidR="00C128D6" w14:paraId="35CBC2D2" w14:textId="77777777" w:rsidTr="00605079">
        <w:trPr>
          <w:cantSplit/>
        </w:trPr>
        <w:tc>
          <w:tcPr>
            <w:tcW w:w="4414" w:type="dxa"/>
          </w:tcPr>
          <w:p w14:paraId="0C5A4B89" w14:textId="77777777" w:rsidR="00C128D6" w:rsidRPr="00412F5A" w:rsidRDefault="00C128D6" w:rsidP="00366DEB">
            <w:pPr>
              <w:pStyle w:val="Prrafodelista"/>
              <w:numPr>
                <w:ilvl w:val="0"/>
                <w:numId w:val="3"/>
              </w:numPr>
              <w:ind w:left="452" w:hanging="283"/>
              <w:jc w:val="both"/>
              <w:rPr>
                <w:sz w:val="22"/>
                <w:szCs w:val="22"/>
              </w:rPr>
            </w:pPr>
            <w:r w:rsidRPr="00412F5A">
              <w:rPr>
                <w:sz w:val="22"/>
                <w:szCs w:val="22"/>
              </w:rPr>
              <w:t>Optimización y aprendizaje continuo</w:t>
            </w:r>
          </w:p>
          <w:p w14:paraId="7F107466"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Objetivo: Mejorar el rendimiento del sistema con el tiempo.</w:t>
            </w:r>
          </w:p>
          <w:p w14:paraId="1A91C7DF" w14:textId="77777777" w:rsidR="00C128D6" w:rsidRPr="00412F5A" w:rsidRDefault="00C128D6" w:rsidP="00366DEB">
            <w:pPr>
              <w:pStyle w:val="Prrafodelista"/>
              <w:numPr>
                <w:ilvl w:val="1"/>
                <w:numId w:val="3"/>
              </w:numPr>
              <w:ind w:left="452" w:hanging="283"/>
              <w:jc w:val="both"/>
              <w:rPr>
                <w:sz w:val="22"/>
                <w:szCs w:val="22"/>
              </w:rPr>
            </w:pPr>
            <w:r w:rsidRPr="00412F5A">
              <w:rPr>
                <w:sz w:val="22"/>
                <w:szCs w:val="22"/>
              </w:rPr>
              <w:t>Datos requeridos: Historial de rutas, tiempos de entrega, errores, condiciones del entorno.</w:t>
            </w:r>
          </w:p>
          <w:p w14:paraId="3A0BC23D" w14:textId="77777777" w:rsidR="00C128D6" w:rsidRPr="00412F5A" w:rsidRDefault="00C128D6" w:rsidP="00366DEB">
            <w:pPr>
              <w:pStyle w:val="Prrafodelista"/>
              <w:ind w:left="452" w:hanging="283"/>
              <w:jc w:val="both"/>
              <w:rPr>
                <w:sz w:val="22"/>
                <w:szCs w:val="22"/>
              </w:rPr>
            </w:pPr>
          </w:p>
        </w:tc>
        <w:tc>
          <w:tcPr>
            <w:tcW w:w="4414" w:type="dxa"/>
          </w:tcPr>
          <w:p w14:paraId="70277BF8" w14:textId="5954E460" w:rsidR="00C128D6" w:rsidRDefault="009B506B" w:rsidP="008B013F">
            <w:pPr>
              <w:rPr>
                <w:sz w:val="22"/>
                <w:szCs w:val="22"/>
              </w:rPr>
            </w:pPr>
            <w:r w:rsidRPr="00412F5A">
              <w:rPr>
                <w:sz w:val="22"/>
                <w:szCs w:val="22"/>
              </w:rPr>
              <w:t>Aprendizaje por refuerzo o aprendizaje federado si hay múltiples vehículos.</w:t>
            </w:r>
          </w:p>
        </w:tc>
      </w:tr>
    </w:tbl>
    <w:p w14:paraId="35E2A7D3" w14:textId="77777777" w:rsidR="00A65ABE" w:rsidRPr="00A65ABE" w:rsidRDefault="00A65ABE" w:rsidP="00A65ABE">
      <w:pPr>
        <w:jc w:val="both"/>
        <w:rPr>
          <w:sz w:val="22"/>
          <w:szCs w:val="22"/>
        </w:rPr>
      </w:pPr>
    </w:p>
    <w:p w14:paraId="7645081C" w14:textId="77777777" w:rsidR="00A65ABE" w:rsidRPr="00A65ABE" w:rsidRDefault="00A65ABE" w:rsidP="00A65ABE">
      <w:pPr>
        <w:jc w:val="both"/>
        <w:rPr>
          <w:sz w:val="22"/>
          <w:szCs w:val="22"/>
        </w:rPr>
      </w:pPr>
    </w:p>
    <w:p w14:paraId="710E556F" w14:textId="691FF19A" w:rsidR="00467DE7" w:rsidRPr="0058197D" w:rsidRDefault="003A0719" w:rsidP="0058197D">
      <w:pPr>
        <w:pStyle w:val="Ttulo1"/>
        <w:spacing w:after="240"/>
      </w:pPr>
      <w:bookmarkStart w:id="7" w:name="_Toc207463934"/>
      <w:r w:rsidRPr="0058197D">
        <w:t xml:space="preserve">4. </w:t>
      </w:r>
      <w:r w:rsidR="0058197D" w:rsidRPr="0058197D">
        <w:t>C</w:t>
      </w:r>
      <w:r w:rsidR="00467DE7" w:rsidRPr="0058197D">
        <w:t>aracterísticas adicionales</w:t>
      </w:r>
      <w:r w:rsidR="0058197D" w:rsidRPr="0058197D">
        <w:t xml:space="preserve"> al modelo</w:t>
      </w:r>
      <w:r w:rsidR="00467DE7" w:rsidRPr="0058197D">
        <w:t xml:space="preserve"> utilizando </w:t>
      </w:r>
      <w:r w:rsidR="0058197D" w:rsidRPr="0058197D">
        <w:t>IBM Cloud</w:t>
      </w:r>
      <w:bookmarkEnd w:id="7"/>
    </w:p>
    <w:p w14:paraId="19CC9D3E" w14:textId="69EAD586" w:rsidR="003A0719" w:rsidRPr="00E2127E" w:rsidRDefault="003A0719" w:rsidP="005D60A9">
      <w:pPr>
        <w:jc w:val="both"/>
        <w:rPr>
          <w:b/>
          <w:bCs/>
          <w:sz w:val="22"/>
          <w:szCs w:val="22"/>
        </w:rPr>
      </w:pPr>
      <w:r w:rsidRPr="00E2127E">
        <w:rPr>
          <w:b/>
          <w:bCs/>
          <w:sz w:val="22"/>
          <w:szCs w:val="22"/>
        </w:rPr>
        <w:t>Considerando la incorporación de los recursos disponibles de una plataforma en la nube (por ejemplo, IBM Cloud) y conociendo que el vehículo puede conectarse a esta de alguna forma. ¿Cuáles serían las nuevas características que podrías agregarle a tu solución para mejorar aún más la propuesta inicial?</w:t>
      </w:r>
    </w:p>
    <w:p w14:paraId="59B91396" w14:textId="77777777" w:rsidR="003A0719" w:rsidRPr="005D60A9" w:rsidRDefault="003A0719" w:rsidP="005D60A9">
      <w:pPr>
        <w:jc w:val="both"/>
        <w:rPr>
          <w:sz w:val="22"/>
          <w:szCs w:val="22"/>
        </w:rPr>
      </w:pPr>
    </w:p>
    <w:p w14:paraId="3614CCD6" w14:textId="27261D96" w:rsidR="00C90456" w:rsidRPr="00E2127E" w:rsidRDefault="00C90456" w:rsidP="00C90456">
      <w:pPr>
        <w:rPr>
          <w:sz w:val="22"/>
          <w:szCs w:val="22"/>
        </w:rPr>
      </w:pPr>
      <w:r w:rsidRPr="00E2127E">
        <w:rPr>
          <w:sz w:val="22"/>
          <w:szCs w:val="22"/>
        </w:rPr>
        <w:t>Incorporar una plataforma en la nube como IBM Cloud abre un abanico de posibilidades para escalar, optimizar y hacer más inteligente el sistema. Vamos a explorar cómo esta integración puede transformar la propuesta inicial en una solución más robusta, colaborativa y adaptable.</w:t>
      </w:r>
    </w:p>
    <w:p w14:paraId="3AA07415" w14:textId="2A64AC05" w:rsidR="00C90456" w:rsidRPr="00C90456" w:rsidRDefault="00C90456" w:rsidP="00C90456">
      <w:pPr>
        <w:rPr>
          <w:b/>
          <w:bCs/>
          <w:sz w:val="22"/>
          <w:szCs w:val="22"/>
        </w:rPr>
      </w:pPr>
      <w:r w:rsidRPr="00C90456">
        <w:rPr>
          <w:b/>
          <w:bCs/>
          <w:sz w:val="22"/>
          <w:szCs w:val="22"/>
        </w:rPr>
        <w:t>Ventajas clave de usar IBM Cloud</w:t>
      </w:r>
    </w:p>
    <w:p w14:paraId="592E06DA" w14:textId="4373612B" w:rsidR="00C90456" w:rsidRPr="00E2127E" w:rsidRDefault="00C90456" w:rsidP="00C90456">
      <w:pPr>
        <w:rPr>
          <w:sz w:val="22"/>
          <w:szCs w:val="22"/>
        </w:rPr>
      </w:pPr>
      <w:r w:rsidRPr="00E2127E">
        <w:rPr>
          <w:sz w:val="22"/>
          <w:szCs w:val="22"/>
        </w:rPr>
        <w:t>Escalabilidad: Procesamiento y almacenamiento sin límites físicos.</w:t>
      </w:r>
    </w:p>
    <w:p w14:paraId="55C9B847" w14:textId="3C6387DC" w:rsidR="00C90456" w:rsidRPr="00E2127E" w:rsidRDefault="00C90456" w:rsidP="00C90456">
      <w:pPr>
        <w:rPr>
          <w:sz w:val="22"/>
          <w:szCs w:val="22"/>
        </w:rPr>
      </w:pPr>
      <w:r w:rsidRPr="00E2127E">
        <w:rPr>
          <w:sz w:val="22"/>
          <w:szCs w:val="22"/>
        </w:rPr>
        <w:t>Interoperabilidad: Integración con servicios de IA, IoT, bases de datos y APIs.</w:t>
      </w:r>
    </w:p>
    <w:p w14:paraId="36AF68E4" w14:textId="515FE993" w:rsidR="00C90456" w:rsidRPr="00E2127E" w:rsidRDefault="00C90456" w:rsidP="00C90456">
      <w:pPr>
        <w:rPr>
          <w:sz w:val="22"/>
          <w:szCs w:val="22"/>
        </w:rPr>
      </w:pPr>
      <w:r w:rsidRPr="00E2127E">
        <w:rPr>
          <w:sz w:val="22"/>
          <w:szCs w:val="22"/>
        </w:rPr>
        <w:t>Seguridad: Gestión de identidades, cifrado y monitoreo.</w:t>
      </w:r>
    </w:p>
    <w:p w14:paraId="0257B84A" w14:textId="67908065" w:rsidR="00C90456" w:rsidRPr="00E2127E" w:rsidRDefault="00C90456" w:rsidP="00C90456">
      <w:pPr>
        <w:rPr>
          <w:sz w:val="22"/>
          <w:szCs w:val="22"/>
        </w:rPr>
      </w:pPr>
      <w:r w:rsidRPr="00E2127E">
        <w:rPr>
          <w:sz w:val="22"/>
          <w:szCs w:val="22"/>
        </w:rPr>
        <w:t>Analítica avanzada: Capacidad de procesar grandes volúmenes de datos en tiempo real.</w:t>
      </w:r>
    </w:p>
    <w:p w14:paraId="22B9836A" w14:textId="77777777" w:rsidR="00B70374" w:rsidRDefault="00B70374" w:rsidP="00C90456">
      <w:pPr>
        <w:rPr>
          <w:b/>
          <w:bCs/>
          <w:sz w:val="22"/>
          <w:szCs w:val="22"/>
        </w:rPr>
      </w:pPr>
    </w:p>
    <w:p w14:paraId="51E7B5B5" w14:textId="77777777" w:rsidR="0058615B" w:rsidRDefault="0058615B">
      <w:pPr>
        <w:rPr>
          <w:b/>
          <w:bCs/>
          <w:sz w:val="22"/>
          <w:szCs w:val="22"/>
        </w:rPr>
      </w:pPr>
      <w:r>
        <w:rPr>
          <w:b/>
          <w:bCs/>
          <w:sz w:val="22"/>
          <w:szCs w:val="22"/>
        </w:rPr>
        <w:br w:type="page"/>
      </w:r>
    </w:p>
    <w:p w14:paraId="48C8D73C" w14:textId="055A1C4E" w:rsidR="00C90456" w:rsidRPr="00C90456" w:rsidRDefault="00C90456" w:rsidP="00C90456">
      <w:pPr>
        <w:rPr>
          <w:b/>
          <w:bCs/>
          <w:sz w:val="22"/>
          <w:szCs w:val="22"/>
        </w:rPr>
      </w:pPr>
      <w:r w:rsidRPr="00C90456">
        <w:rPr>
          <w:b/>
          <w:bCs/>
          <w:sz w:val="22"/>
          <w:szCs w:val="22"/>
        </w:rPr>
        <w:lastRenderedPageBreak/>
        <w:t xml:space="preserve">Nuevas características que </w:t>
      </w:r>
      <w:r w:rsidR="00B70374">
        <w:rPr>
          <w:b/>
          <w:bCs/>
          <w:sz w:val="22"/>
          <w:szCs w:val="22"/>
        </w:rPr>
        <w:t xml:space="preserve">se </w:t>
      </w:r>
      <w:r w:rsidRPr="00C90456">
        <w:rPr>
          <w:b/>
          <w:bCs/>
          <w:sz w:val="22"/>
          <w:szCs w:val="22"/>
        </w:rPr>
        <w:t>podría</w:t>
      </w:r>
      <w:r w:rsidR="00B70374">
        <w:rPr>
          <w:b/>
          <w:bCs/>
          <w:sz w:val="22"/>
          <w:szCs w:val="22"/>
        </w:rPr>
        <w:t>n</w:t>
      </w:r>
      <w:r w:rsidRPr="00C90456">
        <w:rPr>
          <w:b/>
          <w:bCs/>
          <w:sz w:val="22"/>
          <w:szCs w:val="22"/>
        </w:rPr>
        <w:t xml:space="preserve"> agregar</w:t>
      </w:r>
      <w:r w:rsidR="00712F74">
        <w:rPr>
          <w:b/>
          <w:bCs/>
          <w:sz w:val="22"/>
          <w:szCs w:val="22"/>
        </w:rPr>
        <w:t>:</w:t>
      </w:r>
    </w:p>
    <w:tbl>
      <w:tblPr>
        <w:tblStyle w:val="Tablaconcuadrcula"/>
        <w:tblW w:w="0" w:type="auto"/>
        <w:tblLook w:val="04A0" w:firstRow="1" w:lastRow="0" w:firstColumn="1" w:lastColumn="0" w:noHBand="0" w:noVBand="1"/>
      </w:tblPr>
      <w:tblGrid>
        <w:gridCol w:w="2207"/>
        <w:gridCol w:w="2207"/>
        <w:gridCol w:w="2207"/>
        <w:gridCol w:w="2207"/>
      </w:tblGrid>
      <w:tr w:rsidR="00A67D96" w:rsidRPr="0058615B" w14:paraId="64052AD5" w14:textId="77777777" w:rsidTr="0058615B">
        <w:trPr>
          <w:trHeight w:val="402"/>
        </w:trPr>
        <w:tc>
          <w:tcPr>
            <w:tcW w:w="2207" w:type="dxa"/>
            <w:vAlign w:val="center"/>
          </w:tcPr>
          <w:p w14:paraId="204C53D8" w14:textId="2C12DCE8" w:rsidR="00A67D96" w:rsidRPr="0058615B" w:rsidRDefault="00D146B9" w:rsidP="0058615B">
            <w:pPr>
              <w:jc w:val="center"/>
              <w:rPr>
                <w:b/>
                <w:bCs/>
                <w:sz w:val="22"/>
                <w:szCs w:val="22"/>
              </w:rPr>
            </w:pPr>
            <w:r>
              <w:rPr>
                <w:b/>
                <w:bCs/>
                <w:sz w:val="22"/>
                <w:szCs w:val="22"/>
              </w:rPr>
              <w:t xml:space="preserve">Nueva </w:t>
            </w:r>
            <w:r w:rsidR="0058615B" w:rsidRPr="0058615B">
              <w:rPr>
                <w:b/>
                <w:bCs/>
                <w:sz w:val="22"/>
                <w:szCs w:val="22"/>
              </w:rPr>
              <w:t>Característica</w:t>
            </w:r>
          </w:p>
        </w:tc>
        <w:tc>
          <w:tcPr>
            <w:tcW w:w="2207" w:type="dxa"/>
            <w:vAlign w:val="center"/>
          </w:tcPr>
          <w:p w14:paraId="2B395186" w14:textId="74017B2A" w:rsidR="00A67D96" w:rsidRPr="0058615B" w:rsidRDefault="00A67D96" w:rsidP="0058615B">
            <w:pPr>
              <w:jc w:val="center"/>
              <w:rPr>
                <w:b/>
                <w:bCs/>
                <w:sz w:val="22"/>
                <w:szCs w:val="22"/>
              </w:rPr>
            </w:pPr>
            <w:r w:rsidRPr="0058615B">
              <w:rPr>
                <w:b/>
                <w:bCs/>
                <w:sz w:val="22"/>
                <w:szCs w:val="22"/>
              </w:rPr>
              <w:t>Función</w:t>
            </w:r>
          </w:p>
        </w:tc>
        <w:tc>
          <w:tcPr>
            <w:tcW w:w="2207" w:type="dxa"/>
            <w:vAlign w:val="center"/>
          </w:tcPr>
          <w:p w14:paraId="50F9432B" w14:textId="12DD69EF" w:rsidR="00A67D96" w:rsidRPr="0058615B" w:rsidRDefault="00A67D96" w:rsidP="0058615B">
            <w:pPr>
              <w:jc w:val="center"/>
              <w:rPr>
                <w:b/>
                <w:bCs/>
                <w:sz w:val="22"/>
                <w:szCs w:val="22"/>
              </w:rPr>
            </w:pPr>
            <w:r w:rsidRPr="0058615B">
              <w:rPr>
                <w:b/>
                <w:bCs/>
                <w:sz w:val="22"/>
                <w:szCs w:val="22"/>
              </w:rPr>
              <w:t>Implementación</w:t>
            </w:r>
          </w:p>
        </w:tc>
        <w:tc>
          <w:tcPr>
            <w:tcW w:w="2207" w:type="dxa"/>
            <w:vAlign w:val="center"/>
          </w:tcPr>
          <w:p w14:paraId="05929906" w14:textId="2AF87458" w:rsidR="00A67D96" w:rsidRPr="0058615B" w:rsidRDefault="00A67D96" w:rsidP="0058615B">
            <w:pPr>
              <w:jc w:val="center"/>
              <w:rPr>
                <w:b/>
                <w:bCs/>
                <w:sz w:val="22"/>
                <w:szCs w:val="22"/>
              </w:rPr>
            </w:pPr>
            <w:r w:rsidRPr="0058615B">
              <w:rPr>
                <w:b/>
                <w:bCs/>
                <w:sz w:val="22"/>
                <w:szCs w:val="22"/>
              </w:rPr>
              <w:t>Beneficio</w:t>
            </w:r>
          </w:p>
        </w:tc>
      </w:tr>
      <w:tr w:rsidR="00EA716B" w14:paraId="5F39779F" w14:textId="77777777" w:rsidTr="00A67D96">
        <w:tc>
          <w:tcPr>
            <w:tcW w:w="2207" w:type="dxa"/>
          </w:tcPr>
          <w:p w14:paraId="428E868C" w14:textId="271CADC7" w:rsidR="00EA716B" w:rsidRPr="00A67D96" w:rsidRDefault="00EA716B" w:rsidP="00EA716B">
            <w:pPr>
              <w:rPr>
                <w:sz w:val="22"/>
                <w:szCs w:val="22"/>
              </w:rPr>
            </w:pPr>
            <w:r w:rsidRPr="005F5C85">
              <w:rPr>
                <w:sz w:val="22"/>
                <w:szCs w:val="22"/>
              </w:rPr>
              <w:t>Monitoreo remoto en tiempo real</w:t>
            </w:r>
          </w:p>
        </w:tc>
        <w:tc>
          <w:tcPr>
            <w:tcW w:w="2207" w:type="dxa"/>
          </w:tcPr>
          <w:p w14:paraId="71128EB3" w14:textId="77777777" w:rsidR="00EA716B" w:rsidRDefault="00D146B9" w:rsidP="00EA716B">
            <w:pPr>
              <w:rPr>
                <w:sz w:val="22"/>
                <w:szCs w:val="22"/>
              </w:rPr>
            </w:pPr>
            <w:r>
              <w:rPr>
                <w:sz w:val="22"/>
                <w:szCs w:val="22"/>
              </w:rPr>
              <w:t>V</w:t>
            </w:r>
            <w:r w:rsidR="00EA716B" w:rsidRPr="005F5C85">
              <w:rPr>
                <w:sz w:val="22"/>
                <w:szCs w:val="22"/>
              </w:rPr>
              <w:t>isualizar la ubicación, estado y desempeño del vehículo desde cualquier dispositivo.</w:t>
            </w:r>
          </w:p>
          <w:p w14:paraId="70CC8B16" w14:textId="37A23DB8" w:rsidR="00D146B9" w:rsidRPr="00B70374" w:rsidRDefault="00D146B9" w:rsidP="00EA716B">
            <w:pPr>
              <w:rPr>
                <w:sz w:val="22"/>
                <w:szCs w:val="22"/>
              </w:rPr>
            </w:pPr>
          </w:p>
        </w:tc>
        <w:tc>
          <w:tcPr>
            <w:tcW w:w="2207" w:type="dxa"/>
          </w:tcPr>
          <w:p w14:paraId="7200D036" w14:textId="4F1E9B3F" w:rsidR="00EA716B" w:rsidRPr="00B70374" w:rsidRDefault="00D146B9" w:rsidP="00EA716B">
            <w:pPr>
              <w:rPr>
                <w:sz w:val="22"/>
                <w:szCs w:val="22"/>
              </w:rPr>
            </w:pPr>
            <w:r w:rsidRPr="005F5C85">
              <w:rPr>
                <w:sz w:val="22"/>
                <w:szCs w:val="22"/>
              </w:rPr>
              <w:t>Usar IBM Watson IoT Platform para recibir datos de sensores y mostrar dashboards en IBM Cloud</w:t>
            </w:r>
          </w:p>
        </w:tc>
        <w:tc>
          <w:tcPr>
            <w:tcW w:w="2207" w:type="dxa"/>
          </w:tcPr>
          <w:p w14:paraId="2440A653" w14:textId="001D22B1" w:rsidR="00EA716B" w:rsidRPr="00B70374" w:rsidRDefault="00D146B9" w:rsidP="00EA716B">
            <w:pPr>
              <w:rPr>
                <w:sz w:val="22"/>
                <w:szCs w:val="22"/>
              </w:rPr>
            </w:pPr>
            <w:r>
              <w:rPr>
                <w:sz w:val="22"/>
                <w:szCs w:val="22"/>
              </w:rPr>
              <w:t>M</w:t>
            </w:r>
            <w:r w:rsidRPr="005F5C85">
              <w:rPr>
                <w:sz w:val="22"/>
                <w:szCs w:val="22"/>
              </w:rPr>
              <w:t>ejora</w:t>
            </w:r>
            <w:r>
              <w:rPr>
                <w:sz w:val="22"/>
                <w:szCs w:val="22"/>
              </w:rPr>
              <w:t>r</w:t>
            </w:r>
            <w:r w:rsidRPr="005F5C85">
              <w:rPr>
                <w:sz w:val="22"/>
                <w:szCs w:val="22"/>
              </w:rPr>
              <w:t xml:space="preserve"> la supervisión operativa y permit</w:t>
            </w:r>
            <w:r>
              <w:rPr>
                <w:sz w:val="22"/>
                <w:szCs w:val="22"/>
              </w:rPr>
              <w:t>ir una</w:t>
            </w:r>
            <w:r w:rsidRPr="005F5C85">
              <w:rPr>
                <w:sz w:val="22"/>
                <w:szCs w:val="22"/>
              </w:rPr>
              <w:t xml:space="preserve"> intervención rápida ante fallos.</w:t>
            </w:r>
          </w:p>
        </w:tc>
      </w:tr>
      <w:tr w:rsidR="00EA716B" w14:paraId="363C3250" w14:textId="77777777" w:rsidTr="00A67D96">
        <w:tc>
          <w:tcPr>
            <w:tcW w:w="2207" w:type="dxa"/>
          </w:tcPr>
          <w:p w14:paraId="35491B4D" w14:textId="14F6D3A3" w:rsidR="00EA716B" w:rsidRPr="00A67D96" w:rsidRDefault="00EA716B" w:rsidP="00EA716B">
            <w:pPr>
              <w:rPr>
                <w:sz w:val="22"/>
                <w:szCs w:val="22"/>
              </w:rPr>
            </w:pPr>
            <w:r w:rsidRPr="00A67D96">
              <w:rPr>
                <w:sz w:val="22"/>
                <w:szCs w:val="22"/>
              </w:rPr>
              <w:t>Entrenamiento y actualización dinámica de modelos</w:t>
            </w:r>
          </w:p>
        </w:tc>
        <w:tc>
          <w:tcPr>
            <w:tcW w:w="2207" w:type="dxa"/>
          </w:tcPr>
          <w:p w14:paraId="50A91E5B" w14:textId="28569EB7" w:rsidR="00EA716B" w:rsidRDefault="00EA716B" w:rsidP="00EA716B">
            <w:pPr>
              <w:rPr>
                <w:b/>
                <w:bCs/>
                <w:sz w:val="22"/>
                <w:szCs w:val="22"/>
              </w:rPr>
            </w:pPr>
            <w:r w:rsidRPr="00B70374">
              <w:rPr>
                <w:sz w:val="22"/>
                <w:szCs w:val="22"/>
              </w:rPr>
              <w:t>Reentrenar modelos de clasificación, navegación y planificación con nuevos datos.</w:t>
            </w:r>
          </w:p>
        </w:tc>
        <w:tc>
          <w:tcPr>
            <w:tcW w:w="2207" w:type="dxa"/>
          </w:tcPr>
          <w:p w14:paraId="02FE6A8B" w14:textId="10BEDE4E" w:rsidR="00EA716B" w:rsidRDefault="00EA716B" w:rsidP="00EA716B">
            <w:pPr>
              <w:rPr>
                <w:b/>
                <w:bCs/>
                <w:sz w:val="22"/>
                <w:szCs w:val="22"/>
              </w:rPr>
            </w:pPr>
            <w:r w:rsidRPr="00B70374">
              <w:rPr>
                <w:sz w:val="22"/>
                <w:szCs w:val="22"/>
              </w:rPr>
              <w:t>Usar IBM Watson Machine Learning para automatizar pipelines de entrenamiento.</w:t>
            </w:r>
          </w:p>
        </w:tc>
        <w:tc>
          <w:tcPr>
            <w:tcW w:w="2207" w:type="dxa"/>
          </w:tcPr>
          <w:p w14:paraId="754A1608" w14:textId="1E11A709" w:rsidR="00EA716B" w:rsidRDefault="00EA716B" w:rsidP="00EA716B">
            <w:pPr>
              <w:rPr>
                <w:b/>
                <w:bCs/>
                <w:sz w:val="22"/>
                <w:szCs w:val="22"/>
              </w:rPr>
            </w:pPr>
            <w:r w:rsidRPr="00B70374">
              <w:rPr>
                <w:sz w:val="22"/>
                <w:szCs w:val="22"/>
              </w:rPr>
              <w:t>El sistema se adapta a cambios en el entorno físico o en los patrones de operación.</w:t>
            </w:r>
          </w:p>
        </w:tc>
      </w:tr>
      <w:tr w:rsidR="00EA716B" w14:paraId="3D775095" w14:textId="77777777" w:rsidTr="00A67D96">
        <w:tc>
          <w:tcPr>
            <w:tcW w:w="2207" w:type="dxa"/>
          </w:tcPr>
          <w:p w14:paraId="3E62E5C7" w14:textId="608F5C72" w:rsidR="00EA716B" w:rsidRDefault="00D146B9" w:rsidP="00EA716B">
            <w:pPr>
              <w:rPr>
                <w:b/>
                <w:bCs/>
                <w:sz w:val="22"/>
                <w:szCs w:val="22"/>
              </w:rPr>
            </w:pPr>
            <w:r w:rsidRPr="00D146B9">
              <w:rPr>
                <w:sz w:val="22"/>
                <w:szCs w:val="22"/>
              </w:rPr>
              <w:t>Análisis predictivo y mantenimiento preventivo</w:t>
            </w:r>
          </w:p>
        </w:tc>
        <w:tc>
          <w:tcPr>
            <w:tcW w:w="2207" w:type="dxa"/>
          </w:tcPr>
          <w:p w14:paraId="7315DE67" w14:textId="3DDAAD94" w:rsidR="00EA716B" w:rsidRDefault="00D146B9" w:rsidP="00EA716B">
            <w:pPr>
              <w:rPr>
                <w:b/>
                <w:bCs/>
                <w:sz w:val="22"/>
                <w:szCs w:val="22"/>
              </w:rPr>
            </w:pPr>
            <w:r w:rsidRPr="00D146B9">
              <w:rPr>
                <w:sz w:val="22"/>
                <w:szCs w:val="22"/>
              </w:rPr>
              <w:t>Predecir fallos mecánicos o cuellos de botella logísticos.</w:t>
            </w:r>
          </w:p>
        </w:tc>
        <w:tc>
          <w:tcPr>
            <w:tcW w:w="2207" w:type="dxa"/>
          </w:tcPr>
          <w:p w14:paraId="290210D4" w14:textId="7D58068A" w:rsidR="00EA716B" w:rsidRDefault="00D146B9" w:rsidP="00EA716B">
            <w:pPr>
              <w:rPr>
                <w:b/>
                <w:bCs/>
                <w:sz w:val="22"/>
                <w:szCs w:val="22"/>
              </w:rPr>
            </w:pPr>
            <w:r w:rsidRPr="00D146B9">
              <w:rPr>
                <w:sz w:val="22"/>
                <w:szCs w:val="22"/>
              </w:rPr>
              <w:t>Integrar IBM Cloud Pak for Data para analizar registros de operación y detectar anomalías.</w:t>
            </w:r>
          </w:p>
        </w:tc>
        <w:tc>
          <w:tcPr>
            <w:tcW w:w="2207" w:type="dxa"/>
          </w:tcPr>
          <w:p w14:paraId="4F4C4EC9" w14:textId="5EA66D7C" w:rsidR="00EA716B" w:rsidRDefault="00D146B9" w:rsidP="00EA716B">
            <w:pPr>
              <w:rPr>
                <w:b/>
                <w:bCs/>
                <w:sz w:val="22"/>
                <w:szCs w:val="22"/>
              </w:rPr>
            </w:pPr>
            <w:r w:rsidRPr="00D146B9">
              <w:rPr>
                <w:sz w:val="22"/>
                <w:szCs w:val="22"/>
              </w:rPr>
              <w:t>Reduce tiempos muertos y mejora la eficiencia operativa.</w:t>
            </w:r>
          </w:p>
        </w:tc>
      </w:tr>
      <w:tr w:rsidR="00EA716B" w14:paraId="59718986" w14:textId="77777777" w:rsidTr="00A67D96">
        <w:tc>
          <w:tcPr>
            <w:tcW w:w="2207" w:type="dxa"/>
          </w:tcPr>
          <w:p w14:paraId="255B3C9F" w14:textId="72B324D8" w:rsidR="00EA716B" w:rsidRDefault="00D146B9" w:rsidP="00EA716B">
            <w:pPr>
              <w:rPr>
                <w:b/>
                <w:bCs/>
                <w:sz w:val="22"/>
                <w:szCs w:val="22"/>
              </w:rPr>
            </w:pPr>
            <w:r w:rsidRPr="00D146B9">
              <w:rPr>
                <w:sz w:val="22"/>
                <w:szCs w:val="22"/>
              </w:rPr>
              <w:t>Optimización colaborativa multi-vehículo</w:t>
            </w:r>
          </w:p>
        </w:tc>
        <w:tc>
          <w:tcPr>
            <w:tcW w:w="2207" w:type="dxa"/>
          </w:tcPr>
          <w:p w14:paraId="38316718" w14:textId="5A3DC12F" w:rsidR="00EA716B" w:rsidRDefault="00D146B9" w:rsidP="00EA716B">
            <w:pPr>
              <w:rPr>
                <w:b/>
                <w:bCs/>
                <w:sz w:val="22"/>
                <w:szCs w:val="22"/>
              </w:rPr>
            </w:pPr>
            <w:r w:rsidRPr="00D146B9">
              <w:rPr>
                <w:sz w:val="22"/>
                <w:szCs w:val="22"/>
              </w:rPr>
              <w:t>Coordinar varios vehículos inteligentes en la planta.</w:t>
            </w:r>
          </w:p>
        </w:tc>
        <w:tc>
          <w:tcPr>
            <w:tcW w:w="2207" w:type="dxa"/>
          </w:tcPr>
          <w:p w14:paraId="5A4CDA8F" w14:textId="15E994D3" w:rsidR="00EA716B" w:rsidRDefault="00D146B9" w:rsidP="00EA716B">
            <w:pPr>
              <w:rPr>
                <w:b/>
                <w:bCs/>
                <w:sz w:val="22"/>
                <w:szCs w:val="22"/>
              </w:rPr>
            </w:pPr>
            <w:r w:rsidRPr="00D146B9">
              <w:rPr>
                <w:sz w:val="22"/>
                <w:szCs w:val="22"/>
              </w:rPr>
              <w:t>Usar servicios de mensajería como IBM Event Streams (Kafka) para compartir rutas y estados.</w:t>
            </w:r>
          </w:p>
        </w:tc>
        <w:tc>
          <w:tcPr>
            <w:tcW w:w="2207" w:type="dxa"/>
          </w:tcPr>
          <w:p w14:paraId="51698DCB" w14:textId="4774C8BA" w:rsidR="00EA716B" w:rsidRDefault="00D146B9" w:rsidP="00EA716B">
            <w:pPr>
              <w:rPr>
                <w:b/>
                <w:bCs/>
                <w:sz w:val="22"/>
                <w:szCs w:val="22"/>
              </w:rPr>
            </w:pPr>
            <w:r w:rsidRPr="00D146B9">
              <w:rPr>
                <w:sz w:val="22"/>
                <w:szCs w:val="22"/>
              </w:rPr>
              <w:t>Evita congestión, mejora la distribución de tareas y permite decisiones colectivas.</w:t>
            </w:r>
          </w:p>
        </w:tc>
      </w:tr>
      <w:tr w:rsidR="00EA716B" w14:paraId="5CF0E040" w14:textId="77777777" w:rsidTr="00A67D96">
        <w:tc>
          <w:tcPr>
            <w:tcW w:w="2207" w:type="dxa"/>
          </w:tcPr>
          <w:p w14:paraId="73B5BF48" w14:textId="6847043A" w:rsidR="00EA716B" w:rsidRDefault="00D146B9" w:rsidP="00EA716B">
            <w:pPr>
              <w:rPr>
                <w:b/>
                <w:bCs/>
                <w:sz w:val="22"/>
                <w:szCs w:val="22"/>
              </w:rPr>
            </w:pPr>
            <w:r w:rsidRPr="00D146B9">
              <w:rPr>
                <w:sz w:val="22"/>
                <w:szCs w:val="22"/>
              </w:rPr>
              <w:t>Registro histórico y trazabilidad</w:t>
            </w:r>
          </w:p>
        </w:tc>
        <w:tc>
          <w:tcPr>
            <w:tcW w:w="2207" w:type="dxa"/>
          </w:tcPr>
          <w:p w14:paraId="1E7812B0" w14:textId="5D61A406" w:rsidR="00EA716B" w:rsidRDefault="00D146B9" w:rsidP="00EA716B">
            <w:pPr>
              <w:rPr>
                <w:b/>
                <w:bCs/>
                <w:sz w:val="22"/>
                <w:szCs w:val="22"/>
              </w:rPr>
            </w:pPr>
            <w:r w:rsidRPr="00D146B9">
              <w:rPr>
                <w:sz w:val="22"/>
                <w:szCs w:val="22"/>
              </w:rPr>
              <w:t>Mantener un historial completo de entregas, rutas y decisiones tomadas.</w:t>
            </w:r>
          </w:p>
        </w:tc>
        <w:tc>
          <w:tcPr>
            <w:tcW w:w="2207" w:type="dxa"/>
          </w:tcPr>
          <w:p w14:paraId="7F71A235" w14:textId="33F34B2E" w:rsidR="00EA716B" w:rsidRDefault="00D146B9" w:rsidP="00EA716B">
            <w:pPr>
              <w:rPr>
                <w:b/>
                <w:bCs/>
                <w:sz w:val="22"/>
                <w:szCs w:val="22"/>
              </w:rPr>
            </w:pPr>
            <w:r w:rsidRPr="00D146B9">
              <w:rPr>
                <w:sz w:val="22"/>
                <w:szCs w:val="22"/>
              </w:rPr>
              <w:t>Almacenar en IBM Cloudant (NoSQL) o IBM Db2.</w:t>
            </w:r>
          </w:p>
        </w:tc>
        <w:tc>
          <w:tcPr>
            <w:tcW w:w="2207" w:type="dxa"/>
          </w:tcPr>
          <w:p w14:paraId="4568B4E7" w14:textId="17E0F28F" w:rsidR="00EA716B" w:rsidRDefault="00D146B9" w:rsidP="00EA716B">
            <w:pPr>
              <w:rPr>
                <w:b/>
                <w:bCs/>
                <w:sz w:val="22"/>
                <w:szCs w:val="22"/>
              </w:rPr>
            </w:pPr>
            <w:r w:rsidRPr="00D146B9">
              <w:rPr>
                <w:sz w:val="22"/>
                <w:szCs w:val="22"/>
              </w:rPr>
              <w:t>Facilita auditorías, análisis de desempeño y mejora continua.</w:t>
            </w:r>
          </w:p>
        </w:tc>
      </w:tr>
      <w:tr w:rsidR="00EA716B" w14:paraId="618D8DFE" w14:textId="77777777" w:rsidTr="00A67D96">
        <w:tc>
          <w:tcPr>
            <w:tcW w:w="2207" w:type="dxa"/>
          </w:tcPr>
          <w:p w14:paraId="1FD7EB64" w14:textId="65256C49" w:rsidR="00EA716B" w:rsidRDefault="00D146B9" w:rsidP="00EA716B">
            <w:pPr>
              <w:rPr>
                <w:b/>
                <w:bCs/>
                <w:sz w:val="22"/>
                <w:szCs w:val="22"/>
              </w:rPr>
            </w:pPr>
            <w:r w:rsidRPr="00D146B9">
              <w:rPr>
                <w:sz w:val="22"/>
                <w:szCs w:val="22"/>
              </w:rPr>
              <w:t>Interfaz web para usuarios humanos</w:t>
            </w:r>
          </w:p>
        </w:tc>
        <w:tc>
          <w:tcPr>
            <w:tcW w:w="2207" w:type="dxa"/>
          </w:tcPr>
          <w:p w14:paraId="396E23A2" w14:textId="135C95BB" w:rsidR="00EA716B" w:rsidRDefault="00D146B9" w:rsidP="00EA716B">
            <w:pPr>
              <w:rPr>
                <w:b/>
                <w:bCs/>
                <w:sz w:val="22"/>
                <w:szCs w:val="22"/>
              </w:rPr>
            </w:pPr>
            <w:r w:rsidRPr="00D146B9">
              <w:rPr>
                <w:sz w:val="22"/>
                <w:szCs w:val="22"/>
              </w:rPr>
              <w:t>Permitir a operarios asignar tareas, consultar estados y modificar parámetros.</w:t>
            </w:r>
          </w:p>
        </w:tc>
        <w:tc>
          <w:tcPr>
            <w:tcW w:w="2207" w:type="dxa"/>
          </w:tcPr>
          <w:p w14:paraId="5159E28E" w14:textId="5D527946" w:rsidR="00EA716B" w:rsidRDefault="00D146B9" w:rsidP="00EA716B">
            <w:pPr>
              <w:rPr>
                <w:b/>
                <w:bCs/>
                <w:sz w:val="22"/>
                <w:szCs w:val="22"/>
              </w:rPr>
            </w:pPr>
            <w:r w:rsidRPr="00D146B9">
              <w:rPr>
                <w:sz w:val="22"/>
                <w:szCs w:val="22"/>
              </w:rPr>
              <w:t>Crear una app web con IBM App Connect + Node-RED + servicios de backend.</w:t>
            </w:r>
          </w:p>
        </w:tc>
        <w:tc>
          <w:tcPr>
            <w:tcW w:w="2207" w:type="dxa"/>
          </w:tcPr>
          <w:p w14:paraId="00554039" w14:textId="31AE474A" w:rsidR="00EA716B" w:rsidRDefault="00D146B9" w:rsidP="00EA716B">
            <w:pPr>
              <w:rPr>
                <w:b/>
                <w:bCs/>
                <w:sz w:val="22"/>
                <w:szCs w:val="22"/>
              </w:rPr>
            </w:pPr>
            <w:r w:rsidRPr="00D146B9">
              <w:rPr>
                <w:sz w:val="22"/>
                <w:szCs w:val="22"/>
              </w:rPr>
              <w:t>Mejora la interacción humano-máquina y democratiza el uso del sistema.</w:t>
            </w:r>
          </w:p>
        </w:tc>
      </w:tr>
      <w:tr w:rsidR="00D146B9" w:rsidRPr="00712F74" w14:paraId="279DED4B" w14:textId="77777777" w:rsidTr="00A67D96">
        <w:tc>
          <w:tcPr>
            <w:tcW w:w="2207" w:type="dxa"/>
          </w:tcPr>
          <w:p w14:paraId="547197DF" w14:textId="0DA7A414" w:rsidR="00D146B9" w:rsidRPr="00712F74" w:rsidRDefault="00D146B9" w:rsidP="00EA716B">
            <w:pPr>
              <w:rPr>
                <w:sz w:val="22"/>
                <w:szCs w:val="22"/>
              </w:rPr>
            </w:pPr>
            <w:r w:rsidRPr="00712F74">
              <w:rPr>
                <w:sz w:val="22"/>
                <w:szCs w:val="22"/>
              </w:rPr>
              <w:t>Gestión de identidad y acceso</w:t>
            </w:r>
          </w:p>
        </w:tc>
        <w:tc>
          <w:tcPr>
            <w:tcW w:w="2207" w:type="dxa"/>
          </w:tcPr>
          <w:p w14:paraId="24DC20C0" w14:textId="7632B2B7" w:rsidR="00D146B9" w:rsidRPr="00712F74" w:rsidRDefault="00D146B9" w:rsidP="00EA716B">
            <w:pPr>
              <w:rPr>
                <w:sz w:val="22"/>
                <w:szCs w:val="22"/>
              </w:rPr>
            </w:pPr>
            <w:r w:rsidRPr="00712F74">
              <w:rPr>
                <w:sz w:val="22"/>
                <w:szCs w:val="22"/>
              </w:rPr>
              <w:t>Controlar quién puede modificar, supervisar o acceder a los datos.</w:t>
            </w:r>
          </w:p>
        </w:tc>
        <w:tc>
          <w:tcPr>
            <w:tcW w:w="2207" w:type="dxa"/>
          </w:tcPr>
          <w:p w14:paraId="2BE13E51" w14:textId="25FEDDF5" w:rsidR="00D146B9" w:rsidRPr="00712F74" w:rsidRDefault="00D146B9" w:rsidP="00EA716B">
            <w:pPr>
              <w:rPr>
                <w:sz w:val="22"/>
                <w:szCs w:val="22"/>
                <w:lang w:val="en-US"/>
              </w:rPr>
            </w:pPr>
            <w:r w:rsidRPr="00712F74">
              <w:rPr>
                <w:sz w:val="22"/>
                <w:szCs w:val="22"/>
                <w:lang w:val="en-US"/>
              </w:rPr>
              <w:t>Usar IBM Identity and Access Management (IAM).</w:t>
            </w:r>
          </w:p>
        </w:tc>
        <w:tc>
          <w:tcPr>
            <w:tcW w:w="2207" w:type="dxa"/>
          </w:tcPr>
          <w:p w14:paraId="7B2077B9" w14:textId="77CAFA3A" w:rsidR="00D146B9" w:rsidRPr="00712F74" w:rsidRDefault="00D146B9" w:rsidP="00EA716B">
            <w:pPr>
              <w:rPr>
                <w:sz w:val="22"/>
                <w:szCs w:val="22"/>
              </w:rPr>
            </w:pPr>
            <w:r w:rsidRPr="00712F74">
              <w:rPr>
                <w:sz w:val="22"/>
                <w:szCs w:val="22"/>
              </w:rPr>
              <w:t>Asegura la integridad del sistema y protege datos sensibles.</w:t>
            </w:r>
          </w:p>
        </w:tc>
      </w:tr>
    </w:tbl>
    <w:p w14:paraId="5A6FEB6B" w14:textId="77777777" w:rsidR="0018275D" w:rsidRPr="00D146B9" w:rsidRDefault="0018275D" w:rsidP="00C90456">
      <w:pPr>
        <w:rPr>
          <w:b/>
          <w:bCs/>
          <w:sz w:val="22"/>
          <w:szCs w:val="22"/>
        </w:rPr>
      </w:pPr>
    </w:p>
    <w:p w14:paraId="3499A4F5" w14:textId="77777777" w:rsidR="00712F74" w:rsidRDefault="00712F74">
      <w:pPr>
        <w:rPr>
          <w:b/>
          <w:bCs/>
          <w:sz w:val="22"/>
          <w:szCs w:val="22"/>
        </w:rPr>
      </w:pPr>
      <w:r>
        <w:rPr>
          <w:b/>
          <w:bCs/>
          <w:sz w:val="22"/>
          <w:szCs w:val="22"/>
        </w:rPr>
        <w:br w:type="page"/>
      </w:r>
    </w:p>
    <w:p w14:paraId="0E9DF5DB" w14:textId="083A26BD" w:rsidR="0058197D" w:rsidRPr="000242C5" w:rsidRDefault="003A0719" w:rsidP="000242C5">
      <w:pPr>
        <w:pStyle w:val="Ttulo1"/>
        <w:spacing w:after="240"/>
      </w:pPr>
      <w:bookmarkStart w:id="8" w:name="_Toc207463935"/>
      <w:r w:rsidRPr="000242C5">
        <w:lastRenderedPageBreak/>
        <w:t xml:space="preserve">5. </w:t>
      </w:r>
      <w:r w:rsidR="0058197D" w:rsidRPr="000242C5">
        <w:t xml:space="preserve">Programa </w:t>
      </w:r>
      <w:r w:rsidR="000242C5" w:rsidRPr="000242C5">
        <w:t>para</w:t>
      </w:r>
      <w:r w:rsidR="0058197D" w:rsidRPr="000242C5">
        <w:t xml:space="preserve"> realizar reducción con la menor pérdida posible.</w:t>
      </w:r>
      <w:bookmarkEnd w:id="8"/>
    </w:p>
    <w:p w14:paraId="2C3146F2" w14:textId="42B75753" w:rsidR="003A0719" w:rsidRPr="005D60A9" w:rsidRDefault="003A0719" w:rsidP="005D60A9">
      <w:pPr>
        <w:jc w:val="both"/>
        <w:rPr>
          <w:sz w:val="22"/>
          <w:szCs w:val="22"/>
        </w:rPr>
      </w:pPr>
      <w:r w:rsidRPr="005D60A9">
        <w:rPr>
          <w:sz w:val="22"/>
          <w:szCs w:val="22"/>
        </w:rPr>
        <w:t xml:space="preserve">Se conoce que un vehículo como el descrito puede tener una o varias cámaras incorporadas, cuya resolución de captura es de 1920 x 1080 píxeles.  </w:t>
      </w:r>
    </w:p>
    <w:p w14:paraId="135700AB" w14:textId="03FC10B0" w:rsidR="003A0719" w:rsidRPr="005D60A9" w:rsidRDefault="003A0719" w:rsidP="005D60A9">
      <w:pPr>
        <w:jc w:val="both"/>
        <w:rPr>
          <w:sz w:val="22"/>
          <w:szCs w:val="22"/>
        </w:rPr>
      </w:pPr>
      <w:r w:rsidRPr="005D60A9">
        <w:rPr>
          <w:sz w:val="22"/>
          <w:szCs w:val="22"/>
        </w:rPr>
        <w:t>Si la máxima calidad con la que se pueden transmitir las imágenes a través de la red está limitada a la tercera parte de la resolución original</w:t>
      </w:r>
      <w:r w:rsidR="00741CB1">
        <w:rPr>
          <w:sz w:val="22"/>
          <w:szCs w:val="22"/>
        </w:rPr>
        <w:t xml:space="preserve"> (es decir a 640 x 360 píxeles)</w:t>
      </w:r>
      <w:r w:rsidRPr="005D60A9">
        <w:rPr>
          <w:sz w:val="22"/>
          <w:szCs w:val="22"/>
        </w:rPr>
        <w:t>, desarrolla un programa que sea capaz de realizar esta reducción con la menor pérdida posible. Considera el lenguaje de programación Python y la aplicación de la descomposición matricial en valores singulares.</w:t>
      </w:r>
    </w:p>
    <w:p w14:paraId="0BC15BB1" w14:textId="77777777" w:rsidR="003A0719" w:rsidRDefault="003A0719" w:rsidP="005D60A9">
      <w:pPr>
        <w:jc w:val="both"/>
        <w:rPr>
          <w:sz w:val="22"/>
          <w:szCs w:val="22"/>
        </w:rPr>
      </w:pPr>
    </w:p>
    <w:p w14:paraId="3010D436" w14:textId="66FB78C4" w:rsidR="00A92B68" w:rsidRPr="00421227" w:rsidRDefault="00A92B68" w:rsidP="00A92B68">
      <w:pPr>
        <w:rPr>
          <w:b/>
          <w:bCs/>
          <w:sz w:val="22"/>
          <w:szCs w:val="22"/>
        </w:rPr>
      </w:pPr>
      <w:r w:rsidRPr="00421227">
        <w:rPr>
          <w:b/>
          <w:bCs/>
          <w:sz w:val="22"/>
          <w:szCs w:val="22"/>
        </w:rPr>
        <w:t>Objetivo</w:t>
      </w:r>
      <w:r>
        <w:rPr>
          <w:b/>
          <w:bCs/>
          <w:sz w:val="22"/>
          <w:szCs w:val="22"/>
        </w:rPr>
        <w:t>:</w:t>
      </w:r>
    </w:p>
    <w:p w14:paraId="60A2590C" w14:textId="5744F7DF" w:rsidR="00A92B68" w:rsidRPr="00A92B68" w:rsidRDefault="00A92B68" w:rsidP="00A92B68">
      <w:pPr>
        <w:rPr>
          <w:sz w:val="22"/>
          <w:szCs w:val="22"/>
        </w:rPr>
      </w:pPr>
      <w:r w:rsidRPr="00A92B68">
        <w:rPr>
          <w:sz w:val="22"/>
          <w:szCs w:val="22"/>
        </w:rPr>
        <w:t xml:space="preserve">Reducir una imagen de resolución 1920×1080 a 640×360 (un tercio en cada dimensión), utilizando </w:t>
      </w:r>
      <w:r w:rsidRPr="00421227">
        <w:rPr>
          <w:b/>
          <w:bCs/>
          <w:sz w:val="22"/>
          <w:szCs w:val="22"/>
        </w:rPr>
        <w:t>descomposición en valores singulares (SVD)</w:t>
      </w:r>
      <w:r w:rsidRPr="00A92B68">
        <w:rPr>
          <w:sz w:val="22"/>
          <w:szCs w:val="22"/>
        </w:rPr>
        <w:t xml:space="preserve"> para preservar la mayor cantidad de información visual.</w:t>
      </w:r>
    </w:p>
    <w:p w14:paraId="0CFBA816" w14:textId="6F9DF9A6" w:rsidR="00421227" w:rsidRPr="00A6028D" w:rsidRDefault="00421227" w:rsidP="00421227">
      <w:pPr>
        <w:rPr>
          <w:sz w:val="22"/>
          <w:szCs w:val="22"/>
        </w:rPr>
      </w:pPr>
      <w:r w:rsidRPr="00A6028D">
        <w:rPr>
          <w:sz w:val="22"/>
          <w:szCs w:val="22"/>
        </w:rPr>
        <w:t xml:space="preserve">La </w:t>
      </w:r>
      <w:r w:rsidRPr="00A6028D">
        <w:rPr>
          <w:b/>
          <w:bCs/>
          <w:sz w:val="22"/>
          <w:szCs w:val="22"/>
        </w:rPr>
        <w:t>SVD</w:t>
      </w:r>
      <w:r w:rsidRPr="00A6028D">
        <w:rPr>
          <w:sz w:val="22"/>
          <w:szCs w:val="22"/>
        </w:rPr>
        <w:t xml:space="preserve"> permite descomponer una imagen en componentes que capturan su estructura esencial. Al conservar solo los valores singulares más significativos, se puede reconstruir una versión comprimida de la imagen con mínima pérdida perceptual.</w:t>
      </w:r>
    </w:p>
    <w:p w14:paraId="6C4D60EB" w14:textId="77777777" w:rsidR="00A6028D" w:rsidRDefault="00A6028D" w:rsidP="00421227">
      <w:pPr>
        <w:rPr>
          <w:b/>
          <w:bCs/>
          <w:sz w:val="22"/>
          <w:szCs w:val="22"/>
        </w:rPr>
      </w:pPr>
    </w:p>
    <w:p w14:paraId="5B8B4F31" w14:textId="749DFF05" w:rsidR="00421227" w:rsidRPr="00421227" w:rsidRDefault="00421227" w:rsidP="00421227">
      <w:pPr>
        <w:rPr>
          <w:b/>
          <w:bCs/>
          <w:sz w:val="22"/>
          <w:szCs w:val="22"/>
        </w:rPr>
      </w:pPr>
      <w:r w:rsidRPr="00421227">
        <w:rPr>
          <w:b/>
          <w:bCs/>
          <w:sz w:val="22"/>
          <w:szCs w:val="22"/>
        </w:rPr>
        <w:t>Fundamento matemático</w:t>
      </w:r>
    </w:p>
    <w:p w14:paraId="0A69F5F4" w14:textId="77777777" w:rsidR="00421227" w:rsidRPr="00421227" w:rsidRDefault="00421227" w:rsidP="00421227">
      <w:pPr>
        <w:rPr>
          <w:b/>
          <w:bCs/>
          <w:sz w:val="22"/>
          <w:szCs w:val="22"/>
        </w:rPr>
      </w:pPr>
    </w:p>
    <w:p w14:paraId="1E0D3B61" w14:textId="2BA91E5F" w:rsidR="00421227" w:rsidRPr="00A6028D" w:rsidRDefault="00421227" w:rsidP="00421227">
      <w:pPr>
        <w:rPr>
          <w:sz w:val="22"/>
          <w:szCs w:val="22"/>
        </w:rPr>
      </w:pPr>
      <w:r w:rsidRPr="00A6028D">
        <w:rPr>
          <w:sz w:val="22"/>
          <w:szCs w:val="22"/>
        </w:rPr>
        <w:t xml:space="preserve">Para una matriz de imagen </w:t>
      </w:r>
      <m:oMath>
        <m:r>
          <m:rPr>
            <m:lit/>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n</m:t>
            </m:r>
          </m:sup>
        </m:sSup>
        <m:r>
          <m:rPr>
            <m:lit/>
          </m:rPr>
          <w:rPr>
            <w:rFonts w:ascii="Cambria Math" w:hAnsi="Cambria Math"/>
            <w:sz w:val="22"/>
            <w:szCs w:val="22"/>
          </w:rPr>
          <m:t>)</m:t>
        </m:r>
      </m:oMath>
      <w:r w:rsidRPr="00A6028D">
        <w:rPr>
          <w:sz w:val="22"/>
          <w:szCs w:val="22"/>
        </w:rPr>
        <w:t>, la SVD es:</w:t>
      </w:r>
    </w:p>
    <w:p w14:paraId="250E5018" w14:textId="7EB708D5" w:rsidR="00421227" w:rsidRPr="00421227" w:rsidRDefault="00A6028D" w:rsidP="00421227">
      <w:pPr>
        <w:rPr>
          <w:b/>
          <w:bCs/>
          <w:sz w:val="22"/>
          <w:szCs w:val="22"/>
        </w:rPr>
      </w:pPr>
      <m:oMathPara>
        <m:oMath>
          <m:r>
            <m:rPr>
              <m:sty m:val="bi"/>
            </m:rPr>
            <w:rPr>
              <w:rFonts w:ascii="Cambria Math" w:hAnsi="Cambria Math"/>
              <w:sz w:val="22"/>
              <w:szCs w:val="22"/>
            </w:rPr>
            <m:t>A=U</m:t>
          </m:r>
          <m:r>
            <m:rPr>
              <m:sty m:val="b"/>
            </m:rPr>
            <w:rPr>
              <w:rFonts w:ascii="Cambria Math" w:hAnsi="Cambria Math"/>
              <w:sz w:val="22"/>
              <w:szCs w:val="22"/>
            </w:rPr>
            <m:t>Σ</m:t>
          </m:r>
          <m:sSup>
            <m:sSupPr>
              <m:ctrlPr>
                <w:rPr>
                  <w:rFonts w:ascii="Cambria Math" w:hAnsi="Cambria Math"/>
                  <w:b/>
                  <w:bCs/>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T</m:t>
              </m:r>
            </m:sup>
          </m:sSup>
        </m:oMath>
      </m:oMathPara>
    </w:p>
    <w:p w14:paraId="312369FC" w14:textId="77777777" w:rsidR="00421227" w:rsidRPr="00421227" w:rsidRDefault="00421227" w:rsidP="00421227">
      <w:pPr>
        <w:rPr>
          <w:b/>
          <w:bCs/>
          <w:sz w:val="22"/>
          <w:szCs w:val="22"/>
        </w:rPr>
      </w:pPr>
    </w:p>
    <w:p w14:paraId="36A5A40A" w14:textId="77777777" w:rsidR="00421227" w:rsidRPr="00A6028D" w:rsidRDefault="00421227" w:rsidP="00421227">
      <w:pPr>
        <w:rPr>
          <w:sz w:val="22"/>
          <w:szCs w:val="22"/>
        </w:rPr>
      </w:pPr>
      <w:r w:rsidRPr="00A6028D">
        <w:rPr>
          <w:sz w:val="22"/>
          <w:szCs w:val="22"/>
        </w:rPr>
        <w:t>Donde:</w:t>
      </w:r>
    </w:p>
    <w:p w14:paraId="0B92F604" w14:textId="0DA7C6D3"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U </m:t>
        </m:r>
        <m:r>
          <m:rPr>
            <m:lit/>
          </m:rPr>
          <w:rPr>
            <w:rFonts w:ascii="Cambria Math" w:hAnsi="Cambria Math"/>
            <w:sz w:val="22"/>
            <w:szCs w:val="22"/>
          </w:rPr>
          <m:t>)</m:t>
        </m:r>
        <m:r>
          <w:rPr>
            <w:rFonts w:ascii="Cambria Math" w:hAnsi="Cambria Math"/>
            <w:sz w:val="22"/>
            <w:szCs w:val="22"/>
          </w:rPr>
          <m:t xml:space="preserve"> y </m:t>
        </m:r>
        <m:r>
          <m:rPr>
            <m:lit/>
          </m:rPr>
          <w:rPr>
            <w:rFonts w:ascii="Cambria Math" w:hAnsi="Cambria Math"/>
            <w:sz w:val="22"/>
            <w:szCs w:val="22"/>
          </w:rPr>
          <m:t>(</m:t>
        </m:r>
        <m:r>
          <w:rPr>
            <w:rFonts w:ascii="Cambria Math" w:hAnsi="Cambria Math"/>
            <w:sz w:val="22"/>
            <w:szCs w:val="22"/>
          </w:rPr>
          <m:t xml:space="preserve"> V </m:t>
        </m:r>
        <m:r>
          <m:rPr>
            <m:lit/>
          </m:rPr>
          <w:rPr>
            <w:rFonts w:ascii="Cambria Math" w:hAnsi="Cambria Math"/>
            <w:sz w:val="22"/>
            <w:szCs w:val="22"/>
          </w:rPr>
          <m:t>)</m:t>
        </m:r>
      </m:oMath>
      <w:r w:rsidRPr="00A6028D">
        <w:rPr>
          <w:sz w:val="22"/>
          <w:szCs w:val="22"/>
        </w:rPr>
        <w:t xml:space="preserve"> son matrices ortogonales.</w:t>
      </w:r>
    </w:p>
    <w:p w14:paraId="1FF4BDE3" w14:textId="22898654" w:rsidR="00421227" w:rsidRPr="00A6028D" w:rsidRDefault="00421227" w:rsidP="00421227">
      <w:pPr>
        <w:rPr>
          <w:sz w:val="22"/>
          <w:szCs w:val="22"/>
        </w:rPr>
      </w:pPr>
      <w:r w:rsidRPr="00A6028D">
        <w:rPr>
          <w:sz w:val="22"/>
          <w:szCs w:val="22"/>
        </w:rPr>
        <w:t xml:space="preserve">- </w:t>
      </w:r>
      <m:oMath>
        <m:r>
          <m:rPr>
            <m:lit/>
          </m:rPr>
          <w:rPr>
            <w:rFonts w:ascii="Cambria Math" w:hAnsi="Cambria Math"/>
            <w:sz w:val="22"/>
            <w:szCs w:val="22"/>
          </w:rPr>
          <m:t>(</m:t>
        </m:r>
        <m:r>
          <w:rPr>
            <w:rFonts w:ascii="Cambria Math" w:hAnsi="Cambria Math"/>
            <w:sz w:val="22"/>
            <w:szCs w:val="22"/>
          </w:rPr>
          <m:t xml:space="preserve"> </m:t>
        </m:r>
        <m:r>
          <m:rPr>
            <m:sty m:val="p"/>
          </m:rPr>
          <w:rPr>
            <w:rFonts w:ascii="Cambria Math" w:hAnsi="Cambria Math"/>
            <w:sz w:val="22"/>
            <w:szCs w:val="22"/>
          </w:rPr>
          <m:t>Σ</m:t>
        </m:r>
        <m:r>
          <m:rPr>
            <m:lit/>
          </m:rPr>
          <w:rPr>
            <w:rFonts w:ascii="Cambria Math" w:hAnsi="Cambria Math"/>
            <w:sz w:val="22"/>
            <w:szCs w:val="22"/>
          </w:rPr>
          <m:t>)</m:t>
        </m:r>
      </m:oMath>
      <w:r w:rsidRPr="00A6028D">
        <w:rPr>
          <w:sz w:val="22"/>
          <w:szCs w:val="22"/>
        </w:rPr>
        <w:t xml:space="preserve"> es una matriz diagonal con los valores singulares.</w:t>
      </w:r>
    </w:p>
    <w:p w14:paraId="0B257D6B" w14:textId="6A6491DE" w:rsidR="00421227" w:rsidRPr="00A6028D" w:rsidRDefault="00421227" w:rsidP="00421227">
      <w:pPr>
        <w:rPr>
          <w:sz w:val="22"/>
          <w:szCs w:val="22"/>
        </w:rPr>
      </w:pPr>
      <w:r w:rsidRPr="00A6028D">
        <w:rPr>
          <w:sz w:val="22"/>
          <w:szCs w:val="22"/>
        </w:rPr>
        <w:t xml:space="preserve">- Al conservar solo los primeros </w:t>
      </w:r>
      <m:oMath>
        <m:r>
          <m:rPr>
            <m:lit/>
          </m:rPr>
          <w:rPr>
            <w:rFonts w:ascii="Cambria Math" w:hAnsi="Cambria Math"/>
            <w:sz w:val="22"/>
            <w:szCs w:val="22"/>
          </w:rPr>
          <m:t>(</m:t>
        </m:r>
        <m:r>
          <w:rPr>
            <w:rFonts w:ascii="Cambria Math" w:hAnsi="Cambria Math"/>
            <w:sz w:val="22"/>
            <w:szCs w:val="22"/>
          </w:rPr>
          <m:t xml:space="preserve"> k </m:t>
        </m:r>
        <m:r>
          <m:rPr>
            <m:lit/>
          </m:rPr>
          <w:rPr>
            <w:rFonts w:ascii="Cambria Math" w:hAnsi="Cambria Math"/>
            <w:sz w:val="22"/>
            <w:szCs w:val="22"/>
          </w:rPr>
          <m:t>)</m:t>
        </m:r>
      </m:oMath>
      <w:r w:rsidRPr="00A6028D">
        <w:rPr>
          <w:sz w:val="22"/>
          <w:szCs w:val="22"/>
        </w:rPr>
        <w:t xml:space="preserve"> valores singulares, obtenemos una aproximación rank-k de la imagen.</w:t>
      </w:r>
    </w:p>
    <w:p w14:paraId="59E7C045" w14:textId="77777777" w:rsidR="00A6028D" w:rsidRDefault="00A6028D">
      <w:pPr>
        <w:rPr>
          <w:b/>
          <w:bCs/>
          <w:sz w:val="22"/>
          <w:szCs w:val="22"/>
        </w:rPr>
      </w:pPr>
      <w:r>
        <w:rPr>
          <w:b/>
          <w:bCs/>
          <w:sz w:val="22"/>
          <w:szCs w:val="22"/>
        </w:rPr>
        <w:br w:type="page"/>
      </w:r>
    </w:p>
    <w:p w14:paraId="3D3F8A7A" w14:textId="42298A60" w:rsidR="00421227" w:rsidRPr="00421227" w:rsidRDefault="00656DA3" w:rsidP="00421227">
      <w:pPr>
        <w:rPr>
          <w:b/>
          <w:bCs/>
          <w:sz w:val="22"/>
          <w:szCs w:val="22"/>
        </w:rPr>
      </w:pPr>
      <w:r>
        <w:rPr>
          <w:b/>
          <w:bCs/>
          <w:sz w:val="22"/>
          <w:szCs w:val="22"/>
        </w:rPr>
        <w:lastRenderedPageBreak/>
        <w:t>Se buscan los siguientes objetivos en el programa en Python</w:t>
      </w:r>
      <w:r w:rsidR="00421227" w:rsidRPr="00421227">
        <w:rPr>
          <w:b/>
          <w:bCs/>
          <w:sz w:val="22"/>
          <w:szCs w:val="22"/>
        </w:rPr>
        <w:t>:</w:t>
      </w:r>
    </w:p>
    <w:p w14:paraId="49B02EF4" w14:textId="67B2B6D8" w:rsidR="00421227" w:rsidRPr="00656DA3" w:rsidRDefault="00421227" w:rsidP="00656DA3">
      <w:pPr>
        <w:pStyle w:val="Prrafodelista"/>
        <w:numPr>
          <w:ilvl w:val="0"/>
          <w:numId w:val="5"/>
        </w:numPr>
        <w:rPr>
          <w:sz w:val="22"/>
          <w:szCs w:val="22"/>
        </w:rPr>
      </w:pPr>
      <w:r w:rsidRPr="00656DA3">
        <w:rPr>
          <w:sz w:val="22"/>
          <w:szCs w:val="22"/>
        </w:rPr>
        <w:t>Carga</w:t>
      </w:r>
      <w:r w:rsidR="00656DA3">
        <w:rPr>
          <w:sz w:val="22"/>
          <w:szCs w:val="22"/>
        </w:rPr>
        <w:t>r</w:t>
      </w:r>
      <w:r w:rsidRPr="00656DA3">
        <w:rPr>
          <w:sz w:val="22"/>
          <w:szCs w:val="22"/>
        </w:rPr>
        <w:t xml:space="preserve"> una imagen</w:t>
      </w:r>
      <w:r w:rsidR="00656DA3">
        <w:rPr>
          <w:sz w:val="22"/>
          <w:szCs w:val="22"/>
        </w:rPr>
        <w:t xml:space="preserve"> con resolución de </w:t>
      </w:r>
      <w:r w:rsidR="00656DA3" w:rsidRPr="00A92B68">
        <w:rPr>
          <w:sz w:val="22"/>
          <w:szCs w:val="22"/>
        </w:rPr>
        <w:t>1920×1080</w:t>
      </w:r>
      <w:r w:rsidRPr="00656DA3">
        <w:rPr>
          <w:sz w:val="22"/>
          <w:szCs w:val="22"/>
        </w:rPr>
        <w:t>.</w:t>
      </w:r>
    </w:p>
    <w:p w14:paraId="07062F2B" w14:textId="18BEB9AF" w:rsidR="00421227" w:rsidRPr="00656DA3" w:rsidRDefault="00656DA3" w:rsidP="00656DA3">
      <w:pPr>
        <w:pStyle w:val="Prrafodelista"/>
        <w:numPr>
          <w:ilvl w:val="0"/>
          <w:numId w:val="5"/>
        </w:numPr>
        <w:rPr>
          <w:sz w:val="22"/>
          <w:szCs w:val="22"/>
        </w:rPr>
      </w:pPr>
      <w:r w:rsidRPr="00656DA3">
        <w:rPr>
          <w:sz w:val="22"/>
          <w:szCs w:val="22"/>
        </w:rPr>
        <w:t>Conver</w:t>
      </w:r>
      <w:r>
        <w:rPr>
          <w:sz w:val="22"/>
          <w:szCs w:val="22"/>
        </w:rPr>
        <w:t>tirla</w:t>
      </w:r>
      <w:r w:rsidR="00421227" w:rsidRPr="00656DA3">
        <w:rPr>
          <w:sz w:val="22"/>
          <w:szCs w:val="22"/>
        </w:rPr>
        <w:t xml:space="preserve"> a escala de grises.</w:t>
      </w:r>
    </w:p>
    <w:p w14:paraId="134C4703" w14:textId="0BB398F7" w:rsidR="00421227" w:rsidRPr="00656DA3" w:rsidRDefault="00421227" w:rsidP="00656DA3">
      <w:pPr>
        <w:pStyle w:val="Prrafodelista"/>
        <w:numPr>
          <w:ilvl w:val="0"/>
          <w:numId w:val="5"/>
        </w:numPr>
        <w:rPr>
          <w:sz w:val="22"/>
          <w:szCs w:val="22"/>
        </w:rPr>
      </w:pPr>
      <w:r w:rsidRPr="00656DA3">
        <w:rPr>
          <w:sz w:val="22"/>
          <w:szCs w:val="22"/>
        </w:rPr>
        <w:t>Reduc</w:t>
      </w:r>
      <w:r w:rsidR="00656DA3">
        <w:rPr>
          <w:sz w:val="22"/>
          <w:szCs w:val="22"/>
        </w:rPr>
        <w:t>ir</w:t>
      </w:r>
      <w:r w:rsidRPr="00656DA3">
        <w:rPr>
          <w:sz w:val="22"/>
          <w:szCs w:val="22"/>
        </w:rPr>
        <w:t xml:space="preserve"> la resolución</w:t>
      </w:r>
      <w:r w:rsidR="00656DA3">
        <w:rPr>
          <w:sz w:val="22"/>
          <w:szCs w:val="22"/>
        </w:rPr>
        <w:t xml:space="preserve"> a </w:t>
      </w:r>
      <w:r w:rsidR="00656DA3" w:rsidRPr="00A92B68">
        <w:rPr>
          <w:sz w:val="22"/>
          <w:szCs w:val="22"/>
        </w:rPr>
        <w:t>640×360</w:t>
      </w:r>
      <w:r w:rsidRPr="00656DA3">
        <w:rPr>
          <w:sz w:val="22"/>
          <w:szCs w:val="22"/>
        </w:rPr>
        <w:t>.</w:t>
      </w:r>
    </w:p>
    <w:p w14:paraId="704CEF04" w14:textId="0A550928" w:rsidR="00421227" w:rsidRPr="00656DA3" w:rsidRDefault="00421227" w:rsidP="00656DA3">
      <w:pPr>
        <w:pStyle w:val="Prrafodelista"/>
        <w:numPr>
          <w:ilvl w:val="0"/>
          <w:numId w:val="5"/>
        </w:numPr>
        <w:rPr>
          <w:sz w:val="22"/>
          <w:szCs w:val="22"/>
        </w:rPr>
      </w:pPr>
      <w:r w:rsidRPr="00656DA3">
        <w:rPr>
          <w:sz w:val="22"/>
          <w:szCs w:val="22"/>
        </w:rPr>
        <w:t>Aplica SVD para compresión.</w:t>
      </w:r>
    </w:p>
    <w:p w14:paraId="527A5DBE" w14:textId="721211C1" w:rsidR="00421227" w:rsidRPr="00656DA3" w:rsidRDefault="00421227" w:rsidP="00656DA3">
      <w:pPr>
        <w:pStyle w:val="Prrafodelista"/>
        <w:numPr>
          <w:ilvl w:val="0"/>
          <w:numId w:val="5"/>
        </w:numPr>
        <w:rPr>
          <w:sz w:val="22"/>
          <w:szCs w:val="22"/>
        </w:rPr>
      </w:pPr>
      <w:r w:rsidRPr="00656DA3">
        <w:rPr>
          <w:sz w:val="22"/>
          <w:szCs w:val="22"/>
        </w:rPr>
        <w:t>Reconstru</w:t>
      </w:r>
      <w:r w:rsidR="00412A7B">
        <w:rPr>
          <w:sz w:val="22"/>
          <w:szCs w:val="22"/>
        </w:rPr>
        <w:t>ir</w:t>
      </w:r>
      <w:r w:rsidRPr="00656DA3">
        <w:rPr>
          <w:sz w:val="22"/>
          <w:szCs w:val="22"/>
        </w:rPr>
        <w:t xml:space="preserve"> la imagen comprimida</w:t>
      </w:r>
      <w:r w:rsidR="00412A7B">
        <w:rPr>
          <w:sz w:val="22"/>
          <w:szCs w:val="22"/>
        </w:rPr>
        <w:t xml:space="preserve"> para percibir la pérdida</w:t>
      </w:r>
      <w:r w:rsidR="007B15C3">
        <w:rPr>
          <w:sz w:val="22"/>
          <w:szCs w:val="22"/>
        </w:rPr>
        <w:t xml:space="preserve"> visual en la imagen</w:t>
      </w:r>
      <w:r w:rsidRPr="00656DA3">
        <w:rPr>
          <w:sz w:val="22"/>
          <w:szCs w:val="22"/>
        </w:rPr>
        <w:t>.</w:t>
      </w:r>
    </w:p>
    <w:p w14:paraId="68481740" w14:textId="77777777" w:rsidR="00814DFC" w:rsidRDefault="00814DFC" w:rsidP="00421227">
      <w:pPr>
        <w:rPr>
          <w:b/>
          <w:bCs/>
          <w:sz w:val="22"/>
          <w:szCs w:val="22"/>
        </w:rPr>
      </w:pPr>
    </w:p>
    <w:p w14:paraId="5164CDA7" w14:textId="26DF86EE" w:rsidR="00417EDE" w:rsidRDefault="00417EDE" w:rsidP="00421227">
      <w:pPr>
        <w:rPr>
          <w:b/>
          <w:bCs/>
          <w:sz w:val="22"/>
          <w:szCs w:val="22"/>
        </w:rPr>
      </w:pPr>
      <w:r>
        <w:rPr>
          <w:b/>
          <w:bCs/>
          <w:sz w:val="22"/>
          <w:szCs w:val="22"/>
        </w:rPr>
        <w:t>La imagen a reducir es la siguiente:</w:t>
      </w:r>
    </w:p>
    <w:p w14:paraId="69C484CD" w14:textId="25E7748F" w:rsidR="00417EDE" w:rsidRPr="00417EDE" w:rsidRDefault="00417EDE" w:rsidP="00417EDE">
      <w:pPr>
        <w:rPr>
          <w:b/>
          <w:bCs/>
          <w:sz w:val="22"/>
          <w:szCs w:val="22"/>
        </w:rPr>
      </w:pPr>
      <w:r w:rsidRPr="00417EDE">
        <w:rPr>
          <w:b/>
          <w:bCs/>
          <w:noProof/>
          <w:sz w:val="22"/>
          <w:szCs w:val="22"/>
        </w:rPr>
        <w:drawing>
          <wp:anchor distT="0" distB="0" distL="114300" distR="114300" simplePos="0" relativeHeight="251659264" behindDoc="0" locked="0" layoutInCell="1" allowOverlap="1" wp14:anchorId="1F2BAE25" wp14:editId="4677D973">
            <wp:simplePos x="0" y="0"/>
            <wp:positionH relativeFrom="column">
              <wp:posOffset>2515</wp:posOffset>
            </wp:positionH>
            <wp:positionV relativeFrom="paragraph">
              <wp:posOffset>-711</wp:posOffset>
            </wp:positionV>
            <wp:extent cx="5612130" cy="3155950"/>
            <wp:effectExtent l="0" t="0" r="7620" b="6350"/>
            <wp:wrapTopAndBottom/>
            <wp:docPr id="434593036" name="Imagen 2" descr="Animal acostado en el pa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93036" name="Imagen 2" descr="Animal acostado en el pas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p>
    <w:p w14:paraId="4CD13CE9" w14:textId="5EF78EF5" w:rsidR="00417EDE" w:rsidRDefault="00417EDE" w:rsidP="00421227">
      <w:pPr>
        <w:rPr>
          <w:b/>
          <w:bCs/>
          <w:sz w:val="22"/>
          <w:szCs w:val="22"/>
        </w:rPr>
      </w:pPr>
    </w:p>
    <w:p w14:paraId="617A958A" w14:textId="77777777" w:rsidR="00417EDE" w:rsidRPr="00421227" w:rsidRDefault="00417EDE" w:rsidP="00421227">
      <w:pPr>
        <w:rPr>
          <w:b/>
          <w:bCs/>
          <w:sz w:val="22"/>
          <w:szCs w:val="22"/>
        </w:rPr>
      </w:pPr>
    </w:p>
    <w:p w14:paraId="0EF40A38" w14:textId="77777777" w:rsidR="00814DFC" w:rsidRDefault="00814DFC">
      <w:pPr>
        <w:rPr>
          <w:rFonts w:asciiTheme="majorHAnsi" w:eastAsiaTheme="majorEastAsia" w:hAnsiTheme="majorHAnsi" w:cstheme="majorBidi"/>
          <w:color w:val="2F5496" w:themeColor="accent1" w:themeShade="BF"/>
          <w:sz w:val="32"/>
          <w:szCs w:val="32"/>
        </w:rPr>
      </w:pPr>
      <w:bookmarkStart w:id="9" w:name="_Toc207463936"/>
      <w:r>
        <w:br w:type="page"/>
      </w:r>
    </w:p>
    <w:p w14:paraId="726ACB47" w14:textId="316B706D" w:rsidR="00812C6A" w:rsidRPr="00B229C8" w:rsidRDefault="00814DFC">
      <w:pPr>
        <w:rPr>
          <w:sz w:val="22"/>
          <w:szCs w:val="22"/>
        </w:rPr>
      </w:pPr>
      <w:r w:rsidRPr="00B229C8">
        <w:rPr>
          <w:sz w:val="22"/>
          <w:szCs w:val="22"/>
        </w:rPr>
        <w:lastRenderedPageBreak/>
        <w:t xml:space="preserve">En la primera parte del código importamos las librerías que vamos a utilizar en nuestro programa, </w:t>
      </w:r>
      <w:r w:rsidR="00812C6A" w:rsidRPr="00B229C8">
        <w:rPr>
          <w:sz w:val="22"/>
          <w:szCs w:val="22"/>
        </w:rPr>
        <w:t>también cargamos la imagen</w:t>
      </w:r>
      <w:r w:rsidR="003E7B7C" w:rsidRPr="00B229C8">
        <w:rPr>
          <w:sz w:val="22"/>
          <w:szCs w:val="22"/>
        </w:rPr>
        <w:t xml:space="preserve">, mediante la función </w:t>
      </w:r>
      <w:r w:rsidR="003E7B7C" w:rsidRPr="00B229C8">
        <w:rPr>
          <w:rFonts w:ascii="Consolas" w:hAnsi="Consolas"/>
          <w:sz w:val="22"/>
          <w:szCs w:val="22"/>
        </w:rPr>
        <w:t>im</w:t>
      </w:r>
      <w:r w:rsidR="00B229C8" w:rsidRPr="00B229C8">
        <w:rPr>
          <w:rFonts w:ascii="Consolas" w:hAnsi="Consolas"/>
          <w:sz w:val="22"/>
          <w:szCs w:val="22"/>
        </w:rPr>
        <w:t>read</w:t>
      </w:r>
      <w:r w:rsidR="00B229C8" w:rsidRPr="00B229C8">
        <w:rPr>
          <w:sz w:val="22"/>
          <w:szCs w:val="22"/>
        </w:rPr>
        <w:t xml:space="preserve"> de cv2</w:t>
      </w:r>
      <w:r w:rsidR="003E7B7C" w:rsidRPr="00B229C8">
        <w:rPr>
          <w:sz w:val="22"/>
          <w:szCs w:val="22"/>
        </w:rPr>
        <w:t>,</w:t>
      </w:r>
      <w:r w:rsidR="00812C6A" w:rsidRPr="00B229C8">
        <w:rPr>
          <w:sz w:val="22"/>
          <w:szCs w:val="22"/>
        </w:rPr>
        <w:t xml:space="preserve"> con la que vamos a trabajar.</w:t>
      </w:r>
    </w:p>
    <w:p w14:paraId="07B7184D" w14:textId="4E1DA671" w:rsidR="0053653A" w:rsidRPr="00B229C8" w:rsidRDefault="0053653A">
      <w:pPr>
        <w:rPr>
          <w:sz w:val="22"/>
          <w:szCs w:val="22"/>
        </w:rPr>
      </w:pPr>
      <w:r w:rsidRPr="00B229C8">
        <w:rPr>
          <w:b/>
          <w:bCs/>
          <w:sz w:val="24"/>
          <w:szCs w:val="24"/>
        </w:rPr>
        <w:drawing>
          <wp:anchor distT="0" distB="0" distL="114300" distR="114300" simplePos="0" relativeHeight="251661312" behindDoc="0" locked="0" layoutInCell="1" allowOverlap="1" wp14:anchorId="2CBFA9B0" wp14:editId="3D59398A">
            <wp:simplePos x="0" y="0"/>
            <wp:positionH relativeFrom="margin">
              <wp:align>left</wp:align>
            </wp:positionH>
            <wp:positionV relativeFrom="paragraph">
              <wp:posOffset>340131</wp:posOffset>
            </wp:positionV>
            <wp:extent cx="5612130" cy="2808605"/>
            <wp:effectExtent l="57150" t="57150" r="102870" b="86995"/>
            <wp:wrapTopAndBottom/>
            <wp:docPr id="21317905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580"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86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121A87" w:rsidRPr="00B229C8">
        <w:rPr>
          <w:sz w:val="22"/>
          <w:szCs w:val="22"/>
        </w:rPr>
        <w:t xml:space="preserve">En la segunda </w:t>
      </w:r>
      <w:r w:rsidRPr="00B229C8">
        <w:rPr>
          <w:sz w:val="22"/>
          <w:szCs w:val="22"/>
        </w:rPr>
        <w:t>celda convertimos la imagen a escala de grises.</w:t>
      </w:r>
    </w:p>
    <w:p w14:paraId="3DFB429B" w14:textId="1B325525" w:rsidR="00387ADB" w:rsidRDefault="00387ADB"/>
    <w:p w14:paraId="6A59ABF7" w14:textId="74F92443" w:rsidR="00814DFC" w:rsidRDefault="00A97C59">
      <w:pPr>
        <w:rPr>
          <w:rFonts w:asciiTheme="majorHAnsi" w:eastAsiaTheme="majorEastAsia" w:hAnsiTheme="majorHAnsi" w:cstheme="majorBidi"/>
          <w:color w:val="2F5496" w:themeColor="accent1" w:themeShade="BF"/>
          <w:sz w:val="32"/>
          <w:szCs w:val="32"/>
        </w:rPr>
      </w:pPr>
      <w:r w:rsidRPr="00387ADB">
        <w:drawing>
          <wp:anchor distT="0" distB="0" distL="114300" distR="114300" simplePos="0" relativeHeight="251662336" behindDoc="0" locked="0" layoutInCell="1" allowOverlap="1" wp14:anchorId="1F7FC080" wp14:editId="14F1048C">
            <wp:simplePos x="0" y="0"/>
            <wp:positionH relativeFrom="margin">
              <wp:align>left</wp:align>
            </wp:positionH>
            <wp:positionV relativeFrom="paragraph">
              <wp:posOffset>428193</wp:posOffset>
            </wp:positionV>
            <wp:extent cx="5612130" cy="1899920"/>
            <wp:effectExtent l="57150" t="57150" r="102870" b="100330"/>
            <wp:wrapTopAndBottom/>
            <wp:docPr id="56484479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479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189992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70AA3">
        <w:t xml:space="preserve">Redimensionamos la imagen a 640x380 píxeles y </w:t>
      </w:r>
      <w:r w:rsidR="00E61A0B">
        <w:t>a</w:t>
      </w:r>
      <w:r w:rsidR="00E61A0B" w:rsidRPr="00E61A0B">
        <w:t>plica</w:t>
      </w:r>
      <w:r w:rsidR="00E61A0B">
        <w:t>mos la</w:t>
      </w:r>
      <w:r w:rsidR="00E61A0B" w:rsidRPr="00E61A0B">
        <w:t xml:space="preserve"> </w:t>
      </w:r>
      <w:r w:rsidR="00E61A0B">
        <w:t>d</w:t>
      </w:r>
      <w:r w:rsidR="00E61A0B" w:rsidRPr="00E61A0B">
        <w:t xml:space="preserve">escomposición en Valores Singulares </w:t>
      </w:r>
      <w:r w:rsidR="00E61A0B">
        <w:t xml:space="preserve">(SVD) </w:t>
      </w:r>
      <w:r w:rsidR="00AA5F58">
        <w:t>para comprimir la imagen en escala de grises</w:t>
      </w:r>
      <w:r>
        <w:t>:</w:t>
      </w:r>
    </w:p>
    <w:p w14:paraId="4A97AB80" w14:textId="77777777" w:rsidR="00503A46" w:rsidRDefault="00503A46" w:rsidP="00503A46">
      <w:r>
        <w:t>Se aplica SVD a la imagen redimensionada.</w:t>
      </w:r>
    </w:p>
    <w:p w14:paraId="561E87D4" w14:textId="77777777" w:rsidR="00503A46" w:rsidRDefault="00503A46" w:rsidP="00503A46">
      <w:r>
        <w:t>full_matrices=False evita que se generen matrices más grandes de lo necesario (optimiza memoria).</w:t>
      </w:r>
    </w:p>
    <w:p w14:paraId="7C1235DD" w14:textId="77777777" w:rsidR="00503A46" w:rsidRDefault="00503A46" w:rsidP="0006106A">
      <w:pPr>
        <w:pStyle w:val="Prrafodelista"/>
        <w:numPr>
          <w:ilvl w:val="0"/>
          <w:numId w:val="1"/>
        </w:numPr>
      </w:pPr>
      <w:r>
        <w:t>U: contiene patrones verticales.</w:t>
      </w:r>
    </w:p>
    <w:p w14:paraId="383A21BF" w14:textId="77777777" w:rsidR="00503A46" w:rsidRDefault="00503A46" w:rsidP="0006106A">
      <w:pPr>
        <w:pStyle w:val="Prrafodelista"/>
        <w:numPr>
          <w:ilvl w:val="0"/>
          <w:numId w:val="1"/>
        </w:numPr>
      </w:pPr>
      <w:r>
        <w:t>S: contiene la “energía” o importancia de cada componente.</w:t>
      </w:r>
    </w:p>
    <w:p w14:paraId="6D667B0D" w14:textId="77777777" w:rsidR="0006106A" w:rsidRDefault="00503A46" w:rsidP="0006106A">
      <w:pPr>
        <w:pStyle w:val="Prrafodelista"/>
        <w:numPr>
          <w:ilvl w:val="0"/>
          <w:numId w:val="1"/>
        </w:numPr>
      </w:pPr>
      <w:r>
        <w:t>VT: contiene patrones horizontales.</w:t>
      </w:r>
    </w:p>
    <w:p w14:paraId="374AA584" w14:textId="77777777" w:rsidR="009E4C00" w:rsidRDefault="009E4C00">
      <w:r>
        <w:br w:type="page"/>
      </w:r>
    </w:p>
    <w:p w14:paraId="68492CCD" w14:textId="61F962A8" w:rsidR="009E4C00" w:rsidRDefault="009E4C00" w:rsidP="009E4C00">
      <w:r>
        <w:lastRenderedPageBreak/>
        <w:t>Se seleccionan los primeros k vectores más significativos:</w:t>
      </w:r>
    </w:p>
    <w:p w14:paraId="308D7670" w14:textId="77777777" w:rsidR="009E4C00" w:rsidRDefault="009E4C00" w:rsidP="009E4C00">
      <w:pPr>
        <w:pStyle w:val="Prrafodelista"/>
        <w:numPr>
          <w:ilvl w:val="0"/>
          <w:numId w:val="7"/>
        </w:numPr>
      </w:pPr>
      <w:r>
        <w:t>U_k: las primeras k columnas de U.</w:t>
      </w:r>
    </w:p>
    <w:p w14:paraId="716EABC0" w14:textId="77777777" w:rsidR="009E4C00" w:rsidRDefault="009E4C00" w:rsidP="009E4C00">
      <w:pPr>
        <w:pStyle w:val="Prrafodelista"/>
        <w:numPr>
          <w:ilvl w:val="0"/>
          <w:numId w:val="7"/>
        </w:numPr>
      </w:pPr>
      <w:r>
        <w:t>S_k: matriz diagonal con los primeros k valores singulares.</w:t>
      </w:r>
    </w:p>
    <w:p w14:paraId="70F0DB67" w14:textId="77777777" w:rsidR="009E4C00" w:rsidRDefault="009E4C00" w:rsidP="009E4C00">
      <w:pPr>
        <w:pStyle w:val="Prrafodelista"/>
        <w:numPr>
          <w:ilvl w:val="0"/>
          <w:numId w:val="7"/>
        </w:numPr>
      </w:pPr>
      <w:r>
        <w:t>VT_k: las primeras k filas de VT.</w:t>
      </w:r>
    </w:p>
    <w:p w14:paraId="317A1506" w14:textId="77777777" w:rsidR="009E4C00" w:rsidRDefault="009E4C00" w:rsidP="009E4C00"/>
    <w:p w14:paraId="0BAF6694" w14:textId="7EE9D41F" w:rsidR="00BE74B4" w:rsidRDefault="00DE3E5A" w:rsidP="009E4C00">
      <w:r>
        <w:t xml:space="preserve">A </w:t>
      </w:r>
      <w:r w:rsidR="009C18D5">
        <w:t>continuación,</w:t>
      </w:r>
      <w:r>
        <w:t xml:space="preserve"> se reconstruye la imagen comprimida</w:t>
      </w:r>
      <w:r w:rsidR="008805DA">
        <w:t xml:space="preserve"> y se procede a la visualización comparativa </w:t>
      </w:r>
      <w:r w:rsidR="000605EE">
        <w:t>de la imagen en gris redimensionada y la imagen reconstruida con SVD</w:t>
      </w:r>
      <w:r w:rsidR="009C18D5">
        <w:t>:</w:t>
      </w:r>
    </w:p>
    <w:p w14:paraId="32154AAB" w14:textId="77777777" w:rsidR="009C18D5" w:rsidRDefault="00BE74B4" w:rsidP="009E4C00">
      <w:r w:rsidRPr="00BE74B4">
        <w:drawing>
          <wp:anchor distT="0" distB="0" distL="114300" distR="114300" simplePos="0" relativeHeight="251663360" behindDoc="0" locked="0" layoutInCell="1" allowOverlap="1" wp14:anchorId="1637EDB5" wp14:editId="465DD42D">
            <wp:simplePos x="0" y="0"/>
            <wp:positionH relativeFrom="column">
              <wp:posOffset>2515</wp:posOffset>
            </wp:positionH>
            <wp:positionV relativeFrom="paragraph">
              <wp:posOffset>610</wp:posOffset>
            </wp:positionV>
            <wp:extent cx="5612130" cy="2468245"/>
            <wp:effectExtent l="57150" t="57150" r="102870" b="103505"/>
            <wp:wrapTopAndBottom/>
            <wp:docPr id="1862951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197" name="Imagen 1" descr="Interfaz de usuario gráfica, 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9C18D5">
        <w:t>El resultado es el siguiente:</w:t>
      </w:r>
    </w:p>
    <w:p w14:paraId="58E164F0" w14:textId="5FEBB300" w:rsidR="00F4276C" w:rsidRDefault="00D6444D" w:rsidP="009E4C00">
      <w:r>
        <w:rPr>
          <w:noProof/>
        </w:rPr>
        <w:drawing>
          <wp:anchor distT="0" distB="0" distL="114300" distR="114300" simplePos="0" relativeHeight="251664384" behindDoc="0" locked="0" layoutInCell="1" allowOverlap="1" wp14:anchorId="11AA85B0" wp14:editId="2AECDF58">
            <wp:simplePos x="0" y="0"/>
            <wp:positionH relativeFrom="column">
              <wp:posOffset>2515</wp:posOffset>
            </wp:positionH>
            <wp:positionV relativeFrom="paragraph">
              <wp:posOffset>-1397</wp:posOffset>
            </wp:positionV>
            <wp:extent cx="5622083" cy="1806164"/>
            <wp:effectExtent l="57150" t="57150" r="93345" b="99060"/>
            <wp:wrapTopAndBottom/>
            <wp:docPr id="199621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2083" cy="180616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r w:rsidR="00356DF2">
        <w:t xml:space="preserve">Aunque si es posible visualizar una pérdida en la calidad de la imagen, </w:t>
      </w:r>
      <w:r w:rsidR="001A0B21">
        <w:t>vemos que los componentes fundamentales se mantienen</w:t>
      </w:r>
      <w:r w:rsidR="009C7136">
        <w:t xml:space="preserve"> (como el cordero, el pasto y el fondo fuera de foco)</w:t>
      </w:r>
    </w:p>
    <w:p w14:paraId="6308F02A" w14:textId="77777777" w:rsidR="00F3734D" w:rsidRDefault="00F3734D" w:rsidP="009E4C00"/>
    <w:p w14:paraId="37916565" w14:textId="703EE2A2" w:rsidR="00F3734D" w:rsidRDefault="00F3734D">
      <w:r>
        <w:br w:type="page"/>
      </w:r>
    </w:p>
    <w:p w14:paraId="378966AD" w14:textId="2435E066" w:rsidR="00F3734D" w:rsidRDefault="007F7973" w:rsidP="009E4C00">
      <w:r>
        <w:lastRenderedPageBreak/>
        <w:t xml:space="preserve">La imagen comprimida tiene aproximadamente 52,500 valores mientras la imagen </w:t>
      </w:r>
      <w:r w:rsidR="00D046FE">
        <w:t xml:space="preserve">en escala de grises original tiene 230,400 valores, por lo que </w:t>
      </w:r>
      <w:r w:rsidR="00E82104">
        <w:t>la ratio</w:t>
      </w:r>
      <w:r w:rsidR="00D046FE">
        <w:t xml:space="preserve"> de compresión es:</w:t>
      </w:r>
    </w:p>
    <w:p w14:paraId="4ABE8AA5" w14:textId="77777777" w:rsidR="00696837" w:rsidRDefault="00696837" w:rsidP="009E4C00"/>
    <w:p w14:paraId="17CDFBCA" w14:textId="77777777" w:rsidR="00D046FE" w:rsidRDefault="00D1684B" w:rsidP="009E4C00">
      <m:oMath>
        <m:r>
          <m:rPr>
            <m:nor/>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52,500</m:t>
            </m:r>
            <m:ctrlPr>
              <w:rPr>
                <w:rFonts w:ascii="Cambria Math" w:hAnsi="Cambria Math"/>
                <w:i/>
              </w:rPr>
            </m:ctrlPr>
          </m:num>
          <m:den>
            <m:r>
              <w:rPr>
                <w:rFonts w:ascii="Cambria Math" w:hAnsi="Cambria Math"/>
              </w:rPr>
              <m:t>230,400</m:t>
            </m:r>
            <m:ctrlPr>
              <w:rPr>
                <w:rFonts w:ascii="Cambria Math" w:hAnsi="Cambria Math"/>
                <w:i/>
              </w:rPr>
            </m:ctrlPr>
          </m:den>
        </m:f>
        <m:r>
          <m:rPr>
            <m:sty m:val="p"/>
          </m:rPr>
          <w:rPr>
            <w:rFonts w:ascii="Cambria Math" w:hAnsi="Cambria Math"/>
          </w:rPr>
          <m:t>≈</m:t>
        </m:r>
        <m:r>
          <w:rPr>
            <w:rFonts w:ascii="Cambria Math" w:hAnsi="Cambria Math"/>
          </w:rPr>
          <m:t>0.228</m:t>
        </m:r>
        <m:r>
          <m:rPr>
            <m:sty m:val="p"/>
          </m:rPr>
          <w:rPr>
            <w:rFonts w:ascii="Cambria Math" w:hAnsi="Cambria Math"/>
          </w:rPr>
          <m:t> </m:t>
        </m:r>
      </m:oMath>
      <w:r w:rsidR="00506CD8" w:rsidRPr="00506CD8">
        <w:t>{(≈ 22.8% del tamaño original)}</w:t>
      </w:r>
    </w:p>
    <w:p w14:paraId="6443C1D7" w14:textId="77777777" w:rsidR="00D046FE" w:rsidRDefault="00D046FE" w:rsidP="009E4C00"/>
    <w:p w14:paraId="5C9AF951" w14:textId="6353684A" w:rsidR="00600173" w:rsidRPr="00600173" w:rsidRDefault="003A0719" w:rsidP="00600173">
      <w:pPr>
        <w:pStyle w:val="Ttulo1"/>
        <w:spacing w:after="240"/>
      </w:pPr>
      <w:r w:rsidRPr="00600173">
        <w:t xml:space="preserve">6. </w:t>
      </w:r>
      <w:r w:rsidR="00455E75">
        <w:t>C</w:t>
      </w:r>
      <w:r w:rsidR="00600173" w:rsidRPr="00600173">
        <w:t>onocimientos matemáticos aplicado</w:t>
      </w:r>
      <w:r w:rsidR="00455E75">
        <w:t>s</w:t>
      </w:r>
      <w:r w:rsidR="00600173" w:rsidRPr="00600173">
        <w:t xml:space="preserve"> al punto 2.</w:t>
      </w:r>
      <w:bookmarkEnd w:id="9"/>
    </w:p>
    <w:p w14:paraId="13E7584A" w14:textId="5624CB60" w:rsidR="003A0719" w:rsidRPr="005D60A9" w:rsidRDefault="003A0719" w:rsidP="005D60A9">
      <w:pPr>
        <w:jc w:val="both"/>
        <w:rPr>
          <w:sz w:val="22"/>
          <w:szCs w:val="22"/>
        </w:rPr>
      </w:pPr>
      <w:r w:rsidRPr="005D60A9">
        <w:rPr>
          <w:sz w:val="22"/>
          <w:szCs w:val="22"/>
        </w:rPr>
        <w:t>Realiza un análisis a partir de los conocimientos matemáticos recordados durante el módulo y determina cuáles de estos se necesitan poner en práctica para solucionar una problemática como la planteada en el punto 2.</w:t>
      </w:r>
    </w:p>
    <w:p w14:paraId="01241FFF" w14:textId="08401CFA" w:rsidR="007E1E76" w:rsidRPr="007E1E76" w:rsidRDefault="00E82104" w:rsidP="007E1E76">
      <w:pPr>
        <w:tabs>
          <w:tab w:val="left" w:pos="709"/>
        </w:tabs>
        <w:rPr>
          <w:sz w:val="22"/>
          <w:szCs w:val="22"/>
        </w:rPr>
      </w:pPr>
      <w:r>
        <w:rPr>
          <w:sz w:val="22"/>
          <w:szCs w:val="22"/>
        </w:rPr>
        <w:t>D</w:t>
      </w:r>
      <w:r w:rsidR="007E1E76" w:rsidRPr="007E1E76">
        <w:rPr>
          <w:sz w:val="22"/>
          <w:szCs w:val="22"/>
        </w:rPr>
        <w:t>iseñar un sistema para que un vehículo inteligente identifique contenedores y entregue productos en áreas específicas de manufactura</w:t>
      </w:r>
      <w:r w:rsidR="009D6EAA">
        <w:rPr>
          <w:sz w:val="22"/>
          <w:szCs w:val="22"/>
        </w:rPr>
        <w:t xml:space="preserve"> </w:t>
      </w:r>
      <w:r w:rsidR="007E1E76" w:rsidRPr="007E1E76">
        <w:rPr>
          <w:sz w:val="22"/>
          <w:szCs w:val="22"/>
        </w:rPr>
        <w:t>requiere una integración de varios conocimientos matemáticos.</w:t>
      </w:r>
    </w:p>
    <w:p w14:paraId="2AEB1FE8" w14:textId="54BE0954" w:rsidR="007E1E76" w:rsidRPr="009D6EAA" w:rsidRDefault="007E1E76" w:rsidP="007E1E76">
      <w:pPr>
        <w:tabs>
          <w:tab w:val="left" w:pos="709"/>
        </w:tabs>
        <w:rPr>
          <w:b/>
          <w:bCs/>
          <w:sz w:val="22"/>
          <w:szCs w:val="22"/>
        </w:rPr>
      </w:pPr>
      <w:r w:rsidRPr="009D6EAA">
        <w:rPr>
          <w:b/>
          <w:bCs/>
          <w:sz w:val="22"/>
          <w:szCs w:val="22"/>
        </w:rPr>
        <w:t>Conocimientos matemáticos necesarios</w:t>
      </w:r>
    </w:p>
    <w:p w14:paraId="73FD2EB3" w14:textId="1978B8F4" w:rsidR="007E1E76" w:rsidRPr="009D6EAA" w:rsidRDefault="007E1E76" w:rsidP="007E1E76">
      <w:pPr>
        <w:tabs>
          <w:tab w:val="left" w:pos="709"/>
        </w:tabs>
        <w:rPr>
          <w:b/>
          <w:bCs/>
          <w:sz w:val="22"/>
          <w:szCs w:val="22"/>
        </w:rPr>
      </w:pPr>
      <w:r w:rsidRPr="009D6EAA">
        <w:rPr>
          <w:b/>
          <w:bCs/>
          <w:sz w:val="22"/>
          <w:szCs w:val="22"/>
        </w:rPr>
        <w:t>Álgebra lineal</w:t>
      </w:r>
    </w:p>
    <w:p w14:paraId="52F591D8" w14:textId="4D8342D5" w:rsidR="007E1E76" w:rsidRPr="007E1E76" w:rsidRDefault="007E1E76" w:rsidP="007E1E76">
      <w:pPr>
        <w:tabs>
          <w:tab w:val="left" w:pos="709"/>
        </w:tabs>
        <w:rPr>
          <w:sz w:val="22"/>
          <w:szCs w:val="22"/>
        </w:rPr>
      </w:pPr>
      <w:r w:rsidRPr="007E1E76">
        <w:rPr>
          <w:sz w:val="22"/>
          <w:szCs w:val="22"/>
        </w:rPr>
        <w:t>Representación matricial de imágenes</w:t>
      </w:r>
      <w:r w:rsidR="00F056BE">
        <w:rPr>
          <w:sz w:val="22"/>
          <w:szCs w:val="22"/>
        </w:rPr>
        <w:t>, l</w:t>
      </w:r>
      <w:r w:rsidRPr="007E1E76">
        <w:rPr>
          <w:sz w:val="22"/>
          <w:szCs w:val="22"/>
        </w:rPr>
        <w:t>as imágenes de los contenedores pueden modelarse como matrices de píxeles.</w:t>
      </w:r>
    </w:p>
    <w:p w14:paraId="31E8FF62" w14:textId="47F566A9" w:rsidR="007E1E76" w:rsidRPr="007E1E76" w:rsidRDefault="007E1E76" w:rsidP="007E1E76">
      <w:pPr>
        <w:tabs>
          <w:tab w:val="left" w:pos="709"/>
        </w:tabs>
        <w:rPr>
          <w:sz w:val="22"/>
          <w:szCs w:val="22"/>
        </w:rPr>
      </w:pPr>
      <w:r w:rsidRPr="007E1E76">
        <w:rPr>
          <w:sz w:val="22"/>
          <w:szCs w:val="22"/>
        </w:rPr>
        <w:t>Transformaciones lineales</w:t>
      </w:r>
      <w:r w:rsidR="00F056BE">
        <w:rPr>
          <w:sz w:val="22"/>
          <w:szCs w:val="22"/>
        </w:rPr>
        <w:t xml:space="preserve"> p</w:t>
      </w:r>
      <w:r w:rsidRPr="007E1E76">
        <w:rPr>
          <w:sz w:val="22"/>
          <w:szCs w:val="22"/>
        </w:rPr>
        <w:t>ara procesar imágenes (rotación, escalado, filtrado).</w:t>
      </w:r>
    </w:p>
    <w:p w14:paraId="529A2C5D" w14:textId="43DB27BD" w:rsidR="007E1E76" w:rsidRPr="007E1E76" w:rsidRDefault="007E1E76" w:rsidP="007E1E76">
      <w:pPr>
        <w:tabs>
          <w:tab w:val="left" w:pos="709"/>
        </w:tabs>
        <w:rPr>
          <w:sz w:val="22"/>
          <w:szCs w:val="22"/>
        </w:rPr>
      </w:pPr>
      <w:r w:rsidRPr="007E1E76">
        <w:rPr>
          <w:sz w:val="22"/>
          <w:szCs w:val="22"/>
        </w:rPr>
        <w:t>Descomposición en valores singulares (SVD)</w:t>
      </w:r>
      <w:r w:rsidR="00F056BE">
        <w:rPr>
          <w:sz w:val="22"/>
          <w:szCs w:val="22"/>
        </w:rPr>
        <w:t xml:space="preserve"> p</w:t>
      </w:r>
      <w:r w:rsidRPr="007E1E76">
        <w:rPr>
          <w:sz w:val="22"/>
          <w:szCs w:val="22"/>
        </w:rPr>
        <w:t>ara compresión o extracción de características visuales.</w:t>
      </w:r>
    </w:p>
    <w:p w14:paraId="72B974B4" w14:textId="2E54A194" w:rsidR="007E1E76" w:rsidRPr="007E1E76" w:rsidRDefault="007E1E76" w:rsidP="007E1E76">
      <w:pPr>
        <w:tabs>
          <w:tab w:val="left" w:pos="709"/>
        </w:tabs>
        <w:rPr>
          <w:sz w:val="22"/>
          <w:szCs w:val="22"/>
        </w:rPr>
      </w:pPr>
      <w:r w:rsidRPr="007E1E76">
        <w:rPr>
          <w:sz w:val="22"/>
          <w:szCs w:val="22"/>
        </w:rPr>
        <w:t>Aplicación: Procesamiento de imágenes captadas por el vehículo para identificar el área de destino del contenedor.</w:t>
      </w:r>
    </w:p>
    <w:p w14:paraId="16E3D92B" w14:textId="51F5FC13" w:rsidR="007E1E76" w:rsidRPr="008E5F18" w:rsidRDefault="007E1E76" w:rsidP="007E1E76">
      <w:pPr>
        <w:tabs>
          <w:tab w:val="left" w:pos="709"/>
        </w:tabs>
        <w:rPr>
          <w:b/>
          <w:bCs/>
          <w:sz w:val="22"/>
          <w:szCs w:val="22"/>
        </w:rPr>
      </w:pPr>
      <w:r w:rsidRPr="008E5F18">
        <w:rPr>
          <w:b/>
          <w:bCs/>
          <w:sz w:val="22"/>
          <w:szCs w:val="22"/>
        </w:rPr>
        <w:t>Modelado y resolución de problemas</w:t>
      </w:r>
    </w:p>
    <w:p w14:paraId="6A708303" w14:textId="4A40BD47" w:rsidR="00565E60" w:rsidRDefault="00565E60" w:rsidP="007E1E76">
      <w:pPr>
        <w:tabs>
          <w:tab w:val="left" w:pos="709"/>
        </w:tabs>
        <w:rPr>
          <w:sz w:val="22"/>
          <w:szCs w:val="22"/>
        </w:rPr>
      </w:pPr>
      <w:r w:rsidRPr="007E1E76">
        <w:rPr>
          <w:sz w:val="22"/>
          <w:szCs w:val="22"/>
        </w:rPr>
        <w:t>Permite estructurar el problema logístico como un modelo matemático optimizable</w:t>
      </w:r>
      <w:r>
        <w:rPr>
          <w:sz w:val="22"/>
          <w:szCs w:val="22"/>
        </w:rPr>
        <w:t>:</w:t>
      </w:r>
    </w:p>
    <w:p w14:paraId="3E0F14B2" w14:textId="26A386A1" w:rsidR="007E1E76" w:rsidRPr="00565E60" w:rsidRDefault="007E1E76" w:rsidP="00565E60">
      <w:pPr>
        <w:pStyle w:val="Prrafodelista"/>
        <w:numPr>
          <w:ilvl w:val="0"/>
          <w:numId w:val="8"/>
        </w:numPr>
        <w:tabs>
          <w:tab w:val="left" w:pos="709"/>
        </w:tabs>
        <w:rPr>
          <w:sz w:val="22"/>
          <w:szCs w:val="22"/>
        </w:rPr>
      </w:pPr>
      <w:r w:rsidRPr="00565E60">
        <w:rPr>
          <w:sz w:val="22"/>
          <w:szCs w:val="22"/>
        </w:rPr>
        <w:t>Formulación matemática del entorno</w:t>
      </w:r>
      <w:r w:rsidR="008E0EFE" w:rsidRPr="00565E60">
        <w:rPr>
          <w:sz w:val="22"/>
          <w:szCs w:val="22"/>
        </w:rPr>
        <w:t xml:space="preserve"> para r</w:t>
      </w:r>
      <w:r w:rsidRPr="00565E60">
        <w:rPr>
          <w:sz w:val="22"/>
          <w:szCs w:val="22"/>
        </w:rPr>
        <w:t>epresentar la planta como un grafo o red de caminos.</w:t>
      </w:r>
    </w:p>
    <w:p w14:paraId="6399D4D7" w14:textId="712B04A3" w:rsidR="007E1E76" w:rsidRPr="00565E60" w:rsidRDefault="007E1E76" w:rsidP="00565E60">
      <w:pPr>
        <w:pStyle w:val="Prrafodelista"/>
        <w:numPr>
          <w:ilvl w:val="0"/>
          <w:numId w:val="8"/>
        </w:numPr>
        <w:tabs>
          <w:tab w:val="left" w:pos="709"/>
        </w:tabs>
        <w:rPr>
          <w:sz w:val="22"/>
          <w:szCs w:val="22"/>
        </w:rPr>
      </w:pPr>
      <w:r w:rsidRPr="00565E60">
        <w:rPr>
          <w:sz w:val="22"/>
          <w:szCs w:val="22"/>
        </w:rPr>
        <w:t>Variables de decisión</w:t>
      </w:r>
      <w:r w:rsidR="008E0EFE" w:rsidRPr="00565E60">
        <w:rPr>
          <w:sz w:val="22"/>
          <w:szCs w:val="22"/>
        </w:rPr>
        <w:t xml:space="preserve"> para modelar q</w:t>
      </w:r>
      <w:r w:rsidRPr="00565E60">
        <w:rPr>
          <w:sz w:val="22"/>
          <w:szCs w:val="22"/>
        </w:rPr>
        <w:t>ué ruta tomar, qué contenedor transportar, cuándo hacerlo.</w:t>
      </w:r>
    </w:p>
    <w:p w14:paraId="1F8736B1" w14:textId="222EC195" w:rsidR="007E1E76" w:rsidRPr="00565E60" w:rsidRDefault="007E1E76" w:rsidP="00565E60">
      <w:pPr>
        <w:pStyle w:val="Prrafodelista"/>
        <w:numPr>
          <w:ilvl w:val="0"/>
          <w:numId w:val="8"/>
        </w:numPr>
        <w:tabs>
          <w:tab w:val="left" w:pos="709"/>
        </w:tabs>
        <w:rPr>
          <w:sz w:val="22"/>
          <w:szCs w:val="22"/>
        </w:rPr>
      </w:pPr>
      <w:r w:rsidRPr="00565E60">
        <w:rPr>
          <w:sz w:val="22"/>
          <w:szCs w:val="22"/>
        </w:rPr>
        <w:t>Restricciones</w:t>
      </w:r>
      <w:r w:rsidR="00565E60" w:rsidRPr="00565E60">
        <w:rPr>
          <w:sz w:val="22"/>
          <w:szCs w:val="22"/>
        </w:rPr>
        <w:t>, como la c</w:t>
      </w:r>
      <w:r w:rsidRPr="00565E60">
        <w:rPr>
          <w:sz w:val="22"/>
          <w:szCs w:val="22"/>
        </w:rPr>
        <w:t>apacidad del vehículo, tiempos de entrega, obstáculos físicos.</w:t>
      </w:r>
    </w:p>
    <w:p w14:paraId="2149DE13" w14:textId="77777777" w:rsidR="007E1E76" w:rsidRPr="007E1E76" w:rsidRDefault="007E1E76" w:rsidP="007E1E76">
      <w:pPr>
        <w:tabs>
          <w:tab w:val="left" w:pos="709"/>
        </w:tabs>
        <w:rPr>
          <w:sz w:val="22"/>
          <w:szCs w:val="22"/>
        </w:rPr>
      </w:pPr>
    </w:p>
    <w:p w14:paraId="34953429" w14:textId="77777777" w:rsidR="007E1E76" w:rsidRPr="007E1E76" w:rsidRDefault="007E1E76" w:rsidP="007E1E76">
      <w:pPr>
        <w:tabs>
          <w:tab w:val="left" w:pos="709"/>
        </w:tabs>
        <w:rPr>
          <w:sz w:val="22"/>
          <w:szCs w:val="22"/>
        </w:rPr>
      </w:pPr>
    </w:p>
    <w:p w14:paraId="6223ED03" w14:textId="77777777" w:rsidR="00565E60" w:rsidRDefault="00565E60" w:rsidP="007E1E76">
      <w:pPr>
        <w:tabs>
          <w:tab w:val="left" w:pos="709"/>
        </w:tabs>
        <w:rPr>
          <w:sz w:val="22"/>
          <w:szCs w:val="22"/>
        </w:rPr>
      </w:pPr>
    </w:p>
    <w:p w14:paraId="51865598" w14:textId="77777777" w:rsidR="00565E60" w:rsidRDefault="00565E60">
      <w:pPr>
        <w:rPr>
          <w:sz w:val="22"/>
          <w:szCs w:val="22"/>
        </w:rPr>
      </w:pPr>
      <w:r>
        <w:rPr>
          <w:sz w:val="22"/>
          <w:szCs w:val="22"/>
        </w:rPr>
        <w:br w:type="page"/>
      </w:r>
    </w:p>
    <w:p w14:paraId="5AFED073" w14:textId="298E92D8" w:rsidR="007E1E76" w:rsidRPr="00565E60" w:rsidRDefault="007E1E76" w:rsidP="007E1E76">
      <w:pPr>
        <w:tabs>
          <w:tab w:val="left" w:pos="709"/>
        </w:tabs>
        <w:rPr>
          <w:b/>
          <w:bCs/>
          <w:sz w:val="22"/>
          <w:szCs w:val="22"/>
        </w:rPr>
      </w:pPr>
      <w:r w:rsidRPr="00565E60">
        <w:rPr>
          <w:b/>
          <w:bCs/>
          <w:sz w:val="22"/>
          <w:szCs w:val="22"/>
        </w:rPr>
        <w:lastRenderedPageBreak/>
        <w:t>Optimización</w:t>
      </w:r>
    </w:p>
    <w:p w14:paraId="164E3EC0" w14:textId="7F3AD32A" w:rsidR="00B80287" w:rsidRDefault="00B80287" w:rsidP="007E1E76">
      <w:pPr>
        <w:tabs>
          <w:tab w:val="left" w:pos="709"/>
        </w:tabs>
        <w:rPr>
          <w:sz w:val="22"/>
          <w:szCs w:val="22"/>
        </w:rPr>
      </w:pPr>
      <w:r>
        <w:rPr>
          <w:sz w:val="22"/>
          <w:szCs w:val="22"/>
        </w:rPr>
        <w:t>Para</w:t>
      </w:r>
      <w:r w:rsidRPr="007E1E76">
        <w:rPr>
          <w:sz w:val="22"/>
          <w:szCs w:val="22"/>
        </w:rPr>
        <w:t xml:space="preserve"> decid</w:t>
      </w:r>
      <w:r>
        <w:rPr>
          <w:sz w:val="22"/>
          <w:szCs w:val="22"/>
        </w:rPr>
        <w:t>ir</w:t>
      </w:r>
      <w:r w:rsidRPr="007E1E76">
        <w:rPr>
          <w:sz w:val="22"/>
          <w:szCs w:val="22"/>
        </w:rPr>
        <w:t xml:space="preserve"> la mejor ruta para entregar cada contenedor.</w:t>
      </w:r>
    </w:p>
    <w:p w14:paraId="7C8FB785" w14:textId="25C1C924" w:rsidR="007E1E76" w:rsidRPr="007E1E76" w:rsidRDefault="007E1E76" w:rsidP="007E1E76">
      <w:pPr>
        <w:tabs>
          <w:tab w:val="left" w:pos="709"/>
        </w:tabs>
        <w:rPr>
          <w:sz w:val="22"/>
          <w:szCs w:val="22"/>
        </w:rPr>
      </w:pPr>
      <w:r w:rsidRPr="007E1E76">
        <w:rPr>
          <w:sz w:val="22"/>
          <w:szCs w:val="22"/>
        </w:rPr>
        <w:t>Algoritmos de rutas óptimas</w:t>
      </w:r>
      <w:r w:rsidR="00F722B8">
        <w:rPr>
          <w:sz w:val="22"/>
          <w:szCs w:val="22"/>
        </w:rPr>
        <w:t>,</w:t>
      </w:r>
      <w:r w:rsidR="00565E60">
        <w:rPr>
          <w:sz w:val="22"/>
          <w:szCs w:val="22"/>
        </w:rPr>
        <w:t xml:space="preserve"> </w:t>
      </w:r>
      <w:r w:rsidR="00F722B8">
        <w:rPr>
          <w:sz w:val="22"/>
          <w:szCs w:val="22"/>
        </w:rPr>
        <w:t>como</w:t>
      </w:r>
      <w:r w:rsidRPr="007E1E76">
        <w:rPr>
          <w:sz w:val="22"/>
          <w:szCs w:val="22"/>
        </w:rPr>
        <w:t>: Dijkstra, A*, Bellman-Ford para encontrar trayectorias eficientes.</w:t>
      </w:r>
    </w:p>
    <w:p w14:paraId="3080712A" w14:textId="7F4A1302" w:rsidR="007E1E76" w:rsidRPr="007E1E76" w:rsidRDefault="007E1E76" w:rsidP="007E1E76">
      <w:pPr>
        <w:tabs>
          <w:tab w:val="left" w:pos="709"/>
        </w:tabs>
        <w:rPr>
          <w:sz w:val="22"/>
          <w:szCs w:val="22"/>
        </w:rPr>
      </w:pPr>
      <w:r w:rsidRPr="007E1E76">
        <w:rPr>
          <w:sz w:val="22"/>
          <w:szCs w:val="22"/>
        </w:rPr>
        <w:t>Programación lineal o entera</w:t>
      </w:r>
      <w:r w:rsidR="00F722B8">
        <w:rPr>
          <w:sz w:val="22"/>
          <w:szCs w:val="22"/>
        </w:rPr>
        <w:t>, p</w:t>
      </w:r>
      <w:r w:rsidRPr="007E1E76">
        <w:rPr>
          <w:sz w:val="22"/>
          <w:szCs w:val="22"/>
        </w:rPr>
        <w:t>ara asignar tareas y minimizar tiempos o distancias.</w:t>
      </w:r>
    </w:p>
    <w:p w14:paraId="4A8217DF" w14:textId="7E19E501" w:rsidR="007E1E76" w:rsidRPr="007E1E76" w:rsidRDefault="007E1E76" w:rsidP="007E1E76">
      <w:pPr>
        <w:tabs>
          <w:tab w:val="left" w:pos="709"/>
        </w:tabs>
        <w:rPr>
          <w:sz w:val="22"/>
          <w:szCs w:val="22"/>
        </w:rPr>
      </w:pPr>
      <w:r w:rsidRPr="007E1E76">
        <w:rPr>
          <w:sz w:val="22"/>
          <w:szCs w:val="22"/>
        </w:rPr>
        <w:t>Heurísticas</w:t>
      </w:r>
      <w:r w:rsidR="00F722B8">
        <w:rPr>
          <w:sz w:val="22"/>
          <w:szCs w:val="22"/>
        </w:rPr>
        <w:t>, c</w:t>
      </w:r>
      <w:r w:rsidRPr="007E1E76">
        <w:rPr>
          <w:sz w:val="22"/>
          <w:szCs w:val="22"/>
        </w:rPr>
        <w:t>uando el problema es muy complejo para soluciones exactas.</w:t>
      </w:r>
    </w:p>
    <w:p w14:paraId="7BDAA804" w14:textId="77777777" w:rsidR="007E1E76" w:rsidRPr="007E1E76" w:rsidRDefault="007E1E76" w:rsidP="007E1E76">
      <w:pPr>
        <w:tabs>
          <w:tab w:val="left" w:pos="709"/>
        </w:tabs>
        <w:rPr>
          <w:sz w:val="22"/>
          <w:szCs w:val="22"/>
        </w:rPr>
      </w:pPr>
    </w:p>
    <w:p w14:paraId="6B2E96A5" w14:textId="489A53E4" w:rsidR="007E1E76" w:rsidRPr="00B80287" w:rsidRDefault="007E1E76" w:rsidP="007E1E76">
      <w:pPr>
        <w:tabs>
          <w:tab w:val="left" w:pos="709"/>
        </w:tabs>
        <w:rPr>
          <w:b/>
          <w:bCs/>
          <w:sz w:val="22"/>
          <w:szCs w:val="22"/>
        </w:rPr>
      </w:pPr>
      <w:r w:rsidRPr="00B80287">
        <w:rPr>
          <w:b/>
          <w:bCs/>
          <w:sz w:val="22"/>
          <w:szCs w:val="22"/>
        </w:rPr>
        <w:t>Estadística y análisis de datos</w:t>
      </w:r>
    </w:p>
    <w:p w14:paraId="53AB119B" w14:textId="77777777" w:rsidR="00752746" w:rsidRDefault="00752746" w:rsidP="007E1E76">
      <w:pPr>
        <w:tabs>
          <w:tab w:val="left" w:pos="709"/>
        </w:tabs>
        <w:rPr>
          <w:sz w:val="22"/>
          <w:szCs w:val="22"/>
        </w:rPr>
      </w:pPr>
      <w:r w:rsidRPr="007E1E76">
        <w:rPr>
          <w:sz w:val="22"/>
          <w:szCs w:val="22"/>
        </w:rPr>
        <w:t>Mejora continua del sistema mediante análisis de datos históricos.</w:t>
      </w:r>
    </w:p>
    <w:p w14:paraId="75562063" w14:textId="61354529" w:rsidR="007E1E76" w:rsidRPr="007E1E76" w:rsidRDefault="007E1E76" w:rsidP="007E1E76">
      <w:pPr>
        <w:tabs>
          <w:tab w:val="left" w:pos="709"/>
        </w:tabs>
        <w:rPr>
          <w:sz w:val="22"/>
          <w:szCs w:val="22"/>
        </w:rPr>
      </w:pPr>
      <w:r w:rsidRPr="007E1E76">
        <w:rPr>
          <w:sz w:val="22"/>
          <w:szCs w:val="22"/>
        </w:rPr>
        <w:t>Distribución de entregas: Análisis de frecuencia por zona, horarios pico.</w:t>
      </w:r>
    </w:p>
    <w:p w14:paraId="04257E43" w14:textId="7A4374ED" w:rsidR="007E1E76" w:rsidRPr="007E1E76" w:rsidRDefault="007E1E76" w:rsidP="007E1E76">
      <w:pPr>
        <w:tabs>
          <w:tab w:val="left" w:pos="709"/>
        </w:tabs>
        <w:rPr>
          <w:sz w:val="22"/>
          <w:szCs w:val="22"/>
        </w:rPr>
      </w:pPr>
      <w:r w:rsidRPr="007E1E76">
        <w:rPr>
          <w:sz w:val="22"/>
          <w:szCs w:val="22"/>
        </w:rPr>
        <w:t>Predicción de demanda</w:t>
      </w:r>
      <w:r w:rsidR="00B80287">
        <w:rPr>
          <w:sz w:val="22"/>
          <w:szCs w:val="22"/>
        </w:rPr>
        <w:t xml:space="preserve"> mediante m</w:t>
      </w:r>
      <w:r w:rsidRPr="007E1E76">
        <w:rPr>
          <w:sz w:val="22"/>
          <w:szCs w:val="22"/>
        </w:rPr>
        <w:t>odelos probabilísticos para anticipar necesidades por área.</w:t>
      </w:r>
    </w:p>
    <w:p w14:paraId="2D699367" w14:textId="1BF6E46D" w:rsidR="007E1E76" w:rsidRPr="007E1E76" w:rsidRDefault="007E1E76" w:rsidP="007E1E76">
      <w:pPr>
        <w:tabs>
          <w:tab w:val="left" w:pos="709"/>
        </w:tabs>
        <w:rPr>
          <w:sz w:val="22"/>
          <w:szCs w:val="22"/>
        </w:rPr>
      </w:pPr>
      <w:r w:rsidRPr="007E1E76">
        <w:rPr>
          <w:sz w:val="22"/>
          <w:szCs w:val="22"/>
        </w:rPr>
        <w:t>Evaluación de desempeño</w:t>
      </w:r>
      <w:r w:rsidR="00752746">
        <w:rPr>
          <w:sz w:val="22"/>
          <w:szCs w:val="22"/>
        </w:rPr>
        <w:t>, mediante m</w:t>
      </w:r>
      <w:r w:rsidRPr="007E1E76">
        <w:rPr>
          <w:sz w:val="22"/>
          <w:szCs w:val="22"/>
        </w:rPr>
        <w:t>étricas como tiempo promedio de entrega</w:t>
      </w:r>
      <w:r w:rsidR="00752746">
        <w:rPr>
          <w:sz w:val="22"/>
          <w:szCs w:val="22"/>
        </w:rPr>
        <w:t xml:space="preserve"> y</w:t>
      </w:r>
      <w:r w:rsidRPr="007E1E76">
        <w:rPr>
          <w:sz w:val="22"/>
          <w:szCs w:val="22"/>
        </w:rPr>
        <w:t xml:space="preserve"> tasa de error.</w:t>
      </w:r>
    </w:p>
    <w:p w14:paraId="46489FB3" w14:textId="77777777" w:rsidR="007E1E76" w:rsidRPr="007E1E76" w:rsidRDefault="007E1E76" w:rsidP="007E1E76">
      <w:pPr>
        <w:tabs>
          <w:tab w:val="left" w:pos="709"/>
        </w:tabs>
        <w:rPr>
          <w:sz w:val="22"/>
          <w:szCs w:val="22"/>
        </w:rPr>
      </w:pPr>
    </w:p>
    <w:p w14:paraId="5EABD7C8" w14:textId="5530C0C2" w:rsidR="007E1E76" w:rsidRPr="007E1E76" w:rsidRDefault="007E1E76" w:rsidP="007E1E76">
      <w:pPr>
        <w:tabs>
          <w:tab w:val="left" w:pos="709"/>
        </w:tabs>
        <w:rPr>
          <w:sz w:val="22"/>
          <w:szCs w:val="22"/>
        </w:rPr>
      </w:pPr>
      <w:r w:rsidRPr="007E1E76">
        <w:rPr>
          <w:sz w:val="22"/>
          <w:szCs w:val="22"/>
        </w:rPr>
        <w:t xml:space="preserve">### 5. </w:t>
      </w:r>
      <w:r w:rsidRPr="007E1E76">
        <w:rPr>
          <w:rFonts w:ascii="Segoe UI Emoji" w:hAnsi="Segoe UI Emoji" w:cs="Segoe UI Emoji"/>
          <w:sz w:val="22"/>
          <w:szCs w:val="22"/>
        </w:rPr>
        <w:t>🧮</w:t>
      </w:r>
      <w:r w:rsidRPr="007E1E76">
        <w:rPr>
          <w:sz w:val="22"/>
          <w:szCs w:val="22"/>
        </w:rPr>
        <w:t xml:space="preserve"> Lógica matemática y sistemas de decisión</w:t>
      </w:r>
    </w:p>
    <w:p w14:paraId="0181FC8F" w14:textId="4A5FB9F4" w:rsidR="007E1E76" w:rsidRPr="007E1E76" w:rsidRDefault="007E1E76" w:rsidP="007E1E76">
      <w:pPr>
        <w:tabs>
          <w:tab w:val="left" w:pos="709"/>
        </w:tabs>
        <w:rPr>
          <w:sz w:val="22"/>
          <w:szCs w:val="22"/>
        </w:rPr>
      </w:pPr>
      <w:r w:rsidRPr="007E1E76">
        <w:rPr>
          <w:sz w:val="22"/>
          <w:szCs w:val="22"/>
        </w:rPr>
        <w:t>Condicionales y reglas de inferencia: Para que el vehículo actúe ante situaciones imprevistas.</w:t>
      </w:r>
    </w:p>
    <w:p w14:paraId="72C2B8D0" w14:textId="556D998F" w:rsidR="007E1E76" w:rsidRPr="007E1E76" w:rsidRDefault="007E1E76" w:rsidP="007E1E76">
      <w:pPr>
        <w:tabs>
          <w:tab w:val="left" w:pos="709"/>
        </w:tabs>
        <w:rPr>
          <w:sz w:val="22"/>
          <w:szCs w:val="22"/>
        </w:rPr>
      </w:pPr>
      <w:r w:rsidRPr="007E1E76">
        <w:rPr>
          <w:sz w:val="22"/>
          <w:szCs w:val="22"/>
        </w:rPr>
        <w:t>Algoritmos de control: Para ajustar velocidad, dirección y comportamiento.</w:t>
      </w:r>
    </w:p>
    <w:p w14:paraId="3338EC9D" w14:textId="68A8ED92" w:rsidR="007E1E76" w:rsidRPr="007E1E76" w:rsidRDefault="007E1E76" w:rsidP="007E1E76">
      <w:pPr>
        <w:tabs>
          <w:tab w:val="left" w:pos="709"/>
        </w:tabs>
        <w:rPr>
          <w:sz w:val="22"/>
          <w:szCs w:val="22"/>
        </w:rPr>
      </w:pPr>
      <w:r w:rsidRPr="007E1E76">
        <w:rPr>
          <w:sz w:val="22"/>
          <w:szCs w:val="22"/>
        </w:rPr>
        <w:t>Sistemas expertos: Reglas basadas en conocimiento para tomar decisiones autónomas.</w:t>
      </w:r>
    </w:p>
    <w:p w14:paraId="29DA1B61" w14:textId="77777777" w:rsidR="007E1E76" w:rsidRPr="007E1E76" w:rsidRDefault="007E1E76" w:rsidP="007E1E76">
      <w:pPr>
        <w:tabs>
          <w:tab w:val="left" w:pos="709"/>
        </w:tabs>
        <w:rPr>
          <w:sz w:val="22"/>
          <w:szCs w:val="22"/>
        </w:rPr>
      </w:pPr>
    </w:p>
    <w:p w14:paraId="2F5911A2"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Asegura que el vehículo opere de forma segura y coherente.</w:t>
      </w:r>
    </w:p>
    <w:p w14:paraId="070652F0" w14:textId="77777777" w:rsidR="007E1E76" w:rsidRPr="007E1E76" w:rsidRDefault="007E1E76" w:rsidP="007E1E76">
      <w:pPr>
        <w:tabs>
          <w:tab w:val="left" w:pos="709"/>
        </w:tabs>
        <w:rPr>
          <w:sz w:val="22"/>
          <w:szCs w:val="22"/>
        </w:rPr>
      </w:pPr>
    </w:p>
    <w:p w14:paraId="18A887EC" w14:textId="77777777" w:rsidR="007E1E76" w:rsidRPr="007E1E76" w:rsidRDefault="007E1E76" w:rsidP="007E1E76">
      <w:pPr>
        <w:tabs>
          <w:tab w:val="left" w:pos="709"/>
        </w:tabs>
        <w:rPr>
          <w:sz w:val="22"/>
          <w:szCs w:val="22"/>
        </w:rPr>
      </w:pPr>
      <w:r w:rsidRPr="007E1E76">
        <w:rPr>
          <w:sz w:val="22"/>
          <w:szCs w:val="22"/>
        </w:rPr>
        <w:t>---</w:t>
      </w:r>
    </w:p>
    <w:p w14:paraId="14732E32" w14:textId="77777777" w:rsidR="007E1E76" w:rsidRPr="007E1E76" w:rsidRDefault="007E1E76" w:rsidP="007E1E76">
      <w:pPr>
        <w:tabs>
          <w:tab w:val="left" w:pos="709"/>
        </w:tabs>
        <w:rPr>
          <w:sz w:val="22"/>
          <w:szCs w:val="22"/>
        </w:rPr>
      </w:pPr>
    </w:p>
    <w:p w14:paraId="21BFF641" w14:textId="57BDB0FC" w:rsidR="007E1E76" w:rsidRPr="007E1E76" w:rsidRDefault="007E1E76" w:rsidP="007E1E76">
      <w:pPr>
        <w:tabs>
          <w:tab w:val="left" w:pos="709"/>
        </w:tabs>
        <w:rPr>
          <w:sz w:val="22"/>
          <w:szCs w:val="22"/>
        </w:rPr>
      </w:pPr>
      <w:r w:rsidRPr="007E1E76">
        <w:rPr>
          <w:sz w:val="22"/>
          <w:szCs w:val="22"/>
        </w:rPr>
        <w:t xml:space="preserve">### 6. </w:t>
      </w:r>
      <w:r w:rsidRPr="007E1E76">
        <w:rPr>
          <w:rFonts w:ascii="Segoe UI Emoji" w:hAnsi="Segoe UI Emoji" w:cs="Segoe UI Emoji"/>
          <w:sz w:val="22"/>
          <w:szCs w:val="22"/>
        </w:rPr>
        <w:t>🧭</w:t>
      </w:r>
      <w:r w:rsidRPr="007E1E76">
        <w:rPr>
          <w:sz w:val="22"/>
          <w:szCs w:val="22"/>
        </w:rPr>
        <w:t xml:space="preserve"> Geometría y trigonometría</w:t>
      </w:r>
    </w:p>
    <w:p w14:paraId="5C56D708" w14:textId="233B88F8" w:rsidR="007E1E76" w:rsidRPr="007E1E76" w:rsidRDefault="007E1E76" w:rsidP="007E1E76">
      <w:pPr>
        <w:tabs>
          <w:tab w:val="left" w:pos="709"/>
        </w:tabs>
        <w:rPr>
          <w:sz w:val="22"/>
          <w:szCs w:val="22"/>
        </w:rPr>
      </w:pPr>
      <w:r w:rsidRPr="007E1E76">
        <w:rPr>
          <w:sz w:val="22"/>
          <w:szCs w:val="22"/>
        </w:rPr>
        <w:t>Ubicación y orientación: Cálculo de ángulos, distancias y trayectorias.</w:t>
      </w:r>
    </w:p>
    <w:p w14:paraId="0A842953" w14:textId="3E024844" w:rsidR="007E1E76" w:rsidRPr="007E1E76" w:rsidRDefault="007E1E76" w:rsidP="007E1E76">
      <w:pPr>
        <w:tabs>
          <w:tab w:val="left" w:pos="709"/>
        </w:tabs>
        <w:rPr>
          <w:sz w:val="22"/>
          <w:szCs w:val="22"/>
        </w:rPr>
      </w:pPr>
      <w:r w:rsidRPr="007E1E76">
        <w:rPr>
          <w:sz w:val="22"/>
          <w:szCs w:val="22"/>
        </w:rPr>
        <w:t>Mapeo del entorno: Representación espacial de la planta y obstáculos.</w:t>
      </w:r>
    </w:p>
    <w:p w14:paraId="0B31F959" w14:textId="77777777" w:rsidR="007E1E76" w:rsidRPr="007E1E76" w:rsidRDefault="007E1E76" w:rsidP="007E1E76">
      <w:pPr>
        <w:tabs>
          <w:tab w:val="left" w:pos="709"/>
        </w:tabs>
        <w:rPr>
          <w:sz w:val="22"/>
          <w:szCs w:val="22"/>
        </w:rPr>
      </w:pPr>
    </w:p>
    <w:p w14:paraId="1737748C" w14:textId="77777777" w:rsidR="007E1E76" w:rsidRPr="007E1E76" w:rsidRDefault="007E1E76" w:rsidP="007E1E76">
      <w:pPr>
        <w:tabs>
          <w:tab w:val="left" w:pos="709"/>
        </w:tabs>
        <w:rPr>
          <w:sz w:val="22"/>
          <w:szCs w:val="22"/>
        </w:rPr>
      </w:pPr>
      <w:r w:rsidRPr="007E1E76">
        <w:rPr>
          <w:rFonts w:ascii="Segoe UI Emoji" w:hAnsi="Segoe UI Emoji" w:cs="Segoe UI Emoji"/>
          <w:sz w:val="22"/>
          <w:szCs w:val="22"/>
        </w:rPr>
        <w:t>📌</w:t>
      </w:r>
      <w:r w:rsidRPr="007E1E76">
        <w:rPr>
          <w:sz w:val="22"/>
          <w:szCs w:val="22"/>
        </w:rPr>
        <w:t xml:space="preserve"> *Aplicación*: Navegación precisa dentro de la planta industrial.</w:t>
      </w:r>
    </w:p>
    <w:p w14:paraId="457ECE97" w14:textId="77777777" w:rsidR="007E1E76" w:rsidRPr="007E1E76" w:rsidRDefault="007E1E76" w:rsidP="007E1E76">
      <w:pPr>
        <w:tabs>
          <w:tab w:val="left" w:pos="709"/>
        </w:tabs>
        <w:rPr>
          <w:sz w:val="22"/>
          <w:szCs w:val="22"/>
        </w:rPr>
      </w:pPr>
    </w:p>
    <w:p w14:paraId="2CC84562" w14:textId="77777777" w:rsidR="007E1E76" w:rsidRPr="007E1E76" w:rsidRDefault="007E1E76" w:rsidP="007E1E76">
      <w:pPr>
        <w:tabs>
          <w:tab w:val="left" w:pos="709"/>
        </w:tabs>
        <w:rPr>
          <w:sz w:val="22"/>
          <w:szCs w:val="22"/>
        </w:rPr>
      </w:pPr>
      <w:r w:rsidRPr="007E1E76">
        <w:rPr>
          <w:sz w:val="22"/>
          <w:szCs w:val="22"/>
        </w:rPr>
        <w:t>---</w:t>
      </w:r>
    </w:p>
    <w:p w14:paraId="1A1A81DE" w14:textId="77777777" w:rsidR="007E1E76" w:rsidRPr="007E1E76" w:rsidRDefault="007E1E76" w:rsidP="007E1E76">
      <w:pPr>
        <w:tabs>
          <w:tab w:val="left" w:pos="709"/>
        </w:tabs>
        <w:rPr>
          <w:sz w:val="22"/>
          <w:szCs w:val="22"/>
        </w:rPr>
      </w:pPr>
    </w:p>
    <w:p w14:paraId="05F4DD25" w14:textId="77777777" w:rsidR="007E1E76" w:rsidRPr="007E1E76" w:rsidRDefault="007E1E76" w:rsidP="007E1E76">
      <w:pPr>
        <w:tabs>
          <w:tab w:val="left" w:pos="709"/>
        </w:tabs>
        <w:rPr>
          <w:sz w:val="22"/>
          <w:szCs w:val="22"/>
        </w:rPr>
      </w:pPr>
      <w:r w:rsidRPr="007E1E76">
        <w:rPr>
          <w:sz w:val="22"/>
          <w:szCs w:val="22"/>
        </w:rPr>
        <w:lastRenderedPageBreak/>
        <w:t xml:space="preserve">## </w:t>
      </w:r>
      <w:r w:rsidRPr="007E1E76">
        <w:rPr>
          <w:rFonts w:ascii="Segoe UI Emoji" w:hAnsi="Segoe UI Emoji" w:cs="Segoe UI Emoji"/>
          <w:sz w:val="22"/>
          <w:szCs w:val="22"/>
        </w:rPr>
        <w:t>🧩</w:t>
      </w:r>
      <w:r w:rsidRPr="007E1E76">
        <w:rPr>
          <w:sz w:val="22"/>
          <w:szCs w:val="22"/>
        </w:rPr>
        <w:t xml:space="preserve"> Síntesis interdisciplinaria</w:t>
      </w:r>
    </w:p>
    <w:p w14:paraId="1DD49076" w14:textId="77777777" w:rsidR="007E1E76" w:rsidRPr="007E1E76" w:rsidRDefault="007E1E76" w:rsidP="007E1E76">
      <w:pPr>
        <w:tabs>
          <w:tab w:val="left" w:pos="709"/>
        </w:tabs>
        <w:rPr>
          <w:sz w:val="22"/>
          <w:szCs w:val="22"/>
        </w:rPr>
      </w:pPr>
    </w:p>
    <w:p w14:paraId="7EB6C54C" w14:textId="77777777" w:rsidR="007E1E76" w:rsidRPr="007E1E76" w:rsidRDefault="007E1E76" w:rsidP="007E1E76">
      <w:pPr>
        <w:tabs>
          <w:tab w:val="left" w:pos="709"/>
        </w:tabs>
        <w:rPr>
          <w:sz w:val="22"/>
          <w:szCs w:val="22"/>
        </w:rPr>
      </w:pPr>
      <w:r w:rsidRPr="007E1E76">
        <w:rPr>
          <w:sz w:val="22"/>
          <w:szCs w:val="22"/>
        </w:rPr>
        <w:t>Este tipo de problemática no solo requiere conocimientos técnicos, sino también sensibilidad al contexto:</w:t>
      </w:r>
    </w:p>
    <w:p w14:paraId="44BBEAEC" w14:textId="77777777" w:rsidR="007E1E76" w:rsidRPr="007E1E76" w:rsidRDefault="007E1E76" w:rsidP="007E1E76">
      <w:pPr>
        <w:tabs>
          <w:tab w:val="left" w:pos="709"/>
        </w:tabs>
        <w:rPr>
          <w:sz w:val="22"/>
          <w:szCs w:val="22"/>
        </w:rPr>
      </w:pPr>
    </w:p>
    <w:p w14:paraId="78303261" w14:textId="789B3F0D" w:rsidR="007E1E76" w:rsidRPr="007E1E76" w:rsidRDefault="007E1E76" w:rsidP="007E1E76">
      <w:pPr>
        <w:tabs>
          <w:tab w:val="left" w:pos="709"/>
        </w:tabs>
        <w:rPr>
          <w:sz w:val="22"/>
          <w:szCs w:val="22"/>
        </w:rPr>
      </w:pPr>
      <w:r w:rsidRPr="007E1E76">
        <w:rPr>
          <w:sz w:val="22"/>
          <w:szCs w:val="22"/>
        </w:rPr>
        <w:t>Educativo: Puede ser una excelente oportunidad para enseñar cómo las matemáticas se aplican en entornos reales.</w:t>
      </w:r>
    </w:p>
    <w:p w14:paraId="6C099A7D" w14:textId="76CEDA91" w:rsidR="007E1E76" w:rsidRPr="007E1E76" w:rsidRDefault="007E1E76" w:rsidP="007E1E76">
      <w:pPr>
        <w:tabs>
          <w:tab w:val="left" w:pos="709"/>
        </w:tabs>
        <w:rPr>
          <w:sz w:val="22"/>
          <w:szCs w:val="22"/>
        </w:rPr>
      </w:pPr>
      <w:r w:rsidRPr="007E1E76">
        <w:rPr>
          <w:sz w:val="22"/>
          <w:szCs w:val="22"/>
        </w:rPr>
        <w:t>Territorial: La solución puede adaptarse a plantas con distintas configuraciones físicas.</w:t>
      </w:r>
    </w:p>
    <w:p w14:paraId="477892F0" w14:textId="78A3EED3" w:rsidR="007E1E76" w:rsidRPr="007E1E76" w:rsidRDefault="007E1E76" w:rsidP="007E1E76">
      <w:pPr>
        <w:tabs>
          <w:tab w:val="left" w:pos="709"/>
        </w:tabs>
        <w:rPr>
          <w:sz w:val="22"/>
          <w:szCs w:val="22"/>
        </w:rPr>
      </w:pPr>
      <w:r w:rsidRPr="007E1E76">
        <w:rPr>
          <w:sz w:val="22"/>
          <w:szCs w:val="22"/>
        </w:rPr>
        <w:t>Social: Implica considerar cómo esta automatización afecta a los trabajadores y cómo se puede integrar de forma justa.</w:t>
      </w:r>
    </w:p>
    <w:p w14:paraId="77A9DFD2" w14:textId="77777777" w:rsidR="007E1E76" w:rsidRPr="007E1E76" w:rsidRDefault="007E1E76" w:rsidP="007E1E76">
      <w:pPr>
        <w:tabs>
          <w:tab w:val="left" w:pos="709"/>
        </w:tabs>
        <w:rPr>
          <w:sz w:val="22"/>
          <w:szCs w:val="22"/>
        </w:rPr>
      </w:pPr>
    </w:p>
    <w:p w14:paraId="4AFC64F0" w14:textId="77777777" w:rsidR="007E1E76" w:rsidRPr="007E1E76" w:rsidRDefault="007E1E76" w:rsidP="007E1E76">
      <w:pPr>
        <w:tabs>
          <w:tab w:val="left" w:pos="709"/>
        </w:tabs>
        <w:rPr>
          <w:sz w:val="22"/>
          <w:szCs w:val="22"/>
        </w:rPr>
      </w:pPr>
      <w:r w:rsidRPr="007E1E76">
        <w:rPr>
          <w:sz w:val="22"/>
          <w:szCs w:val="22"/>
        </w:rPr>
        <w:t>---</w:t>
      </w:r>
    </w:p>
    <w:p w14:paraId="4FB92986" w14:textId="77777777" w:rsidR="007E1E76" w:rsidRPr="007E1E76" w:rsidRDefault="007E1E76" w:rsidP="007E1E76">
      <w:pPr>
        <w:tabs>
          <w:tab w:val="left" w:pos="709"/>
        </w:tabs>
        <w:rPr>
          <w:sz w:val="22"/>
          <w:szCs w:val="22"/>
        </w:rPr>
      </w:pPr>
    </w:p>
    <w:p w14:paraId="0D7AC775" w14:textId="77777777" w:rsidR="007E1E76" w:rsidRPr="007E1E76" w:rsidRDefault="007E1E76" w:rsidP="007E1E76">
      <w:pPr>
        <w:tabs>
          <w:tab w:val="left" w:pos="709"/>
        </w:tabs>
        <w:rPr>
          <w:sz w:val="22"/>
          <w:szCs w:val="22"/>
        </w:rPr>
      </w:pPr>
      <w:r w:rsidRPr="007E1E76">
        <w:rPr>
          <w:sz w:val="22"/>
          <w:szCs w:val="22"/>
        </w:rPr>
        <w:t xml:space="preserve">## </w:t>
      </w:r>
      <w:r w:rsidRPr="007E1E76">
        <w:rPr>
          <w:rFonts w:ascii="Segoe UI Emoji" w:hAnsi="Segoe UI Emoji" w:cs="Segoe UI Emoji"/>
          <w:sz w:val="22"/>
          <w:szCs w:val="22"/>
        </w:rPr>
        <w:t>🧠</w:t>
      </w:r>
      <w:r w:rsidRPr="007E1E76">
        <w:rPr>
          <w:sz w:val="22"/>
          <w:szCs w:val="22"/>
        </w:rPr>
        <w:t xml:space="preserve"> Reflexión final</w:t>
      </w:r>
    </w:p>
    <w:p w14:paraId="3A429BCF" w14:textId="77777777" w:rsidR="007E1E76" w:rsidRPr="007E1E76" w:rsidRDefault="007E1E76" w:rsidP="007E1E76">
      <w:pPr>
        <w:tabs>
          <w:tab w:val="left" w:pos="709"/>
        </w:tabs>
        <w:rPr>
          <w:sz w:val="22"/>
          <w:szCs w:val="22"/>
        </w:rPr>
      </w:pPr>
    </w:p>
    <w:p w14:paraId="286038E8" w14:textId="77777777" w:rsidR="007E1E76" w:rsidRPr="007E1E76" w:rsidRDefault="007E1E76" w:rsidP="007E1E76">
      <w:pPr>
        <w:tabs>
          <w:tab w:val="left" w:pos="709"/>
        </w:tabs>
        <w:rPr>
          <w:sz w:val="22"/>
          <w:szCs w:val="22"/>
        </w:rPr>
      </w:pPr>
      <w:r w:rsidRPr="007E1E76">
        <w:rPr>
          <w:sz w:val="22"/>
          <w:szCs w:val="22"/>
        </w:rPr>
        <w:t>Resolver esta problemática implica activar una red de saberes matemáticos que van desde la abstracción (modelado) hasta la acción (optimización y decisión). Es un ejemplo perfecto de cómo la matemática aplicada puede transformar procesos industriales de forma inteligente y contextualizada.</w:t>
      </w:r>
    </w:p>
    <w:p w14:paraId="0E73D48E" w14:textId="77777777" w:rsidR="007E1E76" w:rsidRPr="007E1E76" w:rsidRDefault="007E1E76" w:rsidP="007E1E76">
      <w:pPr>
        <w:tabs>
          <w:tab w:val="left" w:pos="709"/>
        </w:tabs>
        <w:rPr>
          <w:sz w:val="22"/>
          <w:szCs w:val="22"/>
        </w:rPr>
      </w:pPr>
    </w:p>
    <w:p w14:paraId="0A207D61" w14:textId="0CAE0EE0" w:rsidR="00A65ABE" w:rsidRDefault="007E1E76" w:rsidP="007E1E76">
      <w:pPr>
        <w:tabs>
          <w:tab w:val="left" w:pos="709"/>
        </w:tabs>
        <w:rPr>
          <w:b/>
          <w:bCs/>
          <w:sz w:val="22"/>
          <w:szCs w:val="22"/>
        </w:rPr>
      </w:pPr>
      <w:r w:rsidRPr="007E1E76">
        <w:rPr>
          <w:sz w:val="22"/>
          <w:szCs w:val="22"/>
        </w:rPr>
        <w:t>¿Te gustaría que armemos un esquema visual que conecte cada área matemática con su aplicación en esta problemática? También podríamos construir un modelo simplificado en Python para simular rutas y decisiones.</w:t>
      </w:r>
      <w:r w:rsidR="00A65ABE" w:rsidRPr="007E1E76">
        <w:rPr>
          <w:sz w:val="22"/>
          <w:szCs w:val="22"/>
        </w:rPr>
        <w:br w:type="page"/>
      </w:r>
    </w:p>
    <w:p w14:paraId="11903B7E" w14:textId="7DAA5234" w:rsidR="003A0719" w:rsidRPr="005D60A9" w:rsidRDefault="003A0719" w:rsidP="005D60A9">
      <w:pPr>
        <w:jc w:val="both"/>
        <w:rPr>
          <w:sz w:val="22"/>
          <w:szCs w:val="22"/>
        </w:rPr>
      </w:pPr>
      <w:r w:rsidRPr="005169AD">
        <w:rPr>
          <w:b/>
          <w:bCs/>
          <w:sz w:val="22"/>
          <w:szCs w:val="22"/>
        </w:rPr>
        <w:lastRenderedPageBreak/>
        <w:t>7.</w:t>
      </w:r>
      <w:r w:rsidRPr="005D60A9">
        <w:rPr>
          <w:sz w:val="22"/>
          <w:szCs w:val="22"/>
        </w:rPr>
        <w:t xml:space="preserve"> Elabora un informe digital con tus respuestas y con el código utilizado para resolver el punto 5.  </w:t>
      </w:r>
    </w:p>
    <w:p w14:paraId="6546F975" w14:textId="77777777" w:rsidR="003A0719" w:rsidRPr="005D60A9" w:rsidRDefault="003A0719" w:rsidP="005D60A9">
      <w:pPr>
        <w:jc w:val="both"/>
        <w:rPr>
          <w:sz w:val="22"/>
          <w:szCs w:val="22"/>
        </w:rPr>
      </w:pPr>
      <w:r w:rsidRPr="005D60A9">
        <w:rPr>
          <w:sz w:val="22"/>
          <w:szCs w:val="22"/>
        </w:rPr>
        <w:t>Entrega el reporte en el espacio indicado por la plataforma institucional.</w:t>
      </w:r>
    </w:p>
    <w:p w14:paraId="2EA3D5CC" w14:textId="77777777" w:rsidR="005169AD" w:rsidRDefault="005169AD">
      <w:pPr>
        <w:rPr>
          <w:rFonts w:asciiTheme="majorHAnsi" w:eastAsiaTheme="majorEastAsia" w:hAnsiTheme="majorHAnsi" w:cstheme="majorBidi"/>
          <w:b/>
          <w:bCs/>
          <w:color w:val="2F5496" w:themeColor="accent1" w:themeShade="BF"/>
          <w:sz w:val="32"/>
          <w:szCs w:val="32"/>
        </w:rPr>
      </w:pPr>
      <w:r>
        <w:rPr>
          <w:b/>
          <w:bCs/>
        </w:rPr>
        <w:br w:type="page"/>
      </w:r>
    </w:p>
    <w:p w14:paraId="224F340D" w14:textId="54006808" w:rsidR="00741FB1" w:rsidRPr="0087025A" w:rsidRDefault="00DE3BED" w:rsidP="002670BF">
      <w:pPr>
        <w:pStyle w:val="Ttulo1"/>
        <w:spacing w:after="240"/>
        <w:rPr>
          <w:b/>
          <w:bCs/>
        </w:rPr>
      </w:pPr>
      <w:bookmarkStart w:id="10" w:name="_Toc207463937"/>
      <w:r w:rsidRPr="0087025A">
        <w:rPr>
          <w:b/>
          <w:bCs/>
        </w:rPr>
        <w:lastRenderedPageBreak/>
        <w:t>Conclusiones</w:t>
      </w:r>
      <w:bookmarkEnd w:id="10"/>
    </w:p>
    <w:p w14:paraId="467038FC" w14:textId="77777777" w:rsidR="001552E9" w:rsidRPr="0018412E" w:rsidRDefault="00134229" w:rsidP="001552E9">
      <w:pPr>
        <w:jc w:val="both"/>
        <w:rPr>
          <w:b/>
          <w:bCs/>
          <w:sz w:val="22"/>
          <w:szCs w:val="22"/>
        </w:rPr>
      </w:pPr>
      <w:r w:rsidRPr="0018412E">
        <w:rPr>
          <w:b/>
          <w:bCs/>
          <w:sz w:val="22"/>
          <w:szCs w:val="22"/>
        </w:rPr>
        <w:t>M</w:t>
      </w:r>
      <w:r w:rsidR="002211A3" w:rsidRPr="0018412E">
        <w:rPr>
          <w:b/>
          <w:bCs/>
          <w:sz w:val="22"/>
          <w:szCs w:val="22"/>
        </w:rPr>
        <w:t>étodos de optimización numérica y aprendizaje automático</w:t>
      </w:r>
    </w:p>
    <w:p w14:paraId="0AB34497" w14:textId="42014992" w:rsidR="00140D2F" w:rsidRDefault="00140D2F" w:rsidP="001552E9">
      <w:pPr>
        <w:jc w:val="both"/>
        <w:rPr>
          <w:sz w:val="22"/>
          <w:szCs w:val="22"/>
        </w:rPr>
      </w:pPr>
      <w:r w:rsidRPr="00140D2F">
        <w:rPr>
          <w:sz w:val="22"/>
          <w:szCs w:val="22"/>
        </w:rPr>
        <w:t>1. Fundamento tecnológico</w:t>
      </w:r>
    </w:p>
    <w:p w14:paraId="1A5B0E41" w14:textId="37C7E258" w:rsidR="00140D2F" w:rsidRPr="00140D2F" w:rsidRDefault="00140D2F" w:rsidP="00B87675">
      <w:pPr>
        <w:jc w:val="both"/>
        <w:rPr>
          <w:sz w:val="22"/>
          <w:szCs w:val="22"/>
        </w:rPr>
      </w:pPr>
      <w:r w:rsidRPr="00140D2F">
        <w:rPr>
          <w:sz w:val="22"/>
          <w:szCs w:val="22"/>
        </w:rPr>
        <w:t xml:space="preserve"> - Los métodos de optimización numérica son necesarios para el funcionamiento de computadoras y dispositivos electrónicos, ya que permiten el desempeño eficiente de cálculos complejos.</w:t>
      </w:r>
    </w:p>
    <w:p w14:paraId="249A85FA" w14:textId="75FB4D53" w:rsidR="00140D2F" w:rsidRPr="00140D2F" w:rsidRDefault="00140D2F" w:rsidP="00B87675">
      <w:pPr>
        <w:jc w:val="both"/>
        <w:rPr>
          <w:sz w:val="22"/>
          <w:szCs w:val="22"/>
        </w:rPr>
      </w:pPr>
      <w:r w:rsidRPr="00140D2F">
        <w:rPr>
          <w:sz w:val="22"/>
          <w:szCs w:val="22"/>
        </w:rPr>
        <w:t>2. Aplicación en el aprendizaje automático</w:t>
      </w:r>
    </w:p>
    <w:p w14:paraId="57128D47" w14:textId="77777777" w:rsidR="00140D2F" w:rsidRPr="00140D2F" w:rsidRDefault="00140D2F" w:rsidP="00B87675">
      <w:pPr>
        <w:jc w:val="both"/>
        <w:rPr>
          <w:sz w:val="22"/>
          <w:szCs w:val="22"/>
        </w:rPr>
      </w:pPr>
      <w:r w:rsidRPr="00140D2F">
        <w:rPr>
          <w:sz w:val="22"/>
          <w:szCs w:val="22"/>
        </w:rPr>
        <w:t xml:space="preserve">   - Se basan en el descenso de gradiente, que es un concepto esencial en el aprendizaje automático (ML) y se utiliza para reducir funciones de costo o pérdida con el fin de predecir mejor los resultados.</w:t>
      </w:r>
    </w:p>
    <w:p w14:paraId="3415BD4E" w14:textId="54495A99" w:rsidR="00140D2F" w:rsidRPr="00140D2F" w:rsidRDefault="00140D2F" w:rsidP="00B87675">
      <w:pPr>
        <w:jc w:val="both"/>
        <w:rPr>
          <w:sz w:val="22"/>
          <w:szCs w:val="22"/>
        </w:rPr>
      </w:pPr>
      <w:r w:rsidRPr="00140D2F">
        <w:rPr>
          <w:sz w:val="22"/>
          <w:szCs w:val="22"/>
        </w:rPr>
        <w:t>3. Importancia del cálculo diferencial</w:t>
      </w:r>
    </w:p>
    <w:p w14:paraId="410C34D3" w14:textId="77777777" w:rsidR="00140D2F" w:rsidRPr="00140D2F" w:rsidRDefault="00140D2F" w:rsidP="00B87675">
      <w:pPr>
        <w:jc w:val="both"/>
        <w:rPr>
          <w:sz w:val="22"/>
          <w:szCs w:val="22"/>
        </w:rPr>
      </w:pPr>
      <w:r w:rsidRPr="00140D2F">
        <w:rPr>
          <w:sz w:val="22"/>
          <w:szCs w:val="22"/>
        </w:rPr>
        <w:t xml:space="preserve">   - Conocer cosas como gradientes, derivadas, máximos y mínimos de alguna función es crucial para el correcto funcionamiento de estas técnicas.</w:t>
      </w:r>
    </w:p>
    <w:p w14:paraId="73D10DCC" w14:textId="44BAF2DC" w:rsidR="00140D2F" w:rsidRPr="00140D2F" w:rsidRDefault="00140D2F" w:rsidP="00B87675">
      <w:pPr>
        <w:jc w:val="both"/>
        <w:rPr>
          <w:sz w:val="22"/>
          <w:szCs w:val="22"/>
        </w:rPr>
      </w:pPr>
      <w:r w:rsidRPr="00140D2F">
        <w:rPr>
          <w:sz w:val="22"/>
          <w:szCs w:val="22"/>
        </w:rPr>
        <w:t>4. Metáfora del descenso de gradiente</w:t>
      </w:r>
    </w:p>
    <w:p w14:paraId="360B47F1" w14:textId="77777777" w:rsidR="00140D2F" w:rsidRPr="00140D2F" w:rsidRDefault="00140D2F" w:rsidP="00B87675">
      <w:pPr>
        <w:jc w:val="both"/>
        <w:rPr>
          <w:sz w:val="22"/>
          <w:szCs w:val="22"/>
        </w:rPr>
      </w:pPr>
      <w:r w:rsidRPr="00140D2F">
        <w:rPr>
          <w:sz w:val="22"/>
          <w:szCs w:val="22"/>
        </w:rPr>
        <w:t xml:space="preserve">   - Si no tienes cuidado al bajar al valle con una linterna iluminando el camino frente a ti, así es cada paso que necesitamos dar en cada iteración del algoritmo.</w:t>
      </w:r>
    </w:p>
    <w:p w14:paraId="79A1E158" w14:textId="5091E1A9" w:rsidR="00140D2F" w:rsidRPr="00140D2F" w:rsidRDefault="00140D2F" w:rsidP="00B87675">
      <w:pPr>
        <w:jc w:val="both"/>
        <w:rPr>
          <w:sz w:val="22"/>
          <w:szCs w:val="22"/>
        </w:rPr>
      </w:pPr>
      <w:r w:rsidRPr="00140D2F">
        <w:rPr>
          <w:sz w:val="22"/>
          <w:szCs w:val="22"/>
        </w:rPr>
        <w:t>5. Optimización con restricciones</w:t>
      </w:r>
    </w:p>
    <w:p w14:paraId="524EEED2" w14:textId="77777777" w:rsidR="00140D2F" w:rsidRPr="00140D2F" w:rsidRDefault="00140D2F" w:rsidP="00B87675">
      <w:pPr>
        <w:jc w:val="both"/>
        <w:rPr>
          <w:sz w:val="22"/>
          <w:szCs w:val="22"/>
        </w:rPr>
      </w:pPr>
      <w:r w:rsidRPr="00140D2F">
        <w:rPr>
          <w:sz w:val="22"/>
          <w:szCs w:val="22"/>
        </w:rPr>
        <w:t xml:space="preserve">   - Cuando hay restricciones en nuestros problemas, los multiplicadores de Lagrange nos ayudan a encontrar las soluciones óptimas.</w:t>
      </w:r>
    </w:p>
    <w:p w14:paraId="04CA39E4" w14:textId="75E181A2" w:rsidR="00140D2F" w:rsidRPr="00140D2F" w:rsidRDefault="00140D2F" w:rsidP="00B87675">
      <w:pPr>
        <w:jc w:val="both"/>
        <w:rPr>
          <w:sz w:val="22"/>
          <w:szCs w:val="22"/>
        </w:rPr>
      </w:pPr>
      <w:r w:rsidRPr="00140D2F">
        <w:rPr>
          <w:sz w:val="22"/>
          <w:szCs w:val="22"/>
        </w:rPr>
        <w:t>6. Uso de herramientas computacionales</w:t>
      </w:r>
    </w:p>
    <w:p w14:paraId="5D1B8BCF" w14:textId="77777777" w:rsidR="00140D2F" w:rsidRPr="00140D2F" w:rsidRDefault="00140D2F" w:rsidP="00B87675">
      <w:pPr>
        <w:jc w:val="both"/>
        <w:rPr>
          <w:sz w:val="22"/>
          <w:szCs w:val="22"/>
        </w:rPr>
      </w:pPr>
      <w:r w:rsidRPr="00140D2F">
        <w:rPr>
          <w:sz w:val="22"/>
          <w:szCs w:val="22"/>
        </w:rPr>
        <w:t xml:space="preserve">   - Esto facilita los cálculos, pero se espera que el usuario tenga cierto juicio y conocimiento para usarlo correctamente (a diferencia de un sistema completamente automático).</w:t>
      </w:r>
    </w:p>
    <w:p w14:paraId="25EC6E0D" w14:textId="4613856D" w:rsidR="00140D2F" w:rsidRPr="00140D2F" w:rsidRDefault="00140D2F" w:rsidP="00B87675">
      <w:pPr>
        <w:jc w:val="both"/>
        <w:rPr>
          <w:sz w:val="22"/>
          <w:szCs w:val="22"/>
        </w:rPr>
      </w:pPr>
      <w:r w:rsidRPr="00140D2F">
        <w:rPr>
          <w:sz w:val="22"/>
          <w:szCs w:val="22"/>
        </w:rPr>
        <w:t>7. Tres pilares fundamentales</w:t>
      </w:r>
    </w:p>
    <w:p w14:paraId="7A46B7D8" w14:textId="77777777" w:rsidR="00140D2F" w:rsidRPr="00140D2F" w:rsidRDefault="00140D2F" w:rsidP="00B87675">
      <w:pPr>
        <w:jc w:val="both"/>
        <w:rPr>
          <w:sz w:val="22"/>
          <w:szCs w:val="22"/>
        </w:rPr>
      </w:pPr>
      <w:r w:rsidRPr="00140D2F">
        <w:rPr>
          <w:sz w:val="22"/>
          <w:szCs w:val="22"/>
        </w:rPr>
        <w:t xml:space="preserve">   - Los datos y modelos, utilizados en el aprendizaje, son los ingredientes básicos de todo sistema de aprendizaje automático. Un modelo no es bueno o malo según qué tan bien se desempeñe con datos previamente vistos; un buen modelo proporciona resultados refinados para que el nuevo conjunto de datos no visto, pero que sin embargo tiene alguna apuesta ofrecida, también haga una predicción.</w:t>
      </w:r>
    </w:p>
    <w:p w14:paraId="752279A5" w14:textId="73D4333E" w:rsidR="00140D2F" w:rsidRPr="00140D2F" w:rsidRDefault="00140D2F" w:rsidP="00B87675">
      <w:pPr>
        <w:jc w:val="both"/>
        <w:rPr>
          <w:sz w:val="22"/>
          <w:szCs w:val="22"/>
        </w:rPr>
      </w:pPr>
      <w:r w:rsidRPr="00140D2F">
        <w:rPr>
          <w:sz w:val="22"/>
          <w:szCs w:val="22"/>
        </w:rPr>
        <w:t>8. Transformación de datos</w:t>
      </w:r>
    </w:p>
    <w:p w14:paraId="46A19B4A" w14:textId="77777777" w:rsidR="00140D2F" w:rsidRPr="00140D2F" w:rsidRDefault="00140D2F" w:rsidP="00B87675">
      <w:pPr>
        <w:jc w:val="both"/>
        <w:rPr>
          <w:sz w:val="22"/>
          <w:szCs w:val="22"/>
        </w:rPr>
      </w:pPr>
      <w:r w:rsidRPr="00140D2F">
        <w:rPr>
          <w:sz w:val="22"/>
          <w:szCs w:val="22"/>
        </w:rPr>
        <w:t xml:space="preserve">   - Los datos pueden estar en muchas formas, pero después de realizar las transformaciones adecuadas, todos se convierten en una forma vectorial, que es aceptada por estos modelos para aplicar lógica matemática y hacer algunas comparaciones.</w:t>
      </w:r>
    </w:p>
    <w:p w14:paraId="67D284A3" w14:textId="69F958E2" w:rsidR="00140D2F" w:rsidRPr="00140D2F" w:rsidRDefault="00140D2F" w:rsidP="00B87675">
      <w:pPr>
        <w:jc w:val="both"/>
        <w:rPr>
          <w:sz w:val="22"/>
          <w:szCs w:val="22"/>
        </w:rPr>
      </w:pPr>
      <w:r w:rsidRPr="00140D2F">
        <w:rPr>
          <w:sz w:val="22"/>
          <w:szCs w:val="22"/>
        </w:rPr>
        <w:t>9. El predictor como modelo matemático</w:t>
      </w:r>
    </w:p>
    <w:p w14:paraId="12375D60" w14:textId="77777777" w:rsidR="00140D2F" w:rsidRPr="00140D2F" w:rsidRDefault="00140D2F" w:rsidP="00B87675">
      <w:pPr>
        <w:jc w:val="both"/>
        <w:rPr>
          <w:sz w:val="22"/>
          <w:szCs w:val="22"/>
        </w:rPr>
      </w:pPr>
      <w:r w:rsidRPr="00140D2F">
        <w:rPr>
          <w:sz w:val="22"/>
          <w:szCs w:val="22"/>
        </w:rPr>
        <w:t xml:space="preserve">   - En el corazón del aprendizaje automático está esta idea: aprender un buen predictor. En términos generales, una buena función o modelo probabilístico que describa correctamente los datos.</w:t>
      </w:r>
    </w:p>
    <w:p w14:paraId="0936B2CB" w14:textId="60DA36A3" w:rsidR="00140D2F" w:rsidRPr="00140D2F" w:rsidRDefault="00140D2F" w:rsidP="00B87675">
      <w:pPr>
        <w:jc w:val="both"/>
        <w:rPr>
          <w:sz w:val="22"/>
          <w:szCs w:val="22"/>
        </w:rPr>
      </w:pPr>
      <w:r w:rsidRPr="00140D2F">
        <w:rPr>
          <w:sz w:val="22"/>
          <w:szCs w:val="22"/>
        </w:rPr>
        <w:lastRenderedPageBreak/>
        <w:t>10. Ajuste del modelo</w:t>
      </w:r>
    </w:p>
    <w:p w14:paraId="1275CFD2" w14:textId="77777777" w:rsidR="00140D2F" w:rsidRPr="00140D2F" w:rsidRDefault="00140D2F" w:rsidP="00B87675">
      <w:pPr>
        <w:jc w:val="both"/>
        <w:rPr>
          <w:sz w:val="22"/>
          <w:szCs w:val="22"/>
        </w:rPr>
      </w:pPr>
      <w:r w:rsidRPr="00140D2F">
        <w:rPr>
          <w:sz w:val="22"/>
          <w:szCs w:val="22"/>
        </w:rPr>
        <w:t xml:space="preserve">    - Escenarios:</w:t>
      </w:r>
    </w:p>
    <w:p w14:paraId="4CB255FF" w14:textId="77777777" w:rsidR="00140D2F" w:rsidRPr="00140D2F" w:rsidRDefault="00140D2F" w:rsidP="00B87675">
      <w:pPr>
        <w:jc w:val="both"/>
        <w:rPr>
          <w:sz w:val="22"/>
          <w:szCs w:val="22"/>
        </w:rPr>
      </w:pPr>
      <w:r w:rsidRPr="00140D2F">
        <w:rPr>
          <w:sz w:val="22"/>
          <w:szCs w:val="22"/>
        </w:rPr>
        <w:t xml:space="preserve">      1) Algunos de los parámetros del modelo no se pueden estimar,</w:t>
      </w:r>
    </w:p>
    <w:p w14:paraId="709A0601" w14:textId="77777777" w:rsidR="00140D2F" w:rsidRPr="00140D2F" w:rsidRDefault="00140D2F" w:rsidP="00B87675">
      <w:pPr>
        <w:jc w:val="both"/>
        <w:rPr>
          <w:sz w:val="22"/>
          <w:szCs w:val="22"/>
        </w:rPr>
      </w:pPr>
      <w:r w:rsidRPr="00140D2F">
        <w:rPr>
          <w:sz w:val="22"/>
          <w:szCs w:val="22"/>
        </w:rPr>
        <w:t xml:space="preserve">      2) Solo un conjunto de estimaciones de parámetros del modelo o</w:t>
      </w:r>
    </w:p>
    <w:p w14:paraId="5FE5438E" w14:textId="77777777" w:rsidR="00140D2F" w:rsidRPr="00140D2F" w:rsidRDefault="00140D2F" w:rsidP="00B87675">
      <w:pPr>
        <w:jc w:val="both"/>
        <w:rPr>
          <w:sz w:val="22"/>
          <w:szCs w:val="22"/>
        </w:rPr>
      </w:pPr>
      <w:r w:rsidRPr="00140D2F">
        <w:rPr>
          <w:sz w:val="22"/>
          <w:szCs w:val="22"/>
        </w:rPr>
        <w:t xml:space="preserve">      3) Todos los conjuntos del dominio tienen estimaciones de parámetros.</w:t>
      </w:r>
    </w:p>
    <w:p w14:paraId="795D8DB4" w14:textId="77777777" w:rsidR="00140D2F" w:rsidRPr="00140D2F" w:rsidRDefault="00140D2F" w:rsidP="00B87675">
      <w:pPr>
        <w:jc w:val="both"/>
        <w:rPr>
          <w:sz w:val="22"/>
          <w:szCs w:val="22"/>
        </w:rPr>
      </w:pPr>
      <w:r w:rsidRPr="00140D2F">
        <w:rPr>
          <w:sz w:val="22"/>
          <w:szCs w:val="22"/>
        </w:rPr>
        <w:t xml:space="preserve">    - Sobreajuste: el modelo se ajusta tan bien a los datos conocidos que pierde su capacidad de generalización.</w:t>
      </w:r>
    </w:p>
    <w:p w14:paraId="15121A8B" w14:textId="77777777" w:rsidR="00140D2F" w:rsidRPr="00140D2F" w:rsidRDefault="00140D2F" w:rsidP="00B87675">
      <w:pPr>
        <w:jc w:val="both"/>
        <w:rPr>
          <w:sz w:val="22"/>
          <w:szCs w:val="22"/>
        </w:rPr>
      </w:pPr>
      <w:r w:rsidRPr="00140D2F">
        <w:rPr>
          <w:sz w:val="22"/>
          <w:szCs w:val="22"/>
        </w:rPr>
        <w:t xml:space="preserve">    - Subajuste: el modelo no aprende el patrón de los datos.</w:t>
      </w:r>
    </w:p>
    <w:p w14:paraId="72910C8D" w14:textId="77777777" w:rsidR="00140D2F" w:rsidRPr="00140D2F" w:rsidRDefault="00140D2F" w:rsidP="00B87675">
      <w:pPr>
        <w:jc w:val="both"/>
        <w:rPr>
          <w:sz w:val="22"/>
          <w:szCs w:val="22"/>
        </w:rPr>
      </w:pPr>
      <w:r w:rsidRPr="00140D2F">
        <w:rPr>
          <w:sz w:val="22"/>
          <w:szCs w:val="22"/>
        </w:rPr>
        <w:t xml:space="preserve">    - Buen ajuste: el modelo encuentra el punto medio entre precisión y generalización.</w:t>
      </w:r>
    </w:p>
    <w:p w14:paraId="04333B6B" w14:textId="73DC87A3" w:rsidR="00140D2F" w:rsidRPr="00140D2F" w:rsidRDefault="00140D2F" w:rsidP="00B87675">
      <w:pPr>
        <w:jc w:val="both"/>
        <w:rPr>
          <w:sz w:val="22"/>
          <w:szCs w:val="22"/>
        </w:rPr>
      </w:pPr>
      <w:r w:rsidRPr="00140D2F">
        <w:rPr>
          <w:sz w:val="22"/>
          <w:szCs w:val="22"/>
        </w:rPr>
        <w:t>11. Criterios de selección</w:t>
      </w:r>
    </w:p>
    <w:p w14:paraId="6059B8AB" w14:textId="374320DB" w:rsidR="00244F25" w:rsidRDefault="00140D2F" w:rsidP="00B87675">
      <w:pPr>
        <w:jc w:val="both"/>
        <w:rPr>
          <w:sz w:val="22"/>
          <w:szCs w:val="22"/>
        </w:rPr>
      </w:pPr>
      <w:r w:rsidRPr="00140D2F">
        <w:rPr>
          <w:sz w:val="22"/>
          <w:szCs w:val="22"/>
        </w:rPr>
        <w:t xml:space="preserve">    - Una razón importante para los criterios de ajuste del modelo es que el predictor final requerirá trabajar de manera óptima con nuevos datos.</w:t>
      </w:r>
    </w:p>
    <w:p w14:paraId="353384AE" w14:textId="77777777" w:rsidR="000C077A" w:rsidRPr="000C077A" w:rsidRDefault="000C077A" w:rsidP="000C077A">
      <w:pPr>
        <w:rPr>
          <w:sz w:val="22"/>
          <w:szCs w:val="22"/>
        </w:rPr>
      </w:pPr>
    </w:p>
    <w:p w14:paraId="1475CE52" w14:textId="3408FC24" w:rsidR="000C077A" w:rsidRPr="000C077A" w:rsidRDefault="000C077A" w:rsidP="000C077A">
      <w:pPr>
        <w:rPr>
          <w:b/>
          <w:bCs/>
          <w:sz w:val="22"/>
          <w:szCs w:val="22"/>
        </w:rPr>
      </w:pPr>
      <w:r w:rsidRPr="000C077A">
        <w:rPr>
          <w:b/>
          <w:bCs/>
          <w:sz w:val="22"/>
          <w:szCs w:val="22"/>
        </w:rPr>
        <w:t>Sistemas de aprendizaje automático</w:t>
      </w:r>
    </w:p>
    <w:p w14:paraId="6678706A" w14:textId="0CC47D64" w:rsidR="000C077A" w:rsidRPr="000C077A" w:rsidRDefault="000C077A" w:rsidP="000C077A">
      <w:pPr>
        <w:rPr>
          <w:sz w:val="22"/>
          <w:szCs w:val="22"/>
        </w:rPr>
      </w:pPr>
      <w:r w:rsidRPr="000C077A">
        <w:rPr>
          <w:sz w:val="22"/>
          <w:szCs w:val="22"/>
        </w:rPr>
        <w:t>Los datos son el pilar fundamental de cualquier sistema de inteligencia artificial. Su calidad, cantidad y relevancia determinan el éxito del modelo predictivo.</w:t>
      </w:r>
    </w:p>
    <w:p w14:paraId="292AF310" w14:textId="690B2337" w:rsidR="000C077A" w:rsidRPr="000C077A" w:rsidRDefault="000C077A" w:rsidP="000C077A">
      <w:pPr>
        <w:rPr>
          <w:sz w:val="22"/>
          <w:szCs w:val="22"/>
        </w:rPr>
      </w:pPr>
      <w:r w:rsidRPr="000C077A">
        <w:rPr>
          <w:sz w:val="22"/>
          <w:szCs w:val="22"/>
        </w:rPr>
        <w:t>El modelo no es una solución mágica, sino una estructura matemática que necesita ser alimentada con datos adecuados y transformaciones precisas para generar resultados útiles.</w:t>
      </w:r>
    </w:p>
    <w:p w14:paraId="07ADEBE8" w14:textId="6B52F687" w:rsidR="000C077A" w:rsidRPr="000C077A" w:rsidRDefault="000C077A" w:rsidP="000C077A">
      <w:pPr>
        <w:rPr>
          <w:sz w:val="22"/>
          <w:szCs w:val="22"/>
        </w:rPr>
      </w:pPr>
      <w:r w:rsidRPr="000C077A">
        <w:rPr>
          <w:sz w:val="22"/>
          <w:szCs w:val="22"/>
        </w:rPr>
        <w:t>El aprendizaje implica ajustar parámetros del modelo para minimizar errores y mejorar la capacidad de generalización frente a nuevos datos.</w:t>
      </w:r>
    </w:p>
    <w:p w14:paraId="47DFBC03" w14:textId="68C89B6B" w:rsidR="000C077A" w:rsidRPr="000C077A" w:rsidRDefault="000C077A" w:rsidP="000C077A">
      <w:pPr>
        <w:rPr>
          <w:sz w:val="22"/>
          <w:szCs w:val="22"/>
        </w:rPr>
      </w:pPr>
      <w:r w:rsidRPr="000C077A">
        <w:rPr>
          <w:sz w:val="22"/>
          <w:szCs w:val="22"/>
        </w:rPr>
        <w:t>La interacción humana sigue siendo esencial, como se observa en el entorno colaborativo de la imagen: la interpretación de resultados, la selección de variables y la validación del modelo requieren criterio técnico y experiencia.</w:t>
      </w:r>
    </w:p>
    <w:p w14:paraId="4B7B54D6" w14:textId="72FF33CE" w:rsidR="000C077A" w:rsidRPr="000C077A" w:rsidRDefault="000C077A" w:rsidP="000C077A">
      <w:pPr>
        <w:rPr>
          <w:sz w:val="22"/>
          <w:szCs w:val="22"/>
        </w:rPr>
      </w:pPr>
      <w:r w:rsidRPr="000C077A">
        <w:rPr>
          <w:sz w:val="22"/>
          <w:szCs w:val="22"/>
        </w:rPr>
        <w:t>La visualización de datos y resultados facilita la comprensión del comportamiento del modelo y permite tomar decisiones informadas durante el proceso de entrenamiento y evaluación.</w:t>
      </w:r>
    </w:p>
    <w:p w14:paraId="55726F48" w14:textId="77777777" w:rsidR="000C077A" w:rsidRPr="000C077A" w:rsidRDefault="000C077A" w:rsidP="000C077A">
      <w:pPr>
        <w:rPr>
          <w:sz w:val="22"/>
          <w:szCs w:val="22"/>
        </w:rPr>
      </w:pPr>
    </w:p>
    <w:p w14:paraId="6F88847D" w14:textId="77777777" w:rsidR="00345D5C" w:rsidRDefault="00345D5C">
      <w:pPr>
        <w:rPr>
          <w:rFonts w:asciiTheme="majorHAnsi" w:eastAsiaTheme="majorEastAsia" w:hAnsiTheme="majorHAnsi" w:cstheme="majorBidi"/>
          <w:b/>
          <w:bCs/>
          <w:color w:val="2F5496" w:themeColor="accent1" w:themeShade="BF"/>
          <w:sz w:val="32"/>
          <w:szCs w:val="32"/>
        </w:rPr>
      </w:pPr>
      <w:r>
        <w:rPr>
          <w:b/>
          <w:bCs/>
        </w:rPr>
        <w:br w:type="page"/>
      </w:r>
    </w:p>
    <w:p w14:paraId="1FDC59FA" w14:textId="759851D6" w:rsidR="00FE2574" w:rsidRPr="0087025A" w:rsidRDefault="00FE2574" w:rsidP="00244F25">
      <w:pPr>
        <w:pStyle w:val="Ttulo1"/>
        <w:spacing w:after="240"/>
        <w:rPr>
          <w:b/>
          <w:bCs/>
        </w:rPr>
      </w:pPr>
      <w:bookmarkStart w:id="11" w:name="_Toc207463938"/>
      <w:r>
        <w:rPr>
          <w:b/>
          <w:bCs/>
        </w:rPr>
        <w:lastRenderedPageBreak/>
        <w:t>Liga al</w:t>
      </w:r>
      <w:r w:rsidR="00222395">
        <w:rPr>
          <w:b/>
          <w:bCs/>
        </w:rPr>
        <w:t xml:space="preserve"> código</w:t>
      </w:r>
      <w:r w:rsidR="00C34A80">
        <w:rPr>
          <w:b/>
          <w:bCs/>
        </w:rPr>
        <w:t xml:space="preserve"> en Github</w:t>
      </w:r>
      <w:bookmarkEnd w:id="11"/>
      <w:r w:rsidR="00222395">
        <w:rPr>
          <w:b/>
          <w:bCs/>
        </w:rPr>
        <w:t xml:space="preserve"> </w:t>
      </w:r>
    </w:p>
    <w:p w14:paraId="554CEEE5" w14:textId="65F56E44" w:rsidR="00C34A80" w:rsidRPr="00DA718A" w:rsidRDefault="00DA718A" w:rsidP="00FE2574">
      <w:pPr>
        <w:jc w:val="both"/>
        <w:rPr>
          <w:sz w:val="22"/>
          <w:szCs w:val="22"/>
        </w:rPr>
      </w:pPr>
      <w:hyperlink r:id="rId14" w:history="1">
        <w:r w:rsidRPr="00DA718A">
          <w:rPr>
            <w:rStyle w:val="Hipervnculo"/>
            <w:sz w:val="22"/>
            <w:szCs w:val="22"/>
          </w:rPr>
          <w:t>https://github.com/luisgg121/ML-Fase-I.git</w:t>
        </w:r>
      </w:hyperlink>
    </w:p>
    <w:p w14:paraId="14F61FD8" w14:textId="77777777" w:rsidR="00DA718A" w:rsidRPr="00DA718A" w:rsidRDefault="00DA718A" w:rsidP="00FE2574">
      <w:pPr>
        <w:jc w:val="both"/>
        <w:rPr>
          <w:sz w:val="24"/>
          <w:szCs w:val="24"/>
        </w:rPr>
      </w:pPr>
    </w:p>
    <w:p w14:paraId="5CA74198" w14:textId="77777777" w:rsidR="00C34A80" w:rsidRPr="00DA718A" w:rsidRDefault="00C34A80" w:rsidP="00FE2574">
      <w:pPr>
        <w:jc w:val="both"/>
        <w:rPr>
          <w:sz w:val="24"/>
          <w:szCs w:val="24"/>
        </w:rPr>
      </w:pPr>
    </w:p>
    <w:sectPr w:rsidR="00C34A80" w:rsidRPr="00DA718A" w:rsidSect="00493816">
      <w:headerReference w:type="default" r:id="rId15"/>
      <w:footerReference w:type="default" r:id="rId1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5D224" w14:textId="77777777" w:rsidR="005118F7" w:rsidRDefault="005118F7" w:rsidP="00493816">
      <w:pPr>
        <w:spacing w:after="0" w:line="240" w:lineRule="auto"/>
      </w:pPr>
      <w:r>
        <w:separator/>
      </w:r>
    </w:p>
  </w:endnote>
  <w:endnote w:type="continuationSeparator" w:id="0">
    <w:p w14:paraId="6872BDE7" w14:textId="77777777" w:rsidR="005118F7" w:rsidRDefault="005118F7"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ACE35" w14:textId="77777777" w:rsidR="005118F7" w:rsidRDefault="005118F7" w:rsidP="00493816">
      <w:pPr>
        <w:spacing w:after="0" w:line="240" w:lineRule="auto"/>
      </w:pPr>
      <w:r>
        <w:separator/>
      </w:r>
    </w:p>
  </w:footnote>
  <w:footnote w:type="continuationSeparator" w:id="0">
    <w:p w14:paraId="024F41D7" w14:textId="77777777" w:rsidR="005118F7" w:rsidRDefault="005118F7"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58D"/>
    <w:multiLevelType w:val="hybridMultilevel"/>
    <w:tmpl w:val="69741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80525F"/>
    <w:multiLevelType w:val="hybridMultilevel"/>
    <w:tmpl w:val="7FC643C8"/>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03D0AAF"/>
    <w:multiLevelType w:val="hybridMultilevel"/>
    <w:tmpl w:val="30F6BC10"/>
    <w:lvl w:ilvl="0" w:tplc="C9ECE940">
      <w:start w:val="1"/>
      <w:numFmt w:val="bullet"/>
      <w:lvlText w:val="­"/>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7F9349B"/>
    <w:multiLevelType w:val="hybridMultilevel"/>
    <w:tmpl w:val="5A32A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2F792E"/>
    <w:multiLevelType w:val="hybridMultilevel"/>
    <w:tmpl w:val="5A32A9FA"/>
    <w:lvl w:ilvl="0" w:tplc="080A000F">
      <w:start w:val="1"/>
      <w:numFmt w:val="decimal"/>
      <w:lvlText w:val="%1."/>
      <w:lvlJc w:val="left"/>
      <w:pPr>
        <w:ind w:left="720" w:hanging="360"/>
      </w:pPr>
    </w:lvl>
    <w:lvl w:ilvl="1" w:tplc="080A0019">
      <w:start w:val="1"/>
      <w:numFmt w:val="lowerLetter"/>
      <w:lvlText w:val="%2."/>
      <w:lvlJc w:val="left"/>
      <w:pPr>
        <w:ind w:left="1211"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81739B"/>
    <w:multiLevelType w:val="hybridMultilevel"/>
    <w:tmpl w:val="96C2FF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6A55F7A"/>
    <w:multiLevelType w:val="hybridMultilevel"/>
    <w:tmpl w:val="513002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61B3405"/>
    <w:multiLevelType w:val="hybridMultilevel"/>
    <w:tmpl w:val="B2E0B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3683741">
    <w:abstractNumId w:val="1"/>
  </w:num>
  <w:num w:numId="2" w16cid:durableId="212430302">
    <w:abstractNumId w:val="2"/>
  </w:num>
  <w:num w:numId="3" w16cid:durableId="2141877670">
    <w:abstractNumId w:val="4"/>
  </w:num>
  <w:num w:numId="4" w16cid:durableId="1762682373">
    <w:abstractNumId w:val="3"/>
  </w:num>
  <w:num w:numId="5" w16cid:durableId="289167542">
    <w:abstractNumId w:val="7"/>
  </w:num>
  <w:num w:numId="6" w16cid:durableId="1746605398">
    <w:abstractNumId w:val="0"/>
  </w:num>
  <w:num w:numId="7" w16cid:durableId="337314056">
    <w:abstractNumId w:val="6"/>
  </w:num>
  <w:num w:numId="8" w16cid:durableId="122213637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063F5"/>
    <w:rsid w:val="00010358"/>
    <w:rsid w:val="00012892"/>
    <w:rsid w:val="00013820"/>
    <w:rsid w:val="00014A29"/>
    <w:rsid w:val="0001584A"/>
    <w:rsid w:val="000172E1"/>
    <w:rsid w:val="00021FB4"/>
    <w:rsid w:val="0002294E"/>
    <w:rsid w:val="0002390B"/>
    <w:rsid w:val="000242C5"/>
    <w:rsid w:val="00024A1B"/>
    <w:rsid w:val="00025BB6"/>
    <w:rsid w:val="000277D4"/>
    <w:rsid w:val="00030224"/>
    <w:rsid w:val="00034068"/>
    <w:rsid w:val="00035A1A"/>
    <w:rsid w:val="00037976"/>
    <w:rsid w:val="00037CB5"/>
    <w:rsid w:val="000444B2"/>
    <w:rsid w:val="00047DBE"/>
    <w:rsid w:val="00051768"/>
    <w:rsid w:val="00051E41"/>
    <w:rsid w:val="00054842"/>
    <w:rsid w:val="0005495F"/>
    <w:rsid w:val="000554F7"/>
    <w:rsid w:val="000605EE"/>
    <w:rsid w:val="0006106A"/>
    <w:rsid w:val="0006450C"/>
    <w:rsid w:val="00064562"/>
    <w:rsid w:val="00066F3B"/>
    <w:rsid w:val="00070FD2"/>
    <w:rsid w:val="00071EBA"/>
    <w:rsid w:val="00075F3E"/>
    <w:rsid w:val="00075FEB"/>
    <w:rsid w:val="000761A8"/>
    <w:rsid w:val="00077437"/>
    <w:rsid w:val="00084884"/>
    <w:rsid w:val="00086290"/>
    <w:rsid w:val="000910F8"/>
    <w:rsid w:val="000976E3"/>
    <w:rsid w:val="000A0008"/>
    <w:rsid w:val="000A0F06"/>
    <w:rsid w:val="000A1133"/>
    <w:rsid w:val="000A1590"/>
    <w:rsid w:val="000A32D3"/>
    <w:rsid w:val="000B0403"/>
    <w:rsid w:val="000B1BF2"/>
    <w:rsid w:val="000B20D9"/>
    <w:rsid w:val="000B3D24"/>
    <w:rsid w:val="000B5541"/>
    <w:rsid w:val="000C077A"/>
    <w:rsid w:val="000C10A0"/>
    <w:rsid w:val="000C1766"/>
    <w:rsid w:val="000C17DE"/>
    <w:rsid w:val="000C1E41"/>
    <w:rsid w:val="000C20FD"/>
    <w:rsid w:val="000C394C"/>
    <w:rsid w:val="000C601A"/>
    <w:rsid w:val="000C72CE"/>
    <w:rsid w:val="000D3734"/>
    <w:rsid w:val="000D5B02"/>
    <w:rsid w:val="000D7C97"/>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31FD"/>
    <w:rsid w:val="00115166"/>
    <w:rsid w:val="001156C8"/>
    <w:rsid w:val="00121A87"/>
    <w:rsid w:val="00127796"/>
    <w:rsid w:val="00127F3E"/>
    <w:rsid w:val="00132B9E"/>
    <w:rsid w:val="001335BD"/>
    <w:rsid w:val="00134229"/>
    <w:rsid w:val="00134DD7"/>
    <w:rsid w:val="0013530B"/>
    <w:rsid w:val="00135461"/>
    <w:rsid w:val="0013654F"/>
    <w:rsid w:val="001375AB"/>
    <w:rsid w:val="00140528"/>
    <w:rsid w:val="00140D2F"/>
    <w:rsid w:val="00141CC4"/>
    <w:rsid w:val="00142F12"/>
    <w:rsid w:val="00146118"/>
    <w:rsid w:val="00146371"/>
    <w:rsid w:val="00147478"/>
    <w:rsid w:val="001476E7"/>
    <w:rsid w:val="00147C69"/>
    <w:rsid w:val="00150663"/>
    <w:rsid w:val="00152236"/>
    <w:rsid w:val="001552E9"/>
    <w:rsid w:val="00157AE2"/>
    <w:rsid w:val="00157E29"/>
    <w:rsid w:val="001675DD"/>
    <w:rsid w:val="00172323"/>
    <w:rsid w:val="0017247B"/>
    <w:rsid w:val="00176720"/>
    <w:rsid w:val="00180532"/>
    <w:rsid w:val="0018096D"/>
    <w:rsid w:val="001809A6"/>
    <w:rsid w:val="0018275D"/>
    <w:rsid w:val="0018412E"/>
    <w:rsid w:val="0018449C"/>
    <w:rsid w:val="00186FE7"/>
    <w:rsid w:val="0019358C"/>
    <w:rsid w:val="00193C75"/>
    <w:rsid w:val="0019476D"/>
    <w:rsid w:val="00197D52"/>
    <w:rsid w:val="001A0B21"/>
    <w:rsid w:val="001A0BD2"/>
    <w:rsid w:val="001A7007"/>
    <w:rsid w:val="001B04F9"/>
    <w:rsid w:val="001B3D52"/>
    <w:rsid w:val="001B49BF"/>
    <w:rsid w:val="001B6764"/>
    <w:rsid w:val="001B747B"/>
    <w:rsid w:val="001C3B40"/>
    <w:rsid w:val="001C61CD"/>
    <w:rsid w:val="001D5E63"/>
    <w:rsid w:val="001E145D"/>
    <w:rsid w:val="001E28DD"/>
    <w:rsid w:val="001E3455"/>
    <w:rsid w:val="001E7F9A"/>
    <w:rsid w:val="001F113C"/>
    <w:rsid w:val="001F52D8"/>
    <w:rsid w:val="00202F1C"/>
    <w:rsid w:val="0020477F"/>
    <w:rsid w:val="00204C22"/>
    <w:rsid w:val="00205377"/>
    <w:rsid w:val="00205420"/>
    <w:rsid w:val="002063EC"/>
    <w:rsid w:val="00207E52"/>
    <w:rsid w:val="002111A3"/>
    <w:rsid w:val="00215FE2"/>
    <w:rsid w:val="002161B0"/>
    <w:rsid w:val="00220D2F"/>
    <w:rsid w:val="002211A3"/>
    <w:rsid w:val="00222395"/>
    <w:rsid w:val="0022310B"/>
    <w:rsid w:val="002240FF"/>
    <w:rsid w:val="002258AF"/>
    <w:rsid w:val="002259A2"/>
    <w:rsid w:val="0023266E"/>
    <w:rsid w:val="002354FD"/>
    <w:rsid w:val="00236A8C"/>
    <w:rsid w:val="00243ECD"/>
    <w:rsid w:val="002447E9"/>
    <w:rsid w:val="00244F25"/>
    <w:rsid w:val="002462D7"/>
    <w:rsid w:val="00246D41"/>
    <w:rsid w:val="0025594F"/>
    <w:rsid w:val="00256949"/>
    <w:rsid w:val="002577E1"/>
    <w:rsid w:val="00262A0C"/>
    <w:rsid w:val="00263094"/>
    <w:rsid w:val="00265515"/>
    <w:rsid w:val="002670BF"/>
    <w:rsid w:val="002706BD"/>
    <w:rsid w:val="0028096A"/>
    <w:rsid w:val="00281EC7"/>
    <w:rsid w:val="002829C6"/>
    <w:rsid w:val="00286316"/>
    <w:rsid w:val="00290B98"/>
    <w:rsid w:val="00291097"/>
    <w:rsid w:val="00295912"/>
    <w:rsid w:val="00295AEA"/>
    <w:rsid w:val="002A42E0"/>
    <w:rsid w:val="002A4390"/>
    <w:rsid w:val="002A5E5E"/>
    <w:rsid w:val="002A67CD"/>
    <w:rsid w:val="002C089F"/>
    <w:rsid w:val="002C48D5"/>
    <w:rsid w:val="002C5FCA"/>
    <w:rsid w:val="002C6EC4"/>
    <w:rsid w:val="002C6FB3"/>
    <w:rsid w:val="002D3DF1"/>
    <w:rsid w:val="002D73C7"/>
    <w:rsid w:val="002D7B6D"/>
    <w:rsid w:val="002E7355"/>
    <w:rsid w:val="002F1CF1"/>
    <w:rsid w:val="002F1DFD"/>
    <w:rsid w:val="002F27D9"/>
    <w:rsid w:val="002F4FA7"/>
    <w:rsid w:val="002F75C8"/>
    <w:rsid w:val="002F79CF"/>
    <w:rsid w:val="00300C33"/>
    <w:rsid w:val="00300FAF"/>
    <w:rsid w:val="0030192E"/>
    <w:rsid w:val="00302023"/>
    <w:rsid w:val="003020E5"/>
    <w:rsid w:val="00302C2D"/>
    <w:rsid w:val="003104D1"/>
    <w:rsid w:val="0031333E"/>
    <w:rsid w:val="00313D56"/>
    <w:rsid w:val="003148E0"/>
    <w:rsid w:val="003149C9"/>
    <w:rsid w:val="00315AAF"/>
    <w:rsid w:val="00316427"/>
    <w:rsid w:val="003224D1"/>
    <w:rsid w:val="00326555"/>
    <w:rsid w:val="0033026D"/>
    <w:rsid w:val="00330A0F"/>
    <w:rsid w:val="00332807"/>
    <w:rsid w:val="0033467D"/>
    <w:rsid w:val="003346FB"/>
    <w:rsid w:val="003350E6"/>
    <w:rsid w:val="00335935"/>
    <w:rsid w:val="00337367"/>
    <w:rsid w:val="00341015"/>
    <w:rsid w:val="00341BF1"/>
    <w:rsid w:val="003427C2"/>
    <w:rsid w:val="0034312C"/>
    <w:rsid w:val="00343C22"/>
    <w:rsid w:val="00345D5C"/>
    <w:rsid w:val="0034783D"/>
    <w:rsid w:val="00350824"/>
    <w:rsid w:val="00354B44"/>
    <w:rsid w:val="00355686"/>
    <w:rsid w:val="00356DF2"/>
    <w:rsid w:val="00360673"/>
    <w:rsid w:val="00362FB8"/>
    <w:rsid w:val="003638D2"/>
    <w:rsid w:val="00366DEB"/>
    <w:rsid w:val="00367763"/>
    <w:rsid w:val="0037362E"/>
    <w:rsid w:val="00374306"/>
    <w:rsid w:val="003744B9"/>
    <w:rsid w:val="00374F96"/>
    <w:rsid w:val="0038246E"/>
    <w:rsid w:val="003856D3"/>
    <w:rsid w:val="00387ADB"/>
    <w:rsid w:val="003925D6"/>
    <w:rsid w:val="003941FB"/>
    <w:rsid w:val="003A0719"/>
    <w:rsid w:val="003A077D"/>
    <w:rsid w:val="003A30A3"/>
    <w:rsid w:val="003A46CB"/>
    <w:rsid w:val="003A568C"/>
    <w:rsid w:val="003A7AF2"/>
    <w:rsid w:val="003B3D12"/>
    <w:rsid w:val="003B50D7"/>
    <w:rsid w:val="003C02D1"/>
    <w:rsid w:val="003C21AB"/>
    <w:rsid w:val="003C59A2"/>
    <w:rsid w:val="003C663C"/>
    <w:rsid w:val="003D1A66"/>
    <w:rsid w:val="003D3E54"/>
    <w:rsid w:val="003D3F28"/>
    <w:rsid w:val="003D6CD1"/>
    <w:rsid w:val="003D795E"/>
    <w:rsid w:val="003E01AB"/>
    <w:rsid w:val="003E2D91"/>
    <w:rsid w:val="003E76AC"/>
    <w:rsid w:val="003E7B7C"/>
    <w:rsid w:val="003F311C"/>
    <w:rsid w:val="003F5615"/>
    <w:rsid w:val="003F7E6B"/>
    <w:rsid w:val="004030A6"/>
    <w:rsid w:val="0040321B"/>
    <w:rsid w:val="00403F1F"/>
    <w:rsid w:val="004052A4"/>
    <w:rsid w:val="00410D75"/>
    <w:rsid w:val="00412A11"/>
    <w:rsid w:val="00412A7B"/>
    <w:rsid w:val="00412F5A"/>
    <w:rsid w:val="00413301"/>
    <w:rsid w:val="00414720"/>
    <w:rsid w:val="004179A1"/>
    <w:rsid w:val="00417EDE"/>
    <w:rsid w:val="00421227"/>
    <w:rsid w:val="00424E4B"/>
    <w:rsid w:val="00425C27"/>
    <w:rsid w:val="00430C3C"/>
    <w:rsid w:val="00432968"/>
    <w:rsid w:val="00436521"/>
    <w:rsid w:val="004367BD"/>
    <w:rsid w:val="004410F5"/>
    <w:rsid w:val="00441706"/>
    <w:rsid w:val="00454CAD"/>
    <w:rsid w:val="00455E75"/>
    <w:rsid w:val="00457CEA"/>
    <w:rsid w:val="00460850"/>
    <w:rsid w:val="00464CAA"/>
    <w:rsid w:val="00466DA9"/>
    <w:rsid w:val="00467D7F"/>
    <w:rsid w:val="00467DE7"/>
    <w:rsid w:val="00473E20"/>
    <w:rsid w:val="00474084"/>
    <w:rsid w:val="00477181"/>
    <w:rsid w:val="00484129"/>
    <w:rsid w:val="0048474A"/>
    <w:rsid w:val="00485899"/>
    <w:rsid w:val="00490556"/>
    <w:rsid w:val="0049162F"/>
    <w:rsid w:val="00491CA3"/>
    <w:rsid w:val="00493062"/>
    <w:rsid w:val="00493816"/>
    <w:rsid w:val="004963AD"/>
    <w:rsid w:val="004A1215"/>
    <w:rsid w:val="004A2030"/>
    <w:rsid w:val="004A22CF"/>
    <w:rsid w:val="004A26E5"/>
    <w:rsid w:val="004A4471"/>
    <w:rsid w:val="004A44D7"/>
    <w:rsid w:val="004A5C60"/>
    <w:rsid w:val="004A64C4"/>
    <w:rsid w:val="004A6D1A"/>
    <w:rsid w:val="004A7140"/>
    <w:rsid w:val="004A7B73"/>
    <w:rsid w:val="004B2244"/>
    <w:rsid w:val="004B22CB"/>
    <w:rsid w:val="004B4985"/>
    <w:rsid w:val="004B5E60"/>
    <w:rsid w:val="004B608C"/>
    <w:rsid w:val="004B68AB"/>
    <w:rsid w:val="004C08C8"/>
    <w:rsid w:val="004C1BF6"/>
    <w:rsid w:val="004C28B8"/>
    <w:rsid w:val="004C3659"/>
    <w:rsid w:val="004C6E10"/>
    <w:rsid w:val="004D0F47"/>
    <w:rsid w:val="004D3B91"/>
    <w:rsid w:val="004D65B9"/>
    <w:rsid w:val="004D6B50"/>
    <w:rsid w:val="004D6C5E"/>
    <w:rsid w:val="004D784B"/>
    <w:rsid w:val="004E17FF"/>
    <w:rsid w:val="004E1ECA"/>
    <w:rsid w:val="004E31ED"/>
    <w:rsid w:val="004E6649"/>
    <w:rsid w:val="004E76A9"/>
    <w:rsid w:val="004F1820"/>
    <w:rsid w:val="004F1949"/>
    <w:rsid w:val="004F1BC4"/>
    <w:rsid w:val="004F255F"/>
    <w:rsid w:val="004F2807"/>
    <w:rsid w:val="004F43CA"/>
    <w:rsid w:val="004F5615"/>
    <w:rsid w:val="004F5B0D"/>
    <w:rsid w:val="004F6D15"/>
    <w:rsid w:val="00500749"/>
    <w:rsid w:val="00501681"/>
    <w:rsid w:val="00501A2A"/>
    <w:rsid w:val="00501DB0"/>
    <w:rsid w:val="00502E17"/>
    <w:rsid w:val="00502EE9"/>
    <w:rsid w:val="00503A46"/>
    <w:rsid w:val="00506CD8"/>
    <w:rsid w:val="0051015B"/>
    <w:rsid w:val="00510544"/>
    <w:rsid w:val="005115F9"/>
    <w:rsid w:val="005118F7"/>
    <w:rsid w:val="00512A67"/>
    <w:rsid w:val="005156D2"/>
    <w:rsid w:val="005169AD"/>
    <w:rsid w:val="00522B85"/>
    <w:rsid w:val="00524F7D"/>
    <w:rsid w:val="00527034"/>
    <w:rsid w:val="00530C32"/>
    <w:rsid w:val="0053362B"/>
    <w:rsid w:val="0053653A"/>
    <w:rsid w:val="005408E3"/>
    <w:rsid w:val="00540BC3"/>
    <w:rsid w:val="00541E3F"/>
    <w:rsid w:val="00542414"/>
    <w:rsid w:val="00544127"/>
    <w:rsid w:val="005443D7"/>
    <w:rsid w:val="00544501"/>
    <w:rsid w:val="005461E7"/>
    <w:rsid w:val="0054630A"/>
    <w:rsid w:val="00547228"/>
    <w:rsid w:val="00551442"/>
    <w:rsid w:val="00552E88"/>
    <w:rsid w:val="00553AAB"/>
    <w:rsid w:val="0055418E"/>
    <w:rsid w:val="005560D8"/>
    <w:rsid w:val="00565E60"/>
    <w:rsid w:val="00567064"/>
    <w:rsid w:val="00567DBF"/>
    <w:rsid w:val="005733D2"/>
    <w:rsid w:val="00573DB4"/>
    <w:rsid w:val="00576068"/>
    <w:rsid w:val="0058197D"/>
    <w:rsid w:val="005846F3"/>
    <w:rsid w:val="0058615B"/>
    <w:rsid w:val="00586B5D"/>
    <w:rsid w:val="00592F3A"/>
    <w:rsid w:val="00597128"/>
    <w:rsid w:val="005A1DC6"/>
    <w:rsid w:val="005A20A9"/>
    <w:rsid w:val="005A2F59"/>
    <w:rsid w:val="005A54F2"/>
    <w:rsid w:val="005A7524"/>
    <w:rsid w:val="005B22A9"/>
    <w:rsid w:val="005B2F99"/>
    <w:rsid w:val="005B5B32"/>
    <w:rsid w:val="005C0528"/>
    <w:rsid w:val="005D3185"/>
    <w:rsid w:val="005D60A9"/>
    <w:rsid w:val="005E2B20"/>
    <w:rsid w:val="005E2F69"/>
    <w:rsid w:val="005F09C2"/>
    <w:rsid w:val="005F21FB"/>
    <w:rsid w:val="005F34AB"/>
    <w:rsid w:val="005F4AE2"/>
    <w:rsid w:val="005F5C85"/>
    <w:rsid w:val="00600173"/>
    <w:rsid w:val="00600C01"/>
    <w:rsid w:val="006030B6"/>
    <w:rsid w:val="00604986"/>
    <w:rsid w:val="00605079"/>
    <w:rsid w:val="00605B4D"/>
    <w:rsid w:val="00606783"/>
    <w:rsid w:val="00607796"/>
    <w:rsid w:val="0061166B"/>
    <w:rsid w:val="00611673"/>
    <w:rsid w:val="006132B1"/>
    <w:rsid w:val="00615D17"/>
    <w:rsid w:val="0061689A"/>
    <w:rsid w:val="00617335"/>
    <w:rsid w:val="0062173A"/>
    <w:rsid w:val="00621B26"/>
    <w:rsid w:val="0062527A"/>
    <w:rsid w:val="00626A46"/>
    <w:rsid w:val="00626DC7"/>
    <w:rsid w:val="006300B0"/>
    <w:rsid w:val="006345D7"/>
    <w:rsid w:val="00644343"/>
    <w:rsid w:val="00644587"/>
    <w:rsid w:val="0065219E"/>
    <w:rsid w:val="00654D10"/>
    <w:rsid w:val="00656DA3"/>
    <w:rsid w:val="00660836"/>
    <w:rsid w:val="0066134F"/>
    <w:rsid w:val="0066191B"/>
    <w:rsid w:val="006677D5"/>
    <w:rsid w:val="00670E0E"/>
    <w:rsid w:val="00675508"/>
    <w:rsid w:val="00675C46"/>
    <w:rsid w:val="00676449"/>
    <w:rsid w:val="00677240"/>
    <w:rsid w:val="00677BD0"/>
    <w:rsid w:val="00680999"/>
    <w:rsid w:val="006820C6"/>
    <w:rsid w:val="006842FE"/>
    <w:rsid w:val="006858AB"/>
    <w:rsid w:val="00687CD2"/>
    <w:rsid w:val="00691AAF"/>
    <w:rsid w:val="00693F3A"/>
    <w:rsid w:val="006951EA"/>
    <w:rsid w:val="00695835"/>
    <w:rsid w:val="00696837"/>
    <w:rsid w:val="00697988"/>
    <w:rsid w:val="006A201C"/>
    <w:rsid w:val="006A2714"/>
    <w:rsid w:val="006B09DE"/>
    <w:rsid w:val="006B14FB"/>
    <w:rsid w:val="006B354E"/>
    <w:rsid w:val="006B67D6"/>
    <w:rsid w:val="006B6AFC"/>
    <w:rsid w:val="006C1184"/>
    <w:rsid w:val="006C3DED"/>
    <w:rsid w:val="006C4E87"/>
    <w:rsid w:val="006C65E5"/>
    <w:rsid w:val="006D0A87"/>
    <w:rsid w:val="006D101C"/>
    <w:rsid w:val="006D44E2"/>
    <w:rsid w:val="006D6B50"/>
    <w:rsid w:val="006E2081"/>
    <w:rsid w:val="006E3618"/>
    <w:rsid w:val="006E3C62"/>
    <w:rsid w:val="006E4279"/>
    <w:rsid w:val="006E5D3C"/>
    <w:rsid w:val="006F19A6"/>
    <w:rsid w:val="006F38A6"/>
    <w:rsid w:val="006F44AE"/>
    <w:rsid w:val="006F5B85"/>
    <w:rsid w:val="006F612C"/>
    <w:rsid w:val="006F6791"/>
    <w:rsid w:val="0070058C"/>
    <w:rsid w:val="00703086"/>
    <w:rsid w:val="00703F4B"/>
    <w:rsid w:val="0070451C"/>
    <w:rsid w:val="007046B1"/>
    <w:rsid w:val="00704AEA"/>
    <w:rsid w:val="00712F74"/>
    <w:rsid w:val="007145A8"/>
    <w:rsid w:val="00715CB0"/>
    <w:rsid w:val="00730DF9"/>
    <w:rsid w:val="00732408"/>
    <w:rsid w:val="00741CB1"/>
    <w:rsid w:val="00741FB1"/>
    <w:rsid w:val="007436E7"/>
    <w:rsid w:val="00747A53"/>
    <w:rsid w:val="00747DA7"/>
    <w:rsid w:val="00752746"/>
    <w:rsid w:val="00753F89"/>
    <w:rsid w:val="007574C9"/>
    <w:rsid w:val="00757A15"/>
    <w:rsid w:val="007600B7"/>
    <w:rsid w:val="0076164D"/>
    <w:rsid w:val="00762346"/>
    <w:rsid w:val="0076437E"/>
    <w:rsid w:val="00764C89"/>
    <w:rsid w:val="00765BB6"/>
    <w:rsid w:val="00765DC6"/>
    <w:rsid w:val="007677AE"/>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15C3"/>
    <w:rsid w:val="007B28A3"/>
    <w:rsid w:val="007B2E87"/>
    <w:rsid w:val="007B3EED"/>
    <w:rsid w:val="007B4795"/>
    <w:rsid w:val="007B6A07"/>
    <w:rsid w:val="007C0C58"/>
    <w:rsid w:val="007C20F0"/>
    <w:rsid w:val="007C6544"/>
    <w:rsid w:val="007C7A7B"/>
    <w:rsid w:val="007D1B73"/>
    <w:rsid w:val="007D2B6E"/>
    <w:rsid w:val="007D2EB2"/>
    <w:rsid w:val="007E0F96"/>
    <w:rsid w:val="007E11A6"/>
    <w:rsid w:val="007E19AE"/>
    <w:rsid w:val="007E1AEF"/>
    <w:rsid w:val="007E1E76"/>
    <w:rsid w:val="007E2F40"/>
    <w:rsid w:val="007E3719"/>
    <w:rsid w:val="007E779F"/>
    <w:rsid w:val="007F0695"/>
    <w:rsid w:val="007F17B4"/>
    <w:rsid w:val="007F2986"/>
    <w:rsid w:val="007F31E9"/>
    <w:rsid w:val="007F3305"/>
    <w:rsid w:val="007F3CB2"/>
    <w:rsid w:val="007F47DE"/>
    <w:rsid w:val="007F7503"/>
    <w:rsid w:val="007F7973"/>
    <w:rsid w:val="007F7E92"/>
    <w:rsid w:val="007F7EF8"/>
    <w:rsid w:val="007F7F42"/>
    <w:rsid w:val="008006AC"/>
    <w:rsid w:val="008032BA"/>
    <w:rsid w:val="00803FEC"/>
    <w:rsid w:val="00807CDF"/>
    <w:rsid w:val="00811062"/>
    <w:rsid w:val="00812C6A"/>
    <w:rsid w:val="008148CF"/>
    <w:rsid w:val="00814927"/>
    <w:rsid w:val="00814DFC"/>
    <w:rsid w:val="00814F82"/>
    <w:rsid w:val="00815C6B"/>
    <w:rsid w:val="00817765"/>
    <w:rsid w:val="00817A41"/>
    <w:rsid w:val="00820441"/>
    <w:rsid w:val="0082048B"/>
    <w:rsid w:val="008237FE"/>
    <w:rsid w:val="00824049"/>
    <w:rsid w:val="00824CFA"/>
    <w:rsid w:val="00833CEA"/>
    <w:rsid w:val="0083750E"/>
    <w:rsid w:val="00837FA1"/>
    <w:rsid w:val="00840A20"/>
    <w:rsid w:val="00840EA2"/>
    <w:rsid w:val="0084321A"/>
    <w:rsid w:val="00846D9E"/>
    <w:rsid w:val="00851D4F"/>
    <w:rsid w:val="00851F9F"/>
    <w:rsid w:val="008546F4"/>
    <w:rsid w:val="00862057"/>
    <w:rsid w:val="00863978"/>
    <w:rsid w:val="0087025A"/>
    <w:rsid w:val="0087690F"/>
    <w:rsid w:val="008805DA"/>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013F"/>
    <w:rsid w:val="008B6932"/>
    <w:rsid w:val="008B6C0D"/>
    <w:rsid w:val="008C3BD9"/>
    <w:rsid w:val="008C5716"/>
    <w:rsid w:val="008C647C"/>
    <w:rsid w:val="008C68A3"/>
    <w:rsid w:val="008D00E9"/>
    <w:rsid w:val="008D0E04"/>
    <w:rsid w:val="008D149F"/>
    <w:rsid w:val="008D224D"/>
    <w:rsid w:val="008D45BB"/>
    <w:rsid w:val="008D464F"/>
    <w:rsid w:val="008D4D38"/>
    <w:rsid w:val="008D5AE0"/>
    <w:rsid w:val="008E0EFE"/>
    <w:rsid w:val="008E1B09"/>
    <w:rsid w:val="008E2EA3"/>
    <w:rsid w:val="008E5F18"/>
    <w:rsid w:val="008E6BD3"/>
    <w:rsid w:val="008E7DEB"/>
    <w:rsid w:val="008F113C"/>
    <w:rsid w:val="008F3635"/>
    <w:rsid w:val="008F52D1"/>
    <w:rsid w:val="008F60CC"/>
    <w:rsid w:val="008F741A"/>
    <w:rsid w:val="00902574"/>
    <w:rsid w:val="00902977"/>
    <w:rsid w:val="00906E0B"/>
    <w:rsid w:val="00910D94"/>
    <w:rsid w:val="009235DE"/>
    <w:rsid w:val="00923754"/>
    <w:rsid w:val="00935E1A"/>
    <w:rsid w:val="00936123"/>
    <w:rsid w:val="00936339"/>
    <w:rsid w:val="009370B6"/>
    <w:rsid w:val="0094227E"/>
    <w:rsid w:val="00943A4B"/>
    <w:rsid w:val="009534B2"/>
    <w:rsid w:val="00953808"/>
    <w:rsid w:val="00954AA2"/>
    <w:rsid w:val="00954BEC"/>
    <w:rsid w:val="00954DD6"/>
    <w:rsid w:val="009561D9"/>
    <w:rsid w:val="00957148"/>
    <w:rsid w:val="00963E2D"/>
    <w:rsid w:val="00964221"/>
    <w:rsid w:val="009655F4"/>
    <w:rsid w:val="0097215D"/>
    <w:rsid w:val="0097674E"/>
    <w:rsid w:val="0098153E"/>
    <w:rsid w:val="009848D2"/>
    <w:rsid w:val="00986A28"/>
    <w:rsid w:val="00987637"/>
    <w:rsid w:val="00987C11"/>
    <w:rsid w:val="00991612"/>
    <w:rsid w:val="009934B2"/>
    <w:rsid w:val="009947B8"/>
    <w:rsid w:val="009A09F0"/>
    <w:rsid w:val="009A1A5C"/>
    <w:rsid w:val="009A2401"/>
    <w:rsid w:val="009A596C"/>
    <w:rsid w:val="009A67B1"/>
    <w:rsid w:val="009A67C9"/>
    <w:rsid w:val="009B0395"/>
    <w:rsid w:val="009B0F67"/>
    <w:rsid w:val="009B2DC6"/>
    <w:rsid w:val="009B2DDF"/>
    <w:rsid w:val="009B3F3B"/>
    <w:rsid w:val="009B4D35"/>
    <w:rsid w:val="009B506B"/>
    <w:rsid w:val="009B5185"/>
    <w:rsid w:val="009B6AE2"/>
    <w:rsid w:val="009B7204"/>
    <w:rsid w:val="009C18D5"/>
    <w:rsid w:val="009C591D"/>
    <w:rsid w:val="009C6F47"/>
    <w:rsid w:val="009C7136"/>
    <w:rsid w:val="009D1F5B"/>
    <w:rsid w:val="009D24CF"/>
    <w:rsid w:val="009D2F92"/>
    <w:rsid w:val="009D37BC"/>
    <w:rsid w:val="009D4E2C"/>
    <w:rsid w:val="009D6939"/>
    <w:rsid w:val="009D6EAA"/>
    <w:rsid w:val="009D6EC6"/>
    <w:rsid w:val="009D7368"/>
    <w:rsid w:val="009D7770"/>
    <w:rsid w:val="009E112E"/>
    <w:rsid w:val="009E426F"/>
    <w:rsid w:val="009E4C00"/>
    <w:rsid w:val="009E5A2E"/>
    <w:rsid w:val="009E65AA"/>
    <w:rsid w:val="009E7EB3"/>
    <w:rsid w:val="009F4423"/>
    <w:rsid w:val="009F559D"/>
    <w:rsid w:val="009F5F43"/>
    <w:rsid w:val="009F7840"/>
    <w:rsid w:val="009F7BD5"/>
    <w:rsid w:val="00A05468"/>
    <w:rsid w:val="00A076A8"/>
    <w:rsid w:val="00A10231"/>
    <w:rsid w:val="00A109EF"/>
    <w:rsid w:val="00A1288A"/>
    <w:rsid w:val="00A13019"/>
    <w:rsid w:val="00A15BD0"/>
    <w:rsid w:val="00A23F3A"/>
    <w:rsid w:val="00A2519C"/>
    <w:rsid w:val="00A2610A"/>
    <w:rsid w:val="00A3017A"/>
    <w:rsid w:val="00A36D81"/>
    <w:rsid w:val="00A370C8"/>
    <w:rsid w:val="00A37305"/>
    <w:rsid w:val="00A37982"/>
    <w:rsid w:val="00A413F7"/>
    <w:rsid w:val="00A42A8A"/>
    <w:rsid w:val="00A43E28"/>
    <w:rsid w:val="00A446CA"/>
    <w:rsid w:val="00A45301"/>
    <w:rsid w:val="00A464B8"/>
    <w:rsid w:val="00A464D1"/>
    <w:rsid w:val="00A52247"/>
    <w:rsid w:val="00A541C0"/>
    <w:rsid w:val="00A6028D"/>
    <w:rsid w:val="00A61C91"/>
    <w:rsid w:val="00A62699"/>
    <w:rsid w:val="00A634A8"/>
    <w:rsid w:val="00A65ABE"/>
    <w:rsid w:val="00A66003"/>
    <w:rsid w:val="00A671AC"/>
    <w:rsid w:val="00A67712"/>
    <w:rsid w:val="00A67A9D"/>
    <w:rsid w:val="00A67D96"/>
    <w:rsid w:val="00A70AA3"/>
    <w:rsid w:val="00A73246"/>
    <w:rsid w:val="00A74E41"/>
    <w:rsid w:val="00A76726"/>
    <w:rsid w:val="00A76FF1"/>
    <w:rsid w:val="00A77BF1"/>
    <w:rsid w:val="00A77C06"/>
    <w:rsid w:val="00A800FF"/>
    <w:rsid w:val="00A80F23"/>
    <w:rsid w:val="00A81A60"/>
    <w:rsid w:val="00A81C0B"/>
    <w:rsid w:val="00A92616"/>
    <w:rsid w:val="00A92B68"/>
    <w:rsid w:val="00A93C6C"/>
    <w:rsid w:val="00A9671F"/>
    <w:rsid w:val="00A97C59"/>
    <w:rsid w:val="00A97ED6"/>
    <w:rsid w:val="00AA0111"/>
    <w:rsid w:val="00AA1C4C"/>
    <w:rsid w:val="00AA5F58"/>
    <w:rsid w:val="00AB1DAF"/>
    <w:rsid w:val="00AB218E"/>
    <w:rsid w:val="00AB3776"/>
    <w:rsid w:val="00AB71C4"/>
    <w:rsid w:val="00AC099D"/>
    <w:rsid w:val="00AC198A"/>
    <w:rsid w:val="00AC237F"/>
    <w:rsid w:val="00AC251C"/>
    <w:rsid w:val="00AC5313"/>
    <w:rsid w:val="00AC6E39"/>
    <w:rsid w:val="00AC79EB"/>
    <w:rsid w:val="00AD1406"/>
    <w:rsid w:val="00AD1E98"/>
    <w:rsid w:val="00AD24A4"/>
    <w:rsid w:val="00AD52EB"/>
    <w:rsid w:val="00AD76BE"/>
    <w:rsid w:val="00AE1DDD"/>
    <w:rsid w:val="00AE3C07"/>
    <w:rsid w:val="00AE5C95"/>
    <w:rsid w:val="00AF4C6C"/>
    <w:rsid w:val="00B0014E"/>
    <w:rsid w:val="00B00EA1"/>
    <w:rsid w:val="00B04CAB"/>
    <w:rsid w:val="00B104A1"/>
    <w:rsid w:val="00B11484"/>
    <w:rsid w:val="00B1622B"/>
    <w:rsid w:val="00B169C0"/>
    <w:rsid w:val="00B209AD"/>
    <w:rsid w:val="00B22289"/>
    <w:rsid w:val="00B223BA"/>
    <w:rsid w:val="00B229C8"/>
    <w:rsid w:val="00B2603E"/>
    <w:rsid w:val="00B35330"/>
    <w:rsid w:val="00B3660E"/>
    <w:rsid w:val="00B41F82"/>
    <w:rsid w:val="00B4229E"/>
    <w:rsid w:val="00B4635B"/>
    <w:rsid w:val="00B573C6"/>
    <w:rsid w:val="00B57FB7"/>
    <w:rsid w:val="00B6043E"/>
    <w:rsid w:val="00B6186C"/>
    <w:rsid w:val="00B63688"/>
    <w:rsid w:val="00B63906"/>
    <w:rsid w:val="00B64D88"/>
    <w:rsid w:val="00B70374"/>
    <w:rsid w:val="00B71A8F"/>
    <w:rsid w:val="00B72561"/>
    <w:rsid w:val="00B752E0"/>
    <w:rsid w:val="00B76B25"/>
    <w:rsid w:val="00B80287"/>
    <w:rsid w:val="00B8180B"/>
    <w:rsid w:val="00B83614"/>
    <w:rsid w:val="00B855AE"/>
    <w:rsid w:val="00B87675"/>
    <w:rsid w:val="00B90E03"/>
    <w:rsid w:val="00B92873"/>
    <w:rsid w:val="00B9297F"/>
    <w:rsid w:val="00B93C97"/>
    <w:rsid w:val="00B95130"/>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C7E44"/>
    <w:rsid w:val="00BD1DB0"/>
    <w:rsid w:val="00BD6487"/>
    <w:rsid w:val="00BE0484"/>
    <w:rsid w:val="00BE1133"/>
    <w:rsid w:val="00BE3579"/>
    <w:rsid w:val="00BE4673"/>
    <w:rsid w:val="00BE74B4"/>
    <w:rsid w:val="00BF054A"/>
    <w:rsid w:val="00BF3B87"/>
    <w:rsid w:val="00C00BE7"/>
    <w:rsid w:val="00C01CF7"/>
    <w:rsid w:val="00C04070"/>
    <w:rsid w:val="00C05F38"/>
    <w:rsid w:val="00C10935"/>
    <w:rsid w:val="00C128D6"/>
    <w:rsid w:val="00C1322B"/>
    <w:rsid w:val="00C140B7"/>
    <w:rsid w:val="00C158CD"/>
    <w:rsid w:val="00C15DA2"/>
    <w:rsid w:val="00C27802"/>
    <w:rsid w:val="00C3100A"/>
    <w:rsid w:val="00C31387"/>
    <w:rsid w:val="00C34462"/>
    <w:rsid w:val="00C34A80"/>
    <w:rsid w:val="00C34ADB"/>
    <w:rsid w:val="00C35157"/>
    <w:rsid w:val="00C37AA5"/>
    <w:rsid w:val="00C44C20"/>
    <w:rsid w:val="00C45C99"/>
    <w:rsid w:val="00C50846"/>
    <w:rsid w:val="00C52D20"/>
    <w:rsid w:val="00C560FB"/>
    <w:rsid w:val="00C5691D"/>
    <w:rsid w:val="00C60020"/>
    <w:rsid w:val="00C61124"/>
    <w:rsid w:val="00C625A6"/>
    <w:rsid w:val="00C648AB"/>
    <w:rsid w:val="00C64956"/>
    <w:rsid w:val="00C64B3B"/>
    <w:rsid w:val="00C652B4"/>
    <w:rsid w:val="00C655FF"/>
    <w:rsid w:val="00C66581"/>
    <w:rsid w:val="00C74489"/>
    <w:rsid w:val="00C74839"/>
    <w:rsid w:val="00C75208"/>
    <w:rsid w:val="00C77C9F"/>
    <w:rsid w:val="00C80CE1"/>
    <w:rsid w:val="00C821C1"/>
    <w:rsid w:val="00C83445"/>
    <w:rsid w:val="00C86A56"/>
    <w:rsid w:val="00C86D68"/>
    <w:rsid w:val="00C90456"/>
    <w:rsid w:val="00C91F92"/>
    <w:rsid w:val="00C92CAC"/>
    <w:rsid w:val="00C94E68"/>
    <w:rsid w:val="00C95331"/>
    <w:rsid w:val="00C95914"/>
    <w:rsid w:val="00CA2228"/>
    <w:rsid w:val="00CA3257"/>
    <w:rsid w:val="00CA7406"/>
    <w:rsid w:val="00CB0EB1"/>
    <w:rsid w:val="00CB35AB"/>
    <w:rsid w:val="00CB3994"/>
    <w:rsid w:val="00CB399B"/>
    <w:rsid w:val="00CB519F"/>
    <w:rsid w:val="00CC0493"/>
    <w:rsid w:val="00CC07C9"/>
    <w:rsid w:val="00CC14C7"/>
    <w:rsid w:val="00CC2991"/>
    <w:rsid w:val="00CC4602"/>
    <w:rsid w:val="00CD053D"/>
    <w:rsid w:val="00CD0583"/>
    <w:rsid w:val="00CD0FC7"/>
    <w:rsid w:val="00CD4A9C"/>
    <w:rsid w:val="00CD558E"/>
    <w:rsid w:val="00CD74D4"/>
    <w:rsid w:val="00CE0238"/>
    <w:rsid w:val="00CE4598"/>
    <w:rsid w:val="00CF6FA7"/>
    <w:rsid w:val="00CF759B"/>
    <w:rsid w:val="00D00847"/>
    <w:rsid w:val="00D0160B"/>
    <w:rsid w:val="00D046A4"/>
    <w:rsid w:val="00D046FE"/>
    <w:rsid w:val="00D05D33"/>
    <w:rsid w:val="00D07383"/>
    <w:rsid w:val="00D11A9D"/>
    <w:rsid w:val="00D144BD"/>
    <w:rsid w:val="00D146B9"/>
    <w:rsid w:val="00D164A6"/>
    <w:rsid w:val="00D1684B"/>
    <w:rsid w:val="00D2030A"/>
    <w:rsid w:val="00D22DB3"/>
    <w:rsid w:val="00D24A28"/>
    <w:rsid w:val="00D25136"/>
    <w:rsid w:val="00D322B6"/>
    <w:rsid w:val="00D342CF"/>
    <w:rsid w:val="00D405EE"/>
    <w:rsid w:val="00D41188"/>
    <w:rsid w:val="00D41B3B"/>
    <w:rsid w:val="00D42701"/>
    <w:rsid w:val="00D45ED1"/>
    <w:rsid w:val="00D56940"/>
    <w:rsid w:val="00D635F3"/>
    <w:rsid w:val="00D63BD9"/>
    <w:rsid w:val="00D6444D"/>
    <w:rsid w:val="00D707F3"/>
    <w:rsid w:val="00D710FB"/>
    <w:rsid w:val="00D71644"/>
    <w:rsid w:val="00D721A3"/>
    <w:rsid w:val="00D75AA1"/>
    <w:rsid w:val="00D76D3B"/>
    <w:rsid w:val="00D80D9D"/>
    <w:rsid w:val="00D812D1"/>
    <w:rsid w:val="00D8284D"/>
    <w:rsid w:val="00D831A7"/>
    <w:rsid w:val="00D8366E"/>
    <w:rsid w:val="00D841BD"/>
    <w:rsid w:val="00D84359"/>
    <w:rsid w:val="00D86691"/>
    <w:rsid w:val="00D9073B"/>
    <w:rsid w:val="00D9756F"/>
    <w:rsid w:val="00DA0BA9"/>
    <w:rsid w:val="00DA1E29"/>
    <w:rsid w:val="00DA42D8"/>
    <w:rsid w:val="00DA542F"/>
    <w:rsid w:val="00DA612C"/>
    <w:rsid w:val="00DA718A"/>
    <w:rsid w:val="00DB0154"/>
    <w:rsid w:val="00DB249A"/>
    <w:rsid w:val="00DB46E5"/>
    <w:rsid w:val="00DB6622"/>
    <w:rsid w:val="00DC5868"/>
    <w:rsid w:val="00DD3AE4"/>
    <w:rsid w:val="00DD76D8"/>
    <w:rsid w:val="00DE1FF0"/>
    <w:rsid w:val="00DE3BED"/>
    <w:rsid w:val="00DE3E5A"/>
    <w:rsid w:val="00DF1987"/>
    <w:rsid w:val="00DF4074"/>
    <w:rsid w:val="00DF694F"/>
    <w:rsid w:val="00E02293"/>
    <w:rsid w:val="00E04295"/>
    <w:rsid w:val="00E0591A"/>
    <w:rsid w:val="00E10524"/>
    <w:rsid w:val="00E15458"/>
    <w:rsid w:val="00E20D3A"/>
    <w:rsid w:val="00E2127E"/>
    <w:rsid w:val="00E30FDF"/>
    <w:rsid w:val="00E314FB"/>
    <w:rsid w:val="00E4389C"/>
    <w:rsid w:val="00E51149"/>
    <w:rsid w:val="00E53058"/>
    <w:rsid w:val="00E532B0"/>
    <w:rsid w:val="00E53519"/>
    <w:rsid w:val="00E535B5"/>
    <w:rsid w:val="00E535B8"/>
    <w:rsid w:val="00E565A6"/>
    <w:rsid w:val="00E61A0B"/>
    <w:rsid w:val="00E624CC"/>
    <w:rsid w:val="00E64F64"/>
    <w:rsid w:val="00E6760C"/>
    <w:rsid w:val="00E72845"/>
    <w:rsid w:val="00E731D9"/>
    <w:rsid w:val="00E82104"/>
    <w:rsid w:val="00E83944"/>
    <w:rsid w:val="00E86519"/>
    <w:rsid w:val="00E9406F"/>
    <w:rsid w:val="00E97A68"/>
    <w:rsid w:val="00EA017E"/>
    <w:rsid w:val="00EA0E8A"/>
    <w:rsid w:val="00EA3D01"/>
    <w:rsid w:val="00EA5D06"/>
    <w:rsid w:val="00EA716B"/>
    <w:rsid w:val="00EB20FD"/>
    <w:rsid w:val="00EB49B0"/>
    <w:rsid w:val="00EB51FA"/>
    <w:rsid w:val="00EB609B"/>
    <w:rsid w:val="00EB654F"/>
    <w:rsid w:val="00EC3B62"/>
    <w:rsid w:val="00EC7D87"/>
    <w:rsid w:val="00ED08B9"/>
    <w:rsid w:val="00ED2CF2"/>
    <w:rsid w:val="00ED4766"/>
    <w:rsid w:val="00ED4CA3"/>
    <w:rsid w:val="00ED5514"/>
    <w:rsid w:val="00ED5BF9"/>
    <w:rsid w:val="00ED73D4"/>
    <w:rsid w:val="00EE0963"/>
    <w:rsid w:val="00EE561F"/>
    <w:rsid w:val="00EF1EA7"/>
    <w:rsid w:val="00EF28A1"/>
    <w:rsid w:val="00EF457F"/>
    <w:rsid w:val="00EF52F8"/>
    <w:rsid w:val="00EF5778"/>
    <w:rsid w:val="00EF6966"/>
    <w:rsid w:val="00F034E4"/>
    <w:rsid w:val="00F056BE"/>
    <w:rsid w:val="00F06A8C"/>
    <w:rsid w:val="00F17E60"/>
    <w:rsid w:val="00F2022C"/>
    <w:rsid w:val="00F202BA"/>
    <w:rsid w:val="00F207B4"/>
    <w:rsid w:val="00F25752"/>
    <w:rsid w:val="00F27452"/>
    <w:rsid w:val="00F36438"/>
    <w:rsid w:val="00F3734D"/>
    <w:rsid w:val="00F37C42"/>
    <w:rsid w:val="00F4276C"/>
    <w:rsid w:val="00F427E1"/>
    <w:rsid w:val="00F470B1"/>
    <w:rsid w:val="00F47A2C"/>
    <w:rsid w:val="00F50786"/>
    <w:rsid w:val="00F5148B"/>
    <w:rsid w:val="00F547B4"/>
    <w:rsid w:val="00F56664"/>
    <w:rsid w:val="00F56840"/>
    <w:rsid w:val="00F7083C"/>
    <w:rsid w:val="00F72096"/>
    <w:rsid w:val="00F722B8"/>
    <w:rsid w:val="00F731ED"/>
    <w:rsid w:val="00F8340A"/>
    <w:rsid w:val="00F83433"/>
    <w:rsid w:val="00F83863"/>
    <w:rsid w:val="00F911C0"/>
    <w:rsid w:val="00F929E9"/>
    <w:rsid w:val="00F968A6"/>
    <w:rsid w:val="00F96D53"/>
    <w:rsid w:val="00F970DF"/>
    <w:rsid w:val="00FA1ABB"/>
    <w:rsid w:val="00FA507B"/>
    <w:rsid w:val="00FA6474"/>
    <w:rsid w:val="00FA73B1"/>
    <w:rsid w:val="00FB0C82"/>
    <w:rsid w:val="00FB186F"/>
    <w:rsid w:val="00FB4C05"/>
    <w:rsid w:val="00FB7889"/>
    <w:rsid w:val="00FC1FA2"/>
    <w:rsid w:val="00FC201D"/>
    <w:rsid w:val="00FC3731"/>
    <w:rsid w:val="00FC4B1E"/>
    <w:rsid w:val="00FC5BCE"/>
    <w:rsid w:val="00FC707B"/>
    <w:rsid w:val="00FC74AF"/>
    <w:rsid w:val="00FC77B3"/>
    <w:rsid w:val="00FD0154"/>
    <w:rsid w:val="00FD01D1"/>
    <w:rsid w:val="00FD28D8"/>
    <w:rsid w:val="00FD6887"/>
    <w:rsid w:val="00FD6AA7"/>
    <w:rsid w:val="00FD73DC"/>
    <w:rsid w:val="00FE0ABB"/>
    <w:rsid w:val="00FE0F43"/>
    <w:rsid w:val="00FE2574"/>
    <w:rsid w:val="00FE3D62"/>
    <w:rsid w:val="00FE45C7"/>
    <w:rsid w:val="00FE50CC"/>
    <w:rsid w:val="00FE7DCA"/>
    <w:rsid w:val="00FF3E5E"/>
    <w:rsid w:val="00FF3F6D"/>
    <w:rsid w:val="00FF4F77"/>
    <w:rsid w:val="00FF5E3D"/>
    <w:rsid w:val="00FF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008">
      <w:bodyDiv w:val="1"/>
      <w:marLeft w:val="0"/>
      <w:marRight w:val="0"/>
      <w:marTop w:val="0"/>
      <w:marBottom w:val="0"/>
      <w:divBdr>
        <w:top w:val="none" w:sz="0" w:space="0" w:color="auto"/>
        <w:left w:val="none" w:sz="0" w:space="0" w:color="auto"/>
        <w:bottom w:val="none" w:sz="0" w:space="0" w:color="auto"/>
        <w:right w:val="none" w:sz="0" w:space="0" w:color="auto"/>
      </w:divBdr>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08804059">
      <w:bodyDiv w:val="1"/>
      <w:marLeft w:val="0"/>
      <w:marRight w:val="0"/>
      <w:marTop w:val="0"/>
      <w:marBottom w:val="0"/>
      <w:divBdr>
        <w:top w:val="none" w:sz="0" w:space="0" w:color="auto"/>
        <w:left w:val="none" w:sz="0" w:space="0" w:color="auto"/>
        <w:bottom w:val="none" w:sz="0" w:space="0" w:color="auto"/>
        <w:right w:val="none" w:sz="0" w:space="0" w:color="auto"/>
      </w:divBdr>
      <w:divsChild>
        <w:div w:id="1737044799">
          <w:marLeft w:val="0"/>
          <w:marRight w:val="0"/>
          <w:marTop w:val="0"/>
          <w:marBottom w:val="0"/>
          <w:divBdr>
            <w:top w:val="none" w:sz="0" w:space="0" w:color="auto"/>
            <w:left w:val="none" w:sz="0" w:space="0" w:color="auto"/>
            <w:bottom w:val="none" w:sz="0" w:space="0" w:color="auto"/>
            <w:right w:val="none" w:sz="0" w:space="0" w:color="auto"/>
          </w:divBdr>
          <w:divsChild>
            <w:div w:id="6772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020">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sChild>
        <w:div w:id="993684923">
          <w:marLeft w:val="0"/>
          <w:marRight w:val="0"/>
          <w:marTop w:val="0"/>
          <w:marBottom w:val="0"/>
          <w:divBdr>
            <w:top w:val="none" w:sz="0" w:space="0" w:color="auto"/>
            <w:left w:val="none" w:sz="0" w:space="0" w:color="auto"/>
            <w:bottom w:val="none" w:sz="0" w:space="0" w:color="auto"/>
            <w:right w:val="none" w:sz="0" w:space="0" w:color="auto"/>
          </w:divBdr>
          <w:divsChild>
            <w:div w:id="10227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7436817">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614">
      <w:bodyDiv w:val="1"/>
      <w:marLeft w:val="0"/>
      <w:marRight w:val="0"/>
      <w:marTop w:val="0"/>
      <w:marBottom w:val="0"/>
      <w:divBdr>
        <w:top w:val="none" w:sz="0" w:space="0" w:color="auto"/>
        <w:left w:val="none" w:sz="0" w:space="0" w:color="auto"/>
        <w:bottom w:val="none" w:sz="0" w:space="0" w:color="auto"/>
        <w:right w:val="none" w:sz="0" w:space="0" w:color="auto"/>
      </w:divBdr>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219047864">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32181799">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05861745">
      <w:bodyDiv w:val="1"/>
      <w:marLeft w:val="0"/>
      <w:marRight w:val="0"/>
      <w:marTop w:val="0"/>
      <w:marBottom w:val="0"/>
      <w:divBdr>
        <w:top w:val="none" w:sz="0" w:space="0" w:color="auto"/>
        <w:left w:val="none" w:sz="0" w:space="0" w:color="auto"/>
        <w:bottom w:val="none" w:sz="0" w:space="0" w:color="auto"/>
        <w:right w:val="none" w:sz="0" w:space="0" w:color="auto"/>
      </w:divBdr>
      <w:divsChild>
        <w:div w:id="884874681">
          <w:marLeft w:val="0"/>
          <w:marRight w:val="0"/>
          <w:marTop w:val="0"/>
          <w:marBottom w:val="0"/>
          <w:divBdr>
            <w:top w:val="none" w:sz="0" w:space="0" w:color="auto"/>
            <w:left w:val="none" w:sz="0" w:space="0" w:color="auto"/>
            <w:bottom w:val="none" w:sz="0" w:space="0" w:color="auto"/>
            <w:right w:val="none" w:sz="0" w:space="0" w:color="auto"/>
          </w:divBdr>
          <w:divsChild>
            <w:div w:id="7364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uisgg121/ML-Fase-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28</Pages>
  <Words>5516</Words>
  <Characters>30339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99</cp:revision>
  <cp:lastPrinted>2025-05-19T03:23:00Z</cp:lastPrinted>
  <dcterms:created xsi:type="dcterms:W3CDTF">2025-09-01T03:02:00Z</dcterms:created>
  <dcterms:modified xsi:type="dcterms:W3CDTF">2025-09-01T22:24:00Z</dcterms:modified>
</cp:coreProperties>
</file>