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65FE2" w14:textId="1FE516B8" w:rsidR="00350110" w:rsidRDefault="000075AE">
      <w:r>
        <w:rPr>
          <w:noProof/>
        </w:rPr>
        <w:drawing>
          <wp:inline distT="0" distB="0" distL="0" distR="0" wp14:anchorId="12C255E9" wp14:editId="012FBFFE">
            <wp:extent cx="2957303" cy="971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356" cy="975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5411A" w14:textId="33F429BA" w:rsidR="000075AE" w:rsidRDefault="000075AE"/>
    <w:p w14:paraId="38F18C94" w14:textId="25AAD299" w:rsidR="000075AE" w:rsidRDefault="000075AE"/>
    <w:p w14:paraId="255E0057" w14:textId="223FCB65" w:rsidR="000075AE" w:rsidRDefault="000075AE"/>
    <w:p w14:paraId="046AA79A" w14:textId="0AAC847B" w:rsidR="000075AE" w:rsidRDefault="000075AE"/>
    <w:p w14:paraId="17632BBE" w14:textId="5291CF52" w:rsidR="000075AE" w:rsidRDefault="000075AE"/>
    <w:p w14:paraId="2C1B2E1C" w14:textId="6FD9C4C4" w:rsidR="000075AE" w:rsidRDefault="000075AE" w:rsidP="000075AE">
      <w:pPr>
        <w:jc w:val="center"/>
        <w:rPr>
          <w:sz w:val="32"/>
          <w:szCs w:val="32"/>
        </w:rPr>
      </w:pPr>
      <w:r w:rsidRPr="000075AE">
        <w:rPr>
          <w:sz w:val="32"/>
          <w:szCs w:val="32"/>
        </w:rPr>
        <w:t>Algoritmos e Estruturas de Dados</w:t>
      </w:r>
    </w:p>
    <w:p w14:paraId="105E73B7" w14:textId="77777777" w:rsidR="000075AE" w:rsidRPr="000075AE" w:rsidRDefault="000075AE" w:rsidP="000075AE">
      <w:pPr>
        <w:jc w:val="center"/>
        <w:rPr>
          <w:sz w:val="32"/>
          <w:szCs w:val="32"/>
        </w:rPr>
      </w:pPr>
    </w:p>
    <w:p w14:paraId="0F3B3E78" w14:textId="69847076" w:rsidR="000075AE" w:rsidRPr="000075AE" w:rsidRDefault="000075AE" w:rsidP="000075AE">
      <w:pPr>
        <w:jc w:val="center"/>
        <w:rPr>
          <w:sz w:val="40"/>
          <w:szCs w:val="40"/>
        </w:rPr>
      </w:pPr>
      <w:r w:rsidRPr="000075AE">
        <w:rPr>
          <w:sz w:val="40"/>
          <w:szCs w:val="40"/>
        </w:rPr>
        <w:t>Gestão de uma Biblioteca</w:t>
      </w:r>
    </w:p>
    <w:p w14:paraId="169317DE" w14:textId="44E82630" w:rsidR="000075AE" w:rsidRPr="000075AE" w:rsidRDefault="000075AE" w:rsidP="000075AE">
      <w:pPr>
        <w:jc w:val="center"/>
        <w:rPr>
          <w:sz w:val="24"/>
          <w:szCs w:val="24"/>
        </w:rPr>
      </w:pPr>
      <w:r w:rsidRPr="000075AE">
        <w:rPr>
          <w:sz w:val="24"/>
          <w:szCs w:val="24"/>
        </w:rPr>
        <w:t>Época Especial</w:t>
      </w:r>
    </w:p>
    <w:p w14:paraId="1D26AEBC" w14:textId="77777777" w:rsidR="000075AE" w:rsidRDefault="000075AE"/>
    <w:p w14:paraId="51D1D1FC" w14:textId="77777777" w:rsidR="000075AE" w:rsidRDefault="000075AE"/>
    <w:p w14:paraId="136F4E4C" w14:textId="77777777" w:rsidR="000075AE" w:rsidRDefault="000075AE"/>
    <w:p w14:paraId="2665BFFA" w14:textId="77777777" w:rsidR="000075AE" w:rsidRDefault="000075AE"/>
    <w:p w14:paraId="379AFE6E" w14:textId="77777777" w:rsidR="000075AE" w:rsidRDefault="000075AE"/>
    <w:p w14:paraId="690D491B" w14:textId="77777777" w:rsidR="000075AE" w:rsidRDefault="000075AE"/>
    <w:p w14:paraId="377147BF" w14:textId="77777777" w:rsidR="000075AE" w:rsidRDefault="000075AE"/>
    <w:p w14:paraId="0E02DAC6" w14:textId="77777777" w:rsidR="000075AE" w:rsidRDefault="000075AE">
      <w:pPr>
        <w:sectPr w:rsidR="000075A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Luís Miguel </w:t>
      </w:r>
      <w:proofErr w:type="spellStart"/>
      <w:r>
        <w:t>Guimas</w:t>
      </w:r>
      <w:proofErr w:type="spellEnd"/>
      <w:r>
        <w:t xml:space="preserve"> Marques</w:t>
      </w:r>
      <w:r>
        <w:tab/>
        <w:t>201104354</w:t>
      </w:r>
    </w:p>
    <w:p w14:paraId="70BCEE80" w14:textId="1B96304E" w:rsidR="00322034" w:rsidRDefault="00322034" w:rsidP="003220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Descrição</w:t>
      </w:r>
      <w:r w:rsidRPr="00322034">
        <w:rPr>
          <w:b/>
          <w:bCs/>
          <w:sz w:val="28"/>
          <w:szCs w:val="28"/>
        </w:rPr>
        <w:t xml:space="preserve"> do problema</w:t>
      </w:r>
    </w:p>
    <w:p w14:paraId="30E554BF" w14:textId="77777777" w:rsidR="00322034" w:rsidRPr="00322034" w:rsidRDefault="00322034" w:rsidP="00322034">
      <w:pPr>
        <w:rPr>
          <w:b/>
          <w:bCs/>
          <w:sz w:val="28"/>
          <w:szCs w:val="28"/>
        </w:rPr>
      </w:pPr>
    </w:p>
    <w:p w14:paraId="7AA7275F" w14:textId="20D399B8" w:rsidR="000075AE" w:rsidRDefault="007F5538" w:rsidP="00322034">
      <w:pPr>
        <w:ind w:firstLine="720"/>
      </w:pPr>
      <w:r>
        <w:t>No âmbito da unidade curricular Algoritmos e Estrutura</w:t>
      </w:r>
      <w:r w:rsidR="00074184">
        <w:t>s</w:t>
      </w:r>
      <w:r>
        <w:t xml:space="preserve"> de Dados</w:t>
      </w:r>
      <w:r w:rsidR="00074184">
        <w:t>,</w:t>
      </w:r>
      <w:r>
        <w:t xml:space="preserve"> foi proposto o desenvolvimento de um programa para gestão de uma biblioteca.</w:t>
      </w:r>
    </w:p>
    <w:p w14:paraId="4CB35E6B" w14:textId="66F55DF6" w:rsidR="00074184" w:rsidRDefault="007F5538" w:rsidP="00074184">
      <w:r>
        <w:tab/>
      </w:r>
      <w:r w:rsidR="00074184">
        <w:t xml:space="preserve">O principal foco do programa desenvolvido é a gestão de </w:t>
      </w:r>
      <w:r w:rsidR="000A1D14">
        <w:t>empréstimos</w:t>
      </w:r>
      <w:r w:rsidR="00074184">
        <w:t xml:space="preserve"> </w:t>
      </w:r>
      <w:r w:rsidR="000A1D14">
        <w:t>efetuados</w:t>
      </w:r>
      <w:r w:rsidR="00074184">
        <w:t xml:space="preserve"> pela biblioteca. Para suportar esta funcionalidade</w:t>
      </w:r>
      <w:r w:rsidR="00713B0A">
        <w:t xml:space="preserve"> também</w:t>
      </w:r>
      <w:r w:rsidR="00074184">
        <w:t xml:space="preserve"> faz parte a gestão de livros</w:t>
      </w:r>
      <w:r w:rsidR="000A1D14">
        <w:t>,</w:t>
      </w:r>
      <w:r w:rsidR="00074184">
        <w:t xml:space="preserve"> funcionários</w:t>
      </w:r>
      <w:r w:rsidR="000A1D14">
        <w:t xml:space="preserve"> e leitores.</w:t>
      </w:r>
    </w:p>
    <w:p w14:paraId="076B93E0" w14:textId="00EBB01E" w:rsidR="000A1D14" w:rsidRDefault="000A1D14" w:rsidP="00074184">
      <w:r>
        <w:tab/>
        <w:t xml:space="preserve">Cada empréstimo tem de ter um leitor e um funcionário associado. O leitor não pode ter mais do que três empréstimos em simultâneo. </w:t>
      </w:r>
    </w:p>
    <w:p w14:paraId="20FCB0C4" w14:textId="6CD024D8" w:rsidR="000A1D14" w:rsidRDefault="000A1D14" w:rsidP="00074184">
      <w:r>
        <w:t>Por cada dia que passa para além do máximo estipulado pela biblioteca, o leitor incumpre numa multa de 0.25Eur por dia.</w:t>
      </w:r>
    </w:p>
    <w:p w14:paraId="08226A49" w14:textId="167DEB75" w:rsidR="000A1D14" w:rsidRDefault="000A1D14" w:rsidP="00074184">
      <w:r>
        <w:tab/>
        <w:t xml:space="preserve">Dos funcionários pertencentes à biblioteca fazem parte supervisores e um administrador. </w:t>
      </w:r>
      <w:r w:rsidR="00017FE8">
        <w:t>Cada</w:t>
      </w:r>
      <w:r>
        <w:t xml:space="preserve"> supervisor t</w:t>
      </w:r>
      <w:r w:rsidR="00017FE8">
        <w:t>e</w:t>
      </w:r>
      <w:r>
        <w:t xml:space="preserve">m à sua </w:t>
      </w:r>
      <w:r w:rsidR="00017FE8">
        <w:t>responsabilidade</w:t>
      </w:r>
      <w:r>
        <w:t xml:space="preserve"> um ou mais </w:t>
      </w:r>
      <w:r w:rsidR="00017FE8">
        <w:t>funcionário</w:t>
      </w:r>
      <w:r w:rsidR="00713B0A">
        <w:t>s</w:t>
      </w:r>
      <w:r>
        <w:t xml:space="preserve">. Um supervisor não pode ser </w:t>
      </w:r>
      <w:r w:rsidR="00017FE8">
        <w:t>responsável</w:t>
      </w:r>
      <w:r>
        <w:t xml:space="preserve"> por outro supervisor. </w:t>
      </w:r>
      <w:r w:rsidR="00017FE8">
        <w:t>O número de funcionários à responsabilidade de cada supervisor tem de ser equilibrado.</w:t>
      </w:r>
      <w:r>
        <w:t xml:space="preserve"> </w:t>
      </w:r>
    </w:p>
    <w:p w14:paraId="30BA120F" w14:textId="4E34C544" w:rsidR="00017FE8" w:rsidRDefault="00017FE8" w:rsidP="00074184">
      <w:r>
        <w:tab/>
        <w:t xml:space="preserve">Os livros não emprestados </w:t>
      </w:r>
      <w:r w:rsidR="00713B0A">
        <w:t xml:space="preserve">devem </w:t>
      </w:r>
      <w:r>
        <w:t>faze</w:t>
      </w:r>
      <w:r w:rsidR="00713B0A">
        <w:t>r</w:t>
      </w:r>
      <w:r>
        <w:t xml:space="preserve"> parte de uma árvore binária. A ordenação é efetuada por defeito pelo seu id </w:t>
      </w:r>
      <w:r w:rsidR="00713B0A">
        <w:t>e</w:t>
      </w:r>
      <w:r>
        <w:t xml:space="preserve"> </w:t>
      </w:r>
      <w:r w:rsidR="00713B0A">
        <w:t xml:space="preserve">também </w:t>
      </w:r>
      <w:r>
        <w:t>deve ser possível a ordenação por ano, título e autores.</w:t>
      </w:r>
    </w:p>
    <w:p w14:paraId="471040F4" w14:textId="0922BB7F" w:rsidR="00017FE8" w:rsidRDefault="00017FE8" w:rsidP="00074184">
      <w:r>
        <w:tab/>
        <w:t xml:space="preserve">Os leitores inativos devem fazer parte de uma tabela de dispersão. Um leitor é considerado inativo quando não há </w:t>
      </w:r>
      <w:r w:rsidR="00713B0A">
        <w:t xml:space="preserve">qualquer </w:t>
      </w:r>
      <w:r>
        <w:t xml:space="preserve">registo de </w:t>
      </w:r>
      <w:r w:rsidR="00713B0A">
        <w:t xml:space="preserve">um </w:t>
      </w:r>
      <w:r>
        <w:t>empréstimo ou o seu último empréstimo seja superior a 12 meses.</w:t>
      </w:r>
    </w:p>
    <w:p w14:paraId="79599612" w14:textId="28DBC8A5" w:rsidR="00017FE8" w:rsidRDefault="00017FE8" w:rsidP="00074184">
      <w:r>
        <w:tab/>
        <w:t xml:space="preserve">Para </w:t>
      </w:r>
      <w:r w:rsidR="00322034">
        <w:t>melhorar a gestão de empréstimos também é implementada uma fila de espera para os pedidos feitos pelos leitores. Estes pedidos devem fazer parte de uma fila de prioridade que deve respeitar os seguintes critérios, data do pedido e o tipo de leitor.</w:t>
      </w:r>
    </w:p>
    <w:p w14:paraId="25848121" w14:textId="77777777" w:rsidR="00322034" w:rsidRDefault="00322034" w:rsidP="00074184">
      <w:pPr>
        <w:sectPr w:rsidR="0032203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A prioridade a respeitar deve ser a data seguido de um leitor que padece de alguma deficiência seguido pelos leitores com idade igual ou inferior a 12 anos e por fim os restantes.</w:t>
      </w:r>
    </w:p>
    <w:p w14:paraId="12AD2CF3" w14:textId="01ACEB53" w:rsidR="00322034" w:rsidRDefault="00322034" w:rsidP="00074184">
      <w:pPr>
        <w:rPr>
          <w:b/>
          <w:bCs/>
          <w:sz w:val="28"/>
          <w:szCs w:val="28"/>
        </w:rPr>
      </w:pPr>
      <w:r w:rsidRPr="00322034">
        <w:rPr>
          <w:b/>
          <w:bCs/>
          <w:sz w:val="28"/>
          <w:szCs w:val="28"/>
        </w:rPr>
        <w:lastRenderedPageBreak/>
        <w:t>Descrição da solução</w:t>
      </w:r>
    </w:p>
    <w:p w14:paraId="61CC833A" w14:textId="7DD32B20" w:rsidR="00322034" w:rsidRDefault="00322034" w:rsidP="00074184">
      <w:pPr>
        <w:rPr>
          <w:b/>
          <w:bCs/>
          <w:sz w:val="28"/>
          <w:szCs w:val="28"/>
        </w:rPr>
      </w:pPr>
    </w:p>
    <w:p w14:paraId="292A606A" w14:textId="77777777" w:rsidR="00322034" w:rsidRPr="00322034" w:rsidRDefault="00322034" w:rsidP="00074184"/>
    <w:sectPr w:rsidR="00322034" w:rsidRPr="00322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5AE"/>
    <w:rsid w:val="000075AE"/>
    <w:rsid w:val="00017FE8"/>
    <w:rsid w:val="0005333B"/>
    <w:rsid w:val="00074184"/>
    <w:rsid w:val="000A1D14"/>
    <w:rsid w:val="00322034"/>
    <w:rsid w:val="00350110"/>
    <w:rsid w:val="00713B0A"/>
    <w:rsid w:val="007F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711C7"/>
  <w15:chartTrackingRefBased/>
  <w15:docId w15:val="{C33776A2-5D54-47D0-BE8A-7FED6CAE3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03C56-62CF-4736-A6E9-768F6D029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1</cp:revision>
  <dcterms:created xsi:type="dcterms:W3CDTF">2020-05-11T12:36:00Z</dcterms:created>
  <dcterms:modified xsi:type="dcterms:W3CDTF">2020-05-11T14:10:00Z</dcterms:modified>
</cp:coreProperties>
</file>