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01995" w14:textId="77777777" w:rsidR="00C56F35" w:rsidRDefault="00C56F35">
      <w:r>
        <w:rPr>
          <w:noProof/>
        </w:rPr>
        <w:drawing>
          <wp:inline distT="0" distB="0" distL="0" distR="0" wp14:anchorId="5D9415D4" wp14:editId="15165570">
            <wp:extent cx="3457575" cy="132879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34" cy="136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527A" w14:textId="77777777" w:rsidR="00C56F35" w:rsidRDefault="00C56F35"/>
    <w:p w14:paraId="4DC2FB25" w14:textId="77777777" w:rsidR="00C56F35" w:rsidRDefault="00C56F35" w:rsidP="00C56F35">
      <w:pPr>
        <w:jc w:val="center"/>
        <w:rPr>
          <w:i/>
          <w:iCs/>
          <w:sz w:val="144"/>
          <w:szCs w:val="144"/>
        </w:rPr>
      </w:pPr>
    </w:p>
    <w:p w14:paraId="4C2998B3" w14:textId="77777777" w:rsidR="00C56F35" w:rsidRPr="00C56F35" w:rsidRDefault="00C56F35" w:rsidP="00C56F35">
      <w:pPr>
        <w:jc w:val="center"/>
        <w:rPr>
          <w:i/>
          <w:iCs/>
          <w:sz w:val="144"/>
          <w:szCs w:val="144"/>
        </w:rPr>
      </w:pPr>
      <w:r w:rsidRPr="00C56F35">
        <w:rPr>
          <w:i/>
          <w:iCs/>
          <w:sz w:val="144"/>
          <w:szCs w:val="144"/>
        </w:rPr>
        <w:t>Iris</w:t>
      </w:r>
    </w:p>
    <w:p w14:paraId="72D3F832" w14:textId="77777777" w:rsidR="00C56F35" w:rsidRPr="00C56F35" w:rsidRDefault="00C56F35" w:rsidP="00C56F35">
      <w:pPr>
        <w:jc w:val="center"/>
        <w:rPr>
          <w:i/>
          <w:iCs/>
        </w:rPr>
      </w:pPr>
    </w:p>
    <w:p w14:paraId="48E588F4" w14:textId="77777777" w:rsidR="00C56F35" w:rsidRPr="00C56F35" w:rsidRDefault="00C56F35" w:rsidP="00C56F35">
      <w:pPr>
        <w:jc w:val="center"/>
        <w:rPr>
          <w:i/>
          <w:iCs/>
          <w:sz w:val="32"/>
          <w:szCs w:val="32"/>
        </w:rPr>
      </w:pPr>
      <w:r w:rsidRPr="00C56F35">
        <w:rPr>
          <w:i/>
          <w:iCs/>
          <w:sz w:val="32"/>
          <w:szCs w:val="32"/>
        </w:rPr>
        <w:t>Relatório Final</w:t>
      </w:r>
    </w:p>
    <w:p w14:paraId="28C3DCF9" w14:textId="77777777" w:rsidR="00C56F35" w:rsidRDefault="00C56F35" w:rsidP="00C56F35">
      <w:pPr>
        <w:jc w:val="center"/>
      </w:pPr>
    </w:p>
    <w:p w14:paraId="7D00F83F" w14:textId="77777777" w:rsidR="00C56F35" w:rsidRDefault="00C56F35" w:rsidP="00C56F35">
      <w:pPr>
        <w:jc w:val="center"/>
      </w:pPr>
      <w:r w:rsidRPr="00C56F35">
        <w:t>P</w:t>
      </w:r>
      <w:r>
        <w:t xml:space="preserve">rogramação em Lógica - </w:t>
      </w:r>
      <w:r w:rsidRPr="00C56F35">
        <w:t>3º ANO</w:t>
      </w:r>
    </w:p>
    <w:p w14:paraId="29408725" w14:textId="77777777" w:rsidR="00C56F35" w:rsidRDefault="00C56F35" w:rsidP="00C56F35">
      <w:pPr>
        <w:jc w:val="center"/>
      </w:pPr>
      <w:r>
        <w:t>Grupo: Iris_2</w:t>
      </w:r>
    </w:p>
    <w:p w14:paraId="2B8D4C77" w14:textId="77777777" w:rsidR="00C56F35" w:rsidRDefault="00C56F35" w:rsidP="00C56F35"/>
    <w:p w14:paraId="66BB49A5" w14:textId="77777777" w:rsidR="00C56F35" w:rsidRDefault="00C56F35" w:rsidP="00C56F35"/>
    <w:p w14:paraId="3A0525AB" w14:textId="77777777" w:rsidR="00C56F35" w:rsidRDefault="00C56F35" w:rsidP="00C56F35">
      <w:pPr>
        <w:rPr>
          <w:sz w:val="32"/>
          <w:szCs w:val="32"/>
        </w:rPr>
      </w:pPr>
    </w:p>
    <w:p w14:paraId="7282EC15" w14:textId="77777777" w:rsidR="00C56F35" w:rsidRDefault="00C56F35" w:rsidP="00C56F35">
      <w:pPr>
        <w:rPr>
          <w:sz w:val="32"/>
          <w:szCs w:val="32"/>
        </w:rPr>
      </w:pPr>
    </w:p>
    <w:p w14:paraId="23A7CF1A" w14:textId="6F8C6E4A" w:rsidR="00C56F35" w:rsidRPr="00CD4E44" w:rsidRDefault="00C56F35" w:rsidP="00CD4E44">
      <w:pPr>
        <w:rPr>
          <w:sz w:val="32"/>
          <w:szCs w:val="32"/>
        </w:rPr>
      </w:pPr>
      <w:r w:rsidRPr="00C56F35">
        <w:rPr>
          <w:sz w:val="32"/>
          <w:szCs w:val="32"/>
        </w:rPr>
        <w:t xml:space="preserve">João Carlos Sousa Barros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D1B56">
        <w:rPr>
          <w:sz w:val="32"/>
          <w:szCs w:val="32"/>
        </w:rPr>
        <w:tab/>
      </w:r>
      <w:r w:rsidR="00CD4E44">
        <w:rPr>
          <w:sz w:val="32"/>
          <w:szCs w:val="32"/>
        </w:rPr>
        <w:tab/>
      </w:r>
      <w:r w:rsidR="00CD4E44">
        <w:rPr>
          <w:sz w:val="32"/>
          <w:szCs w:val="32"/>
        </w:rPr>
        <w:tab/>
      </w:r>
      <w:r w:rsidRPr="00CD4E44">
        <w:rPr>
          <w:rStyle w:val="Hyperlink"/>
          <w:color w:val="auto"/>
          <w:sz w:val="32"/>
          <w:szCs w:val="32"/>
          <w:u w:val="none"/>
        </w:rPr>
        <w:t>201105492</w:t>
      </w:r>
    </w:p>
    <w:p w14:paraId="77C0DA74" w14:textId="5ABE5638" w:rsidR="009D1B56" w:rsidRDefault="00C56F35">
      <w:pPr>
        <w:rPr>
          <w:sz w:val="32"/>
          <w:szCs w:val="32"/>
        </w:rPr>
      </w:pPr>
      <w:r w:rsidRPr="00C56F35">
        <w:rPr>
          <w:sz w:val="32"/>
          <w:szCs w:val="32"/>
        </w:rPr>
        <w:t xml:space="preserve">Luís Miguel </w:t>
      </w:r>
      <w:proofErr w:type="spellStart"/>
      <w:r w:rsidRPr="00C56F35">
        <w:rPr>
          <w:sz w:val="32"/>
          <w:szCs w:val="32"/>
        </w:rPr>
        <w:t>Guimas</w:t>
      </w:r>
      <w:proofErr w:type="spellEnd"/>
      <w:r w:rsidRPr="00C56F35">
        <w:rPr>
          <w:sz w:val="32"/>
          <w:szCs w:val="32"/>
        </w:rPr>
        <w:t xml:space="preserve"> Marques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D4E44">
        <w:rPr>
          <w:sz w:val="32"/>
          <w:szCs w:val="32"/>
        </w:rPr>
        <w:tab/>
      </w:r>
      <w:r w:rsidR="00CD4E44">
        <w:rPr>
          <w:sz w:val="32"/>
          <w:szCs w:val="32"/>
        </w:rPr>
        <w:tab/>
      </w:r>
      <w:hyperlink r:id="rId9" w:history="1">
        <w:r w:rsidR="009D1B56" w:rsidRPr="00CD4E44">
          <w:rPr>
            <w:rStyle w:val="Hyperlink"/>
            <w:color w:val="auto"/>
            <w:sz w:val="32"/>
            <w:szCs w:val="32"/>
            <w:u w:val="none"/>
          </w:rPr>
          <w:t>201104354</w:t>
        </w:r>
      </w:hyperlink>
    </w:p>
    <w:p w14:paraId="3C899551" w14:textId="77777777" w:rsidR="009D1B56" w:rsidRDefault="009D1B56">
      <w:pPr>
        <w:rPr>
          <w:sz w:val="32"/>
          <w:szCs w:val="32"/>
        </w:rPr>
      </w:pPr>
    </w:p>
    <w:p w14:paraId="053223F7" w14:textId="77777777" w:rsidR="009D1B56" w:rsidRDefault="009D1B56">
      <w:pPr>
        <w:rPr>
          <w:sz w:val="48"/>
          <w:szCs w:val="48"/>
        </w:rPr>
      </w:pPr>
      <w:r w:rsidRPr="0037243B">
        <w:rPr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790011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9A5E8B" w14:textId="77777777" w:rsidR="0037243B" w:rsidRPr="0037243B" w:rsidRDefault="0037243B">
          <w:pPr>
            <w:pStyle w:val="TOCHeading"/>
            <w:rPr>
              <w:lang w:val="pt-PT"/>
            </w:rPr>
          </w:pPr>
        </w:p>
        <w:p w14:paraId="1029F3F5" w14:textId="77777777" w:rsidR="0037243B" w:rsidRPr="0037243B" w:rsidRDefault="0037243B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37243B">
            <w:fldChar w:fldCharType="begin"/>
          </w:r>
          <w:r w:rsidRPr="0037243B">
            <w:instrText xml:space="preserve"> TOC \o "1-3" \h \z \u </w:instrText>
          </w:r>
          <w:r w:rsidRPr="0037243B">
            <w:fldChar w:fldCharType="separate"/>
          </w:r>
          <w:hyperlink w:anchor="_Toc24918001" w:history="1">
            <w:r w:rsidRPr="0037243B">
              <w:rPr>
                <w:rStyle w:val="Hyperlink"/>
                <w:noProof/>
              </w:rPr>
              <w:t>1. Introdução</w:t>
            </w:r>
            <w:r w:rsidRPr="0037243B">
              <w:rPr>
                <w:noProof/>
                <w:webHidden/>
              </w:rPr>
              <w:tab/>
            </w:r>
            <w:r w:rsidRPr="0037243B">
              <w:rPr>
                <w:noProof/>
                <w:webHidden/>
              </w:rPr>
              <w:fldChar w:fldCharType="begin"/>
            </w:r>
            <w:r w:rsidRPr="0037243B">
              <w:rPr>
                <w:noProof/>
                <w:webHidden/>
              </w:rPr>
              <w:instrText xml:space="preserve"> PAGEREF _Toc24918001 \h </w:instrText>
            </w:r>
            <w:r w:rsidRPr="0037243B">
              <w:rPr>
                <w:noProof/>
                <w:webHidden/>
              </w:rPr>
            </w:r>
            <w:r w:rsidRPr="003724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37243B">
              <w:rPr>
                <w:noProof/>
                <w:webHidden/>
              </w:rPr>
              <w:fldChar w:fldCharType="end"/>
            </w:r>
          </w:hyperlink>
        </w:p>
        <w:p w14:paraId="3480C26A" w14:textId="77777777" w:rsidR="0037243B" w:rsidRPr="0037243B" w:rsidRDefault="00911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918002" w:history="1">
            <w:r w:rsidR="0037243B" w:rsidRPr="0037243B">
              <w:rPr>
                <w:rStyle w:val="Hyperlink"/>
                <w:noProof/>
              </w:rPr>
              <w:t>2. O jogo Iris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_Toc24918002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4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4AAF3021" w14:textId="77777777" w:rsidR="0037243B" w:rsidRPr="0037243B" w:rsidRDefault="00911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918003" w:history="1">
            <w:r w:rsidR="0037243B" w:rsidRPr="0037243B">
              <w:rPr>
                <w:rStyle w:val="Hyperlink"/>
                <w:noProof/>
              </w:rPr>
              <w:t>2.1 História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_Toc24918003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4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3DD630BD" w14:textId="77777777" w:rsidR="0037243B" w:rsidRPr="0037243B" w:rsidRDefault="00911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918004" w:history="1">
            <w:r w:rsidR="0037243B" w:rsidRPr="0037243B">
              <w:rPr>
                <w:rStyle w:val="Hyperlink"/>
                <w:noProof/>
              </w:rPr>
              <w:t>2.2 Regras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_Toc24918004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4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5D1898D4" w14:textId="77777777" w:rsidR="0037243B" w:rsidRPr="0037243B" w:rsidRDefault="00911F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918005" w:history="1">
            <w:r w:rsidR="0037243B" w:rsidRPr="0037243B">
              <w:rPr>
                <w:rStyle w:val="Hyperlink"/>
                <w:noProof/>
              </w:rPr>
              <w:t>2.2.1 Início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_Toc24918005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4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13ABD283" w14:textId="77777777" w:rsidR="0037243B" w:rsidRPr="0037243B" w:rsidRDefault="00911F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918006" w:history="1">
            <w:r w:rsidR="0037243B" w:rsidRPr="0037243B">
              <w:rPr>
                <w:rStyle w:val="Hyperlink"/>
                <w:noProof/>
              </w:rPr>
              <w:t>2.2.2 Primeira jogada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_Toc24918006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4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41B7A8BB" w14:textId="77777777" w:rsidR="0037243B" w:rsidRPr="0037243B" w:rsidRDefault="00911F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918007" w:history="1">
            <w:r w:rsidR="0037243B" w:rsidRPr="0037243B">
              <w:rPr>
                <w:rStyle w:val="Hyperlink"/>
                <w:noProof/>
              </w:rPr>
              <w:t>2.2.3 Após a primeira jogada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_Toc24918007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5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3DD0F02A" w14:textId="77777777" w:rsidR="0037243B" w:rsidRPr="0037243B" w:rsidRDefault="00911F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918008" w:history="1">
            <w:r w:rsidR="0037243B" w:rsidRPr="0037243B">
              <w:rPr>
                <w:rStyle w:val="Hyperlink"/>
                <w:noProof/>
              </w:rPr>
              <w:t>2.2.3.1 Colocação das peças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_Toc24918008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5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139A5A1F" w14:textId="77777777" w:rsidR="0037243B" w:rsidRPr="0037243B" w:rsidRDefault="00911F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918009" w:history="1">
            <w:r w:rsidR="0037243B" w:rsidRPr="0037243B">
              <w:rPr>
                <w:rStyle w:val="Hyperlink"/>
                <w:noProof/>
              </w:rPr>
              <w:t>2.2.4 Tabuleiro cheio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_Toc24918009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6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23800917" w14:textId="77777777" w:rsidR="0037243B" w:rsidRPr="0037243B" w:rsidRDefault="00911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918010" w:history="1">
            <w:r w:rsidR="0037243B" w:rsidRPr="0037243B">
              <w:rPr>
                <w:rStyle w:val="Hyperlink"/>
                <w:noProof/>
              </w:rPr>
              <w:t>2.3 Pontuação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_Toc24918010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6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01E9892E" w14:textId="77777777" w:rsidR="0037243B" w:rsidRPr="0037243B" w:rsidRDefault="003724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918011" w:history="1">
            <w:r w:rsidRPr="0037243B">
              <w:rPr>
                <w:rStyle w:val="Hyperlink"/>
                <w:noProof/>
              </w:rPr>
              <w:t>2.3.1 Empates</w:t>
            </w:r>
            <w:r w:rsidRPr="0037243B">
              <w:rPr>
                <w:noProof/>
                <w:webHidden/>
              </w:rPr>
              <w:tab/>
            </w:r>
            <w:r w:rsidRPr="0037243B">
              <w:rPr>
                <w:noProof/>
                <w:webHidden/>
              </w:rPr>
              <w:fldChar w:fldCharType="begin"/>
            </w:r>
            <w:r w:rsidRPr="0037243B">
              <w:rPr>
                <w:noProof/>
                <w:webHidden/>
              </w:rPr>
              <w:instrText xml:space="preserve"> PAGEREF _Toc24918011 \h </w:instrText>
            </w:r>
            <w:r w:rsidRPr="0037243B">
              <w:rPr>
                <w:noProof/>
                <w:webHidden/>
              </w:rPr>
            </w:r>
            <w:r w:rsidRPr="003724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37243B">
              <w:rPr>
                <w:noProof/>
                <w:webHidden/>
              </w:rPr>
              <w:fldChar w:fldCharType="end"/>
            </w:r>
          </w:hyperlink>
        </w:p>
        <w:p w14:paraId="77406AAC" w14:textId="77777777" w:rsidR="0037243B" w:rsidRPr="0037243B" w:rsidRDefault="00911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918012" w:history="1">
            <w:r w:rsidR="0037243B" w:rsidRPr="0037243B">
              <w:rPr>
                <w:rStyle w:val="Hyperlink"/>
                <w:noProof/>
              </w:rPr>
              <w:t>2.4 Curiosidades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_Toc24918012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8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7D4934D4" w14:textId="77777777" w:rsidR="0037243B" w:rsidRPr="0037243B" w:rsidRDefault="00911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918013" w:history="1">
            <w:r w:rsidR="0037243B" w:rsidRPr="0037243B">
              <w:rPr>
                <w:rStyle w:val="Hyperlink"/>
                <w:noProof/>
              </w:rPr>
              <w:t>3 Lógica do Jogo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_Toc24918013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9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7C7CB2F5" w14:textId="77777777" w:rsidR="0037243B" w:rsidRPr="0037243B" w:rsidRDefault="00911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918014" w:history="1">
            <w:r w:rsidR="0037243B" w:rsidRPr="0037243B">
              <w:rPr>
                <w:rStyle w:val="Hyperlink"/>
                <w:noProof/>
              </w:rPr>
              <w:t>3.1 Representação do Estado do Jogo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_Toc24918014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9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56EA4A47" w14:textId="77777777" w:rsidR="0037243B" w:rsidRPr="0037243B" w:rsidRDefault="00911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918015" w:history="1">
            <w:r w:rsidR="0037243B" w:rsidRPr="0037243B">
              <w:rPr>
                <w:rStyle w:val="Hyperlink"/>
                <w:noProof/>
              </w:rPr>
              <w:t>3.2 Visualização do Tabuleiro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_Toc24918015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12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75306792" w14:textId="77777777" w:rsidR="0037243B" w:rsidRPr="0037243B" w:rsidRDefault="00911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918016" w:history="1">
            <w:r w:rsidR="0037243B" w:rsidRPr="0037243B">
              <w:rPr>
                <w:rStyle w:val="Hyperlink"/>
                <w:noProof/>
              </w:rPr>
              <w:t>3.3 Lista de Jogadas Válidas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_Toc24918016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13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5D024DD0" w14:textId="77777777" w:rsidR="0037243B" w:rsidRPr="0037243B" w:rsidRDefault="00911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918017" w:history="1">
            <w:r w:rsidR="0037243B" w:rsidRPr="0037243B">
              <w:rPr>
                <w:rStyle w:val="Hyperlink"/>
                <w:noProof/>
              </w:rPr>
              <w:t>3.4 Execução de jogadas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_Toc24918017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14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3C70157B" w14:textId="77777777" w:rsidR="0037243B" w:rsidRPr="0037243B" w:rsidRDefault="00911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918018" w:history="1">
            <w:r w:rsidR="0037243B" w:rsidRPr="0037243B">
              <w:rPr>
                <w:rStyle w:val="Hyperlink"/>
                <w:noProof/>
              </w:rPr>
              <w:t>3.5 Final do Jogo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_Toc24918018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17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32F4DF42" w14:textId="77777777" w:rsidR="0037243B" w:rsidRPr="0037243B" w:rsidRDefault="00911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918019" w:history="1">
            <w:r w:rsidR="0037243B" w:rsidRPr="0037243B">
              <w:rPr>
                <w:rStyle w:val="Hyperlink"/>
                <w:noProof/>
              </w:rPr>
              <w:t>3.6 Avaliação do tabuleiro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_Toc24918019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18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7725BD11" w14:textId="77777777" w:rsidR="0037243B" w:rsidRPr="0037243B" w:rsidRDefault="00911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918020" w:history="1">
            <w:r w:rsidR="0037243B" w:rsidRPr="0037243B">
              <w:rPr>
                <w:rStyle w:val="Hyperlink"/>
                <w:noProof/>
              </w:rPr>
              <w:t>3.7 Jogada do Computador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_Toc24918020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18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7DD32A0F" w14:textId="77777777" w:rsidR="0037243B" w:rsidRPr="0037243B" w:rsidRDefault="00911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918021" w:history="1">
            <w:r w:rsidR="0037243B" w:rsidRPr="0037243B">
              <w:rPr>
                <w:rStyle w:val="Hyperlink"/>
                <w:noProof/>
              </w:rPr>
              <w:t>4. Conclusões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_Toc24918021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19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29018F71" w14:textId="77777777" w:rsidR="0037243B" w:rsidRPr="0037243B" w:rsidRDefault="00911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918022" w:history="1">
            <w:r w:rsidR="0037243B" w:rsidRPr="0037243B">
              <w:rPr>
                <w:rStyle w:val="Hyperlink"/>
                <w:noProof/>
              </w:rPr>
              <w:t>5. Bibliografia</w:t>
            </w:r>
            <w:r w:rsidR="0037243B" w:rsidRPr="0037243B">
              <w:rPr>
                <w:noProof/>
                <w:webHidden/>
              </w:rPr>
              <w:tab/>
            </w:r>
            <w:r w:rsidR="0037243B" w:rsidRPr="0037243B">
              <w:rPr>
                <w:noProof/>
                <w:webHidden/>
              </w:rPr>
              <w:fldChar w:fldCharType="begin"/>
            </w:r>
            <w:r w:rsidR="0037243B" w:rsidRPr="0037243B">
              <w:rPr>
                <w:noProof/>
                <w:webHidden/>
              </w:rPr>
              <w:instrText xml:space="preserve"> PAGEREF _Toc24918022 \h </w:instrText>
            </w:r>
            <w:r w:rsidR="0037243B" w:rsidRPr="0037243B">
              <w:rPr>
                <w:noProof/>
                <w:webHidden/>
              </w:rPr>
            </w:r>
            <w:r w:rsidR="0037243B" w:rsidRPr="0037243B">
              <w:rPr>
                <w:noProof/>
                <w:webHidden/>
              </w:rPr>
              <w:fldChar w:fldCharType="separate"/>
            </w:r>
            <w:r w:rsidR="0037243B">
              <w:rPr>
                <w:noProof/>
                <w:webHidden/>
              </w:rPr>
              <w:t>20</w:t>
            </w:r>
            <w:r w:rsidR="0037243B" w:rsidRPr="0037243B">
              <w:rPr>
                <w:noProof/>
                <w:webHidden/>
              </w:rPr>
              <w:fldChar w:fldCharType="end"/>
            </w:r>
          </w:hyperlink>
        </w:p>
        <w:p w14:paraId="3BE89D9F" w14:textId="77777777" w:rsidR="0037243B" w:rsidRDefault="0037243B">
          <w:r w:rsidRPr="0037243B">
            <w:fldChar w:fldCharType="end"/>
          </w:r>
        </w:p>
      </w:sdtContent>
    </w:sdt>
    <w:p w14:paraId="65F39FBF" w14:textId="77777777" w:rsidR="0037243B" w:rsidRPr="0037243B" w:rsidRDefault="0037243B" w:rsidP="0037243B">
      <w:pPr>
        <w:pStyle w:val="Heading1"/>
        <w:rPr>
          <w:sz w:val="48"/>
          <w:szCs w:val="48"/>
        </w:rPr>
      </w:pPr>
    </w:p>
    <w:p w14:paraId="4E444B10" w14:textId="77777777" w:rsidR="009D1B56" w:rsidRDefault="009D1B56">
      <w:pPr>
        <w:rPr>
          <w:sz w:val="32"/>
          <w:szCs w:val="32"/>
        </w:rPr>
      </w:pPr>
    </w:p>
    <w:p w14:paraId="2D007523" w14:textId="77777777" w:rsidR="009D1B56" w:rsidRDefault="009D1B5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9A8EC5" w14:textId="77777777" w:rsidR="00C56F35" w:rsidRPr="009D1B56" w:rsidRDefault="00E63F35" w:rsidP="0037243B">
      <w:pPr>
        <w:pStyle w:val="Heading1"/>
      </w:pPr>
      <w:bookmarkStart w:id="0" w:name="_Toc24918001"/>
      <w:r>
        <w:rPr>
          <w:sz w:val="48"/>
          <w:szCs w:val="48"/>
        </w:rPr>
        <w:lastRenderedPageBreak/>
        <w:t>1</w:t>
      </w:r>
      <w:r w:rsidR="009D1B56">
        <w:rPr>
          <w:sz w:val="48"/>
          <w:szCs w:val="48"/>
        </w:rPr>
        <w:t>.</w:t>
      </w:r>
      <w:r>
        <w:rPr>
          <w:sz w:val="48"/>
          <w:szCs w:val="48"/>
        </w:rPr>
        <w:t xml:space="preserve"> </w:t>
      </w:r>
      <w:r w:rsidR="00F63D1E" w:rsidRPr="00F63D1E">
        <w:rPr>
          <w:sz w:val="48"/>
          <w:szCs w:val="48"/>
        </w:rPr>
        <w:t>I</w:t>
      </w:r>
      <w:r w:rsidR="009D1B56">
        <w:rPr>
          <w:sz w:val="48"/>
          <w:szCs w:val="48"/>
        </w:rPr>
        <w:t>ntrodução</w:t>
      </w:r>
      <w:bookmarkEnd w:id="0"/>
    </w:p>
    <w:p w14:paraId="1563C0E2" w14:textId="77777777" w:rsidR="00F63D1E" w:rsidRDefault="00F63D1E" w:rsidP="00F63D1E">
      <w:pPr>
        <w:ind w:firstLine="720"/>
        <w:jc w:val="both"/>
      </w:pPr>
      <w:r>
        <w:t xml:space="preserve">Para este trabalho foi-nos proposto desenvolver um jogo de tabuleiro utilizando como linguagem de programação Prolog. </w:t>
      </w:r>
    </w:p>
    <w:p w14:paraId="2EEB631D" w14:textId="77777777" w:rsidR="00F63D1E" w:rsidRDefault="00F63D1E" w:rsidP="00F63D1E">
      <w:pPr>
        <w:ind w:firstLine="720"/>
        <w:jc w:val="both"/>
      </w:pPr>
      <w:r>
        <w:t xml:space="preserve">O jogo que escolhemos foi o Iris, um jogo desenvolvido em 2019 por </w:t>
      </w:r>
      <w:proofErr w:type="spellStart"/>
      <w:r>
        <w:t>Craig</w:t>
      </w:r>
      <w:proofErr w:type="spellEnd"/>
      <w:r>
        <w:t xml:space="preserve"> </w:t>
      </w:r>
      <w:proofErr w:type="spellStart"/>
      <w:r>
        <w:t>Duncan</w:t>
      </w:r>
      <w:proofErr w:type="spellEnd"/>
      <w:r>
        <w:t xml:space="preserve">. Este jogo foi desenhado para ser jogado por dois jogadores. Assim, desenvolvemos o nosso jogo de forma a ser possível jogá-lo de três formas distintas: Humano </w:t>
      </w:r>
      <w:proofErr w:type="spellStart"/>
      <w:r>
        <w:t>vs</w:t>
      </w:r>
      <w:proofErr w:type="spellEnd"/>
      <w:r>
        <w:t xml:space="preserve"> Humano, </w:t>
      </w:r>
      <w:proofErr w:type="gramStart"/>
      <w:r>
        <w:t>Humano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Computador e Computador </w:t>
      </w:r>
      <w:proofErr w:type="spellStart"/>
      <w:r>
        <w:t>vs</w:t>
      </w:r>
      <w:proofErr w:type="spellEnd"/>
      <w:r>
        <w:t xml:space="preserve"> Computador. </w:t>
      </w:r>
    </w:p>
    <w:p w14:paraId="17460E2E" w14:textId="77777777" w:rsidR="00F63D1E" w:rsidRDefault="00922239" w:rsidP="00922239">
      <w:pPr>
        <w:ind w:firstLine="720"/>
        <w:jc w:val="both"/>
      </w:pPr>
      <w:r>
        <w:t>Para o desenvolvimento do Iris, aplicamos conhecimentos adquiridos tanto nas aulas teóricas como nas práticas da cadeira de Programação em Lógica. Durante a execução do trabalho, fomo-nos apercebendo do quanto esta linguagem é útil para desenvolvimento de todos os programas onde a lógica po</w:t>
      </w:r>
      <w:r w:rsidR="009D1B56">
        <w:t>de</w:t>
      </w:r>
      <w:r>
        <w:t xml:space="preserve"> ser aplicada. </w:t>
      </w:r>
    </w:p>
    <w:p w14:paraId="759AA87D" w14:textId="77777777" w:rsidR="00922239" w:rsidRDefault="00922239" w:rsidP="00922239">
      <w:pPr>
        <w:ind w:firstLine="720"/>
        <w:jc w:val="both"/>
      </w:pPr>
      <w:r>
        <w:t>Inicialmente tivemos alguma dificuldade na sua execução, visto ser uma linguagem com a qual estamos a ter contacto pela primeira vez, mas com o avançar do tempo e da prática fomos ficando cada vez mais familiarizados com a sua aplicação.</w:t>
      </w:r>
    </w:p>
    <w:p w14:paraId="493EC2F0" w14:textId="77777777" w:rsidR="00922239" w:rsidRDefault="00922239" w:rsidP="00922239">
      <w:pPr>
        <w:ind w:firstLine="720"/>
        <w:jc w:val="both"/>
      </w:pPr>
      <w:r>
        <w:t xml:space="preserve">Como produto final, conseguimos um jogo que acaba por ser bastante divertido, mas acima de tudo, mais estratégico do que aparenta à primeira vista, onde durante a sua jogabilidade o utilizador acaba por tomar várias decisões que podem alterar o desfecho do jogo, tentando sempre pensar à frente do seu adversário. </w:t>
      </w:r>
    </w:p>
    <w:p w14:paraId="07C95106" w14:textId="77777777" w:rsidR="00922239" w:rsidRDefault="00922239" w:rsidP="00F63D1E">
      <w:pPr>
        <w:jc w:val="both"/>
      </w:pPr>
    </w:p>
    <w:p w14:paraId="513612DE" w14:textId="77777777" w:rsidR="003B3226" w:rsidRDefault="003B3226" w:rsidP="003B3226"/>
    <w:p w14:paraId="227EB7A0" w14:textId="77777777" w:rsidR="003B3226" w:rsidRDefault="003B3226" w:rsidP="003B3226"/>
    <w:p w14:paraId="72573AF5" w14:textId="77777777" w:rsidR="003B3226" w:rsidRDefault="003B3226" w:rsidP="003B3226"/>
    <w:p w14:paraId="177DADEF" w14:textId="77777777" w:rsidR="003B3226" w:rsidRDefault="003B3226" w:rsidP="003B3226"/>
    <w:p w14:paraId="4B867713" w14:textId="77777777" w:rsidR="003B3226" w:rsidRDefault="003B3226" w:rsidP="003B3226"/>
    <w:p w14:paraId="0092F829" w14:textId="77777777" w:rsidR="003B3226" w:rsidRDefault="003B3226" w:rsidP="003B3226"/>
    <w:p w14:paraId="2146F1B9" w14:textId="77777777" w:rsidR="003B3226" w:rsidRDefault="003B3226" w:rsidP="003B3226"/>
    <w:p w14:paraId="39B3FBDC" w14:textId="77777777" w:rsidR="003B3226" w:rsidRDefault="003B3226" w:rsidP="003B3226"/>
    <w:p w14:paraId="48D1E7FF" w14:textId="77777777" w:rsidR="003B3226" w:rsidRDefault="003B3226" w:rsidP="003B3226"/>
    <w:p w14:paraId="37BE054B" w14:textId="77777777" w:rsidR="003B3226" w:rsidRDefault="003B3226" w:rsidP="003B3226"/>
    <w:p w14:paraId="0FDDD80E" w14:textId="77777777" w:rsidR="003B3226" w:rsidRDefault="003B3226" w:rsidP="003B3226"/>
    <w:p w14:paraId="4CB64157" w14:textId="77777777" w:rsidR="003B3226" w:rsidRDefault="003B3226" w:rsidP="003B3226"/>
    <w:p w14:paraId="06F57F8D" w14:textId="77777777" w:rsidR="003B3226" w:rsidRDefault="003B3226" w:rsidP="003B3226"/>
    <w:p w14:paraId="132AE8A4" w14:textId="77777777" w:rsidR="00F63D1E" w:rsidRDefault="00E63F35" w:rsidP="0037243B">
      <w:pPr>
        <w:pStyle w:val="Heading1"/>
        <w:rPr>
          <w:sz w:val="48"/>
          <w:szCs w:val="48"/>
        </w:rPr>
      </w:pPr>
      <w:bookmarkStart w:id="1" w:name="_Toc24918002"/>
      <w:r>
        <w:rPr>
          <w:sz w:val="48"/>
          <w:szCs w:val="48"/>
        </w:rPr>
        <w:lastRenderedPageBreak/>
        <w:t>2</w:t>
      </w:r>
      <w:r w:rsidR="00B104D2">
        <w:rPr>
          <w:sz w:val="48"/>
          <w:szCs w:val="48"/>
        </w:rPr>
        <w:t>.</w:t>
      </w:r>
      <w:r>
        <w:rPr>
          <w:sz w:val="48"/>
          <w:szCs w:val="48"/>
        </w:rPr>
        <w:t xml:space="preserve"> </w:t>
      </w:r>
      <w:r w:rsidR="003B3226" w:rsidRPr="003B3226">
        <w:rPr>
          <w:sz w:val="48"/>
          <w:szCs w:val="48"/>
        </w:rPr>
        <w:t xml:space="preserve">O </w:t>
      </w:r>
      <w:r w:rsidR="009D1B56">
        <w:rPr>
          <w:sz w:val="48"/>
          <w:szCs w:val="48"/>
        </w:rPr>
        <w:t>jogo Iris</w:t>
      </w:r>
      <w:bookmarkEnd w:id="1"/>
    </w:p>
    <w:p w14:paraId="702B99B1" w14:textId="77777777" w:rsidR="00E63F35" w:rsidRPr="00E63F35" w:rsidRDefault="00E63F35" w:rsidP="0037243B">
      <w:pPr>
        <w:pStyle w:val="Heading2"/>
        <w:rPr>
          <w:b/>
          <w:bCs/>
          <w:sz w:val="36"/>
          <w:szCs w:val="36"/>
        </w:rPr>
      </w:pPr>
      <w:bookmarkStart w:id="2" w:name="_Toc24918003"/>
      <w:r w:rsidRPr="00E63F35">
        <w:rPr>
          <w:b/>
          <w:bCs/>
          <w:sz w:val="36"/>
          <w:szCs w:val="36"/>
        </w:rPr>
        <w:t>2.1 História</w:t>
      </w:r>
      <w:bookmarkEnd w:id="2"/>
    </w:p>
    <w:p w14:paraId="53B40B65" w14:textId="77777777" w:rsidR="003B3226" w:rsidRPr="003B3226" w:rsidRDefault="003B3226" w:rsidP="00B104D2">
      <w:pPr>
        <w:ind w:firstLine="720"/>
        <w:jc w:val="both"/>
      </w:pPr>
      <w:r>
        <w:t>Tal como dito anteriormente, o</w:t>
      </w:r>
      <w:r w:rsidRPr="003B3226">
        <w:t xml:space="preserve"> jogo Íris foi criado p</w:t>
      </w:r>
      <w:r>
        <w:t>or</w:t>
      </w:r>
      <w:r w:rsidRPr="003B3226">
        <w:t xml:space="preserve"> </w:t>
      </w:r>
      <w:proofErr w:type="spellStart"/>
      <w:r w:rsidRPr="003B3226">
        <w:t>Craig</w:t>
      </w:r>
      <w:proofErr w:type="spellEnd"/>
      <w:r w:rsidRPr="003B3226">
        <w:t xml:space="preserve"> </w:t>
      </w:r>
      <w:proofErr w:type="spellStart"/>
      <w:r w:rsidRPr="003B3226">
        <w:t>Duncan</w:t>
      </w:r>
      <w:proofErr w:type="spellEnd"/>
      <w:r w:rsidRPr="003B3226">
        <w:t xml:space="preserve"> em 2019. </w:t>
      </w:r>
    </w:p>
    <w:p w14:paraId="3D25F157" w14:textId="77777777" w:rsidR="003B3226" w:rsidRPr="003B3226" w:rsidRDefault="003B3226" w:rsidP="00B104D2">
      <w:pPr>
        <w:ind w:firstLine="720"/>
        <w:jc w:val="both"/>
      </w:pPr>
      <w:r w:rsidRPr="003B3226">
        <w:t xml:space="preserve">É um jogo de estratégia abstrato jogado somente por duas pessoas num tabuleiro hexagonal com células hexagonais. </w:t>
      </w:r>
    </w:p>
    <w:p w14:paraId="73A873AA" w14:textId="77777777" w:rsidR="003B3226" w:rsidRPr="003B3226" w:rsidRDefault="003B3226" w:rsidP="00B104D2">
      <w:pPr>
        <w:ind w:firstLine="720"/>
        <w:jc w:val="both"/>
      </w:pPr>
      <w:r w:rsidRPr="003B3226">
        <w:t xml:space="preserve">No perímetro do tabuleiro as células são coloridas e o interior são neutras/cinzentas. </w:t>
      </w:r>
    </w:p>
    <w:p w14:paraId="206A3187" w14:textId="77777777" w:rsidR="003B3226" w:rsidRPr="003B3226" w:rsidRDefault="003B3226" w:rsidP="00B104D2">
      <w:pPr>
        <w:ind w:firstLine="720"/>
        <w:jc w:val="both"/>
      </w:pPr>
      <w:r w:rsidRPr="003B3226">
        <w:t xml:space="preserve">O objetivo do jogo é formar um grupo de peças adjacentes entre si desde uma célula colorida a outra.  </w:t>
      </w:r>
    </w:p>
    <w:p w14:paraId="24FAC9C2" w14:textId="77777777" w:rsidR="00B104D2" w:rsidRDefault="003B3226" w:rsidP="00B104D2">
      <w:pPr>
        <w:ind w:firstLine="720"/>
        <w:jc w:val="both"/>
      </w:pPr>
      <w:r w:rsidRPr="003B3226">
        <w:t xml:space="preserve">Sendo um jogo recente e com pouca popularidade não há muita informação disponível. </w:t>
      </w:r>
    </w:p>
    <w:p w14:paraId="441AD66B" w14:textId="77777777" w:rsidR="00B104D2" w:rsidRDefault="00B104D2" w:rsidP="00B104D2">
      <w:pPr>
        <w:ind w:firstLine="720"/>
        <w:jc w:val="both"/>
      </w:pPr>
    </w:p>
    <w:p w14:paraId="54A09086" w14:textId="77777777" w:rsidR="00B104D2" w:rsidRPr="00B104D2" w:rsidRDefault="00B104D2" w:rsidP="0037243B">
      <w:pPr>
        <w:pStyle w:val="Heading2"/>
        <w:rPr>
          <w:b/>
          <w:bCs/>
          <w:sz w:val="36"/>
          <w:szCs w:val="36"/>
        </w:rPr>
      </w:pPr>
      <w:bookmarkStart w:id="3" w:name="_Toc24918004"/>
      <w:r w:rsidRPr="00B104D2">
        <w:rPr>
          <w:b/>
          <w:bCs/>
          <w:sz w:val="36"/>
          <w:szCs w:val="36"/>
        </w:rPr>
        <w:t>2</w:t>
      </w:r>
      <w:r w:rsidR="003B3226" w:rsidRPr="00B104D2">
        <w:rPr>
          <w:b/>
          <w:bCs/>
          <w:sz w:val="36"/>
          <w:szCs w:val="36"/>
        </w:rPr>
        <w:t>.2 Regras</w:t>
      </w:r>
      <w:bookmarkEnd w:id="3"/>
      <w:r w:rsidR="003B3226" w:rsidRPr="00B104D2">
        <w:rPr>
          <w:b/>
          <w:bCs/>
          <w:sz w:val="36"/>
          <w:szCs w:val="36"/>
        </w:rPr>
        <w:t xml:space="preserve"> </w:t>
      </w:r>
    </w:p>
    <w:p w14:paraId="2ED553BA" w14:textId="77777777" w:rsidR="00B104D2" w:rsidRPr="00B104D2" w:rsidRDefault="00B104D2" w:rsidP="0037243B">
      <w:pPr>
        <w:pStyle w:val="Heading3"/>
        <w:rPr>
          <w:b/>
          <w:bCs/>
        </w:rPr>
      </w:pPr>
      <w:bookmarkStart w:id="4" w:name="_Toc24918005"/>
      <w:r w:rsidRPr="00B104D2">
        <w:rPr>
          <w:b/>
          <w:bCs/>
        </w:rPr>
        <w:t>2</w:t>
      </w:r>
      <w:r w:rsidR="003B3226" w:rsidRPr="00B104D2">
        <w:rPr>
          <w:b/>
          <w:bCs/>
          <w:sz w:val="22"/>
          <w:szCs w:val="22"/>
        </w:rPr>
        <w:t>.2.1 Início</w:t>
      </w:r>
      <w:bookmarkEnd w:id="4"/>
      <w:r w:rsidR="003B3226" w:rsidRPr="00B104D2">
        <w:rPr>
          <w:b/>
          <w:bCs/>
          <w:sz w:val="22"/>
          <w:szCs w:val="22"/>
        </w:rPr>
        <w:t xml:space="preserve"> </w:t>
      </w:r>
    </w:p>
    <w:p w14:paraId="48F9C164" w14:textId="77777777" w:rsidR="003B3226" w:rsidRPr="003B3226" w:rsidRDefault="003B3226" w:rsidP="00B104D2">
      <w:pPr>
        <w:ind w:firstLine="720"/>
        <w:jc w:val="both"/>
      </w:pPr>
      <w:r w:rsidRPr="003B3226">
        <w:t xml:space="preserve">O jogador 1 joga com peças pretas e o jogador 2 joga com peças brancas. </w:t>
      </w:r>
    </w:p>
    <w:p w14:paraId="307CE35C" w14:textId="77777777" w:rsidR="003B3226" w:rsidRPr="003B3226" w:rsidRDefault="003B3226" w:rsidP="00B104D2">
      <w:pPr>
        <w:ind w:firstLine="720"/>
        <w:jc w:val="both"/>
      </w:pPr>
      <w:r w:rsidRPr="003B3226">
        <w:t xml:space="preserve">Inicialmente o tabuleiro está vazio. </w:t>
      </w:r>
    </w:p>
    <w:p w14:paraId="422B0595" w14:textId="77777777" w:rsidR="003B3226" w:rsidRPr="003B3226" w:rsidRDefault="00E63F35" w:rsidP="00E63F35">
      <w:pPr>
        <w:jc w:val="center"/>
      </w:pPr>
      <w:r>
        <w:rPr>
          <w:noProof/>
        </w:rPr>
        <w:drawing>
          <wp:inline distT="0" distB="0" distL="0" distR="0" wp14:anchorId="14D860FD" wp14:editId="4C0D7F55">
            <wp:extent cx="2819400" cy="2409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F1B6" w14:textId="77777777" w:rsidR="003B3226" w:rsidRDefault="003B3226" w:rsidP="00E63F35">
      <w:pPr>
        <w:jc w:val="center"/>
      </w:pPr>
      <w:r w:rsidRPr="003B3226">
        <w:t>Figura 1: Tabuleiro</w:t>
      </w:r>
    </w:p>
    <w:p w14:paraId="1F2278A9" w14:textId="77777777" w:rsidR="00E63F35" w:rsidRPr="00E63F35" w:rsidRDefault="00E63F35" w:rsidP="0037243B">
      <w:pPr>
        <w:pStyle w:val="Heading3"/>
        <w:rPr>
          <w:b/>
          <w:bCs/>
          <w:sz w:val="22"/>
          <w:szCs w:val="22"/>
        </w:rPr>
      </w:pPr>
      <w:bookmarkStart w:id="5" w:name="_Toc24918006"/>
      <w:r w:rsidRPr="00E63F35">
        <w:rPr>
          <w:b/>
          <w:bCs/>
        </w:rPr>
        <w:t>2.2.2 Primeira jogada</w:t>
      </w:r>
      <w:bookmarkEnd w:id="5"/>
    </w:p>
    <w:p w14:paraId="087B9EF3" w14:textId="77777777" w:rsidR="003B3226" w:rsidRPr="003B3226" w:rsidRDefault="003B3226" w:rsidP="00E63F35">
      <w:pPr>
        <w:ind w:firstLine="720"/>
        <w:jc w:val="both"/>
      </w:pPr>
      <w:r w:rsidRPr="003B3226">
        <w:t>No primeiro turno</w:t>
      </w:r>
      <w:r w:rsidR="00B104D2">
        <w:t>,</w:t>
      </w:r>
      <w:r w:rsidRPr="003B3226">
        <w:t xml:space="preserve"> o jogador que </w:t>
      </w:r>
      <w:r w:rsidR="00B104D2">
        <w:t>inicia</w:t>
      </w:r>
      <w:r w:rsidRPr="003B3226">
        <w:t xml:space="preserve"> só lhe é permitido colocar uma peça numa única célula neutra. Nos seguintes turnos</w:t>
      </w:r>
      <w:r w:rsidR="00B104D2">
        <w:t>,</w:t>
      </w:r>
      <w:r w:rsidRPr="003B3226">
        <w:t xml:space="preserve"> a começar no segundo turno pelo outro jogador, cada jogada é feita com duas peças. </w:t>
      </w:r>
    </w:p>
    <w:p w14:paraId="098D828F" w14:textId="77777777" w:rsidR="00B104D2" w:rsidRDefault="00B104D2" w:rsidP="003B3226">
      <w:pPr>
        <w:jc w:val="both"/>
      </w:pPr>
    </w:p>
    <w:p w14:paraId="14D656DB" w14:textId="77777777" w:rsidR="00E63F35" w:rsidRPr="00E63F35" w:rsidRDefault="00E63F35" w:rsidP="0037243B">
      <w:pPr>
        <w:pStyle w:val="Heading3"/>
        <w:rPr>
          <w:b/>
          <w:bCs/>
        </w:rPr>
      </w:pPr>
      <w:bookmarkStart w:id="6" w:name="_Toc24918007"/>
      <w:r w:rsidRPr="00E63F35">
        <w:rPr>
          <w:b/>
          <w:bCs/>
        </w:rPr>
        <w:lastRenderedPageBreak/>
        <w:t>2</w:t>
      </w:r>
      <w:r w:rsidR="003B3226" w:rsidRPr="00E63F35">
        <w:rPr>
          <w:b/>
          <w:bCs/>
          <w:sz w:val="22"/>
          <w:szCs w:val="22"/>
        </w:rPr>
        <w:t>.2.3 Após a primeira jogada</w:t>
      </w:r>
      <w:bookmarkEnd w:id="6"/>
      <w:r w:rsidR="003B3226" w:rsidRPr="00E63F35">
        <w:rPr>
          <w:b/>
          <w:bCs/>
          <w:sz w:val="22"/>
          <w:szCs w:val="22"/>
        </w:rPr>
        <w:t xml:space="preserve"> </w:t>
      </w:r>
    </w:p>
    <w:p w14:paraId="7DCEDE28" w14:textId="77777777" w:rsidR="00E63F35" w:rsidRPr="00E63F35" w:rsidRDefault="00E63F35" w:rsidP="0037243B">
      <w:pPr>
        <w:pStyle w:val="Heading3"/>
        <w:rPr>
          <w:b/>
          <w:bCs/>
        </w:rPr>
      </w:pPr>
      <w:bookmarkStart w:id="7" w:name="_Toc24918008"/>
      <w:r w:rsidRPr="00E63F35">
        <w:rPr>
          <w:b/>
          <w:bCs/>
        </w:rPr>
        <w:t>2</w:t>
      </w:r>
      <w:r w:rsidR="003B3226" w:rsidRPr="00E63F35">
        <w:rPr>
          <w:b/>
          <w:bCs/>
          <w:sz w:val="22"/>
          <w:szCs w:val="22"/>
        </w:rPr>
        <w:t>.2.3.1 Colocação das peças</w:t>
      </w:r>
      <w:bookmarkEnd w:id="7"/>
      <w:r w:rsidR="003B3226" w:rsidRPr="00E63F35">
        <w:rPr>
          <w:b/>
          <w:bCs/>
          <w:sz w:val="22"/>
          <w:szCs w:val="22"/>
        </w:rPr>
        <w:t xml:space="preserve"> </w:t>
      </w:r>
    </w:p>
    <w:p w14:paraId="042D9321" w14:textId="77777777" w:rsidR="003B3226" w:rsidRPr="003B3226" w:rsidRDefault="003B3226" w:rsidP="00B104D2">
      <w:pPr>
        <w:ind w:firstLine="720"/>
        <w:jc w:val="both"/>
      </w:pPr>
      <w:r w:rsidRPr="003B3226">
        <w:t xml:space="preserve">A peça pode ser colocada numa célula colorida ou neutra. </w:t>
      </w:r>
    </w:p>
    <w:p w14:paraId="6372105C" w14:textId="77777777" w:rsidR="003B3226" w:rsidRPr="003B3226" w:rsidRDefault="003B3226" w:rsidP="00B104D2">
      <w:pPr>
        <w:ind w:firstLine="720"/>
        <w:jc w:val="both"/>
      </w:pPr>
      <w:r w:rsidRPr="003B3226">
        <w:t>Se a primeira peça for colocada numa célula colorida a segunda peça obrigatoriamente terá de ser colocada na célula oposta colorida</w:t>
      </w:r>
      <w:r w:rsidR="00B104D2">
        <w:t>, c</w:t>
      </w:r>
      <w:r w:rsidRPr="003B3226">
        <w:t xml:space="preserve">omo </w:t>
      </w:r>
      <w:r w:rsidR="00B104D2">
        <w:t>ilustrado</w:t>
      </w:r>
      <w:r w:rsidRPr="003B3226">
        <w:t xml:space="preserve"> na figura 2. </w:t>
      </w:r>
    </w:p>
    <w:p w14:paraId="29EA7C2E" w14:textId="77777777" w:rsidR="003B3226" w:rsidRPr="003B3226" w:rsidRDefault="00E63F35" w:rsidP="00E63F35">
      <w:pPr>
        <w:jc w:val="center"/>
      </w:pPr>
      <w:r>
        <w:rPr>
          <w:noProof/>
        </w:rPr>
        <w:drawing>
          <wp:inline distT="0" distB="0" distL="0" distR="0" wp14:anchorId="3CDACD46" wp14:editId="3101D7C3">
            <wp:extent cx="3105150" cy="2000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B3A0" w14:textId="77777777" w:rsidR="003B3226" w:rsidRPr="003B3226" w:rsidRDefault="003B3226" w:rsidP="00E63F35">
      <w:pPr>
        <w:jc w:val="center"/>
      </w:pPr>
      <w:r w:rsidRPr="003B3226">
        <w:t>Figura 2</w:t>
      </w:r>
    </w:p>
    <w:p w14:paraId="66B9BC77" w14:textId="77777777" w:rsidR="003B3226" w:rsidRDefault="003B3226" w:rsidP="00B104D2">
      <w:pPr>
        <w:ind w:firstLine="720"/>
        <w:jc w:val="both"/>
      </w:pPr>
      <w:r w:rsidRPr="003B3226">
        <w:t xml:space="preserve">Se a primeira peça for jogada numa célula neutra, a segunda peça obrigatoriamente terá de ser jogada numa célula neutra não adjacente à primeira. Como é mostrado na figura 3, a preto é a primeira peça e os pontos vermelhos são células proibidas para a segunda peça. </w:t>
      </w:r>
    </w:p>
    <w:p w14:paraId="7E801C09" w14:textId="77777777" w:rsidR="00E63F35" w:rsidRDefault="00E63F35" w:rsidP="003B3226">
      <w:pPr>
        <w:jc w:val="both"/>
      </w:pPr>
    </w:p>
    <w:p w14:paraId="13C07A50" w14:textId="77777777" w:rsidR="00E63F35" w:rsidRDefault="00E63F35" w:rsidP="003B3226">
      <w:pPr>
        <w:jc w:val="both"/>
      </w:pPr>
    </w:p>
    <w:p w14:paraId="5A20F80C" w14:textId="77777777" w:rsidR="00E63F35" w:rsidRPr="003B3226" w:rsidRDefault="00E63F35" w:rsidP="003B3226">
      <w:pPr>
        <w:jc w:val="both"/>
      </w:pPr>
    </w:p>
    <w:p w14:paraId="3DD8CBE9" w14:textId="77777777" w:rsidR="003B3226" w:rsidRPr="003B3226" w:rsidRDefault="00E63F35" w:rsidP="00E63F35">
      <w:pPr>
        <w:jc w:val="center"/>
      </w:pPr>
      <w:r>
        <w:rPr>
          <w:noProof/>
        </w:rPr>
        <w:drawing>
          <wp:inline distT="0" distB="0" distL="0" distR="0" wp14:anchorId="2EBF2BCF" wp14:editId="7700611D">
            <wp:extent cx="2790825" cy="2228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8488" w14:textId="77777777" w:rsidR="00E63F35" w:rsidRDefault="003B3226" w:rsidP="00E63F35">
      <w:pPr>
        <w:jc w:val="center"/>
      </w:pPr>
      <w:r w:rsidRPr="003B3226">
        <w:t>Figura 3</w:t>
      </w:r>
    </w:p>
    <w:p w14:paraId="24D03BE9" w14:textId="77777777" w:rsidR="00E63F35" w:rsidRPr="00E63F35" w:rsidRDefault="00E63F35" w:rsidP="0037243B">
      <w:pPr>
        <w:pStyle w:val="Heading3"/>
        <w:rPr>
          <w:b/>
          <w:bCs/>
        </w:rPr>
      </w:pPr>
      <w:bookmarkStart w:id="8" w:name="_Toc24918009"/>
      <w:r w:rsidRPr="00E63F35">
        <w:rPr>
          <w:b/>
          <w:bCs/>
        </w:rPr>
        <w:lastRenderedPageBreak/>
        <w:t>2</w:t>
      </w:r>
      <w:r w:rsidR="003B3226" w:rsidRPr="00E63F35">
        <w:rPr>
          <w:b/>
          <w:bCs/>
          <w:sz w:val="22"/>
          <w:szCs w:val="22"/>
        </w:rPr>
        <w:t>.2.4 Tabuleiro cheio</w:t>
      </w:r>
      <w:bookmarkEnd w:id="8"/>
      <w:r w:rsidR="003B3226" w:rsidRPr="00E63F35">
        <w:rPr>
          <w:b/>
          <w:bCs/>
          <w:sz w:val="22"/>
          <w:szCs w:val="22"/>
        </w:rPr>
        <w:t xml:space="preserve"> </w:t>
      </w:r>
    </w:p>
    <w:p w14:paraId="63971FB3" w14:textId="77777777" w:rsidR="003B3226" w:rsidRPr="003B3226" w:rsidRDefault="003B3226" w:rsidP="00B104D2">
      <w:pPr>
        <w:ind w:firstLine="720"/>
        <w:jc w:val="both"/>
      </w:pPr>
      <w:r w:rsidRPr="003B3226">
        <w:t xml:space="preserve">O jogo termina quando o tabuleiro fica cheio (não há mais hipóteses de jogada) ou quando ambos os jogadores passam. Com jogadores mais experimentes o tabuleiro não chega a ficar cheio uma vez que o jogador perdedor se apercebe que já não tem hipótese de ganhar e terminam ambos passando. </w:t>
      </w:r>
    </w:p>
    <w:p w14:paraId="37A80FDD" w14:textId="77777777" w:rsidR="003B3226" w:rsidRPr="003B3226" w:rsidRDefault="00E63F35" w:rsidP="00E63F35">
      <w:pPr>
        <w:jc w:val="center"/>
      </w:pPr>
      <w:r>
        <w:rPr>
          <w:noProof/>
        </w:rPr>
        <w:drawing>
          <wp:inline distT="0" distB="0" distL="0" distR="0" wp14:anchorId="649A8939" wp14:editId="178F3AEF">
            <wp:extent cx="3038475" cy="26860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5219" w14:textId="77777777" w:rsidR="003B3226" w:rsidRPr="003B3226" w:rsidRDefault="003B3226" w:rsidP="00E63F35">
      <w:pPr>
        <w:jc w:val="center"/>
      </w:pPr>
      <w:r w:rsidRPr="003B3226">
        <w:t>Figura 4: Tabuleiro cheio</w:t>
      </w:r>
    </w:p>
    <w:p w14:paraId="40DB677E" w14:textId="77777777" w:rsidR="00E63F35" w:rsidRPr="00B104D2" w:rsidRDefault="00E63F35" w:rsidP="0037243B">
      <w:pPr>
        <w:pStyle w:val="Heading2"/>
        <w:rPr>
          <w:b/>
          <w:bCs/>
          <w:sz w:val="36"/>
          <w:szCs w:val="36"/>
        </w:rPr>
      </w:pPr>
      <w:bookmarkStart w:id="9" w:name="_Toc24918010"/>
      <w:r w:rsidRPr="00B104D2">
        <w:rPr>
          <w:b/>
          <w:bCs/>
          <w:sz w:val="36"/>
          <w:szCs w:val="36"/>
        </w:rPr>
        <w:t>2</w:t>
      </w:r>
      <w:r w:rsidR="003B3226" w:rsidRPr="00B104D2">
        <w:rPr>
          <w:b/>
          <w:bCs/>
          <w:sz w:val="36"/>
          <w:szCs w:val="36"/>
        </w:rPr>
        <w:t>.3 Pontuação</w:t>
      </w:r>
      <w:bookmarkEnd w:id="9"/>
      <w:r w:rsidR="003B3226" w:rsidRPr="00B104D2">
        <w:rPr>
          <w:b/>
          <w:bCs/>
          <w:sz w:val="36"/>
          <w:szCs w:val="36"/>
        </w:rPr>
        <w:t xml:space="preserve"> </w:t>
      </w:r>
    </w:p>
    <w:p w14:paraId="3C1E2185" w14:textId="77777777" w:rsidR="003B3226" w:rsidRPr="003B3226" w:rsidRDefault="003B3226" w:rsidP="00B104D2">
      <w:pPr>
        <w:ind w:firstLine="720"/>
        <w:jc w:val="both"/>
      </w:pPr>
      <w:r w:rsidRPr="003B3226">
        <w:t xml:space="preserve">Terminando o jogo a contagem dos pontos é feita agrupando as peças adjacentes sendo que apenas as peças coloridas são contabilizadas.  </w:t>
      </w:r>
    </w:p>
    <w:p w14:paraId="6AF8AF80" w14:textId="77777777" w:rsidR="003B3226" w:rsidRPr="003B3226" w:rsidRDefault="00E63F35" w:rsidP="00E63F35">
      <w:pPr>
        <w:jc w:val="center"/>
      </w:pPr>
      <w:r>
        <w:rPr>
          <w:noProof/>
        </w:rPr>
        <w:drawing>
          <wp:inline distT="0" distB="0" distL="0" distR="0" wp14:anchorId="6CD49386" wp14:editId="322C7E6E">
            <wp:extent cx="3267075" cy="2838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A694" w14:textId="77777777" w:rsidR="003B3226" w:rsidRPr="003B3226" w:rsidRDefault="003B3226" w:rsidP="00E63F35">
      <w:pPr>
        <w:jc w:val="center"/>
      </w:pPr>
      <w:r w:rsidRPr="003B3226">
        <w:t>Figura 5: Exemplo de um grupo (pontos vermelhos)</w:t>
      </w:r>
    </w:p>
    <w:p w14:paraId="601056F4" w14:textId="77777777" w:rsidR="00E63F35" w:rsidRDefault="003B3226" w:rsidP="00B104D2">
      <w:pPr>
        <w:ind w:firstLine="720"/>
        <w:jc w:val="both"/>
      </w:pPr>
      <w:r w:rsidRPr="003B3226">
        <w:lastRenderedPageBreak/>
        <w:t xml:space="preserve">A contagem de pontos é feita considerando a linha contínua que agrupa um maior número de peças coloridas. Caso ambos os jogadores tenham a maior linha com o mesmo número de peças coloridas verifica-se a linha seguinte até um jogador ter uma linha com mais peças coloridas que o adversário. </w:t>
      </w:r>
    </w:p>
    <w:p w14:paraId="6DE4AAA6" w14:textId="77777777" w:rsidR="003B3226" w:rsidRPr="003B3226" w:rsidRDefault="003B3226" w:rsidP="00B104D2">
      <w:pPr>
        <w:ind w:firstLine="720"/>
        <w:jc w:val="both"/>
      </w:pPr>
      <w:r w:rsidRPr="003B3226">
        <w:t xml:space="preserve">Na imagem em cima o jogador branco consegui fazer uma linha contínua agrupando 11 peças coloridas, como representado com os pontos vermelhos. </w:t>
      </w:r>
    </w:p>
    <w:p w14:paraId="7873A49A" w14:textId="77777777" w:rsidR="003B3226" w:rsidRPr="003B3226" w:rsidRDefault="00E63F35" w:rsidP="00E63F35">
      <w:pPr>
        <w:jc w:val="center"/>
      </w:pPr>
      <w:r>
        <w:rPr>
          <w:noProof/>
        </w:rPr>
        <w:drawing>
          <wp:inline distT="0" distB="0" distL="0" distR="0" wp14:anchorId="6FFB1A73" wp14:editId="0F329B7A">
            <wp:extent cx="3419475" cy="28575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A35B" w14:textId="77777777" w:rsidR="003B3226" w:rsidRPr="003B3226" w:rsidRDefault="003B3226" w:rsidP="00E63F35">
      <w:pPr>
        <w:jc w:val="center"/>
      </w:pPr>
      <w:r w:rsidRPr="003B3226">
        <w:t>Figura 6: Grupo de peças do jogador preto</w:t>
      </w:r>
    </w:p>
    <w:p w14:paraId="204D93D5" w14:textId="77777777" w:rsidR="003B3226" w:rsidRPr="003B3226" w:rsidRDefault="003B3226" w:rsidP="003B3226">
      <w:pPr>
        <w:jc w:val="both"/>
      </w:pPr>
      <w:r w:rsidRPr="003B3226">
        <w:t xml:space="preserve"> </w:t>
      </w:r>
    </w:p>
    <w:p w14:paraId="5B2D0794" w14:textId="77777777" w:rsidR="003B3226" w:rsidRPr="003B3226" w:rsidRDefault="003B3226" w:rsidP="00B104D2">
      <w:pPr>
        <w:ind w:firstLine="720"/>
        <w:jc w:val="both"/>
      </w:pPr>
      <w:r w:rsidRPr="003B3226">
        <w:t>Neste caso</w:t>
      </w:r>
      <w:r w:rsidR="00B104D2">
        <w:t xml:space="preserve"> </w:t>
      </w:r>
      <w:r w:rsidRPr="003B3226">
        <w:t xml:space="preserve">o jogador preto conseguiu na sua maior linha agrupar 9 peças coloridas.  </w:t>
      </w:r>
    </w:p>
    <w:p w14:paraId="69889141" w14:textId="77777777" w:rsidR="003B3226" w:rsidRPr="003B3226" w:rsidRDefault="003B3226" w:rsidP="00B104D2">
      <w:pPr>
        <w:ind w:firstLine="720"/>
        <w:jc w:val="both"/>
      </w:pPr>
      <w:r w:rsidRPr="003B3226">
        <w:t xml:space="preserve">Neste exemplo o jogador branco ganha o jogo. </w:t>
      </w:r>
    </w:p>
    <w:p w14:paraId="3739584F" w14:textId="77777777" w:rsidR="00E63F35" w:rsidRPr="00E63F35" w:rsidRDefault="00E63F35" w:rsidP="0037243B">
      <w:pPr>
        <w:pStyle w:val="Heading3"/>
        <w:rPr>
          <w:b/>
          <w:bCs/>
        </w:rPr>
      </w:pPr>
      <w:bookmarkStart w:id="10" w:name="_Toc24918011"/>
      <w:r w:rsidRPr="00E63F35">
        <w:rPr>
          <w:b/>
          <w:bCs/>
        </w:rPr>
        <w:t>2</w:t>
      </w:r>
      <w:r w:rsidR="003B3226" w:rsidRPr="00E63F35">
        <w:rPr>
          <w:b/>
          <w:bCs/>
          <w:sz w:val="22"/>
          <w:szCs w:val="22"/>
        </w:rPr>
        <w:t xml:space="preserve">.3.1 Empates </w:t>
      </w:r>
      <w:bookmarkEnd w:id="10"/>
    </w:p>
    <w:p w14:paraId="2DFDA58B" w14:textId="77777777" w:rsidR="003B3226" w:rsidRPr="003B3226" w:rsidRDefault="0037243B" w:rsidP="0037243B">
      <w:pPr>
        <w:ind w:firstLine="720"/>
        <w:jc w:val="both"/>
      </w:pPr>
      <w:r>
        <w:t>C</w:t>
      </w:r>
      <w:r w:rsidR="003B3226" w:rsidRPr="003B3226">
        <w:t xml:space="preserve">aso ambos os jogadores tenham o mesmo número de pontos na sua maior linha, o desempate é feito pela segunda maior linha e assim sucessivamente.  </w:t>
      </w:r>
    </w:p>
    <w:p w14:paraId="76C48CFA" w14:textId="77777777" w:rsidR="003B3226" w:rsidRPr="003B3226" w:rsidRDefault="003B3226" w:rsidP="0037243B">
      <w:pPr>
        <w:ind w:firstLine="720"/>
        <w:jc w:val="both"/>
      </w:pPr>
      <w:r w:rsidRPr="003B3226">
        <w:t xml:space="preserve">Suponhamos que o jogador branco tem grupos com a seguinte pontuação: [9, 7, 3, 3] e o jogador preto: [9, 7, 4]. Neste exemplo apesar de o jogador branco ter mais peças coloridas, como os dois primeiros grupos têm a mesma pontuação e o jogador preto tem mais peças no terceiro grupo, o jogador preto é o vencedor. ~ 1.4 Curiosidades Este jogo nunca termina em empate. </w:t>
      </w:r>
    </w:p>
    <w:p w14:paraId="6D613799" w14:textId="77777777" w:rsidR="003B3226" w:rsidRPr="003B3226" w:rsidRDefault="003B3226" w:rsidP="0037243B">
      <w:pPr>
        <w:ind w:firstLine="720"/>
        <w:jc w:val="both"/>
      </w:pPr>
      <w:r w:rsidRPr="003B3226">
        <w:t xml:space="preserve">Como o tabuleiro é um hexágono o jogo vai sempre terminar com 7 grupos diferentes, o que implica que é impossível ambos os jogadores tenham o mesmo número de grupos. Este teorema é mais aprofundado pelo físico e criador de jogos </w:t>
      </w:r>
      <w:proofErr w:type="spellStart"/>
      <w:r w:rsidRPr="003B3226">
        <w:t>Craige</w:t>
      </w:r>
      <w:proofErr w:type="spellEnd"/>
      <w:r w:rsidRPr="003B3226">
        <w:t xml:space="preserve"> </w:t>
      </w:r>
      <w:proofErr w:type="spellStart"/>
      <w:r w:rsidRPr="003B3226">
        <w:t>Schensted</w:t>
      </w:r>
      <w:proofErr w:type="spellEnd"/>
      <w:r w:rsidRPr="003B3226">
        <w:t xml:space="preserve"> mais conhecido por </w:t>
      </w:r>
      <w:proofErr w:type="spellStart"/>
      <w:r w:rsidRPr="003B3226">
        <w:t>Ea</w:t>
      </w:r>
      <w:proofErr w:type="spellEnd"/>
      <w:r w:rsidRPr="003B3226">
        <w:t xml:space="preserve"> </w:t>
      </w:r>
      <w:proofErr w:type="spellStart"/>
      <w:r w:rsidRPr="003B3226">
        <w:t>Ea</w:t>
      </w:r>
      <w:proofErr w:type="spellEnd"/>
      <w:r w:rsidRPr="003B3226">
        <w:t xml:space="preserve">. </w:t>
      </w:r>
    </w:p>
    <w:p w14:paraId="459ECE42" w14:textId="77777777" w:rsidR="003B3226" w:rsidRDefault="003B3226" w:rsidP="0037243B">
      <w:pPr>
        <w:ind w:firstLine="720"/>
        <w:jc w:val="both"/>
      </w:pPr>
      <w:r w:rsidRPr="003B3226">
        <w:t xml:space="preserve">Esta informação foi fornecida pela o próprio criador/designer do jogo, </w:t>
      </w:r>
      <w:proofErr w:type="spellStart"/>
      <w:r w:rsidRPr="003B3226">
        <w:t>Craig</w:t>
      </w:r>
      <w:proofErr w:type="spellEnd"/>
      <w:r w:rsidRPr="003B3226">
        <w:t xml:space="preserve"> </w:t>
      </w:r>
      <w:proofErr w:type="spellStart"/>
      <w:r w:rsidRPr="003B3226">
        <w:t>Duncan</w:t>
      </w:r>
      <w:proofErr w:type="spellEnd"/>
      <w:r w:rsidRPr="003B3226">
        <w:t>. O qual fica aqui o nosso agradecimento especial.</w:t>
      </w:r>
    </w:p>
    <w:p w14:paraId="785BA68B" w14:textId="77777777" w:rsidR="00E63F35" w:rsidRDefault="00E63F35" w:rsidP="003B3226">
      <w:pPr>
        <w:jc w:val="both"/>
      </w:pPr>
    </w:p>
    <w:p w14:paraId="6F112A43" w14:textId="77777777" w:rsidR="00E63F35" w:rsidRPr="0037243B" w:rsidRDefault="00E63F35" w:rsidP="0037243B">
      <w:pPr>
        <w:pStyle w:val="Heading2"/>
        <w:rPr>
          <w:b/>
          <w:bCs/>
          <w:sz w:val="36"/>
          <w:szCs w:val="36"/>
        </w:rPr>
      </w:pPr>
      <w:bookmarkStart w:id="11" w:name="_Toc24918012"/>
      <w:r w:rsidRPr="0037243B">
        <w:rPr>
          <w:b/>
          <w:bCs/>
          <w:sz w:val="36"/>
          <w:szCs w:val="36"/>
        </w:rPr>
        <w:lastRenderedPageBreak/>
        <w:t>2.4 Curiosidades</w:t>
      </w:r>
      <w:bookmarkEnd w:id="11"/>
      <w:r w:rsidRPr="0037243B">
        <w:rPr>
          <w:b/>
          <w:bCs/>
          <w:sz w:val="36"/>
          <w:szCs w:val="36"/>
        </w:rPr>
        <w:t xml:space="preserve"> </w:t>
      </w:r>
    </w:p>
    <w:p w14:paraId="008F51A4" w14:textId="77777777" w:rsidR="00E63F35" w:rsidRDefault="00E63F35" w:rsidP="0037243B">
      <w:pPr>
        <w:ind w:firstLine="720"/>
        <w:jc w:val="both"/>
      </w:pPr>
      <w:r>
        <w:t xml:space="preserve">Este jogo nunca termina em empate. </w:t>
      </w:r>
    </w:p>
    <w:p w14:paraId="153BB974" w14:textId="77777777" w:rsidR="00E63F35" w:rsidRDefault="00E63F35" w:rsidP="0037243B">
      <w:pPr>
        <w:ind w:firstLine="720"/>
        <w:jc w:val="both"/>
      </w:pPr>
      <w:r>
        <w:t xml:space="preserve">Como o tabuleiro é um hexágono o jogo vai sempre terminar com 7 grupos diferentes, o que implica que é impossível ambos os jogadores tenham o mesmo número de grupos. Este teorema é mais aprofundado pelo físico e criador de jogos </w:t>
      </w:r>
      <w:proofErr w:type="spellStart"/>
      <w:r>
        <w:t>Craige</w:t>
      </w:r>
      <w:proofErr w:type="spellEnd"/>
      <w:r>
        <w:t xml:space="preserve"> </w:t>
      </w:r>
      <w:proofErr w:type="spellStart"/>
      <w:r>
        <w:t>Schensted</w:t>
      </w:r>
      <w:proofErr w:type="spellEnd"/>
      <w:r>
        <w:t xml:space="preserve"> mais conhecido por </w:t>
      </w:r>
      <w:proofErr w:type="spellStart"/>
      <w:r>
        <w:t>Ea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. </w:t>
      </w:r>
    </w:p>
    <w:p w14:paraId="2F464573" w14:textId="77777777" w:rsidR="00E63F35" w:rsidRDefault="00E63F35" w:rsidP="0037243B">
      <w:pPr>
        <w:ind w:firstLine="720"/>
        <w:jc w:val="both"/>
      </w:pPr>
      <w:r>
        <w:t xml:space="preserve">Esta informação foi fornecida pela o próprio criador/designer do jogo, </w:t>
      </w:r>
      <w:proofErr w:type="spellStart"/>
      <w:r>
        <w:t>Craig</w:t>
      </w:r>
      <w:proofErr w:type="spellEnd"/>
      <w:r>
        <w:t xml:space="preserve"> </w:t>
      </w:r>
      <w:proofErr w:type="spellStart"/>
      <w:r>
        <w:t>Duncan</w:t>
      </w:r>
      <w:proofErr w:type="spellEnd"/>
      <w:r>
        <w:t>. Ao qual fica aqui o nosso agradecimento especial.</w:t>
      </w:r>
    </w:p>
    <w:p w14:paraId="35E3157F" w14:textId="77777777" w:rsidR="00E63F35" w:rsidRDefault="00E63F35">
      <w:r>
        <w:br w:type="page"/>
      </w:r>
    </w:p>
    <w:p w14:paraId="63BC7A9F" w14:textId="77777777" w:rsidR="00E63F35" w:rsidRDefault="00E63F35" w:rsidP="0037243B">
      <w:pPr>
        <w:pStyle w:val="Heading1"/>
        <w:rPr>
          <w:sz w:val="48"/>
          <w:szCs w:val="48"/>
        </w:rPr>
      </w:pPr>
      <w:bookmarkStart w:id="12" w:name="_Toc24918013"/>
      <w:r w:rsidRPr="00E63F35">
        <w:rPr>
          <w:sz w:val="48"/>
          <w:szCs w:val="48"/>
        </w:rPr>
        <w:lastRenderedPageBreak/>
        <w:t>3 L</w:t>
      </w:r>
      <w:r w:rsidR="009D1B56">
        <w:rPr>
          <w:sz w:val="48"/>
          <w:szCs w:val="48"/>
        </w:rPr>
        <w:t>ógica do Jogo</w:t>
      </w:r>
      <w:bookmarkEnd w:id="12"/>
    </w:p>
    <w:p w14:paraId="50B900E0" w14:textId="77777777" w:rsidR="009E458F" w:rsidRPr="005D7F00" w:rsidRDefault="009E458F" w:rsidP="0037243B">
      <w:pPr>
        <w:pStyle w:val="Heading2"/>
        <w:rPr>
          <w:b/>
          <w:bCs/>
          <w:sz w:val="36"/>
          <w:szCs w:val="36"/>
          <w:lang w:val="en-GB"/>
        </w:rPr>
      </w:pPr>
      <w:bookmarkStart w:id="13" w:name="_Toc24918014"/>
      <w:r w:rsidRPr="005D7F00">
        <w:rPr>
          <w:b/>
          <w:bCs/>
          <w:sz w:val="36"/>
          <w:szCs w:val="36"/>
          <w:lang w:val="en-GB"/>
        </w:rPr>
        <w:t xml:space="preserve">3.1 </w:t>
      </w:r>
      <w:proofErr w:type="spellStart"/>
      <w:r w:rsidRPr="005D7F00">
        <w:rPr>
          <w:b/>
          <w:bCs/>
          <w:sz w:val="36"/>
          <w:szCs w:val="36"/>
          <w:lang w:val="en-GB"/>
        </w:rPr>
        <w:t>Representação</w:t>
      </w:r>
      <w:proofErr w:type="spellEnd"/>
      <w:r w:rsidRPr="005D7F00">
        <w:rPr>
          <w:b/>
          <w:bCs/>
          <w:sz w:val="36"/>
          <w:szCs w:val="36"/>
          <w:lang w:val="en-GB"/>
        </w:rPr>
        <w:t xml:space="preserve"> do Estado do Jogo</w:t>
      </w:r>
      <w:bookmarkEnd w:id="13"/>
    </w:p>
    <w:p w14:paraId="6463666B" w14:textId="77777777" w:rsidR="009E458F" w:rsidRPr="005D7F00" w:rsidRDefault="009E458F" w:rsidP="00E63F35">
      <w:pPr>
        <w:jc w:val="both"/>
        <w:rPr>
          <w:b/>
          <w:bCs/>
          <w:lang w:val="en-GB"/>
        </w:rPr>
      </w:pPr>
    </w:p>
    <w:p w14:paraId="545CF6EE" w14:textId="77777777" w:rsidR="009E458F" w:rsidRPr="009E458F" w:rsidRDefault="009E458F" w:rsidP="009E458F">
      <w:pPr>
        <w:jc w:val="both"/>
        <w:rPr>
          <w:lang w:val="en-US"/>
        </w:rPr>
      </w:pPr>
      <w:proofErr w:type="spellStart"/>
      <w:proofErr w:type="gramStart"/>
      <w:r w:rsidRPr="009E458F">
        <w:rPr>
          <w:lang w:val="en-US"/>
        </w:rPr>
        <w:t>emptyBoard</w:t>
      </w:r>
      <w:proofErr w:type="spellEnd"/>
      <w:r w:rsidRPr="009E458F">
        <w:rPr>
          <w:lang w:val="en-US"/>
        </w:rPr>
        <w:t>(</w:t>
      </w:r>
      <w:proofErr w:type="gramEnd"/>
      <w:r w:rsidRPr="009E458F">
        <w:rPr>
          <w:lang w:val="en-US"/>
        </w:rPr>
        <w:t xml:space="preserve">[[null, null, null, red, orange, yellow, green, blue, red, null, null], </w:t>
      </w:r>
    </w:p>
    <w:p w14:paraId="0D79DD0F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null, blue, empty, empty, empty, empty, empty, orange, null, null], </w:t>
      </w:r>
    </w:p>
    <w:p w14:paraId="17223EB3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null, green, empty, empty, empty, empty, empty, empty, yellow, null], </w:t>
      </w:r>
    </w:p>
    <w:p w14:paraId="17CC1FFD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yellow, empty, empty, empty, empty, empty, empty, empty, green, null], </w:t>
      </w:r>
    </w:p>
    <w:p w14:paraId="0CF3E0EA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orange, empty, empty, empty, empty, empty, empty, empty, empty, blue], </w:t>
      </w:r>
    </w:p>
    <w:p w14:paraId="030826BC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[red, empty, empty, empty, empty, empty, empty, empty, empty, empty, red], </w:t>
      </w:r>
    </w:p>
    <w:p w14:paraId="6AC2B6D6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[blue, empty, empty, empty, empty, empty, empty, empty, empty, orange, null], </w:t>
      </w:r>
    </w:p>
    <w:p w14:paraId="4AED26F5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green, empty, empty, empty, empty, empty, empty, empty, yellow, null], </w:t>
      </w:r>
    </w:p>
    <w:p w14:paraId="06FC4F1D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yellow, empty, empty, empty, empty, empty, empty, green, null, null], </w:t>
      </w:r>
    </w:p>
    <w:p w14:paraId="1873B14D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null, orange, empty, empty, empty, empty, empty, blue, null, null], </w:t>
      </w:r>
    </w:p>
    <w:p w14:paraId="29659F6E" w14:textId="77777777" w:rsid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null, red, blue, green, yellow, orange, red, null, null, null]]).</w:t>
      </w:r>
    </w:p>
    <w:p w14:paraId="3AA20B3D" w14:textId="77777777" w:rsidR="009E458F" w:rsidRDefault="009E458F" w:rsidP="009E458F">
      <w:pPr>
        <w:jc w:val="both"/>
        <w:rPr>
          <w:lang w:val="en-US"/>
        </w:rPr>
      </w:pPr>
    </w:p>
    <w:p w14:paraId="7595F98D" w14:textId="77777777" w:rsidR="009E458F" w:rsidRPr="009E458F" w:rsidRDefault="009E458F" w:rsidP="009E458F">
      <w:pPr>
        <w:jc w:val="both"/>
        <w:rPr>
          <w:lang w:val="en-US"/>
        </w:rPr>
      </w:pPr>
      <w:proofErr w:type="spellStart"/>
      <w:proofErr w:type="gramStart"/>
      <w:r w:rsidRPr="009E458F">
        <w:rPr>
          <w:lang w:val="en-US"/>
        </w:rPr>
        <w:t>midBoard</w:t>
      </w:r>
      <w:proofErr w:type="spellEnd"/>
      <w:r w:rsidRPr="009E458F">
        <w:rPr>
          <w:lang w:val="en-US"/>
        </w:rPr>
        <w:t>(</w:t>
      </w:r>
      <w:proofErr w:type="gramEnd"/>
      <w:r w:rsidRPr="009E458F">
        <w:rPr>
          <w:lang w:val="en-US"/>
        </w:rPr>
        <w:t xml:space="preserve">[[null, null, null, red, orange, white, green, pink, red, null, null], </w:t>
      </w:r>
    </w:p>
    <w:p w14:paraId="159380A0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null, pink, empty, empty, white, empty, empty, orange, null, null], </w:t>
      </w:r>
    </w:p>
    <w:p w14:paraId="56BA2AE7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null, black, empty, empty, empty, white, empty, empty, yellow, null], </w:t>
      </w:r>
    </w:p>
    <w:p w14:paraId="3F0CC346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yellow, black, empty, empty, empty, white, empty, empty, green, null], </w:t>
      </w:r>
    </w:p>
    <w:p w14:paraId="67AC28B9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orange, empty, black, empty, empty, empty, empty, empty, empty, pink], </w:t>
      </w:r>
    </w:p>
    <w:p w14:paraId="52A3284F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[red, empty, empty, black, black, black, empty, white, empty, empty, red], </w:t>
      </w:r>
    </w:p>
    <w:p w14:paraId="584E3624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[pink, empty, empty, empty, empty, empty, white, empty, empty, orange, null], </w:t>
      </w:r>
    </w:p>
    <w:p w14:paraId="4B7FDBF1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green, empty, empty, empty, empty, white, empty, empty, yellow, null], </w:t>
      </w:r>
    </w:p>
    <w:p w14:paraId="032596BA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yellow, empty, empty, white, black, empty, black, black, null, null], </w:t>
      </w:r>
    </w:p>
    <w:p w14:paraId="54141FCE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null, orange, empty, empty, white, empty, empty, pink, null, null], </w:t>
      </w:r>
    </w:p>
    <w:p w14:paraId="2315118F" w14:textId="77777777" w:rsid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null, red, pink, green, white, orange, red, null, null, null]]).</w:t>
      </w:r>
    </w:p>
    <w:p w14:paraId="7A4F5EC2" w14:textId="77777777" w:rsidR="009E458F" w:rsidRDefault="009E458F" w:rsidP="009E458F">
      <w:pPr>
        <w:jc w:val="both"/>
        <w:rPr>
          <w:lang w:val="en-US"/>
        </w:rPr>
      </w:pPr>
    </w:p>
    <w:p w14:paraId="51F32113" w14:textId="77777777" w:rsidR="00DB7743" w:rsidRDefault="00DB7743" w:rsidP="009E458F">
      <w:pPr>
        <w:jc w:val="both"/>
        <w:rPr>
          <w:lang w:val="en-US"/>
        </w:rPr>
      </w:pPr>
    </w:p>
    <w:p w14:paraId="7748C59E" w14:textId="77777777" w:rsidR="009E458F" w:rsidRPr="009E458F" w:rsidRDefault="009E458F" w:rsidP="009E458F">
      <w:pPr>
        <w:jc w:val="both"/>
        <w:rPr>
          <w:lang w:val="en-US"/>
        </w:rPr>
      </w:pPr>
      <w:proofErr w:type="spellStart"/>
      <w:proofErr w:type="gramStart"/>
      <w:r w:rsidRPr="009E458F">
        <w:rPr>
          <w:lang w:val="en-US"/>
        </w:rPr>
        <w:lastRenderedPageBreak/>
        <w:t>fullBoard</w:t>
      </w:r>
      <w:proofErr w:type="spellEnd"/>
      <w:r w:rsidRPr="009E458F">
        <w:rPr>
          <w:lang w:val="en-US"/>
        </w:rPr>
        <w:t>(</w:t>
      </w:r>
      <w:proofErr w:type="gramEnd"/>
      <w:r w:rsidRPr="009E458F">
        <w:rPr>
          <w:lang w:val="en-US"/>
        </w:rPr>
        <w:t xml:space="preserve">[[null, null, null, black, black, white, black, white, white, null, null], </w:t>
      </w:r>
    </w:p>
    <w:p w14:paraId="3DD237EF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null, white, empty, empty, white, empty, empty, black, null, null], </w:t>
      </w:r>
    </w:p>
    <w:p w14:paraId="44B89747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null, black, empty, empty, empty, white, empty, empty, black, null], </w:t>
      </w:r>
    </w:p>
    <w:p w14:paraId="78905542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white, black, empty, empty, empty, white, empty, black, white, null], </w:t>
      </w:r>
    </w:p>
    <w:p w14:paraId="5423B658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white, white, black, empty, empty, empty, black, empty, empty, black], </w:t>
      </w:r>
    </w:p>
    <w:p w14:paraId="79172110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 black, empty, white, black, black, black, black, white, black, empty, black], </w:t>
      </w:r>
    </w:p>
    <w:p w14:paraId="075C4D84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 black, empty, white, black, black, empty, white, empty, empty, white, null], </w:t>
      </w:r>
    </w:p>
    <w:p w14:paraId="7B16673D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white, white, empty, white, empty, white, empty, empty, white, null], </w:t>
      </w:r>
    </w:p>
    <w:p w14:paraId="25838865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black, black, white, white, black, white, black, black, null, null], </w:t>
      </w:r>
    </w:p>
    <w:p w14:paraId="421460A2" w14:textId="77777777" w:rsidR="009E458F" w:rsidRP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null, black, empty, white, white, black, empty, white, null, null], </w:t>
      </w:r>
    </w:p>
    <w:p w14:paraId="22CC0DCE" w14:textId="77777777" w:rsidR="009E458F" w:rsidRDefault="009E458F" w:rsidP="009E458F">
      <w:pPr>
        <w:jc w:val="both"/>
        <w:rPr>
          <w:lang w:val="en-US"/>
        </w:rPr>
      </w:pPr>
      <w:r w:rsidRPr="009E458F">
        <w:rPr>
          <w:lang w:val="en-US"/>
        </w:rPr>
        <w:t xml:space="preserve">           [null, null, white, white, black, white, black, black, null, null, null]]).</w:t>
      </w:r>
    </w:p>
    <w:p w14:paraId="03C15A8C" w14:textId="65AF76C7" w:rsidR="00DB7743" w:rsidRDefault="00DB7743" w:rsidP="009E458F">
      <w:pPr>
        <w:jc w:val="both"/>
        <w:rPr>
          <w:b/>
          <w:bCs/>
        </w:rPr>
      </w:pPr>
    </w:p>
    <w:p w14:paraId="2BBB4FC7" w14:textId="77777777" w:rsidR="00DB7743" w:rsidRDefault="00DB7743" w:rsidP="009E458F">
      <w:pPr>
        <w:jc w:val="both"/>
        <w:rPr>
          <w:b/>
          <w:bCs/>
        </w:rPr>
      </w:pPr>
    </w:p>
    <w:p w14:paraId="4BF0517F" w14:textId="54B61EC8" w:rsidR="00DB7743" w:rsidRDefault="005D7F00" w:rsidP="009E458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D86516E" wp14:editId="735D1330">
            <wp:extent cx="481012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3448F" w14:textId="7EFC514F" w:rsidR="009F4F8A" w:rsidRDefault="005D7F00" w:rsidP="009F4F8A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2401F">
        <w:rPr>
          <w:b/>
          <w:bCs/>
        </w:rPr>
        <w:t>Tabuleiro Vazio</w:t>
      </w:r>
    </w:p>
    <w:p w14:paraId="2A1A1078" w14:textId="77777777" w:rsidR="009F4F8A" w:rsidRDefault="009F4F8A" w:rsidP="009F4F8A">
      <w:pPr>
        <w:jc w:val="both"/>
        <w:rPr>
          <w:b/>
          <w:bCs/>
        </w:rPr>
      </w:pPr>
    </w:p>
    <w:p w14:paraId="44F6A25C" w14:textId="77777777" w:rsidR="009F4F8A" w:rsidRDefault="009F4F8A" w:rsidP="009F4F8A">
      <w:pPr>
        <w:jc w:val="both"/>
        <w:rPr>
          <w:b/>
          <w:bCs/>
        </w:rPr>
      </w:pPr>
    </w:p>
    <w:p w14:paraId="44BF8A4C" w14:textId="544D41A2" w:rsidR="009F4F8A" w:rsidRDefault="0092401F" w:rsidP="009F4F8A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79F436" wp14:editId="7586ED5F">
            <wp:extent cx="4857750" cy="3933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6E83" w14:textId="69C96934" w:rsidR="009F4F8A" w:rsidRDefault="0092401F" w:rsidP="009F4F8A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Tabuleiro a meio do jogo</w:t>
      </w:r>
    </w:p>
    <w:p w14:paraId="6ED5EEBE" w14:textId="2034DCB9" w:rsidR="0092401F" w:rsidRDefault="0092401F" w:rsidP="009F4F8A">
      <w:pPr>
        <w:jc w:val="both"/>
        <w:rPr>
          <w:b/>
          <w:bCs/>
        </w:rPr>
      </w:pPr>
      <w:bookmarkStart w:id="14" w:name="_GoBack"/>
      <w:bookmarkEnd w:id="14"/>
    </w:p>
    <w:p w14:paraId="270455B0" w14:textId="654907C7" w:rsidR="0092401F" w:rsidRDefault="00CD4E44" w:rsidP="009F4F8A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6CB9388" wp14:editId="7C04F572">
            <wp:extent cx="4781550" cy="3790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C53D" w14:textId="5E9EB85C" w:rsidR="0092401F" w:rsidRDefault="0092401F" w:rsidP="009F4F8A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Tabuleiro cheio</w:t>
      </w:r>
    </w:p>
    <w:p w14:paraId="021E120E" w14:textId="77777777" w:rsidR="009F4F8A" w:rsidRDefault="009F4F8A" w:rsidP="009F4F8A">
      <w:pPr>
        <w:jc w:val="both"/>
        <w:rPr>
          <w:b/>
          <w:bCs/>
        </w:rPr>
      </w:pPr>
    </w:p>
    <w:p w14:paraId="56A74B19" w14:textId="2F60978C" w:rsidR="0092401F" w:rsidRDefault="0092401F" w:rsidP="009F4F8A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27A2A8BB" w14:textId="77777777" w:rsidR="009F4F8A" w:rsidRDefault="009F4F8A" w:rsidP="009F4F8A">
      <w:pPr>
        <w:jc w:val="both"/>
        <w:rPr>
          <w:b/>
          <w:bCs/>
        </w:rPr>
      </w:pPr>
    </w:p>
    <w:p w14:paraId="6AF8D7C5" w14:textId="77777777" w:rsidR="009F4F8A" w:rsidRPr="0037243B" w:rsidRDefault="009F4F8A" w:rsidP="0037243B">
      <w:pPr>
        <w:pStyle w:val="Heading2"/>
        <w:rPr>
          <w:b/>
          <w:bCs/>
          <w:sz w:val="36"/>
          <w:szCs w:val="36"/>
        </w:rPr>
      </w:pPr>
      <w:bookmarkStart w:id="15" w:name="_Toc24918015"/>
      <w:r w:rsidRPr="0037243B">
        <w:rPr>
          <w:b/>
          <w:bCs/>
          <w:sz w:val="36"/>
          <w:szCs w:val="36"/>
        </w:rPr>
        <w:t>3.2 Visualização do Tabuleiro</w:t>
      </w:r>
      <w:bookmarkEnd w:id="15"/>
    </w:p>
    <w:p w14:paraId="677AA1AA" w14:textId="77777777" w:rsidR="009F4F8A" w:rsidRPr="009F4F8A" w:rsidRDefault="009F4F8A" w:rsidP="0037243B">
      <w:pPr>
        <w:ind w:firstLine="720"/>
        <w:jc w:val="both"/>
      </w:pPr>
      <w:r w:rsidRPr="009F4F8A">
        <w:t xml:space="preserve">Abaixo </w:t>
      </w:r>
      <w:r>
        <w:t xml:space="preserve">temos o código utilizado para visualizar as imagens demonstradas na página anterior. </w:t>
      </w:r>
    </w:p>
    <w:p w14:paraId="6698F5C2" w14:textId="77777777" w:rsidR="009F4F8A" w:rsidRDefault="009F4F8A" w:rsidP="009F4F8A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4756032" wp14:editId="25F81696">
            <wp:extent cx="5924550" cy="50101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0F1C" w14:textId="77777777" w:rsidR="009F4F8A" w:rsidRDefault="009F4F8A" w:rsidP="009E458F">
      <w:pPr>
        <w:jc w:val="both"/>
        <w:rPr>
          <w:b/>
          <w:bCs/>
        </w:rPr>
      </w:pPr>
    </w:p>
    <w:p w14:paraId="7D6573C5" w14:textId="77777777" w:rsidR="009F4F8A" w:rsidRDefault="009F4F8A" w:rsidP="009E458F">
      <w:pPr>
        <w:jc w:val="both"/>
        <w:rPr>
          <w:b/>
          <w:bCs/>
        </w:rPr>
      </w:pPr>
    </w:p>
    <w:p w14:paraId="38173B29" w14:textId="77777777" w:rsidR="009F4F8A" w:rsidRDefault="009F4F8A" w:rsidP="009E458F">
      <w:pPr>
        <w:jc w:val="both"/>
        <w:rPr>
          <w:b/>
          <w:bCs/>
        </w:rPr>
      </w:pPr>
    </w:p>
    <w:p w14:paraId="6E4571A1" w14:textId="77777777" w:rsidR="009F4F8A" w:rsidRDefault="009F4F8A" w:rsidP="009E458F">
      <w:pPr>
        <w:jc w:val="both"/>
        <w:rPr>
          <w:b/>
          <w:bCs/>
        </w:rPr>
      </w:pPr>
    </w:p>
    <w:p w14:paraId="7925103E" w14:textId="77777777" w:rsidR="009F4F8A" w:rsidRDefault="009F4F8A" w:rsidP="009E458F">
      <w:pPr>
        <w:jc w:val="both"/>
        <w:rPr>
          <w:b/>
          <w:bCs/>
        </w:rPr>
      </w:pPr>
    </w:p>
    <w:p w14:paraId="1DED03F3" w14:textId="77777777" w:rsidR="009F4F8A" w:rsidRDefault="009F4F8A" w:rsidP="009E458F">
      <w:pPr>
        <w:jc w:val="both"/>
        <w:rPr>
          <w:b/>
          <w:bCs/>
        </w:rPr>
      </w:pPr>
    </w:p>
    <w:p w14:paraId="28BD4AA2" w14:textId="77777777" w:rsidR="009F4F8A" w:rsidRDefault="009F4F8A" w:rsidP="009E458F">
      <w:pPr>
        <w:jc w:val="both"/>
        <w:rPr>
          <w:b/>
          <w:bCs/>
        </w:rPr>
      </w:pPr>
    </w:p>
    <w:p w14:paraId="00E4FC07" w14:textId="77777777" w:rsidR="0037243B" w:rsidRDefault="0037243B" w:rsidP="0037243B">
      <w:pPr>
        <w:rPr>
          <w:b/>
          <w:bCs/>
        </w:rPr>
      </w:pPr>
    </w:p>
    <w:p w14:paraId="6BA53D7B" w14:textId="77777777" w:rsidR="009E458F" w:rsidRPr="0037243B" w:rsidRDefault="005B15FA" w:rsidP="0037243B">
      <w:pPr>
        <w:pStyle w:val="Heading2"/>
        <w:rPr>
          <w:b/>
          <w:bCs/>
          <w:sz w:val="36"/>
          <w:szCs w:val="36"/>
        </w:rPr>
      </w:pPr>
      <w:bookmarkStart w:id="16" w:name="_Toc24918016"/>
      <w:r w:rsidRPr="0037243B">
        <w:rPr>
          <w:b/>
          <w:bCs/>
          <w:sz w:val="36"/>
          <w:szCs w:val="36"/>
        </w:rPr>
        <w:lastRenderedPageBreak/>
        <w:t>3.3 Lista de Jogadas Válidas</w:t>
      </w:r>
      <w:bookmarkEnd w:id="16"/>
    </w:p>
    <w:p w14:paraId="3D348694" w14:textId="10B941E7" w:rsidR="005B15FA" w:rsidRDefault="005B15FA" w:rsidP="0037243B">
      <w:pPr>
        <w:ind w:firstLine="720"/>
        <w:jc w:val="both"/>
      </w:pPr>
      <w:r>
        <w:t xml:space="preserve">No nosso jogo as jogadas são consideradas válidas quando são jogadas feitas uma casa onde não exista nenhuma peça de um jogador branco, nem </w:t>
      </w:r>
      <w:r w:rsidR="009A4AB1">
        <w:t>nenhuma peça</w:t>
      </w:r>
      <w:r>
        <w:t xml:space="preserve"> do jogador preto e seja uma casa dentro do tabuleiro</w:t>
      </w:r>
      <w:r w:rsidR="009A4AB1">
        <w:t xml:space="preserve">. Para isso utilizamos o predicado </w:t>
      </w:r>
      <w:proofErr w:type="spellStart"/>
      <w:r w:rsidR="009A4AB1" w:rsidRPr="009A4AB1">
        <w:t>checkMove</w:t>
      </w:r>
      <w:proofErr w:type="spellEnd"/>
      <w:r w:rsidR="009F4F8A">
        <w:t xml:space="preserve"> que </w:t>
      </w:r>
      <w:r w:rsidR="005D7F00">
        <w:t>utilizamos</w:t>
      </w:r>
      <w:r w:rsidR="009F4F8A">
        <w:t xml:space="preserve"> do seguinte modo:</w:t>
      </w:r>
    </w:p>
    <w:p w14:paraId="231BBA8D" w14:textId="77777777" w:rsidR="009F4F8A" w:rsidRDefault="009F4F8A" w:rsidP="009E458F">
      <w:pPr>
        <w:jc w:val="both"/>
      </w:pPr>
      <w:r>
        <w:rPr>
          <w:noProof/>
        </w:rPr>
        <w:drawing>
          <wp:inline distT="0" distB="0" distL="0" distR="0" wp14:anchorId="398749B7" wp14:editId="1623C76D">
            <wp:extent cx="6663690" cy="3743325"/>
            <wp:effectExtent l="0" t="0" r="381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832" cy="376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8471" w14:textId="77777777" w:rsidR="009F4F8A" w:rsidRDefault="009F4F8A" w:rsidP="0037243B">
      <w:pPr>
        <w:ind w:firstLine="720"/>
        <w:jc w:val="both"/>
      </w:pPr>
      <w:r>
        <w:t xml:space="preserve">O predicado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é o seguinte:</w:t>
      </w:r>
    </w:p>
    <w:p w14:paraId="4F75DF5B" w14:textId="77777777" w:rsidR="009F4F8A" w:rsidRDefault="009F4F8A" w:rsidP="009E458F">
      <w:pPr>
        <w:jc w:val="both"/>
      </w:pPr>
      <w:r>
        <w:rPr>
          <w:noProof/>
        </w:rPr>
        <w:drawing>
          <wp:inline distT="0" distB="0" distL="0" distR="0" wp14:anchorId="75A6612F" wp14:editId="0AEB37F2">
            <wp:extent cx="5943600" cy="92773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8D15" w14:textId="43E4EB56" w:rsidR="009F4F8A" w:rsidRDefault="009F4F8A" w:rsidP="0037243B">
      <w:pPr>
        <w:ind w:firstLine="720"/>
        <w:jc w:val="both"/>
      </w:pPr>
      <w:r>
        <w:t xml:space="preserve">Ou seja, retorna 1 quando é uma célula </w:t>
      </w:r>
      <w:r w:rsidR="005D7F00">
        <w:t>não ocupada e válida</w:t>
      </w:r>
      <w:r>
        <w:t xml:space="preserve"> ou 0 quando é uma célula já ocupada.</w:t>
      </w:r>
    </w:p>
    <w:p w14:paraId="2E5F5577" w14:textId="77777777" w:rsidR="009F4F8A" w:rsidRPr="009F4F8A" w:rsidRDefault="009F4F8A" w:rsidP="009E458F">
      <w:pPr>
        <w:jc w:val="both"/>
      </w:pPr>
    </w:p>
    <w:p w14:paraId="1A5E935E" w14:textId="77777777" w:rsidR="009F4F8A" w:rsidRDefault="009F4F8A" w:rsidP="009E458F">
      <w:pPr>
        <w:jc w:val="both"/>
        <w:rPr>
          <w:b/>
          <w:bCs/>
        </w:rPr>
      </w:pPr>
    </w:p>
    <w:p w14:paraId="39484E85" w14:textId="77777777" w:rsidR="009F4F8A" w:rsidRDefault="009F4F8A" w:rsidP="009E458F">
      <w:pPr>
        <w:jc w:val="both"/>
        <w:rPr>
          <w:b/>
          <w:bCs/>
        </w:rPr>
      </w:pPr>
    </w:p>
    <w:p w14:paraId="25F92833" w14:textId="77777777" w:rsidR="009F4F8A" w:rsidRDefault="009F4F8A" w:rsidP="009E458F">
      <w:pPr>
        <w:jc w:val="both"/>
        <w:rPr>
          <w:b/>
          <w:bCs/>
        </w:rPr>
      </w:pPr>
    </w:p>
    <w:p w14:paraId="6287E4DF" w14:textId="77777777" w:rsidR="0037243B" w:rsidRDefault="0037243B" w:rsidP="0037243B">
      <w:pPr>
        <w:rPr>
          <w:b/>
          <w:bCs/>
        </w:rPr>
      </w:pPr>
    </w:p>
    <w:p w14:paraId="12642FA2" w14:textId="77777777" w:rsidR="009A4AB1" w:rsidRPr="0037243B" w:rsidRDefault="009A4AB1" w:rsidP="0037243B">
      <w:pPr>
        <w:pStyle w:val="Heading2"/>
        <w:rPr>
          <w:b/>
          <w:bCs/>
          <w:sz w:val="36"/>
          <w:szCs w:val="36"/>
        </w:rPr>
      </w:pPr>
      <w:bookmarkStart w:id="17" w:name="_Toc24918017"/>
      <w:r w:rsidRPr="0037243B">
        <w:rPr>
          <w:b/>
          <w:bCs/>
          <w:sz w:val="36"/>
          <w:szCs w:val="36"/>
        </w:rPr>
        <w:lastRenderedPageBreak/>
        <w:t>3.4 Execução de jogadas</w:t>
      </w:r>
      <w:bookmarkEnd w:id="17"/>
    </w:p>
    <w:p w14:paraId="28840D8E" w14:textId="77777777" w:rsidR="009A4AB1" w:rsidRPr="009A4AB1" w:rsidRDefault="009A4AB1" w:rsidP="0037243B">
      <w:pPr>
        <w:ind w:firstLine="720"/>
        <w:jc w:val="both"/>
      </w:pPr>
      <w:r w:rsidRPr="009A4AB1">
        <w:t xml:space="preserve">A execução de jogadas é feita através no </w:t>
      </w:r>
      <w:r w:rsidR="009F4F8A">
        <w:t>n</w:t>
      </w:r>
      <w:r w:rsidRPr="009A4AB1">
        <w:t>osso predicado move que funciona do seguinte modo:</w:t>
      </w:r>
    </w:p>
    <w:p w14:paraId="6D08C0CC" w14:textId="77777777" w:rsidR="009A4AB1" w:rsidRDefault="009F4F8A" w:rsidP="009A4AB1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CDF9BB" wp14:editId="04F26B54">
            <wp:extent cx="4591050" cy="17145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4581" w14:textId="77777777" w:rsidR="00D04344" w:rsidRDefault="00D04344" w:rsidP="0037243B">
      <w:pPr>
        <w:ind w:firstLine="720"/>
        <w:jc w:val="both"/>
      </w:pPr>
      <w:r w:rsidRPr="00D04344">
        <w:t>O predicado move pode t</w:t>
      </w:r>
      <w:r>
        <w:t xml:space="preserve">anto ser chamado pelo </w:t>
      </w:r>
      <w:proofErr w:type="spellStart"/>
      <w:r>
        <w:t>blackPlayerTurn</w:t>
      </w:r>
      <w:proofErr w:type="spellEnd"/>
      <w:r>
        <w:t xml:space="preserve"> como pelo </w:t>
      </w:r>
      <w:proofErr w:type="spellStart"/>
      <w:r>
        <w:t>whitePlayerTurn</w:t>
      </w:r>
      <w:proofErr w:type="spellEnd"/>
      <w:r>
        <w:t>, dependendo do jogador que está a jogar nesse turno. Cada um destes predicados é diferente, conforme esse jogador esteja a ser comandado por um humano ou pelo computador. Temos aqui um exemplo para o jogador preto, sendo que o do jogador branco é equivalente:</w:t>
      </w:r>
    </w:p>
    <w:p w14:paraId="414C0ED9" w14:textId="77777777" w:rsidR="00D04344" w:rsidRDefault="00D04344" w:rsidP="009A4AB1">
      <w:pPr>
        <w:jc w:val="both"/>
      </w:pPr>
      <w:r>
        <w:rPr>
          <w:noProof/>
        </w:rPr>
        <w:drawing>
          <wp:inline distT="0" distB="0" distL="0" distR="0" wp14:anchorId="630C3AAC" wp14:editId="6733CB6C">
            <wp:extent cx="5943600" cy="2870200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8263" w14:textId="77777777" w:rsidR="00D04344" w:rsidRPr="00D04344" w:rsidRDefault="00D04344" w:rsidP="009A4AB1">
      <w:pPr>
        <w:jc w:val="both"/>
      </w:pPr>
    </w:p>
    <w:p w14:paraId="15B0C47E" w14:textId="77777777" w:rsidR="006F606D" w:rsidRDefault="00C926A5" w:rsidP="0037243B">
      <w:pPr>
        <w:ind w:firstLine="720"/>
        <w:jc w:val="both"/>
      </w:pPr>
      <w:r>
        <w:t xml:space="preserve">O </w:t>
      </w:r>
      <w:proofErr w:type="spellStart"/>
      <w:r>
        <w:t>blackPlayerTurn</w:t>
      </w:r>
      <w:proofErr w:type="spellEnd"/>
      <w:r>
        <w:t xml:space="preserve"> é chamado logo que é executado o predicado </w:t>
      </w:r>
      <w:proofErr w:type="spellStart"/>
      <w:r>
        <w:t>gameLoop</w:t>
      </w:r>
      <w:proofErr w:type="spellEnd"/>
      <w:r>
        <w:t>, que por sua vez é executado logo depois de haver a primeira jogada do jogo, que é sempre executada pelo jogador branco.</w:t>
      </w:r>
    </w:p>
    <w:p w14:paraId="396ED5EA" w14:textId="77777777" w:rsidR="00C926A5" w:rsidRDefault="00C926A5" w:rsidP="0037243B">
      <w:pPr>
        <w:ind w:firstLine="720"/>
        <w:jc w:val="both"/>
      </w:pPr>
      <w:r>
        <w:t xml:space="preserve">O predicado </w:t>
      </w:r>
      <w:proofErr w:type="spellStart"/>
      <w:r>
        <w:t>gameLoop</w:t>
      </w:r>
      <w:proofErr w:type="spellEnd"/>
      <w:r w:rsidR="00F10F7C">
        <w:t xml:space="preserve"> faz toda a gestão do jogo, desde a primeira jogada até que é detetado o fim do jogo (predicado </w:t>
      </w:r>
      <w:proofErr w:type="spellStart"/>
      <w:r w:rsidR="00F10F7C">
        <w:t>game_over</w:t>
      </w:r>
      <w:proofErr w:type="spellEnd"/>
      <w:r w:rsidR="00F10F7C">
        <w:t>) e</w:t>
      </w:r>
      <w:r>
        <w:t xml:space="preserve"> foi implementado assim:</w:t>
      </w:r>
    </w:p>
    <w:p w14:paraId="6C113810" w14:textId="77777777" w:rsidR="00F10F7C" w:rsidRDefault="00F10F7C" w:rsidP="009A4AB1">
      <w:pPr>
        <w:jc w:val="both"/>
      </w:pPr>
      <w:r>
        <w:rPr>
          <w:noProof/>
        </w:rPr>
        <w:lastRenderedPageBreak/>
        <w:drawing>
          <wp:inline distT="0" distB="0" distL="0" distR="0" wp14:anchorId="490FE080" wp14:editId="0124686B">
            <wp:extent cx="5943600" cy="293433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B7A5" w14:textId="77777777" w:rsidR="00C926A5" w:rsidRPr="00C926A5" w:rsidRDefault="00C926A5" w:rsidP="009A4AB1">
      <w:pPr>
        <w:jc w:val="both"/>
      </w:pPr>
    </w:p>
    <w:p w14:paraId="0FB21C45" w14:textId="77777777" w:rsidR="00F10F7C" w:rsidRDefault="00F10F7C" w:rsidP="009A4AB1">
      <w:pPr>
        <w:jc w:val="both"/>
      </w:pPr>
    </w:p>
    <w:p w14:paraId="3EF34920" w14:textId="77777777" w:rsidR="006F606D" w:rsidRDefault="006F606D" w:rsidP="0037243B">
      <w:pPr>
        <w:ind w:firstLine="720"/>
        <w:jc w:val="both"/>
      </w:pPr>
      <w:r w:rsidRPr="006F606D">
        <w:t xml:space="preserve">Os predicados </w:t>
      </w:r>
      <w:proofErr w:type="spellStart"/>
      <w:r w:rsidRPr="006F606D">
        <w:t>manageRow</w:t>
      </w:r>
      <w:proofErr w:type="spellEnd"/>
      <w:r w:rsidRPr="006F606D">
        <w:t xml:space="preserve"> e </w:t>
      </w:r>
      <w:proofErr w:type="spellStart"/>
      <w:r w:rsidRPr="006F606D">
        <w:t>m</w:t>
      </w:r>
      <w:r>
        <w:t>andaColumn</w:t>
      </w:r>
      <w:proofErr w:type="spellEnd"/>
      <w:r>
        <w:t xml:space="preserve"> utilizam respetivamente os predicados </w:t>
      </w:r>
      <w:proofErr w:type="spellStart"/>
      <w:r>
        <w:t>readRow</w:t>
      </w:r>
      <w:proofErr w:type="spellEnd"/>
      <w:r>
        <w:t xml:space="preserve"> e </w:t>
      </w:r>
      <w:proofErr w:type="spellStart"/>
      <w:r>
        <w:t>readColumn</w:t>
      </w:r>
      <w:proofErr w:type="spellEnd"/>
      <w:r>
        <w:t>, respetivamente, que vão ler os valores que o utilizador inserir no nosso jogo. O código utilizado foi o seguinte:</w:t>
      </w:r>
    </w:p>
    <w:p w14:paraId="16492419" w14:textId="77777777" w:rsidR="006F606D" w:rsidRDefault="00C926A5" w:rsidP="009A4AB1">
      <w:pPr>
        <w:jc w:val="both"/>
      </w:pPr>
      <w:r>
        <w:rPr>
          <w:noProof/>
        </w:rPr>
        <w:lastRenderedPageBreak/>
        <w:drawing>
          <wp:inline distT="0" distB="0" distL="0" distR="0" wp14:anchorId="6CC68325" wp14:editId="16A21E14">
            <wp:extent cx="4419600" cy="41052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93E6" w14:textId="7D5FB618" w:rsidR="006F606D" w:rsidRDefault="006F606D" w:rsidP="0037243B">
      <w:pPr>
        <w:ind w:firstLine="720"/>
        <w:jc w:val="both"/>
      </w:pPr>
      <w:r>
        <w:t xml:space="preserve">O predicado </w:t>
      </w:r>
      <w:proofErr w:type="spellStart"/>
      <w:r>
        <w:t>validateColumn</w:t>
      </w:r>
      <w:proofErr w:type="spellEnd"/>
      <w:r>
        <w:t xml:space="preserve"> e </w:t>
      </w:r>
      <w:proofErr w:type="spellStart"/>
      <w:r w:rsidR="005D7F00">
        <w:t>v</w:t>
      </w:r>
      <w:r>
        <w:t>alidateRow</w:t>
      </w:r>
      <w:proofErr w:type="spellEnd"/>
      <w:r>
        <w:t xml:space="preserve"> serve apenas para garantir que o utilizador introduz um input válido e retorna uma mensagem de erro caso seja inserido um caracter diferente daqueles que podem ser aceites. Podem ser aceites linhas de “a” até “k” e colunas de 1 até 11.  Temos aqui um exemplo para uma linha e coluna aceites e a forma como imprimimos a mensagem de erro:</w:t>
      </w:r>
    </w:p>
    <w:p w14:paraId="3E08969A" w14:textId="77777777" w:rsidR="006F606D" w:rsidRDefault="006F606D" w:rsidP="009A4AB1">
      <w:pPr>
        <w:jc w:val="both"/>
      </w:pPr>
      <w:r>
        <w:rPr>
          <w:noProof/>
        </w:rPr>
        <w:drawing>
          <wp:inline distT="0" distB="0" distL="0" distR="0" wp14:anchorId="6468990A" wp14:editId="1BC4022E">
            <wp:extent cx="2047875" cy="4762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66B0" w14:textId="77777777" w:rsidR="006F606D" w:rsidRDefault="006F606D" w:rsidP="009A4AB1">
      <w:pPr>
        <w:jc w:val="both"/>
      </w:pPr>
      <w:r>
        <w:rPr>
          <w:noProof/>
        </w:rPr>
        <w:drawing>
          <wp:inline distT="0" distB="0" distL="0" distR="0" wp14:anchorId="4994679E" wp14:editId="5D57E81F">
            <wp:extent cx="2924175" cy="8477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587C" w14:textId="77777777" w:rsidR="006F606D" w:rsidRDefault="006F606D" w:rsidP="009A4AB1">
      <w:pPr>
        <w:jc w:val="both"/>
      </w:pPr>
      <w:r>
        <w:rPr>
          <w:noProof/>
        </w:rPr>
        <w:drawing>
          <wp:inline distT="0" distB="0" distL="0" distR="0" wp14:anchorId="1070D14B" wp14:editId="5319F087">
            <wp:extent cx="2286000" cy="4857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7220" w14:textId="77777777" w:rsidR="006F606D" w:rsidRDefault="006F606D" w:rsidP="009A4AB1">
      <w:pPr>
        <w:jc w:val="both"/>
      </w:pPr>
      <w:r>
        <w:rPr>
          <w:noProof/>
        </w:rPr>
        <w:lastRenderedPageBreak/>
        <w:drawing>
          <wp:inline distT="0" distB="0" distL="0" distR="0" wp14:anchorId="252D536C" wp14:editId="56E60AAF">
            <wp:extent cx="3143250" cy="9715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16810BD" w14:textId="77777777" w:rsidR="00C926A5" w:rsidRPr="0037243B" w:rsidRDefault="00C926A5" w:rsidP="0037243B">
      <w:pPr>
        <w:pStyle w:val="Heading2"/>
        <w:rPr>
          <w:b/>
          <w:bCs/>
          <w:sz w:val="36"/>
          <w:szCs w:val="36"/>
        </w:rPr>
      </w:pPr>
      <w:bookmarkStart w:id="18" w:name="_Toc24918018"/>
      <w:r w:rsidRPr="0037243B">
        <w:rPr>
          <w:b/>
          <w:bCs/>
          <w:sz w:val="36"/>
          <w:szCs w:val="36"/>
        </w:rPr>
        <w:t>3.5 Final do Jogo</w:t>
      </w:r>
      <w:bookmarkEnd w:id="18"/>
    </w:p>
    <w:p w14:paraId="2056F7B5" w14:textId="77777777" w:rsidR="00C926A5" w:rsidRDefault="00C926A5" w:rsidP="0037243B">
      <w:pPr>
        <w:ind w:firstLine="720"/>
        <w:jc w:val="both"/>
      </w:pPr>
      <w:r>
        <w:t xml:space="preserve">O jogo chega ao fim quando ambos os jogadores passam a sua vez ou quando o tabuleiro fica cheio. O código implementado para confirmar estas situações foi o predicado </w:t>
      </w:r>
      <w:proofErr w:type="spellStart"/>
      <w:r>
        <w:t>game_over</w:t>
      </w:r>
      <w:proofErr w:type="spellEnd"/>
      <w:r>
        <w:t xml:space="preserve"> que verifica se o tabuleiro está cheio com o predicado </w:t>
      </w:r>
      <w:proofErr w:type="spellStart"/>
      <w:r>
        <w:t>checkFullBoard</w:t>
      </w:r>
      <w:proofErr w:type="spellEnd"/>
      <w:r>
        <w:t>.</w:t>
      </w:r>
    </w:p>
    <w:p w14:paraId="43699473" w14:textId="77777777" w:rsidR="00C926A5" w:rsidRDefault="00C926A5" w:rsidP="009A4AB1">
      <w:pPr>
        <w:jc w:val="both"/>
      </w:pPr>
      <w:r>
        <w:t>Estes dois predicados foram implementados do seguinte modo:</w:t>
      </w:r>
    </w:p>
    <w:p w14:paraId="4470D45F" w14:textId="77777777" w:rsidR="00C926A5" w:rsidRDefault="00C926A5" w:rsidP="009A4AB1">
      <w:pPr>
        <w:jc w:val="both"/>
      </w:pPr>
      <w:r>
        <w:rPr>
          <w:noProof/>
        </w:rPr>
        <w:drawing>
          <wp:inline distT="0" distB="0" distL="0" distR="0" wp14:anchorId="5234BB1B" wp14:editId="4BFAEB5A">
            <wp:extent cx="2705100" cy="7143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1D20" w14:textId="77777777" w:rsidR="00C926A5" w:rsidRDefault="00C926A5" w:rsidP="009A4AB1">
      <w:pPr>
        <w:jc w:val="both"/>
      </w:pPr>
      <w:r>
        <w:rPr>
          <w:noProof/>
        </w:rPr>
        <w:drawing>
          <wp:inline distT="0" distB="0" distL="0" distR="0" wp14:anchorId="7423AECA" wp14:editId="17F56615">
            <wp:extent cx="5229225" cy="10382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1B95" w14:textId="77777777" w:rsidR="00F10F7C" w:rsidRDefault="00F10F7C" w:rsidP="0037243B">
      <w:pPr>
        <w:ind w:firstLine="720"/>
        <w:jc w:val="both"/>
      </w:pPr>
      <w:r>
        <w:t xml:space="preserve">Assim, se o tabuleiro estiver cheio, o predicado </w:t>
      </w:r>
      <w:proofErr w:type="spellStart"/>
      <w:r>
        <w:t>game_over</w:t>
      </w:r>
      <w:proofErr w:type="spellEnd"/>
      <w:r>
        <w:t xml:space="preserve"> assegura-se que o jogo chega ao fim e são determinadas as pontuações dos jogadores. As pontuações são contabilizadas com os predicados </w:t>
      </w:r>
      <w:proofErr w:type="spellStart"/>
      <w:r>
        <w:t>checkBlackScore</w:t>
      </w:r>
      <w:proofErr w:type="spellEnd"/>
      <w:r>
        <w:t xml:space="preserve"> e </w:t>
      </w:r>
      <w:proofErr w:type="spellStart"/>
      <w:r>
        <w:t>checkWhiteScore</w:t>
      </w:r>
      <w:proofErr w:type="spellEnd"/>
      <w:r>
        <w:t xml:space="preserve">, que são idênticos. Aqui temos o exemplo do </w:t>
      </w:r>
      <w:proofErr w:type="spellStart"/>
      <w:r>
        <w:t>checkBlackScore</w:t>
      </w:r>
      <w:proofErr w:type="spellEnd"/>
      <w:r>
        <w:t>:</w:t>
      </w:r>
    </w:p>
    <w:p w14:paraId="34C0FD7E" w14:textId="77777777" w:rsidR="00F10F7C" w:rsidRDefault="00F10F7C" w:rsidP="009A4AB1">
      <w:pPr>
        <w:jc w:val="both"/>
      </w:pPr>
      <w:r>
        <w:rPr>
          <w:noProof/>
        </w:rPr>
        <w:drawing>
          <wp:inline distT="0" distB="0" distL="0" distR="0" wp14:anchorId="3C5A0048" wp14:editId="63C99D06">
            <wp:extent cx="4250531" cy="242887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77" cy="243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A6DC" w14:textId="77777777" w:rsidR="0037243B" w:rsidRDefault="0037243B" w:rsidP="0037243B">
      <w:pPr>
        <w:rPr>
          <w:b/>
          <w:bCs/>
          <w:sz w:val="36"/>
          <w:szCs w:val="36"/>
        </w:rPr>
      </w:pPr>
    </w:p>
    <w:p w14:paraId="551328D4" w14:textId="77777777" w:rsidR="006F606D" w:rsidRPr="0037243B" w:rsidRDefault="00F10F7C" w:rsidP="0037243B">
      <w:pPr>
        <w:pStyle w:val="Heading2"/>
        <w:rPr>
          <w:b/>
          <w:bCs/>
          <w:sz w:val="36"/>
          <w:szCs w:val="36"/>
        </w:rPr>
      </w:pPr>
      <w:bookmarkStart w:id="19" w:name="_Toc24918019"/>
      <w:r w:rsidRPr="0037243B">
        <w:rPr>
          <w:b/>
          <w:bCs/>
          <w:sz w:val="36"/>
          <w:szCs w:val="36"/>
        </w:rPr>
        <w:lastRenderedPageBreak/>
        <w:t>3.6 Avaliação do tabuleiro</w:t>
      </w:r>
      <w:bookmarkEnd w:id="19"/>
    </w:p>
    <w:p w14:paraId="5B121DDD" w14:textId="77777777" w:rsidR="00F10F7C" w:rsidRDefault="00F10F7C" w:rsidP="0037243B">
      <w:pPr>
        <w:ind w:firstLine="720"/>
        <w:jc w:val="both"/>
      </w:pPr>
      <w:r>
        <w:t xml:space="preserve">A avaliação do tabuleiro, tal como referido anteriormente é feita através do predicado </w:t>
      </w:r>
      <w:proofErr w:type="spellStart"/>
      <w:r>
        <w:t>gameLoop</w:t>
      </w:r>
      <w:proofErr w:type="spellEnd"/>
      <w:r>
        <w:t xml:space="preserve">. É esse predicado que avalia </w:t>
      </w:r>
      <w:r w:rsidR="004D0403">
        <w:t>se o jogo chegou ao fim, ou se é necessário gerar uma nova jogada.</w:t>
      </w:r>
    </w:p>
    <w:p w14:paraId="611080BF" w14:textId="77777777" w:rsidR="0037243B" w:rsidRDefault="0037243B" w:rsidP="0037243B">
      <w:pPr>
        <w:ind w:firstLine="720"/>
        <w:jc w:val="both"/>
      </w:pPr>
    </w:p>
    <w:p w14:paraId="51281AF1" w14:textId="77777777" w:rsidR="004D0403" w:rsidRPr="0037243B" w:rsidRDefault="004D0403" w:rsidP="0037243B">
      <w:pPr>
        <w:pStyle w:val="Heading2"/>
        <w:rPr>
          <w:b/>
          <w:bCs/>
          <w:sz w:val="36"/>
          <w:szCs w:val="36"/>
        </w:rPr>
      </w:pPr>
      <w:bookmarkStart w:id="20" w:name="_Toc24918020"/>
      <w:r w:rsidRPr="0037243B">
        <w:rPr>
          <w:b/>
          <w:bCs/>
          <w:sz w:val="36"/>
          <w:szCs w:val="36"/>
        </w:rPr>
        <w:t>3.7 Jogada do Computador</w:t>
      </w:r>
      <w:bookmarkEnd w:id="20"/>
    </w:p>
    <w:p w14:paraId="0A9E7D8D" w14:textId="77777777" w:rsidR="009E458F" w:rsidRPr="004D0403" w:rsidRDefault="004D0403" w:rsidP="0037243B">
      <w:pPr>
        <w:ind w:firstLine="720"/>
        <w:jc w:val="both"/>
      </w:pPr>
      <w:r>
        <w:t xml:space="preserve">Para gerar jogadas feitas pelo computador, utilizamos os predicados </w:t>
      </w:r>
      <w:proofErr w:type="spellStart"/>
      <w:r>
        <w:t>choose_move</w:t>
      </w:r>
      <w:proofErr w:type="spellEnd"/>
      <w:r>
        <w:t>, implementado do seguinte modo:</w:t>
      </w:r>
    </w:p>
    <w:p w14:paraId="7D433035" w14:textId="77777777" w:rsidR="009E458F" w:rsidRDefault="004D0403" w:rsidP="009E458F">
      <w:pPr>
        <w:jc w:val="both"/>
      </w:pPr>
      <w:r>
        <w:rPr>
          <w:noProof/>
        </w:rPr>
        <w:drawing>
          <wp:inline distT="0" distB="0" distL="0" distR="0" wp14:anchorId="4899EB56" wp14:editId="53E61B42">
            <wp:extent cx="5943600" cy="14478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64FB" w14:textId="77777777" w:rsidR="004D0403" w:rsidRDefault="004D0403" w:rsidP="0037243B">
      <w:pPr>
        <w:ind w:firstLine="720"/>
        <w:jc w:val="both"/>
      </w:pPr>
      <w:r>
        <w:t xml:space="preserve">Ou seja, são gerados números aleatórios entre 0 e 11 tanto para as linhas como para as colunas, e confirmado que esses valores se referem a uma célula vazia através do método </w:t>
      </w:r>
      <w:proofErr w:type="spellStart"/>
      <w:r>
        <w:t>isEmptyCell</w:t>
      </w:r>
      <w:proofErr w:type="spellEnd"/>
      <w:r>
        <w:t xml:space="preserve"> já descrito anteriormente. Caso a célula não seja vazia, </w:t>
      </w:r>
      <w:proofErr w:type="spellStart"/>
      <w:r>
        <w:t>choose_move</w:t>
      </w:r>
      <w:proofErr w:type="spellEnd"/>
      <w:r>
        <w:t xml:space="preserve"> é chamado novamente de forma recursiva, até ser gerada uma célula vazia. Isto significa que o computador não faz qualquer tipo de planeamento das suas jogadas, o que corresponde ao nível mais básico de dificuldade. Infelizmente, não conseguimos implementar os vários níveis de dificuldade para o computador, pedido para este trabalho.</w:t>
      </w:r>
    </w:p>
    <w:p w14:paraId="5237B13F" w14:textId="5002649A" w:rsidR="004D0403" w:rsidRDefault="004D0403" w:rsidP="0037243B">
      <w:pPr>
        <w:ind w:firstLine="720"/>
        <w:jc w:val="both"/>
      </w:pPr>
      <w:r>
        <w:t xml:space="preserve">A impressão para a consola é feita através do método </w:t>
      </w:r>
      <w:proofErr w:type="spellStart"/>
      <w:r w:rsidR="005D7F00">
        <w:t>p</w:t>
      </w:r>
      <w:r>
        <w:t>rintComputerPlayBlack</w:t>
      </w:r>
      <w:proofErr w:type="spellEnd"/>
      <w:r>
        <w:t xml:space="preserve"> para o caso de o computador estar a jogar do lado preto ou </w:t>
      </w:r>
      <w:proofErr w:type="spellStart"/>
      <w:r w:rsidR="005D7F00">
        <w:t>p</w:t>
      </w:r>
      <w:r>
        <w:t>rintComputerPlayWhite</w:t>
      </w:r>
      <w:proofErr w:type="spellEnd"/>
      <w:r>
        <w:t xml:space="preserve"> para o caso de estar do lado branco. Ambos os métodos são equivalentes e abaixo temos o exemplo do computador a jogar do lado preto:</w:t>
      </w:r>
    </w:p>
    <w:p w14:paraId="3D97A357" w14:textId="77777777" w:rsidR="004D0403" w:rsidRDefault="0037243B" w:rsidP="009E458F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B084B9" wp14:editId="37E08D91">
            <wp:simplePos x="0" y="0"/>
            <wp:positionH relativeFrom="margin">
              <wp:align>right</wp:align>
            </wp:positionH>
            <wp:positionV relativeFrom="paragraph">
              <wp:posOffset>-52070</wp:posOffset>
            </wp:positionV>
            <wp:extent cx="5543550" cy="3023485"/>
            <wp:effectExtent l="0" t="0" r="0" b="5715"/>
            <wp:wrapTight wrapText="bothSides">
              <wp:wrapPolygon edited="0">
                <wp:start x="0" y="0"/>
                <wp:lineTo x="0" y="21505"/>
                <wp:lineTo x="21526" y="21505"/>
                <wp:lineTo x="21526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21831" w14:textId="77777777" w:rsidR="004D0403" w:rsidRDefault="004D0403" w:rsidP="009E458F">
      <w:pPr>
        <w:jc w:val="both"/>
      </w:pPr>
    </w:p>
    <w:p w14:paraId="37471CF7" w14:textId="77777777" w:rsidR="0037243B" w:rsidRDefault="0037243B" w:rsidP="0037243B">
      <w:pPr>
        <w:rPr>
          <w:sz w:val="48"/>
          <w:szCs w:val="48"/>
        </w:rPr>
      </w:pPr>
    </w:p>
    <w:p w14:paraId="3E2F11AA" w14:textId="77777777" w:rsidR="0037243B" w:rsidRDefault="0037243B" w:rsidP="0037243B">
      <w:pPr>
        <w:rPr>
          <w:sz w:val="48"/>
          <w:szCs w:val="48"/>
        </w:rPr>
      </w:pPr>
    </w:p>
    <w:p w14:paraId="2EC569BF" w14:textId="77777777" w:rsidR="0037243B" w:rsidRDefault="0037243B" w:rsidP="0037243B">
      <w:pPr>
        <w:rPr>
          <w:sz w:val="48"/>
          <w:szCs w:val="48"/>
        </w:rPr>
      </w:pPr>
    </w:p>
    <w:p w14:paraId="667686B2" w14:textId="77777777" w:rsidR="0037243B" w:rsidRDefault="0037243B" w:rsidP="0037243B">
      <w:pPr>
        <w:rPr>
          <w:sz w:val="48"/>
          <w:szCs w:val="48"/>
        </w:rPr>
      </w:pPr>
    </w:p>
    <w:p w14:paraId="6C1A5159" w14:textId="77777777" w:rsidR="0037243B" w:rsidRDefault="0037243B" w:rsidP="0037243B">
      <w:pPr>
        <w:rPr>
          <w:sz w:val="48"/>
          <w:szCs w:val="48"/>
        </w:rPr>
      </w:pPr>
    </w:p>
    <w:p w14:paraId="48AFB8BF" w14:textId="77777777" w:rsidR="004D0403" w:rsidRPr="0037243B" w:rsidRDefault="004D0403" w:rsidP="0037243B">
      <w:pPr>
        <w:pStyle w:val="Heading1"/>
        <w:rPr>
          <w:sz w:val="48"/>
          <w:szCs w:val="48"/>
        </w:rPr>
      </w:pPr>
      <w:bookmarkStart w:id="21" w:name="_Toc24918021"/>
      <w:r w:rsidRPr="0037243B">
        <w:rPr>
          <w:sz w:val="48"/>
          <w:szCs w:val="48"/>
        </w:rPr>
        <w:lastRenderedPageBreak/>
        <w:t>4. Conclusões</w:t>
      </w:r>
      <w:bookmarkEnd w:id="21"/>
    </w:p>
    <w:p w14:paraId="184F4324" w14:textId="77777777" w:rsidR="00234950" w:rsidRDefault="004D0403" w:rsidP="00234950">
      <w:pPr>
        <w:ind w:firstLine="720"/>
        <w:jc w:val="both"/>
      </w:pPr>
      <w:r>
        <w:t xml:space="preserve">Com este trabalho aprendemos </w:t>
      </w:r>
      <w:r w:rsidR="00234950">
        <w:t>como funciona a implementação de um jogo aplicando conhecimentos adquiridos nas aulas de Programação em Lógica e de como a lógica pode ser tão útil para resolver problemas deste tipo, em que é necessário haver uma sequência de métodos para determinar o estado atual do jogo.</w:t>
      </w:r>
    </w:p>
    <w:p w14:paraId="33CF880E" w14:textId="77777777" w:rsidR="004D0403" w:rsidRDefault="00234950" w:rsidP="00234950">
      <w:pPr>
        <w:ind w:firstLine="720"/>
        <w:jc w:val="both"/>
      </w:pPr>
      <w:r>
        <w:t>Durante a sua execução deparamo-nos com algumas dificuldades. No nosso caso, a maior dificuldade foi pensar como poderíamos estruturar o jogo de forma a funcionar de forma recursiva e de como poderíamos fazer o cálculo das pontuações dos jogadores, sendo que esta última não foi ultrapassada e não a conseguimos implementar no nosso trabalho.</w:t>
      </w:r>
    </w:p>
    <w:p w14:paraId="3BA361F8" w14:textId="77777777" w:rsidR="00234950" w:rsidRDefault="00234950" w:rsidP="00234950">
      <w:pPr>
        <w:ind w:firstLine="720"/>
        <w:jc w:val="both"/>
      </w:pPr>
      <w:r>
        <w:t>Em geral, consideramos que o trabalho foi concluído com sucesso, mas poderíamos ter feito melhor, nomeadamente na aplicação de vários níveis de dificuldade/inteligência do computador e no sucesso na contabilização das pontuações dos jogadores.</w:t>
      </w:r>
    </w:p>
    <w:p w14:paraId="05F23B9E" w14:textId="77777777" w:rsidR="0037243B" w:rsidRDefault="0037243B" w:rsidP="00234950">
      <w:pPr>
        <w:ind w:firstLine="720"/>
        <w:jc w:val="both"/>
      </w:pPr>
    </w:p>
    <w:p w14:paraId="38E5CBAE" w14:textId="77777777" w:rsidR="0037243B" w:rsidRDefault="0037243B" w:rsidP="00234950">
      <w:pPr>
        <w:ind w:firstLine="720"/>
        <w:jc w:val="both"/>
      </w:pPr>
    </w:p>
    <w:p w14:paraId="62C39D4A" w14:textId="77777777" w:rsidR="0037243B" w:rsidRDefault="0037243B" w:rsidP="00234950">
      <w:pPr>
        <w:ind w:firstLine="720"/>
        <w:jc w:val="both"/>
      </w:pPr>
    </w:p>
    <w:p w14:paraId="0575F9E0" w14:textId="77777777" w:rsidR="0037243B" w:rsidRDefault="0037243B" w:rsidP="00234950">
      <w:pPr>
        <w:ind w:firstLine="720"/>
        <w:jc w:val="both"/>
      </w:pPr>
    </w:p>
    <w:p w14:paraId="19FFBF9F" w14:textId="77777777" w:rsidR="0037243B" w:rsidRDefault="0037243B" w:rsidP="00234950">
      <w:pPr>
        <w:ind w:firstLine="720"/>
        <w:jc w:val="both"/>
      </w:pPr>
    </w:p>
    <w:p w14:paraId="036707EA" w14:textId="77777777" w:rsidR="0037243B" w:rsidRDefault="0037243B" w:rsidP="00234950">
      <w:pPr>
        <w:ind w:firstLine="720"/>
        <w:jc w:val="both"/>
      </w:pPr>
    </w:p>
    <w:p w14:paraId="22A7449F" w14:textId="77777777" w:rsidR="0037243B" w:rsidRDefault="0037243B" w:rsidP="00234950">
      <w:pPr>
        <w:ind w:firstLine="720"/>
        <w:jc w:val="both"/>
      </w:pPr>
    </w:p>
    <w:p w14:paraId="06004C7A" w14:textId="77777777" w:rsidR="0037243B" w:rsidRDefault="0037243B" w:rsidP="00234950">
      <w:pPr>
        <w:ind w:firstLine="720"/>
        <w:jc w:val="both"/>
      </w:pPr>
    </w:p>
    <w:p w14:paraId="54828716" w14:textId="77777777" w:rsidR="0037243B" w:rsidRDefault="0037243B" w:rsidP="00234950">
      <w:pPr>
        <w:ind w:firstLine="720"/>
        <w:jc w:val="both"/>
      </w:pPr>
    </w:p>
    <w:p w14:paraId="2E853B9F" w14:textId="77777777" w:rsidR="0037243B" w:rsidRDefault="0037243B" w:rsidP="00234950">
      <w:pPr>
        <w:ind w:firstLine="720"/>
        <w:jc w:val="both"/>
      </w:pPr>
    </w:p>
    <w:p w14:paraId="484D1A6D" w14:textId="77777777" w:rsidR="0037243B" w:rsidRDefault="0037243B" w:rsidP="00234950">
      <w:pPr>
        <w:ind w:firstLine="720"/>
        <w:jc w:val="both"/>
      </w:pPr>
    </w:p>
    <w:p w14:paraId="50FBB55E" w14:textId="77777777" w:rsidR="0037243B" w:rsidRDefault="0037243B" w:rsidP="00234950">
      <w:pPr>
        <w:ind w:firstLine="720"/>
        <w:jc w:val="both"/>
      </w:pPr>
    </w:p>
    <w:p w14:paraId="6369B4F5" w14:textId="77777777" w:rsidR="0037243B" w:rsidRDefault="0037243B" w:rsidP="00234950">
      <w:pPr>
        <w:ind w:firstLine="720"/>
        <w:jc w:val="both"/>
      </w:pPr>
    </w:p>
    <w:p w14:paraId="695004BA" w14:textId="77777777" w:rsidR="0037243B" w:rsidRDefault="0037243B" w:rsidP="00234950">
      <w:pPr>
        <w:ind w:firstLine="720"/>
        <w:jc w:val="both"/>
      </w:pPr>
    </w:p>
    <w:p w14:paraId="3DD238B9" w14:textId="77777777" w:rsidR="0037243B" w:rsidRDefault="0037243B" w:rsidP="00234950">
      <w:pPr>
        <w:ind w:firstLine="720"/>
        <w:jc w:val="both"/>
      </w:pPr>
    </w:p>
    <w:p w14:paraId="44D6F34A" w14:textId="77777777" w:rsidR="0037243B" w:rsidRDefault="0037243B" w:rsidP="00234950">
      <w:pPr>
        <w:ind w:firstLine="720"/>
        <w:jc w:val="both"/>
      </w:pPr>
    </w:p>
    <w:p w14:paraId="05402ECF" w14:textId="77777777" w:rsidR="0037243B" w:rsidRDefault="0037243B" w:rsidP="00234950">
      <w:pPr>
        <w:ind w:firstLine="720"/>
        <w:jc w:val="both"/>
      </w:pPr>
    </w:p>
    <w:p w14:paraId="0A507546" w14:textId="77777777" w:rsidR="0037243B" w:rsidRDefault="0037243B" w:rsidP="00234950">
      <w:pPr>
        <w:ind w:firstLine="720"/>
        <w:jc w:val="both"/>
      </w:pPr>
    </w:p>
    <w:p w14:paraId="4BAFA923" w14:textId="77777777" w:rsidR="00234950" w:rsidRPr="0037243B" w:rsidRDefault="00234950" w:rsidP="0037243B">
      <w:pPr>
        <w:pStyle w:val="Heading1"/>
        <w:rPr>
          <w:sz w:val="48"/>
          <w:szCs w:val="48"/>
        </w:rPr>
      </w:pPr>
      <w:bookmarkStart w:id="22" w:name="_Toc24918022"/>
      <w:r w:rsidRPr="0037243B">
        <w:rPr>
          <w:sz w:val="48"/>
          <w:szCs w:val="48"/>
        </w:rPr>
        <w:lastRenderedPageBreak/>
        <w:t>5. Bibliografia</w:t>
      </w:r>
      <w:bookmarkEnd w:id="22"/>
    </w:p>
    <w:p w14:paraId="2CF89216" w14:textId="77777777" w:rsidR="00234950" w:rsidRDefault="00234950" w:rsidP="0037243B">
      <w:pPr>
        <w:ind w:firstLine="720"/>
        <w:jc w:val="both"/>
      </w:pPr>
      <w:r>
        <w:t>Para desenvolver este trabalho utilizamos a informação que tínhamos disponível sobre este jogo no link:</w:t>
      </w:r>
    </w:p>
    <w:p w14:paraId="57091ED2" w14:textId="77777777" w:rsidR="00234950" w:rsidRDefault="00911F0C" w:rsidP="0037243B">
      <w:pPr>
        <w:pStyle w:val="ListParagraph"/>
        <w:numPr>
          <w:ilvl w:val="0"/>
          <w:numId w:val="1"/>
        </w:numPr>
        <w:jc w:val="both"/>
      </w:pPr>
      <w:hyperlink r:id="rId35" w:history="1">
        <w:r w:rsidR="00234950">
          <w:rPr>
            <w:rStyle w:val="Hyperlink"/>
          </w:rPr>
          <w:t>https://boardgamegeek.com/boardgame/286792/iris</w:t>
        </w:r>
      </w:hyperlink>
    </w:p>
    <w:p w14:paraId="13F04D69" w14:textId="34FDFB04" w:rsidR="00234950" w:rsidRDefault="00234950" w:rsidP="0037243B">
      <w:pPr>
        <w:ind w:firstLine="720"/>
        <w:jc w:val="both"/>
      </w:pPr>
      <w:r>
        <w:t xml:space="preserve">Através desse site e com alguma pesquisa conseguimos entrar em contacto com o criador do jogo, </w:t>
      </w:r>
      <w:proofErr w:type="spellStart"/>
      <w:r>
        <w:t>Craig</w:t>
      </w:r>
      <w:proofErr w:type="spellEnd"/>
      <w:r>
        <w:t xml:space="preserve"> </w:t>
      </w:r>
      <w:proofErr w:type="spellStart"/>
      <w:r>
        <w:t>Duncan</w:t>
      </w:r>
      <w:proofErr w:type="spellEnd"/>
      <w:r>
        <w:t>, o que nos deu um esclarecimento adicional sobre como o jogo funcionava, sem o qual a nossa tarefa seria muito mais difícil. Desde já, deixamos aqui o nosso agradecimento.</w:t>
      </w:r>
    </w:p>
    <w:p w14:paraId="0E93878C" w14:textId="3A320F3E" w:rsidR="005D7F00" w:rsidRDefault="005D7F00" w:rsidP="005D7F00">
      <w:pPr>
        <w:pStyle w:val="ListParagraph"/>
        <w:numPr>
          <w:ilvl w:val="0"/>
          <w:numId w:val="3"/>
        </w:numPr>
        <w:jc w:val="both"/>
      </w:pPr>
      <w:hyperlink r:id="rId36" w:history="1">
        <w:r w:rsidRPr="00F32FBB">
          <w:rPr>
            <w:rStyle w:val="Hyperlink"/>
          </w:rPr>
          <w:t>https://faculty.ithaca.edu/cduncan/</w:t>
        </w:r>
      </w:hyperlink>
    </w:p>
    <w:p w14:paraId="04D676EF" w14:textId="2C54318F" w:rsidR="00234950" w:rsidRDefault="00234950" w:rsidP="0037243B">
      <w:pPr>
        <w:ind w:firstLine="720"/>
        <w:jc w:val="both"/>
      </w:pPr>
      <w:r>
        <w:t xml:space="preserve">Para além disso utilizamos o manual do </w:t>
      </w:r>
      <w:proofErr w:type="spellStart"/>
      <w:r w:rsidR="005D7F00">
        <w:t>SICStus</w:t>
      </w:r>
      <w:proofErr w:type="spellEnd"/>
      <w:r w:rsidR="005D7F00">
        <w:t xml:space="preserve"> </w:t>
      </w:r>
      <w:proofErr w:type="spellStart"/>
      <w:r w:rsidR="005D7F00">
        <w:t>Prolog</w:t>
      </w:r>
      <w:proofErr w:type="spellEnd"/>
      <w:r>
        <w:t xml:space="preserve"> disponível no link:</w:t>
      </w:r>
    </w:p>
    <w:p w14:paraId="329D74BC" w14:textId="1A1B663F" w:rsidR="00234950" w:rsidRPr="00234950" w:rsidRDefault="005D7F00" w:rsidP="005D7F00">
      <w:pPr>
        <w:pStyle w:val="ListParagraph"/>
        <w:numPr>
          <w:ilvl w:val="0"/>
          <w:numId w:val="1"/>
        </w:numPr>
        <w:jc w:val="both"/>
      </w:pPr>
      <w:hyperlink r:id="rId37" w:history="1">
        <w:r>
          <w:rPr>
            <w:rStyle w:val="Hyperlink"/>
          </w:rPr>
          <w:t>https://sicstus.sics.se/sicstus/docs/latest4/pdf/sicstus.pdf</w:t>
        </w:r>
      </w:hyperlink>
    </w:p>
    <w:sectPr w:rsidR="00234950" w:rsidRPr="00234950" w:rsidSect="00B104D2">
      <w:footerReference w:type="default" r:id="rId3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F934C" w14:textId="77777777" w:rsidR="00911F0C" w:rsidRDefault="00911F0C" w:rsidP="00B104D2">
      <w:pPr>
        <w:spacing w:after="0" w:line="240" w:lineRule="auto"/>
      </w:pPr>
      <w:r>
        <w:separator/>
      </w:r>
    </w:p>
  </w:endnote>
  <w:endnote w:type="continuationSeparator" w:id="0">
    <w:p w14:paraId="2782240A" w14:textId="77777777" w:rsidR="00911F0C" w:rsidRDefault="00911F0C" w:rsidP="00B1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900096"/>
      <w:docPartObj>
        <w:docPartGallery w:val="Page Numbers (Bottom of Page)"/>
        <w:docPartUnique/>
      </w:docPartObj>
    </w:sdtPr>
    <w:sdtEndPr/>
    <w:sdtContent>
      <w:p w14:paraId="6FD28FB1" w14:textId="77777777" w:rsidR="0037243B" w:rsidRDefault="0037243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DF62A6" w14:textId="77777777" w:rsidR="0037243B" w:rsidRDefault="00372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B1BF3" w14:textId="77777777" w:rsidR="00911F0C" w:rsidRDefault="00911F0C" w:rsidP="00B104D2">
      <w:pPr>
        <w:spacing w:after="0" w:line="240" w:lineRule="auto"/>
      </w:pPr>
      <w:r>
        <w:separator/>
      </w:r>
    </w:p>
  </w:footnote>
  <w:footnote w:type="continuationSeparator" w:id="0">
    <w:p w14:paraId="4A493266" w14:textId="77777777" w:rsidR="00911F0C" w:rsidRDefault="00911F0C" w:rsidP="00B10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BBC"/>
    <w:multiLevelType w:val="hybridMultilevel"/>
    <w:tmpl w:val="C7F0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42614"/>
    <w:multiLevelType w:val="hybridMultilevel"/>
    <w:tmpl w:val="0FF22A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0122E"/>
    <w:multiLevelType w:val="hybridMultilevel"/>
    <w:tmpl w:val="52CCB35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35"/>
    <w:rsid w:val="0002082A"/>
    <w:rsid w:val="0022394C"/>
    <w:rsid w:val="00234950"/>
    <w:rsid w:val="0037243B"/>
    <w:rsid w:val="003B3226"/>
    <w:rsid w:val="004D0403"/>
    <w:rsid w:val="00554443"/>
    <w:rsid w:val="005B15FA"/>
    <w:rsid w:val="005D7F00"/>
    <w:rsid w:val="006F606D"/>
    <w:rsid w:val="007A6CBE"/>
    <w:rsid w:val="00911F0C"/>
    <w:rsid w:val="00922239"/>
    <w:rsid w:val="0092401F"/>
    <w:rsid w:val="009A4AB1"/>
    <w:rsid w:val="009D1B56"/>
    <w:rsid w:val="009E458F"/>
    <w:rsid w:val="009F4F8A"/>
    <w:rsid w:val="00B104D2"/>
    <w:rsid w:val="00C56F35"/>
    <w:rsid w:val="00C926A5"/>
    <w:rsid w:val="00CD4E44"/>
    <w:rsid w:val="00D04344"/>
    <w:rsid w:val="00DB7743"/>
    <w:rsid w:val="00E25008"/>
    <w:rsid w:val="00E63F35"/>
    <w:rsid w:val="00F10F7C"/>
    <w:rsid w:val="00F6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7DAC4"/>
  <w15:chartTrackingRefBased/>
  <w15:docId w15:val="{0ABD4276-5A2A-46AD-B786-ABE21EA1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9A4AB1"/>
  </w:style>
  <w:style w:type="character" w:customStyle="1" w:styleId="pl-v">
    <w:name w:val="pl-v"/>
    <w:basedOn w:val="DefaultParagraphFont"/>
    <w:rsid w:val="009A4AB1"/>
  </w:style>
  <w:style w:type="character" w:customStyle="1" w:styleId="pl-k">
    <w:name w:val="pl-k"/>
    <w:basedOn w:val="DefaultParagraphFont"/>
    <w:rsid w:val="009A4AB1"/>
  </w:style>
  <w:style w:type="character" w:customStyle="1" w:styleId="pl-c1">
    <w:name w:val="pl-c1"/>
    <w:basedOn w:val="DefaultParagraphFont"/>
    <w:rsid w:val="009A4AB1"/>
  </w:style>
  <w:style w:type="character" w:styleId="Hyperlink">
    <w:name w:val="Hyperlink"/>
    <w:basedOn w:val="DefaultParagraphFont"/>
    <w:uiPriority w:val="99"/>
    <w:unhideWhenUsed/>
    <w:rsid w:val="002349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B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0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D2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B10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D2"/>
    <w:rPr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3724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37243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4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4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3724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4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243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7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sicstus.sics.se/sicstus/docs/latest4/pdf/sicstus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faculty.ithaca.edu/cdunca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mailto:up201104354@fe.up.p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boardgamegeek.com/boardgame/286792/iris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D685-DB59-4F78-9DE3-48A7257B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21</Pages>
  <Words>2510</Words>
  <Characters>13556</Characters>
  <Application>Microsoft Office Word</Application>
  <DocSecurity>0</DocSecurity>
  <Lines>112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Luis</cp:lastModifiedBy>
  <cp:revision>3</cp:revision>
  <dcterms:created xsi:type="dcterms:W3CDTF">2019-11-17T21:25:00Z</dcterms:created>
  <dcterms:modified xsi:type="dcterms:W3CDTF">2019-11-17T23:40:00Z</dcterms:modified>
</cp:coreProperties>
</file>