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s-AR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sz w:val="32"/>
          <w:szCs w:val="32"/>
          <w:lang w:val="es-AR" w:eastAsia="zh-CN" w:bidi="ar-SA"/>
        </w:rPr>
        <w:t>Documentación - Fenix</w:t>
      </w:r>
    </w:p>
    <w:p>
      <w:pP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s-AR" w:eastAsia="zh-CN" w:bidi="ar-SA"/>
        </w:rPr>
      </w:pPr>
    </w:p>
    <w:p>
      <w:pPr>
        <w:jc w:val="center"/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s-AR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s-AR" w:eastAsia="zh-CN" w:bidi="ar-SA"/>
        </w:rPr>
        <w:t>Diagrama de flujo.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drawing>
          <wp:inline distT="0" distB="0" distL="114300" distR="114300">
            <wp:extent cx="5271770" cy="7834630"/>
            <wp:effectExtent l="0" t="0" r="1270" b="13970"/>
            <wp:docPr id="1" name="Picture 1" descr="Fenix - 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nix - diagrama de fluj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br w:type="page"/>
      </w:r>
    </w:p>
    <w:p>
      <w:pPr>
        <w:rPr>
          <w:rFonts w:hint="default"/>
          <w:lang w:val="es-AR"/>
        </w:rPr>
      </w:pPr>
      <w:r>
        <w:rPr>
          <w:rFonts w:hint="default"/>
          <w:b/>
          <w:bCs/>
          <w:i/>
          <w:iCs/>
          <w:lang w:val="es-AR"/>
        </w:rPr>
        <w:t>Reglas generales</w:t>
      </w:r>
    </w:p>
    <w:p>
      <w:pPr>
        <w:rPr>
          <w:rFonts w:hint="default"/>
          <w:lang w:val="es-AR"/>
        </w:rPr>
      </w:pPr>
    </w:p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Siempre crea stop loss y es definido en la columna stop_loss del dataframe luego de correr la estrategia.</w:t>
      </w:r>
    </w:p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Siempre se crea trailing stop. El mismo puede ser casi anulado eligiendo un n_atr alto (50 por defecto) para que sea inferior al stop loss.</w:t>
      </w:r>
    </w:p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El take profit es opcional enviando el parámetro tp_flag = True y es definido en la columna take_profit del dataframe luego de correr la estrategia.</w:t>
      </w:r>
    </w:p>
    <w:p>
      <w:pPr>
        <w:numPr>
          <w:numId w:val="0"/>
        </w:numPr>
        <w:rPr>
          <w:rFonts w:hint="default"/>
          <w:lang w:val="es-AR"/>
        </w:rPr>
      </w:pPr>
    </w:p>
    <w:p>
      <w:pPr>
        <w:pStyle w:val="3"/>
        <w:bidi w:val="0"/>
        <w:jc w:val="center"/>
        <w:rPr>
          <w:rFonts w:hint="default"/>
          <w:lang w:val="es-AR"/>
        </w:rPr>
      </w:pPr>
      <w:r>
        <w:rPr>
          <w:rFonts w:hint="default"/>
          <w:lang w:val="es-AR"/>
        </w:rPr>
        <w:t>Estrategias</w:t>
      </w:r>
    </w:p>
    <w:p>
      <w:pPr>
        <w:numPr>
          <w:numId w:val="0"/>
        </w:numPr>
        <w:rPr>
          <w:rFonts w:hint="default"/>
          <w:b/>
          <w:bCs/>
          <w:i/>
          <w:iCs/>
          <w:lang w:val="es-AR"/>
        </w:rPr>
      </w:pPr>
      <w:r>
        <w:rPr>
          <w:rFonts w:hint="default"/>
          <w:b/>
          <w:bCs/>
          <w:i/>
          <w:iCs/>
          <w:lang w:val="es-AR"/>
        </w:rPr>
        <w:t>Sigo variación de bitcoin</w:t>
      </w:r>
    </w:p>
    <w:p>
      <w:pPr>
        <w:numPr>
          <w:numId w:val="0"/>
        </w:numPr>
        <w:rPr>
          <w:rFonts w:hint="default"/>
          <w:b/>
          <w:bCs/>
          <w:i/>
          <w:iCs/>
          <w:lang w:val="es-AR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 </w:t>
      </w:r>
      <w:r>
        <w:rPr>
          <w:rFonts w:hint="default"/>
          <w:lang w:val="es-AR" w:eastAsia="zh-CN"/>
        </w:rPr>
        <w:t>B</w:t>
      </w:r>
      <w:r>
        <w:rPr>
          <w:rFonts w:hint="default"/>
          <w:lang w:val="en-US" w:eastAsia="zh-CN"/>
        </w:rPr>
        <w:t>itcoin varía en un porc% se entra al mercado con symbol para seguir la tendencia y obtener ganancias.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s-AR" w:eastAsia="zh-CN"/>
        </w:rPr>
      </w:pPr>
      <w:r>
        <w:rPr>
          <w:rFonts w:hint="default"/>
          <w:i/>
          <w:iCs/>
          <w:lang w:val="es-AR" w:eastAsia="zh-CN"/>
        </w:rPr>
        <w:t>Parámetros</w:t>
      </w:r>
    </w:p>
    <w:tbl>
      <w:tblPr>
        <w:tblStyle w:val="6"/>
        <w:tblpPr w:leftFromText="180" w:rightFromText="180" w:vertAnchor="text" w:horzAnchor="page" w:tblpX="1938" w:tblpY="16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timeframe</w:t>
            </w:r>
          </w:p>
        </w:tc>
        <w:tc>
          <w:tcPr>
            <w:tcW w:w="8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15m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porc</w:t>
            </w:r>
          </w:p>
        </w:tc>
        <w:tc>
          <w:tcPr>
            <w:tcW w:w="8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v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s-AR"/>
              </w:rPr>
              <w:t>entana chequeo de BTC</w:t>
            </w:r>
          </w:p>
        </w:tc>
        <w:tc>
          <w:tcPr>
            <w:tcW w:w="8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flag_tp</w:t>
            </w:r>
          </w:p>
        </w:tc>
        <w:tc>
          <w:tcPr>
            <w:tcW w:w="8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n_atr</w:t>
            </w:r>
          </w:p>
        </w:tc>
        <w:tc>
          <w:tcPr>
            <w:tcW w:w="8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atr</w:t>
            </w:r>
          </w:p>
        </w:tc>
        <w:tc>
          <w:tcPr>
            <w:tcW w:w="8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tp</w:t>
            </w:r>
          </w:p>
        </w:tc>
        <w:tc>
          <w:tcPr>
            <w:tcW w:w="8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3*atr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sl</w:t>
            </w:r>
          </w:p>
        </w:tc>
        <w:tc>
          <w:tcPr>
            <w:tcW w:w="8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1.5*atr</w:t>
            </w:r>
          </w:p>
        </w:tc>
      </w:tr>
    </w:tbl>
    <w:p>
      <w:pPr>
        <w:numPr>
          <w:numId w:val="0"/>
        </w:numPr>
        <w:rPr>
          <w:rFonts w:hint="default"/>
          <w:b/>
          <w:bCs/>
          <w:i/>
          <w:iCs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  <w:r>
        <w:rPr>
          <w:rFonts w:hint="default"/>
          <w:i/>
          <w:iCs/>
          <w:lang w:val="es-AR"/>
        </w:rPr>
        <w:t>Condiciones de entrada</w:t>
      </w:r>
    </w:p>
    <w:tbl>
      <w:tblPr>
        <w:tblStyle w:val="6"/>
        <w:tblpPr w:leftFromText="180" w:rightFromText="180" w:vertAnchor="text" w:horzAnchor="page" w:tblpX="1912" w:tblpY="1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7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Long</w:t>
            </w:r>
          </w:p>
        </w:tc>
        <w:tc>
          <w:tcPr>
            <w:tcW w:w="7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(data.close_btc.shift(1) &gt;= data.maximo_btc.shift(2))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    &amp;(data.close_btc.shift(1) &gt;= data.minimo_btc.shift(2)*(1+porc/100))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s-AR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1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Short</w:t>
            </w:r>
          </w:p>
        </w:tc>
        <w:tc>
          <w:tcPr>
            <w:tcW w:w="7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(data.close_btc.shift(1)  &lt;= data.minimo_btc.shift(2))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&amp;(data.close_btc.shift(1) &lt;= data.maximo_btc.shift(2)*(1-porc/100))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s-AR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9D71AF"/>
    <w:multiLevelType w:val="singleLevel"/>
    <w:tmpl w:val="6B9D71A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E151E"/>
    <w:rsid w:val="06A3708D"/>
    <w:rsid w:val="14A47167"/>
    <w:rsid w:val="1DE657E0"/>
    <w:rsid w:val="1DFA2BFC"/>
    <w:rsid w:val="4407136D"/>
    <w:rsid w:val="603653D1"/>
    <w:rsid w:val="632E151E"/>
    <w:rsid w:val="659A1593"/>
    <w:rsid w:val="666C1B19"/>
    <w:rsid w:val="7AF3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2023-07-18T19:47:00Z</dcterms:created>
  <dc:creator>Luis Gomez Freites</dc:creator>
  <cp:lastModifiedBy>Luis Gomez Freites</cp:lastModifiedBy>
  <dcterms:modified xsi:type="dcterms:W3CDTF">2023-07-19T12:24:37Z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0C7A58A557C64BC48DEB174E82C9114C</vt:lpwstr>
  </property>
</Properties>
</file>