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BE649E0" w14:textId="77777777" w:rsidR="00316A1F" w:rsidRDefault="00000000" w:rsidP="00F50789">
      <w:pPr>
        <w:pStyle w:val="Body"/>
        <w:tabs>
          <w:tab w:val="right" w:pos="9360"/>
        </w:tabs>
        <w:spacing w:line="276" w:lineRule="auto"/>
      </w:pPr>
      <w:r>
        <w:rPr>
          <w:rFonts w:eastAsia="Times New Roman" w:cs="Times New Roman"/>
          <w:b/>
        </w:rPr>
        <w:t>Luis D. Gonzalez Sanchez</w:t>
      </w:r>
      <w:r>
        <w:rPr>
          <w:rFonts w:eastAsia="Times New Roman" w:cs="Times New Roman"/>
          <w:b/>
        </w:rPr>
        <w:tab/>
        <w:t>September 6, 2026</w:t>
      </w:r>
    </w:p>
    <w:p w14:paraId="27873AAB" w14:textId="37D9BE92" w:rsidR="00316A1F" w:rsidRDefault="00000000" w:rsidP="00F50789">
      <w:pPr>
        <w:pStyle w:val="Body"/>
        <w:tabs>
          <w:tab w:val="right" w:pos="9360"/>
        </w:tabs>
        <w:spacing w:line="276" w:lineRule="auto"/>
        <w:rPr>
          <w:rFonts w:eastAsia="Times New Roman" w:cs="Times New Roman"/>
          <w:b/>
        </w:rPr>
      </w:pPr>
      <w:r>
        <w:rPr>
          <w:rFonts w:eastAsia="Times New Roman" w:cs="Times New Roman"/>
          <w:b/>
        </w:rPr>
        <w:t>CS530 - AI Principles and Applications</w:t>
      </w:r>
      <w:r>
        <w:rPr>
          <w:rFonts w:eastAsia="Times New Roman" w:cs="Times New Roman"/>
          <w:b/>
        </w:rPr>
        <w:tab/>
      </w:r>
      <w:r w:rsidR="00F50789">
        <w:rPr>
          <w:rFonts w:eastAsia="Times New Roman" w:cs="Times New Roman"/>
          <w:b/>
        </w:rPr>
        <w:t>AI Tool Evaluation</w:t>
      </w:r>
    </w:p>
    <w:p w14:paraId="7CC3BC79" w14:textId="77777777" w:rsidR="00F50789" w:rsidRDefault="00F50789" w:rsidP="00F50789">
      <w:pPr>
        <w:pStyle w:val="Body"/>
        <w:tabs>
          <w:tab w:val="right" w:pos="9360"/>
        </w:tabs>
        <w:rPr>
          <w:rFonts w:eastAsia="Times New Roman" w:cs="Times New Roman"/>
          <w:b/>
        </w:rPr>
      </w:pPr>
    </w:p>
    <w:p w14:paraId="51531C58" w14:textId="77777777" w:rsidR="00F50789" w:rsidRDefault="00F50789" w:rsidP="00F50789">
      <w:pPr>
        <w:pStyle w:val="Body"/>
        <w:tabs>
          <w:tab w:val="right" w:pos="9360"/>
        </w:tabs>
      </w:pPr>
    </w:p>
    <w:p w14:paraId="09E2848C" w14:textId="77777777" w:rsidR="00316A1F" w:rsidRDefault="00000000">
      <w:pPr>
        <w:pStyle w:val="Body"/>
        <w:spacing w:line="480" w:lineRule="auto"/>
        <w:ind w:firstLine="720"/>
        <w:jc w:val="both"/>
        <w:rPr>
          <w:rFonts w:eastAsia="Times New Roman" w:cs="Times New Roman"/>
        </w:rPr>
      </w:pPr>
      <w:r>
        <w:rPr>
          <w:rFonts w:eastAsia="Times New Roman" w:cs="Times New Roman"/>
        </w:rPr>
        <w:t xml:space="preserve">Based on my evaluation, I recommend that TechNova Solutions adopt GitHub Copilot through a controlled pilot instead of immediately allowing unrestricted use. Copilot was effective at explaining unfamiliar code, finding defects, editing files, adding function comments, creating new Python code, and running tests. However, it did not consistently find every problem during its first review, and successful execution did not remove all reliability concerns. Since TechNova develops healthcare and financial systems, Copilot should be treated as an assistant whose work must pass the same human review, testing, security, privacy, and licensing controls as code written by an employee. The tool can improve productivity, but accountability must remain with </w:t>
      </w:r>
      <w:proofErr w:type="spellStart"/>
      <w:r>
        <w:rPr>
          <w:rFonts w:eastAsia="Times New Roman" w:cs="Times New Roman"/>
        </w:rPr>
        <w:t>TechNova</w:t>
      </w:r>
      <w:proofErr w:type="spellEnd"/>
      <w:r>
        <w:rPr>
          <w:rFonts w:eastAsia="Times New Roman" w:cs="Times New Roman"/>
        </w:rPr>
        <w:t xml:space="preserve"> and its developers.</w:t>
      </w:r>
    </w:p>
    <w:p w14:paraId="04332D4F" w14:textId="77777777" w:rsidR="00F50789" w:rsidRDefault="00F50789">
      <w:pPr>
        <w:pStyle w:val="Body"/>
        <w:spacing w:line="480" w:lineRule="auto"/>
        <w:ind w:firstLine="720"/>
        <w:jc w:val="both"/>
      </w:pPr>
    </w:p>
    <w:p w14:paraId="52039AD7" w14:textId="77777777" w:rsidR="00316A1F" w:rsidRDefault="00000000">
      <w:pPr>
        <w:pStyle w:val="Body"/>
        <w:keepNext/>
        <w:keepLines/>
        <w:spacing w:line="480" w:lineRule="auto"/>
      </w:pPr>
      <w:r>
        <w:rPr>
          <w:rFonts w:eastAsia="Times New Roman" w:cs="Times New Roman"/>
          <w:b/>
        </w:rPr>
        <w:t>Machine Learning Deep Learning and Natural Language Processing</w:t>
      </w:r>
    </w:p>
    <w:p w14:paraId="6F581BD8" w14:textId="77777777" w:rsidR="00316A1F" w:rsidRDefault="00000000">
      <w:pPr>
        <w:pStyle w:val="Body"/>
        <w:spacing w:line="480" w:lineRule="auto"/>
        <w:ind w:firstLine="720"/>
        <w:jc w:val="both"/>
      </w:pPr>
      <w:r>
        <w:rPr>
          <w:rFonts w:eastAsia="Times New Roman" w:cs="Times New Roman"/>
        </w:rPr>
        <w:t>Machine learning is the broad process of creating systems that learn patterns from data instead of relying only on rules written by programmers. Deep learning is a specialized type of machine learning that uses neural networks with many layers and large numbers of learned parameters. GitHub Copilot provides access to large language models that use deep learning to recognize relationships among natural language, source code, documentation, and programming patterns. The transformer architecture introduced by Vaswani et al. (2017) uses attention to relate tokens across a sequence. In practical terms, the model does not search a perfect database for a guaranteed answer. It predicts useful continuations from patterns learned during training and from the context supplied during the current request.</w:t>
      </w:r>
    </w:p>
    <w:p w14:paraId="22312355" w14:textId="77777777" w:rsidR="00316A1F" w:rsidRDefault="00000000">
      <w:pPr>
        <w:pStyle w:val="Body"/>
        <w:spacing w:line="480" w:lineRule="auto"/>
        <w:ind w:firstLine="720"/>
        <w:jc w:val="both"/>
        <w:rPr>
          <w:rFonts w:eastAsia="Times New Roman" w:cs="Times New Roman"/>
        </w:rPr>
      </w:pPr>
      <w:r>
        <w:rPr>
          <w:rFonts w:eastAsia="Times New Roman" w:cs="Times New Roman"/>
        </w:rPr>
        <w:lastRenderedPageBreak/>
        <w:t>Copilot applies natural language processing by converting a developer's prompt and available code context into tokens, analyzing their relationships, and predicting a response. The response may be an explanation, code change, test, or debugging plan. GitHub explains that Copilot Chat preprocesses the prompt, combines it with contextual information, sends that material to a language model, and formats the generated response for the developer (GitHub, n.d.-a). This process was visible in my logs. When I asked for a read-only review, Copilot described intent and categorized defects. When I later requested limited changes, it edited only imports and comments before moving to return values, execution, and further review. The quality of its output improved because the prompts supplied a goal, restrictions, relevant files, and acceptance conditions.</w:t>
      </w:r>
    </w:p>
    <w:p w14:paraId="3D099C3B" w14:textId="77777777" w:rsidR="00F50789" w:rsidRDefault="00F50789">
      <w:pPr>
        <w:pStyle w:val="Body"/>
        <w:spacing w:line="480" w:lineRule="auto"/>
        <w:ind w:firstLine="720"/>
        <w:jc w:val="both"/>
      </w:pPr>
    </w:p>
    <w:p w14:paraId="52254314" w14:textId="77777777" w:rsidR="00316A1F" w:rsidRDefault="00000000">
      <w:pPr>
        <w:pStyle w:val="Body"/>
        <w:keepNext/>
        <w:keepLines/>
        <w:spacing w:line="480" w:lineRule="auto"/>
      </w:pPr>
      <w:r>
        <w:rPr>
          <w:rFonts w:eastAsia="Times New Roman" w:cs="Times New Roman"/>
          <w:b/>
        </w:rPr>
        <w:t>Difference from Other Development Tools</w:t>
      </w:r>
    </w:p>
    <w:p w14:paraId="7A8B2FE0" w14:textId="77777777" w:rsidR="00316A1F" w:rsidRDefault="00000000">
      <w:pPr>
        <w:pStyle w:val="Body"/>
        <w:spacing w:line="480" w:lineRule="auto"/>
        <w:ind w:firstLine="720"/>
        <w:jc w:val="both"/>
        <w:rPr>
          <w:rFonts w:eastAsia="Times New Roman" w:cs="Times New Roman"/>
        </w:rPr>
      </w:pPr>
      <w:r>
        <w:rPr>
          <w:rFonts w:eastAsia="Times New Roman" w:cs="Times New Roman"/>
        </w:rPr>
        <w:t xml:space="preserve">Copilot differs from traditional autocomplete because it can work from natural-language instructions, consider surrounding repository files, explain its reasoning, edit code, and use development tools such as the terminal. It also differs from a compiler, linter, or static analyzer. Those tools apply defined rules and can reliably report particular syntax, type, or style violations, while Copilot generates probabilistic recommendations and may overlook or invent information. General-purpose chat systems can discuss code, but Copilot's main advantage is its integration with the repository and development environment. It can move between explanation, inline suggestions, multi-file edits, and execution without requiring the developer to copy every file into a separate website. Research by Barke et al. (2023) describes developers using code-generating models both as enhanced autocomplete and as tools for exploring possible solutions. </w:t>
      </w:r>
      <w:r>
        <w:rPr>
          <w:rFonts w:eastAsia="Times New Roman" w:cs="Times New Roman"/>
        </w:rPr>
        <w:lastRenderedPageBreak/>
        <w:t>My evaluation showed both behaviors, but it also confirmed that deterministic tools remain necessary for verification.</w:t>
      </w:r>
    </w:p>
    <w:p w14:paraId="10B1723B" w14:textId="77777777" w:rsidR="00F50789" w:rsidRDefault="00F50789">
      <w:pPr>
        <w:pStyle w:val="Body"/>
        <w:spacing w:line="480" w:lineRule="auto"/>
        <w:ind w:firstLine="720"/>
        <w:jc w:val="both"/>
      </w:pPr>
    </w:p>
    <w:p w14:paraId="48B8ADDE" w14:textId="77777777" w:rsidR="00316A1F" w:rsidRDefault="00000000">
      <w:pPr>
        <w:pStyle w:val="Body"/>
        <w:keepNext/>
        <w:keepLines/>
        <w:spacing w:line="480" w:lineRule="auto"/>
      </w:pPr>
      <w:r>
        <w:rPr>
          <w:rFonts w:eastAsia="Times New Roman" w:cs="Times New Roman"/>
          <w:b/>
        </w:rPr>
        <w:t>Performance Across the Three Experiments</w:t>
      </w:r>
    </w:p>
    <w:p w14:paraId="6FF30379" w14:textId="77777777" w:rsidR="00316A1F" w:rsidRDefault="00000000">
      <w:pPr>
        <w:pStyle w:val="Body"/>
        <w:spacing w:line="480" w:lineRule="auto"/>
        <w:ind w:firstLine="720"/>
        <w:jc w:val="both"/>
      </w:pPr>
      <w:r>
        <w:rPr>
          <w:rFonts w:eastAsia="Times New Roman" w:cs="Times New Roman"/>
        </w:rPr>
        <w:t>The first experiment involved a small neural network intended to learn XOR. Copilot correctly identified missing NumPy and SciPy imports and traced the main failure to two bare return statements. The forward function calculated an output but returned None, and the gradient function calculated an array but also returned None. After I directed Copilot to add imports and header comments before changing behavior, it repaired the return values, installed the required dependencies, and executed the program. The final predictions were close to zero for the two negative XOR cases and close to one for the two positive cases. This demonstrated useful work in numerical programming and debugging. Nevertheless, a final review still found an unsupported SciPy display option, the absence of a random seed and optimizer-success check, an inefficient numerical gradient, possible sigmoid overflow, and missing input-shape validation.</w:t>
      </w:r>
    </w:p>
    <w:p w14:paraId="58D93363" w14:textId="77777777" w:rsidR="00316A1F" w:rsidRDefault="00000000">
      <w:pPr>
        <w:pStyle w:val="Body"/>
        <w:spacing w:line="480" w:lineRule="auto"/>
        <w:ind w:firstLine="720"/>
        <w:jc w:val="both"/>
      </w:pPr>
      <w:r>
        <w:rPr>
          <w:rFonts w:eastAsia="Times New Roman" w:cs="Times New Roman"/>
        </w:rPr>
        <w:t xml:space="preserve">The second experiment was a severely defective employee-payroll function. The original file contained syntax errors, undefined names, inconsistent capitalization, incorrect types, an infinite loop, out-of-range indexing, unreachable code, unsafe file operations, division by zero, missing functions, and inconsistent returns. Copilot initially documented these problems without editing the file. It then added header comments, repaired syntax and missing-name problems, and addressed the remaining control-flow and calculation issues in later prompts. Execution exposed an additional department-normalization problem because the value IT was converted to It. Copilot fixed that problem, reran the cases, and then found that a None employee identifier still bypassed validation. The final checks covered normal pay, overtime, lowercase department </w:t>
      </w:r>
      <w:r>
        <w:rPr>
          <w:rFonts w:eastAsia="Times New Roman" w:cs="Times New Roman"/>
        </w:rPr>
        <w:lastRenderedPageBreak/>
        <w:t>input, missing identifiers, negative values, and unsupported departments. This experiment was the strongest example of iterative debugging because test failures produced information that the earlier review did not reveal.</w:t>
      </w:r>
    </w:p>
    <w:p w14:paraId="1F955587" w14:textId="77777777" w:rsidR="00316A1F" w:rsidRDefault="00000000">
      <w:pPr>
        <w:pStyle w:val="Body"/>
        <w:spacing w:line="480" w:lineRule="auto"/>
        <w:ind w:firstLine="720"/>
        <w:jc w:val="both"/>
        <w:rPr>
          <w:rFonts w:eastAsia="Times New Roman" w:cs="Times New Roman"/>
        </w:rPr>
      </w:pPr>
      <w:r>
        <w:rPr>
          <w:rFonts w:eastAsia="Times New Roman" w:cs="Times New Roman"/>
        </w:rPr>
        <w:t xml:space="preserve">The third experiment required original code rather than repair. Copilot generated a dependency-free single-neuron classifier with sigmoid and step activation, a synthetic OR dataset, a training function, and a classifier that reused the neuron. It created the dataset, trained one set of weights for each activation, and ran the classifier with both sets in the required order. The step output was [0, 1, 1, 1], while the sigmoid results gave a low probability for [0, 0] and high probabilities for the three positive rows. Copilot also added function header comments. A later review found that the program accepted empty feature lists, gave an unclear error for a malformed first row, did not validate the epoch value as an integer, reported no convergence measurement, and printed results without automated assertions. It also correctly explained that one linear neuron cannot learn XOR. Therefore, the generation was useful and functional for the selected OR problem, but it was not </w:t>
      </w:r>
      <w:proofErr w:type="gramStart"/>
      <w:r>
        <w:rPr>
          <w:rFonts w:eastAsia="Times New Roman" w:cs="Times New Roman"/>
        </w:rPr>
        <w:t>production-ready</w:t>
      </w:r>
      <w:proofErr w:type="gramEnd"/>
      <w:r>
        <w:rPr>
          <w:rFonts w:eastAsia="Times New Roman" w:cs="Times New Roman"/>
        </w:rPr>
        <w:t>.</w:t>
      </w:r>
    </w:p>
    <w:p w14:paraId="4D2F7502" w14:textId="77777777" w:rsidR="00F50789" w:rsidRDefault="00F50789">
      <w:pPr>
        <w:pStyle w:val="Body"/>
        <w:spacing w:line="480" w:lineRule="auto"/>
        <w:ind w:firstLine="720"/>
        <w:jc w:val="both"/>
      </w:pPr>
    </w:p>
    <w:p w14:paraId="3EFED97C" w14:textId="77777777" w:rsidR="00316A1F" w:rsidRDefault="00000000">
      <w:pPr>
        <w:pStyle w:val="Body"/>
        <w:keepNext/>
        <w:keepLines/>
        <w:spacing w:line="480" w:lineRule="auto"/>
      </w:pPr>
      <w:r>
        <w:rPr>
          <w:rFonts w:eastAsia="Times New Roman" w:cs="Times New Roman"/>
          <w:b/>
        </w:rPr>
        <w:t>Attributes and Limitations</w:t>
      </w:r>
    </w:p>
    <w:p w14:paraId="51EA41CA" w14:textId="77777777" w:rsidR="00316A1F" w:rsidRDefault="00000000">
      <w:pPr>
        <w:pStyle w:val="Body"/>
        <w:spacing w:line="480" w:lineRule="auto"/>
        <w:ind w:firstLine="720"/>
        <w:jc w:val="both"/>
        <w:rPr>
          <w:rFonts w:eastAsia="Times New Roman" w:cs="Times New Roman"/>
        </w:rPr>
      </w:pPr>
      <w:r>
        <w:rPr>
          <w:rFonts w:eastAsia="Times New Roman" w:cs="Times New Roman"/>
        </w:rPr>
        <w:t xml:space="preserve">Copilot's main attributes are speed, conversational interaction, broad language knowledge, contextual assistance, and the ability to connect explanation with action. It handled neural-network mathematics, payroll logic, file editing, dependency installation, test execution, and documentation during the same project. Prompt refinement also made the work easier to audit because each stage had a limited purpose. On the other hand, its answers depended heavily on the prompt and available context. It sometimes treated a successful run as stronger evidence than it actually was, and it needed several passes to find edge cases. The three JSON logs used </w:t>
      </w:r>
      <w:r>
        <w:rPr>
          <w:rFonts w:eastAsia="Times New Roman" w:cs="Times New Roman"/>
        </w:rPr>
        <w:lastRenderedPageBreak/>
        <w:t>Copilot's Auto model selection, so the exported evidence did not identify one stable underlying model whose behavior could be reproduced later. GitHub also acknowledges that output quality varies by language representation and that Copilot may generate inaccurate or insecure code (GitHub, n.d.-c). These limitations make Copilot unsuitable as the final authority for architecture, compliance, or release approval.</w:t>
      </w:r>
    </w:p>
    <w:p w14:paraId="523402B6" w14:textId="77777777" w:rsidR="00F50789" w:rsidRDefault="00F50789">
      <w:pPr>
        <w:pStyle w:val="Body"/>
        <w:spacing w:line="480" w:lineRule="auto"/>
        <w:ind w:firstLine="720"/>
        <w:jc w:val="both"/>
      </w:pPr>
    </w:p>
    <w:p w14:paraId="22EAB0C3" w14:textId="77777777" w:rsidR="00316A1F" w:rsidRDefault="00000000">
      <w:pPr>
        <w:pStyle w:val="Body"/>
        <w:keepNext/>
        <w:keepLines/>
        <w:spacing w:line="480" w:lineRule="auto"/>
      </w:pPr>
      <w:r>
        <w:rPr>
          <w:rFonts w:eastAsia="Times New Roman" w:cs="Times New Roman"/>
          <w:b/>
        </w:rPr>
        <w:t>Ethical Risks Bias Privacy and Transparency</w:t>
      </w:r>
    </w:p>
    <w:p w14:paraId="208BDC2B" w14:textId="77777777" w:rsidR="00316A1F" w:rsidRDefault="00000000">
      <w:pPr>
        <w:pStyle w:val="Body"/>
        <w:spacing w:line="480" w:lineRule="auto"/>
        <w:ind w:firstLine="720"/>
        <w:jc w:val="both"/>
      </w:pPr>
      <w:r>
        <w:rPr>
          <w:rFonts w:eastAsia="Times New Roman" w:cs="Times New Roman"/>
        </w:rPr>
        <w:t>Ethical risks include insecure code, hidden defects, misleading confidence, unclear responsibility, unequal performance, and intellectual-property conflicts. A developer may accept a professional-looking suggestion because it is faster than investigating the problem independently. In healthcare or finance, a small validation or calculation error could affect patient information, payments, eligibility, or audit records. Pearce et al. (2022) found security weaknesses in Copilot-generated code across multiple scenarios, supporting the need to treat generated code as untrusted until it passes review. Copilot can also reduce skill development if employees repeatedly accept solutions without understanding them. The ethical problem is not simply that the tool can be wrong; it is that organizations may permit speed to replace informed human judgment.</w:t>
      </w:r>
    </w:p>
    <w:p w14:paraId="308A215C" w14:textId="77777777" w:rsidR="00316A1F" w:rsidRDefault="00000000">
      <w:pPr>
        <w:pStyle w:val="Body"/>
        <w:spacing w:line="480" w:lineRule="auto"/>
        <w:ind w:firstLine="720"/>
        <w:jc w:val="both"/>
      </w:pPr>
      <w:r>
        <w:rPr>
          <w:rFonts w:eastAsia="Times New Roman" w:cs="Times New Roman"/>
        </w:rPr>
        <w:t xml:space="preserve">Bias can enter through the repositories, documentation, feedback, and other material used to train or ground the model. Common languages, frameworks, naming styles, and approaches receive more representation, while less common technologies may receive incomplete or outdated recommendations. Historical repositories can also contain insecure patterns or assumptions that are repeated because they are frequent, not because they are appropriate. GitHub states that training sources may contain biases and that suggestion quality can depend on </w:t>
      </w:r>
      <w:r>
        <w:rPr>
          <w:rFonts w:eastAsia="Times New Roman" w:cs="Times New Roman"/>
        </w:rPr>
        <w:lastRenderedPageBreak/>
        <w:t>how well a language is represented (GitHub, n.d.-c). For TechNova, this could cause the tool to prefer popular general-purpose solutions over accessibility needs, internal standards, specialized compliance rules, or the requirements of smaller user groups. Bias testing should therefore compare results across languages, prompt styles, domains, and security requirements rather than relying on one average acceptance rate.</w:t>
      </w:r>
    </w:p>
    <w:p w14:paraId="3E2E81B1" w14:textId="77777777" w:rsidR="00316A1F" w:rsidRDefault="00000000">
      <w:pPr>
        <w:pStyle w:val="Body"/>
        <w:spacing w:line="480" w:lineRule="auto"/>
        <w:ind w:firstLine="720"/>
        <w:jc w:val="both"/>
        <w:rPr>
          <w:rFonts w:eastAsia="Times New Roman" w:cs="Times New Roman"/>
        </w:rPr>
      </w:pPr>
      <w:r>
        <w:rPr>
          <w:rFonts w:eastAsia="Times New Roman" w:cs="Times New Roman"/>
        </w:rPr>
        <w:t>Privacy risk arises when prompts or repository context contain patient information, account data, credentials, proprietary algorithms, or confidential client code. The material sent to an AI service may include more than the words typed into chat because the active file, workspace, attachments, and conversation history can become input. GitHub's terms define input broadly and make data use dependent on the applicable account and agreement; individual users may have different training controls from Business or Enterprise customers (GitHub, 2026). Transparency is also limited because developers normally cannot inspect the full training data, learned weights, or exact chain that produced a suggestion. In my logs, Auto selected the model without naming the final base model in the export. Copilot explained changes and showed test commands, which improved operational transparency, but explanations generated by the same model are not independent proof of correctness.</w:t>
      </w:r>
    </w:p>
    <w:p w14:paraId="177F8B4F" w14:textId="77777777" w:rsidR="004F3A9A" w:rsidRDefault="004F3A9A">
      <w:pPr>
        <w:pStyle w:val="Body"/>
        <w:spacing w:line="480" w:lineRule="auto"/>
        <w:ind w:firstLine="720"/>
        <w:jc w:val="both"/>
      </w:pPr>
    </w:p>
    <w:p w14:paraId="193230C8" w14:textId="77777777" w:rsidR="00316A1F" w:rsidRDefault="00000000">
      <w:pPr>
        <w:pStyle w:val="Body"/>
        <w:keepNext/>
        <w:keepLines/>
        <w:spacing w:line="480" w:lineRule="auto"/>
      </w:pPr>
      <w:r>
        <w:rPr>
          <w:rFonts w:eastAsia="Times New Roman" w:cs="Times New Roman"/>
          <w:b/>
        </w:rPr>
        <w:t>Legal and Security Risk Controls</w:t>
      </w:r>
    </w:p>
    <w:p w14:paraId="35861517" w14:textId="77777777" w:rsidR="00316A1F" w:rsidRDefault="00000000">
      <w:pPr>
        <w:pStyle w:val="Body"/>
        <w:spacing w:line="480" w:lineRule="auto"/>
        <w:ind w:firstLine="720"/>
        <w:jc w:val="both"/>
      </w:pPr>
      <w:r>
        <w:rPr>
          <w:rFonts w:eastAsia="Times New Roman" w:cs="Times New Roman"/>
        </w:rPr>
        <w:t xml:space="preserve">TechNova should use an enterprise agreement and centrally managed policies before placing Copilot in regulated projects. Employees should never enter production records, personal health information, financial account data, secrets, access tokens, or client-confidential code unless the company's approved configuration and contract specifically permit it. Repositories containing excluded or restricted material should be separated, and access should follow least </w:t>
      </w:r>
      <w:r>
        <w:rPr>
          <w:rFonts w:eastAsia="Times New Roman" w:cs="Times New Roman"/>
        </w:rPr>
        <w:lastRenderedPageBreak/>
        <w:t>privilege. Prompts should use synthetic examples whenever possible. Administrators should review data-use settings, model access, web-search access, extensions, retention, audit records, and content-exclusion limitations instead of assuming one policy protects every Copilot surface.</w:t>
      </w:r>
    </w:p>
    <w:p w14:paraId="73E3E22D" w14:textId="77777777" w:rsidR="00316A1F" w:rsidRDefault="00000000">
      <w:pPr>
        <w:pStyle w:val="Body"/>
        <w:spacing w:line="480" w:lineRule="auto"/>
        <w:ind w:firstLine="720"/>
        <w:jc w:val="both"/>
        <w:rPr>
          <w:rFonts w:eastAsia="Times New Roman" w:cs="Times New Roman"/>
        </w:rPr>
      </w:pPr>
      <w:r>
        <w:rPr>
          <w:rFonts w:eastAsia="Times New Roman" w:cs="Times New Roman"/>
        </w:rPr>
        <w:t>Every generated change should be traceable to a ticket and reviewed by a qualified developer. The pipeline should run formatting, compilation, unit, integration, regression, security, dependency, secret, and software-composition scans. High-risk changes should also receive threat modeling and manual testing. Public-code matching and code-reference features can help locate possible source matches, but GitHub notes that the matching index has limitations and does not replace license review (GitHub, n.d.-b). TechNova should maintain an approved-license policy, a software bill of materials, dependency pinning, provenance records, and legal escalation for substantial matches. The organization should also prohibit Copilot from approving its own work. NIST's AI Risk Management Framework recommends managing risks across the design, development, deployment, and use lifecycle, which is appropriate for this governance process (Tabassi, 2023).</w:t>
      </w:r>
    </w:p>
    <w:p w14:paraId="5C29F81D" w14:textId="77777777" w:rsidR="00F50789" w:rsidRDefault="00F50789">
      <w:pPr>
        <w:pStyle w:val="Body"/>
        <w:spacing w:line="480" w:lineRule="auto"/>
        <w:ind w:firstLine="720"/>
        <w:jc w:val="both"/>
      </w:pPr>
    </w:p>
    <w:p w14:paraId="0868DBDA" w14:textId="77777777" w:rsidR="00316A1F" w:rsidRDefault="00000000">
      <w:pPr>
        <w:pStyle w:val="Body"/>
        <w:keepNext/>
        <w:keepLines/>
        <w:spacing w:line="480" w:lineRule="auto"/>
      </w:pPr>
      <w:r>
        <w:rPr>
          <w:rFonts w:eastAsia="Times New Roman" w:cs="Times New Roman"/>
          <w:b/>
        </w:rPr>
        <w:t>Long Term Impact</w:t>
      </w:r>
    </w:p>
    <w:p w14:paraId="39C6E548" w14:textId="77777777" w:rsidR="00316A1F" w:rsidRDefault="00000000">
      <w:pPr>
        <w:pStyle w:val="Body"/>
        <w:spacing w:line="480" w:lineRule="auto"/>
        <w:ind w:firstLine="720"/>
        <w:jc w:val="both"/>
      </w:pPr>
      <w:r>
        <w:rPr>
          <w:rFonts w:eastAsia="Times New Roman" w:cs="Times New Roman"/>
        </w:rPr>
        <w:t xml:space="preserve">AI-driven development will change workforce roles more than it will eliminate the need for software professionals. Routine scaffolding, documentation, test drafts, and first-pass debugging will require less time. Developers will spend more time defining requirements, reviewing generated changes, designing systems, analyzing risk, and communicating with legal, security, and business teams. Entry-level employees may become productive sooner, but they still need opportunities to learn fundamentals without depending on generated answers. New </w:t>
      </w:r>
      <w:r>
        <w:rPr>
          <w:rFonts w:eastAsia="Times New Roman" w:cs="Times New Roman"/>
        </w:rPr>
        <w:lastRenderedPageBreak/>
        <w:t>responsibilities will include prompt design, AI-output evaluation, model governance, provenance review, and security testing.</w:t>
      </w:r>
    </w:p>
    <w:p w14:paraId="1E56BFA5" w14:textId="77777777" w:rsidR="00316A1F" w:rsidRDefault="00000000">
      <w:pPr>
        <w:pStyle w:val="Body"/>
        <w:spacing w:line="480" w:lineRule="auto"/>
        <w:ind w:firstLine="720"/>
        <w:jc w:val="both"/>
        <w:rPr>
          <w:rFonts w:eastAsia="Times New Roman" w:cs="Times New Roman"/>
        </w:rPr>
      </w:pPr>
      <w:r>
        <w:rPr>
          <w:rFonts w:eastAsia="Times New Roman" w:cs="Times New Roman"/>
        </w:rPr>
        <w:t>Developer autonomy may increase when one person can explore unfamiliar domains or create prototypes quickly. It may also decrease if organizations measure productivity through suggestion acceptance, require one vendor's workflow, or permit developers to trust automation instead of exercising judgment. TechNova should preserve the developer's authority to reject suggestions and the responsibility to explain accepted code. Industry standards will likely require clearer disclosure of AI assistance, stronger testing evidence, software bills of materials, documented model and policy configurations, and human accountability for high-risk systems. In summary, Copilot can become a valuable part of TechNova's workflow if it remains one controlled contributor within a broader engineering process. The long-term advantage will come from combining AI speed with professional judgment, not from replacing that judgment.</w:t>
      </w:r>
    </w:p>
    <w:p w14:paraId="60F15E1A" w14:textId="77777777" w:rsidR="00F50789" w:rsidRDefault="00F50789">
      <w:pPr>
        <w:pStyle w:val="Body"/>
        <w:spacing w:line="480" w:lineRule="auto"/>
        <w:ind w:firstLine="720"/>
        <w:jc w:val="both"/>
      </w:pPr>
    </w:p>
    <w:p w14:paraId="0102D12C" w14:textId="77777777" w:rsidR="00316A1F" w:rsidRDefault="00000000">
      <w:pPr>
        <w:pStyle w:val="Body"/>
        <w:keepNext/>
        <w:keepLines/>
        <w:spacing w:line="480" w:lineRule="auto"/>
      </w:pPr>
      <w:r>
        <w:rPr>
          <w:rFonts w:eastAsia="Times New Roman" w:cs="Times New Roman"/>
          <w:b/>
        </w:rPr>
        <w:t>References</w:t>
      </w:r>
    </w:p>
    <w:p w14:paraId="641F293F" w14:textId="77777777" w:rsidR="00316A1F" w:rsidRDefault="00000000">
      <w:pPr>
        <w:pStyle w:val="Body"/>
        <w:spacing w:line="480" w:lineRule="auto"/>
        <w:ind w:left="720" w:hanging="720"/>
      </w:pPr>
      <w:r>
        <w:rPr>
          <w:rFonts w:eastAsia="Times New Roman" w:cs="Times New Roman"/>
        </w:rPr>
        <w:t xml:space="preserve">Barke, S., James, M. B., &amp; Polikarpova, N. (2023). Grounded Copilot: How programmers interact with code-generating models. </w:t>
      </w:r>
      <w:r>
        <w:rPr>
          <w:rFonts w:eastAsia="Times New Roman" w:cs="Times New Roman"/>
          <w:i/>
        </w:rPr>
        <w:t>Proceedings of the ACM on Programming Languages, 7</w:t>
      </w:r>
      <w:r>
        <w:rPr>
          <w:rFonts w:eastAsia="Times New Roman" w:cs="Times New Roman"/>
        </w:rPr>
        <w:t>(OOPSLA1), 85–111. https://doi.org/10.1145/3586030</w:t>
      </w:r>
    </w:p>
    <w:p w14:paraId="1A7E52CC" w14:textId="77777777" w:rsidR="00316A1F" w:rsidRDefault="00000000">
      <w:pPr>
        <w:pStyle w:val="Body"/>
        <w:spacing w:line="480" w:lineRule="auto"/>
        <w:ind w:left="720" w:hanging="720"/>
      </w:pPr>
      <w:r>
        <w:rPr>
          <w:rFonts w:eastAsia="Times New Roman" w:cs="Times New Roman"/>
        </w:rPr>
        <w:t xml:space="preserve">GitHub. (n.d.-a). </w:t>
      </w:r>
      <w:r>
        <w:rPr>
          <w:rFonts w:eastAsia="Times New Roman" w:cs="Times New Roman"/>
          <w:i/>
        </w:rPr>
        <w:t>About GitHub Copilot Chat</w:t>
      </w:r>
      <w:r>
        <w:rPr>
          <w:rFonts w:eastAsia="Times New Roman" w:cs="Times New Roman"/>
        </w:rPr>
        <w:t>. Retrieved September 6, 2026, from https://docs.github.com/en/copilot/concepts/chat</w:t>
      </w:r>
    </w:p>
    <w:p w14:paraId="7B3B132E" w14:textId="77777777" w:rsidR="00316A1F" w:rsidRDefault="00000000">
      <w:pPr>
        <w:pStyle w:val="Body"/>
        <w:spacing w:line="480" w:lineRule="auto"/>
        <w:ind w:left="720" w:hanging="720"/>
      </w:pPr>
      <w:r>
        <w:rPr>
          <w:rFonts w:eastAsia="Times New Roman" w:cs="Times New Roman"/>
        </w:rPr>
        <w:t xml:space="preserve">GitHub. (n.d.-b). </w:t>
      </w:r>
      <w:r>
        <w:rPr>
          <w:rFonts w:eastAsia="Times New Roman" w:cs="Times New Roman"/>
          <w:i/>
        </w:rPr>
        <w:t>GitHub Copilot code referencing</w:t>
      </w:r>
      <w:r>
        <w:rPr>
          <w:rFonts w:eastAsia="Times New Roman" w:cs="Times New Roman"/>
        </w:rPr>
        <w:t>. Retrieved September 6, 2026, from https://docs.github.com/en/copilot/concepts/completions/code-referencing</w:t>
      </w:r>
    </w:p>
    <w:p w14:paraId="245BB8F5" w14:textId="77777777" w:rsidR="00316A1F" w:rsidRDefault="00000000">
      <w:pPr>
        <w:pStyle w:val="Body"/>
        <w:spacing w:line="480" w:lineRule="auto"/>
        <w:ind w:left="720" w:hanging="720"/>
      </w:pPr>
      <w:r>
        <w:rPr>
          <w:rFonts w:eastAsia="Times New Roman" w:cs="Times New Roman"/>
        </w:rPr>
        <w:t xml:space="preserve">GitHub. (n.d.-c). </w:t>
      </w:r>
      <w:r>
        <w:rPr>
          <w:rFonts w:eastAsia="Times New Roman" w:cs="Times New Roman"/>
          <w:i/>
        </w:rPr>
        <w:t>Responsible use of GitHub Copilot Chat in GitHub</w:t>
      </w:r>
      <w:r>
        <w:rPr>
          <w:rFonts w:eastAsia="Times New Roman" w:cs="Times New Roman"/>
        </w:rPr>
        <w:t>. Retrieved September 6, 2026, from https://docs.github.com/en/copilot/responsible-use/chat-in-github</w:t>
      </w:r>
    </w:p>
    <w:p w14:paraId="6DD36266" w14:textId="77777777" w:rsidR="00316A1F" w:rsidRDefault="00000000">
      <w:pPr>
        <w:pStyle w:val="Body"/>
        <w:spacing w:line="480" w:lineRule="auto"/>
        <w:ind w:left="720" w:hanging="720"/>
      </w:pPr>
      <w:r>
        <w:rPr>
          <w:rFonts w:eastAsia="Times New Roman" w:cs="Times New Roman"/>
        </w:rPr>
        <w:lastRenderedPageBreak/>
        <w:t xml:space="preserve">GitHub. (2026). </w:t>
      </w:r>
      <w:r>
        <w:rPr>
          <w:rFonts w:eastAsia="Times New Roman" w:cs="Times New Roman"/>
          <w:i/>
        </w:rPr>
        <w:t>GitHub terms of service</w:t>
      </w:r>
      <w:r>
        <w:rPr>
          <w:rFonts w:eastAsia="Times New Roman" w:cs="Times New Roman"/>
        </w:rPr>
        <w:t>. https://docs.github.com/en/site-policy/github-terms/github-terms-of-service</w:t>
      </w:r>
    </w:p>
    <w:p w14:paraId="6172C343" w14:textId="77777777" w:rsidR="00316A1F" w:rsidRDefault="00000000">
      <w:pPr>
        <w:pStyle w:val="Body"/>
        <w:spacing w:line="480" w:lineRule="auto"/>
        <w:ind w:left="720" w:hanging="720"/>
      </w:pPr>
      <w:r>
        <w:rPr>
          <w:rFonts w:eastAsia="Times New Roman" w:cs="Times New Roman"/>
        </w:rPr>
        <w:t xml:space="preserve">Pearce, H., Ahmad, B., Tan, B., Dolan-Gavitt, B., &amp; Karri, R. (2022). Asleep at the keyboard? Assessing the security of GitHub Copilot's code contributions. In </w:t>
      </w:r>
      <w:r>
        <w:rPr>
          <w:rFonts w:eastAsia="Times New Roman" w:cs="Times New Roman"/>
          <w:i/>
        </w:rPr>
        <w:t>2022 IEEE Symposium on Security and Privacy</w:t>
      </w:r>
      <w:r>
        <w:rPr>
          <w:rFonts w:eastAsia="Times New Roman" w:cs="Times New Roman"/>
        </w:rPr>
        <w:t xml:space="preserve"> (pp. 754–768). IEEE. https://doi.org/10.1109/SP46214.2022.9833571</w:t>
      </w:r>
    </w:p>
    <w:p w14:paraId="0AB9C3E0" w14:textId="77777777" w:rsidR="00316A1F" w:rsidRDefault="00000000">
      <w:pPr>
        <w:pStyle w:val="Body"/>
        <w:spacing w:line="480" w:lineRule="auto"/>
        <w:ind w:left="720" w:hanging="720"/>
      </w:pPr>
      <w:r>
        <w:rPr>
          <w:rFonts w:eastAsia="Times New Roman" w:cs="Times New Roman"/>
        </w:rPr>
        <w:t xml:space="preserve">Tabassi, E. (2023). </w:t>
      </w:r>
      <w:r>
        <w:rPr>
          <w:rFonts w:eastAsia="Times New Roman" w:cs="Times New Roman"/>
          <w:i/>
        </w:rPr>
        <w:t>Artificial intelligence risk management framework AI RMF 1.0</w:t>
      </w:r>
      <w:r>
        <w:rPr>
          <w:rFonts w:eastAsia="Times New Roman" w:cs="Times New Roman"/>
        </w:rPr>
        <w:t xml:space="preserve"> (NIST AI 100-1). National Institute of Standards and Technology. https://doi.org/10.6028/NIST.AI.100-1</w:t>
      </w:r>
    </w:p>
    <w:p w14:paraId="139C1662" w14:textId="77777777" w:rsidR="00316A1F" w:rsidRDefault="00000000">
      <w:pPr>
        <w:pStyle w:val="Body"/>
        <w:spacing w:line="480" w:lineRule="auto"/>
        <w:ind w:left="720" w:hanging="720"/>
      </w:pPr>
      <w:r>
        <w:rPr>
          <w:rFonts w:eastAsia="Times New Roman" w:cs="Times New Roman"/>
        </w:rPr>
        <w:t xml:space="preserve">Vaswani, A., Shazeer, N., Parmar, N., Uszkoreit, J., Jones, L., Gomez, A. N., Kaiser, Ł., &amp; Polosukhin, I. (2017). Attention is all you need. In </w:t>
      </w:r>
      <w:r>
        <w:rPr>
          <w:rFonts w:eastAsia="Times New Roman" w:cs="Times New Roman"/>
          <w:i/>
        </w:rPr>
        <w:t>Advances in Neural Information Processing Systems 30</w:t>
      </w:r>
      <w:r>
        <w:rPr>
          <w:rFonts w:eastAsia="Times New Roman" w:cs="Times New Roman"/>
        </w:rPr>
        <w:t>. https://proceedings.neurips.cc/paper/2017/hash/3f5ee243547dee91fbd053c1c4a845aa-Abstract.html</w:t>
      </w:r>
    </w:p>
    <w:sectPr w:rsidR="00316A1F"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53C527F"/>
    <w:multiLevelType w:val="hybridMultilevel"/>
    <w:tmpl w:val="4404CC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6260F1D"/>
    <w:multiLevelType w:val="hybridMultilevel"/>
    <w:tmpl w:val="20F0F6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721054050">
    <w:abstractNumId w:val="8"/>
  </w:num>
  <w:num w:numId="2" w16cid:durableId="660933074">
    <w:abstractNumId w:val="6"/>
  </w:num>
  <w:num w:numId="3" w16cid:durableId="1533957796">
    <w:abstractNumId w:val="5"/>
  </w:num>
  <w:num w:numId="4" w16cid:durableId="1714618467">
    <w:abstractNumId w:val="4"/>
  </w:num>
  <w:num w:numId="5" w16cid:durableId="437649871">
    <w:abstractNumId w:val="7"/>
  </w:num>
  <w:num w:numId="6" w16cid:durableId="1699164565">
    <w:abstractNumId w:val="3"/>
  </w:num>
  <w:num w:numId="7" w16cid:durableId="649987965">
    <w:abstractNumId w:val="2"/>
  </w:num>
  <w:num w:numId="8" w16cid:durableId="452602806">
    <w:abstractNumId w:val="1"/>
  </w:num>
  <w:num w:numId="9" w16cid:durableId="1835104584">
    <w:abstractNumId w:val="0"/>
  </w:num>
  <w:num w:numId="10" w16cid:durableId="1653944062">
    <w:abstractNumId w:val="9"/>
  </w:num>
  <w:num w:numId="11" w16cid:durableId="1195772392">
    <w:abstractNumId w:val="1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61"/>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253FE"/>
    <w:rsid w:val="00034616"/>
    <w:rsid w:val="0006063C"/>
    <w:rsid w:val="0015074B"/>
    <w:rsid w:val="00154FF4"/>
    <w:rsid w:val="001664ED"/>
    <w:rsid w:val="001724CE"/>
    <w:rsid w:val="0020011A"/>
    <w:rsid w:val="00245012"/>
    <w:rsid w:val="00264FC1"/>
    <w:rsid w:val="0029639D"/>
    <w:rsid w:val="00316A1F"/>
    <w:rsid w:val="00326F90"/>
    <w:rsid w:val="004F3A9A"/>
    <w:rsid w:val="0068255D"/>
    <w:rsid w:val="00775FE9"/>
    <w:rsid w:val="007A5B14"/>
    <w:rsid w:val="00AA1D8D"/>
    <w:rsid w:val="00B4612A"/>
    <w:rsid w:val="00B47730"/>
    <w:rsid w:val="00B7413F"/>
    <w:rsid w:val="00C73114"/>
    <w:rsid w:val="00CB0664"/>
    <w:rsid w:val="00CE5DD9"/>
    <w:rsid w:val="00DE3F4A"/>
    <w:rsid w:val="00F5078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65E57BC"/>
  <w14:defaultImageDpi w14:val="300"/>
  <w15:docId w15:val="{98BC832C-6B0D-3644-ADF7-FCDCB71FA4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775FE9"/>
    <w:rPr>
      <w:color w:val="0000FF" w:themeColor="hyperlink"/>
      <w:u w:val="single"/>
    </w:rPr>
  </w:style>
  <w:style w:type="character" w:styleId="UnresolvedMention">
    <w:name w:val="Unresolved Mention"/>
    <w:basedOn w:val="DefaultParagraphFont"/>
    <w:uiPriority w:val="99"/>
    <w:semiHidden/>
    <w:unhideWhenUsed/>
    <w:rsid w:val="00775FE9"/>
    <w:rPr>
      <w:color w:val="605E5C"/>
      <w:shd w:val="clear" w:color="auto" w:fill="E1DFDD"/>
    </w:rPr>
  </w:style>
  <w:style w:type="character" w:styleId="FollowedHyperlink">
    <w:name w:val="FollowedHyperlink"/>
    <w:basedOn w:val="DefaultParagraphFont"/>
    <w:uiPriority w:val="99"/>
    <w:semiHidden/>
    <w:unhideWhenUsed/>
    <w:rsid w:val="00775FE9"/>
    <w:rPr>
      <w:color w:val="800080" w:themeColor="followedHyperlink"/>
      <w:u w:val="single"/>
    </w:rPr>
  </w:style>
  <w:style w:type="paragraph" w:customStyle="1" w:styleId="Body">
    <w:name w:val="Body"/>
    <w:rsid w:val="00775FE9"/>
    <w:pPr>
      <w:pBdr>
        <w:top w:val="nil"/>
        <w:left w:val="nil"/>
        <w:bottom w:val="nil"/>
        <w:right w:val="nil"/>
        <w:between w:val="nil"/>
        <w:bar w:val="nil"/>
      </w:pBdr>
      <w:spacing w:after="0" w:line="240" w:lineRule="auto"/>
    </w:pPr>
    <w:rPr>
      <w:rFonts w:ascii="Times New Roman" w:eastAsia="Arial Unicode MS" w:hAnsi="Times New Roman" w:cs="Arial Unicode MS"/>
      <w:color w:val="000000"/>
      <w:sz w:val="24"/>
      <w:bdr w:val="nil"/>
      <w14:textOutline w14:w="0" w14:cap="flat" w14:cmpd="sng" w14:algn="ctr">
        <w14:noFill/>
        <w14:prstDash w14:val="solid"/>
        <w14:bevel/>
      </w14:textOutline>
    </w:rPr>
  </w:style>
  <w:style w:type="paragraph" w:customStyle="1" w:styleId="p1">
    <w:name w:val="p1"/>
    <w:basedOn w:val="Normal"/>
    <w:rsid w:val="00775FE9"/>
    <w:pPr>
      <w:spacing w:before="100" w:beforeAutospacing="1" w:after="100" w:afterAutospacing="1" w:line="240" w:lineRule="auto"/>
    </w:pPr>
    <w:rPr>
      <w:rFonts w:eastAsia="Times New Roman" w:cs="Times New Roman"/>
      <w:szCs w:val="24"/>
    </w:rPr>
  </w:style>
  <w:style w:type="paragraph" w:customStyle="1" w:styleId="p3">
    <w:name w:val="p3"/>
    <w:basedOn w:val="Normal"/>
    <w:rsid w:val="00775FE9"/>
    <w:pPr>
      <w:spacing w:before="100" w:beforeAutospacing="1" w:after="100" w:afterAutospacing="1" w:line="240" w:lineRule="auto"/>
    </w:pPr>
    <w:rPr>
      <w:rFonts w:eastAsia="Times New Roman" w:cs="Times New Roman"/>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TotalTime>
  <Pages>9</Pages>
  <Words>2325</Words>
  <Characters>13255</Characters>
  <Application>Microsoft Office Word</Application>
  <DocSecurity>0</DocSecurity>
  <Lines>110</Lines>
  <Paragraphs>31</Paragraphs>
  <ScaleCrop>false</ScaleCrop>
  <HeadingPairs>
    <vt:vector size="2" baseType="variant">
      <vt:variant>
        <vt:lpstr>Title</vt:lpstr>
      </vt:variant>
      <vt:variant>
        <vt:i4>1</vt:i4>
      </vt:variant>
    </vt:vector>
  </HeadingPairs>
  <TitlesOfParts>
    <vt:vector size="1" baseType="lpstr">
      <vt:lpstr>AI Ethics Journal</vt:lpstr>
    </vt:vector>
  </TitlesOfParts>
  <Manager/>
  <Company/>
  <LinksUpToDate>false</LinksUpToDate>
  <CharactersWithSpaces>15549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 Hallucinations Journal</dc:title>
  <dc:subject>Hallucinations in generative AI and the validation of AI-generated code</dc:subject>
  <dc:creator>Luis D. Gonzalez Sanchez</dc:creator>
  <cp:keywords/>
  <dc:description>generated by python-docx</dc:description>
  <cp:lastModifiedBy>Gonzalez Sanchez, Luis</cp:lastModifiedBy>
  <cp:revision>10</cp:revision>
  <dcterms:created xsi:type="dcterms:W3CDTF">2013-12-23T23:15:00Z</dcterms:created>
  <dcterms:modified xsi:type="dcterms:W3CDTF">2026-09-06T22:55:00Z</dcterms:modified>
  <cp:category/>
</cp:coreProperties>
</file>