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3909" w14:textId="7CBF1CD4" w:rsidR="00850C59" w:rsidRDefault="00850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 País que engloba la lista de medicamentos:</w:t>
      </w:r>
    </w:p>
    <w:p w14:paraId="515B9924" w14:textId="4AC1E814" w:rsidR="00850C59" w:rsidRDefault="00850C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D19F417" wp14:editId="0AA04B02">
            <wp:extent cx="5612130" cy="284607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12DF" w14:textId="7891F73E" w:rsidR="00850C59" w:rsidRDefault="00850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 Medicamentos que tendrá un registro de cada medicamento y sus características:</w:t>
      </w:r>
    </w:p>
    <w:p w14:paraId="12C70F9F" w14:textId="0858B590" w:rsidR="00850C59" w:rsidRDefault="00850C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E3A14A0" wp14:editId="461500C8">
            <wp:extent cx="5612130" cy="424815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59E" w14:textId="02CC69F0" w:rsidR="00850C59" w:rsidRDefault="00850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Clase Fabricante que registra los laboratorios de procedencia de los medicamentos:</w:t>
      </w:r>
    </w:p>
    <w:p w14:paraId="7708D2BB" w14:textId="72CA6DEB" w:rsidR="00850C59" w:rsidRDefault="00850C59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EFAAC0" wp14:editId="733A6C94">
            <wp:extent cx="5612130" cy="573913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392" w14:textId="77777777" w:rsidR="00850C59" w:rsidRDefault="00850C59">
      <w:pPr>
        <w:rPr>
          <w:rFonts w:ascii="Arial" w:hAnsi="Arial" w:cs="Arial"/>
          <w:sz w:val="28"/>
          <w:szCs w:val="28"/>
        </w:rPr>
      </w:pPr>
    </w:p>
    <w:p w14:paraId="5DCF2603" w14:textId="1036037B" w:rsidR="00850C59" w:rsidRDefault="00850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Clase </w:t>
      </w:r>
      <w:proofErr w:type="spellStart"/>
      <w:r>
        <w:rPr>
          <w:rFonts w:ascii="Arial" w:hAnsi="Arial" w:cs="Arial"/>
          <w:sz w:val="28"/>
          <w:szCs w:val="28"/>
        </w:rPr>
        <w:t>ViasAdministracion</w:t>
      </w:r>
      <w:proofErr w:type="spellEnd"/>
      <w:r>
        <w:rPr>
          <w:rFonts w:ascii="Arial" w:hAnsi="Arial" w:cs="Arial"/>
          <w:sz w:val="28"/>
          <w:szCs w:val="28"/>
        </w:rPr>
        <w:t xml:space="preserve"> que registra los tipos y categorías en que se clasifican los medicamentos:</w:t>
      </w:r>
    </w:p>
    <w:p w14:paraId="03304C58" w14:textId="48CC7ED2" w:rsidR="00850C59" w:rsidRDefault="00850C5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2A089E" wp14:editId="6AF92341">
            <wp:extent cx="5612130" cy="37998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2617" w14:textId="2ECBD173" w:rsidR="00850C59" w:rsidRPr="00850C59" w:rsidRDefault="00850C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implementan las clases utilizando los métodos de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 y set para incorporar los valores de los atributos para los objetos creados. Al final se imprimen los valores del objeto.</w:t>
      </w:r>
    </w:p>
    <w:p w14:paraId="128442CB" w14:textId="2221FAB4" w:rsidR="00850C59" w:rsidRDefault="00850C59">
      <w:r>
        <w:rPr>
          <w:noProof/>
        </w:rPr>
        <w:drawing>
          <wp:inline distT="0" distB="0" distL="0" distR="0" wp14:anchorId="4D3EC6D7" wp14:editId="2CD059E4">
            <wp:extent cx="5612130" cy="352615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88FC" w14:textId="0B81FA36" w:rsidR="00850C59" w:rsidRDefault="00850C59" w:rsidP="00850C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50C59">
        <w:rPr>
          <w:rFonts w:ascii="Arial" w:hAnsi="Arial" w:cs="Arial"/>
          <w:b/>
          <w:bCs/>
          <w:sz w:val="28"/>
          <w:szCs w:val="28"/>
        </w:rPr>
        <w:lastRenderedPageBreak/>
        <w:t>PRUEBA DE EJECUCIÓN</w:t>
      </w:r>
    </w:p>
    <w:p w14:paraId="21C163E8" w14:textId="14688F89" w:rsidR="00850C59" w:rsidRDefault="00850C59" w:rsidP="00850C5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CD6920" wp14:editId="45DB5CC0">
            <wp:extent cx="5612130" cy="215011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ACD" w14:textId="6B1D454B" w:rsidR="00850C59" w:rsidRDefault="00850C59" w:rsidP="00850C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ARCHIVOS DE CÓDIGO</w:t>
      </w:r>
    </w:p>
    <w:p w14:paraId="5CF83C77" w14:textId="3B81B9C8" w:rsidR="00850C59" w:rsidRPr="00850C59" w:rsidRDefault="00D40AFE" w:rsidP="00850C59">
      <w:pPr>
        <w:jc w:val="center"/>
        <w:rPr>
          <w:b/>
          <w:bCs/>
        </w:rPr>
      </w:pPr>
      <w:r>
        <w:rPr>
          <w:b/>
          <w:bCs/>
        </w:rPr>
        <w:object w:dxaOrig="1537" w:dyaOrig="993" w14:anchorId="07D4E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Package" ShapeID="_x0000_i1025" DrawAspect="Icon" ObjectID="_1730989229" r:id="rId14"/>
        </w:object>
      </w:r>
      <w:r w:rsidR="00BD619B">
        <w:rPr>
          <w:b/>
          <w:bCs/>
        </w:rPr>
        <w:object w:dxaOrig="1537" w:dyaOrig="993" w14:anchorId="55D3EDB6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730989230" r:id="rId16"/>
        </w:object>
      </w:r>
      <w:r w:rsidR="00BD619B">
        <w:rPr>
          <w:b/>
          <w:bCs/>
        </w:rPr>
        <w:object w:dxaOrig="1537" w:dyaOrig="993" w14:anchorId="2DCBA3B6">
          <v:shape id="_x0000_i1027" type="#_x0000_t75" style="width:76.5pt;height:49.5pt" o:ole="">
            <v:imagedata r:id="rId17" o:title=""/>
          </v:shape>
          <o:OLEObject Type="Embed" ProgID="Package" ShapeID="_x0000_i1027" DrawAspect="Icon" ObjectID="_1730989231" r:id="rId18"/>
        </w:object>
      </w:r>
      <w:r w:rsidR="00BD619B">
        <w:rPr>
          <w:b/>
          <w:bCs/>
        </w:rPr>
        <w:object w:dxaOrig="1537" w:dyaOrig="993" w14:anchorId="7B6BF9E4">
          <v:shape id="_x0000_i1028" type="#_x0000_t75" style="width:76.5pt;height:49.5pt" o:ole="">
            <v:imagedata r:id="rId19" o:title=""/>
          </v:shape>
          <o:OLEObject Type="Embed" ProgID="Package" ShapeID="_x0000_i1028" DrawAspect="Icon" ObjectID="_1730989232" r:id="rId20"/>
        </w:object>
      </w:r>
      <w:r w:rsidR="00BD619B">
        <w:rPr>
          <w:b/>
          <w:bCs/>
        </w:rPr>
        <w:object w:dxaOrig="1537" w:dyaOrig="993" w14:anchorId="7AC10EFC">
          <v:shape id="_x0000_i1029" type="#_x0000_t75" style="width:76.5pt;height:49.5pt" o:ole="">
            <v:imagedata r:id="rId21" o:title=""/>
          </v:shape>
          <o:OLEObject Type="Embed" ProgID="Package" ShapeID="_x0000_i1029" DrawAspect="Icon" ObjectID="_1730989233" r:id="rId22"/>
        </w:object>
      </w:r>
    </w:p>
    <w:sectPr w:rsidR="00850C59" w:rsidRPr="0085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59"/>
    <w:rsid w:val="003528A2"/>
    <w:rsid w:val="0065702D"/>
    <w:rsid w:val="00850C59"/>
    <w:rsid w:val="00946737"/>
    <w:rsid w:val="00BD619B"/>
    <w:rsid w:val="00D4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E6A"/>
  <w15:chartTrackingRefBased/>
  <w15:docId w15:val="{303BA4B9-C300-4881-8B0B-6743BC71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8027A40CA5946BF7834F855B773F9" ma:contentTypeVersion="15" ma:contentTypeDescription="Create a new document." ma:contentTypeScope="" ma:versionID="e9ca8852294f1c333e89b3a9c2813120">
  <xsd:schema xmlns:xsd="http://www.w3.org/2001/XMLSchema" xmlns:xs="http://www.w3.org/2001/XMLSchema" xmlns:p="http://schemas.microsoft.com/office/2006/metadata/properties" xmlns:ns3="14116005-ee6b-4e37-b0dd-20aff6a3cba5" xmlns:ns4="c7f5e61d-a53f-47dd-8401-2f176006484d" targetNamespace="http://schemas.microsoft.com/office/2006/metadata/properties" ma:root="true" ma:fieldsID="00d59b44ad2cb34e5faca6d034293c33" ns3:_="" ns4:_="">
    <xsd:import namespace="14116005-ee6b-4e37-b0dd-20aff6a3cba5"/>
    <xsd:import namespace="c7f5e61d-a53f-47dd-8401-2f17600648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16005-ee6b-4e37-b0dd-20aff6a3cb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5e61d-a53f-47dd-8401-2f1760064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f5e61d-a53f-47dd-8401-2f176006484d" xsi:nil="true"/>
  </documentManagement>
</p:properties>
</file>

<file path=customXml/itemProps1.xml><?xml version="1.0" encoding="utf-8"?>
<ds:datastoreItem xmlns:ds="http://schemas.openxmlformats.org/officeDocument/2006/customXml" ds:itemID="{06974F94-E97D-43AC-A092-AC7624B4C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16005-ee6b-4e37-b0dd-20aff6a3cba5"/>
    <ds:schemaRef ds:uri="c7f5e61d-a53f-47dd-8401-2f17600648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24AB6-3A0B-429D-BD41-785D9C90A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942A0-DA4D-42BD-A1B3-483AD62520C3}">
  <ds:schemaRefs>
    <ds:schemaRef ds:uri="c7f5e61d-a53f-47dd-8401-2f176006484d"/>
    <ds:schemaRef ds:uri="http://www.w3.org/XML/1998/namespace"/>
    <ds:schemaRef ds:uri="http://schemas.microsoft.com/office/2006/documentManagement/types"/>
    <ds:schemaRef ds:uri="14116005-ee6b-4e37-b0dd-20aff6a3cba5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Rojas Paredes</dc:creator>
  <cp:keywords/>
  <dc:description/>
  <cp:lastModifiedBy>Luis Gustavo Rojas Paredes</cp:lastModifiedBy>
  <cp:revision>2</cp:revision>
  <dcterms:created xsi:type="dcterms:W3CDTF">2022-11-26T23:34:00Z</dcterms:created>
  <dcterms:modified xsi:type="dcterms:W3CDTF">2022-11-26T23:34:00Z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0x0101004F98027A40CA5946BF7834F855B773F9</vt:lpwstr>
  </property>
</Properties>
</file>