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0A814" w14:textId="59AE8977" w:rsidR="00A81CDC" w:rsidRPr="008E2704" w:rsidRDefault="003222C8" w:rsidP="00A81CDC">
      <w:pPr>
        <w:spacing w:before="200" w:after="80"/>
        <w:rPr>
          <w:rFonts w:ascii="Arial" w:hAnsi="Arial" w:cs="Arial"/>
        </w:rPr>
      </w:pPr>
      <w:r w:rsidRPr="008E2704">
        <w:rPr>
          <w:rFonts w:ascii="Arial" w:hAnsi="Arial" w:cs="Arial"/>
          <w:b/>
          <w:color w:val="1A376C"/>
          <w:sz w:val="26"/>
        </w:rPr>
        <w:t>ROTEIRO 03</w:t>
      </w:r>
      <w:r w:rsidR="008E2704" w:rsidRPr="008E2704">
        <w:rPr>
          <w:rFonts w:ascii="Arial" w:hAnsi="Arial" w:cs="Arial"/>
          <w:b/>
          <w:color w:val="1A376C"/>
          <w:sz w:val="26"/>
        </w:rPr>
        <w:t>B</w:t>
      </w:r>
      <w:r w:rsidRPr="008E2704">
        <w:rPr>
          <w:rFonts w:ascii="Arial" w:hAnsi="Arial" w:cs="Arial"/>
          <w:b/>
          <w:color w:val="1A376C"/>
          <w:sz w:val="26"/>
        </w:rPr>
        <w:br/>
      </w:r>
      <w:r w:rsidR="00A81CDC" w:rsidRPr="008E2704">
        <w:rPr>
          <w:rFonts w:ascii="Arial" w:hAnsi="Arial" w:cs="Arial"/>
          <w:b/>
          <w:color w:val="1A376C"/>
          <w:sz w:val="26"/>
        </w:rPr>
        <w:t xml:space="preserve">OBRA </w:t>
      </w:r>
      <w:r w:rsidR="008E2704">
        <w:rPr>
          <w:rFonts w:ascii="Arial" w:hAnsi="Arial" w:cs="Arial"/>
          <w:b/>
          <w:color w:val="1A376C"/>
          <w:sz w:val="26"/>
        </w:rPr>
        <w:t>2</w:t>
      </w:r>
      <w:r w:rsidR="00A81CDC" w:rsidRPr="008E2704">
        <w:rPr>
          <w:rFonts w:ascii="Arial" w:hAnsi="Arial" w:cs="Arial"/>
          <w:b/>
          <w:color w:val="1A376C"/>
          <w:sz w:val="26"/>
        </w:rPr>
        <w:t xml:space="preserve"> — GINÁSIO DE ESPORTES • SANGÃO (R$ 5,9 MI • PRONTO)</w:t>
      </w:r>
    </w:p>
    <w:p w14:paraId="1BCB1898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ON — PEPÊ EM FRENTE AO GINÁSIO. AO FUNDO, O CENTRO EDUCACIONAL E O COMPLEXO ESPORTIVO.</w:t>
      </w:r>
    </w:p>
    <w:p w14:paraId="597B402E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 xml:space="preserve">FALA: "OBRA BOA NÃO É SÓ A QUE É </w:t>
      </w:r>
      <w:proofErr w:type="gramStart"/>
      <w:r w:rsidRPr="008E2704">
        <w:rPr>
          <w:rFonts w:ascii="Arial" w:hAnsi="Arial" w:cs="Arial"/>
          <w:color w:val="000000"/>
        </w:rPr>
        <w:t>BEM FEITA</w:t>
      </w:r>
      <w:proofErr w:type="gramEnd"/>
      <w:r w:rsidRPr="008E2704">
        <w:rPr>
          <w:rFonts w:ascii="Arial" w:hAnsi="Arial" w:cs="Arial"/>
          <w:color w:val="000000"/>
        </w:rPr>
        <w:t>. É A QUE É CONSTRUÍDA NO LUGAR CERTO."</w:t>
      </w:r>
    </w:p>
    <w:p w14:paraId="685A110E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OFF — DRONE MOSTRANDO O GINÁSIO, O CENTRO DE EDUCAÇÃO MUNICIPAL, A APAE E TODO O ENTORNO.</w:t>
      </w:r>
    </w:p>
    <w:p w14:paraId="624D38F3" w14:textId="0BA8201C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 xml:space="preserve">FALA: "E FOI EXATAMENTE ISSO QUE ACONTECEU AQUI. O NOVO GINÁSIO FOI CONSTRUÍDO NO CORAÇÃO </w:t>
      </w:r>
      <w:r>
        <w:rPr>
          <w:rFonts w:ascii="Arial" w:hAnsi="Arial" w:cs="Arial"/>
          <w:color w:val="000000"/>
        </w:rPr>
        <w:t>DO</w:t>
      </w:r>
      <w:r w:rsidRPr="008E2704">
        <w:rPr>
          <w:rFonts w:ascii="Arial" w:hAnsi="Arial" w:cs="Arial"/>
          <w:color w:val="000000"/>
        </w:rPr>
        <w:t xml:space="preserve"> PRINCIPA</w:t>
      </w:r>
      <w:r>
        <w:rPr>
          <w:rFonts w:ascii="Arial" w:hAnsi="Arial" w:cs="Arial"/>
          <w:color w:val="000000"/>
        </w:rPr>
        <w:t>L</w:t>
      </w:r>
      <w:r w:rsidRPr="008E2704">
        <w:rPr>
          <w:rFonts w:ascii="Arial" w:hAnsi="Arial" w:cs="Arial"/>
          <w:color w:val="000000"/>
        </w:rPr>
        <w:t xml:space="preserve"> COMPLEXO ESPORTIVOS </w:t>
      </w:r>
      <w:r>
        <w:rPr>
          <w:rFonts w:ascii="Arial" w:hAnsi="Arial" w:cs="Arial"/>
          <w:color w:val="000000"/>
        </w:rPr>
        <w:t xml:space="preserve">E </w:t>
      </w:r>
      <w:r w:rsidRPr="008E2704">
        <w:rPr>
          <w:rFonts w:ascii="Arial" w:hAnsi="Arial" w:cs="Arial"/>
          <w:color w:val="000000"/>
        </w:rPr>
        <w:t>EDUCACIONAIS DE SANGÃO."</w:t>
      </w:r>
    </w:p>
    <w:p w14:paraId="478EAD93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ON — PEPÊ CAMINHANDO PELO ENTORNO.</w:t>
      </w:r>
    </w:p>
    <w:p w14:paraId="47A5BE70" w14:textId="4BE48BCB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FALA: "AQUI DO LADO ESTÃO AS NOSSAS CRIANÇAS. ESTÃO OS NOSSOS ESTUDANTES. ESTÃO AS FAMÍLIAS QUE UTILIZAM ESSES ESPAÇOS TODOS OS DIAS.</w:t>
      </w:r>
    </w:p>
    <w:p w14:paraId="3C87A6F4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OFF — IMAGENS DE ALUNOS, ÁREA EXTERNA DAS ESCOLAS, APAE E ACESSOS AO GINÁSIO.</w:t>
      </w:r>
    </w:p>
    <w:p w14:paraId="767F69FA" w14:textId="6E2FA61D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OS CAMPOS, AS ATIVIDADES, OS EVENTOS, TUDO INTEGRADO EM UM LUGAR SÓ </w:t>
      </w:r>
      <w:r w:rsidRPr="008E2704">
        <w:rPr>
          <w:rFonts w:ascii="Arial" w:hAnsi="Arial" w:cs="Arial"/>
          <w:color w:val="000000"/>
        </w:rPr>
        <w:t>EM UM SÓ LUGAR.</w:t>
      </w:r>
      <w:r>
        <w:rPr>
          <w:rFonts w:ascii="Arial" w:hAnsi="Arial" w:cs="Arial"/>
          <w:color w:val="000000"/>
        </w:rPr>
        <w:t xml:space="preserve"> </w:t>
      </w:r>
      <w:r w:rsidRPr="008E2704">
        <w:rPr>
          <w:rFonts w:ascii="Arial" w:hAnsi="Arial" w:cs="Arial"/>
          <w:color w:val="000000"/>
        </w:rPr>
        <w:t>PLANEJAR UMA CIDADE É PENSAR EM COMO AS PESSOAS VÃO UTILIZAR OS ESPAÇOS. E NÃO APENAS LEVANTAR PAREDES."</w:t>
      </w:r>
    </w:p>
    <w:p w14:paraId="11118B2B" w14:textId="354A1811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>
        <w:rPr>
          <w:rStyle w:val="Forte"/>
          <w:rFonts w:ascii="Arial" w:hAnsi="Arial" w:cs="Arial"/>
          <w:color w:val="000000"/>
        </w:rPr>
        <w:t>ON</w:t>
      </w:r>
      <w:r w:rsidRPr="008E2704">
        <w:rPr>
          <w:rStyle w:val="Forte"/>
          <w:rFonts w:ascii="Arial" w:hAnsi="Arial" w:cs="Arial"/>
          <w:color w:val="000000"/>
        </w:rPr>
        <w:t xml:space="preserve"> — DRONE REVELANDO TODO O COMPLEXO.</w:t>
      </w:r>
    </w:p>
    <w:p w14:paraId="6914A0F3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FALA: "POR ISSO ESSE GINÁSIO NÃO É APENAS UMA NOVA ESTRUTURA. ELE PASSA A FAZER PARTE DE UM GRANDE CENTRO DE CONVIVÊNCIA, EDUCAÇÃO E ESPORTE."</w:t>
      </w:r>
    </w:p>
    <w:p w14:paraId="576F6A2F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Style w:val="Forte"/>
          <w:rFonts w:ascii="Arial" w:hAnsi="Arial" w:cs="Arial"/>
          <w:color w:val="000000"/>
        </w:rPr>
        <w:t>ON — PEPÊ EM PRIMEIRO PLANO.</w:t>
      </w:r>
    </w:p>
    <w:p w14:paraId="68497A18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FALA: "QUANDO A GENTE PLANEJA BEM, A OBRA ENTREGA MUITO MAIS DO QUE PARECE."</w:t>
      </w:r>
    </w:p>
    <w:p w14:paraId="2A2D2275" w14:textId="77777777" w:rsidR="008E2704" w:rsidRDefault="008E2704">
      <w:pPr>
        <w:spacing w:after="160" w:line="278" w:lineRule="auto"/>
        <w:rPr>
          <w:rFonts w:ascii="Arial" w:hAnsi="Arial" w:cs="Arial"/>
          <w:b/>
          <w:color w:val="1A376C"/>
          <w:sz w:val="24"/>
        </w:rPr>
      </w:pPr>
      <w:r>
        <w:rPr>
          <w:rFonts w:ascii="Arial" w:hAnsi="Arial" w:cs="Arial"/>
          <w:b/>
          <w:color w:val="1A376C"/>
          <w:sz w:val="24"/>
        </w:rPr>
        <w:br w:type="page"/>
      </w:r>
    </w:p>
    <w:p w14:paraId="571876FD" w14:textId="768A13F9" w:rsidR="00A81CDC" w:rsidRPr="008E2704" w:rsidRDefault="00A81CDC" w:rsidP="00A81CDC">
      <w:pPr>
        <w:spacing w:before="240" w:after="80"/>
        <w:rPr>
          <w:rFonts w:ascii="Arial" w:hAnsi="Arial" w:cs="Arial"/>
        </w:rPr>
      </w:pPr>
      <w:r w:rsidRPr="008E2704">
        <w:rPr>
          <w:rFonts w:ascii="Arial" w:hAnsi="Arial" w:cs="Arial"/>
          <w:b/>
          <w:color w:val="1A376C"/>
          <w:sz w:val="24"/>
        </w:rPr>
        <w:lastRenderedPageBreak/>
        <w:t>LEGENDA DO POST</w:t>
      </w:r>
    </w:p>
    <w:p w14:paraId="4159039D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pple Color Emoji" w:hAnsi="Apple Color Emoji" w:cs="Apple Color Emoji"/>
          <w:color w:val="000000"/>
        </w:rPr>
        <w:t>📍</w:t>
      </w:r>
      <w:r w:rsidRPr="008E2704">
        <w:rPr>
          <w:rFonts w:ascii="Arial" w:hAnsi="Arial" w:cs="Arial"/>
          <w:color w:val="000000"/>
        </w:rPr>
        <w:t xml:space="preserve"> UMA GRANDE OBRA. NO LUGAR CERTO.</w:t>
      </w:r>
    </w:p>
    <w:p w14:paraId="0EEC84B1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O NOVO GINÁSIO DE SANGÃO FOI CONSTRUÍDO AO LADO DO CENTRO EDUCACIONAL, DA APAE E DO COMPLEXO ESPORTIVO DO MUNICÍPIO.</w:t>
      </w:r>
    </w:p>
    <w:p w14:paraId="22AB27EF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MAIS DO QUE UMA NOVA ESTRUTURA, É UM ESPAÇO INTEGRADO À EDUCAÇÃO, AO ESPORTE E À VIDA DA COMUNIDADE.</w:t>
      </w:r>
    </w:p>
    <w:p w14:paraId="1B27C70E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 xml:space="preserve">PORQUE PLANEJAR UMA CIDADE TAMBÉM É ESCOLHER OS LUGARES CERTOS PARA INVESTIR. </w:t>
      </w:r>
      <w:r w:rsidRPr="008E2704">
        <w:rPr>
          <w:rFonts w:ascii="Apple Color Emoji" w:hAnsi="Apple Color Emoji" w:cs="Apple Color Emoji"/>
          <w:color w:val="000000"/>
        </w:rPr>
        <w:t>🏟️</w:t>
      </w:r>
    </w:p>
    <w:p w14:paraId="600C25A6" w14:textId="77777777" w:rsidR="008E2704" w:rsidRPr="008E2704" w:rsidRDefault="008E2704" w:rsidP="008E2704">
      <w:pPr>
        <w:pStyle w:val="NormalWeb"/>
        <w:rPr>
          <w:rFonts w:ascii="Arial" w:hAnsi="Arial" w:cs="Arial"/>
          <w:color w:val="000000"/>
        </w:rPr>
      </w:pPr>
      <w:r w:rsidRPr="008E2704">
        <w:rPr>
          <w:rFonts w:ascii="Arial" w:hAnsi="Arial" w:cs="Arial"/>
          <w:color w:val="000000"/>
        </w:rPr>
        <w:t>#Sangão #Planejamento #Esporte #AMUREL #PepêCollaço</w:t>
      </w:r>
    </w:p>
    <w:p w14:paraId="71E7A821" w14:textId="77777777" w:rsidR="00A81CDC" w:rsidRPr="008E2704" w:rsidRDefault="00A81CDC" w:rsidP="00A81CDC">
      <w:pPr>
        <w:rPr>
          <w:rFonts w:ascii="Arial" w:hAnsi="Arial" w:cs="Arial"/>
        </w:rPr>
      </w:pPr>
    </w:p>
    <w:p w14:paraId="739F1F89" w14:textId="3DE76A59" w:rsidR="00A81CDC" w:rsidRPr="008E2704" w:rsidRDefault="00A81CDC" w:rsidP="00A81CDC">
      <w:pPr>
        <w:rPr>
          <w:rFonts w:ascii="Arial" w:hAnsi="Arial" w:cs="Arial"/>
          <w:lang w:eastAsia="pt-BR"/>
        </w:rPr>
      </w:pPr>
      <w:proofErr w:type="spellStart"/>
      <w:r w:rsidRPr="008E2704">
        <w:rPr>
          <w:rFonts w:ascii="Arial" w:hAnsi="Arial" w:cs="Arial"/>
        </w:rPr>
        <w:t>Verificar</w:t>
      </w:r>
      <w:proofErr w:type="spellEnd"/>
      <w:r w:rsidRPr="008E2704">
        <w:rPr>
          <w:rFonts w:ascii="Arial" w:hAnsi="Arial" w:cs="Arial"/>
        </w:rPr>
        <w:t xml:space="preserve">: </w:t>
      </w:r>
      <w:proofErr w:type="spellStart"/>
      <w:r w:rsidRPr="008E2704">
        <w:rPr>
          <w:rFonts w:ascii="Arial" w:hAnsi="Arial" w:cs="Arial"/>
        </w:rPr>
        <w:t>Dentro</w:t>
      </w:r>
      <w:proofErr w:type="spellEnd"/>
      <w:r w:rsidRPr="008E2704">
        <w:rPr>
          <w:rFonts w:ascii="Arial" w:hAnsi="Arial" w:cs="Arial"/>
        </w:rPr>
        <w:t xml:space="preserve"> do Centro de </w:t>
      </w:r>
      <w:proofErr w:type="spellStart"/>
      <w:r w:rsidRPr="008E2704">
        <w:rPr>
          <w:rFonts w:ascii="Arial" w:hAnsi="Arial" w:cs="Arial"/>
        </w:rPr>
        <w:t>Eventos</w:t>
      </w:r>
      <w:proofErr w:type="spellEnd"/>
      <w:r w:rsidRPr="008E2704">
        <w:rPr>
          <w:rFonts w:ascii="Arial" w:hAnsi="Arial" w:cs="Arial"/>
        </w:rPr>
        <w:t xml:space="preserve"> de </w:t>
      </w:r>
      <w:proofErr w:type="spellStart"/>
      <w:r w:rsidRPr="008E2704">
        <w:rPr>
          <w:rFonts w:ascii="Arial" w:hAnsi="Arial" w:cs="Arial"/>
        </w:rPr>
        <w:t>Sangão</w:t>
      </w:r>
      <w:proofErr w:type="spellEnd"/>
      <w:r w:rsidRPr="008E2704">
        <w:rPr>
          <w:rFonts w:ascii="Arial" w:hAnsi="Arial" w:cs="Arial"/>
        </w:rPr>
        <w:t xml:space="preserve"> </w:t>
      </w:r>
      <w:proofErr w:type="spellStart"/>
      <w:r w:rsidRPr="008E2704">
        <w:rPr>
          <w:rFonts w:ascii="Arial" w:hAnsi="Arial" w:cs="Arial"/>
        </w:rPr>
        <w:t>ou</w:t>
      </w:r>
      <w:proofErr w:type="spellEnd"/>
      <w:r w:rsidRPr="008E2704">
        <w:rPr>
          <w:rFonts w:ascii="Arial" w:hAnsi="Arial" w:cs="Arial"/>
        </w:rPr>
        <w:t xml:space="preserve"> </w:t>
      </w:r>
      <w:proofErr w:type="spellStart"/>
      <w:r w:rsidRPr="008E2704">
        <w:rPr>
          <w:rFonts w:ascii="Arial" w:hAnsi="Arial" w:cs="Arial"/>
          <w:lang w:eastAsia="pt-BR"/>
        </w:rPr>
        <w:t>Módulo</w:t>
      </w:r>
      <w:proofErr w:type="spellEnd"/>
      <w:r w:rsidRPr="008E2704">
        <w:rPr>
          <w:rFonts w:ascii="Arial" w:hAnsi="Arial" w:cs="Arial"/>
          <w:lang w:eastAsia="pt-BR"/>
        </w:rPr>
        <w:t xml:space="preserve"> </w:t>
      </w:r>
      <w:proofErr w:type="spellStart"/>
      <w:r w:rsidRPr="008E2704">
        <w:rPr>
          <w:rFonts w:ascii="Arial" w:hAnsi="Arial" w:cs="Arial"/>
          <w:lang w:eastAsia="pt-BR"/>
        </w:rPr>
        <w:t>Esportivo</w:t>
      </w:r>
      <w:proofErr w:type="spellEnd"/>
      <w:r w:rsidRPr="008E2704">
        <w:rPr>
          <w:rFonts w:ascii="Arial" w:hAnsi="Arial" w:cs="Arial"/>
          <w:lang w:eastAsia="pt-BR"/>
        </w:rPr>
        <w:t xml:space="preserve"> José Antônio da Silva</w:t>
      </w:r>
      <w:r w:rsidRPr="008E2704">
        <w:rPr>
          <w:rFonts w:ascii="Arial" w:hAnsi="Arial" w:cs="Arial"/>
          <w:lang w:eastAsia="pt-BR"/>
        </w:rPr>
        <w:t>. A</w:t>
      </w:r>
      <w:r w:rsidRPr="008E2704">
        <w:rPr>
          <w:rFonts w:ascii="Arial" w:hAnsi="Arial" w:cs="Arial"/>
        </w:rPr>
        <w:t xml:space="preserve">o </w:t>
      </w:r>
      <w:proofErr w:type="spellStart"/>
      <w:r w:rsidRPr="008E2704">
        <w:rPr>
          <w:rFonts w:ascii="Arial" w:hAnsi="Arial" w:cs="Arial"/>
        </w:rPr>
        <w:t>lado</w:t>
      </w:r>
      <w:proofErr w:type="spellEnd"/>
      <w:r w:rsidRPr="008E2704">
        <w:rPr>
          <w:rFonts w:ascii="Arial" w:hAnsi="Arial" w:cs="Arial"/>
        </w:rPr>
        <w:t xml:space="preserve"> do </w:t>
      </w:r>
      <w:proofErr w:type="spellStart"/>
      <w:r w:rsidRPr="008E2704">
        <w:rPr>
          <w:rFonts w:ascii="Arial" w:hAnsi="Arial" w:cs="Arial"/>
        </w:rPr>
        <w:t>centro</w:t>
      </w:r>
      <w:proofErr w:type="spellEnd"/>
      <w:r w:rsidRPr="008E2704">
        <w:rPr>
          <w:rFonts w:ascii="Arial" w:hAnsi="Arial" w:cs="Arial"/>
        </w:rPr>
        <w:t xml:space="preserve"> de </w:t>
      </w:r>
      <w:proofErr w:type="spellStart"/>
      <w:r w:rsidRPr="008E2704">
        <w:rPr>
          <w:rFonts w:ascii="Arial" w:hAnsi="Arial" w:cs="Arial"/>
        </w:rPr>
        <w:t>Educação</w:t>
      </w:r>
      <w:proofErr w:type="spellEnd"/>
      <w:r w:rsidRPr="008E2704">
        <w:rPr>
          <w:rFonts w:ascii="Arial" w:hAnsi="Arial" w:cs="Arial"/>
        </w:rPr>
        <w:t xml:space="preserve"> Municipal</w:t>
      </w:r>
      <w:r w:rsidRPr="008E2704">
        <w:rPr>
          <w:rFonts w:ascii="Arial" w:hAnsi="Arial" w:cs="Arial"/>
        </w:rPr>
        <w:t xml:space="preserve"> e </w:t>
      </w:r>
      <w:proofErr w:type="spellStart"/>
      <w:r w:rsidRPr="008E2704">
        <w:rPr>
          <w:rFonts w:ascii="Arial" w:hAnsi="Arial" w:cs="Arial"/>
        </w:rPr>
        <w:t>próximo</w:t>
      </w:r>
      <w:proofErr w:type="spellEnd"/>
      <w:r w:rsidRPr="008E2704">
        <w:rPr>
          <w:rFonts w:ascii="Arial" w:hAnsi="Arial" w:cs="Arial"/>
        </w:rPr>
        <w:t xml:space="preserve"> a </w:t>
      </w:r>
      <w:proofErr w:type="spellStart"/>
      <w:r w:rsidRPr="008E2704">
        <w:rPr>
          <w:rFonts w:ascii="Arial" w:hAnsi="Arial" w:cs="Arial"/>
        </w:rPr>
        <w:t>Apae</w:t>
      </w:r>
      <w:proofErr w:type="spellEnd"/>
      <w:r w:rsidRPr="008E2704">
        <w:rPr>
          <w:rFonts w:ascii="Arial" w:hAnsi="Arial" w:cs="Arial"/>
        </w:rPr>
        <w:t xml:space="preserve"> de </w:t>
      </w:r>
      <w:proofErr w:type="spellStart"/>
      <w:r w:rsidRPr="008E2704">
        <w:rPr>
          <w:rFonts w:ascii="Arial" w:hAnsi="Arial" w:cs="Arial"/>
        </w:rPr>
        <w:t>Sangão</w:t>
      </w:r>
      <w:proofErr w:type="spellEnd"/>
      <w:r w:rsidRPr="008E2704">
        <w:rPr>
          <w:rFonts w:ascii="Arial" w:hAnsi="Arial" w:cs="Arial"/>
        </w:rPr>
        <w:t xml:space="preserve">. </w:t>
      </w:r>
    </w:p>
    <w:p w14:paraId="447ECDF0" w14:textId="3A89AF79" w:rsidR="008C23A9" w:rsidRPr="008E2704" w:rsidRDefault="008C23A9">
      <w:pPr>
        <w:rPr>
          <w:rFonts w:ascii="Arial" w:hAnsi="Arial" w:cs="Arial"/>
        </w:rPr>
      </w:pPr>
    </w:p>
    <w:p w14:paraId="520B24FC" w14:textId="44F93CB6" w:rsidR="00A81CDC" w:rsidRPr="008E2704" w:rsidRDefault="00A81CDC">
      <w:pPr>
        <w:rPr>
          <w:rFonts w:ascii="Arial" w:hAnsi="Arial" w:cs="Arial"/>
        </w:rPr>
      </w:pPr>
      <w:proofErr w:type="spellStart"/>
      <w:r w:rsidRPr="008E2704">
        <w:rPr>
          <w:rFonts w:ascii="Arial" w:hAnsi="Arial" w:cs="Arial"/>
        </w:rPr>
        <w:t>Localização</w:t>
      </w:r>
      <w:proofErr w:type="spellEnd"/>
      <w:r w:rsidRPr="008E2704">
        <w:rPr>
          <w:rFonts w:ascii="Arial" w:hAnsi="Arial" w:cs="Arial"/>
        </w:rPr>
        <w:t xml:space="preserve">: </w:t>
      </w:r>
      <w:hyperlink r:id="rId4" w:history="1">
        <w:r w:rsidRPr="008E2704">
          <w:rPr>
            <w:rStyle w:val="Hyperlink"/>
            <w:rFonts w:ascii="Arial" w:hAnsi="Arial" w:cs="Arial"/>
          </w:rPr>
          <w:t>https://maps.app.goo.gl/RAUEE8N4rQtzAzKP6</w:t>
        </w:r>
      </w:hyperlink>
      <w:r w:rsidRPr="008E2704">
        <w:rPr>
          <w:rFonts w:ascii="Arial" w:hAnsi="Arial" w:cs="Arial"/>
        </w:rPr>
        <w:t xml:space="preserve"> </w:t>
      </w:r>
      <w:r w:rsidRPr="008E2704">
        <w:rPr>
          <w:rFonts w:ascii="Arial" w:hAnsi="Arial" w:cs="Arial"/>
        </w:rPr>
        <w:br/>
        <w:t xml:space="preserve">Ref: </w:t>
      </w:r>
      <w:hyperlink r:id="rId5" w:history="1">
        <w:r w:rsidRPr="008E2704">
          <w:rPr>
            <w:rStyle w:val="Hyperlink"/>
            <w:rFonts w:ascii="Arial" w:hAnsi="Arial" w:cs="Arial"/>
          </w:rPr>
          <w:t>https://www.instagram.com/reels/DWRWLK2Dejp/</w:t>
        </w:r>
      </w:hyperlink>
      <w:r w:rsidRPr="008E2704">
        <w:rPr>
          <w:rFonts w:ascii="Arial" w:hAnsi="Arial" w:cs="Arial"/>
        </w:rPr>
        <w:t xml:space="preserve"> </w:t>
      </w:r>
      <w:r w:rsidRPr="008E2704">
        <w:rPr>
          <w:rFonts w:ascii="Arial" w:hAnsi="Arial" w:cs="Arial"/>
        </w:rPr>
        <w:br/>
      </w:r>
      <w:r w:rsidRPr="008E2704">
        <w:rPr>
          <w:rFonts w:ascii="Arial" w:hAnsi="Arial" w:cs="Arial"/>
        </w:rPr>
        <w:br/>
      </w:r>
      <w:hyperlink r:id="rId6" w:history="1">
        <w:r w:rsidRPr="008E2704">
          <w:rPr>
            <w:rStyle w:val="Hyperlink"/>
            <w:rFonts w:ascii="Arial" w:hAnsi="Arial" w:cs="Arial"/>
          </w:rPr>
          <w:t>https://sangao.sc.gov.br/iniciada-a-obra-do-ginasio-de-sangao/</w:t>
        </w:r>
      </w:hyperlink>
      <w:r w:rsidRPr="008E2704">
        <w:rPr>
          <w:rFonts w:ascii="Arial" w:hAnsi="Arial" w:cs="Arial"/>
        </w:rPr>
        <w:t xml:space="preserve"> </w:t>
      </w:r>
      <w:r w:rsidRPr="008E2704">
        <w:rPr>
          <w:rFonts w:ascii="Arial" w:hAnsi="Arial" w:cs="Arial"/>
        </w:rPr>
        <w:br/>
      </w:r>
      <w:hyperlink r:id="rId7" w:history="1">
        <w:r w:rsidRPr="008E2704">
          <w:rPr>
            <w:rStyle w:val="Hyperlink"/>
            <w:rFonts w:ascii="Arial" w:hAnsi="Arial" w:cs="Arial"/>
          </w:rPr>
          <w:t>https://sangao.sc.gov.br/pr</w:t>
        </w:r>
        <w:r w:rsidRPr="008E2704">
          <w:rPr>
            <w:rStyle w:val="Hyperlink"/>
            <w:rFonts w:ascii="Arial" w:hAnsi="Arial" w:cs="Arial"/>
          </w:rPr>
          <w:t>e</w:t>
        </w:r>
        <w:r w:rsidRPr="008E2704">
          <w:rPr>
            <w:rStyle w:val="Hyperlink"/>
            <w:rFonts w:ascii="Arial" w:hAnsi="Arial" w:cs="Arial"/>
          </w:rPr>
          <w:t>feitura-de-sangao-assina-ordem-de-servico-para-construcao-de-ginasio-poliesportivo/</w:t>
        </w:r>
      </w:hyperlink>
      <w:r w:rsidRPr="008E2704">
        <w:rPr>
          <w:rFonts w:ascii="Arial" w:hAnsi="Arial" w:cs="Arial"/>
        </w:rPr>
        <w:t xml:space="preserve"> </w:t>
      </w:r>
    </w:p>
    <w:sectPr w:rsidR="00A81CDC" w:rsidRPr="008E27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C"/>
    <w:rsid w:val="000907D8"/>
    <w:rsid w:val="003222C8"/>
    <w:rsid w:val="003D1F7E"/>
    <w:rsid w:val="00722875"/>
    <w:rsid w:val="00751EB4"/>
    <w:rsid w:val="008C23A9"/>
    <w:rsid w:val="008E2704"/>
    <w:rsid w:val="00A45AA1"/>
    <w:rsid w:val="00A81CDC"/>
    <w:rsid w:val="00F7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F5752F"/>
  <w15:chartTrackingRefBased/>
  <w15:docId w15:val="{7830B7EB-B2EC-EF4B-A96B-5F7FECF7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DC"/>
    <w:pPr>
      <w:spacing w:after="200" w:line="276" w:lineRule="auto"/>
    </w:pPr>
    <w:rPr>
      <w:rFonts w:ascii="Calibri" w:eastAsiaTheme="minorEastAsia" w:hAnsi="Calibri"/>
      <w:color w:val="1A1A1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A81C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1C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1C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1CD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1CD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1CD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1C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1C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1C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1C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1C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1C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1C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A8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1CD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A8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1CD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A81C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1CDC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A81C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1C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1C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81C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1CD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81CD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51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751E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angao.sc.gov.br/prefeitura-de-sangao-assina-ordem-de-servico-para-construcao-de-ginasio-poliesportiv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gao.sc.gov.br/iniciada-a-obra-do-ginasio-de-sangao/" TargetMode="External"/><Relationship Id="rId5" Type="http://schemas.openxmlformats.org/officeDocument/2006/relationships/hyperlink" Target="https://www.instagram.com/reels/DWRWLK2Dejp/" TargetMode="External"/><Relationship Id="rId4" Type="http://schemas.openxmlformats.org/officeDocument/2006/relationships/hyperlink" Target="https://maps.app.goo.gl/RAUEE8N4rQtzAzKP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DEBIASI DOS ANJOS</dc:creator>
  <cp:keywords/>
  <dc:description/>
  <cp:lastModifiedBy>LUIS GUSTAVO DEBIASI DOS ANJOS</cp:lastModifiedBy>
  <cp:revision>3</cp:revision>
  <dcterms:created xsi:type="dcterms:W3CDTF">2026-06-02T19:17:00Z</dcterms:created>
  <dcterms:modified xsi:type="dcterms:W3CDTF">2026-06-02T19:20:00Z</dcterms:modified>
</cp:coreProperties>
</file>