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  <w:highlight w:val="yellow"/>
        </w:rPr>
      </w:pPr>
      <w:bookmarkStart w:colFirst="0" w:colLast="0" w:name="_hnrj004z86q1" w:id="0"/>
      <w:bookmarkEnd w:id="0"/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EPISÓDIO 1 POR QUE TUBARÃO PRECISA TER VOZ?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sz w:val="24"/>
          <w:szCs w:val="24"/>
        </w:rPr>
      </w:pPr>
      <w:bookmarkStart w:colFirst="0" w:colLast="0" w:name="_xlkf06ss813b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CENA 1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(PEPÊ CAMINHANDO PELA BEIRA-RIO OU OUTRO CARTÃO-POSTAL DE TUBARÃO.)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ETTERING E VOZ OFF: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POR QUE TUBARÃO PRECISA TER VOZ? EPISÓDIO 1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xfehchbc7bgt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PEPÊ NO CENTRO TEXTOS NA TELA COM EFEITOS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NINGUÉM DEFENDE AQUILO QUE NÃO CONHECE.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QUEM VIVE EM TUBARÃO CONHECE OS DESAFIOS DA CIDADE.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[ZOOM]</w:t>
      </w:r>
      <w:r w:rsidDel="00000000" w:rsidR="00000000" w:rsidRPr="00000000">
        <w:rPr>
          <w:sz w:val="24"/>
          <w:szCs w:val="24"/>
          <w:rtl w:val="0"/>
        </w:rPr>
        <w:t xml:space="preserve"> SABE ONDE O TRÂNSITO TRAVA.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SABE QUAIS OBRAS AINDA PRECISAM ACONTECER.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CONHECE A FORÇA DE QUEM É DAQUI.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SÓ QUE MAIS IMPORTANTE, SABE O POTENCIAL DE TUBARÃO.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i9pe02ev8mqr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ON NO CENTRO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POR ISSO QUE FAZ DIFERENÇA TER ALGUÉM DA CIDADE REPRESENTANDO TUBARÃO.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ALGUÉM QUE VIVE ESSA REALIDADE.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 CONVERSA COM QUEM ABRIU O SEU PRÓPRIO NEGÓCIO AQUI. COM QUEM TRABALHA TODOS OS DIAS. COM QUEM DEPENDE DA SAÚDE. QUEM ACREDITA NO FUTURO DA NOSSA CIDADE.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OFF IMAGENS CIDADE.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REPRESENTAR TUBARÃO NÃO É SÓ OCUPAR UM CARGO. É GARANTIR QUE A CIDADE TENHA VOZ ONDE AS DECISÕES SÃO TOMADAS. É DEFENDER OS PROBLEMAS REAIS DE QUEM MORA AQUI.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LUTAR PARA QUE TUBARÃO CONTINUE CRESCENDO, SEM PERDER AS OPORTUNIDADES QUE MERECE.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24"/>
          <w:szCs w:val="24"/>
        </w:rPr>
      </w:pPr>
      <w:bookmarkStart w:colFirst="0" w:colLast="0" w:name="_wzbd1m8bea1a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FECHAMENTO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É UMA SÉRIE QUE NASCE COM UM PROPÓSITO: </w:t>
      </w:r>
      <w:r w:rsidDel="00000000" w:rsidR="00000000" w:rsidRPr="00000000">
        <w:rPr>
          <w:sz w:val="24"/>
          <w:szCs w:val="24"/>
          <w:rtl w:val="0"/>
        </w:rPr>
        <w:t xml:space="preserve">MOSTRAR, NA PRÁTICA MESMO, COMO ESSE TRABALHO CHEGA ATÉ A VIDA DAS PESSOAS.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NOS  PRÓXIMOS EPISÓDIOS, EU VOU MOSTRAR HISTÓRIAS, INVESTIMENTOS, OBRAS E PROJETOS QUE AJUDARAM A TRANSFORMAR A NOSSA CIDADE.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ZOOM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E, QUANDO VOCÊ ASSISTIR A TODOS ELES, EU QUERO QUE RESPONDA UMA PERGUNTA: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FAZ DIFERENÇA OU NÃO TER ALGUÉM QUE CONHECE TUBARÃO, VIVE TUBARÃO E DEFENDE TUBARÃO?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RESPOSTA...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EU DEIXO COM VOCÊ.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