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BE77" w14:textId="71F8F538" w:rsidR="00C9076A" w:rsidRDefault="009C64F0" w:rsidP="00A145C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2414D" wp14:editId="280925C0">
                <wp:simplePos x="0" y="0"/>
                <wp:positionH relativeFrom="column">
                  <wp:posOffset>-260985</wp:posOffset>
                </wp:positionH>
                <wp:positionV relativeFrom="paragraph">
                  <wp:posOffset>214630</wp:posOffset>
                </wp:positionV>
                <wp:extent cx="6115050" cy="981075"/>
                <wp:effectExtent l="38100" t="0" r="0" b="28575"/>
                <wp:wrapNone/>
                <wp:docPr id="1" name="Chave Dupl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9810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DB989F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Chave Dupla 1" o:spid="_x0000_s1026" type="#_x0000_t186" style="position:absolute;margin-left:-20.55pt;margin-top:16.9pt;width:481.5pt;height:7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" strokecolor="#4472c4 [3204]" strokeweight=".5pt">
                <v:stroke joinstyle="miter"/>
              </v:shape>
            </w:pict>
          </mc:Fallback>
        </mc:AlternateContent>
      </w:r>
      <w:r w:rsidR="00A145C5" w:rsidRPr="00A145C5">
        <w:rPr>
          <w:b/>
          <w:bCs/>
          <w:sz w:val="36"/>
          <w:szCs w:val="36"/>
          <w:u w:val="single"/>
        </w:rPr>
        <w:t>Drogas Ilícitas na sociedade</w:t>
      </w:r>
    </w:p>
    <w:p w14:paraId="10E5F31E" w14:textId="44952736" w:rsidR="00A145C5" w:rsidRDefault="00A145C5" w:rsidP="00A145C5">
      <w:r>
        <w:t xml:space="preserve">No que que concerne as drogas ilícitas na sociedade e um problema não </w:t>
      </w:r>
      <w:r w:rsidR="009C64F0">
        <w:t>só</w:t>
      </w:r>
      <w:r>
        <w:t xml:space="preserve"> </w:t>
      </w:r>
      <w:r w:rsidR="009C64F0">
        <w:t>local,</w:t>
      </w:r>
      <w:r>
        <w:t xml:space="preserve"> mas global Dentro outros </w:t>
      </w:r>
      <w:r w:rsidR="009C64F0">
        <w:t>fatores, destaca-se</w:t>
      </w:r>
      <w:r>
        <w:t xml:space="preserve"> </w:t>
      </w:r>
      <w:r w:rsidR="009C64F0">
        <w:t>um grave problema</w:t>
      </w:r>
      <w:r>
        <w:t xml:space="preserve"> de saúde </w:t>
      </w:r>
      <w:r w:rsidR="009C64F0">
        <w:t>pública</w:t>
      </w:r>
      <w:r>
        <w:t xml:space="preserve"> e um </w:t>
      </w:r>
      <w:r w:rsidR="009C64F0">
        <w:t>sistema</w:t>
      </w:r>
      <w:r>
        <w:t xml:space="preserve"> de justiça deficiente, o qual se vê </w:t>
      </w:r>
      <w:r w:rsidR="009C64F0">
        <w:t>que se</w:t>
      </w:r>
      <w:r>
        <w:t xml:space="preserve"> que impossibilitado de agir por seus meios técnicos e também por não existir uma forma</w:t>
      </w:r>
      <w:r w:rsidR="009C64F0">
        <w:t xml:space="preserve"> eficaz de reprimir o comercio delas.</w:t>
      </w:r>
    </w:p>
    <w:p w14:paraId="6214B029" w14:textId="4EFDD1E0" w:rsidR="009C64F0" w:rsidRDefault="009C64F0" w:rsidP="00A145C5"/>
    <w:p w14:paraId="53979793" w14:textId="70A193C4" w:rsidR="009C64F0" w:rsidRDefault="009C64F0" w:rsidP="00A145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C</w:t>
      </w:r>
      <w:r w:rsidRPr="009C64F0">
        <w:rPr>
          <w:b/>
          <w:bCs/>
          <w:sz w:val="32"/>
          <w:szCs w:val="32"/>
          <w:highlight w:val="yellow"/>
        </w:rPr>
        <w:t>onjunções</w:t>
      </w:r>
    </w:p>
    <w:p w14:paraId="6005ABF6" w14:textId="2DB20070" w:rsidR="00FF7EB7" w:rsidRDefault="00FF7EB7" w:rsidP="00A145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Por exemplo: já que, diante disso, dentre outros fatores.</w:t>
      </w:r>
    </w:p>
    <w:p w14:paraId="20C7836F" w14:textId="60389191" w:rsidR="00FF7EB7" w:rsidRDefault="00FF7EB7" w:rsidP="00A145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Mas, porém, mas também, pois porque, ou, entretanto, como, que, a fim de que, quando, além disso.</w:t>
      </w:r>
    </w:p>
    <w:p w14:paraId="409E0B4F" w14:textId="57DC8097" w:rsidR="00FF7EB7" w:rsidRDefault="00FF7EB7" w:rsidP="00A145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Ademais-&gt; ideia de adição</w:t>
      </w:r>
    </w:p>
    <w:p w14:paraId="662ECB66" w14:textId="7B71F4D4" w:rsidR="00FF7EB7" w:rsidRDefault="00FF7EB7" w:rsidP="00A145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Além disso-&gt;ideia de adição</w:t>
      </w:r>
    </w:p>
    <w:p w14:paraId="707D7990" w14:textId="5576655A" w:rsidR="00FF7EB7" w:rsidRDefault="00FF7EB7" w:rsidP="00A145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Entretanto-&gt;ideia de contradição</w:t>
      </w:r>
    </w:p>
    <w:p w14:paraId="2C945E66" w14:textId="11C04553" w:rsidR="00A10A5F" w:rsidRDefault="00A10A5F" w:rsidP="00A145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Certamente-&gt;ideia de certeza</w:t>
      </w:r>
    </w:p>
    <w:p w14:paraId="3B8557F6" w14:textId="5D7D6A2C" w:rsidR="00A10A5F" w:rsidRDefault="00A10A5F" w:rsidP="00A145C5">
      <w:pPr>
        <w:rPr>
          <w:b/>
          <w:bCs/>
          <w:sz w:val="24"/>
          <w:szCs w:val="24"/>
        </w:rPr>
      </w:pPr>
    </w:p>
    <w:p w14:paraId="72FE2FA4" w14:textId="24266FEB" w:rsidR="00A10A5F" w:rsidRDefault="00A10A5F" w:rsidP="00A145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-No que concerne</w:t>
      </w:r>
    </w:p>
    <w:p w14:paraId="043789F5" w14:textId="37AD017F" w:rsidR="00A10A5F" w:rsidRDefault="00A10A5F" w:rsidP="00A145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-É notório</w:t>
      </w:r>
    </w:p>
    <w:p w14:paraId="64102449" w14:textId="2F7D7F93" w:rsidR="00A10A5F" w:rsidRDefault="00A10A5F" w:rsidP="00A145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-No que se refere, etc...</w:t>
      </w:r>
    </w:p>
    <w:p w14:paraId="709ED56F" w14:textId="2D84CBF6" w:rsidR="00A10A5F" w:rsidRDefault="00A10A5F" w:rsidP="00A145C5">
      <w:pPr>
        <w:rPr>
          <w:b/>
          <w:bCs/>
          <w:sz w:val="24"/>
          <w:szCs w:val="24"/>
        </w:rPr>
      </w:pPr>
    </w:p>
    <w:p w14:paraId="6B9F05AA" w14:textId="68C01968" w:rsidR="00A10A5F" w:rsidRDefault="00A10A5F" w:rsidP="00A145C5">
      <w:pPr>
        <w:rPr>
          <w:b/>
          <w:bCs/>
          <w:sz w:val="32"/>
          <w:szCs w:val="32"/>
        </w:rPr>
      </w:pPr>
      <w:r w:rsidRPr="00A10A5F">
        <w:rPr>
          <w:b/>
          <w:bCs/>
          <w:sz w:val="32"/>
          <w:szCs w:val="32"/>
          <w:highlight w:val="yellow"/>
        </w:rPr>
        <w:t>Tese:</w:t>
      </w:r>
      <w:r>
        <w:rPr>
          <w:b/>
          <w:bCs/>
          <w:sz w:val="32"/>
          <w:szCs w:val="32"/>
        </w:rPr>
        <w:t xml:space="preserve"> Problema Global</w:t>
      </w:r>
    </w:p>
    <w:p w14:paraId="14571E0B" w14:textId="02E501E9" w:rsidR="00A10A5F" w:rsidRDefault="00A10A5F" w:rsidP="00A145C5">
      <w:pPr>
        <w:rPr>
          <w:b/>
          <w:bCs/>
          <w:sz w:val="32"/>
          <w:szCs w:val="32"/>
        </w:rPr>
      </w:pPr>
      <w:r w:rsidRPr="00A10A5F">
        <w:rPr>
          <w:b/>
          <w:bCs/>
          <w:sz w:val="32"/>
          <w:szCs w:val="32"/>
          <w:highlight w:val="yellow"/>
        </w:rPr>
        <w:t>Argumento1</w:t>
      </w:r>
      <w:r>
        <w:rPr>
          <w:b/>
          <w:bCs/>
          <w:sz w:val="32"/>
          <w:szCs w:val="32"/>
        </w:rPr>
        <w:t>: Grave problema de saúde publica</w:t>
      </w:r>
    </w:p>
    <w:p w14:paraId="2E0E654B" w14:textId="79DD1FD1" w:rsidR="00A10A5F" w:rsidRDefault="00A10A5F" w:rsidP="00A145C5">
      <w:pPr>
        <w:rPr>
          <w:b/>
          <w:bCs/>
          <w:sz w:val="32"/>
          <w:szCs w:val="32"/>
        </w:rPr>
      </w:pPr>
      <w:r w:rsidRPr="00A10A5F">
        <w:rPr>
          <w:b/>
          <w:bCs/>
          <w:sz w:val="32"/>
          <w:szCs w:val="32"/>
          <w:highlight w:val="yellow"/>
        </w:rPr>
        <w:t>Argumento2</w:t>
      </w:r>
      <w:r>
        <w:rPr>
          <w:b/>
          <w:bCs/>
          <w:sz w:val="32"/>
          <w:szCs w:val="32"/>
        </w:rPr>
        <w:t>: Sistema de justiça deficiente</w:t>
      </w:r>
    </w:p>
    <w:p w14:paraId="3C7985B0" w14:textId="6C8499B3" w:rsidR="004F62F6" w:rsidRDefault="004F62F6" w:rsidP="00A145C5">
      <w:pPr>
        <w:rPr>
          <w:b/>
          <w:bCs/>
          <w:sz w:val="32"/>
          <w:szCs w:val="32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15EBF" wp14:editId="3664F99A">
                <wp:simplePos x="0" y="0"/>
                <wp:positionH relativeFrom="margin">
                  <wp:align>center</wp:align>
                </wp:positionH>
                <wp:positionV relativeFrom="paragraph">
                  <wp:posOffset>271145</wp:posOffset>
                </wp:positionV>
                <wp:extent cx="6115050" cy="981075"/>
                <wp:effectExtent l="38100" t="0" r="0" b="28575"/>
                <wp:wrapNone/>
                <wp:docPr id="2" name="Chave Dupl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9810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582603" id="Chave Dupla 2" o:spid="_x0000_s1026" type="#_x0000_t186" style="position:absolute;margin-left:0;margin-top:21.35pt;width:481.5pt;height:77.2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" strokecolor="#4472c4 [3204]" strokeweight=".5pt">
                <v:stroke joinstyle="miter"/>
                <w10:wrap anchorx="margin"/>
              </v:shape>
            </w:pict>
          </mc:Fallback>
        </mc:AlternateContent>
      </w:r>
    </w:p>
    <w:p w14:paraId="77A5C802" w14:textId="75D48E07" w:rsidR="00A10A5F" w:rsidRDefault="00122B13" w:rsidP="00A145C5">
      <w:r w:rsidRPr="00122B13">
        <w:t xml:space="preserve">Certamente o uso dessas drogas pode influenciar no trabalho, prejudicar a </w:t>
      </w:r>
      <w:r w:rsidR="004F62F6">
        <w:t>saúde</w:t>
      </w:r>
      <w:r w:rsidR="004F62F6" w:rsidRPr="00122B13">
        <w:t>,</w:t>
      </w:r>
      <w:r w:rsidRPr="00122B13">
        <w:t xml:space="preserve"> comprometer as relações com familiares e amigos</w:t>
      </w:r>
      <w:r>
        <w:t xml:space="preserve">. Segundo relatório do escritório das nações unidas sobre drogas e crimes -de 205 – estima-se que 245 milhões de pessoas, pouco mais do que 5%da população mundial com idade entre 15 e 64 anos </w:t>
      </w:r>
      <w:r w:rsidR="004F62F6">
        <w:t>tenha usado drogas ilícitas em 2013.</w:t>
      </w:r>
    </w:p>
    <w:p w14:paraId="42261E90" w14:textId="1E195D6A" w:rsidR="00AD74D9" w:rsidRDefault="00AD74D9" w:rsidP="00A145C5"/>
    <w:p w14:paraId="4E215B76" w14:textId="155438C1" w:rsidR="00AD74D9" w:rsidRPr="00AD74D9" w:rsidRDefault="00AD74D9" w:rsidP="00A145C5">
      <w:pPr>
        <w:rPr>
          <w:highlight w:val="yellow"/>
        </w:rPr>
      </w:pPr>
      <w:r w:rsidRPr="00AD74D9">
        <w:rPr>
          <w:highlight w:val="yellow"/>
        </w:rPr>
        <w:t>-CITAÇÕES</w:t>
      </w:r>
    </w:p>
    <w:p w14:paraId="5B120DEB" w14:textId="555CBC25" w:rsidR="00AD74D9" w:rsidRDefault="00AD74D9" w:rsidP="00A145C5">
      <w:r w:rsidRPr="00AD74D9">
        <w:rPr>
          <w:highlight w:val="yellow"/>
        </w:rPr>
        <w:t>-ACONTECIMENTOS OU FATOS HISTORICOS</w:t>
      </w:r>
    </w:p>
    <w:p w14:paraId="61AAB540" w14:textId="44496F13" w:rsidR="00AD74D9" w:rsidRPr="00AD74D9" w:rsidRDefault="00AD74D9" w:rsidP="00A145C5">
      <w:pPr>
        <w:rPr>
          <w:highlight w:val="yellow"/>
        </w:rPr>
      </w:pPr>
      <w:r w:rsidRPr="00AD74D9">
        <w:rPr>
          <w:highlight w:val="yellow"/>
        </w:rPr>
        <w:lastRenderedPageBreak/>
        <w:t xml:space="preserve">-NOTICIAS </w:t>
      </w:r>
    </w:p>
    <w:p w14:paraId="5037060A" w14:textId="6BC55D78" w:rsidR="00AD74D9" w:rsidRDefault="00AD74D9" w:rsidP="00A145C5">
      <w:r w:rsidRPr="00AD74D9">
        <w:rPr>
          <w:highlight w:val="yellow"/>
        </w:rPr>
        <w:t>-DADOS ESTATISTICOS</w:t>
      </w:r>
    </w:p>
    <w:p w14:paraId="0A46BEF9" w14:textId="73BF454B" w:rsidR="00AD74D9" w:rsidRDefault="00AD74D9" w:rsidP="00A145C5"/>
    <w:p w14:paraId="78B83D40" w14:textId="32996540" w:rsidR="004F62F6" w:rsidRDefault="004F62F6" w:rsidP="00A145C5"/>
    <w:p w14:paraId="1C823E7F" w14:textId="3B3B14D8" w:rsidR="004F62F6" w:rsidRDefault="00AD74D9" w:rsidP="00A145C5"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19F8B" wp14:editId="7A0BE7AA">
                <wp:simplePos x="0" y="0"/>
                <wp:positionH relativeFrom="margin">
                  <wp:posOffset>-422910</wp:posOffset>
                </wp:positionH>
                <wp:positionV relativeFrom="paragraph">
                  <wp:posOffset>-223520</wp:posOffset>
                </wp:positionV>
                <wp:extent cx="6115050" cy="981075"/>
                <wp:effectExtent l="38100" t="0" r="0" b="28575"/>
                <wp:wrapNone/>
                <wp:docPr id="3" name="Chave Dupl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9810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53D661" id="Chave Dupla 3" o:spid="_x0000_s1026" type="#_x0000_t186" style="position:absolute;margin-left:-33.3pt;margin-top:-17.6pt;width:481.5pt;height:77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4F62F6">
        <w:t xml:space="preserve">Ademais destaca-se o enfraquecimento do estado no que se </w:t>
      </w:r>
      <w:r>
        <w:t>refere a</w:t>
      </w:r>
      <w:r w:rsidR="004F62F6">
        <w:t xml:space="preserve"> investigação, produção de provas e processos de criminosos. Acrescenta-se também um grave problema, pois de acordo com o conselho nacional de justiça (</w:t>
      </w:r>
      <w:r>
        <w:t>CNJ</w:t>
      </w:r>
      <w:r w:rsidR="004F62F6">
        <w:t>)</w:t>
      </w:r>
      <w:r>
        <w:t>, o Brasil possui a quarta maior população carceraria do mundo.</w:t>
      </w:r>
    </w:p>
    <w:p w14:paraId="73676D05" w14:textId="6886BEE8" w:rsidR="00AD74D9" w:rsidRDefault="00AD74D9" w:rsidP="00A145C5"/>
    <w:p w14:paraId="41A1A212" w14:textId="4B0313B3" w:rsidR="00AD74D9" w:rsidRDefault="00AD74D9" w:rsidP="00A145C5">
      <w:pPr>
        <w:rPr>
          <w:b/>
          <w:bCs/>
        </w:rPr>
      </w:pPr>
      <w:r w:rsidRPr="00AD74D9">
        <w:rPr>
          <w:b/>
          <w:bCs/>
          <w:highlight w:val="yellow"/>
        </w:rPr>
        <w:t>MAIS USADAS:</w:t>
      </w:r>
    </w:p>
    <w:p w14:paraId="501793F1" w14:textId="11C6502A" w:rsidR="00AD74D9" w:rsidRDefault="00AD74D9" w:rsidP="00A145C5">
      <w:pPr>
        <w:rPr>
          <w:b/>
          <w:bCs/>
        </w:rPr>
      </w:pPr>
      <w:r>
        <w:rPr>
          <w:b/>
          <w:bCs/>
        </w:rPr>
        <w:t>DESSA FORMA, PORTANTO, SENDO ASSIM.</w:t>
      </w:r>
    </w:p>
    <w:p w14:paraId="5E040691" w14:textId="649B7603" w:rsidR="00AD74D9" w:rsidRDefault="005736E9" w:rsidP="00A145C5">
      <w:pPr>
        <w:rPr>
          <w:b/>
          <w:bCs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CBA0A6" wp14:editId="3B0B3F3C">
                <wp:simplePos x="0" y="0"/>
                <wp:positionH relativeFrom="margin">
                  <wp:align>center</wp:align>
                </wp:positionH>
                <wp:positionV relativeFrom="paragraph">
                  <wp:posOffset>158750</wp:posOffset>
                </wp:positionV>
                <wp:extent cx="6115050" cy="981075"/>
                <wp:effectExtent l="38100" t="0" r="0" b="28575"/>
                <wp:wrapNone/>
                <wp:docPr id="4" name="Chave Dupl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9810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FCA310" id="Chave Dupla 4" o:spid="_x0000_s1026" type="#_x0000_t186" style="position:absolute;margin-left:0;margin-top:12.5pt;width:481.5pt;height:77.25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" strokecolor="#4472c4 [3204]" strokeweight=".5pt">
                <v:stroke joinstyle="miter"/>
                <w10:wrap anchorx="margin"/>
              </v:shape>
            </w:pict>
          </mc:Fallback>
        </mc:AlternateContent>
      </w:r>
    </w:p>
    <w:p w14:paraId="60EDBDB2" w14:textId="74ABA0DF" w:rsidR="00AD74D9" w:rsidRPr="005736E9" w:rsidRDefault="00FF346D" w:rsidP="00A145C5">
      <w:r w:rsidRPr="005736E9">
        <w:t>Dessa forma percebe-se a ineficácia do estado e do mundo todo no que se refere as politicas antidrogas. São necessárias politicas publicas que permitam maiores acesso a educação, emprego e renda. Ademais são indispensáveis investimentos na área de segurança</w:t>
      </w:r>
      <w:r w:rsidR="005736E9" w:rsidRPr="005736E9">
        <w:t>, como novos presídios, novas tecnologias para o trabalho das policias e uma reforma nas leis</w:t>
      </w:r>
      <w:r w:rsidR="005736E9">
        <w:t xml:space="preserve"> antidrogas</w:t>
      </w:r>
      <w:r w:rsidR="005736E9" w:rsidRPr="005736E9">
        <w:t>.</w:t>
      </w:r>
    </w:p>
    <w:p w14:paraId="1B7A90C1" w14:textId="77777777" w:rsidR="00A10A5F" w:rsidRDefault="00A10A5F" w:rsidP="00A145C5">
      <w:pPr>
        <w:rPr>
          <w:b/>
          <w:bCs/>
          <w:sz w:val="24"/>
          <w:szCs w:val="24"/>
        </w:rPr>
      </w:pPr>
    </w:p>
    <w:p w14:paraId="0A20514A" w14:textId="7B3623CD" w:rsidR="00A10A5F" w:rsidRDefault="005736E9" w:rsidP="00A145C5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AC97D48" wp14:editId="145191B0">
            <wp:simplePos x="0" y="0"/>
            <wp:positionH relativeFrom="page">
              <wp:align>left</wp:align>
            </wp:positionH>
            <wp:positionV relativeFrom="paragraph">
              <wp:posOffset>212090</wp:posOffset>
            </wp:positionV>
            <wp:extent cx="7524750" cy="4230460"/>
            <wp:effectExtent l="0" t="0" r="0" b="0"/>
            <wp:wrapTight wrapText="bothSides">
              <wp:wrapPolygon edited="0">
                <wp:start x="0" y="0"/>
                <wp:lineTo x="0" y="21496"/>
                <wp:lineTo x="21545" y="21496"/>
                <wp:lineTo x="21545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23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033D2" w14:textId="1D7DB930" w:rsidR="00FF7EB7" w:rsidRPr="00FF7EB7" w:rsidRDefault="00FF7EB7" w:rsidP="00A145C5">
      <w:pPr>
        <w:rPr>
          <w:b/>
          <w:bCs/>
          <w:sz w:val="24"/>
          <w:szCs w:val="24"/>
        </w:rPr>
      </w:pPr>
    </w:p>
    <w:sectPr w:rsidR="00FF7EB7" w:rsidRPr="00FF7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C5"/>
    <w:rsid w:val="00122B13"/>
    <w:rsid w:val="004F62F6"/>
    <w:rsid w:val="005736E9"/>
    <w:rsid w:val="009C64F0"/>
    <w:rsid w:val="00A10A5F"/>
    <w:rsid w:val="00A145C5"/>
    <w:rsid w:val="00AD74D9"/>
    <w:rsid w:val="00C9076A"/>
    <w:rsid w:val="00FF346D"/>
    <w:rsid w:val="00F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3595"/>
  <w15:chartTrackingRefBased/>
  <w15:docId w15:val="{171F97FD-2CA2-4957-8891-F40A1617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306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luiscampossilva19961705@outlook.com</dc:creator>
  <cp:keywords/>
  <dc:description/>
  <cp:lastModifiedBy>luiscampossilva19961705@outlook.com</cp:lastModifiedBy>
  <cp:revision>1</cp:revision>
  <dcterms:created xsi:type="dcterms:W3CDTF">2022-12-20T21:13:00Z</dcterms:created>
  <dcterms:modified xsi:type="dcterms:W3CDTF">2022-12-20T21:58:00Z</dcterms:modified>
</cp:coreProperties>
</file>