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tulo1"/>
        <w:jc w:val="both"/>
      </w:pPr>
      <w:r>
        <w:t>Declaración de la Visión del Proyecto</w:t>
      </w:r>
    </w:p>
    <w:p>
      <w:pPr>
        <w:rPr>
          <w:b/>
        </w:rPr>
      </w:pPr>
      <w:r>
        <w:rPr>
          <w:b/>
        </w:rPr>
        <w:t>Patrocinadores del proyecto:</w:t>
      </w:r>
    </w:p>
    <w:p>
      <w:r>
        <w:t>Se Identifican los patrocinadores del proyecto:</w:t>
      </w:r>
    </w:p>
    <w:p>
      <w:pPr>
        <w:pStyle w:val="Prrafodelista"/>
        <w:numPr>
          <w:ilvl w:val="0"/>
          <w:numId w:val="1"/>
        </w:numPr>
      </w:pPr>
      <w:r>
        <w:t>Ideea Soluciones (Empresa desarrolladora): Aporte del 50%</w:t>
      </w:r>
    </w:p>
    <w:p>
      <w:pPr>
        <w:pStyle w:val="Prrafodelista"/>
        <w:numPr>
          <w:ilvl w:val="0"/>
          <w:numId w:val="1"/>
        </w:numPr>
      </w:pPr>
      <w:r>
        <w:t>Inversionista externo: Aporte del 50%</w:t>
      </w:r>
    </w:p>
    <w:p>
      <w:r>
        <w:rPr>
          <w:b/>
        </w:rPr>
        <w:t>Definición de la Necesidad del Proyecto:</w:t>
      </w:r>
      <w:r>
        <w:t xml:space="preserve"> </w:t>
      </w:r>
    </w:p>
    <w:p>
      <w:pPr>
        <w:jc w:val="both"/>
      </w:pPr>
      <w:r>
        <w:t>Producir una Aplicación Móvil innovadora en el mercado financiero que genere los rendimientos económicos esperados por los patrocinadores del proyecto en un periodo de retorno de Inversión de 1 año.</w:t>
      </w:r>
    </w:p>
    <w:p>
      <w:pPr>
        <w:rPr>
          <w:b/>
        </w:rPr>
      </w:pPr>
      <w:r>
        <w:rPr>
          <w:b/>
        </w:rPr>
        <w:t>Qué tiene como Objetivo Satisfacer (Al Usuario Final)</w:t>
      </w:r>
    </w:p>
    <w:p>
      <w:pPr>
        <w:pStyle w:val="Prrafodelista"/>
        <w:numPr>
          <w:ilvl w:val="0"/>
          <w:numId w:val="2"/>
        </w:numPr>
        <w:jc w:val="both"/>
      </w:pPr>
      <w:r>
        <w:t>Que el Cliente del Intermediario pueda llevar a cabo inversiones en portafolios administrados por corredoras de bolsa y fiduciarias, a través de una aplicación Móvil. Para esto el intermediario busca masificar la transaccionalidad del portafolio de productos ofrecido a través de la aplicación.</w:t>
      </w:r>
    </w:p>
    <w:p>
      <w:pPr>
        <w:rPr>
          <w:b/>
        </w:rPr>
      </w:pPr>
      <w:r>
        <w:rPr>
          <w:b/>
        </w:rPr>
        <w:t>Identificación del mínimo Producto Viable</w:t>
      </w:r>
    </w:p>
    <w:p>
      <w:pPr>
        <w:jc w:val="both"/>
      </w:pPr>
    </w:p>
    <w:p>
      <w:pPr>
        <w:pStyle w:val="Ttulo1"/>
        <w:jc w:val="both"/>
      </w:pPr>
      <w:r>
        <w:t>Identificación del Product Owner</w:t>
      </w:r>
    </w:p>
    <w:p>
      <w:r>
        <w:t>Identificación del Product Owner: Alexander Giraldo</w:t>
      </w:r>
    </w:p>
    <w:p>
      <w:pPr>
        <w:pStyle w:val="Ttulo1"/>
      </w:pPr>
      <w:r>
        <w:t>Identificación del Scrum Master</w:t>
      </w:r>
    </w:p>
    <w:p>
      <w:r>
        <w:t>Características Deseables</w:t>
      </w:r>
    </w:p>
    <w:p>
      <w:pPr>
        <w:pStyle w:val="Prrafodelista"/>
        <w:numPr>
          <w:ilvl w:val="0"/>
          <w:numId w:val="3"/>
        </w:numPr>
        <w:autoSpaceDE w:val="0"/>
        <w:autoSpaceDN w:val="0"/>
        <w:adjustRightInd w:val="0"/>
        <w:spacing w:after="0" w:line="240" w:lineRule="auto"/>
        <w:rPr>
          <w:rFonts w:ascii="Arial Narrow" w:hAnsi="Arial Narrow" w:cs="Arial Narrow"/>
          <w:sz w:val="20"/>
          <w:szCs w:val="20"/>
        </w:rPr>
      </w:pPr>
      <w:r>
        <w:rPr>
          <w:rFonts w:ascii="Arial Narrow" w:hAnsi="Arial Narrow" w:cs="Arial Narrow"/>
          <w:sz w:val="20"/>
          <w:szCs w:val="20"/>
        </w:rPr>
        <w:t>Experto en Scrum</w:t>
      </w:r>
    </w:p>
    <w:p>
      <w:pPr>
        <w:pStyle w:val="Prrafodelista"/>
        <w:numPr>
          <w:ilvl w:val="0"/>
          <w:numId w:val="3"/>
        </w:numPr>
        <w:autoSpaceDE w:val="0"/>
        <w:autoSpaceDN w:val="0"/>
        <w:adjustRightInd w:val="0"/>
        <w:spacing w:after="0" w:line="240" w:lineRule="auto"/>
        <w:rPr>
          <w:rFonts w:ascii="Arial Narrow" w:hAnsi="Arial Narrow" w:cs="Arial Narrow"/>
          <w:sz w:val="20"/>
          <w:szCs w:val="20"/>
        </w:rPr>
      </w:pPr>
      <w:r>
        <w:rPr>
          <w:rFonts w:ascii="Arial Narrow" w:hAnsi="Arial Narrow" w:cs="Arial Narrow"/>
          <w:sz w:val="20"/>
          <w:szCs w:val="20"/>
        </w:rPr>
        <w:t>Líder servicial</w:t>
      </w:r>
    </w:p>
    <w:p>
      <w:pPr>
        <w:pStyle w:val="Prrafodelista"/>
        <w:numPr>
          <w:ilvl w:val="0"/>
          <w:numId w:val="3"/>
        </w:numPr>
        <w:autoSpaceDE w:val="0"/>
        <w:autoSpaceDN w:val="0"/>
        <w:adjustRightInd w:val="0"/>
        <w:spacing w:after="0" w:line="240" w:lineRule="auto"/>
        <w:rPr>
          <w:rFonts w:ascii="Arial Narrow" w:hAnsi="Arial Narrow" w:cs="Arial Narrow"/>
          <w:sz w:val="20"/>
          <w:szCs w:val="20"/>
        </w:rPr>
      </w:pPr>
      <w:r>
        <w:rPr>
          <w:rFonts w:ascii="Arial Narrow" w:hAnsi="Arial Narrow" w:cs="Arial Narrow"/>
          <w:sz w:val="20"/>
          <w:szCs w:val="20"/>
        </w:rPr>
        <w:t>Moderador</w:t>
      </w:r>
    </w:p>
    <w:p>
      <w:pPr>
        <w:pStyle w:val="Prrafodelista"/>
        <w:numPr>
          <w:ilvl w:val="0"/>
          <w:numId w:val="3"/>
        </w:numPr>
        <w:autoSpaceDE w:val="0"/>
        <w:autoSpaceDN w:val="0"/>
        <w:adjustRightInd w:val="0"/>
        <w:spacing w:after="0" w:line="240" w:lineRule="auto"/>
        <w:rPr>
          <w:rFonts w:ascii="Arial Narrow" w:hAnsi="Arial Narrow" w:cs="Arial Narrow"/>
          <w:sz w:val="20"/>
          <w:szCs w:val="20"/>
        </w:rPr>
      </w:pPr>
      <w:r>
        <w:rPr>
          <w:rFonts w:ascii="Arial Narrow" w:hAnsi="Arial Narrow" w:cs="Arial Narrow"/>
          <w:sz w:val="20"/>
          <w:szCs w:val="20"/>
        </w:rPr>
        <w:t>Solucionador de problemas</w:t>
      </w:r>
    </w:p>
    <w:p>
      <w:pPr>
        <w:pStyle w:val="Prrafodelista"/>
        <w:numPr>
          <w:ilvl w:val="0"/>
          <w:numId w:val="3"/>
        </w:numPr>
        <w:autoSpaceDE w:val="0"/>
        <w:autoSpaceDN w:val="0"/>
        <w:adjustRightInd w:val="0"/>
        <w:spacing w:after="0" w:line="240" w:lineRule="auto"/>
        <w:rPr>
          <w:rFonts w:ascii="Arial Narrow" w:hAnsi="Arial Narrow" w:cs="Arial Narrow"/>
          <w:sz w:val="20"/>
          <w:szCs w:val="20"/>
        </w:rPr>
      </w:pPr>
      <w:r>
        <w:rPr>
          <w:rFonts w:ascii="Arial Narrow" w:hAnsi="Arial Narrow" w:cs="Arial Narrow"/>
          <w:sz w:val="20"/>
          <w:szCs w:val="20"/>
        </w:rPr>
        <w:t>Accesible</w:t>
      </w:r>
    </w:p>
    <w:p>
      <w:pPr>
        <w:pStyle w:val="Prrafodelista"/>
        <w:numPr>
          <w:ilvl w:val="0"/>
          <w:numId w:val="3"/>
        </w:numPr>
        <w:autoSpaceDE w:val="0"/>
        <w:autoSpaceDN w:val="0"/>
        <w:adjustRightInd w:val="0"/>
        <w:spacing w:after="0" w:line="240" w:lineRule="auto"/>
        <w:rPr>
          <w:rFonts w:ascii="Arial Narrow" w:hAnsi="Arial Narrow" w:cs="Arial Narrow"/>
          <w:sz w:val="20"/>
          <w:szCs w:val="20"/>
        </w:rPr>
      </w:pPr>
      <w:r>
        <w:rPr>
          <w:rFonts w:ascii="Arial Narrow" w:hAnsi="Arial Narrow" w:cs="Arial Narrow"/>
          <w:sz w:val="20"/>
          <w:szCs w:val="20"/>
        </w:rPr>
        <w:t>Motivador</w:t>
      </w:r>
    </w:p>
    <w:p>
      <w:pPr>
        <w:pStyle w:val="Prrafodelista"/>
        <w:numPr>
          <w:ilvl w:val="0"/>
          <w:numId w:val="3"/>
        </w:numPr>
        <w:autoSpaceDE w:val="0"/>
        <w:autoSpaceDN w:val="0"/>
        <w:adjustRightInd w:val="0"/>
        <w:spacing w:after="0" w:line="240" w:lineRule="auto"/>
        <w:rPr>
          <w:rFonts w:ascii="Arial Narrow" w:hAnsi="Arial Narrow" w:cs="Arial Narrow"/>
          <w:sz w:val="20"/>
          <w:szCs w:val="20"/>
        </w:rPr>
      </w:pPr>
      <w:r>
        <w:rPr>
          <w:rFonts w:ascii="Arial Narrow" w:hAnsi="Arial Narrow" w:cs="Arial Narrow"/>
          <w:sz w:val="20"/>
          <w:szCs w:val="20"/>
        </w:rPr>
        <w:t>Perceptivo</w:t>
      </w:r>
    </w:p>
    <w:p>
      <w:pPr>
        <w:pStyle w:val="Prrafodelista"/>
        <w:numPr>
          <w:ilvl w:val="0"/>
          <w:numId w:val="3"/>
        </w:numPr>
        <w:autoSpaceDE w:val="0"/>
        <w:autoSpaceDN w:val="0"/>
        <w:adjustRightInd w:val="0"/>
        <w:spacing w:after="0" w:line="240" w:lineRule="auto"/>
        <w:rPr>
          <w:rFonts w:ascii="Arial Narrow" w:hAnsi="Arial Narrow" w:cs="Arial Narrow"/>
          <w:sz w:val="20"/>
          <w:szCs w:val="20"/>
        </w:rPr>
      </w:pPr>
      <w:r>
        <w:rPr>
          <w:rFonts w:ascii="Arial Narrow" w:hAnsi="Arial Narrow" w:cs="Arial Narrow"/>
          <w:sz w:val="20"/>
          <w:szCs w:val="20"/>
        </w:rPr>
        <w:t>Mentor</w:t>
      </w:r>
    </w:p>
    <w:p>
      <w:pPr>
        <w:pStyle w:val="Prrafodelista"/>
        <w:numPr>
          <w:ilvl w:val="0"/>
          <w:numId w:val="3"/>
        </w:numPr>
        <w:autoSpaceDE w:val="0"/>
        <w:autoSpaceDN w:val="0"/>
        <w:adjustRightInd w:val="0"/>
        <w:spacing w:after="0" w:line="240" w:lineRule="auto"/>
        <w:rPr>
          <w:rFonts w:ascii="Arial Narrow" w:hAnsi="Arial Narrow" w:cs="Arial Narrow"/>
          <w:sz w:val="20"/>
          <w:szCs w:val="20"/>
        </w:rPr>
      </w:pPr>
      <w:r>
        <w:rPr>
          <w:rFonts w:ascii="Arial Narrow" w:hAnsi="Arial Narrow" w:cs="Arial Narrow"/>
          <w:sz w:val="20"/>
          <w:szCs w:val="20"/>
        </w:rPr>
        <w:t>Habilidades de</w:t>
      </w:r>
    </w:p>
    <w:p>
      <w:pPr>
        <w:pStyle w:val="Prrafodelista"/>
        <w:numPr>
          <w:ilvl w:val="0"/>
          <w:numId w:val="2"/>
        </w:numPr>
        <w:autoSpaceDE w:val="0"/>
        <w:autoSpaceDN w:val="0"/>
        <w:adjustRightInd w:val="0"/>
        <w:spacing w:after="0" w:line="240" w:lineRule="auto"/>
        <w:rPr>
          <w:rFonts w:ascii="Arial Narrow" w:hAnsi="Arial Narrow" w:cs="Arial Narrow"/>
          <w:sz w:val="20"/>
          <w:szCs w:val="20"/>
        </w:rPr>
      </w:pPr>
      <w:r>
        <w:rPr>
          <w:rFonts w:ascii="Arial Narrow" w:hAnsi="Arial Narrow" w:cs="Arial Narrow"/>
          <w:sz w:val="20"/>
          <w:szCs w:val="20"/>
        </w:rPr>
        <w:t>coordinación</w:t>
      </w:r>
    </w:p>
    <w:p>
      <w:pPr>
        <w:pStyle w:val="Prrafodelista"/>
        <w:numPr>
          <w:ilvl w:val="0"/>
          <w:numId w:val="3"/>
        </w:numPr>
      </w:pPr>
      <w:r>
        <w:rPr>
          <w:rFonts w:ascii="Arial Narrow" w:hAnsi="Arial Narrow" w:cs="Arial Narrow"/>
          <w:sz w:val="20"/>
          <w:szCs w:val="20"/>
        </w:rPr>
        <w:t>Introspectivo</w:t>
      </w:r>
    </w:p>
    <w:p>
      <w:pPr>
        <w:pStyle w:val="Prrafodelista"/>
      </w:pPr>
    </w:p>
    <w:p>
      <w:pPr>
        <w:pStyle w:val="Prrafodelista"/>
        <w:rPr>
          <w:b/>
        </w:rPr>
      </w:pPr>
      <w:r>
        <w:rPr>
          <w:b/>
        </w:rPr>
        <w:t>Cuestionario de Preguntas (Proceso de Selección con RRHH):</w:t>
      </w:r>
    </w:p>
    <w:p>
      <w:pPr>
        <w:pStyle w:val="Prrafodelista"/>
        <w:numPr>
          <w:ilvl w:val="0"/>
          <w:numId w:val="4"/>
        </w:numPr>
      </w:pPr>
      <w:r>
        <w:t>Como se describe usted?</w:t>
      </w:r>
    </w:p>
    <w:p>
      <w:pPr>
        <w:pStyle w:val="Prrafodelista"/>
        <w:numPr>
          <w:ilvl w:val="0"/>
          <w:numId w:val="4"/>
        </w:numPr>
      </w:pPr>
      <w:r>
        <w:t xml:space="preserve">Como lo describen los demás a usted? </w:t>
      </w:r>
    </w:p>
    <w:p>
      <w:pPr>
        <w:pStyle w:val="Prrafodelista"/>
        <w:numPr>
          <w:ilvl w:val="0"/>
          <w:numId w:val="4"/>
        </w:numPr>
      </w:pPr>
      <w:r>
        <w:t xml:space="preserve">Cuáles son tus puntos fuertes y tus puntos a mejorar </w:t>
      </w:r>
    </w:p>
    <w:p>
      <w:pPr>
        <w:pStyle w:val="Prrafodelista"/>
        <w:numPr>
          <w:ilvl w:val="0"/>
          <w:numId w:val="4"/>
        </w:numPr>
      </w:pPr>
      <w:r>
        <w:t>Cuéntanos una situación difícil y como lo solucionaste</w:t>
      </w:r>
    </w:p>
    <w:p>
      <w:pPr>
        <w:pStyle w:val="Prrafodelista"/>
        <w:numPr>
          <w:ilvl w:val="0"/>
          <w:numId w:val="4"/>
        </w:numPr>
      </w:pPr>
      <w:r>
        <w:t>Tienes experiencia en scrum? Qué rol? Cuánto tiempo? Que piensas de la metodología?</w:t>
      </w:r>
    </w:p>
    <w:p>
      <w:pPr>
        <w:pStyle w:val="Prrafodelista"/>
        <w:numPr>
          <w:ilvl w:val="0"/>
          <w:numId w:val="4"/>
        </w:numPr>
      </w:pPr>
      <w:r>
        <w:lastRenderedPageBreak/>
        <w:t>Como motivas a un equipo, que es lo importante partiendo que no tienes presupuesto.</w:t>
      </w:r>
    </w:p>
    <w:p>
      <w:pPr>
        <w:pStyle w:val="Prrafodelista"/>
        <w:numPr>
          <w:ilvl w:val="0"/>
          <w:numId w:val="4"/>
        </w:numPr>
      </w:pPr>
      <w:r>
        <w:t>Como resuelves tu cuando una persona es introvertida o conflictiva en el equipo.</w:t>
      </w:r>
    </w:p>
    <w:p>
      <w:pPr>
        <w:jc w:val="both"/>
      </w:pPr>
      <w:r>
        <w:t>Se realiza el proceso de entrevistas a los miembros del equipo para determinar el mejor perfil para seleccionar el Scrum Master. De acuerdo al esto, se decide que el Scrum Master será Yesid, identificando que tiene la siguientes opciones de mejoramiento:</w:t>
      </w:r>
    </w:p>
    <w:p>
      <w:pPr>
        <w:pStyle w:val="Prrafodelista"/>
        <w:numPr>
          <w:ilvl w:val="0"/>
          <w:numId w:val="2"/>
        </w:numPr>
      </w:pPr>
      <w:r>
        <w:t>Mejorar su estilo de liderazgo para que sea más motivacional que autoritario.</w:t>
      </w:r>
    </w:p>
    <w:p>
      <w:pPr>
        <w:pStyle w:val="Ttulo1"/>
      </w:pPr>
      <w:r>
        <w:t>Identificación del Scrum Team</w:t>
      </w:r>
    </w:p>
    <w:p>
      <w:pPr>
        <w:jc w:val="both"/>
      </w:pPr>
      <w:r>
        <w:t>Se realizan entrevistas y se revisan los perfiles desde el punto de vista técnico. Se hace matriz de habilidades técnicas necesarias para desarrollar el producto desde el punto de vista técnico.</w:t>
      </w:r>
    </w:p>
    <w:p>
      <w:pPr>
        <w:jc w:val="both"/>
        <w:rPr>
          <w:b/>
        </w:rPr>
      </w:pPr>
      <w:r>
        <w:rPr>
          <w:b/>
        </w:rPr>
        <w:t>Matriz de Habilidades</w:t>
      </w:r>
    </w:p>
    <w:p/>
    <w:tbl>
      <w:tblPr>
        <w:tblW w:w="5120" w:type="dxa"/>
        <w:jc w:val="center"/>
        <w:tblCellMar>
          <w:left w:w="70" w:type="dxa"/>
          <w:right w:w="70" w:type="dxa"/>
        </w:tblCellMar>
        <w:tblLook w:val="04A0" w:firstRow="1" w:lastRow="0" w:firstColumn="1" w:lastColumn="0" w:noHBand="0" w:noVBand="1"/>
      </w:tblPr>
      <w:tblGrid>
        <w:gridCol w:w="3120"/>
        <w:gridCol w:w="422"/>
        <w:gridCol w:w="422"/>
        <w:gridCol w:w="422"/>
        <w:gridCol w:w="422"/>
        <w:gridCol w:w="422"/>
      </w:tblGrid>
      <w:tr>
        <w:trPr>
          <w:trHeight w:val="1065"/>
          <w:jc w:val="center"/>
        </w:trPr>
        <w:tc>
          <w:tcPr>
            <w:tcW w:w="31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pPr>
              <w:spacing w:after="0" w:line="240" w:lineRule="auto"/>
              <w:rPr>
                <w:rFonts w:ascii="Calibri" w:eastAsia="Times New Roman" w:hAnsi="Calibri" w:cs="Calibri"/>
                <w:b/>
                <w:bCs/>
                <w:color w:val="000000"/>
                <w:lang w:eastAsia="es-CO"/>
              </w:rPr>
            </w:pPr>
            <w:r>
              <w:rPr>
                <w:rFonts w:ascii="Calibri" w:eastAsia="Times New Roman" w:hAnsi="Calibri" w:cs="Calibri"/>
                <w:b/>
                <w:bCs/>
                <w:color w:val="000000"/>
                <w:lang w:eastAsia="es-CO"/>
              </w:rPr>
              <w:t>Item</w:t>
            </w:r>
          </w:p>
        </w:tc>
        <w:tc>
          <w:tcPr>
            <w:tcW w:w="400" w:type="dxa"/>
            <w:tcBorders>
              <w:top w:val="single" w:sz="4" w:space="0" w:color="auto"/>
              <w:left w:val="nil"/>
              <w:bottom w:val="single" w:sz="4" w:space="0" w:color="auto"/>
              <w:right w:val="single" w:sz="4" w:space="0" w:color="auto"/>
            </w:tcBorders>
            <w:shd w:val="clear" w:color="000000" w:fill="BFBFBF"/>
            <w:noWrap/>
            <w:textDirection w:val="btLr"/>
            <w:vAlign w:val="bottom"/>
            <w:hideMark/>
          </w:tcPr>
          <w:p>
            <w:pPr>
              <w:spacing w:after="0" w:line="240" w:lineRule="auto"/>
              <w:jc w:val="right"/>
              <w:rPr>
                <w:rFonts w:ascii="Calibri" w:eastAsia="Times New Roman" w:hAnsi="Calibri" w:cs="Calibri"/>
                <w:b/>
                <w:bCs/>
                <w:color w:val="000000"/>
                <w:lang w:eastAsia="es-CO"/>
              </w:rPr>
            </w:pPr>
            <w:r>
              <w:rPr>
                <w:rFonts w:ascii="Calibri" w:eastAsia="Times New Roman" w:hAnsi="Calibri" w:cs="Calibri"/>
                <w:b/>
                <w:bCs/>
                <w:color w:val="000000"/>
                <w:lang w:eastAsia="es-CO"/>
              </w:rPr>
              <w:t>Sandra</w:t>
            </w:r>
          </w:p>
        </w:tc>
        <w:tc>
          <w:tcPr>
            <w:tcW w:w="400" w:type="dxa"/>
            <w:tcBorders>
              <w:top w:val="single" w:sz="4" w:space="0" w:color="auto"/>
              <w:left w:val="nil"/>
              <w:bottom w:val="single" w:sz="4" w:space="0" w:color="auto"/>
              <w:right w:val="single" w:sz="4" w:space="0" w:color="auto"/>
            </w:tcBorders>
            <w:shd w:val="clear" w:color="000000" w:fill="BFBFBF"/>
            <w:noWrap/>
            <w:textDirection w:val="btLr"/>
            <w:vAlign w:val="bottom"/>
            <w:hideMark/>
          </w:tcPr>
          <w:p>
            <w:pPr>
              <w:spacing w:after="0" w:line="240" w:lineRule="auto"/>
              <w:jc w:val="right"/>
              <w:rPr>
                <w:rFonts w:ascii="Calibri" w:eastAsia="Times New Roman" w:hAnsi="Calibri" w:cs="Calibri"/>
                <w:b/>
                <w:bCs/>
                <w:color w:val="000000"/>
                <w:lang w:eastAsia="es-CO"/>
              </w:rPr>
            </w:pPr>
            <w:r>
              <w:rPr>
                <w:rFonts w:ascii="Calibri" w:eastAsia="Times New Roman" w:hAnsi="Calibri" w:cs="Calibri"/>
                <w:b/>
                <w:bCs/>
                <w:color w:val="000000"/>
                <w:lang w:eastAsia="es-CO"/>
              </w:rPr>
              <w:t>Yesid</w:t>
            </w:r>
          </w:p>
        </w:tc>
        <w:tc>
          <w:tcPr>
            <w:tcW w:w="400" w:type="dxa"/>
            <w:tcBorders>
              <w:top w:val="single" w:sz="4" w:space="0" w:color="auto"/>
              <w:left w:val="nil"/>
              <w:bottom w:val="single" w:sz="4" w:space="0" w:color="auto"/>
              <w:right w:val="single" w:sz="4" w:space="0" w:color="auto"/>
            </w:tcBorders>
            <w:shd w:val="clear" w:color="000000" w:fill="BFBFBF"/>
            <w:noWrap/>
            <w:textDirection w:val="btLr"/>
            <w:vAlign w:val="bottom"/>
            <w:hideMark/>
          </w:tcPr>
          <w:p>
            <w:pPr>
              <w:spacing w:after="0" w:line="240" w:lineRule="auto"/>
              <w:jc w:val="right"/>
              <w:rPr>
                <w:rFonts w:ascii="Calibri" w:eastAsia="Times New Roman" w:hAnsi="Calibri" w:cs="Calibri"/>
                <w:b/>
                <w:bCs/>
                <w:color w:val="000000"/>
                <w:lang w:eastAsia="es-CO"/>
              </w:rPr>
            </w:pPr>
            <w:r>
              <w:rPr>
                <w:rFonts w:ascii="Calibri" w:eastAsia="Times New Roman" w:hAnsi="Calibri" w:cs="Calibri"/>
                <w:b/>
                <w:bCs/>
                <w:color w:val="000000"/>
                <w:lang w:eastAsia="es-CO"/>
              </w:rPr>
              <w:t>Karen</w:t>
            </w:r>
          </w:p>
        </w:tc>
        <w:tc>
          <w:tcPr>
            <w:tcW w:w="400" w:type="dxa"/>
            <w:tcBorders>
              <w:top w:val="single" w:sz="4" w:space="0" w:color="auto"/>
              <w:left w:val="nil"/>
              <w:bottom w:val="single" w:sz="4" w:space="0" w:color="auto"/>
              <w:right w:val="single" w:sz="4" w:space="0" w:color="auto"/>
            </w:tcBorders>
            <w:shd w:val="clear" w:color="000000" w:fill="BFBFBF"/>
            <w:noWrap/>
            <w:textDirection w:val="btLr"/>
            <w:vAlign w:val="bottom"/>
            <w:hideMark/>
          </w:tcPr>
          <w:p>
            <w:pPr>
              <w:spacing w:after="0" w:line="240" w:lineRule="auto"/>
              <w:jc w:val="right"/>
              <w:rPr>
                <w:rFonts w:ascii="Calibri" w:eastAsia="Times New Roman" w:hAnsi="Calibri" w:cs="Calibri"/>
                <w:b/>
                <w:bCs/>
                <w:color w:val="000000"/>
                <w:lang w:eastAsia="es-CO"/>
              </w:rPr>
            </w:pPr>
            <w:r>
              <w:rPr>
                <w:rFonts w:ascii="Calibri" w:eastAsia="Times New Roman" w:hAnsi="Calibri" w:cs="Calibri"/>
                <w:b/>
                <w:bCs/>
                <w:color w:val="000000"/>
                <w:lang w:eastAsia="es-CO"/>
              </w:rPr>
              <w:t>Catalina</w:t>
            </w:r>
          </w:p>
        </w:tc>
        <w:tc>
          <w:tcPr>
            <w:tcW w:w="400" w:type="dxa"/>
            <w:tcBorders>
              <w:top w:val="single" w:sz="4" w:space="0" w:color="auto"/>
              <w:left w:val="nil"/>
              <w:bottom w:val="single" w:sz="4" w:space="0" w:color="auto"/>
              <w:right w:val="single" w:sz="4" w:space="0" w:color="auto"/>
            </w:tcBorders>
            <w:shd w:val="clear" w:color="000000" w:fill="BFBFBF"/>
            <w:noWrap/>
            <w:textDirection w:val="btLr"/>
            <w:vAlign w:val="bottom"/>
            <w:hideMark/>
          </w:tcPr>
          <w:p>
            <w:pPr>
              <w:spacing w:after="0" w:line="240" w:lineRule="auto"/>
              <w:jc w:val="right"/>
              <w:rPr>
                <w:rFonts w:ascii="Calibri" w:eastAsia="Times New Roman" w:hAnsi="Calibri" w:cs="Calibri"/>
                <w:b/>
                <w:bCs/>
                <w:color w:val="000000"/>
                <w:lang w:eastAsia="es-CO"/>
              </w:rPr>
            </w:pPr>
            <w:r>
              <w:rPr>
                <w:rFonts w:ascii="Calibri" w:eastAsia="Times New Roman" w:hAnsi="Calibri" w:cs="Calibri"/>
                <w:b/>
                <w:bCs/>
                <w:color w:val="000000"/>
                <w:lang w:eastAsia="es-CO"/>
              </w:rPr>
              <w:t>Alexander</w:t>
            </w:r>
          </w:p>
        </w:tc>
      </w:tr>
      <w:tr>
        <w:trPr>
          <w:trHeight w:val="300"/>
          <w:jc w:val="center"/>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Arquitectura</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X</w:t>
            </w:r>
          </w:p>
        </w:tc>
      </w:tr>
      <w:tr>
        <w:trPr>
          <w:trHeight w:val="300"/>
          <w:jc w:val="center"/>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Base de datos (SQL Server)</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X</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X</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r>
      <w:tr>
        <w:trPr>
          <w:trHeight w:val="300"/>
          <w:jc w:val="center"/>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Desarrollo Móvil .NET </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X</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r>
      <w:tr>
        <w:trPr>
          <w:trHeight w:val="300"/>
          <w:jc w:val="center"/>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Diseño Gráfico</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X</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r>
      <w:tr>
        <w:trPr>
          <w:trHeight w:val="300"/>
          <w:jc w:val="center"/>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Seguridad (Cifrado y encripción)</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X</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X</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c>
          <w:tcPr>
            <w:tcW w:w="400" w:type="dxa"/>
            <w:tcBorders>
              <w:top w:val="nil"/>
              <w:left w:val="nil"/>
              <w:bottom w:val="single" w:sz="4" w:space="0" w:color="auto"/>
              <w:right w:val="single" w:sz="4" w:space="0" w:color="auto"/>
            </w:tcBorders>
            <w:shd w:val="clear" w:color="auto" w:fill="auto"/>
            <w:noWrap/>
            <w:vAlign w:val="bottom"/>
            <w:hideMark/>
          </w:tcPr>
          <w:p>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w:t>
            </w:r>
          </w:p>
        </w:tc>
      </w:tr>
    </w:tbl>
    <w:p/>
    <w:p>
      <w:pPr>
        <w:pStyle w:val="Ttulo1"/>
      </w:pPr>
      <w:r>
        <w:t>Plan de Colaboración</w:t>
      </w:r>
    </w:p>
    <w:p>
      <w:pPr>
        <w:jc w:val="both"/>
      </w:pPr>
      <w:r>
        <w:t>Suplir todas las habilidades (Técnicas y Blandas) necesarias para sacar adelante el proyecto. Se debe visibilizar las falencias del equipo. Se deben identificar plan de formación del equipo. Además se deben identificar los miembros del equipo sustitutos para mitigar el riesgo de la ausencia de algún integrante durante la ejecución del proyecto.</w:t>
      </w:r>
    </w:p>
    <w:p>
      <w:pPr>
        <w:pStyle w:val="Ttulo1"/>
      </w:pPr>
      <w:r>
        <w:t>Desarrollo de Épicas</w:t>
      </w:r>
    </w:p>
    <w:p>
      <w:pPr>
        <w:rPr>
          <w:b/>
        </w:rPr>
      </w:pPr>
      <w:r>
        <w:rPr>
          <w:b/>
        </w:rPr>
        <w:t>Desarrollo de Épicas</w:t>
      </w:r>
    </w:p>
    <w:p>
      <w:pPr>
        <w:pStyle w:val="Prrafodelista"/>
        <w:numPr>
          <w:ilvl w:val="0"/>
          <w:numId w:val="6"/>
        </w:numPr>
        <w:ind w:left="426" w:hanging="426"/>
        <w:rPr>
          <w:b/>
        </w:rPr>
      </w:pPr>
      <w:r>
        <w:rPr>
          <w:b/>
        </w:rPr>
        <w:t>Vinculación</w:t>
      </w:r>
    </w:p>
    <w:p>
      <w:pPr>
        <w:ind w:left="426"/>
      </w:pPr>
      <w:r>
        <w:t xml:space="preserve">Yo como </w:t>
      </w:r>
      <w:r>
        <w:rPr>
          <w:u w:val="single"/>
        </w:rPr>
        <w:t>Gerente de cuenta del Intermediario</w:t>
      </w:r>
      <w:r>
        <w:t>, requiero vincular a mis clientes cumpliendo la normatividad vigente, para que él invierta en el portafolio de productos.</w:t>
      </w:r>
    </w:p>
    <w:p>
      <w:pPr>
        <w:pStyle w:val="Prrafodelista"/>
        <w:numPr>
          <w:ilvl w:val="0"/>
          <w:numId w:val="6"/>
        </w:numPr>
        <w:ind w:left="426" w:hanging="426"/>
        <w:rPr>
          <w:b/>
        </w:rPr>
      </w:pPr>
      <w:r>
        <w:rPr>
          <w:b/>
        </w:rPr>
        <w:t>Inversión</w:t>
      </w:r>
    </w:p>
    <w:p>
      <w:pPr>
        <w:pStyle w:val="Prrafodelista"/>
        <w:ind w:left="426"/>
      </w:pPr>
    </w:p>
    <w:p>
      <w:pPr>
        <w:pStyle w:val="Prrafodelista"/>
        <w:ind w:left="426"/>
      </w:pPr>
      <w:r>
        <w:t xml:space="preserve">Yo </w:t>
      </w:r>
      <w:r>
        <w:rPr>
          <w:u w:val="single"/>
        </w:rPr>
        <w:t>Juanita como cliente final de la aplicación</w:t>
      </w:r>
      <w:r>
        <w:t xml:space="preserve"> deseo poder invertir en el portafolio de productos.</w:t>
      </w:r>
    </w:p>
    <w:p>
      <w:pPr>
        <w:pStyle w:val="Prrafodelista"/>
        <w:ind w:left="426"/>
      </w:pPr>
    </w:p>
    <w:p>
      <w:pPr>
        <w:pStyle w:val="Prrafodelista"/>
        <w:numPr>
          <w:ilvl w:val="0"/>
          <w:numId w:val="6"/>
        </w:numPr>
        <w:ind w:left="426" w:hanging="426"/>
        <w:rPr>
          <w:b/>
        </w:rPr>
      </w:pPr>
      <w:r>
        <w:rPr>
          <w:b/>
        </w:rPr>
        <w:lastRenderedPageBreak/>
        <w:t>Recaudo</w:t>
      </w:r>
    </w:p>
    <w:p>
      <w:pPr>
        <w:pStyle w:val="Prrafodelista"/>
        <w:ind w:left="426"/>
      </w:pPr>
    </w:p>
    <w:p>
      <w:pPr>
        <w:pStyle w:val="Prrafodelista"/>
        <w:ind w:left="426"/>
      </w:pPr>
      <w:r>
        <w:t xml:space="preserve">Yo como </w:t>
      </w:r>
      <w:r>
        <w:rPr>
          <w:u w:val="single"/>
        </w:rPr>
        <w:t>área Financiera del intermediario</w:t>
      </w:r>
      <w:r>
        <w:t xml:space="preserve">, necesito recaudar los aportes realizados a través de la aplicación por los inversionistas. </w:t>
      </w:r>
    </w:p>
    <w:p>
      <w:pPr>
        <w:pStyle w:val="Prrafodelista"/>
        <w:ind w:left="426"/>
      </w:pPr>
    </w:p>
    <w:p>
      <w:pPr>
        <w:pStyle w:val="Prrafodelista"/>
        <w:numPr>
          <w:ilvl w:val="0"/>
          <w:numId w:val="6"/>
        </w:numPr>
        <w:ind w:left="426" w:hanging="426"/>
        <w:rPr>
          <w:b/>
        </w:rPr>
      </w:pPr>
      <w:r>
        <w:rPr>
          <w:b/>
        </w:rPr>
        <w:t>Retiro</w:t>
      </w:r>
    </w:p>
    <w:p>
      <w:pPr>
        <w:pStyle w:val="Prrafodelista"/>
        <w:ind w:left="426"/>
      </w:pPr>
    </w:p>
    <w:p>
      <w:pPr>
        <w:pStyle w:val="Prrafodelista"/>
        <w:ind w:left="426"/>
      </w:pPr>
      <w:r>
        <w:t xml:space="preserve">Yo </w:t>
      </w:r>
      <w:r>
        <w:rPr>
          <w:u w:val="single"/>
        </w:rPr>
        <w:t>Juan como cliente final de la aplicación</w:t>
      </w:r>
      <w:r>
        <w:t xml:space="preserve"> requiero realizar el retiro parcial o total de la inversión junto con mis rendimientos obtenidos.</w:t>
      </w:r>
    </w:p>
    <w:p>
      <w:pPr>
        <w:pStyle w:val="Prrafodelista"/>
        <w:ind w:left="426"/>
      </w:pPr>
    </w:p>
    <w:p>
      <w:pPr>
        <w:pStyle w:val="Prrafodelista"/>
        <w:numPr>
          <w:ilvl w:val="0"/>
          <w:numId w:val="6"/>
        </w:numPr>
        <w:ind w:left="426" w:hanging="426"/>
        <w:rPr>
          <w:b/>
        </w:rPr>
      </w:pPr>
      <w:r>
        <w:rPr>
          <w:b/>
        </w:rPr>
        <w:t>Reporte de inversionistas</w:t>
      </w:r>
      <w:bookmarkStart w:id="0" w:name="_GoBack"/>
      <w:bookmarkEnd w:id="0"/>
    </w:p>
    <w:p>
      <w:pPr>
        <w:pStyle w:val="Prrafodelista"/>
        <w:ind w:left="426"/>
      </w:pPr>
    </w:p>
    <w:p>
      <w:pPr>
        <w:pStyle w:val="Prrafodelista"/>
        <w:ind w:left="426"/>
      </w:pPr>
      <w:r>
        <w:t xml:space="preserve">Yo </w:t>
      </w:r>
      <w:r>
        <w:rPr>
          <w:u w:val="single"/>
        </w:rPr>
        <w:t>como Juanita cliente final de la aplicación</w:t>
      </w:r>
      <w:r>
        <w:t xml:space="preserve"> deseo poder consultar la información del saldo, movimientos y rentabilidad de mi inversión.</w:t>
      </w:r>
    </w:p>
    <w:p>
      <w:pPr>
        <w:pStyle w:val="Prrafodelista"/>
        <w:ind w:left="426"/>
      </w:pPr>
    </w:p>
    <w:p>
      <w:pPr>
        <w:pStyle w:val="Prrafodelista"/>
        <w:numPr>
          <w:ilvl w:val="0"/>
          <w:numId w:val="6"/>
        </w:numPr>
        <w:ind w:left="426" w:hanging="426"/>
        <w:rPr>
          <w:b/>
        </w:rPr>
      </w:pPr>
      <w:r>
        <w:rPr>
          <w:b/>
        </w:rPr>
        <w:t>Reportes del intermediario</w:t>
      </w:r>
    </w:p>
    <w:p>
      <w:pPr>
        <w:pStyle w:val="Prrafodelista"/>
        <w:ind w:left="426"/>
      </w:pPr>
    </w:p>
    <w:p>
      <w:pPr>
        <w:pStyle w:val="Prrafodelista"/>
        <w:ind w:left="426"/>
      </w:pPr>
      <w:r>
        <w:t xml:space="preserve">Yo </w:t>
      </w:r>
      <w:r>
        <w:rPr>
          <w:u w:val="single"/>
        </w:rPr>
        <w:t>intermediario</w:t>
      </w:r>
      <w:r>
        <w:t xml:space="preserve"> requiero poder consultar la información del detalle de las inversiones realizadas por mis clientes.</w:t>
      </w:r>
    </w:p>
    <w:p>
      <w:pPr>
        <w:pStyle w:val="Prrafodelista"/>
        <w:ind w:left="426"/>
      </w:pPr>
    </w:p>
    <w:p>
      <w:pPr>
        <w:rPr>
          <w:b/>
        </w:rPr>
      </w:pPr>
      <w:r>
        <w:rPr>
          <w:b/>
        </w:rPr>
        <w:t>Definición de Prototipos</w:t>
      </w:r>
    </w:p>
    <w:p>
      <w:pPr>
        <w:pStyle w:val="Prrafodelista"/>
        <w:numPr>
          <w:ilvl w:val="0"/>
          <w:numId w:val="7"/>
        </w:numPr>
      </w:pPr>
      <w:r>
        <w:t>Prototipo 1: Juan es una persona de 38 años, Ingresos de 8 Millones y Soltero Medico, es un hombre bastante ocupado y no dispone de mucho tiempo, le molestan las filas y está planeando su futuro financiero.</w:t>
      </w:r>
    </w:p>
    <w:p>
      <w:pPr>
        <w:pStyle w:val="Prrafodelista"/>
        <w:numPr>
          <w:ilvl w:val="0"/>
          <w:numId w:val="7"/>
        </w:numPr>
      </w:pPr>
      <w:r>
        <w:t>Prototipo 2: Juanita 25 años con maestría trabaja en la mesa de dinero de un banco con 3 años de experiencia, amante de los viajes el alcohol y la rumba. Le apasiona la tecnología e innovación.</w:t>
      </w:r>
    </w:p>
    <w:p/>
    <w:p>
      <w:pPr>
        <w:pStyle w:val="Ttulo1"/>
      </w:pPr>
      <w:r>
        <w:t>Listado de Pendientes de Producto (PBL Priorizado)</w:t>
      </w:r>
    </w:p>
    <w:p/>
    <w:p>
      <w:pPr>
        <w:pStyle w:val="Ttulo1"/>
      </w:pPr>
      <w:r>
        <w:t>Plan de Release</w:t>
      </w:r>
    </w:p>
    <w:p/>
    <w:p>
      <w:pPr>
        <w:pStyle w:val="Prrafodelista"/>
        <w:numPr>
          <w:ilvl w:val="0"/>
          <w:numId w:val="8"/>
        </w:numPr>
      </w:pPr>
      <w:r>
        <w:t>Definición de Duración de Scripts: 3 Semanas</w:t>
      </w:r>
    </w:p>
    <w:p>
      <w:pPr>
        <w:pStyle w:val="Prrafodelista"/>
        <w:numPr>
          <w:ilvl w:val="0"/>
          <w:numId w:val="8"/>
        </w:numPr>
      </w:pPr>
      <w:r>
        <w:t>Se define el Plan de Release.</w:t>
      </w:r>
    </w:p>
    <w:sectPr>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0F63"/>
    <w:multiLevelType w:val="hybridMultilevel"/>
    <w:tmpl w:val="DC10F71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F10B8E"/>
    <w:multiLevelType w:val="hybridMultilevel"/>
    <w:tmpl w:val="C3228B98"/>
    <w:lvl w:ilvl="0" w:tplc="3586A95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B566150"/>
    <w:multiLevelType w:val="hybridMultilevel"/>
    <w:tmpl w:val="1D9652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65251E8"/>
    <w:multiLevelType w:val="hybridMultilevel"/>
    <w:tmpl w:val="06962112"/>
    <w:lvl w:ilvl="0" w:tplc="3586A95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289315D"/>
    <w:multiLevelType w:val="hybridMultilevel"/>
    <w:tmpl w:val="EB500E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5D66884"/>
    <w:multiLevelType w:val="hybridMultilevel"/>
    <w:tmpl w:val="1D164A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6EE2129"/>
    <w:multiLevelType w:val="hybridMultilevel"/>
    <w:tmpl w:val="3EC4661E"/>
    <w:lvl w:ilvl="0" w:tplc="22382CE2">
      <w:numFmt w:val="bullet"/>
      <w:lvlText w:val="•"/>
      <w:lvlJc w:val="left"/>
      <w:pPr>
        <w:ind w:left="720" w:hanging="360"/>
      </w:pPr>
      <w:rPr>
        <w:rFonts w:ascii="Arial Narrow" w:eastAsiaTheme="minorHAnsi" w:hAnsi="Arial Narrow" w:cs="Arial Narro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9631265"/>
    <w:multiLevelType w:val="hybridMultilevel"/>
    <w:tmpl w:val="EC704D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7"/>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2B99B-24E4-4FC2-A6DD-B9389891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86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5154</TotalTime>
  <Pages>1</Pages>
  <Words>659</Words>
  <Characters>3627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Giraldo</dc:creator>
  <cp:keywords/>
  <dc:description/>
  <cp:lastModifiedBy>Alexander Giraldo</cp:lastModifiedBy>
  <cp:revision>70</cp:revision>
  <dcterms:created xsi:type="dcterms:W3CDTF">2017-10-06T23:27:00Z</dcterms:created>
  <dcterms:modified xsi:type="dcterms:W3CDTF">2017-10-12T20:00:00Z</dcterms:modified>
</cp:coreProperties>
</file>