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781FE" w14:textId="5FFA0B93" w:rsidR="00F1315C" w:rsidRDefault="00F1315C">
      <w:pPr>
        <w:rPr>
          <w:sz w:val="40"/>
        </w:rPr>
      </w:pPr>
      <w:r>
        <w:rPr>
          <w:sz w:val="40"/>
        </w:rPr>
        <w:t>Descrizione ReplaceEol.jar</w:t>
      </w:r>
    </w:p>
    <w:p w14:paraId="4A23F1A4" w14:textId="77777777" w:rsidR="00F1315C" w:rsidRDefault="00F1315C">
      <w:pPr>
        <w:rPr>
          <w:sz w:val="40"/>
        </w:rPr>
      </w:pPr>
    </w:p>
    <w:p w14:paraId="619EFF69" w14:textId="1FE92DC7" w:rsidR="00CA545C" w:rsidRDefault="00CA545C">
      <w:pPr>
        <w:rPr>
          <w:sz w:val="28"/>
        </w:rPr>
      </w:pPr>
      <w:r>
        <w:rPr>
          <w:sz w:val="28"/>
        </w:rPr>
        <w:t>L’applicazione ReplaceEol.jar ha il compito di sostituire gli end of line dei file contenuti in un dato percorso con l’end of line previsto per dal formato Windows oppure Unix, scelto dall’utente.</w:t>
      </w:r>
    </w:p>
    <w:p w14:paraId="59C2C415" w14:textId="77777777" w:rsidR="00CA545C" w:rsidRPr="00CA545C" w:rsidRDefault="00CA545C">
      <w:pPr>
        <w:rPr>
          <w:sz w:val="28"/>
        </w:rPr>
      </w:pPr>
    </w:p>
    <w:p w14:paraId="2C65F236" w14:textId="26C27F3C" w:rsidR="00DD4DE0" w:rsidRDefault="00F1315C" w:rsidP="00DD4DE0">
      <w:pPr>
        <w:rPr>
          <w:sz w:val="28"/>
        </w:rPr>
      </w:pPr>
      <w:r>
        <w:rPr>
          <w:sz w:val="28"/>
        </w:rPr>
        <w:t>L’applicazione sviluppata prende in ingresso due p</w:t>
      </w:r>
      <w:r w:rsidR="00DD4DE0">
        <w:rPr>
          <w:sz w:val="28"/>
        </w:rPr>
        <w:t>arametri obbligatori :</w:t>
      </w:r>
    </w:p>
    <w:p w14:paraId="0889BA73" w14:textId="3A4A4627" w:rsidR="00DD4DE0" w:rsidRDefault="00DD4DE0" w:rsidP="00DD4DE0">
      <w:pPr>
        <w:pStyle w:val="Paragrafoelenco"/>
        <w:numPr>
          <w:ilvl w:val="0"/>
          <w:numId w:val="4"/>
        </w:numPr>
        <w:rPr>
          <w:sz w:val="28"/>
        </w:rPr>
      </w:pPr>
      <w:r>
        <w:rPr>
          <w:sz w:val="28"/>
        </w:rPr>
        <w:t>Il Path, che indica il percorso della cartella dal quale iniziare l’analisi e l’elaborazione;</w:t>
      </w:r>
    </w:p>
    <w:p w14:paraId="064904D0" w14:textId="74ACAB9F" w:rsidR="00DD4DE0" w:rsidRDefault="00DD4DE0" w:rsidP="00DD4DE0">
      <w:pPr>
        <w:pStyle w:val="Paragrafoelenco"/>
        <w:numPr>
          <w:ilvl w:val="0"/>
          <w:numId w:val="4"/>
        </w:numPr>
        <w:rPr>
          <w:sz w:val="28"/>
        </w:rPr>
      </w:pPr>
      <w:r>
        <w:rPr>
          <w:sz w:val="28"/>
        </w:rPr>
        <w:t xml:space="preserve">L’opzione -w o -u, che indicano rispettivamente il formato dell’end of line per </w:t>
      </w:r>
      <w:r w:rsidR="00CA545C">
        <w:rPr>
          <w:sz w:val="28"/>
        </w:rPr>
        <w:t>Windows</w:t>
      </w:r>
      <w:r>
        <w:rPr>
          <w:sz w:val="28"/>
        </w:rPr>
        <w:t xml:space="preserve"> ed il formato dell’end of line per </w:t>
      </w:r>
      <w:r w:rsidR="00CA545C">
        <w:rPr>
          <w:sz w:val="28"/>
        </w:rPr>
        <w:t>Unix</w:t>
      </w:r>
      <w:r>
        <w:rPr>
          <w:sz w:val="28"/>
        </w:rPr>
        <w:t>.</w:t>
      </w:r>
    </w:p>
    <w:p w14:paraId="4C3EB9A4" w14:textId="227F4FD0" w:rsidR="00DD4DE0" w:rsidRDefault="00DD4DE0" w:rsidP="00DD4DE0">
      <w:pPr>
        <w:rPr>
          <w:sz w:val="28"/>
        </w:rPr>
      </w:pPr>
      <w:r>
        <w:rPr>
          <w:sz w:val="28"/>
        </w:rPr>
        <w:t>L’applicazione esamina tutti i file presente nel percorso indicato sostituendo opportunamente l’end of line con quello indicato dal parametro, se i file trovati fossero delle cartelle verrebbero analizzati i file all’interno.</w:t>
      </w:r>
    </w:p>
    <w:p w14:paraId="166DADDA" w14:textId="77777777" w:rsidR="00DD4DE0" w:rsidRDefault="00DD4DE0" w:rsidP="00DD4DE0">
      <w:pPr>
        <w:rPr>
          <w:sz w:val="28"/>
        </w:rPr>
      </w:pPr>
    </w:p>
    <w:p w14:paraId="08B34217" w14:textId="4034BDB9" w:rsidR="00DD4DE0" w:rsidRDefault="00DD4DE0" w:rsidP="00DD4DE0">
      <w:pPr>
        <w:rPr>
          <w:sz w:val="40"/>
        </w:rPr>
      </w:pPr>
      <w:r>
        <w:rPr>
          <w:sz w:val="40"/>
        </w:rPr>
        <w:t>Requisiti</w:t>
      </w:r>
    </w:p>
    <w:p w14:paraId="5FFB212E" w14:textId="77777777" w:rsidR="00DD4DE0" w:rsidRDefault="00DD4DE0" w:rsidP="00DD4DE0">
      <w:pPr>
        <w:rPr>
          <w:sz w:val="40"/>
        </w:rPr>
      </w:pPr>
    </w:p>
    <w:p w14:paraId="57A46CF7" w14:textId="2D470C2A" w:rsidR="00DD4DE0" w:rsidRPr="00DD4DE0" w:rsidRDefault="00DD4DE0" w:rsidP="00DD4DE0">
      <w:pPr>
        <w:rPr>
          <w:sz w:val="28"/>
        </w:rPr>
      </w:pPr>
      <w:r>
        <w:rPr>
          <w:sz w:val="28"/>
        </w:rPr>
        <w:t>Java 7 or newer.</w:t>
      </w:r>
    </w:p>
    <w:p w14:paraId="5032DBB8" w14:textId="77777777" w:rsidR="00F1315C" w:rsidRDefault="00F1315C">
      <w:pPr>
        <w:rPr>
          <w:sz w:val="40"/>
        </w:rPr>
      </w:pPr>
    </w:p>
    <w:p w14:paraId="65E3C471" w14:textId="77777777" w:rsidR="006F23F1" w:rsidRDefault="00F65949">
      <w:pPr>
        <w:rPr>
          <w:sz w:val="40"/>
        </w:rPr>
      </w:pPr>
      <w:r>
        <w:rPr>
          <w:sz w:val="40"/>
        </w:rPr>
        <w:t>How to use</w:t>
      </w:r>
    </w:p>
    <w:p w14:paraId="6DF40175" w14:textId="77777777" w:rsidR="00F65949" w:rsidRDefault="00F65949">
      <w:pPr>
        <w:rPr>
          <w:sz w:val="40"/>
        </w:rPr>
      </w:pPr>
    </w:p>
    <w:p w14:paraId="44E8E09C" w14:textId="77777777" w:rsidR="00F65949" w:rsidRDefault="00F65949" w:rsidP="00F65949">
      <w:pPr>
        <w:pStyle w:val="Paragrafoelenco"/>
        <w:numPr>
          <w:ilvl w:val="0"/>
          <w:numId w:val="1"/>
        </w:numPr>
        <w:rPr>
          <w:sz w:val="28"/>
        </w:rPr>
      </w:pPr>
      <w:r>
        <w:rPr>
          <w:sz w:val="28"/>
        </w:rPr>
        <w:t>Aprire una nuova finestra del terminale</w:t>
      </w:r>
    </w:p>
    <w:p w14:paraId="34FDAB4C" w14:textId="77777777" w:rsidR="00F65949" w:rsidRDefault="00F65949" w:rsidP="00F65949">
      <w:pPr>
        <w:pStyle w:val="Paragrafoelenco"/>
        <w:numPr>
          <w:ilvl w:val="0"/>
          <w:numId w:val="1"/>
        </w:numPr>
        <w:rPr>
          <w:sz w:val="28"/>
        </w:rPr>
      </w:pPr>
      <w:r>
        <w:rPr>
          <w:sz w:val="28"/>
        </w:rPr>
        <w:t xml:space="preserve">Utilizzare il comando cd per posizionarsi nella cartella in cui è presente il file jar </w:t>
      </w:r>
    </w:p>
    <w:p w14:paraId="02A1484C" w14:textId="46E0AEAA" w:rsidR="00F65949" w:rsidRDefault="009B2CC8" w:rsidP="00F65949">
      <w:pPr>
        <w:pStyle w:val="Paragrafoelenco"/>
        <w:numPr>
          <w:ilvl w:val="0"/>
          <w:numId w:val="1"/>
        </w:numPr>
        <w:rPr>
          <w:sz w:val="28"/>
        </w:rPr>
      </w:pPr>
      <w:r>
        <w:rPr>
          <w:sz w:val="28"/>
        </w:rPr>
        <w:t>Una volta raggiunta la cartella contenente il file jar, p</w:t>
      </w:r>
      <w:r w:rsidR="00F65949">
        <w:rPr>
          <w:sz w:val="28"/>
        </w:rPr>
        <w:t xml:space="preserve">er avere informazioni sui parametri </w:t>
      </w:r>
      <w:r w:rsidR="000135FF">
        <w:rPr>
          <w:sz w:val="28"/>
        </w:rPr>
        <w:t xml:space="preserve">di ingresso </w:t>
      </w:r>
      <w:r w:rsidR="00F65949">
        <w:rPr>
          <w:sz w:val="28"/>
        </w:rPr>
        <w:t>del jar scrivere questa riga di comando:</w:t>
      </w:r>
    </w:p>
    <w:p w14:paraId="005F3C3E" w14:textId="77777777" w:rsidR="00F65949" w:rsidRDefault="00F65949" w:rsidP="00F65949">
      <w:pPr>
        <w:pStyle w:val="Paragrafoelenco"/>
        <w:rPr>
          <w:sz w:val="28"/>
        </w:rPr>
      </w:pPr>
      <w:r>
        <w:rPr>
          <w:sz w:val="28"/>
        </w:rPr>
        <w:t>java -jar ReplaceEol.jar -h</w:t>
      </w:r>
    </w:p>
    <w:p w14:paraId="6096C594" w14:textId="77777777" w:rsidR="00F65949" w:rsidRDefault="00F65949" w:rsidP="00F65949">
      <w:pPr>
        <w:pStyle w:val="Paragrafoelenco"/>
        <w:numPr>
          <w:ilvl w:val="0"/>
          <w:numId w:val="1"/>
        </w:numPr>
        <w:rPr>
          <w:sz w:val="28"/>
        </w:rPr>
      </w:pPr>
      <w:r>
        <w:rPr>
          <w:sz w:val="28"/>
        </w:rPr>
        <w:t>Per eseguire il jar scrivere la seguente riga di comando:</w:t>
      </w:r>
    </w:p>
    <w:p w14:paraId="1326B24D" w14:textId="491B2639" w:rsidR="00F65949" w:rsidRDefault="00F65949" w:rsidP="00F65949">
      <w:pPr>
        <w:pStyle w:val="Paragrafoelenco"/>
        <w:rPr>
          <w:sz w:val="28"/>
        </w:rPr>
      </w:pPr>
      <w:r>
        <w:rPr>
          <w:sz w:val="28"/>
        </w:rPr>
        <w:t xml:space="preserve">java -jar </w:t>
      </w:r>
      <w:r w:rsidR="000135FF">
        <w:rPr>
          <w:sz w:val="28"/>
        </w:rPr>
        <w:t>ReplaceEol.jar &lt;Path&gt;</w:t>
      </w:r>
      <w:r>
        <w:rPr>
          <w:sz w:val="28"/>
        </w:rPr>
        <w:t xml:space="preserve"> [option1] [option2] [option3]</w:t>
      </w:r>
    </w:p>
    <w:p w14:paraId="4E930100" w14:textId="77777777" w:rsidR="00F65949" w:rsidRDefault="00F65949" w:rsidP="00F65949">
      <w:pPr>
        <w:pStyle w:val="Paragrafoelenco"/>
        <w:rPr>
          <w:sz w:val="28"/>
        </w:rPr>
      </w:pPr>
      <w:r>
        <w:rPr>
          <w:sz w:val="28"/>
        </w:rPr>
        <w:t>dove</w:t>
      </w:r>
    </w:p>
    <w:p w14:paraId="789A2C59" w14:textId="77777777" w:rsidR="00F65949" w:rsidRDefault="00F65949" w:rsidP="00F65949">
      <w:pPr>
        <w:pStyle w:val="Paragrafoelenco"/>
        <w:numPr>
          <w:ilvl w:val="0"/>
          <w:numId w:val="2"/>
        </w:numPr>
        <w:rPr>
          <w:sz w:val="28"/>
        </w:rPr>
      </w:pPr>
      <w:r>
        <w:rPr>
          <w:sz w:val="28"/>
        </w:rPr>
        <w:t>Path indica il percorso della cartella di partenza da analizzare;</w:t>
      </w:r>
    </w:p>
    <w:p w14:paraId="4DA439E2" w14:textId="50D1FE0A" w:rsidR="00F65949" w:rsidRDefault="00F65949" w:rsidP="00F65949">
      <w:pPr>
        <w:pStyle w:val="Paragrafoelenco"/>
        <w:numPr>
          <w:ilvl w:val="0"/>
          <w:numId w:val="2"/>
        </w:numPr>
        <w:rPr>
          <w:sz w:val="28"/>
        </w:rPr>
      </w:pPr>
      <w:r>
        <w:rPr>
          <w:sz w:val="28"/>
        </w:rPr>
        <w:t xml:space="preserve">option1 può essere -w o -u a seconda che si voglia </w:t>
      </w:r>
      <w:r w:rsidR="000135FF">
        <w:rPr>
          <w:sz w:val="28"/>
        </w:rPr>
        <w:t xml:space="preserve">convertire l’attuale end of line nel formato </w:t>
      </w:r>
      <w:r w:rsidR="00CA545C">
        <w:rPr>
          <w:sz w:val="28"/>
        </w:rPr>
        <w:t>Windows</w:t>
      </w:r>
      <w:r w:rsidR="000135FF">
        <w:rPr>
          <w:sz w:val="28"/>
        </w:rPr>
        <w:t xml:space="preserve"> (con -w) o </w:t>
      </w:r>
      <w:r w:rsidR="00CA545C">
        <w:rPr>
          <w:sz w:val="28"/>
        </w:rPr>
        <w:t>Unix</w:t>
      </w:r>
      <w:bookmarkStart w:id="0" w:name="_GoBack"/>
      <w:bookmarkEnd w:id="0"/>
      <w:r w:rsidR="000135FF">
        <w:rPr>
          <w:sz w:val="28"/>
        </w:rPr>
        <w:t xml:space="preserve"> (con -u);</w:t>
      </w:r>
    </w:p>
    <w:p w14:paraId="304D6E24" w14:textId="56AF32D8" w:rsidR="00F65949" w:rsidRDefault="00F65949" w:rsidP="00F65949">
      <w:pPr>
        <w:pStyle w:val="Paragrafoelenco"/>
        <w:numPr>
          <w:ilvl w:val="0"/>
          <w:numId w:val="2"/>
        </w:numPr>
        <w:rPr>
          <w:sz w:val="28"/>
        </w:rPr>
      </w:pPr>
      <w:r>
        <w:rPr>
          <w:sz w:val="28"/>
        </w:rPr>
        <w:t xml:space="preserve">option2 può essere -f che indica la modalità forced, </w:t>
      </w:r>
      <w:r w:rsidR="000135FF">
        <w:rPr>
          <w:sz w:val="28"/>
        </w:rPr>
        <w:t>se viene definita l’opzione -f in caso di eventuali errori l’applicazione si ferma e termina l’esecuzione; se non viene definito –f allora in caso di eventuali errori l’applicazione continua ad elaborare i successivi files tralasciando le eccezioni;</w:t>
      </w:r>
    </w:p>
    <w:p w14:paraId="25872928" w14:textId="53462B22" w:rsidR="00F65949" w:rsidRDefault="00F65949" w:rsidP="00F65949">
      <w:pPr>
        <w:pStyle w:val="Paragrafoelenco"/>
        <w:numPr>
          <w:ilvl w:val="0"/>
          <w:numId w:val="2"/>
        </w:numPr>
        <w:rPr>
          <w:sz w:val="28"/>
        </w:rPr>
      </w:pPr>
      <w:r>
        <w:rPr>
          <w:sz w:val="28"/>
        </w:rPr>
        <w:lastRenderedPageBreak/>
        <w:t>option3 può essere -v che indica verbose mode, cioè visualizzando i</w:t>
      </w:r>
      <w:r w:rsidR="000135FF">
        <w:rPr>
          <w:sz w:val="28"/>
        </w:rPr>
        <w:t xml:space="preserve"> path di ogni file o di ogni cartella che viene analizzata ed elaborata.</w:t>
      </w:r>
    </w:p>
    <w:p w14:paraId="4D42A159" w14:textId="77777777" w:rsidR="00F65949" w:rsidRDefault="00F65949" w:rsidP="00F65949">
      <w:pPr>
        <w:pStyle w:val="Paragrafoelenco"/>
        <w:numPr>
          <w:ilvl w:val="0"/>
          <w:numId w:val="1"/>
        </w:numPr>
        <w:rPr>
          <w:sz w:val="28"/>
        </w:rPr>
      </w:pPr>
      <w:r>
        <w:rPr>
          <w:sz w:val="28"/>
        </w:rPr>
        <w:t>Se è necessario eseguire l’analisi su altri percorsi non inclusi in quello precedente, riavviare il jar inserendo il Path desiderato.</w:t>
      </w:r>
    </w:p>
    <w:p w14:paraId="1034A78E" w14:textId="77777777" w:rsidR="00F65949" w:rsidRPr="00F65949" w:rsidRDefault="00F65949" w:rsidP="00F65949">
      <w:pPr>
        <w:pStyle w:val="Paragrafoelenco"/>
        <w:rPr>
          <w:sz w:val="28"/>
        </w:rPr>
      </w:pPr>
    </w:p>
    <w:p w14:paraId="4F0CAC5B" w14:textId="77777777" w:rsidR="00F65949" w:rsidRPr="00F65949" w:rsidRDefault="00F65949" w:rsidP="00F65949">
      <w:pPr>
        <w:pStyle w:val="Paragrafoelenco"/>
        <w:rPr>
          <w:sz w:val="28"/>
        </w:rPr>
      </w:pPr>
    </w:p>
    <w:sectPr w:rsidR="00F65949" w:rsidRPr="00F65949" w:rsidSect="00684DC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5A06"/>
    <w:multiLevelType w:val="hybridMultilevel"/>
    <w:tmpl w:val="10DE5F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A4A6C64"/>
    <w:multiLevelType w:val="hybridMultilevel"/>
    <w:tmpl w:val="18A26020"/>
    <w:lvl w:ilvl="0" w:tplc="08528664">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2194F7E"/>
    <w:multiLevelType w:val="hybridMultilevel"/>
    <w:tmpl w:val="E5D0DAA4"/>
    <w:lvl w:ilvl="0" w:tplc="49FA760A">
      <w:start w:val="4"/>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792266AC"/>
    <w:multiLevelType w:val="hybridMultilevel"/>
    <w:tmpl w:val="90544CE8"/>
    <w:lvl w:ilvl="0" w:tplc="A6CA1E88">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949"/>
    <w:rsid w:val="000135FF"/>
    <w:rsid w:val="00684DC8"/>
    <w:rsid w:val="006F23F1"/>
    <w:rsid w:val="009B2CC8"/>
    <w:rsid w:val="00CA545C"/>
    <w:rsid w:val="00DD4DE0"/>
    <w:rsid w:val="00F1315C"/>
    <w:rsid w:val="00F659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0DC4F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65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297</Words>
  <Characters>1695</Characters>
  <Application>Microsoft Macintosh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3</cp:revision>
  <dcterms:created xsi:type="dcterms:W3CDTF">2016-05-12T12:53:00Z</dcterms:created>
  <dcterms:modified xsi:type="dcterms:W3CDTF">2016-05-12T13:34:00Z</dcterms:modified>
</cp:coreProperties>
</file>