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97" w:rsidRPr="00D64AB0" w:rsidRDefault="00D23997" w:rsidP="00D23997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D23997" w:rsidTr="006505C9">
        <w:tc>
          <w:tcPr>
            <w:tcW w:w="1425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Autor</w:t>
            </w:r>
          </w:p>
        </w:tc>
      </w:tr>
      <w:tr w:rsidR="00D23997" w:rsidTr="006505C9">
        <w:tc>
          <w:tcPr>
            <w:tcW w:w="1425" w:type="dxa"/>
          </w:tcPr>
          <w:p w:rsidR="00D23997" w:rsidRDefault="00D23997" w:rsidP="006505C9">
            <w:pPr>
              <w:jc w:val="center"/>
            </w:pPr>
            <w:r>
              <w:t>02/06/2016</w:t>
            </w:r>
          </w:p>
        </w:tc>
        <w:tc>
          <w:tcPr>
            <w:tcW w:w="1050" w:type="dxa"/>
          </w:tcPr>
          <w:p w:rsidR="00D23997" w:rsidRDefault="00D23997" w:rsidP="006505C9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D23997" w:rsidRDefault="00D23997" w:rsidP="006505C9">
            <w:pPr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</w:tcPr>
          <w:p w:rsidR="00D23997" w:rsidRDefault="00D23997" w:rsidP="006505C9">
            <w:pPr>
              <w:jc w:val="center"/>
            </w:pPr>
            <w:r>
              <w:t>Luís Ricardo Ferraz</w:t>
            </w:r>
          </w:p>
        </w:tc>
      </w:tr>
      <w:tr w:rsidR="00317015" w:rsidTr="006505C9">
        <w:tc>
          <w:tcPr>
            <w:tcW w:w="1425" w:type="dxa"/>
          </w:tcPr>
          <w:p w:rsidR="00317015" w:rsidRDefault="00317015" w:rsidP="006505C9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317015" w:rsidRDefault="00317015" w:rsidP="006505C9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317015" w:rsidRDefault="00763DD4" w:rsidP="006505C9">
            <w:pPr>
              <w:jc w:val="center"/>
            </w:pPr>
            <w:r>
              <w:t>Ajuste nos formulários e f</w:t>
            </w:r>
            <w:r w:rsidR="00317015">
              <w:t>inalização do documento</w:t>
            </w:r>
          </w:p>
        </w:tc>
        <w:tc>
          <w:tcPr>
            <w:tcW w:w="2124" w:type="dxa"/>
          </w:tcPr>
          <w:p w:rsidR="00317015" w:rsidRDefault="00317015" w:rsidP="006505C9">
            <w:pPr>
              <w:jc w:val="center"/>
            </w:pPr>
            <w:r>
              <w:t>Luís Ricardo Ferraz</w:t>
            </w:r>
          </w:p>
        </w:tc>
      </w:tr>
      <w:tr w:rsidR="0062166B" w:rsidTr="006505C9">
        <w:tc>
          <w:tcPr>
            <w:tcW w:w="1425" w:type="dxa"/>
          </w:tcPr>
          <w:p w:rsidR="0062166B" w:rsidRDefault="0062166B" w:rsidP="006505C9">
            <w:pPr>
              <w:jc w:val="center"/>
            </w:pPr>
            <w:r>
              <w:t>15/06/2016</w:t>
            </w:r>
          </w:p>
        </w:tc>
        <w:tc>
          <w:tcPr>
            <w:tcW w:w="1050" w:type="dxa"/>
          </w:tcPr>
          <w:p w:rsidR="0062166B" w:rsidRDefault="0062166B" w:rsidP="006505C9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:rsidR="0062166B" w:rsidRDefault="0062166B" w:rsidP="0062166B">
            <w:pPr>
              <w:jc w:val="center"/>
            </w:pPr>
            <w:r>
              <w:t>Atualização dos formulários</w:t>
            </w:r>
          </w:p>
        </w:tc>
        <w:tc>
          <w:tcPr>
            <w:tcW w:w="2124" w:type="dxa"/>
          </w:tcPr>
          <w:p w:rsidR="0062166B" w:rsidRDefault="0062166B" w:rsidP="006505C9">
            <w:pPr>
              <w:jc w:val="center"/>
            </w:pPr>
            <w:r>
              <w:t>Luís Ricardo Ferraz</w:t>
            </w:r>
            <w:bookmarkStart w:id="0" w:name="_GoBack"/>
            <w:bookmarkEnd w:id="0"/>
          </w:p>
        </w:tc>
      </w:tr>
    </w:tbl>
    <w:p w:rsidR="00D23997" w:rsidRDefault="00D23997" w:rsidP="00D23997"/>
    <w:p w:rsidR="00D23997" w:rsidRPr="00B20193" w:rsidRDefault="00B20193" w:rsidP="00D23997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LISTA DE RISCOS</w:t>
      </w:r>
    </w:p>
    <w:p w:rsidR="00B20193" w:rsidRDefault="00B20193" w:rsidP="00B20193">
      <w:pPr>
        <w:pStyle w:val="PargrafodaLista"/>
        <w:ind w:left="360"/>
      </w:pP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Falta de acesso à internet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Problemas nos comandos do GitHub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Perda do código ou dos documentos</w:t>
      </w:r>
    </w:p>
    <w:p w:rsidR="00DE203F" w:rsidRDefault="00DE203F" w:rsidP="00D23997">
      <w:pPr>
        <w:pStyle w:val="PargrafodaLista"/>
        <w:numPr>
          <w:ilvl w:val="1"/>
          <w:numId w:val="1"/>
        </w:numPr>
      </w:pPr>
      <w:r>
        <w:t>Ausência de tratamento de erros no sistema</w:t>
      </w:r>
    </w:p>
    <w:p w:rsidR="00D23997" w:rsidRDefault="00D23997" w:rsidP="00D23997"/>
    <w:p w:rsidR="00AE7FEF" w:rsidRPr="00B20193" w:rsidRDefault="00B20193" w:rsidP="006802E1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FORMULÁRIOS DE INFORMAÇÕES DE RISCOS</w:t>
      </w:r>
    </w:p>
    <w:p w:rsidR="00AE7FEF" w:rsidRDefault="00AE7FEF" w:rsidP="00AE7FEF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9"/>
        <w:gridCol w:w="956"/>
        <w:gridCol w:w="69"/>
        <w:gridCol w:w="914"/>
        <w:gridCol w:w="1278"/>
        <w:gridCol w:w="162"/>
        <w:gridCol w:w="832"/>
        <w:gridCol w:w="1077"/>
        <w:gridCol w:w="66"/>
        <w:gridCol w:w="1042"/>
        <w:gridCol w:w="1159"/>
      </w:tblGrid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Formulário de informações de risco</w:t>
            </w:r>
          </w:p>
        </w:tc>
      </w:tr>
      <w:tr w:rsidR="00AE7FEF" w:rsidTr="00E240B5">
        <w:tc>
          <w:tcPr>
            <w:tcW w:w="1024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AE7FEF" w:rsidRDefault="00AE7FEF" w:rsidP="00AE7FEF">
            <w:pPr>
              <w:jc w:val="center"/>
            </w:pPr>
            <w:r>
              <w:t>1.1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AE7FEF" w:rsidRDefault="00AE7FEF" w:rsidP="00AE7FEF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AE7FEF" w:rsidRDefault="00CC0BAD" w:rsidP="00AE7FEF">
            <w:pPr>
              <w:jc w:val="center"/>
            </w:pPr>
            <w:r>
              <w:t>Frequente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AE7FEF" w:rsidRDefault="00CC0BAD" w:rsidP="00AE7FEF">
            <w:pPr>
              <w:jc w:val="center"/>
            </w:pPr>
            <w:r>
              <w:t>Moderado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Descrição</w:t>
            </w:r>
          </w:p>
        </w:tc>
      </w:tr>
      <w:tr w:rsidR="00AE7FEF" w:rsidTr="00FC129F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2399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 xml:space="preserve"> Se o desenvolvedor ficar sem acesso à internet, a elaboração do sistema ficará impossibilitada durante as noites e os fins de semana.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Mitigação</w:t>
            </w:r>
          </w:p>
        </w:tc>
      </w:tr>
      <w:tr w:rsidR="00AE7FEF" w:rsidTr="00193042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Acelerar o desenvolvimento do sistema na medida do possível.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Plano de contingência</w:t>
            </w:r>
          </w:p>
        </w:tc>
      </w:tr>
      <w:tr w:rsidR="00AE7FEF" w:rsidTr="007B49E1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Ajustar o período de atividade para os dias úteis durante o dia.</w:t>
            </w:r>
          </w:p>
        </w:tc>
      </w:tr>
      <w:tr w:rsidR="00AE7FEF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AE7FEF" w:rsidRDefault="00B20193" w:rsidP="00AE7FEF">
            <w:pPr>
              <w:jc w:val="center"/>
            </w:pPr>
            <w:r>
              <w:t>Ocorrência confirmada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AE7FEF" w:rsidRDefault="00AE7FEF" w:rsidP="00AE7FEF">
            <w:pPr>
              <w:jc w:val="center"/>
            </w:pPr>
            <w:r>
              <w:t>Luís Ricardo Ferraz</w:t>
            </w:r>
          </w:p>
        </w:tc>
      </w:tr>
    </w:tbl>
    <w:p w:rsidR="00E240B5" w:rsidRDefault="00E240B5" w:rsidP="00E240B5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"/>
        <w:gridCol w:w="1012"/>
        <w:gridCol w:w="69"/>
        <w:gridCol w:w="956"/>
        <w:gridCol w:w="1278"/>
        <w:gridCol w:w="162"/>
        <w:gridCol w:w="868"/>
        <w:gridCol w:w="1022"/>
        <w:gridCol w:w="63"/>
        <w:gridCol w:w="1053"/>
        <w:gridCol w:w="1006"/>
      </w:tblGrid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Formulário de informações de risco</w:t>
            </w:r>
          </w:p>
        </w:tc>
      </w:tr>
      <w:tr w:rsidR="00E240B5" w:rsidTr="006505C9">
        <w:tc>
          <w:tcPr>
            <w:tcW w:w="1024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E240B5" w:rsidRDefault="00E240B5" w:rsidP="006505C9">
            <w:pPr>
              <w:jc w:val="center"/>
            </w:pPr>
            <w:r>
              <w:t>1.2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E240B5" w:rsidRDefault="00E240B5" w:rsidP="006505C9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E240B5" w:rsidRDefault="00CC0BAD" w:rsidP="006505C9">
            <w:pPr>
              <w:jc w:val="center"/>
            </w:pPr>
            <w:r>
              <w:t>Ocasional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E240B5" w:rsidRDefault="00CC0BAD" w:rsidP="006505C9">
            <w:pPr>
              <w:jc w:val="center"/>
            </w:pPr>
            <w:r>
              <w:t>Muito alto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Descrição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Caso haja problemas com a execução dos comandos Commit e Merge no GitHub, o controle de versionamento será prejudicado.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Mitigação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Plano de contingência</w:t>
            </w:r>
          </w:p>
        </w:tc>
      </w:tr>
      <w:tr w:rsidR="00B20193" w:rsidTr="006505C9">
        <w:tc>
          <w:tcPr>
            <w:tcW w:w="8494" w:type="dxa"/>
            <w:gridSpan w:val="11"/>
            <w:vAlign w:val="bottom"/>
          </w:tcPr>
          <w:p w:rsidR="00B20193" w:rsidRPr="00D23997" w:rsidRDefault="00CC0BAD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Buscar os documentos na máquina e prosseguir o trabalho a partir deles.</w:t>
            </w:r>
          </w:p>
        </w:tc>
      </w:tr>
      <w:tr w:rsidR="00B20193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p w:rsidR="00B20193" w:rsidRDefault="00B20193">
      <w:r>
        <w:br w:type="page"/>
      </w:r>
    </w:p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3"/>
        <w:gridCol w:w="871"/>
        <w:gridCol w:w="103"/>
        <w:gridCol w:w="842"/>
        <w:gridCol w:w="1413"/>
        <w:gridCol w:w="141"/>
        <w:gridCol w:w="840"/>
        <w:gridCol w:w="1063"/>
        <w:gridCol w:w="157"/>
        <w:gridCol w:w="990"/>
        <w:gridCol w:w="971"/>
      </w:tblGrid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6505C9">
            <w:pPr>
              <w:jc w:val="center"/>
            </w:pPr>
            <w:r>
              <w:t>Formulário de informações de risco</w:t>
            </w:r>
          </w:p>
        </w:tc>
      </w:tr>
      <w:tr w:rsidR="00B20193" w:rsidTr="00B20193">
        <w:tc>
          <w:tcPr>
            <w:tcW w:w="1129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B20193" w:rsidRDefault="00B20193" w:rsidP="00B20193">
            <w:pPr>
              <w:jc w:val="center"/>
            </w:pPr>
            <w:r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B20193" w:rsidRDefault="00B20193" w:rsidP="00B20193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B20193" w:rsidRDefault="00CC0BAD" w:rsidP="00B20193">
            <w:pPr>
              <w:jc w:val="center"/>
            </w:pPr>
            <w:r>
              <w:t>Improvável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B20193" w:rsidRDefault="00CC0BAD" w:rsidP="00B20193">
            <w:pPr>
              <w:jc w:val="center"/>
            </w:pPr>
            <w:r>
              <w:t>Alto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Descrição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54729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Em casos mais extremos, se houver perda de código ou de documentos na máquina do desenvolvedor, o andamento do projeto ficará comprometido</w:t>
            </w:r>
            <w:r w:rsidR="0054729F">
              <w:t>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Mitigação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Salvar todas as alterações dos documentos no repositório conforme possível, para recuperação caso necessário.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Plano de contingência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317015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Recuperar os documentos no repositório online</w:t>
            </w:r>
          </w:p>
        </w:tc>
      </w:tr>
      <w:tr w:rsidR="00B20193" w:rsidTr="00B20193">
        <w:tc>
          <w:tcPr>
            <w:tcW w:w="2016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Formulário de informações de risco</w:t>
            </w:r>
          </w:p>
        </w:tc>
      </w:tr>
      <w:tr w:rsidR="00DE203F" w:rsidTr="006505C9">
        <w:tc>
          <w:tcPr>
            <w:tcW w:w="1129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DE203F" w:rsidRDefault="00DE203F" w:rsidP="006505C9">
            <w:pPr>
              <w:jc w:val="center"/>
            </w:pPr>
            <w:r>
              <w:t>1.4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DE203F" w:rsidRDefault="00DE203F" w:rsidP="006505C9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DE203F" w:rsidRDefault="00CC0BAD" w:rsidP="006505C9">
            <w:pPr>
              <w:jc w:val="center"/>
            </w:pPr>
            <w:r>
              <w:t>Ocasional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DE203F" w:rsidRDefault="00CC0BAD" w:rsidP="006505C9">
            <w:pPr>
              <w:jc w:val="center"/>
            </w:pPr>
            <w:r>
              <w:t>Muito alto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Descrição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DE203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O usuário pode inserir dados inadequados no sistema. Caso não haja tratamento de problemas no software, ele apresentará falhas e o cliente ficará insatisfeito.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Mitigação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para detectar a presença de defeitos, para então corrigi-los.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Plano de contingência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317015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manutenção no código.</w:t>
            </w:r>
          </w:p>
        </w:tc>
      </w:tr>
      <w:tr w:rsidR="00DE203F" w:rsidTr="006505C9">
        <w:tc>
          <w:tcPr>
            <w:tcW w:w="2016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DE203F" w:rsidRDefault="00DE203F" w:rsidP="006505C9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DE203F" w:rsidRDefault="00DE203F" w:rsidP="006505C9">
            <w:pPr>
              <w:jc w:val="center"/>
            </w:pPr>
            <w:r>
              <w:t>Luís Ricardo Ferraz</w:t>
            </w:r>
          </w:p>
        </w:tc>
      </w:tr>
    </w:tbl>
    <w:p w:rsidR="00DE203F" w:rsidRDefault="00DE203F" w:rsidP="00D23997"/>
    <w:sectPr w:rsidR="00DE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1D02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97"/>
    <w:rsid w:val="002421DE"/>
    <w:rsid w:val="00317015"/>
    <w:rsid w:val="0054729F"/>
    <w:rsid w:val="0062166B"/>
    <w:rsid w:val="006541AF"/>
    <w:rsid w:val="00763DD4"/>
    <w:rsid w:val="00AE7FEF"/>
    <w:rsid w:val="00B20193"/>
    <w:rsid w:val="00CC0BAD"/>
    <w:rsid w:val="00D23997"/>
    <w:rsid w:val="00DE203F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9FD0"/>
  <w15:chartTrackingRefBased/>
  <w15:docId w15:val="{D6A27F27-A0C0-47CB-AE3B-A5956C0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15</cp:revision>
  <dcterms:created xsi:type="dcterms:W3CDTF">2016-06-02T14:01:00Z</dcterms:created>
  <dcterms:modified xsi:type="dcterms:W3CDTF">2016-06-15T12:29:00Z</dcterms:modified>
</cp:coreProperties>
</file>