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18A6" w14:textId="12C206B0" w:rsidR="007B4382" w:rsidRPr="00A4761F" w:rsidRDefault="007B4382" w:rsidP="007B4382">
      <w:pPr>
        <w:spacing w:after="0"/>
        <w:jc w:val="center"/>
        <w:rPr>
          <w:rFonts w:ascii="Arial" w:hAnsi="Arial" w:cs="Arial"/>
          <w:lang w:val="es-MX"/>
        </w:rPr>
      </w:pPr>
      <w:r w:rsidRPr="00A4761F">
        <w:rPr>
          <w:rFonts w:ascii="Arial" w:hAnsi="Arial" w:cs="Arial"/>
          <w:lang w:val="es-MX"/>
        </w:rPr>
        <w:t>Universidad Católica Del Maule</w:t>
      </w:r>
    </w:p>
    <w:p w14:paraId="388752B9" w14:textId="44717A32" w:rsidR="007B4382" w:rsidRPr="00A4761F" w:rsidRDefault="007B4382" w:rsidP="007B4382">
      <w:pPr>
        <w:spacing w:after="0"/>
        <w:jc w:val="center"/>
        <w:rPr>
          <w:rFonts w:ascii="Arial" w:hAnsi="Arial" w:cs="Arial"/>
          <w:lang w:val="es-MX"/>
        </w:rPr>
      </w:pPr>
      <w:r w:rsidRPr="00A4761F">
        <w:rPr>
          <w:rFonts w:ascii="Arial" w:hAnsi="Arial" w:cs="Arial"/>
          <w:lang w:val="es-MX"/>
        </w:rPr>
        <w:t>Facultad Ciencias De La Ingeniería</w:t>
      </w:r>
    </w:p>
    <w:p w14:paraId="5069A5BB" w14:textId="5030A831" w:rsidR="007B4382" w:rsidRPr="00A4761F" w:rsidRDefault="007B4382" w:rsidP="007B4382">
      <w:pPr>
        <w:spacing w:after="0"/>
        <w:jc w:val="center"/>
        <w:rPr>
          <w:rFonts w:ascii="Arial" w:hAnsi="Arial" w:cs="Arial"/>
          <w:lang w:val="es-MX"/>
        </w:rPr>
      </w:pPr>
      <w:r w:rsidRPr="00A4761F">
        <w:rPr>
          <w:rFonts w:ascii="Arial" w:hAnsi="Arial" w:cs="Arial"/>
          <w:lang w:val="es-MX"/>
        </w:rPr>
        <w:t>Escuela de Ingeniería Civil Informática</w:t>
      </w:r>
    </w:p>
    <w:p w14:paraId="75B14FE4" w14:textId="6459C3B9" w:rsidR="007B4382" w:rsidRPr="00A4761F" w:rsidRDefault="007B4382" w:rsidP="007B4382">
      <w:pPr>
        <w:spacing w:after="0"/>
        <w:jc w:val="center"/>
        <w:rPr>
          <w:rFonts w:ascii="Arial" w:hAnsi="Arial" w:cs="Arial"/>
          <w:lang w:val="es-MX"/>
        </w:rPr>
      </w:pPr>
      <w:r w:rsidRPr="00A4761F">
        <w:rPr>
          <w:rFonts w:ascii="Arial" w:hAnsi="Arial" w:cs="Arial"/>
        </w:rPr>
        <w:t>C</w:t>
      </w:r>
      <w:r w:rsidRPr="00A4761F">
        <w:rPr>
          <w:rFonts w:ascii="Arial" w:hAnsi="Arial" w:cs="Arial"/>
        </w:rPr>
        <w:t>urso: INF-522</w:t>
      </w:r>
    </w:p>
    <w:p w14:paraId="6804DD67" w14:textId="12C75A2B" w:rsidR="007B4382" w:rsidRPr="00A4761F" w:rsidRDefault="007B4382" w:rsidP="007B4382">
      <w:pPr>
        <w:spacing w:after="0"/>
        <w:jc w:val="center"/>
        <w:rPr>
          <w:rFonts w:ascii="Arial" w:hAnsi="Arial" w:cs="Arial"/>
          <w:lang w:val="es-MX"/>
        </w:rPr>
      </w:pPr>
      <w:r w:rsidRPr="00A4761F">
        <w:rPr>
          <w:rFonts w:ascii="Arial" w:hAnsi="Arial" w:cs="Arial"/>
          <w:lang w:val="es-MX"/>
        </w:rPr>
        <w:t>24-10-2022</w:t>
      </w:r>
    </w:p>
    <w:p w14:paraId="04DACC29" w14:textId="58D6FEA2" w:rsidR="007B4382" w:rsidRPr="00A4761F" w:rsidRDefault="007B4382" w:rsidP="007B4382">
      <w:pPr>
        <w:spacing w:after="0"/>
        <w:jc w:val="center"/>
        <w:rPr>
          <w:rFonts w:ascii="Arial" w:hAnsi="Arial" w:cs="Arial"/>
          <w:lang w:val="es-MX"/>
        </w:rPr>
      </w:pPr>
    </w:p>
    <w:p w14:paraId="4AF38077" w14:textId="7A94397B" w:rsidR="007B4382" w:rsidRPr="00A4761F" w:rsidRDefault="007B4382" w:rsidP="007B4382">
      <w:pPr>
        <w:spacing w:after="0"/>
        <w:jc w:val="center"/>
        <w:rPr>
          <w:rFonts w:ascii="Arial" w:hAnsi="Arial" w:cs="Arial"/>
          <w:lang w:val="es-MX"/>
        </w:rPr>
      </w:pPr>
    </w:p>
    <w:p w14:paraId="236E253D" w14:textId="53974AE2" w:rsidR="007B4382" w:rsidRPr="00A4761F" w:rsidRDefault="007B4382" w:rsidP="007B4382">
      <w:pPr>
        <w:spacing w:after="0"/>
        <w:jc w:val="center"/>
        <w:rPr>
          <w:rFonts w:ascii="Arial" w:hAnsi="Arial" w:cs="Arial"/>
          <w:lang w:val="es-MX"/>
        </w:rPr>
      </w:pPr>
    </w:p>
    <w:p w14:paraId="6E20A301" w14:textId="751A5492" w:rsidR="007B4382" w:rsidRPr="00A4761F" w:rsidRDefault="007B4382" w:rsidP="007B4382">
      <w:pPr>
        <w:spacing w:after="0"/>
        <w:jc w:val="center"/>
        <w:rPr>
          <w:rFonts w:ascii="Arial" w:hAnsi="Arial" w:cs="Arial"/>
          <w:lang w:val="es-MX"/>
        </w:rPr>
      </w:pPr>
    </w:p>
    <w:p w14:paraId="0E2B64F2" w14:textId="31CC4DCA" w:rsidR="007B4382" w:rsidRPr="00A4761F" w:rsidRDefault="007B4382" w:rsidP="007B4382">
      <w:pPr>
        <w:spacing w:after="0"/>
        <w:jc w:val="center"/>
        <w:rPr>
          <w:rFonts w:ascii="Arial" w:hAnsi="Arial" w:cs="Arial"/>
          <w:lang w:val="es-MX"/>
        </w:rPr>
      </w:pPr>
    </w:p>
    <w:p w14:paraId="05D108DE" w14:textId="3F4DCEE4" w:rsidR="007B4382" w:rsidRPr="00A4761F" w:rsidRDefault="007B4382" w:rsidP="007B4382">
      <w:pPr>
        <w:spacing w:after="0"/>
        <w:jc w:val="center"/>
        <w:rPr>
          <w:rFonts w:ascii="Arial" w:hAnsi="Arial" w:cs="Arial"/>
          <w:lang w:val="es-MX"/>
        </w:rPr>
      </w:pPr>
    </w:p>
    <w:p w14:paraId="2706DB0B" w14:textId="4D0E0325" w:rsidR="007B4382" w:rsidRPr="00A4761F" w:rsidRDefault="007B4382" w:rsidP="007B4382">
      <w:pPr>
        <w:spacing w:after="0"/>
        <w:jc w:val="center"/>
        <w:rPr>
          <w:rFonts w:ascii="Arial" w:hAnsi="Arial" w:cs="Arial"/>
          <w:lang w:val="es-MX"/>
        </w:rPr>
      </w:pPr>
    </w:p>
    <w:p w14:paraId="2D9B8D97" w14:textId="4393A9F4" w:rsidR="007B4382" w:rsidRPr="00A4761F" w:rsidRDefault="007B4382" w:rsidP="007B4382">
      <w:pPr>
        <w:spacing w:after="0"/>
        <w:jc w:val="center"/>
        <w:rPr>
          <w:rFonts w:ascii="Arial" w:hAnsi="Arial" w:cs="Arial"/>
          <w:lang w:val="es-MX"/>
        </w:rPr>
      </w:pPr>
    </w:p>
    <w:p w14:paraId="12EBD627" w14:textId="4F2EAFA1" w:rsidR="007B4382" w:rsidRPr="00A4761F" w:rsidRDefault="007B4382" w:rsidP="007B4382">
      <w:pPr>
        <w:spacing w:after="0"/>
        <w:jc w:val="center"/>
        <w:rPr>
          <w:rFonts w:ascii="Arial" w:hAnsi="Arial" w:cs="Arial"/>
          <w:sz w:val="96"/>
          <w:szCs w:val="96"/>
          <w:lang w:val="es-MX"/>
        </w:rPr>
      </w:pPr>
      <w:r w:rsidRPr="00A4761F">
        <w:rPr>
          <w:rFonts w:ascii="Arial" w:hAnsi="Arial" w:cs="Arial"/>
          <w:sz w:val="96"/>
          <w:szCs w:val="96"/>
          <w:lang w:val="es-MX"/>
        </w:rPr>
        <w:t>ETL en Pentaho</w:t>
      </w:r>
    </w:p>
    <w:p w14:paraId="4D149F3C" w14:textId="2B2DA248" w:rsidR="007B4382" w:rsidRPr="00A4761F" w:rsidRDefault="007B4382" w:rsidP="007B4382">
      <w:pPr>
        <w:spacing w:after="0"/>
        <w:jc w:val="center"/>
        <w:rPr>
          <w:rFonts w:ascii="Arial" w:hAnsi="Arial" w:cs="Arial"/>
          <w:sz w:val="96"/>
          <w:szCs w:val="96"/>
          <w:lang w:val="es-MX"/>
        </w:rPr>
      </w:pPr>
    </w:p>
    <w:p w14:paraId="10B763B3" w14:textId="5965CEBB" w:rsidR="007B4382" w:rsidRPr="00A4761F" w:rsidRDefault="007B4382" w:rsidP="007B4382">
      <w:pPr>
        <w:spacing w:after="0"/>
        <w:jc w:val="center"/>
        <w:rPr>
          <w:rFonts w:ascii="Arial" w:hAnsi="Arial" w:cs="Arial"/>
          <w:sz w:val="96"/>
          <w:szCs w:val="96"/>
          <w:lang w:val="es-MX"/>
        </w:rPr>
      </w:pPr>
    </w:p>
    <w:p w14:paraId="31B8BACB" w14:textId="16E2D5F1" w:rsidR="007B4382" w:rsidRPr="00A4761F" w:rsidRDefault="007B4382" w:rsidP="007B4382">
      <w:pPr>
        <w:spacing w:after="0"/>
        <w:jc w:val="center"/>
        <w:rPr>
          <w:rFonts w:ascii="Arial" w:hAnsi="Arial" w:cs="Arial"/>
          <w:sz w:val="96"/>
          <w:szCs w:val="96"/>
          <w:lang w:val="es-MX"/>
        </w:rPr>
      </w:pPr>
    </w:p>
    <w:p w14:paraId="17362A03" w14:textId="77777777" w:rsidR="007B4382" w:rsidRPr="00A4761F" w:rsidRDefault="007B4382" w:rsidP="007B4382">
      <w:pPr>
        <w:spacing w:after="0"/>
        <w:rPr>
          <w:rFonts w:ascii="Arial" w:hAnsi="Arial" w:cs="Arial"/>
          <w:sz w:val="96"/>
          <w:szCs w:val="96"/>
          <w:lang w:val="es-MX"/>
        </w:rPr>
      </w:pPr>
    </w:p>
    <w:p w14:paraId="37A18D77" w14:textId="0084FF0E" w:rsidR="007B4382" w:rsidRPr="00A4761F" w:rsidRDefault="007B4382" w:rsidP="007B4382">
      <w:pPr>
        <w:spacing w:after="0"/>
        <w:rPr>
          <w:rFonts w:ascii="Arial" w:hAnsi="Arial" w:cs="Arial"/>
          <w:sz w:val="24"/>
          <w:szCs w:val="24"/>
          <w:lang w:val="es-MX"/>
        </w:rPr>
      </w:pPr>
      <w:r w:rsidRPr="00A4761F">
        <w:rPr>
          <w:rFonts w:ascii="Arial" w:hAnsi="Arial" w:cs="Arial"/>
          <w:sz w:val="24"/>
          <w:szCs w:val="24"/>
          <w:lang w:val="es-MX"/>
        </w:rPr>
        <w:t>Integrantes: Mario Labbé Sanhueza</w:t>
      </w:r>
    </w:p>
    <w:p w14:paraId="093959B0" w14:textId="3519B59E" w:rsidR="007B4382" w:rsidRPr="00A4761F" w:rsidRDefault="007B4382" w:rsidP="007B4382">
      <w:pPr>
        <w:spacing w:after="0"/>
        <w:rPr>
          <w:rFonts w:ascii="Arial" w:hAnsi="Arial" w:cs="Arial"/>
          <w:sz w:val="24"/>
          <w:szCs w:val="24"/>
          <w:lang w:val="es-MX"/>
        </w:rPr>
      </w:pPr>
      <w:r w:rsidRPr="00A4761F">
        <w:rPr>
          <w:rFonts w:ascii="Arial" w:hAnsi="Arial" w:cs="Arial"/>
          <w:sz w:val="24"/>
          <w:szCs w:val="24"/>
          <w:lang w:val="es-MX"/>
        </w:rPr>
        <w:tab/>
        <w:t xml:space="preserve">         Mario González Galdames</w:t>
      </w:r>
    </w:p>
    <w:p w14:paraId="365938BA" w14:textId="4D2121DE" w:rsidR="007B4382" w:rsidRPr="00A4761F" w:rsidRDefault="007B4382" w:rsidP="007B4382">
      <w:pPr>
        <w:spacing w:after="0"/>
        <w:rPr>
          <w:rFonts w:ascii="Arial" w:hAnsi="Arial" w:cs="Arial"/>
          <w:sz w:val="24"/>
          <w:szCs w:val="24"/>
          <w:lang w:val="es-MX"/>
        </w:rPr>
      </w:pPr>
      <w:r w:rsidRPr="00A4761F">
        <w:rPr>
          <w:rFonts w:ascii="Arial" w:hAnsi="Arial" w:cs="Arial"/>
          <w:sz w:val="24"/>
          <w:szCs w:val="24"/>
          <w:lang w:val="es-MX"/>
        </w:rPr>
        <w:tab/>
        <w:t xml:space="preserve">         Thadli Guerra Ibarra</w:t>
      </w:r>
    </w:p>
    <w:p w14:paraId="0B1D1BA4" w14:textId="4377BD05" w:rsidR="007B4382" w:rsidRPr="00A4761F" w:rsidRDefault="007B4382" w:rsidP="007B4382">
      <w:pPr>
        <w:spacing w:after="0"/>
        <w:rPr>
          <w:rFonts w:ascii="Arial" w:hAnsi="Arial" w:cs="Arial"/>
          <w:sz w:val="24"/>
          <w:szCs w:val="24"/>
          <w:lang w:val="es-MX"/>
        </w:rPr>
      </w:pPr>
      <w:r w:rsidRPr="00A4761F">
        <w:rPr>
          <w:rFonts w:ascii="Arial" w:hAnsi="Arial" w:cs="Arial"/>
          <w:sz w:val="24"/>
          <w:szCs w:val="24"/>
          <w:lang w:val="es-MX"/>
        </w:rPr>
        <w:tab/>
        <w:t xml:space="preserve">         Luis Inostroza Flores</w:t>
      </w:r>
    </w:p>
    <w:p w14:paraId="639B3E62" w14:textId="55B52013" w:rsidR="007B4382" w:rsidRPr="00A4761F" w:rsidRDefault="007B4382" w:rsidP="007B4382">
      <w:pPr>
        <w:spacing w:after="0"/>
        <w:rPr>
          <w:rFonts w:ascii="Arial" w:hAnsi="Arial" w:cs="Arial"/>
          <w:sz w:val="24"/>
          <w:szCs w:val="24"/>
          <w:lang w:val="es-MX"/>
        </w:rPr>
      </w:pPr>
    </w:p>
    <w:p w14:paraId="209C5704" w14:textId="13F6760E" w:rsidR="007B4382" w:rsidRPr="00A4761F" w:rsidRDefault="007B4382" w:rsidP="007B4382">
      <w:pPr>
        <w:spacing w:after="0"/>
        <w:rPr>
          <w:rFonts w:ascii="Arial" w:hAnsi="Arial" w:cs="Arial"/>
          <w:sz w:val="24"/>
          <w:szCs w:val="24"/>
          <w:lang w:val="es-MX"/>
        </w:rPr>
      </w:pPr>
      <w:r w:rsidRPr="00A4761F">
        <w:rPr>
          <w:rFonts w:ascii="Arial" w:hAnsi="Arial" w:cs="Arial"/>
          <w:sz w:val="24"/>
          <w:szCs w:val="24"/>
          <w:lang w:val="es-MX"/>
        </w:rPr>
        <w:t xml:space="preserve">Docente: </w:t>
      </w:r>
      <w:r w:rsidRPr="00A4761F">
        <w:rPr>
          <w:rFonts w:ascii="Arial" w:hAnsi="Arial" w:cs="Arial"/>
          <w:sz w:val="24"/>
          <w:szCs w:val="24"/>
          <w:lang w:val="es-MX"/>
        </w:rPr>
        <w:t>Natalia Morales Rosales</w:t>
      </w:r>
    </w:p>
    <w:p w14:paraId="711BBD11" w14:textId="5031280A" w:rsidR="007B4382" w:rsidRDefault="007B4382" w:rsidP="007B4382">
      <w:pPr>
        <w:spacing w:after="0"/>
        <w:rPr>
          <w:lang w:val="es-MX"/>
        </w:rPr>
      </w:pPr>
    </w:p>
    <w:p w14:paraId="08D9F302" w14:textId="2C4C525E" w:rsidR="007B4382" w:rsidRDefault="007B4382" w:rsidP="007B4382">
      <w:pPr>
        <w:spacing w:after="0"/>
        <w:rPr>
          <w:lang w:val="es-MX"/>
        </w:rPr>
      </w:pPr>
    </w:p>
    <w:p w14:paraId="5691EDD4" w14:textId="5B641388" w:rsidR="007B4382" w:rsidRDefault="007B4382" w:rsidP="007B4382">
      <w:pPr>
        <w:spacing w:after="0"/>
        <w:rPr>
          <w:lang w:val="es-MX"/>
        </w:rPr>
      </w:pPr>
    </w:p>
    <w:p w14:paraId="6178A088" w14:textId="77777777" w:rsidR="00A4761F" w:rsidRDefault="00A4761F" w:rsidP="00A4761F">
      <w:pPr>
        <w:spacing w:after="0"/>
        <w:jc w:val="center"/>
        <w:rPr>
          <w:sz w:val="40"/>
          <w:szCs w:val="40"/>
          <w:lang w:val="es-MX"/>
        </w:rPr>
      </w:pPr>
    </w:p>
    <w:p w14:paraId="294E3188" w14:textId="551DD4DE" w:rsidR="00A4761F" w:rsidRDefault="00A4761F" w:rsidP="00A4761F">
      <w:pPr>
        <w:spacing w:after="0"/>
        <w:jc w:val="center"/>
        <w:rPr>
          <w:rFonts w:ascii="Arial" w:hAnsi="Arial" w:cs="Arial"/>
          <w:sz w:val="40"/>
          <w:szCs w:val="40"/>
          <w:lang w:val="es-MX"/>
        </w:rPr>
      </w:pPr>
      <w:r w:rsidRPr="00A4761F">
        <w:rPr>
          <w:rFonts w:ascii="Arial" w:hAnsi="Arial" w:cs="Arial"/>
          <w:sz w:val="40"/>
          <w:szCs w:val="40"/>
          <w:lang w:val="es-MX"/>
        </w:rPr>
        <w:lastRenderedPageBreak/>
        <w:t>Introducción</w:t>
      </w:r>
    </w:p>
    <w:p w14:paraId="747C20E9" w14:textId="590789CC" w:rsidR="00A4761F" w:rsidRDefault="00A4761F" w:rsidP="00A4761F">
      <w:pPr>
        <w:spacing w:after="0"/>
        <w:jc w:val="center"/>
        <w:rPr>
          <w:rFonts w:ascii="Arial" w:hAnsi="Arial" w:cs="Arial"/>
          <w:sz w:val="40"/>
          <w:szCs w:val="40"/>
          <w:lang w:val="es-MX"/>
        </w:rPr>
      </w:pPr>
    </w:p>
    <w:p w14:paraId="113E3A64" w14:textId="266BA3BE" w:rsidR="00A4761F" w:rsidRDefault="0033190B" w:rsidP="00F21393">
      <w:pPr>
        <w:spacing w:after="0"/>
        <w:jc w:val="both"/>
        <w:rPr>
          <w:rFonts w:ascii="Arial" w:hAnsi="Arial" w:cs="Arial"/>
          <w:sz w:val="24"/>
          <w:szCs w:val="24"/>
          <w:lang w:val="es-MX"/>
        </w:rPr>
      </w:pPr>
      <w:r>
        <w:rPr>
          <w:rFonts w:ascii="Arial" w:hAnsi="Arial" w:cs="Arial"/>
          <w:sz w:val="24"/>
          <w:szCs w:val="24"/>
          <w:lang w:val="es-MX"/>
        </w:rPr>
        <w:t>Como bien sabemos, la inteligencia de negocios es un conjunto de estrategias que resulta hoy en día ser un factor crucial e imprescindible para el funcionamiento de todas las empresas las cuales tienen que manejar grandes volúmenes de datos, debido a que los datos que se van almacenando a lo largo del tiempo pueden ser transformados en información vital y/o valiosa para el funcionamiento o crecimiento de la empresa puesto que esta información puede abarcar la comprensión del funcionamiento actual y también la anticipación de acontecimientos futuros</w:t>
      </w:r>
      <w:r w:rsidR="004B1852">
        <w:rPr>
          <w:rFonts w:ascii="Arial" w:hAnsi="Arial" w:cs="Arial"/>
          <w:sz w:val="24"/>
          <w:szCs w:val="24"/>
          <w:lang w:val="es-MX"/>
        </w:rPr>
        <w:t>.</w:t>
      </w:r>
    </w:p>
    <w:p w14:paraId="0A756AD9" w14:textId="5590AA7F" w:rsidR="004B1852" w:rsidRDefault="004B1852" w:rsidP="00F21393">
      <w:pPr>
        <w:spacing w:after="0"/>
        <w:jc w:val="both"/>
        <w:rPr>
          <w:rFonts w:ascii="Arial" w:hAnsi="Arial" w:cs="Arial"/>
          <w:sz w:val="24"/>
          <w:szCs w:val="24"/>
          <w:lang w:val="es-MX"/>
        </w:rPr>
      </w:pPr>
    </w:p>
    <w:p w14:paraId="29E9B5A9" w14:textId="6A316E2F" w:rsidR="004B1852" w:rsidRDefault="004B1852" w:rsidP="00F21393">
      <w:pPr>
        <w:spacing w:after="0"/>
        <w:jc w:val="both"/>
        <w:rPr>
          <w:rFonts w:ascii="Arial" w:hAnsi="Arial" w:cs="Arial"/>
          <w:sz w:val="24"/>
          <w:szCs w:val="24"/>
          <w:lang w:val="es-MX"/>
        </w:rPr>
      </w:pPr>
      <w:r>
        <w:rPr>
          <w:rFonts w:ascii="Arial" w:hAnsi="Arial" w:cs="Arial"/>
          <w:sz w:val="24"/>
          <w:szCs w:val="24"/>
          <w:lang w:val="es-MX"/>
        </w:rPr>
        <w:t>A raíz de esto nacen las famosas técnicas ETL (Extract, Transformation, Load), que como su nombre lo indica, permiten extraer datos de diversas fuentes utilizadas por las empresas para depurarlos y prepararlos, y finalmente cargarlos en un almacén de datos donde posteriormente serán analizados.</w:t>
      </w:r>
    </w:p>
    <w:p w14:paraId="055CE316" w14:textId="57806695" w:rsidR="004B1852" w:rsidRDefault="004B1852" w:rsidP="00F21393">
      <w:pPr>
        <w:spacing w:after="0"/>
        <w:jc w:val="both"/>
        <w:rPr>
          <w:rFonts w:ascii="Arial" w:hAnsi="Arial" w:cs="Arial"/>
          <w:sz w:val="24"/>
          <w:szCs w:val="24"/>
          <w:lang w:val="es-MX"/>
        </w:rPr>
      </w:pPr>
    </w:p>
    <w:p w14:paraId="73EC46AE" w14:textId="376EE1E6" w:rsidR="004B1852" w:rsidRDefault="008B6011" w:rsidP="00F21393">
      <w:pPr>
        <w:spacing w:after="0"/>
        <w:jc w:val="both"/>
        <w:rPr>
          <w:rFonts w:ascii="Arial" w:hAnsi="Arial" w:cs="Arial"/>
          <w:sz w:val="24"/>
          <w:szCs w:val="24"/>
          <w:lang w:val="es-MX"/>
        </w:rPr>
      </w:pPr>
      <w:r>
        <w:rPr>
          <w:rFonts w:ascii="Arial" w:hAnsi="Arial" w:cs="Arial"/>
          <w:sz w:val="24"/>
          <w:szCs w:val="24"/>
          <w:lang w:val="es-MX"/>
        </w:rPr>
        <w:t>Para realizar lo descrito anteriormente, existen diversas herramientas de inteligencia las cuales se basan en la utilización de diferentes sistemas de información de inteligencia para brindar soluciones a este tipo de problemáticas, en particular durante el desarrollo de este trabajo se utilizará la herramienta de ETL Pentaho.</w:t>
      </w:r>
    </w:p>
    <w:p w14:paraId="33DD0481" w14:textId="41029B6F" w:rsidR="008B6011" w:rsidRDefault="008B6011" w:rsidP="00F21393">
      <w:pPr>
        <w:spacing w:after="0"/>
        <w:jc w:val="both"/>
        <w:rPr>
          <w:rFonts w:ascii="Arial" w:hAnsi="Arial" w:cs="Arial"/>
          <w:sz w:val="24"/>
          <w:szCs w:val="24"/>
          <w:lang w:val="es-MX"/>
        </w:rPr>
      </w:pPr>
    </w:p>
    <w:p w14:paraId="1C11D19C" w14:textId="152AA178" w:rsidR="008B6011" w:rsidRDefault="008B6011" w:rsidP="00F21393">
      <w:pPr>
        <w:spacing w:after="0"/>
        <w:jc w:val="both"/>
        <w:rPr>
          <w:rFonts w:ascii="Arial" w:hAnsi="Arial" w:cs="Arial"/>
          <w:sz w:val="24"/>
          <w:szCs w:val="24"/>
          <w:lang w:val="es-MX"/>
        </w:rPr>
      </w:pPr>
      <w:r w:rsidRPr="008B6011">
        <w:rPr>
          <w:rFonts w:ascii="Arial" w:hAnsi="Arial" w:cs="Arial"/>
          <w:sz w:val="24"/>
          <w:szCs w:val="24"/>
          <w:lang w:val="es-MX"/>
        </w:rPr>
        <w:t xml:space="preserve">Pentaho Data Integration es un software de código abierto que posee herramientas de </w:t>
      </w:r>
      <w:r>
        <w:rPr>
          <w:rFonts w:ascii="Arial" w:hAnsi="Arial" w:cs="Arial"/>
          <w:sz w:val="24"/>
          <w:szCs w:val="24"/>
          <w:lang w:val="es-MX"/>
        </w:rPr>
        <w:t>inteligencia de negocios</w:t>
      </w:r>
      <w:r w:rsidRPr="008B6011">
        <w:rPr>
          <w:rFonts w:ascii="Arial" w:hAnsi="Arial" w:cs="Arial"/>
          <w:sz w:val="24"/>
          <w:szCs w:val="24"/>
          <w:lang w:val="es-MX"/>
        </w:rPr>
        <w:t>, que permiten convertir datos brutos en datos netos, descartando la información poco útil y dejando aquella que sí nos puede servir en un formato más limpio</w:t>
      </w:r>
      <w:r>
        <w:rPr>
          <w:rFonts w:ascii="Arial" w:hAnsi="Arial" w:cs="Arial"/>
          <w:sz w:val="24"/>
          <w:szCs w:val="24"/>
          <w:lang w:val="es-MX"/>
        </w:rPr>
        <w:t xml:space="preserve">. Esta herramienta nos brinda </w:t>
      </w:r>
      <w:r w:rsidR="00F21393">
        <w:rPr>
          <w:rFonts w:ascii="Arial" w:hAnsi="Arial" w:cs="Arial"/>
          <w:sz w:val="24"/>
          <w:szCs w:val="24"/>
          <w:lang w:val="es-MX"/>
        </w:rPr>
        <w:t>un portal web completo con su repositorio, gestión de usuarios y roles, instalación de plugins para extender funcionalidades, etc.</w:t>
      </w:r>
    </w:p>
    <w:p w14:paraId="54A0DA4B" w14:textId="39E35693" w:rsidR="00F21393" w:rsidRDefault="00F21393" w:rsidP="00F21393">
      <w:pPr>
        <w:spacing w:after="0"/>
        <w:jc w:val="both"/>
        <w:rPr>
          <w:rFonts w:ascii="Arial" w:hAnsi="Arial" w:cs="Arial"/>
          <w:sz w:val="24"/>
          <w:szCs w:val="24"/>
          <w:lang w:val="es-MX"/>
        </w:rPr>
      </w:pPr>
    </w:p>
    <w:p w14:paraId="617D0B62" w14:textId="15485FC6" w:rsidR="00F21393" w:rsidRDefault="00F21393" w:rsidP="00F21393">
      <w:pPr>
        <w:spacing w:after="0"/>
        <w:jc w:val="both"/>
        <w:rPr>
          <w:rFonts w:ascii="Arial" w:hAnsi="Arial" w:cs="Arial"/>
          <w:sz w:val="24"/>
          <w:szCs w:val="24"/>
          <w:lang w:val="es-MX"/>
        </w:rPr>
      </w:pPr>
      <w:r>
        <w:rPr>
          <w:rFonts w:ascii="Arial" w:hAnsi="Arial" w:cs="Arial"/>
          <w:sz w:val="24"/>
          <w:szCs w:val="24"/>
          <w:lang w:val="es-MX"/>
        </w:rPr>
        <w:t>Durante el desarrollo de este trabajo se utilizará esta herramienta descrita para automatizar un proceso que genera indicadores de gestión para una empresa que da respuestas a clientes sobre demandas laborales, los procesos y recursos serán descritos a lo largo del trabajo.</w:t>
      </w:r>
    </w:p>
    <w:p w14:paraId="148EDBAA" w14:textId="478DCD18" w:rsidR="00F21393" w:rsidRDefault="00F21393" w:rsidP="00F21393">
      <w:pPr>
        <w:spacing w:after="0"/>
        <w:jc w:val="both"/>
        <w:rPr>
          <w:rFonts w:ascii="Arial" w:hAnsi="Arial" w:cs="Arial"/>
          <w:sz w:val="24"/>
          <w:szCs w:val="24"/>
          <w:lang w:val="es-MX"/>
        </w:rPr>
      </w:pPr>
    </w:p>
    <w:p w14:paraId="2601DE5F" w14:textId="30BCB562" w:rsidR="00F21393" w:rsidRDefault="00F21393" w:rsidP="00F21393">
      <w:pPr>
        <w:spacing w:after="0"/>
        <w:jc w:val="both"/>
        <w:rPr>
          <w:rFonts w:ascii="Arial" w:hAnsi="Arial" w:cs="Arial"/>
          <w:sz w:val="24"/>
          <w:szCs w:val="24"/>
          <w:lang w:val="es-MX"/>
        </w:rPr>
      </w:pPr>
    </w:p>
    <w:p w14:paraId="52874665" w14:textId="2AA469B5" w:rsidR="00F21393" w:rsidRDefault="00F21393" w:rsidP="00F21393">
      <w:pPr>
        <w:spacing w:after="0"/>
        <w:jc w:val="both"/>
        <w:rPr>
          <w:rFonts w:ascii="Arial" w:hAnsi="Arial" w:cs="Arial"/>
          <w:sz w:val="24"/>
          <w:szCs w:val="24"/>
          <w:lang w:val="es-MX"/>
        </w:rPr>
      </w:pPr>
    </w:p>
    <w:p w14:paraId="00781681" w14:textId="1A040CDC" w:rsidR="00F21393" w:rsidRDefault="00F21393" w:rsidP="00F21393">
      <w:pPr>
        <w:spacing w:after="0"/>
        <w:jc w:val="both"/>
        <w:rPr>
          <w:rFonts w:ascii="Arial" w:hAnsi="Arial" w:cs="Arial"/>
          <w:sz w:val="24"/>
          <w:szCs w:val="24"/>
          <w:lang w:val="es-MX"/>
        </w:rPr>
      </w:pPr>
    </w:p>
    <w:p w14:paraId="286E1E07" w14:textId="2382CA2C" w:rsidR="00F21393" w:rsidRDefault="00F21393" w:rsidP="00F21393">
      <w:pPr>
        <w:spacing w:after="0"/>
        <w:jc w:val="both"/>
        <w:rPr>
          <w:rFonts w:ascii="Arial" w:hAnsi="Arial" w:cs="Arial"/>
          <w:sz w:val="24"/>
          <w:szCs w:val="24"/>
          <w:lang w:val="es-MX"/>
        </w:rPr>
      </w:pPr>
    </w:p>
    <w:p w14:paraId="6B92D116" w14:textId="7A6C2C0B" w:rsidR="00F21393" w:rsidRDefault="00F21393" w:rsidP="00F21393">
      <w:pPr>
        <w:spacing w:after="0"/>
        <w:jc w:val="both"/>
        <w:rPr>
          <w:rFonts w:ascii="Arial" w:hAnsi="Arial" w:cs="Arial"/>
          <w:sz w:val="24"/>
          <w:szCs w:val="24"/>
          <w:lang w:val="es-MX"/>
        </w:rPr>
      </w:pPr>
    </w:p>
    <w:p w14:paraId="22E28B92" w14:textId="68113754" w:rsidR="00F21393" w:rsidRDefault="00F21393" w:rsidP="00F21393">
      <w:pPr>
        <w:spacing w:after="0"/>
        <w:jc w:val="both"/>
        <w:rPr>
          <w:rFonts w:ascii="Arial" w:hAnsi="Arial" w:cs="Arial"/>
          <w:sz w:val="24"/>
          <w:szCs w:val="24"/>
          <w:lang w:val="es-MX"/>
        </w:rPr>
      </w:pPr>
    </w:p>
    <w:p w14:paraId="778482CE" w14:textId="319B0B41" w:rsidR="00F21393" w:rsidRDefault="00F21393" w:rsidP="00F21393">
      <w:pPr>
        <w:spacing w:after="0"/>
        <w:jc w:val="both"/>
        <w:rPr>
          <w:rFonts w:ascii="Arial" w:hAnsi="Arial" w:cs="Arial"/>
          <w:sz w:val="24"/>
          <w:szCs w:val="24"/>
          <w:lang w:val="es-MX"/>
        </w:rPr>
      </w:pPr>
    </w:p>
    <w:p w14:paraId="240B7E2D" w14:textId="67F45BB6" w:rsidR="00F21393" w:rsidRDefault="00F21393" w:rsidP="00F21393">
      <w:pPr>
        <w:spacing w:after="0"/>
        <w:jc w:val="both"/>
        <w:rPr>
          <w:rFonts w:ascii="Arial" w:hAnsi="Arial" w:cs="Arial"/>
          <w:sz w:val="24"/>
          <w:szCs w:val="24"/>
          <w:lang w:val="es-MX"/>
        </w:rPr>
      </w:pPr>
    </w:p>
    <w:p w14:paraId="246F4D61" w14:textId="5CF84A2B" w:rsidR="00F21393" w:rsidRDefault="00F21393" w:rsidP="00F21393">
      <w:pPr>
        <w:spacing w:after="0"/>
        <w:jc w:val="both"/>
        <w:rPr>
          <w:rFonts w:ascii="Arial" w:hAnsi="Arial" w:cs="Arial"/>
          <w:sz w:val="24"/>
          <w:szCs w:val="24"/>
          <w:lang w:val="es-MX"/>
        </w:rPr>
      </w:pPr>
    </w:p>
    <w:p w14:paraId="6F33C787" w14:textId="545C3D81" w:rsidR="00F21393" w:rsidRDefault="00F21393" w:rsidP="00F21393">
      <w:pPr>
        <w:spacing w:after="0"/>
        <w:jc w:val="center"/>
        <w:rPr>
          <w:rFonts w:ascii="Arial" w:hAnsi="Arial" w:cs="Arial"/>
          <w:sz w:val="40"/>
          <w:szCs w:val="40"/>
          <w:lang w:val="es-MX"/>
        </w:rPr>
      </w:pPr>
      <w:r w:rsidRPr="00F21393">
        <w:rPr>
          <w:rFonts w:ascii="Arial" w:hAnsi="Arial" w:cs="Arial"/>
          <w:sz w:val="40"/>
          <w:szCs w:val="40"/>
          <w:lang w:val="es-MX"/>
        </w:rPr>
        <w:lastRenderedPageBreak/>
        <w:t>Descripción de objetos y lógica empleada de cada caso</w:t>
      </w:r>
    </w:p>
    <w:p w14:paraId="513401AA" w14:textId="5330AEB9" w:rsidR="00177C0F" w:rsidRDefault="00177C0F" w:rsidP="00F21393">
      <w:pPr>
        <w:spacing w:after="0"/>
        <w:jc w:val="center"/>
        <w:rPr>
          <w:rFonts w:ascii="Arial" w:hAnsi="Arial" w:cs="Arial"/>
          <w:sz w:val="40"/>
          <w:szCs w:val="40"/>
          <w:lang w:val="es-MX"/>
        </w:rPr>
      </w:pPr>
    </w:p>
    <w:p w14:paraId="0DABD27E" w14:textId="6DF5E07C" w:rsidR="00177C0F" w:rsidRPr="00CE5E21" w:rsidRDefault="00177C0F" w:rsidP="00177C0F">
      <w:pPr>
        <w:spacing w:after="0"/>
        <w:rPr>
          <w:rFonts w:ascii="Arial" w:hAnsi="Arial" w:cs="Arial"/>
          <w:b/>
          <w:bCs/>
          <w:sz w:val="24"/>
          <w:szCs w:val="24"/>
          <w:lang w:val="es-MX"/>
        </w:rPr>
      </w:pPr>
      <w:r w:rsidRPr="00CE5E21">
        <w:rPr>
          <w:rFonts w:ascii="Arial" w:hAnsi="Arial" w:cs="Arial"/>
          <w:b/>
          <w:bCs/>
          <w:sz w:val="24"/>
          <w:szCs w:val="24"/>
          <w:lang w:val="es-MX"/>
        </w:rPr>
        <w:t>Comienzo de trabajo:</w:t>
      </w:r>
    </w:p>
    <w:p w14:paraId="0CB1E093" w14:textId="1F010DB1" w:rsidR="00177C0F" w:rsidRDefault="00177C0F" w:rsidP="00177C0F">
      <w:pPr>
        <w:spacing w:after="0"/>
        <w:rPr>
          <w:rFonts w:ascii="Arial" w:hAnsi="Arial" w:cs="Arial"/>
          <w:sz w:val="24"/>
          <w:szCs w:val="24"/>
          <w:lang w:val="es-MX"/>
        </w:rPr>
      </w:pPr>
    </w:p>
    <w:p w14:paraId="0677122D" w14:textId="60A7CE81" w:rsidR="00177C0F" w:rsidRDefault="00177C0F" w:rsidP="00A92FD3">
      <w:pPr>
        <w:spacing w:after="0"/>
        <w:jc w:val="center"/>
        <w:rPr>
          <w:rFonts w:ascii="Arial" w:hAnsi="Arial" w:cs="Arial"/>
          <w:sz w:val="24"/>
          <w:szCs w:val="24"/>
          <w:lang w:val="es-MX"/>
        </w:rPr>
      </w:pPr>
      <w:r w:rsidRPr="00177C0F">
        <w:rPr>
          <w:rFonts w:ascii="Arial" w:hAnsi="Arial" w:cs="Arial"/>
          <w:sz w:val="24"/>
          <w:szCs w:val="24"/>
          <w:lang w:val="es-MX"/>
        </w:rPr>
        <w:drawing>
          <wp:inline distT="0" distB="0" distL="0" distR="0" wp14:anchorId="61FAFC4F" wp14:editId="32E34587">
            <wp:extent cx="5829300" cy="1936115"/>
            <wp:effectExtent l="0" t="0" r="0" b="698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842496" cy="1940498"/>
                    </a:xfrm>
                    <a:prstGeom prst="rect">
                      <a:avLst/>
                    </a:prstGeom>
                  </pic:spPr>
                </pic:pic>
              </a:graphicData>
            </a:graphic>
          </wp:inline>
        </w:drawing>
      </w:r>
    </w:p>
    <w:p w14:paraId="20AA0767" w14:textId="35EABA68" w:rsidR="00177C0F" w:rsidRDefault="00177C0F" w:rsidP="00177C0F">
      <w:pPr>
        <w:spacing w:after="0"/>
        <w:rPr>
          <w:rFonts w:ascii="Arial" w:hAnsi="Arial" w:cs="Arial"/>
          <w:sz w:val="24"/>
          <w:szCs w:val="24"/>
          <w:lang w:val="es-MX"/>
        </w:rPr>
      </w:pPr>
    </w:p>
    <w:p w14:paraId="08FE0645" w14:textId="6107CAE5" w:rsidR="00177C0F" w:rsidRPr="00177C0F" w:rsidRDefault="00177C0F" w:rsidP="00177C0F">
      <w:pPr>
        <w:spacing w:after="0"/>
        <w:rPr>
          <w:rFonts w:ascii="Arial" w:hAnsi="Arial" w:cs="Arial"/>
          <w:sz w:val="24"/>
          <w:szCs w:val="24"/>
          <w:lang w:val="es-MX"/>
        </w:rPr>
      </w:pPr>
      <w:r>
        <w:rPr>
          <w:rFonts w:ascii="Arial" w:hAnsi="Arial" w:cs="Arial"/>
          <w:sz w:val="24"/>
          <w:szCs w:val="24"/>
          <w:lang w:val="es-MX"/>
        </w:rPr>
        <w:t>En este paso se crean los objetos necesarios para la lectura de las hojas Excel propuestas. Se crea un nuevo archivo Excel con los feriados correspondientes de los años 2021 – 2022 para poder trabajar de mejor manera las comparaciones posteriores, se crea una fórmula para diferenciar cada día de la semana y luego de ordenar toda la información se une a través de un FULL JOIN.</w:t>
      </w:r>
    </w:p>
    <w:p w14:paraId="18D8C931" w14:textId="4FAB19CB" w:rsidR="00177C0F" w:rsidRDefault="00177C0F" w:rsidP="00F21393">
      <w:pPr>
        <w:spacing w:after="0"/>
        <w:jc w:val="center"/>
        <w:rPr>
          <w:rFonts w:ascii="Arial" w:hAnsi="Arial" w:cs="Arial"/>
          <w:sz w:val="40"/>
          <w:szCs w:val="40"/>
          <w:lang w:val="es-MX"/>
        </w:rPr>
      </w:pPr>
    </w:p>
    <w:p w14:paraId="600E0600" w14:textId="77777777" w:rsidR="00177C0F" w:rsidRPr="00CE5E21" w:rsidRDefault="00177C0F" w:rsidP="00177C0F">
      <w:pPr>
        <w:spacing w:after="0"/>
        <w:rPr>
          <w:rFonts w:ascii="Arial" w:hAnsi="Arial" w:cs="Arial"/>
          <w:b/>
          <w:bCs/>
          <w:sz w:val="24"/>
          <w:szCs w:val="24"/>
          <w:lang w:val="es-MX"/>
        </w:rPr>
      </w:pPr>
      <w:r w:rsidRPr="00CE5E21">
        <w:rPr>
          <w:rFonts w:ascii="Arial" w:hAnsi="Arial" w:cs="Arial"/>
          <w:b/>
          <w:bCs/>
          <w:sz w:val="24"/>
          <w:szCs w:val="24"/>
          <w:lang w:val="es-MX"/>
        </w:rPr>
        <w:t xml:space="preserve">1.- </w:t>
      </w:r>
      <w:r w:rsidRPr="00CE5E21">
        <w:rPr>
          <w:rFonts w:ascii="Arial" w:hAnsi="Arial" w:cs="Arial"/>
          <w:b/>
          <w:bCs/>
          <w:sz w:val="24"/>
          <w:szCs w:val="24"/>
          <w:lang w:val="es-MX"/>
        </w:rPr>
        <w:t xml:space="preserve">¿Es feriado?: indica con un “NO” o la “fecha registro” si de Hoja Base (fecha </w:t>
      </w:r>
    </w:p>
    <w:p w14:paraId="7209550A" w14:textId="17AF4712" w:rsidR="00177C0F" w:rsidRPr="00CE5E21" w:rsidRDefault="00177C0F" w:rsidP="00177C0F">
      <w:pPr>
        <w:spacing w:after="0"/>
        <w:rPr>
          <w:rFonts w:ascii="Arial" w:hAnsi="Arial" w:cs="Arial"/>
          <w:b/>
          <w:bCs/>
          <w:sz w:val="24"/>
          <w:szCs w:val="24"/>
          <w:lang w:val="es-MX"/>
        </w:rPr>
      </w:pPr>
      <w:r w:rsidRPr="00CE5E21">
        <w:rPr>
          <w:rFonts w:ascii="Arial" w:hAnsi="Arial" w:cs="Arial"/>
          <w:b/>
          <w:bCs/>
          <w:sz w:val="24"/>
          <w:szCs w:val="24"/>
          <w:lang w:val="es-MX"/>
        </w:rPr>
        <w:t>registro) corresponde a un día feriado.</w:t>
      </w:r>
    </w:p>
    <w:p w14:paraId="3A464818" w14:textId="3548904B" w:rsidR="00177C0F" w:rsidRDefault="00177C0F" w:rsidP="00177C0F">
      <w:pPr>
        <w:spacing w:after="0"/>
        <w:rPr>
          <w:rFonts w:ascii="Arial" w:hAnsi="Arial" w:cs="Arial"/>
          <w:sz w:val="24"/>
          <w:szCs w:val="24"/>
          <w:lang w:val="es-MX"/>
        </w:rPr>
      </w:pPr>
    </w:p>
    <w:p w14:paraId="3BD46357" w14:textId="69E54A14" w:rsidR="00177C0F" w:rsidRDefault="00A92FD3" w:rsidP="00177C0F">
      <w:pPr>
        <w:spacing w:after="0"/>
        <w:rPr>
          <w:rFonts w:ascii="Arial" w:hAnsi="Arial" w:cs="Arial"/>
          <w:sz w:val="24"/>
          <w:szCs w:val="24"/>
          <w:lang w:val="es-MX"/>
        </w:rPr>
      </w:pPr>
      <w:r w:rsidRPr="00A92FD3">
        <w:rPr>
          <w:rFonts w:ascii="Arial" w:hAnsi="Arial" w:cs="Arial"/>
          <w:sz w:val="24"/>
          <w:szCs w:val="24"/>
          <w:lang w:val="es-MX"/>
        </w:rPr>
        <w:drawing>
          <wp:inline distT="0" distB="0" distL="0" distR="0" wp14:anchorId="54587753" wp14:editId="725D062F">
            <wp:extent cx="5447665" cy="2634786"/>
            <wp:effectExtent l="0" t="0" r="63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528153" cy="2673715"/>
                    </a:xfrm>
                    <a:prstGeom prst="rect">
                      <a:avLst/>
                    </a:prstGeom>
                  </pic:spPr>
                </pic:pic>
              </a:graphicData>
            </a:graphic>
          </wp:inline>
        </w:drawing>
      </w:r>
    </w:p>
    <w:p w14:paraId="2DAC0C1C" w14:textId="5E86E0AF" w:rsidR="00A92FD3" w:rsidRDefault="00A92FD3" w:rsidP="00177C0F">
      <w:pPr>
        <w:spacing w:after="0"/>
        <w:rPr>
          <w:rFonts w:ascii="Arial" w:hAnsi="Arial" w:cs="Arial"/>
          <w:sz w:val="24"/>
          <w:szCs w:val="24"/>
          <w:lang w:val="es-MX"/>
        </w:rPr>
      </w:pPr>
      <w:r>
        <w:rPr>
          <w:rFonts w:ascii="Arial" w:hAnsi="Arial" w:cs="Arial"/>
          <w:sz w:val="24"/>
          <w:szCs w:val="24"/>
          <w:lang w:val="es-MX"/>
        </w:rPr>
        <w:lastRenderedPageBreak/>
        <w:t xml:space="preserve">Luego de realizar el </w:t>
      </w:r>
      <w:r w:rsidR="00306479">
        <w:rPr>
          <w:rFonts w:ascii="Arial" w:hAnsi="Arial" w:cs="Arial"/>
          <w:sz w:val="24"/>
          <w:szCs w:val="24"/>
          <w:lang w:val="es-MX"/>
        </w:rPr>
        <w:t>“J</w:t>
      </w:r>
      <w:r>
        <w:rPr>
          <w:rFonts w:ascii="Arial" w:hAnsi="Arial" w:cs="Arial"/>
          <w:sz w:val="24"/>
          <w:szCs w:val="24"/>
          <w:lang w:val="es-MX"/>
        </w:rPr>
        <w:t>oin</w:t>
      </w:r>
      <w:r w:rsidR="00306479">
        <w:rPr>
          <w:rFonts w:ascii="Arial" w:hAnsi="Arial" w:cs="Arial"/>
          <w:sz w:val="24"/>
          <w:szCs w:val="24"/>
          <w:lang w:val="es-MX"/>
        </w:rPr>
        <w:t>”</w:t>
      </w:r>
      <w:r>
        <w:rPr>
          <w:rFonts w:ascii="Arial" w:hAnsi="Arial" w:cs="Arial"/>
          <w:sz w:val="24"/>
          <w:szCs w:val="24"/>
          <w:lang w:val="es-MX"/>
        </w:rPr>
        <w:t xml:space="preserve"> y unir las 2 hojas de Excel, se separan los días hábiles y no hábiles a través de un identificador creado previamente con el objeto “Formula”,</w:t>
      </w:r>
      <w:r w:rsidR="00306479">
        <w:rPr>
          <w:rFonts w:ascii="Arial" w:hAnsi="Arial" w:cs="Arial"/>
          <w:sz w:val="24"/>
          <w:szCs w:val="24"/>
          <w:lang w:val="es-MX"/>
        </w:rPr>
        <w:t xml:space="preserve"> p</w:t>
      </w:r>
      <w:r>
        <w:rPr>
          <w:rFonts w:ascii="Arial" w:hAnsi="Arial" w:cs="Arial"/>
          <w:sz w:val="24"/>
          <w:szCs w:val="24"/>
          <w:lang w:val="es-MX"/>
        </w:rPr>
        <w:t xml:space="preserve">ara así trabajar con los días por separado, para los días hábiles se crea una nueva columna llamada “¿es feriado?” y se rellenan todas las filas con un “NO”, luego para los días no hábiles se crea de igual forma una columna llamada “¿es feriado?” y se rellena </w:t>
      </w:r>
      <w:r w:rsidR="00306479">
        <w:rPr>
          <w:rFonts w:ascii="Arial" w:hAnsi="Arial" w:cs="Arial"/>
          <w:sz w:val="24"/>
          <w:szCs w:val="24"/>
          <w:lang w:val="es-MX"/>
        </w:rPr>
        <w:t>cada fila con la “fecha registro” correspondiente, luego se unen esos 2 resultados al final con un “Dummy”.</w:t>
      </w:r>
    </w:p>
    <w:p w14:paraId="2790F248" w14:textId="7EAB8959" w:rsidR="00306479" w:rsidRDefault="00306479" w:rsidP="00177C0F">
      <w:pPr>
        <w:spacing w:after="0"/>
        <w:rPr>
          <w:rFonts w:ascii="Arial" w:hAnsi="Arial" w:cs="Arial"/>
          <w:sz w:val="24"/>
          <w:szCs w:val="24"/>
          <w:lang w:val="es-MX"/>
        </w:rPr>
      </w:pPr>
    </w:p>
    <w:p w14:paraId="6E3669F7" w14:textId="77777777" w:rsidR="00306479" w:rsidRPr="00CE5E21" w:rsidRDefault="00306479" w:rsidP="00306479">
      <w:pPr>
        <w:spacing w:after="0"/>
        <w:rPr>
          <w:rFonts w:ascii="Arial" w:hAnsi="Arial" w:cs="Arial"/>
          <w:b/>
          <w:bCs/>
          <w:sz w:val="24"/>
          <w:szCs w:val="24"/>
          <w:lang w:val="es-MX"/>
        </w:rPr>
      </w:pPr>
      <w:r w:rsidRPr="00CE5E21">
        <w:rPr>
          <w:rFonts w:ascii="Arial" w:hAnsi="Arial" w:cs="Arial"/>
          <w:b/>
          <w:bCs/>
          <w:sz w:val="24"/>
          <w:szCs w:val="24"/>
          <w:lang w:val="es-MX"/>
        </w:rPr>
        <w:t xml:space="preserve">2.- </w:t>
      </w:r>
      <w:r w:rsidRPr="00CE5E21">
        <w:rPr>
          <w:rFonts w:ascii="Arial" w:hAnsi="Arial" w:cs="Arial"/>
          <w:b/>
          <w:bCs/>
          <w:sz w:val="24"/>
          <w:szCs w:val="24"/>
          <w:lang w:val="es-MX"/>
        </w:rPr>
        <w:t>Fecha registro actualizada: Si columna ¿Es feriado? = NO, entonces se registra la fecha de la columna fecha registro; de lo contrario, se debe registrar el primer día hábil siguiente a la fecha registro.</w:t>
      </w:r>
      <w:r w:rsidRPr="00CE5E21">
        <w:rPr>
          <w:rFonts w:ascii="Arial" w:hAnsi="Arial" w:cs="Arial"/>
          <w:b/>
          <w:bCs/>
          <w:sz w:val="24"/>
          <w:szCs w:val="24"/>
          <w:lang w:val="es-MX"/>
        </w:rPr>
        <w:cr/>
      </w:r>
    </w:p>
    <w:p w14:paraId="15C10954" w14:textId="776694C1" w:rsidR="00306479" w:rsidRDefault="00306479" w:rsidP="00306479">
      <w:pPr>
        <w:spacing w:after="0"/>
        <w:rPr>
          <w:rFonts w:ascii="Arial" w:hAnsi="Arial" w:cs="Arial"/>
          <w:sz w:val="24"/>
          <w:szCs w:val="24"/>
          <w:lang w:val="es-MX"/>
        </w:rPr>
      </w:pPr>
      <w:r w:rsidRPr="00A92FD3">
        <w:rPr>
          <w:rFonts w:ascii="Arial" w:hAnsi="Arial" w:cs="Arial"/>
          <w:sz w:val="24"/>
          <w:szCs w:val="24"/>
          <w:lang w:val="es-MX"/>
        </w:rPr>
        <w:drawing>
          <wp:inline distT="0" distB="0" distL="0" distR="0" wp14:anchorId="787504BB" wp14:editId="22840DD6">
            <wp:extent cx="5612130" cy="2714360"/>
            <wp:effectExtent l="0" t="0" r="762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612130" cy="2714360"/>
                    </a:xfrm>
                    <a:prstGeom prst="rect">
                      <a:avLst/>
                    </a:prstGeom>
                  </pic:spPr>
                </pic:pic>
              </a:graphicData>
            </a:graphic>
          </wp:inline>
        </w:drawing>
      </w:r>
    </w:p>
    <w:p w14:paraId="3565A1A1" w14:textId="16F67E86" w:rsidR="00306479" w:rsidRDefault="00306479" w:rsidP="00306479">
      <w:pPr>
        <w:spacing w:after="0"/>
        <w:rPr>
          <w:rFonts w:ascii="Arial" w:hAnsi="Arial" w:cs="Arial"/>
          <w:sz w:val="24"/>
          <w:szCs w:val="24"/>
          <w:lang w:val="es-MX"/>
        </w:rPr>
      </w:pPr>
    </w:p>
    <w:p w14:paraId="096096C7" w14:textId="5ADC57ED" w:rsidR="00306479" w:rsidRDefault="00306479" w:rsidP="00306479">
      <w:pPr>
        <w:spacing w:after="0"/>
        <w:rPr>
          <w:rFonts w:ascii="Arial" w:hAnsi="Arial" w:cs="Arial"/>
          <w:sz w:val="24"/>
          <w:szCs w:val="24"/>
          <w:lang w:val="es-MX"/>
        </w:rPr>
      </w:pPr>
      <w:r>
        <w:rPr>
          <w:rFonts w:ascii="Arial" w:hAnsi="Arial" w:cs="Arial"/>
          <w:sz w:val="24"/>
          <w:szCs w:val="24"/>
          <w:lang w:val="es-MX"/>
        </w:rPr>
        <w:t>Este procedimiento se realizó en conjunto con el procedimiento 1, antes de unir los 2 resultados, se crea una nueva columna con el nombre “Fecha registro actualizada” para las filas que tienen “NO” en la comuna “¿es feriado?” y se rellena con la “fecha registro”. Para los días no hábiles se les tiene que registrar el primer día hábil siguiente, así que se separan los sábados y domingos</w:t>
      </w:r>
      <w:r w:rsidR="008E65C3">
        <w:rPr>
          <w:rFonts w:ascii="Arial" w:hAnsi="Arial" w:cs="Arial"/>
          <w:sz w:val="24"/>
          <w:szCs w:val="24"/>
          <w:lang w:val="es-MX"/>
        </w:rPr>
        <w:t xml:space="preserve"> a través de un “Filter Rows” para así crear la fila “Fecha registro actualizada” con 2 días sumados en caso de que sea sábado y 1 día en caso de que sea domingo. Finalmente se unen todos los resultados con un Dummy.</w:t>
      </w:r>
    </w:p>
    <w:p w14:paraId="52260047" w14:textId="16E59430" w:rsidR="008E65C3" w:rsidRDefault="008E65C3" w:rsidP="00306479">
      <w:pPr>
        <w:spacing w:after="0"/>
        <w:rPr>
          <w:rFonts w:ascii="Arial" w:hAnsi="Arial" w:cs="Arial"/>
          <w:sz w:val="24"/>
          <w:szCs w:val="24"/>
          <w:lang w:val="es-MX"/>
        </w:rPr>
      </w:pPr>
    </w:p>
    <w:p w14:paraId="0072BA9A" w14:textId="4C6D4C29" w:rsidR="008E65C3" w:rsidRDefault="008E65C3" w:rsidP="00306479">
      <w:pPr>
        <w:spacing w:after="0"/>
        <w:rPr>
          <w:rFonts w:ascii="Arial" w:hAnsi="Arial" w:cs="Arial"/>
          <w:sz w:val="24"/>
          <w:szCs w:val="24"/>
          <w:lang w:val="es-MX"/>
        </w:rPr>
      </w:pPr>
    </w:p>
    <w:p w14:paraId="180F8CCD" w14:textId="2799537D" w:rsidR="008E65C3" w:rsidRDefault="008E65C3" w:rsidP="00306479">
      <w:pPr>
        <w:spacing w:after="0"/>
        <w:rPr>
          <w:rFonts w:ascii="Arial" w:hAnsi="Arial" w:cs="Arial"/>
          <w:sz w:val="24"/>
          <w:szCs w:val="24"/>
          <w:lang w:val="es-MX"/>
        </w:rPr>
      </w:pPr>
    </w:p>
    <w:p w14:paraId="4024B309" w14:textId="5AF524D4" w:rsidR="008E65C3" w:rsidRDefault="008E65C3" w:rsidP="00306479">
      <w:pPr>
        <w:spacing w:after="0"/>
        <w:rPr>
          <w:rFonts w:ascii="Arial" w:hAnsi="Arial" w:cs="Arial"/>
          <w:sz w:val="24"/>
          <w:szCs w:val="24"/>
          <w:lang w:val="es-MX"/>
        </w:rPr>
      </w:pPr>
    </w:p>
    <w:p w14:paraId="0992BA93" w14:textId="5D0C5FE9" w:rsidR="008E65C3" w:rsidRDefault="008E65C3" w:rsidP="00306479">
      <w:pPr>
        <w:spacing w:after="0"/>
        <w:rPr>
          <w:rFonts w:ascii="Arial" w:hAnsi="Arial" w:cs="Arial"/>
          <w:sz w:val="24"/>
          <w:szCs w:val="24"/>
          <w:lang w:val="es-MX"/>
        </w:rPr>
      </w:pPr>
    </w:p>
    <w:p w14:paraId="3EC84490" w14:textId="23FB16C4" w:rsidR="008E65C3" w:rsidRDefault="008E65C3" w:rsidP="00306479">
      <w:pPr>
        <w:spacing w:after="0"/>
        <w:rPr>
          <w:rFonts w:ascii="Arial" w:hAnsi="Arial" w:cs="Arial"/>
          <w:sz w:val="24"/>
          <w:szCs w:val="24"/>
          <w:lang w:val="es-MX"/>
        </w:rPr>
      </w:pPr>
    </w:p>
    <w:p w14:paraId="28FFE739" w14:textId="7C5646C7" w:rsidR="008E65C3" w:rsidRDefault="008E65C3" w:rsidP="00306479">
      <w:pPr>
        <w:spacing w:after="0"/>
        <w:rPr>
          <w:rFonts w:ascii="Arial" w:hAnsi="Arial" w:cs="Arial"/>
          <w:sz w:val="24"/>
          <w:szCs w:val="24"/>
          <w:lang w:val="es-MX"/>
        </w:rPr>
      </w:pPr>
    </w:p>
    <w:p w14:paraId="14E62EAA" w14:textId="7C869527" w:rsidR="008E65C3" w:rsidRPr="00CE5E21" w:rsidRDefault="008E65C3" w:rsidP="008E65C3">
      <w:pPr>
        <w:spacing w:after="0"/>
        <w:rPr>
          <w:rFonts w:ascii="Arial" w:hAnsi="Arial" w:cs="Arial"/>
          <w:b/>
          <w:bCs/>
          <w:sz w:val="24"/>
          <w:szCs w:val="24"/>
          <w:lang w:val="es-MX"/>
        </w:rPr>
      </w:pPr>
      <w:r w:rsidRPr="00CE5E21">
        <w:rPr>
          <w:rFonts w:ascii="Arial" w:hAnsi="Arial" w:cs="Arial"/>
          <w:b/>
          <w:bCs/>
          <w:sz w:val="24"/>
          <w:szCs w:val="24"/>
          <w:lang w:val="es-MX"/>
        </w:rPr>
        <w:lastRenderedPageBreak/>
        <w:t xml:space="preserve">3.- </w:t>
      </w:r>
      <w:r w:rsidRPr="00CE5E21">
        <w:rPr>
          <w:rFonts w:ascii="Arial" w:hAnsi="Arial" w:cs="Arial"/>
          <w:b/>
          <w:bCs/>
          <w:sz w:val="24"/>
          <w:szCs w:val="24"/>
          <w:lang w:val="es-MX"/>
        </w:rPr>
        <w:t>Fecha Máximo Pago: corresponde a la Fecha registro actualizada más 7 días hábiles. Se debe empezar a contar a partir del día siguiente de la</w:t>
      </w:r>
      <w:r w:rsidR="00CE5E21">
        <w:rPr>
          <w:rFonts w:ascii="Arial" w:hAnsi="Arial" w:cs="Arial"/>
          <w:b/>
          <w:bCs/>
          <w:sz w:val="24"/>
          <w:szCs w:val="24"/>
          <w:lang w:val="es-MX"/>
        </w:rPr>
        <w:t xml:space="preserve"> “</w:t>
      </w:r>
      <w:r w:rsidRPr="00CE5E21">
        <w:rPr>
          <w:rFonts w:ascii="Arial" w:hAnsi="Arial" w:cs="Arial"/>
          <w:b/>
          <w:bCs/>
          <w:sz w:val="24"/>
          <w:szCs w:val="24"/>
          <w:lang w:val="es-MX"/>
        </w:rPr>
        <w:t>Fecha</w:t>
      </w:r>
      <w:r w:rsidR="00CE5E21">
        <w:rPr>
          <w:rFonts w:ascii="Arial" w:hAnsi="Arial" w:cs="Arial"/>
          <w:b/>
          <w:bCs/>
          <w:sz w:val="24"/>
          <w:szCs w:val="24"/>
          <w:lang w:val="es-MX"/>
        </w:rPr>
        <w:t xml:space="preserve"> </w:t>
      </w:r>
      <w:r w:rsidRPr="00CE5E21">
        <w:rPr>
          <w:rFonts w:ascii="Arial" w:hAnsi="Arial" w:cs="Arial"/>
          <w:b/>
          <w:bCs/>
          <w:sz w:val="24"/>
          <w:szCs w:val="24"/>
          <w:lang w:val="es-MX"/>
        </w:rPr>
        <w:t>registro actualizada</w:t>
      </w:r>
      <w:r w:rsidR="00CE5E21">
        <w:rPr>
          <w:rFonts w:ascii="Arial" w:hAnsi="Arial" w:cs="Arial"/>
          <w:b/>
          <w:bCs/>
          <w:sz w:val="24"/>
          <w:szCs w:val="24"/>
          <w:lang w:val="es-MX"/>
        </w:rPr>
        <w:t>”</w:t>
      </w:r>
      <w:r w:rsidRPr="00CE5E21">
        <w:rPr>
          <w:rFonts w:ascii="Arial" w:hAnsi="Arial" w:cs="Arial"/>
          <w:b/>
          <w:bCs/>
          <w:sz w:val="24"/>
          <w:szCs w:val="24"/>
          <w:lang w:val="es-MX"/>
        </w:rPr>
        <w:t>.</w:t>
      </w:r>
      <w:r w:rsidR="00CE5E21">
        <w:rPr>
          <w:rFonts w:ascii="Arial" w:hAnsi="Arial" w:cs="Arial"/>
          <w:b/>
          <w:bCs/>
          <w:sz w:val="24"/>
          <w:szCs w:val="24"/>
          <w:lang w:val="es-MX"/>
        </w:rPr>
        <w:t xml:space="preserve">  </w:t>
      </w:r>
    </w:p>
    <w:p w14:paraId="351E6874" w14:textId="77777777" w:rsidR="004B0AEC" w:rsidRDefault="004B0AEC" w:rsidP="008E65C3">
      <w:pPr>
        <w:spacing w:after="0"/>
        <w:rPr>
          <w:rFonts w:ascii="Arial" w:hAnsi="Arial" w:cs="Arial"/>
          <w:sz w:val="24"/>
          <w:szCs w:val="24"/>
          <w:lang w:val="es-MX"/>
        </w:rPr>
      </w:pPr>
    </w:p>
    <w:p w14:paraId="00E2533D" w14:textId="41339929" w:rsidR="004B0AEC" w:rsidRDefault="004B0AEC" w:rsidP="004B0AEC">
      <w:pPr>
        <w:spacing w:after="0"/>
        <w:jc w:val="center"/>
        <w:rPr>
          <w:rFonts w:ascii="Arial" w:hAnsi="Arial" w:cs="Arial"/>
          <w:sz w:val="24"/>
          <w:szCs w:val="24"/>
          <w:lang w:val="es-MX"/>
        </w:rPr>
      </w:pPr>
      <w:r w:rsidRPr="004B0AEC">
        <w:rPr>
          <w:rFonts w:ascii="Arial" w:hAnsi="Arial" w:cs="Arial"/>
          <w:sz w:val="24"/>
          <w:szCs w:val="24"/>
          <w:lang w:val="es-MX"/>
        </w:rPr>
        <w:drawing>
          <wp:inline distT="0" distB="0" distL="0" distR="0" wp14:anchorId="73879A8D" wp14:editId="73F30FA3">
            <wp:extent cx="5410200" cy="2047240"/>
            <wp:effectExtent l="0" t="0" r="0" b="0"/>
            <wp:docPr id="5" name="Imagen 5" descr="Diagram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Mapa&#10;&#10;Descripción generada automáticamente"/>
                    <pic:cNvPicPr/>
                  </pic:nvPicPr>
                  <pic:blipFill>
                    <a:blip r:embed="rId8"/>
                    <a:stretch>
                      <a:fillRect/>
                    </a:stretch>
                  </pic:blipFill>
                  <pic:spPr>
                    <a:xfrm>
                      <a:off x="0" y="0"/>
                      <a:ext cx="5424526" cy="2052661"/>
                    </a:xfrm>
                    <a:prstGeom prst="rect">
                      <a:avLst/>
                    </a:prstGeom>
                  </pic:spPr>
                </pic:pic>
              </a:graphicData>
            </a:graphic>
          </wp:inline>
        </w:drawing>
      </w:r>
    </w:p>
    <w:p w14:paraId="1DE57922" w14:textId="0764BCA3" w:rsidR="008E65C3" w:rsidRDefault="008E65C3" w:rsidP="008E65C3">
      <w:pPr>
        <w:spacing w:after="0"/>
        <w:rPr>
          <w:rFonts w:ascii="Arial" w:hAnsi="Arial" w:cs="Arial"/>
          <w:sz w:val="24"/>
          <w:szCs w:val="24"/>
          <w:lang w:val="es-MX"/>
        </w:rPr>
      </w:pPr>
    </w:p>
    <w:p w14:paraId="3EA5696E" w14:textId="6CB7D570" w:rsidR="008E65C3" w:rsidRDefault="008E65C3" w:rsidP="008E65C3">
      <w:pPr>
        <w:spacing w:after="0"/>
        <w:rPr>
          <w:rFonts w:ascii="Arial" w:hAnsi="Arial" w:cs="Arial"/>
          <w:sz w:val="24"/>
          <w:szCs w:val="24"/>
          <w:lang w:val="es-MX"/>
        </w:rPr>
      </w:pPr>
      <w:r>
        <w:rPr>
          <w:rFonts w:ascii="Arial" w:hAnsi="Arial" w:cs="Arial"/>
          <w:sz w:val="24"/>
          <w:szCs w:val="24"/>
          <w:lang w:val="es-MX"/>
        </w:rPr>
        <w:t xml:space="preserve">Al igual que en el procedimiento </w:t>
      </w:r>
      <w:r w:rsidR="004B0AEC">
        <w:rPr>
          <w:rFonts w:ascii="Arial" w:hAnsi="Arial" w:cs="Arial"/>
          <w:sz w:val="24"/>
          <w:szCs w:val="24"/>
          <w:lang w:val="es-MX"/>
        </w:rPr>
        <w:t>anterior, se crea con el objeto “Formula” un identificador para los días de la semana y con la ayuda de un “Filter rows” separamos los días jueves y viernes de los demás, esto es porque solo a los días jueves y viernes es necesario sumarles 11 días mientras que a los demás 9 días para considerar los 7 días hábiles solicitados.</w:t>
      </w:r>
    </w:p>
    <w:p w14:paraId="63840B78" w14:textId="5BB8D614" w:rsidR="00CE5E21" w:rsidRDefault="00CE5E21" w:rsidP="008E65C3">
      <w:pPr>
        <w:spacing w:after="0"/>
        <w:rPr>
          <w:rFonts w:ascii="Arial" w:hAnsi="Arial" w:cs="Arial"/>
          <w:sz w:val="24"/>
          <w:szCs w:val="24"/>
          <w:lang w:val="es-MX"/>
        </w:rPr>
      </w:pPr>
    </w:p>
    <w:p w14:paraId="5CF9B526" w14:textId="5214E4FD" w:rsidR="00CE5E21" w:rsidRPr="00CE5E21" w:rsidRDefault="00CE5E21" w:rsidP="00CE5E21">
      <w:pPr>
        <w:spacing w:after="0"/>
        <w:rPr>
          <w:rFonts w:ascii="Arial" w:hAnsi="Arial" w:cs="Arial"/>
          <w:b/>
          <w:bCs/>
          <w:sz w:val="24"/>
          <w:szCs w:val="24"/>
          <w:lang w:val="es-MX"/>
        </w:rPr>
      </w:pPr>
      <w:r w:rsidRPr="00CE5E21">
        <w:rPr>
          <w:rFonts w:ascii="Arial" w:hAnsi="Arial" w:cs="Arial"/>
          <w:b/>
          <w:bCs/>
          <w:sz w:val="24"/>
          <w:szCs w:val="24"/>
          <w:lang w:val="es-MX"/>
        </w:rPr>
        <w:t xml:space="preserve">4.- </w:t>
      </w:r>
      <w:r w:rsidRPr="00CE5E21">
        <w:rPr>
          <w:rFonts w:ascii="Arial" w:hAnsi="Arial" w:cs="Arial"/>
          <w:b/>
          <w:bCs/>
          <w:sz w:val="24"/>
          <w:szCs w:val="24"/>
          <w:lang w:val="es-MX"/>
        </w:rPr>
        <w:t>Plazo máximo ingreso dictamen: Corresponde a la fecha registro más 4 días hábiles. Se debe contar a partir del día siguiente de la fecha registro.</w:t>
      </w:r>
    </w:p>
    <w:p w14:paraId="33BEAFC1" w14:textId="35695E93" w:rsidR="00CE5E21" w:rsidRDefault="00CE5E21" w:rsidP="008E65C3">
      <w:pPr>
        <w:spacing w:after="0"/>
        <w:rPr>
          <w:rFonts w:ascii="Arial" w:hAnsi="Arial" w:cs="Arial"/>
          <w:sz w:val="24"/>
          <w:szCs w:val="24"/>
          <w:lang w:val="es-MX"/>
        </w:rPr>
      </w:pPr>
    </w:p>
    <w:p w14:paraId="265DF09D" w14:textId="78483687" w:rsidR="00CE5E21" w:rsidRDefault="00CE5E21" w:rsidP="008E65C3">
      <w:pPr>
        <w:spacing w:after="0"/>
        <w:rPr>
          <w:rFonts w:ascii="Arial" w:hAnsi="Arial" w:cs="Arial"/>
          <w:sz w:val="24"/>
          <w:szCs w:val="24"/>
          <w:lang w:val="es-MX"/>
        </w:rPr>
      </w:pPr>
      <w:r w:rsidRPr="00CE5E21">
        <w:rPr>
          <w:rFonts w:ascii="Arial" w:hAnsi="Arial" w:cs="Arial"/>
          <w:sz w:val="24"/>
          <w:szCs w:val="24"/>
          <w:lang w:val="es-MX"/>
        </w:rPr>
        <w:drawing>
          <wp:inline distT="0" distB="0" distL="0" distR="0" wp14:anchorId="0560CA6A" wp14:editId="508678D0">
            <wp:extent cx="5715000" cy="2609215"/>
            <wp:effectExtent l="0" t="0" r="0" b="635"/>
            <wp:docPr id="6" name="Imagen 6" descr="Map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 de colores&#10;&#10;Descripción generada automáticamente con confianza baja"/>
                    <pic:cNvPicPr/>
                  </pic:nvPicPr>
                  <pic:blipFill>
                    <a:blip r:embed="rId9"/>
                    <a:stretch>
                      <a:fillRect/>
                    </a:stretch>
                  </pic:blipFill>
                  <pic:spPr>
                    <a:xfrm>
                      <a:off x="0" y="0"/>
                      <a:ext cx="5749695" cy="2625055"/>
                    </a:xfrm>
                    <a:prstGeom prst="rect">
                      <a:avLst/>
                    </a:prstGeom>
                  </pic:spPr>
                </pic:pic>
              </a:graphicData>
            </a:graphic>
          </wp:inline>
        </w:drawing>
      </w:r>
    </w:p>
    <w:p w14:paraId="39060669" w14:textId="3730B526" w:rsidR="004B0AEC" w:rsidRDefault="004B0AEC" w:rsidP="008E65C3">
      <w:pPr>
        <w:spacing w:after="0"/>
        <w:rPr>
          <w:rFonts w:ascii="Arial" w:hAnsi="Arial" w:cs="Arial"/>
          <w:sz w:val="24"/>
          <w:szCs w:val="24"/>
          <w:lang w:val="es-MX"/>
        </w:rPr>
      </w:pPr>
    </w:p>
    <w:p w14:paraId="62A245D3" w14:textId="718A3BCD" w:rsidR="004B0AEC" w:rsidRDefault="004B0AEC" w:rsidP="008E65C3">
      <w:pPr>
        <w:spacing w:after="0"/>
        <w:rPr>
          <w:rFonts w:ascii="Arial" w:hAnsi="Arial" w:cs="Arial"/>
          <w:sz w:val="24"/>
          <w:szCs w:val="24"/>
          <w:lang w:val="es-MX"/>
        </w:rPr>
      </w:pPr>
    </w:p>
    <w:p w14:paraId="5F2528DF" w14:textId="77777777" w:rsidR="00CE5E21" w:rsidRDefault="00CE5E21" w:rsidP="008E65C3">
      <w:pPr>
        <w:spacing w:after="0"/>
        <w:rPr>
          <w:rFonts w:ascii="Arial" w:hAnsi="Arial" w:cs="Arial"/>
          <w:sz w:val="24"/>
          <w:szCs w:val="24"/>
          <w:lang w:val="es-MX"/>
        </w:rPr>
      </w:pPr>
    </w:p>
    <w:p w14:paraId="70AFB129" w14:textId="1F2C7638" w:rsidR="00306479" w:rsidRDefault="00306479" w:rsidP="00306479">
      <w:pPr>
        <w:spacing w:after="0"/>
        <w:rPr>
          <w:rFonts w:ascii="Arial" w:hAnsi="Arial" w:cs="Arial"/>
          <w:sz w:val="24"/>
          <w:szCs w:val="24"/>
          <w:lang w:val="es-MX"/>
        </w:rPr>
      </w:pPr>
    </w:p>
    <w:p w14:paraId="07C013CB" w14:textId="5C2D4ED7" w:rsidR="00306479" w:rsidRDefault="005B1BA0" w:rsidP="00306479">
      <w:pPr>
        <w:spacing w:after="0"/>
        <w:rPr>
          <w:rFonts w:ascii="Arial" w:hAnsi="Arial" w:cs="Arial"/>
          <w:sz w:val="24"/>
          <w:szCs w:val="24"/>
          <w:lang w:val="es-MX"/>
        </w:rPr>
      </w:pPr>
      <w:r>
        <w:rPr>
          <w:rFonts w:ascii="Arial" w:hAnsi="Arial" w:cs="Arial"/>
          <w:sz w:val="24"/>
          <w:szCs w:val="24"/>
          <w:lang w:val="es-MX"/>
        </w:rPr>
        <w:lastRenderedPageBreak/>
        <w:t xml:space="preserve">Al igual que en los procedimientos anteriores, este procedimiento consiste en separar los días de la semana con el objeto “filter rows” ya que en este caso habría que sumarles números distintos dependiendo del día. En este caso a los días miércoles, jueves y viernes habría que sumarles 6 días para considerar los 4 días hábiles. Por otro lado al </w:t>
      </w:r>
      <w:r w:rsidR="00850BD0">
        <w:rPr>
          <w:rFonts w:ascii="Arial" w:hAnsi="Arial" w:cs="Arial"/>
          <w:sz w:val="24"/>
          <w:szCs w:val="24"/>
          <w:lang w:val="es-MX"/>
        </w:rPr>
        <w:t>día</w:t>
      </w:r>
      <w:r>
        <w:rPr>
          <w:rFonts w:ascii="Arial" w:hAnsi="Arial" w:cs="Arial"/>
          <w:sz w:val="24"/>
          <w:szCs w:val="24"/>
          <w:lang w:val="es-MX"/>
        </w:rPr>
        <w:t xml:space="preserve"> domingo se le sumarían 4 días, al día sábado se le suman 5 días, al día lunes 4 días y al día martes 6 días. Se crea la comuna “Plazo máximo ingreso dictamen” en cada </w:t>
      </w:r>
      <w:r w:rsidR="00850BD0">
        <w:rPr>
          <w:rFonts w:ascii="Arial" w:hAnsi="Arial" w:cs="Arial"/>
          <w:sz w:val="24"/>
          <w:szCs w:val="24"/>
          <w:lang w:val="es-MX"/>
        </w:rPr>
        <w:t xml:space="preserve">grupo de días separados y se les suma la cantidad de días correspondientes a la “fecha registro” y se envían a un “Dummy”. </w:t>
      </w:r>
      <w:r>
        <w:rPr>
          <w:rFonts w:ascii="Arial" w:hAnsi="Arial" w:cs="Arial"/>
          <w:sz w:val="24"/>
          <w:szCs w:val="24"/>
          <w:lang w:val="es-MX"/>
        </w:rPr>
        <w:t>Finamente se unen todos los “Dummy” resultantes en un “select values” para eliminar las columnas sobrantes.</w:t>
      </w:r>
    </w:p>
    <w:p w14:paraId="6D2A9401" w14:textId="157CD836" w:rsidR="00850BD0" w:rsidRDefault="00850BD0" w:rsidP="00306479">
      <w:pPr>
        <w:spacing w:after="0"/>
        <w:rPr>
          <w:rFonts w:ascii="Arial" w:hAnsi="Arial" w:cs="Arial"/>
          <w:sz w:val="24"/>
          <w:szCs w:val="24"/>
          <w:lang w:val="es-MX"/>
        </w:rPr>
      </w:pPr>
    </w:p>
    <w:p w14:paraId="4E82AE2F" w14:textId="31AE77BD" w:rsidR="00850BD0" w:rsidRPr="00850BD0" w:rsidRDefault="00850BD0" w:rsidP="00850BD0">
      <w:pPr>
        <w:spacing w:after="0"/>
        <w:jc w:val="both"/>
        <w:rPr>
          <w:rFonts w:ascii="Arial" w:hAnsi="Arial" w:cs="Arial"/>
          <w:b/>
          <w:bCs/>
          <w:sz w:val="24"/>
          <w:szCs w:val="24"/>
          <w:lang w:val="es-MX"/>
        </w:rPr>
      </w:pPr>
      <w:r w:rsidRPr="00850BD0">
        <w:rPr>
          <w:rFonts w:ascii="Arial" w:hAnsi="Arial" w:cs="Arial"/>
          <w:b/>
          <w:bCs/>
          <w:sz w:val="24"/>
          <w:szCs w:val="24"/>
          <w:lang w:val="es-MX"/>
        </w:rPr>
        <w:t xml:space="preserve">5.- </w:t>
      </w:r>
      <w:r w:rsidRPr="00850BD0">
        <w:rPr>
          <w:rFonts w:ascii="Arial" w:hAnsi="Arial" w:cs="Arial"/>
          <w:b/>
          <w:bCs/>
          <w:sz w:val="24"/>
          <w:szCs w:val="24"/>
          <w:lang w:val="es-MX"/>
        </w:rPr>
        <w:t>Registro Fuera Plazo: Si fecha dictamen es mayor a Plazo máximo</w:t>
      </w:r>
      <w:r>
        <w:rPr>
          <w:rFonts w:ascii="Arial" w:hAnsi="Arial" w:cs="Arial"/>
          <w:b/>
          <w:bCs/>
          <w:sz w:val="24"/>
          <w:szCs w:val="24"/>
          <w:lang w:val="es-MX"/>
        </w:rPr>
        <w:t xml:space="preserve"> </w:t>
      </w:r>
      <w:r w:rsidRPr="00850BD0">
        <w:rPr>
          <w:rFonts w:ascii="Arial" w:hAnsi="Arial" w:cs="Arial"/>
          <w:b/>
          <w:bCs/>
          <w:sz w:val="24"/>
          <w:szCs w:val="24"/>
          <w:lang w:val="es-MX"/>
        </w:rPr>
        <w:t xml:space="preserve">ingreso </w:t>
      </w:r>
    </w:p>
    <w:p w14:paraId="717F4E2E" w14:textId="2D653754" w:rsidR="00850BD0" w:rsidRDefault="00850BD0" w:rsidP="00850BD0">
      <w:pPr>
        <w:spacing w:after="0"/>
        <w:jc w:val="both"/>
        <w:rPr>
          <w:rFonts w:ascii="Arial" w:hAnsi="Arial" w:cs="Arial"/>
          <w:b/>
          <w:bCs/>
          <w:sz w:val="24"/>
          <w:szCs w:val="24"/>
          <w:lang w:val="es-MX"/>
        </w:rPr>
      </w:pPr>
      <w:r w:rsidRPr="00850BD0">
        <w:rPr>
          <w:rFonts w:ascii="Arial" w:hAnsi="Arial" w:cs="Arial"/>
          <w:b/>
          <w:bCs/>
          <w:sz w:val="24"/>
          <w:szCs w:val="24"/>
          <w:lang w:val="es-MX"/>
        </w:rPr>
        <w:t>dictamen, entonces “SI”, de lo contrario “NO”</w:t>
      </w:r>
      <w:r>
        <w:rPr>
          <w:rFonts w:ascii="Arial" w:hAnsi="Arial" w:cs="Arial"/>
          <w:b/>
          <w:bCs/>
          <w:sz w:val="24"/>
          <w:szCs w:val="24"/>
          <w:lang w:val="es-MX"/>
        </w:rPr>
        <w:t>.</w:t>
      </w:r>
    </w:p>
    <w:p w14:paraId="1F086EA7" w14:textId="2189CE0B" w:rsidR="00850BD0" w:rsidRDefault="00850BD0" w:rsidP="00850BD0">
      <w:pPr>
        <w:spacing w:after="0"/>
        <w:jc w:val="both"/>
        <w:rPr>
          <w:rFonts w:ascii="Arial" w:hAnsi="Arial" w:cs="Arial"/>
          <w:b/>
          <w:bCs/>
          <w:sz w:val="24"/>
          <w:szCs w:val="24"/>
          <w:lang w:val="es-MX"/>
        </w:rPr>
      </w:pPr>
    </w:p>
    <w:p w14:paraId="3EB23983" w14:textId="5136658C" w:rsidR="00850BD0" w:rsidRDefault="00850BD0" w:rsidP="00850BD0">
      <w:pPr>
        <w:spacing w:after="0"/>
        <w:jc w:val="both"/>
        <w:rPr>
          <w:rFonts w:ascii="Arial" w:hAnsi="Arial" w:cs="Arial"/>
          <w:b/>
          <w:bCs/>
          <w:sz w:val="24"/>
          <w:szCs w:val="24"/>
          <w:lang w:val="es-MX"/>
        </w:rPr>
      </w:pPr>
      <w:r w:rsidRPr="00850BD0">
        <w:rPr>
          <w:rFonts w:ascii="Arial" w:hAnsi="Arial" w:cs="Arial"/>
          <w:b/>
          <w:bCs/>
          <w:sz w:val="24"/>
          <w:szCs w:val="24"/>
          <w:lang w:val="es-MX"/>
        </w:rPr>
        <w:drawing>
          <wp:inline distT="0" distB="0" distL="0" distR="0" wp14:anchorId="1CDA006F" wp14:editId="6ECFC45A">
            <wp:extent cx="5267325" cy="2571750"/>
            <wp:effectExtent l="0" t="0" r="9525" b="0"/>
            <wp:docPr id="7" name="Imagen 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con confianza media"/>
                    <pic:cNvPicPr/>
                  </pic:nvPicPr>
                  <pic:blipFill>
                    <a:blip r:embed="rId10"/>
                    <a:stretch>
                      <a:fillRect/>
                    </a:stretch>
                  </pic:blipFill>
                  <pic:spPr>
                    <a:xfrm>
                      <a:off x="0" y="0"/>
                      <a:ext cx="5268062" cy="2572110"/>
                    </a:xfrm>
                    <a:prstGeom prst="rect">
                      <a:avLst/>
                    </a:prstGeom>
                  </pic:spPr>
                </pic:pic>
              </a:graphicData>
            </a:graphic>
          </wp:inline>
        </w:drawing>
      </w:r>
    </w:p>
    <w:p w14:paraId="2EE284BA" w14:textId="430A9761" w:rsidR="00850BD0" w:rsidRDefault="00850BD0" w:rsidP="00850BD0">
      <w:pPr>
        <w:spacing w:after="0"/>
        <w:jc w:val="both"/>
        <w:rPr>
          <w:rFonts w:ascii="Arial" w:hAnsi="Arial" w:cs="Arial"/>
          <w:b/>
          <w:bCs/>
          <w:sz w:val="24"/>
          <w:szCs w:val="24"/>
          <w:lang w:val="es-MX"/>
        </w:rPr>
      </w:pPr>
    </w:p>
    <w:p w14:paraId="085E4CD8" w14:textId="0AC79BE5" w:rsidR="00850BD0" w:rsidRDefault="00850BD0" w:rsidP="00850BD0">
      <w:pPr>
        <w:spacing w:after="0"/>
        <w:jc w:val="both"/>
        <w:rPr>
          <w:rFonts w:ascii="Arial" w:hAnsi="Arial" w:cs="Arial"/>
          <w:sz w:val="24"/>
          <w:szCs w:val="24"/>
          <w:lang w:val="es-MX"/>
        </w:rPr>
      </w:pPr>
      <w:r>
        <w:rPr>
          <w:rFonts w:ascii="Arial" w:hAnsi="Arial" w:cs="Arial"/>
          <w:sz w:val="24"/>
          <w:szCs w:val="24"/>
          <w:lang w:val="es-MX"/>
        </w:rPr>
        <w:t>En este procedimiento se utilizó el objeto “filter rows” con la condición propuesta para separar las filas donde la “fecha dictamen” fuera mayor a “plazo máximo”, luego de separarlas se usa el objeto “calculator” para agregar la columna “registro fuera de plazo” con el respectivo “SI” o “NO”, finalmente se eliminan las columnas innecesarias y se une todo con un “Dummy”.</w:t>
      </w:r>
    </w:p>
    <w:p w14:paraId="26B455C4" w14:textId="6F4B152B" w:rsidR="00850BD0" w:rsidRDefault="00850BD0" w:rsidP="00850BD0">
      <w:pPr>
        <w:spacing w:after="0"/>
        <w:jc w:val="both"/>
        <w:rPr>
          <w:rFonts w:ascii="Arial" w:hAnsi="Arial" w:cs="Arial"/>
          <w:sz w:val="24"/>
          <w:szCs w:val="24"/>
          <w:lang w:val="es-MX"/>
        </w:rPr>
      </w:pPr>
    </w:p>
    <w:p w14:paraId="2E781213" w14:textId="4F5A3BB1" w:rsidR="00850BD0" w:rsidRDefault="00850BD0" w:rsidP="00850BD0">
      <w:pPr>
        <w:spacing w:after="0"/>
        <w:jc w:val="both"/>
        <w:rPr>
          <w:rFonts w:ascii="Arial" w:hAnsi="Arial" w:cs="Arial"/>
          <w:sz w:val="24"/>
          <w:szCs w:val="24"/>
          <w:lang w:val="es-MX"/>
        </w:rPr>
      </w:pPr>
    </w:p>
    <w:p w14:paraId="53B0D881" w14:textId="426EB996" w:rsidR="00850BD0" w:rsidRDefault="00850BD0" w:rsidP="00850BD0">
      <w:pPr>
        <w:spacing w:after="0"/>
        <w:jc w:val="both"/>
        <w:rPr>
          <w:rFonts w:ascii="Arial" w:hAnsi="Arial" w:cs="Arial"/>
          <w:sz w:val="24"/>
          <w:szCs w:val="24"/>
          <w:lang w:val="es-MX"/>
        </w:rPr>
      </w:pPr>
    </w:p>
    <w:p w14:paraId="2CD27879" w14:textId="216490A7" w:rsidR="00850BD0" w:rsidRDefault="00850BD0" w:rsidP="00850BD0">
      <w:pPr>
        <w:spacing w:after="0"/>
        <w:jc w:val="both"/>
        <w:rPr>
          <w:rFonts w:ascii="Arial" w:hAnsi="Arial" w:cs="Arial"/>
          <w:sz w:val="24"/>
          <w:szCs w:val="24"/>
          <w:lang w:val="es-MX"/>
        </w:rPr>
      </w:pPr>
    </w:p>
    <w:p w14:paraId="2A0E1037" w14:textId="7890D4A2" w:rsidR="00850BD0" w:rsidRDefault="00850BD0" w:rsidP="00850BD0">
      <w:pPr>
        <w:spacing w:after="0"/>
        <w:jc w:val="both"/>
        <w:rPr>
          <w:rFonts w:ascii="Arial" w:hAnsi="Arial" w:cs="Arial"/>
          <w:sz w:val="24"/>
          <w:szCs w:val="24"/>
          <w:lang w:val="es-MX"/>
        </w:rPr>
      </w:pPr>
    </w:p>
    <w:p w14:paraId="673A5611" w14:textId="4404B6E6" w:rsidR="00850BD0" w:rsidRDefault="00850BD0" w:rsidP="00850BD0">
      <w:pPr>
        <w:spacing w:after="0"/>
        <w:jc w:val="both"/>
        <w:rPr>
          <w:rFonts w:ascii="Arial" w:hAnsi="Arial" w:cs="Arial"/>
          <w:sz w:val="24"/>
          <w:szCs w:val="24"/>
          <w:lang w:val="es-MX"/>
        </w:rPr>
      </w:pPr>
    </w:p>
    <w:p w14:paraId="03E95E8A" w14:textId="2ADC8477" w:rsidR="00850BD0" w:rsidRDefault="00850BD0" w:rsidP="00850BD0">
      <w:pPr>
        <w:spacing w:after="0"/>
        <w:jc w:val="both"/>
        <w:rPr>
          <w:rFonts w:ascii="Arial" w:hAnsi="Arial" w:cs="Arial"/>
          <w:sz w:val="24"/>
          <w:szCs w:val="24"/>
          <w:lang w:val="es-MX"/>
        </w:rPr>
      </w:pPr>
    </w:p>
    <w:p w14:paraId="68D282C6" w14:textId="6EEFD2F3" w:rsidR="00850BD0" w:rsidRDefault="00850BD0" w:rsidP="00850BD0">
      <w:pPr>
        <w:spacing w:after="0"/>
        <w:jc w:val="both"/>
        <w:rPr>
          <w:rFonts w:ascii="Arial" w:hAnsi="Arial" w:cs="Arial"/>
          <w:sz w:val="24"/>
          <w:szCs w:val="24"/>
          <w:lang w:val="es-MX"/>
        </w:rPr>
      </w:pPr>
    </w:p>
    <w:p w14:paraId="017C9923" w14:textId="240B73B6" w:rsidR="00850BD0" w:rsidRDefault="00850BD0" w:rsidP="00850BD0">
      <w:pPr>
        <w:spacing w:after="0"/>
        <w:jc w:val="both"/>
        <w:rPr>
          <w:rFonts w:ascii="Arial" w:hAnsi="Arial" w:cs="Arial"/>
          <w:sz w:val="24"/>
          <w:szCs w:val="24"/>
          <w:lang w:val="es-MX"/>
        </w:rPr>
      </w:pPr>
    </w:p>
    <w:p w14:paraId="6D9FEF05" w14:textId="7722D104" w:rsidR="00850BD0" w:rsidRDefault="00BB126E" w:rsidP="00BB126E">
      <w:pPr>
        <w:spacing w:after="0"/>
        <w:jc w:val="both"/>
        <w:rPr>
          <w:rFonts w:ascii="Arial" w:hAnsi="Arial" w:cs="Arial"/>
          <w:b/>
          <w:bCs/>
          <w:sz w:val="24"/>
          <w:szCs w:val="24"/>
          <w:lang w:val="es-MX"/>
        </w:rPr>
      </w:pPr>
      <w:r w:rsidRPr="00BB126E">
        <w:rPr>
          <w:rFonts w:ascii="Arial" w:hAnsi="Arial" w:cs="Arial"/>
          <w:b/>
          <w:bCs/>
          <w:sz w:val="24"/>
          <w:szCs w:val="24"/>
          <w:lang w:val="es-MX"/>
        </w:rPr>
        <w:lastRenderedPageBreak/>
        <w:t xml:space="preserve">6.- </w:t>
      </w:r>
      <w:r w:rsidRPr="00BB126E">
        <w:rPr>
          <w:rFonts w:ascii="Arial" w:hAnsi="Arial" w:cs="Arial"/>
          <w:b/>
          <w:bCs/>
          <w:sz w:val="24"/>
          <w:szCs w:val="24"/>
          <w:lang w:val="es-MX"/>
        </w:rPr>
        <w:t>Plazo máximo registro 7 días: Corresponde a la fecha registro más 7 días</w:t>
      </w:r>
      <w:r>
        <w:rPr>
          <w:rFonts w:ascii="Arial" w:hAnsi="Arial" w:cs="Arial"/>
          <w:b/>
          <w:bCs/>
          <w:sz w:val="24"/>
          <w:szCs w:val="24"/>
          <w:lang w:val="es-MX"/>
        </w:rPr>
        <w:t xml:space="preserve"> </w:t>
      </w:r>
      <w:r w:rsidRPr="00BB126E">
        <w:rPr>
          <w:rFonts w:ascii="Arial" w:hAnsi="Arial" w:cs="Arial"/>
          <w:b/>
          <w:bCs/>
          <w:sz w:val="24"/>
          <w:szCs w:val="24"/>
          <w:lang w:val="es-MX"/>
        </w:rPr>
        <w:t>hábiles. Se debe contar a partir del día siguiente de la fecha registro</w:t>
      </w:r>
      <w:r>
        <w:rPr>
          <w:rFonts w:ascii="Arial" w:hAnsi="Arial" w:cs="Arial"/>
          <w:b/>
          <w:bCs/>
          <w:sz w:val="24"/>
          <w:szCs w:val="24"/>
          <w:lang w:val="es-MX"/>
        </w:rPr>
        <w:t>.</w:t>
      </w:r>
    </w:p>
    <w:p w14:paraId="0DB97679" w14:textId="1F02C8B7" w:rsidR="00BB126E" w:rsidRDefault="00BB126E" w:rsidP="00BB126E">
      <w:pPr>
        <w:spacing w:after="0"/>
        <w:jc w:val="both"/>
        <w:rPr>
          <w:rFonts w:ascii="Arial" w:hAnsi="Arial" w:cs="Arial"/>
          <w:b/>
          <w:bCs/>
          <w:sz w:val="24"/>
          <w:szCs w:val="24"/>
          <w:lang w:val="es-MX"/>
        </w:rPr>
      </w:pPr>
    </w:p>
    <w:p w14:paraId="48DAD644" w14:textId="341B2BDA" w:rsidR="00BB126E" w:rsidRDefault="005C12D2" w:rsidP="005C12D2">
      <w:pPr>
        <w:spacing w:after="0"/>
        <w:jc w:val="center"/>
        <w:rPr>
          <w:rFonts w:ascii="Arial" w:hAnsi="Arial" w:cs="Arial"/>
          <w:b/>
          <w:bCs/>
          <w:sz w:val="24"/>
          <w:szCs w:val="24"/>
          <w:lang w:val="es-MX"/>
        </w:rPr>
      </w:pPr>
      <w:r w:rsidRPr="005C12D2">
        <w:rPr>
          <w:rFonts w:ascii="Arial" w:hAnsi="Arial" w:cs="Arial"/>
          <w:b/>
          <w:bCs/>
          <w:sz w:val="24"/>
          <w:szCs w:val="24"/>
          <w:lang w:val="es-MX"/>
        </w:rPr>
        <w:drawing>
          <wp:inline distT="0" distB="0" distL="0" distR="0" wp14:anchorId="7C629FC5" wp14:editId="71FA8DB4">
            <wp:extent cx="5048250" cy="253365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a:stretch>
                      <a:fillRect/>
                    </a:stretch>
                  </pic:blipFill>
                  <pic:spPr>
                    <a:xfrm>
                      <a:off x="0" y="0"/>
                      <a:ext cx="5048960" cy="2534006"/>
                    </a:xfrm>
                    <a:prstGeom prst="rect">
                      <a:avLst/>
                    </a:prstGeom>
                  </pic:spPr>
                </pic:pic>
              </a:graphicData>
            </a:graphic>
          </wp:inline>
        </w:drawing>
      </w:r>
    </w:p>
    <w:p w14:paraId="116E0E9C" w14:textId="463323EE" w:rsidR="005C12D2" w:rsidRDefault="005C12D2" w:rsidP="005C12D2">
      <w:pPr>
        <w:spacing w:after="0"/>
        <w:jc w:val="center"/>
        <w:rPr>
          <w:rFonts w:ascii="Arial" w:hAnsi="Arial" w:cs="Arial"/>
          <w:b/>
          <w:bCs/>
          <w:sz w:val="24"/>
          <w:szCs w:val="24"/>
          <w:lang w:val="es-MX"/>
        </w:rPr>
      </w:pPr>
    </w:p>
    <w:p w14:paraId="21AEBD84" w14:textId="19C102F2" w:rsidR="005C12D2" w:rsidRDefault="005C12D2" w:rsidP="005C12D2">
      <w:pPr>
        <w:spacing w:after="0"/>
        <w:rPr>
          <w:rFonts w:ascii="Arial" w:hAnsi="Arial" w:cs="Arial"/>
          <w:sz w:val="24"/>
          <w:szCs w:val="24"/>
          <w:lang w:val="es-MX"/>
        </w:rPr>
      </w:pPr>
      <w:r>
        <w:rPr>
          <w:rFonts w:ascii="Arial" w:hAnsi="Arial" w:cs="Arial"/>
          <w:sz w:val="24"/>
          <w:szCs w:val="24"/>
          <w:lang w:val="es-MX"/>
        </w:rPr>
        <w:t>Este procedimiento se realiza de igual manera que el procedimiento 3, solo que esta vez se trabaja con la “fecha registro”</w:t>
      </w:r>
      <w:r w:rsidR="00804F07">
        <w:rPr>
          <w:rFonts w:ascii="Arial" w:hAnsi="Arial" w:cs="Arial"/>
          <w:sz w:val="24"/>
          <w:szCs w:val="24"/>
          <w:lang w:val="es-MX"/>
        </w:rPr>
        <w:t xml:space="preserve">. En resumen, se le suman 11 días a los días jueves y viernes, a los sábados se le suman 10 días y a los demás 9 días. </w:t>
      </w:r>
    </w:p>
    <w:p w14:paraId="1C9ACF4A" w14:textId="7A0F0765" w:rsidR="00804F07" w:rsidRDefault="00804F07" w:rsidP="005C12D2">
      <w:pPr>
        <w:spacing w:after="0"/>
        <w:rPr>
          <w:rFonts w:ascii="Arial" w:hAnsi="Arial" w:cs="Arial"/>
          <w:sz w:val="24"/>
          <w:szCs w:val="24"/>
          <w:lang w:val="es-MX"/>
        </w:rPr>
      </w:pPr>
    </w:p>
    <w:p w14:paraId="2D9BB2C4" w14:textId="67AF6B53" w:rsidR="00804F07" w:rsidRDefault="00804F07" w:rsidP="00804F07">
      <w:pPr>
        <w:spacing w:after="0"/>
        <w:jc w:val="both"/>
        <w:rPr>
          <w:rFonts w:ascii="Arial" w:hAnsi="Arial" w:cs="Arial"/>
          <w:b/>
          <w:bCs/>
          <w:sz w:val="24"/>
          <w:szCs w:val="24"/>
          <w:lang w:val="es-MX"/>
        </w:rPr>
      </w:pPr>
      <w:r w:rsidRPr="00804F07">
        <w:rPr>
          <w:rFonts w:ascii="Arial" w:hAnsi="Arial" w:cs="Arial"/>
          <w:b/>
          <w:bCs/>
          <w:sz w:val="24"/>
          <w:szCs w:val="24"/>
          <w:lang w:val="es-MX"/>
        </w:rPr>
        <w:t xml:space="preserve">7.- </w:t>
      </w:r>
      <w:r w:rsidRPr="00804F07">
        <w:rPr>
          <w:rFonts w:ascii="Arial" w:hAnsi="Arial" w:cs="Arial"/>
          <w:b/>
          <w:bCs/>
          <w:sz w:val="24"/>
          <w:szCs w:val="24"/>
          <w:lang w:val="es-MX"/>
        </w:rPr>
        <w:t>Registro Fuera Plazo 7 días: Si fecha dictamen es mayor a Plazo máximo registro 7 días, entonces “SI”, de lo contrario, “NO”</w:t>
      </w:r>
    </w:p>
    <w:p w14:paraId="4FB52A7D" w14:textId="742BE75B" w:rsidR="00804F07" w:rsidRDefault="00804F07" w:rsidP="00804F07">
      <w:pPr>
        <w:spacing w:after="0"/>
        <w:jc w:val="both"/>
        <w:rPr>
          <w:rFonts w:ascii="Arial" w:hAnsi="Arial" w:cs="Arial"/>
          <w:b/>
          <w:bCs/>
          <w:sz w:val="24"/>
          <w:szCs w:val="24"/>
          <w:lang w:val="es-MX"/>
        </w:rPr>
      </w:pPr>
    </w:p>
    <w:p w14:paraId="5357881E" w14:textId="0197C23D" w:rsidR="00804F07" w:rsidRPr="00804F07" w:rsidRDefault="00804F07" w:rsidP="00804F07">
      <w:pPr>
        <w:spacing w:after="0"/>
        <w:jc w:val="center"/>
        <w:rPr>
          <w:rFonts w:ascii="Arial" w:hAnsi="Arial" w:cs="Arial"/>
          <w:b/>
          <w:bCs/>
          <w:sz w:val="24"/>
          <w:szCs w:val="24"/>
          <w:lang w:val="es-MX"/>
        </w:rPr>
      </w:pPr>
      <w:r w:rsidRPr="00804F07">
        <w:rPr>
          <w:rFonts w:ascii="Arial" w:hAnsi="Arial" w:cs="Arial"/>
          <w:b/>
          <w:bCs/>
          <w:sz w:val="24"/>
          <w:szCs w:val="24"/>
          <w:lang w:val="es-MX"/>
        </w:rPr>
        <w:drawing>
          <wp:inline distT="0" distB="0" distL="0" distR="0" wp14:anchorId="36033FF4" wp14:editId="6AE7A35E">
            <wp:extent cx="3533775" cy="228600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2"/>
                    <a:stretch>
                      <a:fillRect/>
                    </a:stretch>
                  </pic:blipFill>
                  <pic:spPr>
                    <a:xfrm>
                      <a:off x="0" y="0"/>
                      <a:ext cx="3534272" cy="2286322"/>
                    </a:xfrm>
                    <a:prstGeom prst="rect">
                      <a:avLst/>
                    </a:prstGeom>
                  </pic:spPr>
                </pic:pic>
              </a:graphicData>
            </a:graphic>
          </wp:inline>
        </w:drawing>
      </w:r>
    </w:p>
    <w:p w14:paraId="40485AD1" w14:textId="32D0D79F" w:rsidR="00804F07" w:rsidRDefault="00804F07" w:rsidP="005C12D2">
      <w:pPr>
        <w:spacing w:after="0"/>
        <w:rPr>
          <w:rFonts w:ascii="Arial" w:hAnsi="Arial" w:cs="Arial"/>
          <w:sz w:val="24"/>
          <w:szCs w:val="24"/>
          <w:lang w:val="es-MX"/>
        </w:rPr>
      </w:pPr>
    </w:p>
    <w:p w14:paraId="10ECC47C" w14:textId="6BCEB74F" w:rsidR="00804F07" w:rsidRDefault="00804F07" w:rsidP="005C12D2">
      <w:pPr>
        <w:spacing w:after="0"/>
        <w:rPr>
          <w:rFonts w:ascii="Arial" w:hAnsi="Arial" w:cs="Arial"/>
          <w:sz w:val="24"/>
          <w:szCs w:val="24"/>
          <w:lang w:val="es-MX"/>
        </w:rPr>
      </w:pPr>
    </w:p>
    <w:p w14:paraId="745B51AD" w14:textId="6E593CFA" w:rsidR="00D81770" w:rsidRDefault="00D81770" w:rsidP="005C12D2">
      <w:pPr>
        <w:spacing w:after="0"/>
        <w:rPr>
          <w:rFonts w:ascii="Arial" w:hAnsi="Arial" w:cs="Arial"/>
          <w:sz w:val="24"/>
          <w:szCs w:val="24"/>
          <w:lang w:val="es-MX"/>
        </w:rPr>
      </w:pPr>
    </w:p>
    <w:p w14:paraId="708528A5" w14:textId="3F753C73" w:rsidR="00D81770" w:rsidRDefault="00D81770" w:rsidP="005C12D2">
      <w:pPr>
        <w:spacing w:after="0"/>
        <w:rPr>
          <w:rFonts w:ascii="Arial" w:hAnsi="Arial" w:cs="Arial"/>
          <w:sz w:val="24"/>
          <w:szCs w:val="24"/>
          <w:lang w:val="es-MX"/>
        </w:rPr>
      </w:pPr>
    </w:p>
    <w:p w14:paraId="0F9CE105" w14:textId="10713D1C" w:rsidR="00D81770" w:rsidRDefault="00D81770" w:rsidP="005C12D2">
      <w:pPr>
        <w:spacing w:after="0"/>
        <w:rPr>
          <w:rFonts w:ascii="Arial" w:hAnsi="Arial" w:cs="Arial"/>
          <w:sz w:val="24"/>
          <w:szCs w:val="24"/>
          <w:lang w:val="es-MX"/>
        </w:rPr>
      </w:pPr>
    </w:p>
    <w:p w14:paraId="6FE84F4F" w14:textId="3E3773E0" w:rsidR="00D81770" w:rsidRDefault="00D81770" w:rsidP="005C12D2">
      <w:pPr>
        <w:spacing w:after="0"/>
        <w:rPr>
          <w:rFonts w:ascii="Arial" w:hAnsi="Arial" w:cs="Arial"/>
          <w:sz w:val="24"/>
          <w:szCs w:val="24"/>
          <w:lang w:val="es-MX"/>
        </w:rPr>
      </w:pPr>
    </w:p>
    <w:p w14:paraId="70651AAF" w14:textId="017324A3" w:rsidR="00D81770" w:rsidRDefault="00D81770" w:rsidP="005C12D2">
      <w:pPr>
        <w:spacing w:after="0"/>
        <w:rPr>
          <w:rFonts w:ascii="Arial" w:hAnsi="Arial" w:cs="Arial"/>
          <w:sz w:val="24"/>
          <w:szCs w:val="24"/>
        </w:rPr>
      </w:pPr>
      <w:r>
        <w:rPr>
          <w:rFonts w:ascii="Arial" w:hAnsi="Arial" w:cs="Arial"/>
          <w:sz w:val="24"/>
          <w:szCs w:val="24"/>
          <w:lang w:val="es-MX"/>
        </w:rPr>
        <w:lastRenderedPageBreak/>
        <w:t xml:space="preserve">En este procedimiento se crea el objeto “filter rows” con la condición de que si el registro con su “fecha dictamen” es mayor a “plazo </w:t>
      </w:r>
      <w:r w:rsidR="00DA1D08">
        <w:rPr>
          <w:rFonts w:ascii="Arial" w:hAnsi="Arial" w:cs="Arial"/>
          <w:sz w:val="24"/>
          <w:szCs w:val="24"/>
          <w:lang w:val="es-MX"/>
        </w:rPr>
        <w:t>máximo registro 7 dias</w:t>
      </w:r>
      <w:r w:rsidR="00D02B06">
        <w:rPr>
          <w:rFonts w:ascii="Arial" w:hAnsi="Arial" w:cs="Arial"/>
          <w:sz w:val="24"/>
          <w:szCs w:val="24"/>
        </w:rPr>
        <w:t>”</w:t>
      </w:r>
      <w:r w:rsidR="00C518D7">
        <w:rPr>
          <w:rFonts w:ascii="Arial" w:hAnsi="Arial" w:cs="Arial"/>
          <w:sz w:val="24"/>
          <w:szCs w:val="24"/>
        </w:rPr>
        <w:t xml:space="preserve"> se crea la columna “Registro Fuera Plazo 7 Dias” y se rellenan las filas con “SI”, de lo contrario se crea de igual forma la columna y se rellena con “NO”. Finalmente se establecen los formatos pertinentes con el objeto “select values”.</w:t>
      </w:r>
    </w:p>
    <w:p w14:paraId="39512661" w14:textId="793A34AC" w:rsidR="00C518D7" w:rsidRDefault="00C518D7" w:rsidP="005C12D2">
      <w:pPr>
        <w:spacing w:after="0"/>
        <w:rPr>
          <w:rFonts w:ascii="Arial" w:hAnsi="Arial" w:cs="Arial"/>
          <w:sz w:val="24"/>
          <w:szCs w:val="24"/>
        </w:rPr>
      </w:pPr>
    </w:p>
    <w:p w14:paraId="4903A332" w14:textId="41A122C7" w:rsidR="00C518D7" w:rsidRDefault="00C518D7" w:rsidP="00C518D7">
      <w:pPr>
        <w:spacing w:after="0"/>
        <w:jc w:val="both"/>
        <w:rPr>
          <w:rFonts w:ascii="Arial" w:hAnsi="Arial" w:cs="Arial"/>
          <w:b/>
          <w:bCs/>
          <w:sz w:val="24"/>
          <w:szCs w:val="24"/>
        </w:rPr>
      </w:pPr>
      <w:r w:rsidRPr="00C518D7">
        <w:rPr>
          <w:rFonts w:ascii="Arial" w:hAnsi="Arial" w:cs="Arial"/>
          <w:b/>
          <w:bCs/>
          <w:sz w:val="24"/>
          <w:szCs w:val="24"/>
        </w:rPr>
        <w:t xml:space="preserve">8.- </w:t>
      </w:r>
      <w:r w:rsidRPr="00C518D7">
        <w:rPr>
          <w:rFonts w:ascii="Arial" w:hAnsi="Arial" w:cs="Arial"/>
          <w:b/>
          <w:bCs/>
          <w:sz w:val="24"/>
          <w:szCs w:val="24"/>
        </w:rPr>
        <w:t>Registro Anterior: Validar que en la hoja Base Anterior existe el mismo número de registro, si es así, entonces “SI”, de lo contrario, “NO”. Si existen dos registros para el mismo número de registro, considerar solo el que contenga la fecha más reciente. Solo debe considerar un registro.</w:t>
      </w:r>
    </w:p>
    <w:p w14:paraId="5DBFFDAA" w14:textId="297346A4" w:rsidR="00C518D7" w:rsidRDefault="00C518D7" w:rsidP="00C518D7">
      <w:pPr>
        <w:spacing w:after="0"/>
        <w:jc w:val="both"/>
        <w:rPr>
          <w:rFonts w:ascii="Arial" w:hAnsi="Arial" w:cs="Arial"/>
          <w:b/>
          <w:bCs/>
          <w:sz w:val="24"/>
          <w:szCs w:val="24"/>
        </w:rPr>
      </w:pPr>
    </w:p>
    <w:p w14:paraId="4669B9ED" w14:textId="7A751702" w:rsidR="00C518D7" w:rsidRDefault="0066721C" w:rsidP="0066721C">
      <w:pPr>
        <w:spacing w:after="0"/>
        <w:jc w:val="center"/>
        <w:rPr>
          <w:rFonts w:ascii="Arial" w:hAnsi="Arial" w:cs="Arial"/>
          <w:b/>
          <w:bCs/>
          <w:sz w:val="24"/>
          <w:szCs w:val="24"/>
        </w:rPr>
      </w:pPr>
      <w:r w:rsidRPr="0066721C">
        <w:rPr>
          <w:rFonts w:ascii="Arial" w:hAnsi="Arial" w:cs="Arial"/>
          <w:b/>
          <w:bCs/>
          <w:sz w:val="24"/>
          <w:szCs w:val="24"/>
        </w:rPr>
        <w:drawing>
          <wp:inline distT="0" distB="0" distL="0" distR="0" wp14:anchorId="6AB327D6" wp14:editId="467E6853">
            <wp:extent cx="5172075" cy="2609850"/>
            <wp:effectExtent l="0" t="0" r="9525" b="0"/>
            <wp:docPr id="10" name="Imagen 10" descr="Diagrama, Map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Mapa&#10;&#10;Descripción generada automáticamente con confianza media"/>
                    <pic:cNvPicPr/>
                  </pic:nvPicPr>
                  <pic:blipFill>
                    <a:blip r:embed="rId13"/>
                    <a:stretch>
                      <a:fillRect/>
                    </a:stretch>
                  </pic:blipFill>
                  <pic:spPr>
                    <a:xfrm>
                      <a:off x="0" y="0"/>
                      <a:ext cx="5180199" cy="2613949"/>
                    </a:xfrm>
                    <a:prstGeom prst="rect">
                      <a:avLst/>
                    </a:prstGeom>
                  </pic:spPr>
                </pic:pic>
              </a:graphicData>
            </a:graphic>
          </wp:inline>
        </w:drawing>
      </w:r>
    </w:p>
    <w:p w14:paraId="7900A647" w14:textId="28F7EA0E" w:rsidR="0066721C" w:rsidRDefault="0066721C" w:rsidP="0066721C">
      <w:pPr>
        <w:spacing w:after="0"/>
        <w:jc w:val="center"/>
        <w:rPr>
          <w:rFonts w:ascii="Arial" w:hAnsi="Arial" w:cs="Arial"/>
          <w:b/>
          <w:bCs/>
          <w:sz w:val="24"/>
          <w:szCs w:val="24"/>
        </w:rPr>
      </w:pPr>
    </w:p>
    <w:p w14:paraId="49DAE317" w14:textId="7F4A82AC" w:rsidR="0066721C" w:rsidRDefault="001062F3" w:rsidP="0066721C">
      <w:pPr>
        <w:spacing w:after="0"/>
        <w:rPr>
          <w:rFonts w:ascii="Arial" w:hAnsi="Arial" w:cs="Arial"/>
          <w:sz w:val="24"/>
          <w:szCs w:val="24"/>
        </w:rPr>
      </w:pPr>
      <w:r>
        <w:rPr>
          <w:rFonts w:ascii="Arial" w:hAnsi="Arial" w:cs="Arial"/>
          <w:sz w:val="24"/>
          <w:szCs w:val="24"/>
        </w:rPr>
        <w:t xml:space="preserve">Para este procedimiento se utilizan los objetos respectivos para leer la hoja “Base anterior” y ordenar los datos. Una vez hecho esto se usa el objeto “Merge join” para unir la información obtenida con la que teníamos previamente, </w:t>
      </w:r>
      <w:r w:rsidR="00034561">
        <w:rPr>
          <w:rFonts w:ascii="Arial" w:hAnsi="Arial" w:cs="Arial"/>
          <w:sz w:val="24"/>
          <w:szCs w:val="24"/>
        </w:rPr>
        <w:t>utilizamos el objeto “filter rows” para validar si existe el mismo número de registros, finalmente con una calculadora se crea la columna respectiva.</w:t>
      </w:r>
    </w:p>
    <w:p w14:paraId="68840B2D" w14:textId="2CAD9F95" w:rsidR="00034561" w:rsidRDefault="00034561" w:rsidP="0066721C">
      <w:pPr>
        <w:spacing w:after="0"/>
        <w:rPr>
          <w:rFonts w:ascii="Arial" w:hAnsi="Arial" w:cs="Arial"/>
          <w:sz w:val="24"/>
          <w:szCs w:val="24"/>
        </w:rPr>
      </w:pPr>
    </w:p>
    <w:p w14:paraId="1BCFCFA1" w14:textId="0E5D0552" w:rsidR="00034561" w:rsidRDefault="00034561" w:rsidP="0066721C">
      <w:pPr>
        <w:spacing w:after="0"/>
        <w:rPr>
          <w:rFonts w:ascii="Arial" w:hAnsi="Arial" w:cs="Arial"/>
          <w:sz w:val="24"/>
          <w:szCs w:val="24"/>
        </w:rPr>
      </w:pPr>
    </w:p>
    <w:p w14:paraId="21A1C640" w14:textId="563F4636" w:rsidR="00034561" w:rsidRDefault="00034561" w:rsidP="0066721C">
      <w:pPr>
        <w:spacing w:after="0"/>
        <w:rPr>
          <w:rFonts w:ascii="Arial" w:hAnsi="Arial" w:cs="Arial"/>
          <w:sz w:val="24"/>
          <w:szCs w:val="24"/>
        </w:rPr>
      </w:pPr>
    </w:p>
    <w:p w14:paraId="547571F6" w14:textId="38A1DD3C" w:rsidR="00034561" w:rsidRDefault="00034561" w:rsidP="0066721C">
      <w:pPr>
        <w:spacing w:after="0"/>
        <w:rPr>
          <w:rFonts w:ascii="Arial" w:hAnsi="Arial" w:cs="Arial"/>
          <w:sz w:val="24"/>
          <w:szCs w:val="24"/>
        </w:rPr>
      </w:pPr>
    </w:p>
    <w:p w14:paraId="34B10BBB" w14:textId="071BE2F9" w:rsidR="00034561" w:rsidRDefault="00034561" w:rsidP="0066721C">
      <w:pPr>
        <w:spacing w:after="0"/>
        <w:rPr>
          <w:rFonts w:ascii="Arial" w:hAnsi="Arial" w:cs="Arial"/>
          <w:sz w:val="24"/>
          <w:szCs w:val="24"/>
        </w:rPr>
      </w:pPr>
    </w:p>
    <w:p w14:paraId="53DF1C5C" w14:textId="314FCE37" w:rsidR="00034561" w:rsidRDefault="00034561" w:rsidP="0066721C">
      <w:pPr>
        <w:spacing w:after="0"/>
        <w:rPr>
          <w:rFonts w:ascii="Arial" w:hAnsi="Arial" w:cs="Arial"/>
          <w:sz w:val="24"/>
          <w:szCs w:val="24"/>
        </w:rPr>
      </w:pPr>
    </w:p>
    <w:p w14:paraId="5DA6D0D2" w14:textId="63A5F502" w:rsidR="00034561" w:rsidRDefault="00034561" w:rsidP="0066721C">
      <w:pPr>
        <w:spacing w:after="0"/>
        <w:rPr>
          <w:rFonts w:ascii="Arial" w:hAnsi="Arial" w:cs="Arial"/>
          <w:sz w:val="24"/>
          <w:szCs w:val="24"/>
        </w:rPr>
      </w:pPr>
    </w:p>
    <w:p w14:paraId="70B53D11" w14:textId="73F4B23A" w:rsidR="00034561" w:rsidRDefault="00034561" w:rsidP="0066721C">
      <w:pPr>
        <w:spacing w:after="0"/>
        <w:rPr>
          <w:rFonts w:ascii="Arial" w:hAnsi="Arial" w:cs="Arial"/>
          <w:sz w:val="24"/>
          <w:szCs w:val="24"/>
        </w:rPr>
      </w:pPr>
    </w:p>
    <w:p w14:paraId="0D66616C" w14:textId="2BB41393" w:rsidR="00034561" w:rsidRDefault="00034561" w:rsidP="0066721C">
      <w:pPr>
        <w:spacing w:after="0"/>
        <w:rPr>
          <w:rFonts w:ascii="Arial" w:hAnsi="Arial" w:cs="Arial"/>
          <w:sz w:val="24"/>
          <w:szCs w:val="24"/>
        </w:rPr>
      </w:pPr>
    </w:p>
    <w:p w14:paraId="365FAFBE" w14:textId="0FE5CE7D" w:rsidR="00034561" w:rsidRDefault="00034561" w:rsidP="0066721C">
      <w:pPr>
        <w:spacing w:after="0"/>
        <w:rPr>
          <w:rFonts w:ascii="Arial" w:hAnsi="Arial" w:cs="Arial"/>
          <w:sz w:val="24"/>
          <w:szCs w:val="24"/>
        </w:rPr>
      </w:pPr>
    </w:p>
    <w:p w14:paraId="7E2F494E" w14:textId="771C2281" w:rsidR="00034561" w:rsidRDefault="00034561" w:rsidP="0066721C">
      <w:pPr>
        <w:spacing w:after="0"/>
        <w:rPr>
          <w:rFonts w:ascii="Arial" w:hAnsi="Arial" w:cs="Arial"/>
          <w:sz w:val="24"/>
          <w:szCs w:val="24"/>
        </w:rPr>
      </w:pPr>
    </w:p>
    <w:p w14:paraId="0D64A1BB" w14:textId="689D47F1" w:rsidR="00034561" w:rsidRDefault="00034561" w:rsidP="0066721C">
      <w:pPr>
        <w:spacing w:after="0"/>
        <w:rPr>
          <w:rFonts w:ascii="Arial" w:hAnsi="Arial" w:cs="Arial"/>
          <w:sz w:val="24"/>
          <w:szCs w:val="24"/>
        </w:rPr>
      </w:pPr>
    </w:p>
    <w:p w14:paraId="7C0DA32B" w14:textId="1824F5CA" w:rsidR="00034561" w:rsidRDefault="00034561" w:rsidP="00034561">
      <w:pPr>
        <w:spacing w:after="0"/>
        <w:jc w:val="both"/>
        <w:rPr>
          <w:rFonts w:ascii="Arial" w:hAnsi="Arial" w:cs="Arial"/>
          <w:sz w:val="24"/>
          <w:szCs w:val="24"/>
        </w:rPr>
      </w:pPr>
      <w:r>
        <w:rPr>
          <w:rFonts w:ascii="Arial" w:hAnsi="Arial" w:cs="Arial"/>
          <w:b/>
          <w:bCs/>
          <w:sz w:val="24"/>
          <w:szCs w:val="24"/>
        </w:rPr>
        <w:lastRenderedPageBreak/>
        <w:t xml:space="preserve">9.- </w:t>
      </w:r>
      <w:r w:rsidRPr="00034561">
        <w:rPr>
          <w:rFonts w:ascii="Arial" w:hAnsi="Arial" w:cs="Arial"/>
          <w:b/>
          <w:bCs/>
          <w:sz w:val="24"/>
          <w:szCs w:val="24"/>
        </w:rPr>
        <w:t>Ultima fecha registro anterior: si columna registro anterior = “SI” entonces copiar la fecha de la columna fecha registro de la hoja Base Anterior, de lo contrario, dejar en blanco.</w:t>
      </w:r>
    </w:p>
    <w:p w14:paraId="5CF61342" w14:textId="674DB2C0" w:rsidR="00034561" w:rsidRDefault="00034561" w:rsidP="00034561">
      <w:pPr>
        <w:spacing w:after="0"/>
        <w:jc w:val="both"/>
        <w:rPr>
          <w:rFonts w:ascii="Arial" w:hAnsi="Arial" w:cs="Arial"/>
          <w:sz w:val="24"/>
          <w:szCs w:val="24"/>
        </w:rPr>
      </w:pPr>
    </w:p>
    <w:p w14:paraId="2ACF5F8B" w14:textId="3A28FDB6" w:rsidR="00034561" w:rsidRDefault="00034561" w:rsidP="00034561">
      <w:pPr>
        <w:spacing w:after="0"/>
        <w:jc w:val="center"/>
        <w:rPr>
          <w:rFonts w:ascii="Arial" w:hAnsi="Arial" w:cs="Arial"/>
          <w:b/>
          <w:bCs/>
          <w:sz w:val="24"/>
          <w:szCs w:val="24"/>
        </w:rPr>
      </w:pPr>
      <w:r w:rsidRPr="00034561">
        <w:rPr>
          <w:rFonts w:ascii="Arial" w:hAnsi="Arial" w:cs="Arial"/>
          <w:b/>
          <w:bCs/>
          <w:sz w:val="24"/>
          <w:szCs w:val="24"/>
        </w:rPr>
        <w:drawing>
          <wp:inline distT="0" distB="0" distL="0" distR="0" wp14:anchorId="237E7303" wp14:editId="6C209CB7">
            <wp:extent cx="3533775" cy="2152650"/>
            <wp:effectExtent l="0" t="0" r="9525" b="0"/>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4"/>
                    <a:stretch>
                      <a:fillRect/>
                    </a:stretch>
                  </pic:blipFill>
                  <pic:spPr>
                    <a:xfrm>
                      <a:off x="0" y="0"/>
                      <a:ext cx="3534271" cy="2152952"/>
                    </a:xfrm>
                    <a:prstGeom prst="rect">
                      <a:avLst/>
                    </a:prstGeom>
                  </pic:spPr>
                </pic:pic>
              </a:graphicData>
            </a:graphic>
          </wp:inline>
        </w:drawing>
      </w:r>
    </w:p>
    <w:p w14:paraId="5199F1E1" w14:textId="19E11883" w:rsidR="00034561" w:rsidRDefault="00034561" w:rsidP="00034561">
      <w:pPr>
        <w:spacing w:after="0"/>
        <w:jc w:val="center"/>
        <w:rPr>
          <w:rFonts w:ascii="Arial" w:hAnsi="Arial" w:cs="Arial"/>
          <w:b/>
          <w:bCs/>
          <w:sz w:val="24"/>
          <w:szCs w:val="24"/>
        </w:rPr>
      </w:pPr>
    </w:p>
    <w:p w14:paraId="6B760FE9" w14:textId="20B137E6" w:rsidR="00034561" w:rsidRDefault="00034561" w:rsidP="00034561">
      <w:pPr>
        <w:spacing w:after="0"/>
        <w:rPr>
          <w:rFonts w:ascii="Arial" w:hAnsi="Arial" w:cs="Arial"/>
          <w:sz w:val="24"/>
          <w:szCs w:val="24"/>
        </w:rPr>
      </w:pPr>
      <w:r>
        <w:rPr>
          <w:rFonts w:ascii="Arial" w:hAnsi="Arial" w:cs="Arial"/>
          <w:sz w:val="24"/>
          <w:szCs w:val="24"/>
        </w:rPr>
        <w:t xml:space="preserve">Para este procedimiento se utiliza el objeto “filter rows” para separar las filas que poseen la “columna registro anterior = SI” de las que poseen la </w:t>
      </w:r>
      <w:r>
        <w:rPr>
          <w:rFonts w:ascii="Arial" w:hAnsi="Arial" w:cs="Arial"/>
          <w:sz w:val="24"/>
          <w:szCs w:val="24"/>
        </w:rPr>
        <w:t xml:space="preserve">“columna registro anterior = </w:t>
      </w:r>
      <w:r>
        <w:rPr>
          <w:rFonts w:ascii="Arial" w:hAnsi="Arial" w:cs="Arial"/>
          <w:sz w:val="24"/>
          <w:szCs w:val="24"/>
        </w:rPr>
        <w:t>NO</w:t>
      </w:r>
      <w:r>
        <w:rPr>
          <w:rFonts w:ascii="Arial" w:hAnsi="Arial" w:cs="Arial"/>
          <w:sz w:val="24"/>
          <w:szCs w:val="24"/>
        </w:rPr>
        <w:t>”</w:t>
      </w:r>
      <w:r>
        <w:rPr>
          <w:rFonts w:ascii="Arial" w:hAnsi="Arial" w:cs="Arial"/>
          <w:sz w:val="24"/>
          <w:szCs w:val="24"/>
        </w:rPr>
        <w:t xml:space="preserve">, luego con una calculadora se crea la columna “ultima fecha registro anterior” para las filas que tienen </w:t>
      </w:r>
      <w:r>
        <w:rPr>
          <w:rFonts w:ascii="Arial" w:hAnsi="Arial" w:cs="Arial"/>
          <w:sz w:val="24"/>
          <w:szCs w:val="24"/>
        </w:rPr>
        <w:t>“columna registro anterior = SI”</w:t>
      </w:r>
      <w:r>
        <w:rPr>
          <w:rFonts w:ascii="Arial" w:hAnsi="Arial" w:cs="Arial"/>
          <w:sz w:val="24"/>
          <w:szCs w:val="24"/>
        </w:rPr>
        <w:t xml:space="preserve"> y se realiza una copia de “fecha registro” de la hoja “Base Anterior” en la columna creada, finalmente se unen los registros con un “Dummy”:</w:t>
      </w:r>
    </w:p>
    <w:p w14:paraId="49BA3996" w14:textId="084010D4" w:rsidR="00034561" w:rsidRDefault="00034561" w:rsidP="00034561">
      <w:pPr>
        <w:spacing w:after="0"/>
        <w:rPr>
          <w:rFonts w:ascii="Arial" w:hAnsi="Arial" w:cs="Arial"/>
          <w:sz w:val="24"/>
          <w:szCs w:val="24"/>
        </w:rPr>
      </w:pPr>
    </w:p>
    <w:p w14:paraId="4C208C5C" w14:textId="77777777" w:rsidR="005C2465" w:rsidRDefault="005C2465" w:rsidP="00034561">
      <w:pPr>
        <w:spacing w:after="0"/>
        <w:jc w:val="both"/>
        <w:rPr>
          <w:rFonts w:ascii="Arial" w:hAnsi="Arial" w:cs="Arial"/>
          <w:b/>
          <w:bCs/>
          <w:sz w:val="24"/>
          <w:szCs w:val="24"/>
        </w:rPr>
      </w:pPr>
    </w:p>
    <w:p w14:paraId="1CD2469F" w14:textId="74E9E5C4" w:rsidR="00034561" w:rsidRDefault="00034561" w:rsidP="00034561">
      <w:pPr>
        <w:spacing w:after="0"/>
        <w:jc w:val="both"/>
        <w:rPr>
          <w:rFonts w:ascii="Arial" w:hAnsi="Arial" w:cs="Arial"/>
          <w:b/>
          <w:bCs/>
          <w:sz w:val="24"/>
          <w:szCs w:val="24"/>
        </w:rPr>
      </w:pPr>
      <w:r>
        <w:rPr>
          <w:rFonts w:ascii="Arial" w:hAnsi="Arial" w:cs="Arial"/>
          <w:b/>
          <w:bCs/>
          <w:sz w:val="24"/>
          <w:szCs w:val="24"/>
        </w:rPr>
        <w:t xml:space="preserve">10.- </w:t>
      </w:r>
      <w:r w:rsidRPr="00034561">
        <w:rPr>
          <w:rFonts w:ascii="Arial" w:hAnsi="Arial" w:cs="Arial"/>
          <w:b/>
          <w:bCs/>
          <w:sz w:val="24"/>
          <w:szCs w:val="24"/>
        </w:rPr>
        <w:t>¿Tienen la misma fecha?: si columna Ultima fecha registro anterior es igual a fecha registro, entonces “SI”, de lo contrario “NO”</w:t>
      </w:r>
    </w:p>
    <w:p w14:paraId="3BBDB151" w14:textId="77483B80" w:rsidR="00034561" w:rsidRDefault="00034561" w:rsidP="00034561">
      <w:pPr>
        <w:spacing w:after="0"/>
        <w:jc w:val="both"/>
        <w:rPr>
          <w:rFonts w:ascii="Arial" w:hAnsi="Arial" w:cs="Arial"/>
          <w:b/>
          <w:bCs/>
          <w:sz w:val="24"/>
          <w:szCs w:val="24"/>
        </w:rPr>
      </w:pPr>
    </w:p>
    <w:p w14:paraId="291F9DDB" w14:textId="17B57E84" w:rsidR="00034561" w:rsidRDefault="005C2465" w:rsidP="005C2465">
      <w:pPr>
        <w:spacing w:after="0"/>
        <w:jc w:val="center"/>
        <w:rPr>
          <w:rFonts w:ascii="Arial" w:hAnsi="Arial" w:cs="Arial"/>
          <w:b/>
          <w:bCs/>
          <w:sz w:val="24"/>
          <w:szCs w:val="24"/>
        </w:rPr>
      </w:pPr>
      <w:r w:rsidRPr="005C2465">
        <w:rPr>
          <w:rFonts w:ascii="Arial" w:hAnsi="Arial" w:cs="Arial"/>
          <w:b/>
          <w:bCs/>
          <w:sz w:val="24"/>
          <w:szCs w:val="24"/>
        </w:rPr>
        <w:drawing>
          <wp:inline distT="0" distB="0" distL="0" distR="0" wp14:anchorId="63ECBC95" wp14:editId="0809A41F">
            <wp:extent cx="2676525" cy="2057400"/>
            <wp:effectExtent l="0" t="0" r="952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stretch>
                      <a:fillRect/>
                    </a:stretch>
                  </pic:blipFill>
                  <pic:spPr>
                    <a:xfrm>
                      <a:off x="0" y="0"/>
                      <a:ext cx="2676900" cy="2057688"/>
                    </a:xfrm>
                    <a:prstGeom prst="rect">
                      <a:avLst/>
                    </a:prstGeom>
                  </pic:spPr>
                </pic:pic>
              </a:graphicData>
            </a:graphic>
          </wp:inline>
        </w:drawing>
      </w:r>
    </w:p>
    <w:p w14:paraId="28C3404F" w14:textId="6586CC92" w:rsidR="005C2465" w:rsidRDefault="005C2465" w:rsidP="005C2465">
      <w:pPr>
        <w:spacing w:after="0"/>
        <w:jc w:val="center"/>
        <w:rPr>
          <w:rFonts w:ascii="Arial" w:hAnsi="Arial" w:cs="Arial"/>
          <w:b/>
          <w:bCs/>
          <w:sz w:val="24"/>
          <w:szCs w:val="24"/>
        </w:rPr>
      </w:pPr>
    </w:p>
    <w:p w14:paraId="7F62EDE1" w14:textId="114CBFB6" w:rsidR="005C2465" w:rsidRDefault="005C2465" w:rsidP="005C2465">
      <w:pPr>
        <w:spacing w:after="0"/>
        <w:jc w:val="center"/>
        <w:rPr>
          <w:rFonts w:ascii="Arial" w:hAnsi="Arial" w:cs="Arial"/>
          <w:b/>
          <w:bCs/>
          <w:sz w:val="24"/>
          <w:szCs w:val="24"/>
        </w:rPr>
      </w:pPr>
    </w:p>
    <w:p w14:paraId="48635D0B" w14:textId="26F5441E" w:rsidR="005C2465" w:rsidRDefault="005C2465" w:rsidP="005C2465">
      <w:pPr>
        <w:spacing w:after="0"/>
        <w:jc w:val="center"/>
        <w:rPr>
          <w:rFonts w:ascii="Arial" w:hAnsi="Arial" w:cs="Arial"/>
          <w:b/>
          <w:bCs/>
          <w:sz w:val="24"/>
          <w:szCs w:val="24"/>
        </w:rPr>
      </w:pPr>
    </w:p>
    <w:p w14:paraId="2A42F390" w14:textId="6586ABC9" w:rsidR="005C2465" w:rsidRDefault="005C2465" w:rsidP="005C2465">
      <w:pPr>
        <w:spacing w:after="0"/>
        <w:jc w:val="center"/>
        <w:rPr>
          <w:rFonts w:ascii="Arial" w:hAnsi="Arial" w:cs="Arial"/>
          <w:b/>
          <w:bCs/>
          <w:sz w:val="24"/>
          <w:szCs w:val="24"/>
        </w:rPr>
      </w:pPr>
    </w:p>
    <w:p w14:paraId="7A791B01" w14:textId="5143A818" w:rsidR="005C2465" w:rsidRPr="005C2465" w:rsidRDefault="005C2465" w:rsidP="005C2465">
      <w:pPr>
        <w:spacing w:after="0"/>
        <w:rPr>
          <w:rFonts w:ascii="Arial" w:hAnsi="Arial" w:cs="Arial"/>
          <w:sz w:val="24"/>
          <w:szCs w:val="24"/>
        </w:rPr>
      </w:pPr>
      <w:r>
        <w:rPr>
          <w:rFonts w:ascii="Arial" w:hAnsi="Arial" w:cs="Arial"/>
          <w:sz w:val="24"/>
          <w:szCs w:val="24"/>
        </w:rPr>
        <w:lastRenderedPageBreak/>
        <w:t>En este procedimiento, se utiliza el objeto “filter rows” para realizar la comparación solicitada, en caso de que las fechas sean iguales, los registros se van a un objeto “calculator”, se crea una nueva columna con el nombre “¿tiene la misma fecha?” y se rellena con “SI”, de lo contrario se rellena con “NO”. Finalmente se usa el objeto “select values” para eliminar las columnas que no se utilizan y ajustar los formatos pertinentes.</w:t>
      </w:r>
    </w:p>
    <w:sectPr w:rsidR="005C2465" w:rsidRPr="005C2465" w:rsidSect="007B4382">
      <w:headerReference w:type="default" r:id="rId16"/>
      <w:footerReference w:type="default" r:id="rId1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DAF8B" w14:textId="77777777" w:rsidR="002900B4" w:rsidRDefault="002900B4" w:rsidP="007B4382">
      <w:pPr>
        <w:spacing w:after="0" w:line="240" w:lineRule="auto"/>
      </w:pPr>
      <w:r>
        <w:separator/>
      </w:r>
    </w:p>
  </w:endnote>
  <w:endnote w:type="continuationSeparator" w:id="0">
    <w:p w14:paraId="6E4BFE0D" w14:textId="77777777" w:rsidR="002900B4" w:rsidRDefault="002900B4" w:rsidP="007B4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18251"/>
      <w:docPartObj>
        <w:docPartGallery w:val="Page Numbers (Bottom of Page)"/>
        <w:docPartUnique/>
      </w:docPartObj>
    </w:sdtPr>
    <w:sdtContent>
      <w:p w14:paraId="4BF7FB4A" w14:textId="7DA38337" w:rsidR="007B4382" w:rsidRDefault="007B4382">
        <w:pPr>
          <w:pStyle w:val="Piedepgina"/>
          <w:jc w:val="right"/>
        </w:pPr>
        <w:r>
          <w:fldChar w:fldCharType="begin"/>
        </w:r>
        <w:r>
          <w:instrText>PAGE   \* MERGEFORMAT</w:instrText>
        </w:r>
        <w:r>
          <w:fldChar w:fldCharType="separate"/>
        </w:r>
        <w:r>
          <w:rPr>
            <w:lang w:val="es-ES"/>
          </w:rPr>
          <w:t>2</w:t>
        </w:r>
        <w:r>
          <w:fldChar w:fldCharType="end"/>
        </w:r>
      </w:p>
    </w:sdtContent>
  </w:sdt>
  <w:p w14:paraId="68059F58" w14:textId="77777777" w:rsidR="007B4382" w:rsidRDefault="007B4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7CB5" w14:textId="77777777" w:rsidR="002900B4" w:rsidRDefault="002900B4" w:rsidP="007B4382">
      <w:pPr>
        <w:spacing w:after="0" w:line="240" w:lineRule="auto"/>
      </w:pPr>
      <w:r>
        <w:separator/>
      </w:r>
    </w:p>
  </w:footnote>
  <w:footnote w:type="continuationSeparator" w:id="0">
    <w:p w14:paraId="0A3C439F" w14:textId="77777777" w:rsidR="002900B4" w:rsidRDefault="002900B4" w:rsidP="007B4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A82A" w14:textId="4DAADB5D" w:rsidR="007B4382" w:rsidRDefault="007B4382" w:rsidP="007B4382">
    <w:pPr>
      <w:pStyle w:val="Encabezado"/>
      <w:jc w:val="right"/>
    </w:pPr>
    <w:r>
      <w:rPr>
        <w:noProof/>
      </w:rPr>
      <w:drawing>
        <wp:inline distT="0" distB="0" distL="0" distR="0" wp14:anchorId="5F4BC1EC" wp14:editId="00E70477">
          <wp:extent cx="506730" cy="506730"/>
          <wp:effectExtent l="0" t="0" r="7620" b="7620"/>
          <wp:docPr id="1" name="Imagen 1" descr="Universidad Católica del Maul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l Maule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2"/>
    <w:rsid w:val="00015BBD"/>
    <w:rsid w:val="00034561"/>
    <w:rsid w:val="001062F3"/>
    <w:rsid w:val="00177C0F"/>
    <w:rsid w:val="002900B4"/>
    <w:rsid w:val="00306479"/>
    <w:rsid w:val="0033190B"/>
    <w:rsid w:val="004B0AEC"/>
    <w:rsid w:val="004B1852"/>
    <w:rsid w:val="005B1BA0"/>
    <w:rsid w:val="005C12D2"/>
    <w:rsid w:val="005C2465"/>
    <w:rsid w:val="0066721C"/>
    <w:rsid w:val="007B4382"/>
    <w:rsid w:val="00804F07"/>
    <w:rsid w:val="00850BD0"/>
    <w:rsid w:val="008B6011"/>
    <w:rsid w:val="008E65C3"/>
    <w:rsid w:val="00A4761F"/>
    <w:rsid w:val="00A92FD3"/>
    <w:rsid w:val="00BB126E"/>
    <w:rsid w:val="00C518D7"/>
    <w:rsid w:val="00CE5E21"/>
    <w:rsid w:val="00D02B06"/>
    <w:rsid w:val="00D81770"/>
    <w:rsid w:val="00DA1D08"/>
    <w:rsid w:val="00F213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218E"/>
  <w15:chartTrackingRefBased/>
  <w15:docId w15:val="{031F27EA-94CD-4331-8955-705E9D3B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43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382"/>
  </w:style>
  <w:style w:type="paragraph" w:styleId="Piedepgina">
    <w:name w:val="footer"/>
    <w:basedOn w:val="Normal"/>
    <w:link w:val="PiedepginaCar"/>
    <w:uiPriority w:val="99"/>
    <w:unhideWhenUsed/>
    <w:rsid w:val="007B43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10</Pages>
  <Words>1385</Words>
  <Characters>7621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Gonzalez</dc:creator>
  <cp:keywords/>
  <dc:description/>
  <cp:lastModifiedBy>Mario Gonzalez</cp:lastModifiedBy>
  <cp:revision>4</cp:revision>
  <dcterms:created xsi:type="dcterms:W3CDTF">2022-10-24T19:33:00Z</dcterms:created>
  <dcterms:modified xsi:type="dcterms:W3CDTF">2022-10-25T01:59:00Z</dcterms:modified>
</cp:coreProperties>
</file>