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rPr>
          <w:b/>
          <w:sz w:val="32"/>
        </w:rPr>
        <w:t xml:space="preserve">Narrative Biography &amp; Content (Codex-Ready)</w:t>
      </w:r>
    </w:p>
    <w:p/>
    <w:p>
      <w:r>
        <w:rPr>
          <w:sz w:val="24"/>
        </w:rPr>
        <w:t xml:space="preserve">Luis “Luisitin” Rodriguez is an Omaha-based actuarial analyst who blends rigorous mathematics with real‑world problem solving. Born in Cuba and raised in Nebraska, he graduated from Grand Island Senior High (GISH) where he served as the Student Representative to the Grand Island Public Schools Board of Education; an April 11, 2019 BOE agenda explicitly lists “Luis Rodriguez, student representative” giving the GISH student report (URL: https://meeting.assemblemeetings.com/Public/Agenda/63?meeting=39306).</w:t>
      </w:r>
    </w:p>
    <w:p/>
    <w:p>
      <w:r>
        <w:rPr>
          <w:sz w:val="24"/>
        </w:rPr>
        <w:t xml:space="preserve">At the University of Nebraska at Omaha (UNO), Luis completed a B.A. in Economics (Data Analytics concentration) and a B.S. in Mathematics (Statistics &amp; Data Science focus) with a perfect 4.0 GPA across both degrees, graduating summa cum laude. He was repeatedly on the Chancellor’s/Dean’s Lists and was recognized with Undergraduate Major distinctions in Economics and Mathematics (reference index: https://www.unomaha.edu/special-events/student-honors-convocation/awards/index.php). He is a member of Phi Kappa Phi, Pi Mu Epsilon, and Omicron Delta Epsilon.</w:t>
      </w:r>
    </w:p>
    <w:p/>
    <w:p>
      <w:r>
        <w:rPr>
          <w:sz w:val="24"/>
        </w:rPr>
        <w:t xml:space="preserve">Research: In 2022, he co-presented “Expanding the Frontiers of Finite Field Numerical Ranges” at UNO’s Student Research &amp; Creative Activity Fair (session link: https://digitalcommons.unomaha.edu/srcaf/2022/schedule/95/, index: https://digitalcommons.unomaha.edu/srcaf/2022/). In 2023, he authored the University Honors thesis “Optimizing Wedding Venue Selection Process Using Integer Programming,” implemented in IBM ILOG CPLEX; see the landing page (https://digitalcommons.unomaha.edu/university_honors_program/197/) and the PDF (https://digitalcommons.unomaha.edu/cgi/viewcontent.cgi?article=1202&amp;context=university_honors_program).</w:t>
      </w:r>
    </w:p>
    <w:p/>
    <w:p>
      <w:r>
        <w:rPr>
          <w:sz w:val="24"/>
        </w:rPr>
        <w:t xml:space="preserve">Professional: Luis is an Actuarial Analyst at Telos Actuarial in Omaha, working on reserving, pricing projections, and automated ETL/data visualization for filings and internal analytics (team page lists “Luis Rodriguez, Actuarial Analyst”: https://www.telosactuarial.com/about). Previously he was a Financial Planning Analyst at Ludacka Wealth Partners and a Northwestern Mutual finance intern. He holds FINRA Series 7/63 licenses and life/health producer licensing and is progressing through preliminary Society of Actuaries exams (general transcript information: https://www.soa.org/education/general-info/transcripts/edu-tor-faq/).</w:t>
      </w:r>
    </w:p>
    <w:p/>
    <w:p>
      <w:r>
        <w:rPr>
          <w:sz w:val="24"/>
        </w:rPr>
        <w:t xml:space="preserve">Community &amp; recognition: The GIPS Foundation’s Rise Newsletter (July 2024) profiled Luis and his wife, Madison, highlighting that both graduated UNO with 4.0 GPAs and noting Luis’s role at Telos (story: https://gipsfoundation.org/alumni/rise-newsletter/newsletters/2024/july-2024-copy-copy.html). They also served as “Fund a Mission” speakers at the Foundation’s 2024 Harvest event (event story: https://my.onecause.com/event/organizations/sf-0013c00001zv03cAAA/events/vevt%3A58ff120c-6989-4bd7-95ab-d2430df558d0/home/story).</w:t>
      </w:r>
    </w:p>
    <w:p/>
    <w:p>
      <w:r>
        <w:rPr>
          <w:sz w:val="24"/>
        </w:rPr>
        <w:t xml:space="preserve">Personal: Luis and Madison are high school sweethearts who married in MAY 2023 (correcting earlier drafts). Luis shares light fitness content and challenges on social media: Instagram (https://www.instagram.com/luisitin2001), TikTok (https://www.tiktok.com/@luisitin2001), and professional updates on LinkedIn (http://linkedin.com/in/luis-rodriguez-664a6a245).</w:t>
      </w:r>
    </w:p>
    <w:p/>
    <w:p>
      <w:r>
        <w:rPr>
          <w:b/>
          <w:sz w:val="30"/>
        </w:rPr>
        <w:t xml:space="preserve">Super Secret Special Project (May–June 2025)</w:t>
      </w:r>
    </w:p>
    <w:p>
      <w:r>
        <w:rPr>
          <w:sz w:val="24"/>
        </w:rPr>
        <w:t xml:space="preserve">Between May–June 2025, Luis participated in a confidential, high-profile production (NDA) involving challenge‑based events and rapid‑fire problem solving. Public materials should reference this only as a “super secret special project” with no external links until declassification.</w:t>
      </w:r>
    </w:p>
    <w:p/>
    <w:p>
      <w:r>
        <w:rPr>
          <w:b/>
          <w:sz w:val="30"/>
        </w:rPr>
        <w:t xml:space="preserve">Link Index (inline)</w:t>
      </w:r>
    </w:p>
    <w:p>
      <w:r>
        <w:rPr>
          <w:sz w:val="24"/>
        </w:rPr>
        <w:t xml:space="preserve">- Thesis (landing page): https://digitalcommons.unomaha.edu/university_honors_program/197/</w:t>
      </w:r>
    </w:p>
    <w:p>
      <w:r>
        <w:rPr>
          <w:sz w:val="24"/>
        </w:rPr>
        <w:t xml:space="preserve">- Thesis (PDF): https://digitalcommons.unomaha.edu/cgi/viewcontent.cgi?article=1202&amp;context=university_honors_program</w:t>
      </w:r>
    </w:p>
    <w:p>
      <w:r>
        <w:rPr>
          <w:sz w:val="24"/>
        </w:rPr>
        <w:t xml:space="preserve">- UNO 2022 Student Research &amp; Creative Activity Fair – session page: https://digitalcommons.unomaha.edu/srcaf/2022/schedule/95/</w:t>
      </w:r>
    </w:p>
    <w:p>
      <w:r>
        <w:rPr>
          <w:sz w:val="24"/>
        </w:rPr>
        <w:t xml:space="preserve">- UNO 2022 SRCAF – program index: https://digitalcommons.unomaha.edu/srcaf/2022/</w:t>
      </w:r>
    </w:p>
    <w:p>
      <w:r>
        <w:rPr>
          <w:sz w:val="24"/>
        </w:rPr>
        <w:t xml:space="preserve">- GIPS Foundation – Rise Newsletter (Past Editions): https://gipsfoundation.org/alumni/rise-newsletter/newsletters/2024-editions.html</w:t>
      </w:r>
    </w:p>
    <w:p>
      <w:r>
        <w:rPr>
          <w:sz w:val="24"/>
        </w:rPr>
        <w:t xml:space="preserve">- GIPS Foundation – Rise Newsletter (July 2024 story naming Luis &amp; Madi): https://gipsfoundation.org/alumni/rise-newsletter/newsletters/2024/july-2024-copy-copy.html</w:t>
      </w:r>
    </w:p>
    <w:p>
      <w:r>
        <w:rPr>
          <w:sz w:val="24"/>
        </w:rPr>
        <w:t xml:space="preserve">- Harvest Event (OneCause page showing speakers): https://my.onecause.com/event/organizations/sf-0013c00001zv03cAAA/events/vevt%3A58ff120c-6989-4bd7-95ab-d2430df558d0/home/story</w:t>
      </w:r>
    </w:p>
    <w:p>
      <w:r>
        <w:rPr>
          <w:sz w:val="24"/>
        </w:rPr>
        <w:t xml:space="preserve">- GIPS Board Agenda (Apr 11, 2019) – Student Representative Report by Luis Rodriguez: https://meeting.assemblemeetings.com/Public/Agenda/63?meeting=39306</w:t>
      </w:r>
    </w:p>
    <w:p>
      <w:r>
        <w:rPr>
          <w:sz w:val="24"/>
        </w:rPr>
        <w:t xml:space="preserve">- UNO Undergraduate Major Awards – index: https://www.unomaha.edu/special-events/student-honors-convocation/awards/index.php</w:t>
      </w:r>
    </w:p>
    <w:p>
      <w:r>
        <w:rPr>
          <w:sz w:val="24"/>
        </w:rPr>
        <w:t xml:space="preserve">- Telos Actuarial – About / Team (lists Luis Rodriguez): https://www.telosactuarial.com/about</w:t>
      </w:r>
    </w:p>
    <w:p>
      <w:r>
        <w:rPr>
          <w:sz w:val="24"/>
        </w:rPr>
        <w:t xml:space="preserve">- LinkedIn: http://linkedin.com/in/luis-rodriguez-664a6a245</w:t>
      </w:r>
    </w:p>
    <w:p>
      <w:r>
        <w:rPr>
          <w:sz w:val="24"/>
        </w:rPr>
        <w:t xml:space="preserve">- Instagram: https://www.instagram.com/luisitin2001</w:t>
      </w:r>
    </w:p>
    <w:p>
      <w:r>
        <w:rPr>
          <w:sz w:val="24"/>
        </w:rPr>
        <w:t xml:space="preserve">- TikTok: https://www.tiktok.com/@luisitin2001</w:t>
      </w:r>
    </w:p>
    <w:p>
      <w:r>
        <w:rPr>
          <w:sz w:val="24"/>
        </w:rPr>
        <w:t xml:space="preserve">- Fitness Toolkit (reference for light theme only): https://luisitinrodriguez2001-cloud.github.io/Fitness-Toolkit</w:t>
      </w:r>
    </w:p>
    <w:p>
      <w:r>
        <w:rPr>
          <w:sz w:val="24"/>
        </w:rPr>
        <w:t xml:space="preserve">- SOA Transcript (general info): https://www.soa.org/education/general-info/transcripts/edu-tor-faq/</w:t>
      </w:r>
    </w:p>
  </w:body>
</w:document>
</file>