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Universidad Mariano Gálvez de Guatemala</w:t>
      </w:r>
    </w:p>
    <w:p w:rsidR="00000000" w:rsidDel="00000000" w:rsidP="00000000" w:rsidRDefault="00000000" w:rsidRPr="00000000" w14:paraId="00000004">
      <w:pPr>
        <w:spacing w:line="259" w:lineRule="auto"/>
        <w:jc w:val="center"/>
        <w:rPr>
          <w:b w:val="1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4"/>
          <w:szCs w:val="24"/>
          <w:rtl w:val="0"/>
        </w:rPr>
        <w:t xml:space="preserve">Boca del Monte</w:t>
      </w:r>
    </w:p>
    <w:p w:rsidR="00000000" w:rsidDel="00000000" w:rsidP="00000000" w:rsidRDefault="00000000" w:rsidRPr="00000000" w14:paraId="00000005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Ingeniería en Sistemas. Ciclo II, “c”</w:t>
      </w:r>
    </w:p>
    <w:p w:rsidR="00000000" w:rsidDel="00000000" w:rsidP="00000000" w:rsidRDefault="00000000" w:rsidRPr="00000000" w14:paraId="0000000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Jornada Sábado. </w:t>
      </w:r>
    </w:p>
    <w:p w:rsidR="00000000" w:rsidDel="00000000" w:rsidP="00000000" w:rsidRDefault="00000000" w:rsidRPr="00000000" w14:paraId="00000008">
      <w:pPr>
        <w:spacing w:line="259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MATEMÁTICA DISCRETA</w:t>
      </w:r>
    </w:p>
    <w:p w:rsidR="00000000" w:rsidDel="00000000" w:rsidP="00000000" w:rsidRDefault="00000000" w:rsidRPr="00000000" w14:paraId="0000000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ALFREDO GIOVANNI FIGUEROA GABRIEL</w:t>
      </w:r>
    </w:p>
    <w:p w:rsidR="00000000" w:rsidDel="00000000" w:rsidP="00000000" w:rsidRDefault="00000000" w:rsidRPr="00000000" w14:paraId="0000000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503400</wp:posOffset>
            </wp:positionH>
            <wp:positionV relativeFrom="paragraph">
              <wp:posOffset>85725</wp:posOffset>
            </wp:positionV>
            <wp:extent cx="4720590" cy="4719320"/>
            <wp:effectExtent b="0" l="0" r="0" t="0"/>
            <wp:wrapSquare wrapText="bothSides" distB="0" distT="0" distL="0" distR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15853" r="158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0590" cy="47193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59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Nombre: </w:t>
      </w:r>
      <w:r w:rsidDel="00000000" w:rsidR="00000000" w:rsidRPr="00000000">
        <w:rPr>
          <w:sz w:val="24"/>
          <w:szCs w:val="24"/>
          <w:rtl w:val="0"/>
        </w:rPr>
        <w:t xml:space="preserve">Luis Fernando Lima Ixcuná</w:t>
      </w:r>
    </w:p>
    <w:p w:rsidR="00000000" w:rsidDel="00000000" w:rsidP="00000000" w:rsidRDefault="00000000" w:rsidRPr="00000000" w14:paraId="0000002E">
      <w:pPr>
        <w:spacing w:line="259" w:lineRule="auto"/>
        <w:jc w:val="right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Carné: </w:t>
      </w:r>
      <w:r w:rsidDel="00000000" w:rsidR="00000000" w:rsidRPr="00000000">
        <w:rPr>
          <w:sz w:val="24"/>
          <w:szCs w:val="24"/>
          <w:rtl w:val="0"/>
        </w:rPr>
        <w:t xml:space="preserve">7690-20-17409</w:t>
      </w:r>
    </w:p>
    <w:p w:rsidR="00000000" w:rsidDel="00000000" w:rsidP="00000000" w:rsidRDefault="00000000" w:rsidRPr="00000000" w14:paraId="0000002F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INCISO 1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717713</wp:posOffset>
            </wp:positionH>
            <wp:positionV relativeFrom="paragraph">
              <wp:posOffset>190500</wp:posOffset>
            </wp:positionV>
            <wp:extent cx="4295775" cy="2790825"/>
            <wp:effectExtent b="0" l="0" r="0" t="0"/>
            <wp:wrapNone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2790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528638</wp:posOffset>
            </wp:positionH>
            <wp:positionV relativeFrom="paragraph">
              <wp:posOffset>206787</wp:posOffset>
            </wp:positionV>
            <wp:extent cx="4667250" cy="2694626"/>
            <wp:effectExtent b="0" l="0" r="0" t="0"/>
            <wp:wrapNone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10384" l="6644" r="11960" t="12506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6946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3"/>
        </w:numPr>
        <w:spacing w:line="259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¿Cuál es el camino más corto de Murcia a Badajoz?</w:t>
      </w:r>
    </w:p>
    <w:p w:rsidR="00000000" w:rsidDel="00000000" w:rsidP="00000000" w:rsidRDefault="00000000" w:rsidRPr="00000000" w14:paraId="00000055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Murcia - Albacete, Albacete - Madrid, Madrid - Badajoz</w:t>
      </w:r>
    </w:p>
    <w:p w:rsidR="00000000" w:rsidDel="00000000" w:rsidP="00000000" w:rsidRDefault="00000000" w:rsidRPr="00000000" w14:paraId="00000056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2"/>
        </w:numPr>
        <w:spacing w:line="259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¿Cuál es la ciudad más lejana a Barcelona?</w:t>
      </w:r>
    </w:p>
    <w:p w:rsidR="00000000" w:rsidDel="00000000" w:rsidP="00000000" w:rsidRDefault="00000000" w:rsidRPr="00000000" w14:paraId="00000058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Cadiz</w:t>
      </w:r>
    </w:p>
    <w:p w:rsidR="00000000" w:rsidDel="00000000" w:rsidP="00000000" w:rsidRDefault="00000000" w:rsidRPr="00000000" w14:paraId="00000059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4"/>
        </w:numPr>
        <w:spacing w:line="259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¿Cuál es la ciudad más céntrica?</w:t>
      </w:r>
    </w:p>
    <w:p w:rsidR="00000000" w:rsidDel="00000000" w:rsidP="00000000" w:rsidRDefault="00000000" w:rsidRPr="00000000" w14:paraId="0000005B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Madrid</w:t>
      </w:r>
    </w:p>
    <w:p w:rsidR="00000000" w:rsidDel="00000000" w:rsidP="00000000" w:rsidRDefault="00000000" w:rsidRPr="00000000" w14:paraId="0000005C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5"/>
        </w:numPr>
        <w:spacing w:line="259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¿Cuántos caminos distintos existen de Sevilla a Zaragoza?</w:t>
      </w:r>
    </w:p>
    <w:p w:rsidR="00000000" w:rsidDel="00000000" w:rsidP="00000000" w:rsidRDefault="00000000" w:rsidRPr="00000000" w14:paraId="0000005E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10 a 15</w:t>
      </w:r>
    </w:p>
    <w:p w:rsidR="00000000" w:rsidDel="00000000" w:rsidP="00000000" w:rsidRDefault="00000000" w:rsidRPr="00000000" w14:paraId="0000005F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line="259" w:lineRule="auto"/>
        <w:ind w:left="72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¿Cómo hacer un tour entre todas las ciudades en el menor tiempo posible?</w:t>
      </w:r>
    </w:p>
    <w:p w:rsidR="00000000" w:rsidDel="00000000" w:rsidP="00000000" w:rsidRDefault="00000000" w:rsidRPr="00000000" w14:paraId="00000061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Cadiz, Sevilla, Jaen, Granada, Murcia, Albacete, Valencia, Barcelona, Gerona, Zaragoza, Bilbao, Oviedo, Valladolid, Coruña, Vigo, Madrid, Badajoz. </w:t>
      </w:r>
    </w:p>
    <w:p w:rsidR="00000000" w:rsidDel="00000000" w:rsidP="00000000" w:rsidRDefault="00000000" w:rsidRPr="00000000" w14:paraId="00000062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59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INCISO 2</w:t>
      </w:r>
    </w:p>
    <w:p w:rsidR="00000000" w:rsidDel="00000000" w:rsidP="00000000" w:rsidRDefault="00000000" w:rsidRPr="00000000" w14:paraId="00000065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817725</wp:posOffset>
            </wp:positionH>
            <wp:positionV relativeFrom="paragraph">
              <wp:posOffset>295275</wp:posOffset>
            </wp:positionV>
            <wp:extent cx="4095750" cy="299085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990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6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59" w:lineRule="auto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</w:rPr>
        <w:drawing>
          <wp:inline distB="114300" distT="114300" distL="114300" distR="114300">
            <wp:extent cx="5143500" cy="3038475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44582" l="2657" r="7641" t="1569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038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