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FB71EB" w:rsidP="00815C85">
      <w:pPr>
        <w:pStyle w:val="LabTitle"/>
        <w:outlineLvl w:val="0"/>
      </w:pPr>
      <w:r>
        <w:rPr>
          <w:color w:val="000000" w:themeColor="text1"/>
        </w:rPr>
        <w:t>Enviar o recibir</w:t>
      </w:r>
    </w:p>
    <w:p w:rsidR="009D2C27" w:rsidRPr="00BB73FF" w:rsidRDefault="009D2C27" w:rsidP="0014219C">
      <w:pPr>
        <w:pStyle w:val="LabSection"/>
      </w:pPr>
      <w:r>
        <w:t>Objetivos</w:t>
      </w:r>
    </w:p>
    <w:p w:rsidR="006E6581" w:rsidRPr="00815C85" w:rsidRDefault="00A35B52" w:rsidP="00815C85">
      <w:pPr>
        <w:pStyle w:val="BodyTextL25Bold"/>
        <w:ind w:left="0"/>
        <w:outlineLvl w:val="0"/>
        <w:rPr>
          <w:color w:val="000000" w:themeColor="text1"/>
        </w:rPr>
      </w:pPr>
      <w:r>
        <w:t>Describir la convergencia de datos, voz y video en el contexto de las redes conmutadas.</w:t>
      </w:r>
    </w:p>
    <w:p w:rsidR="00C07FD9" w:rsidRPr="00C07FD9" w:rsidRDefault="00672919" w:rsidP="0014219C">
      <w:pPr>
        <w:pStyle w:val="LabSection"/>
      </w:pPr>
      <w:r>
        <w:t>Situación</w:t>
      </w:r>
    </w:p>
    <w:p w:rsidR="00B77129" w:rsidRDefault="00FB71EB" w:rsidP="003A4704">
      <w:pPr>
        <w:pStyle w:val="BodyTextL25"/>
        <w:rPr>
          <w:lang w:eastAsia="zh-CN"/>
        </w:rPr>
      </w:pPr>
      <w:r>
        <w:t>Analice de manera individual o grupal (según lo decida el instructor) las diversas formas en que los hosts envían y reciben dato</w:t>
      </w:r>
      <w:r w:rsidR="003725B6">
        <w:t>s, voz y transmisión de video.</w:t>
      </w:r>
    </w:p>
    <w:p w:rsidR="00456020" w:rsidRDefault="00456020" w:rsidP="005A09A3">
      <w:pPr>
        <w:pStyle w:val="Bulletlevel1"/>
      </w:pPr>
      <w:r>
        <w:t xml:space="preserve">Desarrolle una matriz (tabla) donde se enumeren los tipos de datos de red que se pueden enviar y recibir. Proporcione cinco ejemplos. </w:t>
      </w:r>
    </w:p>
    <w:p w:rsidR="00456020" w:rsidRDefault="005A09A3" w:rsidP="003A4704">
      <w:pPr>
        <w:pStyle w:val="BodyTextL25"/>
      </w:pPr>
      <w:r>
        <w:t>La tabla o matriz podría ser similar a la siguiente: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15"/>
        <w:gridCol w:w="2981"/>
      </w:tblGrid>
      <w:tr w:rsidR="00456020" w:rsidTr="00F67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5" w:type="dxa"/>
          </w:tcPr>
          <w:p w:rsidR="00456020" w:rsidRPr="00456020" w:rsidRDefault="00E4307B" w:rsidP="009F13C3">
            <w:pPr>
              <w:pStyle w:val="BodyTextL25"/>
              <w:ind w:left="0"/>
              <w:rPr>
                <w:b/>
              </w:rPr>
            </w:pPr>
            <w:r>
              <w:rPr>
                <w:b/>
              </w:rPr>
              <w:t>Enviados</w:t>
            </w:r>
          </w:p>
        </w:tc>
        <w:tc>
          <w:tcPr>
            <w:tcW w:w="2981" w:type="dxa"/>
          </w:tcPr>
          <w:p w:rsidR="00456020" w:rsidRPr="00456020" w:rsidRDefault="00E4307B" w:rsidP="009F13C3">
            <w:pPr>
              <w:pStyle w:val="BodyTextL25"/>
              <w:ind w:left="0"/>
              <w:rPr>
                <w:b/>
              </w:rPr>
            </w:pPr>
            <w:r>
              <w:rPr>
                <w:b/>
              </w:rPr>
              <w:t xml:space="preserve">Recibidos </w:t>
            </w:r>
          </w:p>
        </w:tc>
      </w:tr>
      <w:tr w:rsidR="00456020" w:rsidTr="00F67B6C">
        <w:tc>
          <w:tcPr>
            <w:tcW w:w="2815" w:type="dxa"/>
          </w:tcPr>
          <w:p w:rsidR="00E4307B" w:rsidRDefault="00E4307B" w:rsidP="00E4307B">
            <w:pPr>
              <w:pStyle w:val="BodyTextL25"/>
              <w:ind w:left="0"/>
            </w:pPr>
            <w:r>
              <w:t>El cliente solicita una página web de un servidor web.</w:t>
            </w:r>
          </w:p>
        </w:tc>
        <w:tc>
          <w:tcPr>
            <w:tcW w:w="2981" w:type="dxa"/>
          </w:tcPr>
          <w:p w:rsidR="00E4307B" w:rsidRDefault="00E4307B" w:rsidP="00F67B6C">
            <w:pPr>
              <w:pStyle w:val="BodyTextL25"/>
              <w:ind w:left="0" w:rightChars="-43" w:right="-95"/>
            </w:pPr>
            <w:r>
              <w:t>El servidor web envía la página web al cliente que la solicitó.</w:t>
            </w:r>
          </w:p>
        </w:tc>
      </w:tr>
      <w:tr w:rsidR="009F13C3" w:rsidTr="00F67B6C">
        <w:tc>
          <w:tcPr>
            <w:tcW w:w="2815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981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F67B6C">
        <w:tc>
          <w:tcPr>
            <w:tcW w:w="2815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981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F67B6C">
        <w:tc>
          <w:tcPr>
            <w:tcW w:w="2815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981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F67B6C">
        <w:tc>
          <w:tcPr>
            <w:tcW w:w="2815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981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  <w:tr w:rsidR="009F13C3" w:rsidTr="00F67B6C">
        <w:tc>
          <w:tcPr>
            <w:tcW w:w="2815" w:type="dxa"/>
          </w:tcPr>
          <w:p w:rsidR="009F13C3" w:rsidRDefault="009F13C3" w:rsidP="003A4704">
            <w:pPr>
              <w:pStyle w:val="BodyTextL25"/>
              <w:ind w:left="0"/>
            </w:pPr>
          </w:p>
        </w:tc>
        <w:tc>
          <w:tcPr>
            <w:tcW w:w="2981" w:type="dxa"/>
          </w:tcPr>
          <w:p w:rsidR="009F13C3" w:rsidRDefault="009F13C3" w:rsidP="003A4704">
            <w:pPr>
              <w:pStyle w:val="BodyTextL25"/>
              <w:ind w:left="0"/>
            </w:pPr>
          </w:p>
        </w:tc>
      </w:tr>
    </w:tbl>
    <w:p w:rsidR="009F0A7C" w:rsidRDefault="009F0A7C" w:rsidP="00CE33EF">
      <w:pPr>
        <w:pStyle w:val="Bulletlevel1"/>
        <w:numPr>
          <w:ilvl w:val="0"/>
          <w:numId w:val="0"/>
        </w:numPr>
        <w:ind w:left="360"/>
      </w:pPr>
      <w:r>
        <w:t xml:space="preserve">Conserve una copia impresa o electrónica de su trabajo. Esté preparado para explicar la matriz y las afirmaciones en clase. </w:t>
      </w:r>
    </w:p>
    <w:p w:rsidR="009F13C3" w:rsidRDefault="009F13C3" w:rsidP="009F13C3">
      <w:pPr>
        <w:pStyle w:val="LabSection"/>
      </w:pPr>
      <w:r>
        <w:t>Recursos</w:t>
      </w:r>
    </w:p>
    <w:p w:rsidR="009F13C3" w:rsidRDefault="009F13C3" w:rsidP="00FF3241">
      <w:pPr>
        <w:pStyle w:val="BodyTextL25"/>
      </w:pPr>
      <w:r>
        <w:t>Conectividad a Internet</w:t>
      </w:r>
    </w:p>
    <w:p w:rsidR="00024EE5" w:rsidRPr="00B20D4F" w:rsidRDefault="00024EE5" w:rsidP="00B20D4F">
      <w:pPr>
        <w:pStyle w:val="LabSection"/>
        <w:rPr>
          <w:rStyle w:val="AnswerGray"/>
          <w:color w:val="FF0000"/>
          <w:sz w:val="24"/>
          <w:highlight w:val="yellow"/>
          <w:shd w:val="clear" w:color="auto" w:fill="auto"/>
        </w:rPr>
      </w:pPr>
      <w:r>
        <w:t xml:space="preserve">Reflexión </w:t>
      </w:r>
    </w:p>
    <w:p w:rsidR="0009245C" w:rsidRDefault="0009245C" w:rsidP="0009245C">
      <w:pPr>
        <w:pStyle w:val="ReflectionQ"/>
      </w:pPr>
      <w:r>
        <w:t>Si está recibiendo datos, ¿cómo cree que un switch ayuda en el proceso?</w:t>
      </w:r>
    </w:p>
    <w:p w:rsidR="009948E9" w:rsidRPr="00815C85" w:rsidRDefault="00815C85" w:rsidP="00815C85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</w:t>
      </w:r>
      <w:r w:rsidR="00C24360">
        <w:t>ayuda en la recoleccion de los datos y juntando los paquetes que se reciben desde donde se envían.</w:t>
      </w:r>
      <w:r>
        <w:t>________________________________________________________________________________</w:t>
      </w:r>
    </w:p>
    <w:p w:rsidR="0009245C" w:rsidRDefault="009948E9" w:rsidP="0009245C">
      <w:pPr>
        <w:pStyle w:val="ReflectionQ"/>
      </w:pPr>
      <w:r>
        <w:t>Si está enviando datos de red, ¿cómo cree que un switch ayuda en el proceso?</w:t>
      </w:r>
    </w:p>
    <w:p w:rsidR="00815C85" w:rsidRDefault="00815C85" w:rsidP="00815C85">
      <w:pPr>
        <w:pStyle w:val="ReflectionQ"/>
        <w:numPr>
          <w:ilvl w:val="0"/>
          <w:numId w:val="0"/>
        </w:numPr>
        <w:ind w:left="360"/>
      </w:pPr>
      <w:r>
        <w:t>___</w:t>
      </w:r>
      <w:r w:rsidR="00C24360">
        <w:t>ayuda a descomponer en paquetes mas rapido los datos que se envían al destino</w:t>
      </w:r>
      <w:bookmarkStart w:id="0" w:name="_GoBack"/>
      <w:bookmarkEnd w:id="0"/>
      <w:r>
        <w:t>______________________________________________________________________________</w:t>
      </w:r>
    </w:p>
    <w:p w:rsidR="00815C85" w:rsidRPr="0009245C" w:rsidRDefault="00815C85" w:rsidP="009948E9">
      <w:pPr>
        <w:pStyle w:val="ReflectionQ"/>
        <w:numPr>
          <w:ilvl w:val="0"/>
          <w:numId w:val="0"/>
        </w:numPr>
        <w:rPr>
          <w:rStyle w:val="AnswerGray"/>
        </w:rPr>
      </w:pPr>
    </w:p>
    <w:sectPr w:rsidR="00815C85" w:rsidRPr="0009245C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00F" w:rsidRDefault="007E400F" w:rsidP="0090659A">
      <w:pPr>
        <w:spacing w:after="0" w:line="240" w:lineRule="auto"/>
      </w:pPr>
      <w:r>
        <w:separator/>
      </w:r>
    </w:p>
    <w:p w:rsidR="007E400F" w:rsidRDefault="007E400F"/>
    <w:p w:rsidR="007E400F" w:rsidRDefault="007E400F"/>
    <w:p w:rsidR="007E400F" w:rsidRDefault="007E400F"/>
    <w:p w:rsidR="007E400F" w:rsidRDefault="007E400F"/>
  </w:endnote>
  <w:endnote w:type="continuationSeparator" w:id="0">
    <w:p w:rsidR="007E400F" w:rsidRDefault="007E400F" w:rsidP="0090659A">
      <w:pPr>
        <w:spacing w:after="0" w:line="240" w:lineRule="auto"/>
      </w:pPr>
      <w:r>
        <w:continuationSeparator/>
      </w:r>
    </w:p>
    <w:p w:rsidR="007E400F" w:rsidRDefault="007E400F"/>
    <w:p w:rsidR="007E400F" w:rsidRDefault="007E400F"/>
    <w:p w:rsidR="007E400F" w:rsidRDefault="007E400F"/>
    <w:p w:rsidR="007E400F" w:rsidRDefault="007E40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90659A" w:rsidRDefault="00B05061" w:rsidP="008C4307">
    <w:pPr>
      <w:pStyle w:val="Piedepgina"/>
      <w:rPr>
        <w:szCs w:val="16"/>
      </w:rPr>
    </w:pPr>
    <w:r>
      <w:t>© 2013 Cisco y/o sus filiales. Todos los derechos reservados. Este documento es información pública de Cisco.</w:t>
    </w:r>
    <w:r>
      <w:tab/>
      <w:t xml:space="preserve">Página 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2</w:t>
    </w:r>
    <w:r w:rsidR="003932DF" w:rsidRPr="0090659A">
      <w:rPr>
        <w:b/>
        <w:szCs w:val="16"/>
      </w:rPr>
      <w:fldChar w:fldCharType="end"/>
    </w:r>
    <w:r>
      <w:t xml:space="preserve"> de</w:t>
    </w:r>
    <w:r w:rsidR="003932D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32DF" w:rsidRPr="0090659A">
      <w:rPr>
        <w:b/>
        <w:szCs w:val="16"/>
      </w:rPr>
      <w:fldChar w:fldCharType="separate"/>
    </w:r>
    <w:r w:rsidR="008A1B65">
      <w:rPr>
        <w:b/>
        <w:noProof/>
        <w:szCs w:val="16"/>
      </w:rPr>
      <w:t>2</w:t>
    </w:r>
    <w:r w:rsidR="003932DF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Pr="0090659A" w:rsidRDefault="00CF5AB5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24360">
      <w:rPr>
        <w:noProof/>
      </w:rPr>
      <w:t>2018</w:t>
    </w:r>
    <w:r>
      <w:fldChar w:fldCharType="end"/>
    </w:r>
    <w:r>
      <w:t xml:space="preserve"> </w:t>
    </w:r>
    <w:r w:rsidR="00B05061">
      <w:t>Cisco y/o sus afiliados. Todos los derechos reservados. Este documento es información pública de Cisco.</w:t>
    </w:r>
    <w:r w:rsidR="00B05061">
      <w:tab/>
      <w:t xml:space="preserve">Página </w:t>
    </w:r>
    <w:r w:rsidR="003932DF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PAGE </w:instrText>
    </w:r>
    <w:r w:rsidR="003932DF" w:rsidRPr="0090659A">
      <w:rPr>
        <w:b/>
        <w:szCs w:val="16"/>
      </w:rPr>
      <w:fldChar w:fldCharType="separate"/>
    </w:r>
    <w:r w:rsidR="00C24360">
      <w:rPr>
        <w:b/>
        <w:noProof/>
        <w:szCs w:val="16"/>
      </w:rPr>
      <w:t>1</w:t>
    </w:r>
    <w:r w:rsidR="003932DF" w:rsidRPr="0090659A">
      <w:rPr>
        <w:b/>
        <w:szCs w:val="16"/>
      </w:rPr>
      <w:fldChar w:fldCharType="end"/>
    </w:r>
    <w:r w:rsidR="00B05061">
      <w:t xml:space="preserve"> de</w:t>
    </w:r>
    <w:r w:rsidR="00982D1B">
      <w:rPr>
        <w:rFonts w:hint="eastAsia"/>
        <w:lang w:eastAsia="zh-CN"/>
      </w:rPr>
      <w:t xml:space="preserve"> </w:t>
    </w:r>
    <w:r w:rsidR="003932DF" w:rsidRPr="0090659A">
      <w:rPr>
        <w:b/>
        <w:szCs w:val="16"/>
      </w:rPr>
      <w:fldChar w:fldCharType="begin"/>
    </w:r>
    <w:r w:rsidR="00B05061" w:rsidRPr="0090659A">
      <w:rPr>
        <w:b/>
        <w:szCs w:val="16"/>
      </w:rPr>
      <w:instrText xml:space="preserve"> NUMPAGES  </w:instrText>
    </w:r>
    <w:r w:rsidR="003932DF" w:rsidRPr="0090659A">
      <w:rPr>
        <w:b/>
        <w:szCs w:val="16"/>
      </w:rPr>
      <w:fldChar w:fldCharType="separate"/>
    </w:r>
    <w:r w:rsidR="00C24360">
      <w:rPr>
        <w:b/>
        <w:noProof/>
        <w:szCs w:val="16"/>
      </w:rPr>
      <w:t>1</w:t>
    </w:r>
    <w:r w:rsidR="003932DF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00F" w:rsidRDefault="007E400F" w:rsidP="0090659A">
      <w:pPr>
        <w:spacing w:after="0" w:line="240" w:lineRule="auto"/>
      </w:pPr>
      <w:r>
        <w:separator/>
      </w:r>
    </w:p>
    <w:p w:rsidR="007E400F" w:rsidRDefault="007E400F"/>
    <w:p w:rsidR="007E400F" w:rsidRDefault="007E400F"/>
    <w:p w:rsidR="007E400F" w:rsidRDefault="007E400F"/>
    <w:p w:rsidR="007E400F" w:rsidRDefault="007E400F"/>
  </w:footnote>
  <w:footnote w:type="continuationSeparator" w:id="0">
    <w:p w:rsidR="007E400F" w:rsidRDefault="007E400F" w:rsidP="0090659A">
      <w:pPr>
        <w:spacing w:after="0" w:line="240" w:lineRule="auto"/>
      </w:pPr>
      <w:r>
        <w:continuationSeparator/>
      </w:r>
    </w:p>
    <w:p w:rsidR="007E400F" w:rsidRDefault="007E400F"/>
    <w:p w:rsidR="007E400F" w:rsidRDefault="007E400F"/>
    <w:p w:rsidR="007E400F" w:rsidRDefault="007E400F"/>
    <w:p w:rsidR="007E400F" w:rsidRDefault="007E400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B20D4F" w:rsidP="00C52BA6">
    <w:pPr>
      <w:pStyle w:val="PageHead"/>
    </w:pPr>
    <w:r>
      <w:t>Enviar o recibir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061" w:rsidRDefault="00B05061">
    <w:pPr>
      <w:pStyle w:val="Encabezado"/>
    </w:pPr>
    <w:r>
      <w:rPr>
        <w:noProof/>
        <w:lang w:val="es-MX" w:eastAsia="es-MX" w:bidi="ar-SA"/>
      </w:rPr>
      <w:drawing>
        <wp:anchor distT="0" distB="0" distL="114300" distR="114300" simplePos="0" relativeHeight="251657728" behindDoc="0" locked="0" layoutInCell="1" allowOverlap="1" wp14:anchorId="644F6859" wp14:editId="556310AC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45C"/>
    <w:rsid w:val="0009378D"/>
    <w:rsid w:val="00096196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1247"/>
    <w:rsid w:val="00182CF4"/>
    <w:rsid w:val="00184AE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633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42"/>
    <w:rsid w:val="00276843"/>
    <w:rsid w:val="002768DC"/>
    <w:rsid w:val="002A6C56"/>
    <w:rsid w:val="002C090C"/>
    <w:rsid w:val="002C1243"/>
    <w:rsid w:val="002C1815"/>
    <w:rsid w:val="002C37BF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07F89"/>
    <w:rsid w:val="00310652"/>
    <w:rsid w:val="0031371D"/>
    <w:rsid w:val="00315D45"/>
    <w:rsid w:val="0031789F"/>
    <w:rsid w:val="00320788"/>
    <w:rsid w:val="003233A3"/>
    <w:rsid w:val="0034455D"/>
    <w:rsid w:val="00344A15"/>
    <w:rsid w:val="0034604B"/>
    <w:rsid w:val="00346D17"/>
    <w:rsid w:val="00347972"/>
    <w:rsid w:val="00353A3F"/>
    <w:rsid w:val="003546C1"/>
    <w:rsid w:val="003559CC"/>
    <w:rsid w:val="003569D7"/>
    <w:rsid w:val="003608AC"/>
    <w:rsid w:val="0036465A"/>
    <w:rsid w:val="003725B6"/>
    <w:rsid w:val="00392C65"/>
    <w:rsid w:val="00392ED5"/>
    <w:rsid w:val="003932DF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BD4"/>
    <w:rsid w:val="00403C7A"/>
    <w:rsid w:val="004057A6"/>
    <w:rsid w:val="00406554"/>
    <w:rsid w:val="004131B0"/>
    <w:rsid w:val="00416C42"/>
    <w:rsid w:val="00422476"/>
    <w:rsid w:val="0042385C"/>
    <w:rsid w:val="00431654"/>
    <w:rsid w:val="00431E19"/>
    <w:rsid w:val="00434926"/>
    <w:rsid w:val="00444217"/>
    <w:rsid w:val="004478F4"/>
    <w:rsid w:val="00450F7A"/>
    <w:rsid w:val="00452C6D"/>
    <w:rsid w:val="00455E0B"/>
    <w:rsid w:val="00456020"/>
    <w:rsid w:val="004659EE"/>
    <w:rsid w:val="004936C2"/>
    <w:rsid w:val="0049379C"/>
    <w:rsid w:val="004A1CA0"/>
    <w:rsid w:val="004A22E9"/>
    <w:rsid w:val="004A5BC5"/>
    <w:rsid w:val="004B023D"/>
    <w:rsid w:val="004B2F8C"/>
    <w:rsid w:val="004C0909"/>
    <w:rsid w:val="004C25CC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09A3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640A"/>
    <w:rsid w:val="006131CE"/>
    <w:rsid w:val="00617D6E"/>
    <w:rsid w:val="0062218E"/>
    <w:rsid w:val="00622D61"/>
    <w:rsid w:val="00624198"/>
    <w:rsid w:val="006428E5"/>
    <w:rsid w:val="00644958"/>
    <w:rsid w:val="006468CD"/>
    <w:rsid w:val="00665282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D5114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108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406F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E400F"/>
    <w:rsid w:val="007F0A0B"/>
    <w:rsid w:val="007F3A60"/>
    <w:rsid w:val="007F3D0B"/>
    <w:rsid w:val="007F7C94"/>
    <w:rsid w:val="00810E4B"/>
    <w:rsid w:val="00814BAA"/>
    <w:rsid w:val="00815C85"/>
    <w:rsid w:val="00824295"/>
    <w:rsid w:val="008313F3"/>
    <w:rsid w:val="008400EF"/>
    <w:rsid w:val="008403BE"/>
    <w:rsid w:val="008405BB"/>
    <w:rsid w:val="00844BE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0B0D"/>
    <w:rsid w:val="008A1B65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50F3"/>
    <w:rsid w:val="008D73BF"/>
    <w:rsid w:val="008D7F09"/>
    <w:rsid w:val="008E5B64"/>
    <w:rsid w:val="008E7DAA"/>
    <w:rsid w:val="008F0094"/>
    <w:rsid w:val="008F0AEB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679FC"/>
    <w:rsid w:val="009746BA"/>
    <w:rsid w:val="00976137"/>
    <w:rsid w:val="0098155C"/>
    <w:rsid w:val="00982D1B"/>
    <w:rsid w:val="00983B77"/>
    <w:rsid w:val="009948E9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A7C"/>
    <w:rsid w:val="009F13C3"/>
    <w:rsid w:val="00A014A3"/>
    <w:rsid w:val="00A0412D"/>
    <w:rsid w:val="00A21211"/>
    <w:rsid w:val="00A26E0C"/>
    <w:rsid w:val="00A34E7F"/>
    <w:rsid w:val="00A35B52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E7FBE"/>
    <w:rsid w:val="00B00914"/>
    <w:rsid w:val="00B02A8E"/>
    <w:rsid w:val="00B05061"/>
    <w:rsid w:val="00B052EE"/>
    <w:rsid w:val="00B0561C"/>
    <w:rsid w:val="00B05C0C"/>
    <w:rsid w:val="00B1081F"/>
    <w:rsid w:val="00B20D4F"/>
    <w:rsid w:val="00B27499"/>
    <w:rsid w:val="00B3010D"/>
    <w:rsid w:val="00B35151"/>
    <w:rsid w:val="00B433F2"/>
    <w:rsid w:val="00B458E8"/>
    <w:rsid w:val="00B5397B"/>
    <w:rsid w:val="00B62809"/>
    <w:rsid w:val="00B7675A"/>
    <w:rsid w:val="00B77129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1FD6"/>
    <w:rsid w:val="00BF4D1F"/>
    <w:rsid w:val="00C02A73"/>
    <w:rsid w:val="00C063D2"/>
    <w:rsid w:val="00C07FD9"/>
    <w:rsid w:val="00C10955"/>
    <w:rsid w:val="00C11C4D"/>
    <w:rsid w:val="00C14189"/>
    <w:rsid w:val="00C14778"/>
    <w:rsid w:val="00C1712C"/>
    <w:rsid w:val="00C23E16"/>
    <w:rsid w:val="00C24360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0C98"/>
    <w:rsid w:val="00C52BA6"/>
    <w:rsid w:val="00C57A1A"/>
    <w:rsid w:val="00C6258F"/>
    <w:rsid w:val="00C63DF6"/>
    <w:rsid w:val="00C63E58"/>
    <w:rsid w:val="00C6495E"/>
    <w:rsid w:val="00C670EE"/>
    <w:rsid w:val="00C67E3B"/>
    <w:rsid w:val="00C84F4E"/>
    <w:rsid w:val="00C8683A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3EF"/>
    <w:rsid w:val="00CE36AF"/>
    <w:rsid w:val="00CE54DD"/>
    <w:rsid w:val="00CF0DA5"/>
    <w:rsid w:val="00CF5AB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6F44"/>
    <w:rsid w:val="00E037D9"/>
    <w:rsid w:val="00E130EB"/>
    <w:rsid w:val="00E162CD"/>
    <w:rsid w:val="00E17FA5"/>
    <w:rsid w:val="00E26930"/>
    <w:rsid w:val="00E27257"/>
    <w:rsid w:val="00E32E51"/>
    <w:rsid w:val="00E4307B"/>
    <w:rsid w:val="00E449D0"/>
    <w:rsid w:val="00E4506A"/>
    <w:rsid w:val="00E53F99"/>
    <w:rsid w:val="00E5596E"/>
    <w:rsid w:val="00E56510"/>
    <w:rsid w:val="00E62EA8"/>
    <w:rsid w:val="00E63510"/>
    <w:rsid w:val="00E66E80"/>
    <w:rsid w:val="00E67A6E"/>
    <w:rsid w:val="00E71B43"/>
    <w:rsid w:val="00E81612"/>
    <w:rsid w:val="00E87D18"/>
    <w:rsid w:val="00E87D62"/>
    <w:rsid w:val="00EA0CC3"/>
    <w:rsid w:val="00EA18C8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60BE0"/>
    <w:rsid w:val="00F6280E"/>
    <w:rsid w:val="00F64D7B"/>
    <w:rsid w:val="00F67B6C"/>
    <w:rsid w:val="00F7050A"/>
    <w:rsid w:val="00F75533"/>
    <w:rsid w:val="00F82010"/>
    <w:rsid w:val="00FA3811"/>
    <w:rsid w:val="00FA3B9F"/>
    <w:rsid w:val="00FA3F06"/>
    <w:rsid w:val="00FA4A26"/>
    <w:rsid w:val="00FA7084"/>
    <w:rsid w:val="00FA7BEF"/>
    <w:rsid w:val="00FB1929"/>
    <w:rsid w:val="00FB5FD9"/>
    <w:rsid w:val="00FB71EB"/>
    <w:rsid w:val="00FC4872"/>
    <w:rsid w:val="00FD1A3D"/>
    <w:rsid w:val="00FD33AB"/>
    <w:rsid w:val="00FD4724"/>
    <w:rsid w:val="00FD4A68"/>
    <w:rsid w:val="00FD68ED"/>
    <w:rsid w:val="00FE2824"/>
    <w:rsid w:val="00FE661F"/>
    <w:rsid w:val="00FF0400"/>
    <w:rsid w:val="00FF3241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7DCF28-0705-4462-86AA-FC7188C2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A26E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497CC-95C7-4EB8-8E7F-623ADDDE4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33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nestor soto</cp:lastModifiedBy>
  <cp:revision>10</cp:revision>
  <cp:lastPrinted>2013-03-18T14:28:00Z</cp:lastPrinted>
  <dcterms:created xsi:type="dcterms:W3CDTF">2013-07-31T14:29:00Z</dcterms:created>
  <dcterms:modified xsi:type="dcterms:W3CDTF">2018-03-02T06:01:00Z</dcterms:modified>
</cp:coreProperties>
</file>