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1CF4" w:rsidRPr="009A1CF4" w:rsidRDefault="006C07CE" w:rsidP="000D2FEF">
      <w:pPr>
        <w:pStyle w:val="LabTitle"/>
      </w:pPr>
      <w:bookmarkStart w:id="0" w:name="_GoBack"/>
      <w:bookmarkEnd w:id="0"/>
      <w:r>
        <w:t>Una posición ventajosa</w:t>
      </w:r>
    </w:p>
    <w:p w:rsidR="009D2C27" w:rsidRPr="00BB73FF" w:rsidRDefault="009D2C27" w:rsidP="0014219C">
      <w:pPr>
        <w:pStyle w:val="LabSection"/>
      </w:pPr>
      <w:r>
        <w:t>Objetivo</w:t>
      </w:r>
    </w:p>
    <w:p w:rsidR="00DE4E11" w:rsidRPr="000D2FEF" w:rsidRDefault="008F5A1E" w:rsidP="00040346">
      <w:pPr>
        <w:pStyle w:val="BodyText1"/>
      </w:pPr>
      <w:sdt>
        <w:sdtPr>
          <w:alias w:val="Sección"/>
          <w:tag w:val="TLO"/>
          <w:id w:val="2093433495"/>
          <w:placeholder>
            <w:docPart w:val="C518CC404B08459683CFBE4A4C3C2CE0"/>
          </w:placeholder>
          <w:text/>
        </w:sdtPr>
        <w:sdtContent>
          <w:r w:rsidR="00FC432F">
            <w:t>Explicar la forma en que los switches de capa 3 reenvían datos en una LAN de una pequeña a mediana empresa.</w:t>
          </w:r>
        </w:sdtContent>
      </w:sdt>
      <w:r w:rsidR="00FC432F">
        <w:t xml:space="preserve"> </w:t>
      </w:r>
    </w:p>
    <w:p w:rsidR="004F2CAB" w:rsidRDefault="004F2CAB" w:rsidP="004F2CAB">
      <w:pPr>
        <w:pStyle w:val="LabSection"/>
      </w:pPr>
      <w:r>
        <w:t>Situación</w:t>
      </w:r>
    </w:p>
    <w:p w:rsidR="006C07CE" w:rsidRDefault="006C07CE" w:rsidP="006C07CE">
      <w:pPr>
        <w:pStyle w:val="BodyText1"/>
      </w:pPr>
      <w:r>
        <w:t>Su empresa acaba de comprar un edificio de tres pisos. Usted es el administrador de red y debe diseñar el esquema de red de routing entre VLAN de la empresa para permitir el acceso de algunos empleados en cada piso.</w:t>
      </w:r>
      <w:r w:rsidR="00F74FBB">
        <w:t xml:space="preserve"> </w:t>
      </w:r>
    </w:p>
    <w:p w:rsidR="006C07CE" w:rsidRPr="00A01819" w:rsidRDefault="006C07CE" w:rsidP="006C07CE">
      <w:pPr>
        <w:pStyle w:val="BodyText1"/>
        <w:rPr>
          <w:b/>
          <w:iCs/>
        </w:rPr>
      </w:pPr>
    </w:p>
    <w:p w:rsidR="006C07CE" w:rsidRPr="00A01819" w:rsidRDefault="006C07CE" w:rsidP="006C07CE">
      <w:pPr>
        <w:pStyle w:val="BodyText1"/>
        <w:rPr>
          <w:bCs/>
        </w:rPr>
      </w:pPr>
      <w:r>
        <w:t>En el primer piso, se encuentra el departamento de Recursos Humanos; en el segundo piso, el departamento de TI; y en el tercer piso, el departamento de Ventas. Si bien todos los departamentos deben poder comunicarse entre sí, sus respectivas redes de trabajo se deben mantener separadas.</w:t>
      </w:r>
    </w:p>
    <w:p w:rsidR="006C07CE" w:rsidRDefault="006C07CE" w:rsidP="006C07CE">
      <w:pPr>
        <w:pStyle w:val="BodyText1"/>
        <w:rPr>
          <w:bCs/>
        </w:rPr>
      </w:pPr>
    </w:p>
    <w:p w:rsidR="006C07CE" w:rsidRPr="00A01819" w:rsidRDefault="006C07CE" w:rsidP="006C07CE">
      <w:pPr>
        <w:pStyle w:val="BodyText1"/>
        <w:rPr>
          <w:bCs/>
        </w:rPr>
      </w:pPr>
      <w:r>
        <w:t>Usted trajo tres switches Cisco 2960 y un router Cisco de la serie 1941 de la sede anterior para brindar conectividad de red en el nuevo edificio. No pueden adquirirse nuevos equipos.</w:t>
      </w:r>
    </w:p>
    <w:p w:rsidR="006C07CE" w:rsidRDefault="006C07CE" w:rsidP="006C07CE">
      <w:pPr>
        <w:pStyle w:val="BodyText1"/>
        <w:rPr>
          <w:bCs/>
        </w:rPr>
      </w:pPr>
    </w:p>
    <w:p w:rsidR="006C07CE" w:rsidRPr="00A01819" w:rsidRDefault="006C07CE" w:rsidP="006C07CE">
      <w:pPr>
        <w:pStyle w:val="BodyText1"/>
        <w:rPr>
          <w:bCs/>
        </w:rPr>
      </w:pPr>
      <w:r>
        <w:t>Consulte el PDF correspondiente a esta actividad para obtener instrucciones adicionales.</w:t>
      </w:r>
    </w:p>
    <w:p w:rsidR="007D2AFE" w:rsidRDefault="007D2AFE" w:rsidP="0014219C">
      <w:pPr>
        <w:pStyle w:val="LabSection"/>
      </w:pPr>
      <w:r>
        <w:t>Recursos</w:t>
      </w:r>
    </w:p>
    <w:p w:rsidR="003F433D" w:rsidRDefault="003F433D" w:rsidP="008F1619">
      <w:pPr>
        <w:pStyle w:val="Bulletlevel1"/>
        <w:numPr>
          <w:ilvl w:val="0"/>
          <w:numId w:val="46"/>
        </w:numPr>
      </w:pPr>
      <w:r>
        <w:t>Programa de software de presentación</w:t>
      </w:r>
    </w:p>
    <w:p w:rsidR="00D66563" w:rsidRDefault="00D66563" w:rsidP="00EC2559">
      <w:pPr>
        <w:pStyle w:val="LabSection"/>
      </w:pPr>
      <w:r>
        <w:t>Instrucciones</w:t>
      </w:r>
    </w:p>
    <w:p w:rsidR="003F433D" w:rsidRPr="003F433D" w:rsidRDefault="007179D1" w:rsidP="003F433D">
      <w:pPr>
        <w:pStyle w:val="BodyText1"/>
      </w:pPr>
      <w:r>
        <w:t>Para completar esta actividad, trabaje con un compañero.</w:t>
      </w:r>
    </w:p>
    <w:p w:rsidR="00D66563" w:rsidRDefault="007E17F2" w:rsidP="00F74FBB">
      <w:pPr>
        <w:pStyle w:val="StepHead"/>
        <w:numPr>
          <w:ilvl w:val="1"/>
          <w:numId w:val="47"/>
        </w:numPr>
      </w:pPr>
      <w:r>
        <w:t>Diseñar la topología</w:t>
      </w:r>
    </w:p>
    <w:p w:rsidR="00D66563" w:rsidRDefault="006C07CE" w:rsidP="003F433D">
      <w:pPr>
        <w:pStyle w:val="SubStepAlpha"/>
      </w:pPr>
      <w:r>
        <w:t>Utilice un switch 2960 por piso en el nuevo edificio.</w:t>
      </w:r>
    </w:p>
    <w:p w:rsidR="008D3B02" w:rsidRDefault="008D3B02" w:rsidP="008D3B02">
      <w:pPr>
        <w:pStyle w:val="SubStepAlpha"/>
      </w:pPr>
      <w:r>
        <w:t>Asigne un departamento a cada switch.</w:t>
      </w:r>
    </w:p>
    <w:p w:rsidR="008D3B02" w:rsidRDefault="008D3B02" w:rsidP="008D3B02">
      <w:pPr>
        <w:pStyle w:val="SubStepAlpha"/>
      </w:pPr>
      <w:r>
        <w:t>Elija uno de los switches para conectarlo al router serie 1941.</w:t>
      </w:r>
    </w:p>
    <w:p w:rsidR="008D3B02" w:rsidRDefault="007E17F2" w:rsidP="00F74FBB">
      <w:pPr>
        <w:pStyle w:val="StepHead"/>
        <w:numPr>
          <w:ilvl w:val="1"/>
          <w:numId w:val="47"/>
        </w:numPr>
      </w:pPr>
      <w:r>
        <w:t>Planificar el esquema de VLAN</w:t>
      </w:r>
    </w:p>
    <w:p w:rsidR="008D3B02" w:rsidRDefault="008D3B02" w:rsidP="00F74FBB">
      <w:pPr>
        <w:pStyle w:val="SubStepAlpha"/>
        <w:numPr>
          <w:ilvl w:val="2"/>
          <w:numId w:val="48"/>
        </w:numPr>
      </w:pPr>
      <w:r>
        <w:t>Elija los nombres y los números de VLAN para los departamentos de RR. HH., TI y Ventas.</w:t>
      </w:r>
    </w:p>
    <w:p w:rsidR="008D3B02" w:rsidRDefault="008D3B02" w:rsidP="00F74FBB">
      <w:pPr>
        <w:pStyle w:val="SubStepAlpha"/>
        <w:numPr>
          <w:ilvl w:val="2"/>
          <w:numId w:val="48"/>
        </w:numPr>
      </w:pPr>
      <w:r>
        <w:t>Incluya una VLAN de administración, posiblemente con el nombre Administración o Nativa, con un número de su elección.</w:t>
      </w:r>
    </w:p>
    <w:p w:rsidR="008D3B02" w:rsidRDefault="008D3B02" w:rsidP="00F74FBB">
      <w:pPr>
        <w:pStyle w:val="SubStepAlpha"/>
        <w:numPr>
          <w:ilvl w:val="2"/>
          <w:numId w:val="48"/>
        </w:numPr>
      </w:pPr>
      <w:r>
        <w:t>Use un esquema de direccionamiento IPv4 o v6 para las LAN. Si usa IPv4, también debe utilizar VLSM.</w:t>
      </w:r>
    </w:p>
    <w:p w:rsidR="00F60961" w:rsidRDefault="007E17F2" w:rsidP="00F74FBB">
      <w:pPr>
        <w:pStyle w:val="StepHead"/>
        <w:numPr>
          <w:ilvl w:val="1"/>
          <w:numId w:val="47"/>
        </w:numPr>
      </w:pPr>
      <w:r>
        <w:t>D</w:t>
      </w:r>
      <w:r w:rsidR="00F60961">
        <w:t>iseñar un gráfico para mostrar el diseño de V</w:t>
      </w:r>
      <w:r>
        <w:t>LAN y el esquema de direcciones</w:t>
      </w:r>
    </w:p>
    <w:p w:rsidR="008D3B02" w:rsidRDefault="007E17F2" w:rsidP="00F74FBB">
      <w:pPr>
        <w:pStyle w:val="StepHead"/>
        <w:numPr>
          <w:ilvl w:val="1"/>
          <w:numId w:val="47"/>
        </w:numPr>
      </w:pPr>
      <w:r>
        <w:t>E</w:t>
      </w:r>
      <w:r w:rsidR="008D3B02">
        <w:t xml:space="preserve">legir </w:t>
      </w:r>
      <w:r>
        <w:t>el método de routing entre VLAN</w:t>
      </w:r>
    </w:p>
    <w:p w:rsidR="008D3B02" w:rsidRDefault="00F60961" w:rsidP="00F74FBB">
      <w:pPr>
        <w:pStyle w:val="SubStepAlpha"/>
        <w:numPr>
          <w:ilvl w:val="2"/>
          <w:numId w:val="49"/>
        </w:numPr>
      </w:pPr>
      <w:r>
        <w:t>Antiguo (por interfaz)</w:t>
      </w:r>
    </w:p>
    <w:p w:rsidR="00F60961" w:rsidRDefault="00F60961" w:rsidP="00F74FBB">
      <w:pPr>
        <w:pStyle w:val="SubStepAlpha"/>
        <w:numPr>
          <w:ilvl w:val="2"/>
          <w:numId w:val="49"/>
        </w:numPr>
      </w:pPr>
      <w:r>
        <w:t>Router-on-a-stick</w:t>
      </w:r>
    </w:p>
    <w:p w:rsidR="008D3B02" w:rsidRDefault="00F60961" w:rsidP="00F74FBB">
      <w:pPr>
        <w:pStyle w:val="SubStepAlpha"/>
        <w:numPr>
          <w:ilvl w:val="2"/>
          <w:numId w:val="49"/>
        </w:numPr>
      </w:pPr>
      <w:r>
        <w:t>Switching multicapa</w:t>
      </w:r>
    </w:p>
    <w:p w:rsidR="000D7B54" w:rsidRDefault="007E17F2" w:rsidP="00F74FBB">
      <w:pPr>
        <w:pStyle w:val="StepHead"/>
        <w:numPr>
          <w:ilvl w:val="1"/>
          <w:numId w:val="47"/>
        </w:numPr>
      </w:pPr>
      <w:r w:rsidRPr="007E17F2">
        <w:lastRenderedPageBreak/>
        <w:t>Crear</w:t>
      </w:r>
      <w:r w:rsidR="003F433D">
        <w:t xml:space="preserve"> una presentación que justifique su métod</w:t>
      </w:r>
      <w:r>
        <w:t>o elegido de routing entre VLAN</w:t>
      </w:r>
    </w:p>
    <w:p w:rsidR="003F433D" w:rsidRPr="00F60961" w:rsidRDefault="00F60961" w:rsidP="00F74FBB">
      <w:pPr>
        <w:pStyle w:val="SubStepAlpha"/>
        <w:numPr>
          <w:ilvl w:val="2"/>
          <w:numId w:val="50"/>
        </w:numPr>
      </w:pPr>
      <w:r>
        <w:t>Para la presentación, no se pueden crear más de ocho diapositivas.</w:t>
      </w:r>
    </w:p>
    <w:p w:rsidR="00F60961" w:rsidRDefault="00F60961" w:rsidP="00F74FBB">
      <w:pPr>
        <w:pStyle w:val="SubStepAlpha"/>
        <w:numPr>
          <w:ilvl w:val="2"/>
          <w:numId w:val="50"/>
        </w:numPr>
      </w:pPr>
      <w:r>
        <w:t>Presente el diseño de su grupo a la clase o al instructor.</w:t>
      </w:r>
    </w:p>
    <w:p w:rsidR="00FF5C40" w:rsidRDefault="007B2C2B" w:rsidP="00FF5C40">
      <w:pPr>
        <w:pStyle w:val="SubStepNum"/>
      </w:pPr>
      <w:r>
        <w:t>Prepárese para explicar el método que eligió. ¿Qué lo distingue de los otros dos métodos o qué lo hace más conveniente para su empresa?</w:t>
      </w:r>
    </w:p>
    <w:p w:rsidR="00FF5C40" w:rsidRPr="000D2FEF" w:rsidRDefault="00FF5C40" w:rsidP="000D2FEF">
      <w:pPr>
        <w:pStyle w:val="SubStepNum"/>
      </w:pPr>
      <w:r>
        <w:t>Prepárese para mostrar la forma en que los datos se transfieren en la red. Explique verbalmente la forma en que las redes pueden comunicarse mediante el método de routing entre VLAN que eligió.</w:t>
      </w:r>
    </w:p>
    <w:sectPr w:rsidR="00FF5C40" w:rsidRPr="000D2FEF" w:rsidSect="00BC6C16">
      <w:headerReference w:type="default" r:id="rId8"/>
      <w:footerReference w:type="default" r:id="rId9"/>
      <w:headerReference w:type="first" r:id="rId10"/>
      <w:footerReference w:type="first" r:id="rId11"/>
      <w:type w:val="continuous"/>
      <w:pgSz w:w="12240" w:h="15840" w:code="1"/>
      <w:pgMar w:top="1440" w:right="1080" w:bottom="1440" w:left="108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3D71" w:rsidRDefault="00413D71" w:rsidP="0090659A">
      <w:pPr>
        <w:spacing w:after="0" w:line="240" w:lineRule="auto"/>
      </w:pPr>
      <w:r>
        <w:separator/>
      </w:r>
    </w:p>
    <w:p w:rsidR="00413D71" w:rsidRDefault="00413D71"/>
    <w:p w:rsidR="00413D71" w:rsidRDefault="00413D71"/>
    <w:p w:rsidR="00413D71" w:rsidRDefault="00413D71"/>
    <w:p w:rsidR="00413D71" w:rsidRDefault="00413D71"/>
  </w:endnote>
  <w:endnote w:type="continuationSeparator" w:id="0">
    <w:p w:rsidR="00413D71" w:rsidRDefault="00413D71" w:rsidP="0090659A">
      <w:pPr>
        <w:spacing w:after="0" w:line="240" w:lineRule="auto"/>
      </w:pPr>
      <w:r>
        <w:continuationSeparator/>
      </w:r>
    </w:p>
    <w:p w:rsidR="00413D71" w:rsidRDefault="00413D71"/>
    <w:p w:rsidR="00413D71" w:rsidRDefault="00413D71"/>
    <w:p w:rsidR="00413D71" w:rsidRDefault="00413D71"/>
    <w:p w:rsidR="00413D71" w:rsidRDefault="00413D7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5E5063" w:rsidP="00F74FBB">
    <w:pPr>
      <w:pStyle w:val="Footer"/>
      <w:rPr>
        <w:szCs w:val="16"/>
      </w:rPr>
    </w:pPr>
    <w:r w:rsidRPr="004A0F70">
      <w:rPr>
        <w:rFonts w:hint="eastAsia"/>
      </w:rPr>
      <w:t>©</w:t>
    </w:r>
    <w:r w:rsidRPr="004A0F70">
      <w:t xml:space="preserve"> </w:t>
    </w:r>
    <w:r w:rsidR="008F5A1E">
      <w:fldChar w:fldCharType="begin"/>
    </w:r>
    <w:r>
      <w:instrText xml:space="preserve"> DATE  \@ "yyyy"  \* MERGEFORMAT </w:instrText>
    </w:r>
    <w:r w:rsidR="008F5A1E">
      <w:fldChar w:fldCharType="separate"/>
    </w:r>
    <w:r w:rsidR="007E17F2">
      <w:rPr>
        <w:noProof/>
      </w:rPr>
      <w:t>2016</w:t>
    </w:r>
    <w:r w:rsidR="008F5A1E">
      <w:fldChar w:fldCharType="end"/>
    </w:r>
    <w:r w:rsidRPr="004A0F70">
      <w:t xml:space="preserve"> Cisco y/o sus filiales. Todos los derechos reservados. Este documento es información pública de Cisco.</w:t>
    </w:r>
    <w:r w:rsidR="008C4307">
      <w:tab/>
      <w:t xml:space="preserve">Página </w:t>
    </w:r>
    <w:r w:rsidR="008F5A1E" w:rsidRPr="0090659A">
      <w:rPr>
        <w:b/>
        <w:szCs w:val="16"/>
      </w:rPr>
      <w:fldChar w:fldCharType="begin"/>
    </w:r>
    <w:r w:rsidR="008C4307" w:rsidRPr="0090659A">
      <w:rPr>
        <w:b/>
        <w:szCs w:val="16"/>
      </w:rPr>
      <w:instrText xml:space="preserve"> PAGE </w:instrText>
    </w:r>
    <w:r w:rsidR="008F5A1E" w:rsidRPr="0090659A">
      <w:rPr>
        <w:b/>
        <w:szCs w:val="16"/>
      </w:rPr>
      <w:fldChar w:fldCharType="separate"/>
    </w:r>
    <w:r w:rsidR="007E17F2">
      <w:rPr>
        <w:b/>
        <w:noProof/>
        <w:szCs w:val="16"/>
      </w:rPr>
      <w:t>2</w:t>
    </w:r>
    <w:r w:rsidR="008F5A1E" w:rsidRPr="0090659A">
      <w:rPr>
        <w:b/>
        <w:szCs w:val="16"/>
      </w:rPr>
      <w:fldChar w:fldCharType="end"/>
    </w:r>
    <w:r w:rsidR="008C4307">
      <w:t xml:space="preserve"> de</w:t>
    </w:r>
    <w:r w:rsidR="00F74FBB">
      <w:rPr>
        <w:rFonts w:hint="eastAsia"/>
        <w:lang w:eastAsia="zh-CN"/>
      </w:rPr>
      <w:t xml:space="preserve"> </w:t>
    </w:r>
    <w:r w:rsidR="008F5A1E" w:rsidRPr="0090659A">
      <w:rPr>
        <w:b/>
        <w:szCs w:val="16"/>
      </w:rPr>
      <w:fldChar w:fldCharType="begin"/>
    </w:r>
    <w:r w:rsidR="008C4307" w:rsidRPr="0090659A">
      <w:rPr>
        <w:b/>
        <w:szCs w:val="16"/>
      </w:rPr>
      <w:instrText xml:space="preserve"> NUMPAGES  </w:instrText>
    </w:r>
    <w:r w:rsidR="008F5A1E" w:rsidRPr="0090659A">
      <w:rPr>
        <w:b/>
        <w:szCs w:val="16"/>
      </w:rPr>
      <w:fldChar w:fldCharType="separate"/>
    </w:r>
    <w:r w:rsidR="007E17F2">
      <w:rPr>
        <w:b/>
        <w:noProof/>
        <w:szCs w:val="16"/>
      </w:rPr>
      <w:t>2</w:t>
    </w:r>
    <w:r w:rsidR="008F5A1E"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5E5063" w:rsidP="00F74FBB">
    <w:pPr>
      <w:pStyle w:val="Footer"/>
      <w:rPr>
        <w:szCs w:val="16"/>
      </w:rPr>
    </w:pPr>
    <w:r w:rsidRPr="004A0F70">
      <w:rPr>
        <w:rFonts w:hint="eastAsia"/>
      </w:rPr>
      <w:t>©</w:t>
    </w:r>
    <w:r w:rsidRPr="004A0F70">
      <w:t xml:space="preserve"> </w:t>
    </w:r>
    <w:r w:rsidR="008F5A1E">
      <w:fldChar w:fldCharType="begin"/>
    </w:r>
    <w:r>
      <w:instrText xml:space="preserve"> DATE  \@ "yyyy"  \* MERGEFORMAT </w:instrText>
    </w:r>
    <w:r w:rsidR="008F5A1E">
      <w:fldChar w:fldCharType="separate"/>
    </w:r>
    <w:r w:rsidR="007E17F2">
      <w:rPr>
        <w:noProof/>
      </w:rPr>
      <w:t>2016</w:t>
    </w:r>
    <w:r w:rsidR="008F5A1E">
      <w:fldChar w:fldCharType="end"/>
    </w:r>
    <w:r w:rsidRPr="004A0F70">
      <w:t xml:space="preserve"> Cisco y/o sus filiales. Todos los derechos reservados. Este documento es información pública de Cisco.</w:t>
    </w:r>
    <w:r w:rsidR="008C4307">
      <w:tab/>
      <w:t xml:space="preserve">Página </w:t>
    </w:r>
    <w:r w:rsidR="008F5A1E" w:rsidRPr="0090659A">
      <w:rPr>
        <w:b/>
        <w:szCs w:val="16"/>
      </w:rPr>
      <w:fldChar w:fldCharType="begin"/>
    </w:r>
    <w:r w:rsidR="008C4307" w:rsidRPr="0090659A">
      <w:rPr>
        <w:b/>
        <w:szCs w:val="16"/>
      </w:rPr>
      <w:instrText xml:space="preserve"> PAGE </w:instrText>
    </w:r>
    <w:r w:rsidR="008F5A1E" w:rsidRPr="0090659A">
      <w:rPr>
        <w:b/>
        <w:szCs w:val="16"/>
      </w:rPr>
      <w:fldChar w:fldCharType="separate"/>
    </w:r>
    <w:r w:rsidR="007E17F2">
      <w:rPr>
        <w:b/>
        <w:noProof/>
        <w:szCs w:val="16"/>
      </w:rPr>
      <w:t>1</w:t>
    </w:r>
    <w:r w:rsidR="008F5A1E" w:rsidRPr="0090659A">
      <w:rPr>
        <w:b/>
        <w:szCs w:val="16"/>
      </w:rPr>
      <w:fldChar w:fldCharType="end"/>
    </w:r>
    <w:r w:rsidR="008C4307">
      <w:t xml:space="preserve"> de</w:t>
    </w:r>
    <w:r w:rsidR="00F74FBB">
      <w:rPr>
        <w:rFonts w:hint="eastAsia"/>
        <w:lang w:eastAsia="zh-CN"/>
      </w:rPr>
      <w:t xml:space="preserve"> </w:t>
    </w:r>
    <w:r w:rsidR="008F5A1E" w:rsidRPr="0090659A">
      <w:rPr>
        <w:b/>
        <w:szCs w:val="16"/>
      </w:rPr>
      <w:fldChar w:fldCharType="begin"/>
    </w:r>
    <w:r w:rsidR="008C4307" w:rsidRPr="0090659A">
      <w:rPr>
        <w:b/>
        <w:szCs w:val="16"/>
      </w:rPr>
      <w:instrText xml:space="preserve"> NUMPAGES  </w:instrText>
    </w:r>
    <w:r w:rsidR="008F5A1E" w:rsidRPr="0090659A">
      <w:rPr>
        <w:b/>
        <w:szCs w:val="16"/>
      </w:rPr>
      <w:fldChar w:fldCharType="separate"/>
    </w:r>
    <w:r w:rsidR="007E17F2">
      <w:rPr>
        <w:b/>
        <w:noProof/>
        <w:szCs w:val="16"/>
      </w:rPr>
      <w:t>2</w:t>
    </w:r>
    <w:r w:rsidR="008F5A1E"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3D71" w:rsidRDefault="00413D71" w:rsidP="0090659A">
      <w:pPr>
        <w:spacing w:after="0" w:line="240" w:lineRule="auto"/>
      </w:pPr>
      <w:r>
        <w:separator/>
      </w:r>
    </w:p>
    <w:p w:rsidR="00413D71" w:rsidRDefault="00413D71"/>
    <w:p w:rsidR="00413D71" w:rsidRDefault="00413D71"/>
    <w:p w:rsidR="00413D71" w:rsidRDefault="00413D71"/>
    <w:p w:rsidR="00413D71" w:rsidRDefault="00413D71"/>
  </w:footnote>
  <w:footnote w:type="continuationSeparator" w:id="0">
    <w:p w:rsidR="00413D71" w:rsidRDefault="00413D71" w:rsidP="0090659A">
      <w:pPr>
        <w:spacing w:after="0" w:line="240" w:lineRule="auto"/>
      </w:pPr>
      <w:r>
        <w:continuationSeparator/>
      </w:r>
    </w:p>
    <w:p w:rsidR="00413D71" w:rsidRDefault="00413D71"/>
    <w:p w:rsidR="00413D71" w:rsidRDefault="00413D71"/>
    <w:p w:rsidR="00413D71" w:rsidRDefault="00413D71"/>
    <w:p w:rsidR="00413D71" w:rsidRDefault="00413D7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6C07CE" w:rsidP="00C52BA6">
    <w:pPr>
      <w:pStyle w:val="PageHead"/>
    </w:pPr>
    <w:r>
      <w:t>Una posición ventajosa</w:t>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600A16">
    <w:pPr>
      <w:pStyle w:val="Header"/>
    </w:pPr>
    <w:r>
      <w:rPr>
        <w:noProof/>
        <w:lang w:val="en-US" w:eastAsia="zh-CN" w:bidi="hi-IN"/>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6"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6194D"/>
    <w:multiLevelType w:val="hybridMultilevel"/>
    <w:tmpl w:val="B8287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7CC14D0"/>
    <w:multiLevelType w:val="hybridMultilevel"/>
    <w:tmpl w:val="5614B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0A46F46"/>
    <w:multiLevelType w:val="multilevel"/>
    <w:tmpl w:val="19C85464"/>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nsid w:val="24535011"/>
    <w:multiLevelType w:val="hybridMultilevel"/>
    <w:tmpl w:val="CF8CBA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7646F9C"/>
    <w:multiLevelType w:val="hybridMultilevel"/>
    <w:tmpl w:val="280CA2A6"/>
    <w:lvl w:ilvl="0" w:tplc="EC4248E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D41A85"/>
    <w:multiLevelType w:val="multilevel"/>
    <w:tmpl w:val="34DE97BA"/>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38054688"/>
    <w:multiLevelType w:val="hybridMultilevel"/>
    <w:tmpl w:val="452E7C82"/>
    <w:lvl w:ilvl="0" w:tplc="09A67F1A">
      <w:start w:val="1"/>
      <w:numFmt w:val="bullet"/>
      <w:lvlText w:val="•"/>
      <w:lvlJc w:val="left"/>
      <w:pPr>
        <w:tabs>
          <w:tab w:val="num" w:pos="720"/>
        </w:tabs>
        <w:ind w:left="720" w:hanging="360"/>
      </w:pPr>
      <w:rPr>
        <w:rFonts w:ascii="Arial" w:hAnsi="Arial" w:hint="default"/>
      </w:rPr>
    </w:lvl>
    <w:lvl w:ilvl="1" w:tplc="8FFC2C92" w:tentative="1">
      <w:start w:val="1"/>
      <w:numFmt w:val="bullet"/>
      <w:lvlText w:val="•"/>
      <w:lvlJc w:val="left"/>
      <w:pPr>
        <w:tabs>
          <w:tab w:val="num" w:pos="1440"/>
        </w:tabs>
        <w:ind w:left="1440" w:hanging="360"/>
      </w:pPr>
      <w:rPr>
        <w:rFonts w:ascii="Arial" w:hAnsi="Arial" w:hint="default"/>
      </w:rPr>
    </w:lvl>
    <w:lvl w:ilvl="2" w:tplc="44FCC294" w:tentative="1">
      <w:start w:val="1"/>
      <w:numFmt w:val="bullet"/>
      <w:lvlText w:val="•"/>
      <w:lvlJc w:val="left"/>
      <w:pPr>
        <w:tabs>
          <w:tab w:val="num" w:pos="2160"/>
        </w:tabs>
        <w:ind w:left="2160" w:hanging="360"/>
      </w:pPr>
      <w:rPr>
        <w:rFonts w:ascii="Arial" w:hAnsi="Arial" w:hint="default"/>
      </w:rPr>
    </w:lvl>
    <w:lvl w:ilvl="3" w:tplc="40F8F20C" w:tentative="1">
      <w:start w:val="1"/>
      <w:numFmt w:val="bullet"/>
      <w:lvlText w:val="•"/>
      <w:lvlJc w:val="left"/>
      <w:pPr>
        <w:tabs>
          <w:tab w:val="num" w:pos="2880"/>
        </w:tabs>
        <w:ind w:left="2880" w:hanging="360"/>
      </w:pPr>
      <w:rPr>
        <w:rFonts w:ascii="Arial" w:hAnsi="Arial" w:hint="default"/>
      </w:rPr>
    </w:lvl>
    <w:lvl w:ilvl="4" w:tplc="4DF63604" w:tentative="1">
      <w:start w:val="1"/>
      <w:numFmt w:val="bullet"/>
      <w:lvlText w:val="•"/>
      <w:lvlJc w:val="left"/>
      <w:pPr>
        <w:tabs>
          <w:tab w:val="num" w:pos="3600"/>
        </w:tabs>
        <w:ind w:left="3600" w:hanging="360"/>
      </w:pPr>
      <w:rPr>
        <w:rFonts w:ascii="Arial" w:hAnsi="Arial" w:hint="default"/>
      </w:rPr>
    </w:lvl>
    <w:lvl w:ilvl="5" w:tplc="A79EFEC6" w:tentative="1">
      <w:start w:val="1"/>
      <w:numFmt w:val="bullet"/>
      <w:lvlText w:val="•"/>
      <w:lvlJc w:val="left"/>
      <w:pPr>
        <w:tabs>
          <w:tab w:val="num" w:pos="4320"/>
        </w:tabs>
        <w:ind w:left="4320" w:hanging="360"/>
      </w:pPr>
      <w:rPr>
        <w:rFonts w:ascii="Arial" w:hAnsi="Arial" w:hint="default"/>
      </w:rPr>
    </w:lvl>
    <w:lvl w:ilvl="6" w:tplc="7D908C68" w:tentative="1">
      <w:start w:val="1"/>
      <w:numFmt w:val="bullet"/>
      <w:lvlText w:val="•"/>
      <w:lvlJc w:val="left"/>
      <w:pPr>
        <w:tabs>
          <w:tab w:val="num" w:pos="5040"/>
        </w:tabs>
        <w:ind w:left="5040" w:hanging="360"/>
      </w:pPr>
      <w:rPr>
        <w:rFonts w:ascii="Arial" w:hAnsi="Arial" w:hint="default"/>
      </w:rPr>
    </w:lvl>
    <w:lvl w:ilvl="7" w:tplc="E46C8150" w:tentative="1">
      <w:start w:val="1"/>
      <w:numFmt w:val="bullet"/>
      <w:lvlText w:val="•"/>
      <w:lvlJc w:val="left"/>
      <w:pPr>
        <w:tabs>
          <w:tab w:val="num" w:pos="5760"/>
        </w:tabs>
        <w:ind w:left="5760" w:hanging="360"/>
      </w:pPr>
      <w:rPr>
        <w:rFonts w:ascii="Arial" w:hAnsi="Arial" w:hint="default"/>
      </w:rPr>
    </w:lvl>
    <w:lvl w:ilvl="8" w:tplc="7A1AB172" w:tentative="1">
      <w:start w:val="1"/>
      <w:numFmt w:val="bullet"/>
      <w:lvlText w:val="•"/>
      <w:lvlJc w:val="left"/>
      <w:pPr>
        <w:tabs>
          <w:tab w:val="num" w:pos="6480"/>
        </w:tabs>
        <w:ind w:left="6480" w:hanging="360"/>
      </w:pPr>
      <w:rPr>
        <w:rFonts w:ascii="Arial" w:hAnsi="Arial" w:hint="default"/>
      </w:rPr>
    </w:lvl>
  </w:abstractNum>
  <w:abstractNum w:abstractNumId="10">
    <w:nsid w:val="3D187B37"/>
    <w:multiLevelType w:val="multilevel"/>
    <w:tmpl w:val="7C16D328"/>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eastAsia"/>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459B12E2"/>
    <w:multiLevelType w:val="hybridMultilevel"/>
    <w:tmpl w:val="31087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370C47"/>
    <w:multiLevelType w:val="hybridMultilevel"/>
    <w:tmpl w:val="55B21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nsid w:val="4DA459D5"/>
    <w:multiLevelType w:val="hybridMultilevel"/>
    <w:tmpl w:val="F9C0C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685988"/>
    <w:multiLevelType w:val="multilevel"/>
    <w:tmpl w:val="E180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D70204"/>
    <w:multiLevelType w:val="hybridMultilevel"/>
    <w:tmpl w:val="21FE5D1E"/>
    <w:lvl w:ilvl="0" w:tplc="041B000F">
      <w:start w:val="1"/>
      <w:numFmt w:val="decimal"/>
      <w:lvlText w:val="%1."/>
      <w:lvlJc w:val="left"/>
      <w:pPr>
        <w:ind w:left="1080" w:hanging="360"/>
      </w:p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17">
    <w:nsid w:val="6D29166A"/>
    <w:multiLevelType w:val="multilevel"/>
    <w:tmpl w:val="2FAEB3D8"/>
    <w:lvl w:ilvl="0">
      <w:start w:val="1"/>
      <w:numFmt w:val="decimal"/>
      <w:lvlText w:val="Part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eastAsia"/>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764A39AE"/>
    <w:multiLevelType w:val="hybridMultilevel"/>
    <w:tmpl w:val="EA242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ED63A0E"/>
    <w:multiLevelType w:val="hybridMultilevel"/>
    <w:tmpl w:val="F0E2A5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3"/>
  </w:num>
  <w:num w:numId="3">
    <w:abstractNumId w:val="5"/>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9"/>
  </w:num>
  <w:num w:numId="6">
    <w:abstractNumId w:val="7"/>
  </w:num>
  <w:num w:numId="7">
    <w:abstractNumId w:val="6"/>
  </w:num>
  <w:num w:numId="8">
    <w:abstractNumId w:val="18"/>
  </w:num>
  <w:num w:numId="9">
    <w:abstractNumId w:val="1"/>
  </w:num>
  <w:num w:numId="10">
    <w:abstractNumId w:val="16"/>
  </w:num>
  <w:num w:numId="11">
    <w:abstractNumId w:val="1"/>
  </w:num>
  <w:num w:numId="12">
    <w:abstractNumId w:val="1"/>
  </w:num>
  <w:num w:numId="13">
    <w:abstractNumId w:val="1"/>
  </w:num>
  <w:num w:numId="14">
    <w:abstractNumId w:val="1"/>
  </w:num>
  <w:num w:numId="15">
    <w:abstractNumId w:val="1"/>
  </w:num>
  <w:num w:numId="16">
    <w:abstractNumId w:val="11"/>
  </w:num>
  <w:num w:numId="17">
    <w:abstractNumId w:val="1"/>
  </w:num>
  <w:num w:numId="18">
    <w:abstractNumId w:val="15"/>
  </w:num>
  <w:num w:numId="19">
    <w:abstractNumId w:val="1"/>
  </w:num>
  <w:num w:numId="20">
    <w:abstractNumId w:val="1"/>
  </w:num>
  <w:num w:numId="21">
    <w:abstractNumId w:val="3"/>
  </w:num>
  <w:num w:numId="22">
    <w:abstractNumId w:val="3"/>
  </w:num>
  <w:num w:numId="23">
    <w:abstractNumId w:val="1"/>
  </w:num>
  <w:num w:numId="24">
    <w:abstractNumId w:val="12"/>
  </w:num>
  <w:num w:numId="25">
    <w:abstractNumId w:val="14"/>
  </w:num>
  <w:num w:numId="26">
    <w:abstractNumId w:val="3"/>
  </w:num>
  <w:num w:numId="27">
    <w:abstractNumId w:val="3"/>
  </w:num>
  <w:num w:numId="28">
    <w:abstractNumId w:val="3"/>
  </w:num>
  <w:num w:numId="29">
    <w:abstractNumId w:val="3"/>
  </w:num>
  <w:num w:numId="30">
    <w:abstractNumId w:val="13"/>
  </w:num>
  <w:num w:numId="31">
    <w:abstractNumId w:val="3"/>
  </w:num>
  <w:num w:numId="32">
    <w:abstractNumId w:val="3"/>
  </w:num>
  <w:num w:numId="33">
    <w:abstractNumId w:val="3"/>
  </w:num>
  <w:num w:numId="34">
    <w:abstractNumId w:val="3"/>
  </w:num>
  <w:num w:numId="35">
    <w:abstractNumId w:val="3"/>
  </w:num>
  <w:num w:numId="36">
    <w:abstractNumId w:val="19"/>
  </w:num>
  <w:num w:numId="37">
    <w:abstractNumId w:val="0"/>
  </w:num>
  <w:num w:numId="38">
    <w:abstractNumId w:val="3"/>
  </w:num>
  <w:num w:numId="39">
    <w:abstractNumId w:val="3"/>
  </w:num>
  <w:num w:numId="40">
    <w:abstractNumId w:val="3"/>
  </w:num>
  <w:num w:numId="41">
    <w:abstractNumId w:val="3"/>
  </w:num>
  <w:num w:numId="42">
    <w:abstractNumId w:val="3"/>
  </w:num>
  <w:num w:numId="43">
    <w:abstractNumId w:val="3"/>
  </w:num>
  <w:num w:numId="44">
    <w:abstractNumId w:val="1"/>
  </w:num>
  <w:num w:numId="45">
    <w:abstractNumId w:val="3"/>
  </w:num>
  <w:num w:numId="46">
    <w:abstractNumId w:val="2"/>
  </w:num>
  <w:num w:numId="47">
    <w:abstractNumId w:val="17"/>
  </w:num>
  <w:num w:numId="48">
    <w:abstractNumId w:val="4"/>
  </w:num>
  <w:num w:numId="49">
    <w:abstractNumId w:val="8"/>
  </w:num>
  <w:num w:numId="50">
    <w:abstractNumId w:val="1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grammar="clean"/>
  <w:attachedTemplate r:id="rId1"/>
  <w:defaultTabStop w:val="720"/>
  <w:hyphenationZone w:val="425"/>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useFELayout/>
  </w:compat>
  <w:rsids>
    <w:rsidRoot w:val="003A4704"/>
    <w:rsid w:val="00004175"/>
    <w:rsid w:val="000059C9"/>
    <w:rsid w:val="000160F7"/>
    <w:rsid w:val="00016D5B"/>
    <w:rsid w:val="00016F30"/>
    <w:rsid w:val="0002047C"/>
    <w:rsid w:val="00021B9A"/>
    <w:rsid w:val="000242D6"/>
    <w:rsid w:val="00024EE5"/>
    <w:rsid w:val="0003016B"/>
    <w:rsid w:val="00036480"/>
    <w:rsid w:val="00040346"/>
    <w:rsid w:val="00041AF6"/>
    <w:rsid w:val="00041D1E"/>
    <w:rsid w:val="00042413"/>
    <w:rsid w:val="00044E62"/>
    <w:rsid w:val="00050BA4"/>
    <w:rsid w:val="00051738"/>
    <w:rsid w:val="00052548"/>
    <w:rsid w:val="00053D99"/>
    <w:rsid w:val="00060696"/>
    <w:rsid w:val="00075F2A"/>
    <w:rsid w:val="000769CF"/>
    <w:rsid w:val="000815D8"/>
    <w:rsid w:val="00085CC6"/>
    <w:rsid w:val="00090C07"/>
    <w:rsid w:val="00091E8D"/>
    <w:rsid w:val="0009378D"/>
    <w:rsid w:val="00097163"/>
    <w:rsid w:val="000A22C8"/>
    <w:rsid w:val="000B2344"/>
    <w:rsid w:val="000B7DE5"/>
    <w:rsid w:val="000C1A84"/>
    <w:rsid w:val="000D2FEF"/>
    <w:rsid w:val="000D55B4"/>
    <w:rsid w:val="000D7B54"/>
    <w:rsid w:val="000E34D0"/>
    <w:rsid w:val="000E65F0"/>
    <w:rsid w:val="000F072C"/>
    <w:rsid w:val="000F16D7"/>
    <w:rsid w:val="000F6743"/>
    <w:rsid w:val="001038A4"/>
    <w:rsid w:val="00105ED1"/>
    <w:rsid w:val="00107B2B"/>
    <w:rsid w:val="00112AC5"/>
    <w:rsid w:val="001133DD"/>
    <w:rsid w:val="00120CBE"/>
    <w:rsid w:val="001366EC"/>
    <w:rsid w:val="0014219C"/>
    <w:rsid w:val="001425ED"/>
    <w:rsid w:val="00154E3A"/>
    <w:rsid w:val="00156FF4"/>
    <w:rsid w:val="00163164"/>
    <w:rsid w:val="00165C65"/>
    <w:rsid w:val="001710C0"/>
    <w:rsid w:val="00172AFB"/>
    <w:rsid w:val="001772B8"/>
    <w:rsid w:val="00180FBF"/>
    <w:rsid w:val="00181247"/>
    <w:rsid w:val="00182CF4"/>
    <w:rsid w:val="00186CE1"/>
    <w:rsid w:val="00192F12"/>
    <w:rsid w:val="00193F14"/>
    <w:rsid w:val="00197614"/>
    <w:rsid w:val="001A0312"/>
    <w:rsid w:val="001A15DA"/>
    <w:rsid w:val="001A2694"/>
    <w:rsid w:val="001A3CC7"/>
    <w:rsid w:val="001A69AC"/>
    <w:rsid w:val="001B245D"/>
    <w:rsid w:val="001B67D8"/>
    <w:rsid w:val="001B6F95"/>
    <w:rsid w:val="001C05A1"/>
    <w:rsid w:val="001C1D9E"/>
    <w:rsid w:val="001C5638"/>
    <w:rsid w:val="001C7C3B"/>
    <w:rsid w:val="001D097F"/>
    <w:rsid w:val="001D1E41"/>
    <w:rsid w:val="001D5B6F"/>
    <w:rsid w:val="001D74A6"/>
    <w:rsid w:val="001E0AB8"/>
    <w:rsid w:val="001E25EC"/>
    <w:rsid w:val="001E38E0"/>
    <w:rsid w:val="001E4E72"/>
    <w:rsid w:val="001E501A"/>
    <w:rsid w:val="001E5921"/>
    <w:rsid w:val="001E62B3"/>
    <w:rsid w:val="001F0171"/>
    <w:rsid w:val="001F0D77"/>
    <w:rsid w:val="001F3121"/>
    <w:rsid w:val="001F7DD8"/>
    <w:rsid w:val="00201928"/>
    <w:rsid w:val="00203E26"/>
    <w:rsid w:val="0020449C"/>
    <w:rsid w:val="002113B8"/>
    <w:rsid w:val="00213812"/>
    <w:rsid w:val="00215665"/>
    <w:rsid w:val="0021792C"/>
    <w:rsid w:val="002214F1"/>
    <w:rsid w:val="002240AB"/>
    <w:rsid w:val="00225E37"/>
    <w:rsid w:val="00242E3A"/>
    <w:rsid w:val="002506CF"/>
    <w:rsid w:val="0025107F"/>
    <w:rsid w:val="00260CD4"/>
    <w:rsid w:val="00262402"/>
    <w:rsid w:val="002639D8"/>
    <w:rsid w:val="00265F77"/>
    <w:rsid w:val="00266C83"/>
    <w:rsid w:val="002768DC"/>
    <w:rsid w:val="00292356"/>
    <w:rsid w:val="00292821"/>
    <w:rsid w:val="002A6C56"/>
    <w:rsid w:val="002C090C"/>
    <w:rsid w:val="002C1243"/>
    <w:rsid w:val="002C1815"/>
    <w:rsid w:val="002C475E"/>
    <w:rsid w:val="002C6AD6"/>
    <w:rsid w:val="002D6C2A"/>
    <w:rsid w:val="002D7A86"/>
    <w:rsid w:val="002D7EAB"/>
    <w:rsid w:val="002E072E"/>
    <w:rsid w:val="002F45FF"/>
    <w:rsid w:val="002F6D17"/>
    <w:rsid w:val="00302887"/>
    <w:rsid w:val="00304685"/>
    <w:rsid w:val="003056EB"/>
    <w:rsid w:val="003071FF"/>
    <w:rsid w:val="00310652"/>
    <w:rsid w:val="0031371D"/>
    <w:rsid w:val="00315D45"/>
    <w:rsid w:val="0031789F"/>
    <w:rsid w:val="00320788"/>
    <w:rsid w:val="003233A3"/>
    <w:rsid w:val="003279EE"/>
    <w:rsid w:val="0034455D"/>
    <w:rsid w:val="00344A15"/>
    <w:rsid w:val="0034604B"/>
    <w:rsid w:val="00346D17"/>
    <w:rsid w:val="00347972"/>
    <w:rsid w:val="003559CC"/>
    <w:rsid w:val="003569D7"/>
    <w:rsid w:val="003608AC"/>
    <w:rsid w:val="00363CDB"/>
    <w:rsid w:val="0036465A"/>
    <w:rsid w:val="00392C65"/>
    <w:rsid w:val="00392ED5"/>
    <w:rsid w:val="0039716C"/>
    <w:rsid w:val="003A19DC"/>
    <w:rsid w:val="003A1B45"/>
    <w:rsid w:val="003A4704"/>
    <w:rsid w:val="003B46FC"/>
    <w:rsid w:val="003B5767"/>
    <w:rsid w:val="003B7605"/>
    <w:rsid w:val="003C2419"/>
    <w:rsid w:val="003C6BCA"/>
    <w:rsid w:val="003C7902"/>
    <w:rsid w:val="003D0BFF"/>
    <w:rsid w:val="003E5BE5"/>
    <w:rsid w:val="003F0A2F"/>
    <w:rsid w:val="003F18D1"/>
    <w:rsid w:val="003F3C29"/>
    <w:rsid w:val="003F433D"/>
    <w:rsid w:val="003F4F0E"/>
    <w:rsid w:val="003F5DB1"/>
    <w:rsid w:val="003F6E06"/>
    <w:rsid w:val="00403C7A"/>
    <w:rsid w:val="004057A6"/>
    <w:rsid w:val="00406554"/>
    <w:rsid w:val="004131B0"/>
    <w:rsid w:val="00413D71"/>
    <w:rsid w:val="00414212"/>
    <w:rsid w:val="00416C42"/>
    <w:rsid w:val="00422476"/>
    <w:rsid w:val="0042385C"/>
    <w:rsid w:val="00427647"/>
    <w:rsid w:val="00431654"/>
    <w:rsid w:val="00433E58"/>
    <w:rsid w:val="00434926"/>
    <w:rsid w:val="004365CA"/>
    <w:rsid w:val="00444217"/>
    <w:rsid w:val="004478F4"/>
    <w:rsid w:val="00450F7A"/>
    <w:rsid w:val="00452C6D"/>
    <w:rsid w:val="00454FFC"/>
    <w:rsid w:val="00455872"/>
    <w:rsid w:val="00455E0B"/>
    <w:rsid w:val="00464C73"/>
    <w:rsid w:val="004659EE"/>
    <w:rsid w:val="004936C2"/>
    <w:rsid w:val="0049379C"/>
    <w:rsid w:val="004A1CA0"/>
    <w:rsid w:val="004A22E9"/>
    <w:rsid w:val="004A5BC5"/>
    <w:rsid w:val="004B023D"/>
    <w:rsid w:val="004B58AF"/>
    <w:rsid w:val="004C0909"/>
    <w:rsid w:val="004C3F97"/>
    <w:rsid w:val="004D3339"/>
    <w:rsid w:val="004D353F"/>
    <w:rsid w:val="004D36D7"/>
    <w:rsid w:val="004D682B"/>
    <w:rsid w:val="004E6152"/>
    <w:rsid w:val="004F2CAB"/>
    <w:rsid w:val="004F344A"/>
    <w:rsid w:val="00510639"/>
    <w:rsid w:val="00516142"/>
    <w:rsid w:val="00520027"/>
    <w:rsid w:val="0052093C"/>
    <w:rsid w:val="00521B31"/>
    <w:rsid w:val="00522469"/>
    <w:rsid w:val="0052400A"/>
    <w:rsid w:val="00536F43"/>
    <w:rsid w:val="005510BA"/>
    <w:rsid w:val="00554B4E"/>
    <w:rsid w:val="00556C02"/>
    <w:rsid w:val="00563249"/>
    <w:rsid w:val="00570A65"/>
    <w:rsid w:val="00575A29"/>
    <w:rsid w:val="005762B1"/>
    <w:rsid w:val="00580456"/>
    <w:rsid w:val="00580E73"/>
    <w:rsid w:val="00591B22"/>
    <w:rsid w:val="00593386"/>
    <w:rsid w:val="00596998"/>
    <w:rsid w:val="005A6E62"/>
    <w:rsid w:val="005D2B29"/>
    <w:rsid w:val="005D354A"/>
    <w:rsid w:val="005D7E7D"/>
    <w:rsid w:val="005E3235"/>
    <w:rsid w:val="005E4176"/>
    <w:rsid w:val="005E5063"/>
    <w:rsid w:val="005E65B5"/>
    <w:rsid w:val="005E70E4"/>
    <w:rsid w:val="005F3AE9"/>
    <w:rsid w:val="006007BB"/>
    <w:rsid w:val="00600A16"/>
    <w:rsid w:val="00601DC0"/>
    <w:rsid w:val="006034CB"/>
    <w:rsid w:val="006131CE"/>
    <w:rsid w:val="00617D6E"/>
    <w:rsid w:val="00622D61"/>
    <w:rsid w:val="00624198"/>
    <w:rsid w:val="006327F3"/>
    <w:rsid w:val="006340B4"/>
    <w:rsid w:val="0063510E"/>
    <w:rsid w:val="006428E5"/>
    <w:rsid w:val="00644958"/>
    <w:rsid w:val="006468CD"/>
    <w:rsid w:val="006577F6"/>
    <w:rsid w:val="0066517E"/>
    <w:rsid w:val="006724BE"/>
    <w:rsid w:val="00672919"/>
    <w:rsid w:val="00685177"/>
    <w:rsid w:val="00686587"/>
    <w:rsid w:val="006904CF"/>
    <w:rsid w:val="00693F2F"/>
    <w:rsid w:val="00695EE2"/>
    <w:rsid w:val="0069660B"/>
    <w:rsid w:val="006A1B33"/>
    <w:rsid w:val="006A48F1"/>
    <w:rsid w:val="006A71A3"/>
    <w:rsid w:val="006B03F2"/>
    <w:rsid w:val="006B1639"/>
    <w:rsid w:val="006B5CA7"/>
    <w:rsid w:val="006B5E89"/>
    <w:rsid w:val="006C07CE"/>
    <w:rsid w:val="006C19B2"/>
    <w:rsid w:val="006C30A0"/>
    <w:rsid w:val="006C35FF"/>
    <w:rsid w:val="006C57F2"/>
    <w:rsid w:val="006C5949"/>
    <w:rsid w:val="006C63B8"/>
    <w:rsid w:val="006C6832"/>
    <w:rsid w:val="006C691C"/>
    <w:rsid w:val="006D1370"/>
    <w:rsid w:val="006D2C28"/>
    <w:rsid w:val="006D3FC1"/>
    <w:rsid w:val="006D58D1"/>
    <w:rsid w:val="006E6581"/>
    <w:rsid w:val="006E71DF"/>
    <w:rsid w:val="006F0484"/>
    <w:rsid w:val="006F1CC4"/>
    <w:rsid w:val="006F2A86"/>
    <w:rsid w:val="006F3163"/>
    <w:rsid w:val="00705FEC"/>
    <w:rsid w:val="0071147A"/>
    <w:rsid w:val="0071185D"/>
    <w:rsid w:val="00715AC6"/>
    <w:rsid w:val="007179D1"/>
    <w:rsid w:val="007222AD"/>
    <w:rsid w:val="007267CF"/>
    <w:rsid w:val="00731F3F"/>
    <w:rsid w:val="00733BAB"/>
    <w:rsid w:val="007368B6"/>
    <w:rsid w:val="007436BF"/>
    <w:rsid w:val="007443E9"/>
    <w:rsid w:val="00745DCE"/>
    <w:rsid w:val="00753D89"/>
    <w:rsid w:val="00755C9B"/>
    <w:rsid w:val="00760FE4"/>
    <w:rsid w:val="00763D8B"/>
    <w:rsid w:val="007657F6"/>
    <w:rsid w:val="0077125A"/>
    <w:rsid w:val="00786F58"/>
    <w:rsid w:val="00787CC1"/>
    <w:rsid w:val="00792F4E"/>
    <w:rsid w:val="0079398D"/>
    <w:rsid w:val="00794163"/>
    <w:rsid w:val="00796C25"/>
    <w:rsid w:val="007A287C"/>
    <w:rsid w:val="007A3B2A"/>
    <w:rsid w:val="007B2C2B"/>
    <w:rsid w:val="007B5522"/>
    <w:rsid w:val="007B6781"/>
    <w:rsid w:val="007C052F"/>
    <w:rsid w:val="007C0EE0"/>
    <w:rsid w:val="007C1B71"/>
    <w:rsid w:val="007C2FBB"/>
    <w:rsid w:val="007C7164"/>
    <w:rsid w:val="007D1984"/>
    <w:rsid w:val="007D2AFE"/>
    <w:rsid w:val="007E17F2"/>
    <w:rsid w:val="007E3FEA"/>
    <w:rsid w:val="007F0A0B"/>
    <w:rsid w:val="007F3A60"/>
    <w:rsid w:val="007F3D0B"/>
    <w:rsid w:val="007F7C94"/>
    <w:rsid w:val="00810E4B"/>
    <w:rsid w:val="00814BAA"/>
    <w:rsid w:val="00823A55"/>
    <w:rsid w:val="00824295"/>
    <w:rsid w:val="008313F3"/>
    <w:rsid w:val="00833ED1"/>
    <w:rsid w:val="008405BB"/>
    <w:rsid w:val="00846494"/>
    <w:rsid w:val="00847B20"/>
    <w:rsid w:val="008509D3"/>
    <w:rsid w:val="00853418"/>
    <w:rsid w:val="00857CF6"/>
    <w:rsid w:val="008610ED"/>
    <w:rsid w:val="00861C6A"/>
    <w:rsid w:val="00865199"/>
    <w:rsid w:val="00867EAF"/>
    <w:rsid w:val="00873C6B"/>
    <w:rsid w:val="00876B48"/>
    <w:rsid w:val="008777C9"/>
    <w:rsid w:val="00883FE6"/>
    <w:rsid w:val="0088426A"/>
    <w:rsid w:val="008853C2"/>
    <w:rsid w:val="00887F92"/>
    <w:rsid w:val="00890108"/>
    <w:rsid w:val="008908CF"/>
    <w:rsid w:val="008925A5"/>
    <w:rsid w:val="00893877"/>
    <w:rsid w:val="00893A19"/>
    <w:rsid w:val="0089532C"/>
    <w:rsid w:val="00896681"/>
    <w:rsid w:val="008A0B0D"/>
    <w:rsid w:val="008A2749"/>
    <w:rsid w:val="008A3A90"/>
    <w:rsid w:val="008B06D4"/>
    <w:rsid w:val="008B4F20"/>
    <w:rsid w:val="008B5D60"/>
    <w:rsid w:val="008B7FFD"/>
    <w:rsid w:val="008C2920"/>
    <w:rsid w:val="008C4307"/>
    <w:rsid w:val="008D23DF"/>
    <w:rsid w:val="008D3B02"/>
    <w:rsid w:val="008D73BF"/>
    <w:rsid w:val="008D7F09"/>
    <w:rsid w:val="008E5B64"/>
    <w:rsid w:val="008E7DAA"/>
    <w:rsid w:val="008F0094"/>
    <w:rsid w:val="008F1619"/>
    <w:rsid w:val="008F340F"/>
    <w:rsid w:val="008F5A1E"/>
    <w:rsid w:val="00903523"/>
    <w:rsid w:val="0090654D"/>
    <w:rsid w:val="0090659A"/>
    <w:rsid w:val="00915986"/>
    <w:rsid w:val="00917624"/>
    <w:rsid w:val="00930386"/>
    <w:rsid w:val="009309F5"/>
    <w:rsid w:val="00933237"/>
    <w:rsid w:val="00933F28"/>
    <w:rsid w:val="009476C0"/>
    <w:rsid w:val="00963317"/>
    <w:rsid w:val="00963E34"/>
    <w:rsid w:val="0096456C"/>
    <w:rsid w:val="00964DFA"/>
    <w:rsid w:val="00973943"/>
    <w:rsid w:val="0098155C"/>
    <w:rsid w:val="00983B77"/>
    <w:rsid w:val="009954D5"/>
    <w:rsid w:val="00996053"/>
    <w:rsid w:val="009A0B2F"/>
    <w:rsid w:val="009A1CF4"/>
    <w:rsid w:val="009A37D7"/>
    <w:rsid w:val="009A4E17"/>
    <w:rsid w:val="009A6955"/>
    <w:rsid w:val="009B2FCA"/>
    <w:rsid w:val="009B341C"/>
    <w:rsid w:val="009B5747"/>
    <w:rsid w:val="009C47FB"/>
    <w:rsid w:val="009D2C27"/>
    <w:rsid w:val="009D323A"/>
    <w:rsid w:val="009E2309"/>
    <w:rsid w:val="009E42B9"/>
    <w:rsid w:val="009F4CC6"/>
    <w:rsid w:val="009F73D5"/>
    <w:rsid w:val="00A014A3"/>
    <w:rsid w:val="00A0412D"/>
    <w:rsid w:val="00A07813"/>
    <w:rsid w:val="00A21211"/>
    <w:rsid w:val="00A24FA6"/>
    <w:rsid w:val="00A26E0C"/>
    <w:rsid w:val="00A34E7F"/>
    <w:rsid w:val="00A46F0A"/>
    <w:rsid w:val="00A46F25"/>
    <w:rsid w:val="00A47CC2"/>
    <w:rsid w:val="00A5074D"/>
    <w:rsid w:val="00A60146"/>
    <w:rsid w:val="00A622C4"/>
    <w:rsid w:val="00A754B4"/>
    <w:rsid w:val="00A807C1"/>
    <w:rsid w:val="00A83374"/>
    <w:rsid w:val="00A96172"/>
    <w:rsid w:val="00AA6C48"/>
    <w:rsid w:val="00AB0D6A"/>
    <w:rsid w:val="00AB43B3"/>
    <w:rsid w:val="00AB49B9"/>
    <w:rsid w:val="00AB758A"/>
    <w:rsid w:val="00AC1E7E"/>
    <w:rsid w:val="00AC507D"/>
    <w:rsid w:val="00AC66E4"/>
    <w:rsid w:val="00AD4578"/>
    <w:rsid w:val="00AD6253"/>
    <w:rsid w:val="00AD68E9"/>
    <w:rsid w:val="00AE56C0"/>
    <w:rsid w:val="00AF35AE"/>
    <w:rsid w:val="00B00914"/>
    <w:rsid w:val="00B02A8E"/>
    <w:rsid w:val="00B052EE"/>
    <w:rsid w:val="00B1081F"/>
    <w:rsid w:val="00B27499"/>
    <w:rsid w:val="00B3010D"/>
    <w:rsid w:val="00B35151"/>
    <w:rsid w:val="00B433F2"/>
    <w:rsid w:val="00B4523A"/>
    <w:rsid w:val="00B458E8"/>
    <w:rsid w:val="00B5397B"/>
    <w:rsid w:val="00B62809"/>
    <w:rsid w:val="00B728AE"/>
    <w:rsid w:val="00B73C5E"/>
    <w:rsid w:val="00B7675A"/>
    <w:rsid w:val="00B76EBA"/>
    <w:rsid w:val="00B81898"/>
    <w:rsid w:val="00B8606B"/>
    <w:rsid w:val="00B878E7"/>
    <w:rsid w:val="00B97278"/>
    <w:rsid w:val="00BA1D0B"/>
    <w:rsid w:val="00BA6972"/>
    <w:rsid w:val="00BB1E0D"/>
    <w:rsid w:val="00BB4D9B"/>
    <w:rsid w:val="00BB73FF"/>
    <w:rsid w:val="00BB7688"/>
    <w:rsid w:val="00BC6C16"/>
    <w:rsid w:val="00BC7B71"/>
    <w:rsid w:val="00BC7CAC"/>
    <w:rsid w:val="00BD09FC"/>
    <w:rsid w:val="00BD2500"/>
    <w:rsid w:val="00BD6D76"/>
    <w:rsid w:val="00BE56B3"/>
    <w:rsid w:val="00BF04E8"/>
    <w:rsid w:val="00BF16BF"/>
    <w:rsid w:val="00BF4D1F"/>
    <w:rsid w:val="00C02A73"/>
    <w:rsid w:val="00C03C79"/>
    <w:rsid w:val="00C063D2"/>
    <w:rsid w:val="00C06D22"/>
    <w:rsid w:val="00C07FD9"/>
    <w:rsid w:val="00C10955"/>
    <w:rsid w:val="00C11C4D"/>
    <w:rsid w:val="00C13877"/>
    <w:rsid w:val="00C14778"/>
    <w:rsid w:val="00C1712C"/>
    <w:rsid w:val="00C21737"/>
    <w:rsid w:val="00C23E16"/>
    <w:rsid w:val="00C25922"/>
    <w:rsid w:val="00C27E37"/>
    <w:rsid w:val="00C32713"/>
    <w:rsid w:val="00C351B8"/>
    <w:rsid w:val="00C410D9"/>
    <w:rsid w:val="00C43AEE"/>
    <w:rsid w:val="00C44DB7"/>
    <w:rsid w:val="00C4510A"/>
    <w:rsid w:val="00C47370"/>
    <w:rsid w:val="00C47F2E"/>
    <w:rsid w:val="00C52BA6"/>
    <w:rsid w:val="00C57A1A"/>
    <w:rsid w:val="00C6258F"/>
    <w:rsid w:val="00C63DF6"/>
    <w:rsid w:val="00C63E58"/>
    <w:rsid w:val="00C6495E"/>
    <w:rsid w:val="00C670EE"/>
    <w:rsid w:val="00C67E3B"/>
    <w:rsid w:val="00C90311"/>
    <w:rsid w:val="00C91C26"/>
    <w:rsid w:val="00C94333"/>
    <w:rsid w:val="00CA73D5"/>
    <w:rsid w:val="00CB20B1"/>
    <w:rsid w:val="00CB5C15"/>
    <w:rsid w:val="00CC1C87"/>
    <w:rsid w:val="00CC3000"/>
    <w:rsid w:val="00CC4859"/>
    <w:rsid w:val="00CC7A35"/>
    <w:rsid w:val="00CD072A"/>
    <w:rsid w:val="00CD7F73"/>
    <w:rsid w:val="00CE23F0"/>
    <w:rsid w:val="00CE26C5"/>
    <w:rsid w:val="00CE36AF"/>
    <w:rsid w:val="00CE5184"/>
    <w:rsid w:val="00CE54DD"/>
    <w:rsid w:val="00CF0DA5"/>
    <w:rsid w:val="00CF791A"/>
    <w:rsid w:val="00D00D7D"/>
    <w:rsid w:val="00D139C8"/>
    <w:rsid w:val="00D160BE"/>
    <w:rsid w:val="00D17F81"/>
    <w:rsid w:val="00D2758C"/>
    <w:rsid w:val="00D275CA"/>
    <w:rsid w:val="00D2789B"/>
    <w:rsid w:val="00D32B6B"/>
    <w:rsid w:val="00D345AB"/>
    <w:rsid w:val="00D41566"/>
    <w:rsid w:val="00D458EC"/>
    <w:rsid w:val="00D501B0"/>
    <w:rsid w:val="00D52582"/>
    <w:rsid w:val="00D56A0E"/>
    <w:rsid w:val="00D57AD3"/>
    <w:rsid w:val="00D60FCB"/>
    <w:rsid w:val="00D635FE"/>
    <w:rsid w:val="00D66563"/>
    <w:rsid w:val="00D729DE"/>
    <w:rsid w:val="00D75B6A"/>
    <w:rsid w:val="00D84BDA"/>
    <w:rsid w:val="00D85AF9"/>
    <w:rsid w:val="00D876A8"/>
    <w:rsid w:val="00D87F26"/>
    <w:rsid w:val="00D93063"/>
    <w:rsid w:val="00D933B0"/>
    <w:rsid w:val="00D977E8"/>
    <w:rsid w:val="00DB1C89"/>
    <w:rsid w:val="00DB3763"/>
    <w:rsid w:val="00DB4029"/>
    <w:rsid w:val="00DB5F4D"/>
    <w:rsid w:val="00DB6DA5"/>
    <w:rsid w:val="00DC076B"/>
    <w:rsid w:val="00DC186F"/>
    <w:rsid w:val="00DC252F"/>
    <w:rsid w:val="00DC6050"/>
    <w:rsid w:val="00DC6865"/>
    <w:rsid w:val="00DC7293"/>
    <w:rsid w:val="00DE4E11"/>
    <w:rsid w:val="00DE6F44"/>
    <w:rsid w:val="00E037D9"/>
    <w:rsid w:val="00E130EB"/>
    <w:rsid w:val="00E162CD"/>
    <w:rsid w:val="00E17FA5"/>
    <w:rsid w:val="00E26930"/>
    <w:rsid w:val="00E27257"/>
    <w:rsid w:val="00E34E8A"/>
    <w:rsid w:val="00E449D0"/>
    <w:rsid w:val="00E4506A"/>
    <w:rsid w:val="00E53F99"/>
    <w:rsid w:val="00E56510"/>
    <w:rsid w:val="00E62EA8"/>
    <w:rsid w:val="00E67A6E"/>
    <w:rsid w:val="00E71B43"/>
    <w:rsid w:val="00E802B9"/>
    <w:rsid w:val="00E81612"/>
    <w:rsid w:val="00E84CA2"/>
    <w:rsid w:val="00E87D18"/>
    <w:rsid w:val="00E87D62"/>
    <w:rsid w:val="00EA0CC3"/>
    <w:rsid w:val="00EA486E"/>
    <w:rsid w:val="00EA4FA3"/>
    <w:rsid w:val="00EA5346"/>
    <w:rsid w:val="00EB001B"/>
    <w:rsid w:val="00EB6C33"/>
    <w:rsid w:val="00EC2559"/>
    <w:rsid w:val="00ED6019"/>
    <w:rsid w:val="00ED7830"/>
    <w:rsid w:val="00EE3909"/>
    <w:rsid w:val="00EF4205"/>
    <w:rsid w:val="00EF5939"/>
    <w:rsid w:val="00EF7D6C"/>
    <w:rsid w:val="00F01714"/>
    <w:rsid w:val="00F0258F"/>
    <w:rsid w:val="00F02D06"/>
    <w:rsid w:val="00F06FDD"/>
    <w:rsid w:val="00F10819"/>
    <w:rsid w:val="00F16F35"/>
    <w:rsid w:val="00F2229D"/>
    <w:rsid w:val="00F25ABB"/>
    <w:rsid w:val="00F2629A"/>
    <w:rsid w:val="00F27963"/>
    <w:rsid w:val="00F30446"/>
    <w:rsid w:val="00F4135D"/>
    <w:rsid w:val="00F41F1B"/>
    <w:rsid w:val="00F421D9"/>
    <w:rsid w:val="00F441CB"/>
    <w:rsid w:val="00F46BD9"/>
    <w:rsid w:val="00F47397"/>
    <w:rsid w:val="00F60961"/>
    <w:rsid w:val="00F60BE0"/>
    <w:rsid w:val="00F6280E"/>
    <w:rsid w:val="00F7050A"/>
    <w:rsid w:val="00F74FBB"/>
    <w:rsid w:val="00F752C2"/>
    <w:rsid w:val="00F75533"/>
    <w:rsid w:val="00F81650"/>
    <w:rsid w:val="00F82F17"/>
    <w:rsid w:val="00F84022"/>
    <w:rsid w:val="00F961CE"/>
    <w:rsid w:val="00FA3811"/>
    <w:rsid w:val="00FA3B9F"/>
    <w:rsid w:val="00FA3F06"/>
    <w:rsid w:val="00FA4A26"/>
    <w:rsid w:val="00FA7084"/>
    <w:rsid w:val="00FA7BEF"/>
    <w:rsid w:val="00FB1929"/>
    <w:rsid w:val="00FB5FD9"/>
    <w:rsid w:val="00FC432F"/>
    <w:rsid w:val="00FD1A3D"/>
    <w:rsid w:val="00FD33AB"/>
    <w:rsid w:val="00FD3746"/>
    <w:rsid w:val="00FD4724"/>
    <w:rsid w:val="00FD4A68"/>
    <w:rsid w:val="00FD68ED"/>
    <w:rsid w:val="00FE2824"/>
    <w:rsid w:val="00FE661F"/>
    <w:rsid w:val="00FF0400"/>
    <w:rsid w:val="00FF19D0"/>
    <w:rsid w:val="00FF2D83"/>
    <w:rsid w:val="00FF3D6B"/>
    <w:rsid w:val="00FF5C40"/>
  </w:rsids>
  <m:mathPr>
    <m:mathFont m:val="Cambria Math"/>
    <m:brkBin m:val="before"/>
    <m:brkBinSub m:val="--"/>
    <m:smallFrac m:val="off"/>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Times New Roman"/>
        <w:lang w:val="es-ES" w:eastAsia="es-ES" w:bidi="es-E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F74FBB"/>
    <w:pPr>
      <w:tabs>
        <w:tab w:val="right" w:pos="10080"/>
      </w:tabs>
      <w:spacing w:after="0" w:line="240" w:lineRule="auto"/>
    </w:pPr>
    <w:rPr>
      <w:sz w:val="16"/>
    </w:rPr>
  </w:style>
  <w:style w:type="character" w:customStyle="1" w:styleId="FooterChar">
    <w:name w:val="Footer Char"/>
    <w:link w:val="Footer"/>
    <w:uiPriority w:val="99"/>
    <w:rsid w:val="00F74FBB"/>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3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A26E0C"/>
    <w:rPr>
      <w:sz w:val="22"/>
      <w:szCs w:val="22"/>
    </w:rPr>
  </w:style>
  <w:style w:type="character" w:styleId="Hyperlink">
    <w:name w:val="Hyperlink"/>
    <w:basedOn w:val="DefaultParagraphFont"/>
    <w:uiPriority w:val="99"/>
    <w:unhideWhenUsed/>
    <w:rsid w:val="004B58AF"/>
    <w:rPr>
      <w:color w:val="0000FF" w:themeColor="hyperlink"/>
      <w:u w:val="single"/>
    </w:rPr>
  </w:style>
  <w:style w:type="character" w:styleId="FollowedHyperlink">
    <w:name w:val="FollowedHyperlink"/>
    <w:basedOn w:val="DefaultParagraphFont"/>
    <w:uiPriority w:val="99"/>
    <w:semiHidden/>
    <w:unhideWhenUsed/>
    <w:rsid w:val="00363CDB"/>
    <w:rPr>
      <w:color w:val="800080" w:themeColor="followedHyperlink"/>
      <w:u w:val="single"/>
    </w:rPr>
  </w:style>
  <w:style w:type="paragraph" w:styleId="NormalWeb">
    <w:name w:val="Normal (Web)"/>
    <w:basedOn w:val="Normal"/>
    <w:uiPriority w:val="99"/>
    <w:semiHidden/>
    <w:unhideWhenUsed/>
    <w:rsid w:val="00C03C79"/>
    <w:pPr>
      <w:spacing w:before="100" w:beforeAutospacing="1" w:after="100" w:afterAutospacing="1" w:line="240" w:lineRule="auto"/>
    </w:pPr>
    <w:rPr>
      <w:rFonts w:ascii="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uiPriority="1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3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A26E0C"/>
    <w:rPr>
      <w:sz w:val="22"/>
      <w:szCs w:val="22"/>
    </w:rPr>
  </w:style>
  <w:style w:type="character" w:styleId="Hyperlink">
    <w:name w:val="Hyperlink"/>
    <w:basedOn w:val="DefaultParagraphFont"/>
    <w:uiPriority w:val="99"/>
    <w:unhideWhenUsed/>
    <w:rsid w:val="004B58AF"/>
    <w:rPr>
      <w:color w:val="0000FF" w:themeColor="hyperlink"/>
      <w:u w:val="single"/>
    </w:rPr>
  </w:style>
  <w:style w:type="character" w:styleId="FollowedHyperlink">
    <w:name w:val="FollowedHyperlink"/>
    <w:basedOn w:val="DefaultParagraphFont"/>
    <w:uiPriority w:val="99"/>
    <w:semiHidden/>
    <w:unhideWhenUsed/>
    <w:rsid w:val="00363CDB"/>
    <w:rPr>
      <w:color w:val="800080" w:themeColor="followedHyperlink"/>
      <w:u w:val="single"/>
    </w:rPr>
  </w:style>
  <w:style w:type="paragraph" w:styleId="NormalWeb">
    <w:name w:val="Normal (Web)"/>
    <w:basedOn w:val="Normal"/>
    <w:uiPriority w:val="99"/>
    <w:semiHidden/>
    <w:unhideWhenUsed/>
    <w:rsid w:val="00C03C79"/>
    <w:pPr>
      <w:spacing w:before="100" w:beforeAutospacing="1" w:after="100" w:afterAutospacing="1" w:line="240" w:lineRule="auto"/>
    </w:pPr>
    <w:rPr>
      <w:rFonts w:ascii="Times New Roman" w:eastAsiaTheme="minorEastAsia" w:hAnsi="Times New Roman"/>
      <w:sz w:val="24"/>
      <w:szCs w:val="24"/>
    </w:rPr>
  </w:style>
</w:styles>
</file>

<file path=word/webSettings.xml><?xml version="1.0" encoding="utf-8"?>
<w:webSettings xmlns:r="http://schemas.openxmlformats.org/officeDocument/2006/relationships" xmlns:w="http://schemas.openxmlformats.org/wordprocessingml/2006/main">
  <w:divs>
    <w:div w:id="280232586">
      <w:bodyDiv w:val="1"/>
      <w:marLeft w:val="0"/>
      <w:marRight w:val="0"/>
      <w:marTop w:val="0"/>
      <w:marBottom w:val="0"/>
      <w:divBdr>
        <w:top w:val="none" w:sz="0" w:space="0" w:color="auto"/>
        <w:left w:val="none" w:sz="0" w:space="0" w:color="auto"/>
        <w:bottom w:val="none" w:sz="0" w:space="0" w:color="auto"/>
        <w:right w:val="none" w:sz="0" w:space="0" w:color="auto"/>
      </w:divBdr>
    </w:div>
    <w:div w:id="464658488">
      <w:bodyDiv w:val="1"/>
      <w:marLeft w:val="0"/>
      <w:marRight w:val="0"/>
      <w:marTop w:val="0"/>
      <w:marBottom w:val="0"/>
      <w:divBdr>
        <w:top w:val="none" w:sz="0" w:space="0" w:color="auto"/>
        <w:left w:val="none" w:sz="0" w:space="0" w:color="auto"/>
        <w:bottom w:val="none" w:sz="0" w:space="0" w:color="auto"/>
        <w:right w:val="none" w:sz="0" w:space="0" w:color="auto"/>
      </w:divBdr>
    </w:div>
    <w:div w:id="473565558">
      <w:bodyDiv w:val="1"/>
      <w:marLeft w:val="0"/>
      <w:marRight w:val="0"/>
      <w:marTop w:val="0"/>
      <w:marBottom w:val="0"/>
      <w:divBdr>
        <w:top w:val="none" w:sz="0" w:space="0" w:color="auto"/>
        <w:left w:val="none" w:sz="0" w:space="0" w:color="auto"/>
        <w:bottom w:val="none" w:sz="0" w:space="0" w:color="auto"/>
        <w:right w:val="none" w:sz="0" w:space="0" w:color="auto"/>
      </w:divBdr>
    </w:div>
    <w:div w:id="643511514">
      <w:bodyDiv w:val="1"/>
      <w:marLeft w:val="0"/>
      <w:marRight w:val="0"/>
      <w:marTop w:val="0"/>
      <w:marBottom w:val="0"/>
      <w:divBdr>
        <w:top w:val="none" w:sz="0" w:space="0" w:color="auto"/>
        <w:left w:val="none" w:sz="0" w:space="0" w:color="auto"/>
        <w:bottom w:val="none" w:sz="0" w:space="0" w:color="auto"/>
        <w:right w:val="none" w:sz="0" w:space="0" w:color="auto"/>
      </w:divBdr>
    </w:div>
    <w:div w:id="644746120">
      <w:bodyDiv w:val="1"/>
      <w:marLeft w:val="0"/>
      <w:marRight w:val="0"/>
      <w:marTop w:val="0"/>
      <w:marBottom w:val="0"/>
      <w:divBdr>
        <w:top w:val="none" w:sz="0" w:space="0" w:color="auto"/>
        <w:left w:val="none" w:sz="0" w:space="0" w:color="auto"/>
        <w:bottom w:val="none" w:sz="0" w:space="0" w:color="auto"/>
        <w:right w:val="none" w:sz="0" w:space="0" w:color="auto"/>
      </w:divBdr>
    </w:div>
    <w:div w:id="824198711">
      <w:bodyDiv w:val="1"/>
      <w:marLeft w:val="0"/>
      <w:marRight w:val="0"/>
      <w:marTop w:val="0"/>
      <w:marBottom w:val="0"/>
      <w:divBdr>
        <w:top w:val="none" w:sz="0" w:space="0" w:color="auto"/>
        <w:left w:val="none" w:sz="0" w:space="0" w:color="auto"/>
        <w:bottom w:val="none" w:sz="0" w:space="0" w:color="auto"/>
        <w:right w:val="none" w:sz="0" w:space="0" w:color="auto"/>
      </w:divBdr>
    </w:div>
    <w:div w:id="1146508309">
      <w:bodyDiv w:val="1"/>
      <w:marLeft w:val="0"/>
      <w:marRight w:val="0"/>
      <w:marTop w:val="0"/>
      <w:marBottom w:val="0"/>
      <w:divBdr>
        <w:top w:val="none" w:sz="0" w:space="0" w:color="auto"/>
        <w:left w:val="none" w:sz="0" w:space="0" w:color="auto"/>
        <w:bottom w:val="none" w:sz="0" w:space="0" w:color="auto"/>
        <w:right w:val="none" w:sz="0" w:space="0" w:color="auto"/>
      </w:divBdr>
    </w:div>
    <w:div w:id="1188328752">
      <w:bodyDiv w:val="1"/>
      <w:marLeft w:val="0"/>
      <w:marRight w:val="0"/>
      <w:marTop w:val="0"/>
      <w:marBottom w:val="0"/>
      <w:divBdr>
        <w:top w:val="none" w:sz="0" w:space="0" w:color="auto"/>
        <w:left w:val="none" w:sz="0" w:space="0" w:color="auto"/>
        <w:bottom w:val="none" w:sz="0" w:space="0" w:color="auto"/>
        <w:right w:val="none" w:sz="0" w:space="0" w:color="auto"/>
      </w:divBdr>
    </w:div>
    <w:div w:id="1573083708">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810511101">
      <w:bodyDiv w:val="1"/>
      <w:marLeft w:val="0"/>
      <w:marRight w:val="0"/>
      <w:marTop w:val="0"/>
      <w:marBottom w:val="0"/>
      <w:divBdr>
        <w:top w:val="none" w:sz="0" w:space="0" w:color="auto"/>
        <w:left w:val="none" w:sz="0" w:space="0" w:color="auto"/>
        <w:bottom w:val="none" w:sz="0" w:space="0" w:color="auto"/>
        <w:right w:val="none" w:sz="0" w:space="0" w:color="auto"/>
      </w:divBdr>
    </w:div>
    <w:div w:id="1811359680">
      <w:bodyDiv w:val="1"/>
      <w:marLeft w:val="0"/>
      <w:marRight w:val="0"/>
      <w:marTop w:val="0"/>
      <w:marBottom w:val="0"/>
      <w:divBdr>
        <w:top w:val="none" w:sz="0" w:space="0" w:color="auto"/>
        <w:left w:val="none" w:sz="0" w:space="0" w:color="auto"/>
        <w:bottom w:val="none" w:sz="0" w:space="0" w:color="auto"/>
        <w:right w:val="none" w:sz="0" w:space="0" w:color="auto"/>
      </w:divBdr>
    </w:div>
    <w:div w:id="211131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lan\AppData\Roaming\Microsoft\Templates\CCNA_Griffin_Lab-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518CC404B08459683CFBE4A4C3C2CE0"/>
        <w:category>
          <w:name w:val="General"/>
          <w:gallery w:val="placeholder"/>
        </w:category>
        <w:types>
          <w:type w:val="bbPlcHdr"/>
        </w:types>
        <w:behaviors>
          <w:behavior w:val="content"/>
        </w:behaviors>
        <w:guid w:val="{5E4D5DCA-1F86-4021-AE72-9BA2557F2BB9}"/>
      </w:docPartPr>
      <w:docPartBody>
        <w:p w:rsidR="00BF41E9" w:rsidRDefault="00366E72" w:rsidP="00366E72">
          <w:pPr>
            <w:pStyle w:val="C518CC404B08459683CFBE4A4C3C2CE0"/>
          </w:pPr>
          <w:r w:rsidRPr="006265CF">
            <w:rPr>
              <w:rStyle w:val="PlaceholderText"/>
            </w:rPr>
            <w:t>Add the TLO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revisionView w:inkAnnotations="0"/>
  <w:defaultTabStop w:val="720"/>
  <w:characterSpacingControl w:val="doNotCompress"/>
  <w:compat>
    <w:useFELayout/>
  </w:compat>
  <w:rsids>
    <w:rsidRoot w:val="00366E72"/>
    <w:rsid w:val="00073D27"/>
    <w:rsid w:val="00120E68"/>
    <w:rsid w:val="00285455"/>
    <w:rsid w:val="00297ABC"/>
    <w:rsid w:val="00366E72"/>
    <w:rsid w:val="004436E9"/>
    <w:rsid w:val="00910A91"/>
    <w:rsid w:val="00963E1B"/>
    <w:rsid w:val="00A83E6F"/>
    <w:rsid w:val="00BF41E9"/>
    <w:rsid w:val="00DB4873"/>
    <w:rsid w:val="00EA541C"/>
  </w:rsids>
  <m:mathPr>
    <m:mathFont m:val="Cambria Math"/>
    <m:brkBin m:val="before"/>
    <m:brkBinSub m:val="--"/>
    <m:smallFrac m:val="off"/>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E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6E72"/>
    <w:rPr>
      <w:color w:val="808080"/>
    </w:rPr>
  </w:style>
  <w:style w:type="paragraph" w:customStyle="1" w:styleId="C518CC404B08459683CFBE4A4C3C2CE0">
    <w:name w:val="C518CC404B08459683CFBE4A4C3C2CE0"/>
    <w:rsid w:val="00366E7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748288-DBB3-43FA-857C-9A8C39C6A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CCNA_Griffin_Lab-Template.dotx</Template>
  <TotalTime>1</TotalTime>
  <Pages>2</Pages>
  <Words>321</Words>
  <Characters>1955</Characters>
  <Application>Microsoft Office Word</Application>
  <DocSecurity>0</DocSecurity>
  <Lines>54</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Dianne Stevens</dc:creator>
  <cp:lastModifiedBy>User</cp:lastModifiedBy>
  <cp:revision>7</cp:revision>
  <cp:lastPrinted>2013-03-18T14:28:00Z</cp:lastPrinted>
  <dcterms:created xsi:type="dcterms:W3CDTF">2013-07-31T16:19:00Z</dcterms:created>
  <dcterms:modified xsi:type="dcterms:W3CDTF">2016-10-27T07:07:00Z</dcterms:modified>
</cp:coreProperties>
</file>