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7F0BAA" w:rsidP="00DA3CA0">
      <w:pPr>
        <w:pStyle w:val="LabTitle"/>
      </w:pPr>
      <w:bookmarkStart w:id="0" w:name="_GoBack"/>
      <w:bookmarkEnd w:id="0"/>
      <w:r>
        <w:rPr>
          <w:color w:val="000000" w:themeColor="text1"/>
        </w:rPr>
        <w:t>Denegación de FTP</w:t>
      </w:r>
    </w:p>
    <w:p w:rsidR="009D2C27" w:rsidRPr="00BB73FF" w:rsidRDefault="009D2C27" w:rsidP="0014219C">
      <w:pPr>
        <w:pStyle w:val="LabSection"/>
      </w:pPr>
      <w:r>
        <w:t>Objetivo</w:t>
      </w:r>
    </w:p>
    <w:p w:rsidR="00700428" w:rsidRPr="00DA3CA0" w:rsidRDefault="006E7F84" w:rsidP="00DA3CA0">
      <w:pPr>
        <w:pStyle w:val="BodyTextL25Bold"/>
        <w:ind w:left="0"/>
        <w:rPr>
          <w:b w:val="0"/>
          <w:color w:val="000000" w:themeColor="text1"/>
        </w:rPr>
      </w:pPr>
      <w:r>
        <w:rPr>
          <w:b w:val="0"/>
        </w:rPr>
        <w:t>Implementar el filtrado de paquetes con ACL de IPv4 extendidas, según los requisitos de la red (incluir ACL con nombre y numeradas).</w:t>
      </w:r>
    </w:p>
    <w:p w:rsidR="00C07FD9" w:rsidRPr="00C07FD9" w:rsidRDefault="00B534E4" w:rsidP="0014219C">
      <w:pPr>
        <w:pStyle w:val="LabSection"/>
      </w:pPr>
      <w:r>
        <w:t>Situación</w:t>
      </w:r>
    </w:p>
    <w:p w:rsidR="00F23A0A" w:rsidRDefault="006E7F84" w:rsidP="0028537F">
      <w:pPr>
        <w:pStyle w:val="BodyText1"/>
      </w:pPr>
      <w:r>
        <w:t>Hace poco se informó que hay cada vez más virus en la red de su pequeña o mediana empresa. El administrador de red realizó un seguimiento del rendimiento de la red y determinó que cierto host descarga archivos de un servidor FTP remoto constantemente. Este host puede ser el origen de los virus que se expanden por la red.</w:t>
      </w:r>
    </w:p>
    <w:p w:rsidR="00CF1EB2" w:rsidRDefault="00CF1EB2" w:rsidP="0028537F">
      <w:pPr>
        <w:pStyle w:val="BodyText1"/>
      </w:pPr>
    </w:p>
    <w:p w:rsidR="009043CE" w:rsidRDefault="006E7F84" w:rsidP="0028537F">
      <w:pPr>
        <w:pStyle w:val="BodyText1"/>
        <w:rPr>
          <w:rFonts w:hint="eastAsia"/>
          <w:lang w:eastAsia="zh-CN"/>
        </w:rPr>
      </w:pPr>
      <w:r>
        <w:t xml:space="preserve">Utilice Packet Tracer para completar esta actividad. Debe crear una ACL con </w:t>
      </w:r>
      <w:r>
        <w:rPr>
          <w:u w:val="single"/>
        </w:rPr>
        <w:t>nombre</w:t>
      </w:r>
      <w:r>
        <w:t xml:space="preserve"> para denegar el acceso del host al servidor FTP. Aplique la ACL a la in</w:t>
      </w:r>
      <w:r w:rsidR="00B534E4">
        <w:t xml:space="preserve">terfaz más eficaz en el </w:t>
      </w:r>
      <w:proofErr w:type="spellStart"/>
      <w:r w:rsidR="00B534E4">
        <w:t>router</w:t>
      </w:r>
      <w:proofErr w:type="spellEnd"/>
      <w:r w:rsidR="00B534E4">
        <w:t>.</w:t>
      </w:r>
    </w:p>
    <w:p w:rsidR="00CF1EB2" w:rsidRDefault="00CF1EB2" w:rsidP="0028537F">
      <w:pPr>
        <w:pStyle w:val="BodyText1"/>
      </w:pPr>
    </w:p>
    <w:p w:rsidR="006E7F84" w:rsidRDefault="006E7F84" w:rsidP="0028537F">
      <w:pPr>
        <w:pStyle w:val="BodyText1"/>
      </w:pPr>
      <w:r>
        <w:t>Para completar la topología física, debe utilizar lo siguiente:</w:t>
      </w:r>
    </w:p>
    <w:p w:rsidR="006E7F84" w:rsidRPr="009043CE" w:rsidRDefault="006E7F84" w:rsidP="009043CE">
      <w:pPr>
        <w:pStyle w:val="Bulletlevel1"/>
      </w:pPr>
      <w:r>
        <w:t>Una estación de equipo host</w:t>
      </w:r>
    </w:p>
    <w:p w:rsidR="006E7F84" w:rsidRPr="009043CE" w:rsidRDefault="00B534E4" w:rsidP="009043CE">
      <w:pPr>
        <w:pStyle w:val="Bulletlevel1"/>
      </w:pPr>
      <w:r>
        <w:t xml:space="preserve">Dos </w:t>
      </w:r>
      <w:proofErr w:type="spellStart"/>
      <w:r>
        <w:t>switches</w:t>
      </w:r>
      <w:proofErr w:type="spellEnd"/>
    </w:p>
    <w:p w:rsidR="006E7F84" w:rsidRPr="009043CE" w:rsidRDefault="006E7F84" w:rsidP="009043CE">
      <w:pPr>
        <w:pStyle w:val="Bulletlevel1"/>
      </w:pPr>
      <w:r>
        <w:t>Un router de servicios integrados Cisco de la serie 1941</w:t>
      </w:r>
    </w:p>
    <w:p w:rsidR="006E7F84" w:rsidRDefault="009043CE" w:rsidP="009043CE">
      <w:pPr>
        <w:pStyle w:val="Bulletlevel1"/>
      </w:pPr>
      <w:r>
        <w:t>Un servidor</w:t>
      </w:r>
    </w:p>
    <w:p w:rsidR="00F573B3" w:rsidRDefault="00F573B3" w:rsidP="0028537F">
      <w:pPr>
        <w:pStyle w:val="BodyText1"/>
      </w:pPr>
    </w:p>
    <w:p w:rsidR="00EE7A69" w:rsidRDefault="00B16BD2" w:rsidP="0028537F">
      <w:pPr>
        <w:pStyle w:val="BodyText1"/>
        <w:rPr>
          <w:rFonts w:hint="eastAsia"/>
          <w:lang w:eastAsia="zh-CN"/>
        </w:rPr>
      </w:pPr>
      <w:r>
        <w:t>Mediante la herramienta de texto de Packet Tracer, registre la ACL que preparó. Para confirmar que la ACL deniega el acceso al servidor FTP, intente acceder a la dirección del servidor FTP. Observe qué su</w:t>
      </w:r>
      <w:r w:rsidR="00B534E4">
        <w:t>cede en el modo de simulación.</w:t>
      </w:r>
    </w:p>
    <w:p w:rsidR="009043CE" w:rsidRPr="00F23A0A" w:rsidRDefault="009043CE" w:rsidP="0028537F">
      <w:pPr>
        <w:pStyle w:val="BodyText1"/>
        <w:rPr>
          <w:color w:val="FF0000"/>
          <w:highlight w:val="yellow"/>
        </w:rPr>
      </w:pPr>
      <w:r>
        <w:t>Guarde el archivo y esté preparado para compartirlo con otro estudiante o con toda la clase.</w:t>
      </w:r>
    </w:p>
    <w:p w:rsidR="00853418" w:rsidRPr="008A0B0D" w:rsidRDefault="00B534E4" w:rsidP="00F23A0A">
      <w:pPr>
        <w:pStyle w:val="LabSection"/>
        <w:rPr>
          <w:color w:val="FF0000"/>
          <w:highlight w:val="yellow"/>
        </w:rPr>
      </w:pPr>
      <w:r>
        <w:t>Reflexión</w:t>
      </w:r>
    </w:p>
    <w:p w:rsidR="00024EE5" w:rsidRDefault="00F23A0A" w:rsidP="00596998">
      <w:pPr>
        <w:pStyle w:val="ReflectionQ"/>
      </w:pPr>
      <w:r>
        <w:t>¿Cuál fue la parte más difícil de esta actividad de creación de modelos?</w:t>
      </w:r>
    </w:p>
    <w:p w:rsidR="00024EE5" w:rsidRDefault="00DA3CA0" w:rsidP="00DA3CA0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A3CA0" w:rsidRDefault="00DA3CA0" w:rsidP="00DA3CA0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A3CA0" w:rsidRPr="00DA3CA0" w:rsidRDefault="00DA3CA0" w:rsidP="00DA3CA0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16753E" w:rsidRDefault="0028537F" w:rsidP="00DA3CA0">
      <w:pPr>
        <w:pStyle w:val="ReflectionQ"/>
      </w:pPr>
      <w:r>
        <w:t>¿Con qué frecuencia considera que los administradores de red deben cambiar las ACL en las redes?</w:t>
      </w:r>
    </w:p>
    <w:p w:rsidR="00DA3CA0" w:rsidRDefault="00DA3CA0" w:rsidP="00DA3CA0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A3CA0" w:rsidRDefault="00DA3CA0" w:rsidP="00DA3CA0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A3CA0" w:rsidRPr="00DA3CA0" w:rsidRDefault="00DA3CA0" w:rsidP="00DA3CA0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16753E" w:rsidRDefault="0016753E" w:rsidP="00DA3CA0">
      <w:pPr>
        <w:pStyle w:val="ReflectionQ"/>
      </w:pPr>
      <w:r>
        <w:t>¿Por qué consideraría usar una ACL extendida con nombre en luga</w:t>
      </w:r>
      <w:r w:rsidR="00B534E4">
        <w:t>r de una ACL extendida regular?</w:t>
      </w:r>
    </w:p>
    <w:p w:rsidR="00DA3CA0" w:rsidRDefault="00DA3CA0" w:rsidP="00DA3CA0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A3CA0" w:rsidRDefault="00DA3CA0" w:rsidP="00DA3CA0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A3CA0" w:rsidRPr="00DA3CA0" w:rsidRDefault="00DA3CA0" w:rsidP="00DA3CA0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B341F3" w:rsidRPr="0009245C" w:rsidRDefault="00B341F3" w:rsidP="00DA3CA0">
      <w:pPr>
        <w:pStyle w:val="Bulletlevel1"/>
        <w:numPr>
          <w:ilvl w:val="0"/>
          <w:numId w:val="0"/>
        </w:numPr>
        <w:rPr>
          <w:color w:val="FF0000"/>
        </w:rPr>
      </w:pPr>
    </w:p>
    <w:sectPr w:rsidR="00B341F3" w:rsidRPr="0009245C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0F5" w:rsidRDefault="008450F5" w:rsidP="0090659A">
      <w:pPr>
        <w:spacing w:after="0" w:line="240" w:lineRule="auto"/>
      </w:pPr>
      <w:r>
        <w:separator/>
      </w:r>
    </w:p>
    <w:p w:rsidR="008450F5" w:rsidRDefault="008450F5"/>
    <w:p w:rsidR="008450F5" w:rsidRDefault="008450F5"/>
    <w:p w:rsidR="008450F5" w:rsidRDefault="008450F5"/>
    <w:p w:rsidR="008450F5" w:rsidRDefault="008450F5"/>
  </w:endnote>
  <w:endnote w:type="continuationSeparator" w:id="0">
    <w:p w:rsidR="008450F5" w:rsidRDefault="008450F5" w:rsidP="0090659A">
      <w:pPr>
        <w:spacing w:after="0" w:line="240" w:lineRule="auto"/>
      </w:pPr>
      <w:r>
        <w:continuationSeparator/>
      </w:r>
    </w:p>
    <w:p w:rsidR="008450F5" w:rsidRDefault="008450F5"/>
    <w:p w:rsidR="008450F5" w:rsidRDefault="008450F5"/>
    <w:p w:rsidR="008450F5" w:rsidRDefault="008450F5"/>
    <w:p w:rsidR="008450F5" w:rsidRDefault="008450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>
      <w:t>© 2013 Cisco y/o sus afiliados. Todos los derechos reservados. Este documento es información pública de Cisco.</w:t>
    </w:r>
    <w:r>
      <w:tab/>
      <w:t xml:space="preserve">Página </w:t>
    </w:r>
    <w:r w:rsidR="00787A2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87A27" w:rsidRPr="0090659A">
      <w:rPr>
        <w:b/>
        <w:szCs w:val="16"/>
      </w:rPr>
      <w:fldChar w:fldCharType="separate"/>
    </w:r>
    <w:r w:rsidR="00DA3CA0">
      <w:rPr>
        <w:b/>
        <w:noProof/>
        <w:szCs w:val="16"/>
      </w:rPr>
      <w:t>2</w:t>
    </w:r>
    <w:r w:rsidR="00787A27" w:rsidRPr="0090659A">
      <w:rPr>
        <w:b/>
        <w:szCs w:val="16"/>
      </w:rPr>
      <w:fldChar w:fldCharType="end"/>
    </w:r>
    <w:r>
      <w:t xml:space="preserve"> de</w:t>
    </w:r>
    <w:r w:rsidR="00787A2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87A27" w:rsidRPr="0090659A">
      <w:rPr>
        <w:b/>
        <w:szCs w:val="16"/>
      </w:rPr>
      <w:fldChar w:fldCharType="separate"/>
    </w:r>
    <w:r w:rsidR="00DA3CA0">
      <w:rPr>
        <w:b/>
        <w:noProof/>
        <w:szCs w:val="16"/>
      </w:rPr>
      <w:t>2</w:t>
    </w:r>
    <w:r w:rsidR="00787A27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B534E4" w:rsidRDefault="00B534E4" w:rsidP="00B534E4">
    <w:pPr>
      <w:pStyle w:val="Footer"/>
    </w:pPr>
    <w:r>
      <w:rPr>
        <w:rStyle w:val="Footer"/>
        <w:rFonts w:cs="Arial"/>
      </w:rPr>
      <w:t xml:space="preserve">© </w:t>
    </w:r>
    <w:r>
      <w:fldChar w:fldCharType="begin"/>
    </w:r>
    <w:r>
      <w:rPr>
        <w:rStyle w:val="Footer"/>
        <w:rFonts w:cs="Arial"/>
      </w:rPr>
      <w:instrText xml:space="preserve"> DATE  \@ "yyyy"  \* MERGEFORMAT </w:instrText>
    </w:r>
    <w:r>
      <w:fldChar w:fldCharType="separate"/>
    </w:r>
    <w:r>
      <w:rPr>
        <w:rStyle w:val="Footer"/>
        <w:rFonts w:cs="Arial"/>
        <w:noProof/>
      </w:rPr>
      <w:t>2017</w:t>
    </w:r>
    <w:r>
      <w:fldChar w:fldCharType="end"/>
    </w:r>
    <w:r>
      <w:rPr>
        <w:rStyle w:val="Footer"/>
        <w:rFonts w:cs="Arial"/>
      </w:rPr>
      <w:t xml:space="preserve"> </w:t>
    </w:r>
    <w:r w:rsidRPr="00285CD8">
      <w:rPr>
        <w:rStyle w:val="Footer"/>
        <w:rFonts w:cs="Arial"/>
      </w:rPr>
      <w:t>Cisco y/o sus filiales. Todos los derechos reservados. Este documento es información pública de Cisco.</w:t>
    </w:r>
    <w:r>
      <w:rPr>
        <w:rStyle w:val="Footer"/>
        <w:rFonts w:cs="Arial"/>
        <w:szCs w:val="16"/>
      </w:rPr>
      <w:tab/>
      <w:t xml:space="preserve">Página </w:t>
    </w:r>
    <w:r>
      <w:rPr>
        <w:rStyle w:val="Footer"/>
        <w:rFonts w:cs="Arial"/>
        <w:b/>
        <w:szCs w:val="16"/>
      </w:rPr>
      <w:fldChar w:fldCharType="begin"/>
    </w:r>
    <w:r>
      <w:rPr>
        <w:rStyle w:val="Footer"/>
        <w:rFonts w:cs="Arial"/>
        <w:b/>
        <w:szCs w:val="16"/>
      </w:rPr>
      <w:instrText xml:space="preserve"> PAGE </w:instrText>
    </w:r>
    <w:r>
      <w:rPr>
        <w:rStyle w:val="Footer"/>
        <w:rFonts w:cs="Arial"/>
        <w:b/>
        <w:szCs w:val="16"/>
      </w:rPr>
      <w:fldChar w:fldCharType="separate"/>
    </w:r>
    <w:r w:rsidR="00095EE8">
      <w:rPr>
        <w:rStyle w:val="Footer"/>
        <w:rFonts w:cs="Arial"/>
        <w:b/>
        <w:noProof/>
        <w:szCs w:val="16"/>
      </w:rPr>
      <w:t>1</w:t>
    </w:r>
    <w:r>
      <w:rPr>
        <w:rStyle w:val="Footer"/>
        <w:rFonts w:cs="Arial"/>
        <w:b/>
        <w:szCs w:val="16"/>
      </w:rPr>
      <w:fldChar w:fldCharType="end"/>
    </w:r>
    <w:r>
      <w:rPr>
        <w:rStyle w:val="Footer"/>
        <w:rFonts w:cs="Arial"/>
        <w:szCs w:val="16"/>
      </w:rPr>
      <w:t xml:space="preserve"> de</w:t>
    </w:r>
    <w:r>
      <w:rPr>
        <w:rStyle w:val="Footer"/>
        <w:rFonts w:cs="Arial" w:hint="eastAsia"/>
        <w:szCs w:val="16"/>
        <w:lang w:eastAsia="zh-CN"/>
      </w:rPr>
      <w:t xml:space="preserve"> </w:t>
    </w:r>
    <w:r>
      <w:rPr>
        <w:rStyle w:val="Footer"/>
        <w:rFonts w:cs="Arial"/>
        <w:b/>
        <w:szCs w:val="16"/>
      </w:rPr>
      <w:fldChar w:fldCharType="begin"/>
    </w:r>
    <w:r>
      <w:rPr>
        <w:rStyle w:val="Footer"/>
        <w:rFonts w:cs="Arial"/>
        <w:b/>
        <w:szCs w:val="16"/>
      </w:rPr>
      <w:instrText xml:space="preserve"> NUMPAGES  </w:instrText>
    </w:r>
    <w:r>
      <w:rPr>
        <w:rStyle w:val="Footer"/>
        <w:rFonts w:cs="Arial"/>
        <w:b/>
        <w:szCs w:val="16"/>
      </w:rPr>
      <w:fldChar w:fldCharType="separate"/>
    </w:r>
    <w:r w:rsidR="00095EE8">
      <w:rPr>
        <w:rStyle w:val="Footer"/>
        <w:rFonts w:cs="Arial"/>
        <w:b/>
        <w:noProof/>
        <w:szCs w:val="16"/>
      </w:rPr>
      <w:t>1</w:t>
    </w:r>
    <w:r>
      <w:rPr>
        <w:rStyle w:val="Footer"/>
        <w:rFonts w:cs="Arial"/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0F5" w:rsidRDefault="008450F5" w:rsidP="0090659A">
      <w:pPr>
        <w:spacing w:after="0" w:line="240" w:lineRule="auto"/>
      </w:pPr>
      <w:r>
        <w:separator/>
      </w:r>
    </w:p>
    <w:p w:rsidR="008450F5" w:rsidRDefault="008450F5"/>
    <w:p w:rsidR="008450F5" w:rsidRDefault="008450F5"/>
    <w:p w:rsidR="008450F5" w:rsidRDefault="008450F5"/>
    <w:p w:rsidR="008450F5" w:rsidRDefault="008450F5"/>
  </w:footnote>
  <w:footnote w:type="continuationSeparator" w:id="0">
    <w:p w:rsidR="008450F5" w:rsidRDefault="008450F5" w:rsidP="0090659A">
      <w:pPr>
        <w:spacing w:after="0" w:line="240" w:lineRule="auto"/>
      </w:pPr>
      <w:r>
        <w:continuationSeparator/>
      </w:r>
    </w:p>
    <w:p w:rsidR="008450F5" w:rsidRDefault="008450F5"/>
    <w:p w:rsidR="008450F5" w:rsidRDefault="008450F5"/>
    <w:p w:rsidR="008450F5" w:rsidRDefault="008450F5"/>
    <w:p w:rsidR="008450F5" w:rsidRDefault="008450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462A4E" w:rsidP="00C52BA6">
    <w:pPr>
      <w:pStyle w:val="PageHead"/>
    </w:pPr>
    <w:r>
      <w:t>Denegación de FTP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B05061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6"/>
  </w:num>
  <w:num w:numId="19">
    <w:abstractNumId w:val="0"/>
  </w:num>
  <w:num w:numId="20">
    <w:abstractNumId w:val="0"/>
  </w:num>
  <w:num w:numId="21">
    <w:abstractNumId w:val="0"/>
  </w:num>
  <w:num w:numId="22">
    <w:abstractNumId w:val="6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6"/>
  </w:num>
  <w:num w:numId="28">
    <w:abstractNumId w:val="6"/>
  </w:num>
  <w:num w:numId="2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4704"/>
    <w:rsid w:val="00004175"/>
    <w:rsid w:val="000059C9"/>
    <w:rsid w:val="000160F7"/>
    <w:rsid w:val="00016D5B"/>
    <w:rsid w:val="00016F30"/>
    <w:rsid w:val="0002047C"/>
    <w:rsid w:val="000206DF"/>
    <w:rsid w:val="00021B9A"/>
    <w:rsid w:val="000242D6"/>
    <w:rsid w:val="00024401"/>
    <w:rsid w:val="00024EE5"/>
    <w:rsid w:val="0003016B"/>
    <w:rsid w:val="00041AF6"/>
    <w:rsid w:val="00041D1E"/>
    <w:rsid w:val="00042413"/>
    <w:rsid w:val="00044E62"/>
    <w:rsid w:val="00050BA4"/>
    <w:rsid w:val="00051738"/>
    <w:rsid w:val="00052548"/>
    <w:rsid w:val="00060696"/>
    <w:rsid w:val="000769CF"/>
    <w:rsid w:val="000815D8"/>
    <w:rsid w:val="00085CC6"/>
    <w:rsid w:val="00087F49"/>
    <w:rsid w:val="00090C07"/>
    <w:rsid w:val="00091E8D"/>
    <w:rsid w:val="0009245C"/>
    <w:rsid w:val="0009378D"/>
    <w:rsid w:val="00095EE8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3746A"/>
    <w:rsid w:val="0014219C"/>
    <w:rsid w:val="001425ED"/>
    <w:rsid w:val="00154E3A"/>
    <w:rsid w:val="00163164"/>
    <w:rsid w:val="0016753E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119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1B42"/>
    <w:rsid w:val="00275048"/>
    <w:rsid w:val="002768DC"/>
    <w:rsid w:val="0028537F"/>
    <w:rsid w:val="002A5B49"/>
    <w:rsid w:val="002A6C56"/>
    <w:rsid w:val="002B7AE5"/>
    <w:rsid w:val="002C090C"/>
    <w:rsid w:val="002C1243"/>
    <w:rsid w:val="002C1815"/>
    <w:rsid w:val="002C475E"/>
    <w:rsid w:val="002C6AD6"/>
    <w:rsid w:val="002D594F"/>
    <w:rsid w:val="002D6256"/>
    <w:rsid w:val="002D6C2A"/>
    <w:rsid w:val="002D7A86"/>
    <w:rsid w:val="002F45FF"/>
    <w:rsid w:val="002F6D17"/>
    <w:rsid w:val="00302887"/>
    <w:rsid w:val="00304685"/>
    <w:rsid w:val="003056EB"/>
    <w:rsid w:val="003071FF"/>
    <w:rsid w:val="00307F89"/>
    <w:rsid w:val="00310652"/>
    <w:rsid w:val="0031371D"/>
    <w:rsid w:val="00315D45"/>
    <w:rsid w:val="0031789F"/>
    <w:rsid w:val="00320788"/>
    <w:rsid w:val="003233A3"/>
    <w:rsid w:val="0034455D"/>
    <w:rsid w:val="00344A15"/>
    <w:rsid w:val="0034604B"/>
    <w:rsid w:val="00346D17"/>
    <w:rsid w:val="00347972"/>
    <w:rsid w:val="00353A3F"/>
    <w:rsid w:val="003559CC"/>
    <w:rsid w:val="003569D7"/>
    <w:rsid w:val="003608AC"/>
    <w:rsid w:val="0036465A"/>
    <w:rsid w:val="0036665E"/>
    <w:rsid w:val="00392C65"/>
    <w:rsid w:val="00392ED5"/>
    <w:rsid w:val="00395416"/>
    <w:rsid w:val="003A19DC"/>
    <w:rsid w:val="003A1B45"/>
    <w:rsid w:val="003A4704"/>
    <w:rsid w:val="003B3FF6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56020"/>
    <w:rsid w:val="00462A4E"/>
    <w:rsid w:val="004659EE"/>
    <w:rsid w:val="004936C2"/>
    <w:rsid w:val="0049379C"/>
    <w:rsid w:val="004A1CA0"/>
    <w:rsid w:val="004A22E9"/>
    <w:rsid w:val="004A27BC"/>
    <w:rsid w:val="004A3A8C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76D28"/>
    <w:rsid w:val="00580456"/>
    <w:rsid w:val="00580E73"/>
    <w:rsid w:val="00584FDC"/>
    <w:rsid w:val="00592B1C"/>
    <w:rsid w:val="00593386"/>
    <w:rsid w:val="00596998"/>
    <w:rsid w:val="005A09A3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28E5"/>
    <w:rsid w:val="00644958"/>
    <w:rsid w:val="006468CD"/>
    <w:rsid w:val="00672557"/>
    <w:rsid w:val="00672919"/>
    <w:rsid w:val="00686587"/>
    <w:rsid w:val="006904CF"/>
    <w:rsid w:val="00692A32"/>
    <w:rsid w:val="00695EE2"/>
    <w:rsid w:val="0069660B"/>
    <w:rsid w:val="006A1B33"/>
    <w:rsid w:val="006A3276"/>
    <w:rsid w:val="006A48F1"/>
    <w:rsid w:val="006A71A3"/>
    <w:rsid w:val="006B03F2"/>
    <w:rsid w:val="006B1639"/>
    <w:rsid w:val="006B5CA7"/>
    <w:rsid w:val="006B5E89"/>
    <w:rsid w:val="006B6705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E7F84"/>
    <w:rsid w:val="006F0484"/>
    <w:rsid w:val="006F1CC4"/>
    <w:rsid w:val="006F2A86"/>
    <w:rsid w:val="006F3163"/>
    <w:rsid w:val="00700428"/>
    <w:rsid w:val="0070498F"/>
    <w:rsid w:val="00705FEC"/>
    <w:rsid w:val="0071147A"/>
    <w:rsid w:val="0071185D"/>
    <w:rsid w:val="0072157C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A27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D3BF7"/>
    <w:rsid w:val="007E3FEA"/>
    <w:rsid w:val="007E65B1"/>
    <w:rsid w:val="007F0A0B"/>
    <w:rsid w:val="007F0BAA"/>
    <w:rsid w:val="007F3A60"/>
    <w:rsid w:val="007F3D0B"/>
    <w:rsid w:val="007F7C94"/>
    <w:rsid w:val="00810E4B"/>
    <w:rsid w:val="00814BAA"/>
    <w:rsid w:val="00824295"/>
    <w:rsid w:val="008313F3"/>
    <w:rsid w:val="008403BE"/>
    <w:rsid w:val="008405BB"/>
    <w:rsid w:val="008450F5"/>
    <w:rsid w:val="00846494"/>
    <w:rsid w:val="00847610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3CE3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43CE"/>
    <w:rsid w:val="0090659A"/>
    <w:rsid w:val="00915986"/>
    <w:rsid w:val="00917624"/>
    <w:rsid w:val="009300D5"/>
    <w:rsid w:val="00930386"/>
    <w:rsid w:val="009309F5"/>
    <w:rsid w:val="00933237"/>
    <w:rsid w:val="00933F28"/>
    <w:rsid w:val="009476C0"/>
    <w:rsid w:val="009566C1"/>
    <w:rsid w:val="00963E34"/>
    <w:rsid w:val="00964DFA"/>
    <w:rsid w:val="0098155C"/>
    <w:rsid w:val="00983B77"/>
    <w:rsid w:val="009868C2"/>
    <w:rsid w:val="009948E9"/>
    <w:rsid w:val="00996053"/>
    <w:rsid w:val="009A0B2F"/>
    <w:rsid w:val="009A1CF4"/>
    <w:rsid w:val="009A37D7"/>
    <w:rsid w:val="009A4E17"/>
    <w:rsid w:val="009A6955"/>
    <w:rsid w:val="009A7A26"/>
    <w:rsid w:val="009B341C"/>
    <w:rsid w:val="009B5747"/>
    <w:rsid w:val="009D2C27"/>
    <w:rsid w:val="009D43B0"/>
    <w:rsid w:val="009E2309"/>
    <w:rsid w:val="009E42B9"/>
    <w:rsid w:val="009F13C3"/>
    <w:rsid w:val="00A014A3"/>
    <w:rsid w:val="00A0412D"/>
    <w:rsid w:val="00A21211"/>
    <w:rsid w:val="00A26E0C"/>
    <w:rsid w:val="00A34E7F"/>
    <w:rsid w:val="00A35B52"/>
    <w:rsid w:val="00A46F0A"/>
    <w:rsid w:val="00A46F25"/>
    <w:rsid w:val="00A47CC2"/>
    <w:rsid w:val="00A60146"/>
    <w:rsid w:val="00A622C4"/>
    <w:rsid w:val="00A754B4"/>
    <w:rsid w:val="00A807C1"/>
    <w:rsid w:val="00A81742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D7748"/>
    <w:rsid w:val="00AE56C0"/>
    <w:rsid w:val="00B00914"/>
    <w:rsid w:val="00B02A8E"/>
    <w:rsid w:val="00B05061"/>
    <w:rsid w:val="00B052EE"/>
    <w:rsid w:val="00B1081F"/>
    <w:rsid w:val="00B16BD2"/>
    <w:rsid w:val="00B27499"/>
    <w:rsid w:val="00B3010D"/>
    <w:rsid w:val="00B341F3"/>
    <w:rsid w:val="00B35151"/>
    <w:rsid w:val="00B433F2"/>
    <w:rsid w:val="00B458E8"/>
    <w:rsid w:val="00B534E4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4A6C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43A5"/>
    <w:rsid w:val="00CD7F73"/>
    <w:rsid w:val="00CE26C5"/>
    <w:rsid w:val="00CE36AF"/>
    <w:rsid w:val="00CE54DD"/>
    <w:rsid w:val="00CF0DA5"/>
    <w:rsid w:val="00CF1EB2"/>
    <w:rsid w:val="00CF791A"/>
    <w:rsid w:val="00D00D7D"/>
    <w:rsid w:val="00D139C8"/>
    <w:rsid w:val="00D17F81"/>
    <w:rsid w:val="00D2758C"/>
    <w:rsid w:val="00D275CA"/>
    <w:rsid w:val="00D2789B"/>
    <w:rsid w:val="00D31A20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A3CA0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6F44"/>
    <w:rsid w:val="00E037D9"/>
    <w:rsid w:val="00E130EB"/>
    <w:rsid w:val="00E162CD"/>
    <w:rsid w:val="00E17FA5"/>
    <w:rsid w:val="00E23034"/>
    <w:rsid w:val="00E26930"/>
    <w:rsid w:val="00E27257"/>
    <w:rsid w:val="00E445FC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D6019"/>
    <w:rsid w:val="00ED7830"/>
    <w:rsid w:val="00EE3909"/>
    <w:rsid w:val="00EE7A69"/>
    <w:rsid w:val="00EF3342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3A0A"/>
    <w:rsid w:val="00F25ABB"/>
    <w:rsid w:val="00F27963"/>
    <w:rsid w:val="00F30446"/>
    <w:rsid w:val="00F4135D"/>
    <w:rsid w:val="00F41F1B"/>
    <w:rsid w:val="00F421D9"/>
    <w:rsid w:val="00F46BD9"/>
    <w:rsid w:val="00F573B3"/>
    <w:rsid w:val="00F60BE0"/>
    <w:rsid w:val="00F6280E"/>
    <w:rsid w:val="00F7050A"/>
    <w:rsid w:val="00F75533"/>
    <w:rsid w:val="00F833A8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EE1DB8-0E4D-4708-B700-A9034918C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6</TotalTime>
  <Pages>1</Pages>
  <Words>325</Words>
  <Characters>1927</Characters>
  <Application>Microsoft Office Word</Application>
  <DocSecurity>0</DocSecurity>
  <Lines>52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SDWM</cp:lastModifiedBy>
  <cp:revision>17</cp:revision>
  <cp:lastPrinted>2013-03-18T14:28:00Z</cp:lastPrinted>
  <dcterms:created xsi:type="dcterms:W3CDTF">2013-07-22T17:34:00Z</dcterms:created>
  <dcterms:modified xsi:type="dcterms:W3CDTF">2017-01-09T05:46:00Z</dcterms:modified>
</cp:coreProperties>
</file>