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F1D" w:rsidP="00F97F8A">
      <w:pPr>
        <w:pStyle w:val="LabTitle"/>
      </w:pPr>
      <w:bookmarkStart w:id="0" w:name="_GoBack"/>
      <w:bookmarkEnd w:id="0"/>
      <w:r>
        <w:rPr>
          <w:color w:val="000000" w:themeColor="text1"/>
        </w:rPr>
        <w:t>IdT y DHCP</w:t>
      </w:r>
    </w:p>
    <w:p w:rsidR="009D2C27" w:rsidRPr="00BB73FF" w:rsidRDefault="009D2C27" w:rsidP="0014219C">
      <w:pPr>
        <w:pStyle w:val="LabSection"/>
      </w:pPr>
      <w:r>
        <w:t>Objetivo</w:t>
      </w:r>
    </w:p>
    <w:p w:rsidR="006E6581" w:rsidRPr="00F97F8A" w:rsidRDefault="00A808BD" w:rsidP="00F97F8A">
      <w:pPr>
        <w:pStyle w:val="BodyText1"/>
        <w:rPr>
          <w:color w:val="000000" w:themeColor="text1"/>
        </w:rPr>
      </w:pPr>
      <w:r>
        <w:t>Configure DHCP para IPv4 o IPv6 en un router Cisco 1941.</w:t>
      </w:r>
    </w:p>
    <w:p w:rsidR="00C07FD9" w:rsidRPr="00C07FD9" w:rsidRDefault="00DB7F69" w:rsidP="00DB7F69">
      <w:pPr>
        <w:pStyle w:val="LabSection"/>
      </w:pPr>
      <w:r>
        <w:t>Situación</w:t>
      </w:r>
    </w:p>
    <w:p w:rsidR="000D0F4D" w:rsidRDefault="000D0F4D" w:rsidP="00EA4AE6">
      <w:pPr>
        <w:pStyle w:val="BodyText1"/>
      </w:pPr>
      <w:r>
        <w:t>En este capítulo, se presenta el concepto del uso del proceso de DHCP en la red de una pequeña a mediana empresa; sin embargo, el protocolo DHCP también tiene otros usos.</w:t>
      </w:r>
      <w:r w:rsidR="00F035B6">
        <w:t xml:space="preserve"> </w:t>
      </w:r>
    </w:p>
    <w:p w:rsidR="00EF4F1D" w:rsidRDefault="00EF4F1D" w:rsidP="00EA4AE6">
      <w:pPr>
        <w:pStyle w:val="BodyText1"/>
      </w:pPr>
      <w:r>
        <w:t>Con la llegada de Internet de todo (IdT), podrá acceder a todos los dispositivos en su hogar que admitan conectividad por cable o inalámbrica a una red desde casi cualquier lugar.</w:t>
      </w:r>
    </w:p>
    <w:p w:rsidR="00EF4F1D" w:rsidRDefault="00304CCD" w:rsidP="00EA4AE6">
      <w:pPr>
        <w:pStyle w:val="BodyText1"/>
      </w:pPr>
      <w:r>
        <w:t>Con Packet Tracer, realice las siguientes tareas para esta actividad de creación de modelos:</w:t>
      </w:r>
      <w:r w:rsidR="00F035B6">
        <w:t xml:space="preserve"> </w:t>
      </w:r>
    </w:p>
    <w:p w:rsidR="00875211" w:rsidRPr="001635D8" w:rsidRDefault="00BC12EE" w:rsidP="00EA4AE6">
      <w:pPr>
        <w:pStyle w:val="Bulletlevel1"/>
      </w:pPr>
      <w:r>
        <w:t>Configure un router Cisco 1941 (o un dispositivo ISR que pueda admitir un servidor de DHCP) para las direcciones IPv4 o IPv6 de DHCP.</w:t>
      </w:r>
    </w:p>
    <w:p w:rsidR="00EF4F1D" w:rsidRDefault="00B776F8" w:rsidP="00EA4AE6">
      <w:pPr>
        <w:pStyle w:val="Bulletlevel1"/>
      </w:pPr>
      <w:r>
        <w:t xml:space="preserve">Piense en cinco dispositivos de su hogar en los que desee recibir direcciones IP desde el servicio DHCP del </w:t>
      </w:r>
      <w:proofErr w:type="spellStart"/>
      <w:r>
        <w:t>router</w:t>
      </w:r>
      <w:proofErr w:type="spellEnd"/>
      <w:r>
        <w:t>.</w:t>
      </w:r>
      <w:r w:rsidR="00F035B6">
        <w:t xml:space="preserve"> </w:t>
      </w:r>
      <w:r>
        <w:t>Configure las terminales para solicitar direcciones DHCP del servidor de DHCP.</w:t>
      </w:r>
      <w:r w:rsidR="00F035B6">
        <w:t xml:space="preserve"> </w:t>
      </w:r>
    </w:p>
    <w:p w:rsidR="00304CCD" w:rsidRDefault="00EF4F1D" w:rsidP="00EA4AE6">
      <w:pPr>
        <w:pStyle w:val="Bulletlevel1"/>
      </w:pPr>
      <w:r>
        <w:t xml:space="preserve">Muestre los resultados que validen que cada terminal garantiza una dirección IP del servidor. Utilice programa de captura de pantalla para guardar la información del resultado o emplee el comando de la tecla </w:t>
      </w:r>
      <w:r>
        <w:rPr>
          <w:b/>
        </w:rPr>
        <w:t>ImprPant</w:t>
      </w:r>
      <w:r>
        <w:t>.</w:t>
      </w:r>
    </w:p>
    <w:p w:rsidR="00EF4F1D" w:rsidRDefault="00EF4F1D" w:rsidP="00A60D16">
      <w:pPr>
        <w:pStyle w:val="Bulletlevel1"/>
      </w:pPr>
      <w:r>
        <w:t>Presente sus conclusiones a un compañero de clase o a la clase.</w:t>
      </w:r>
    </w:p>
    <w:p w:rsidR="009F13C3" w:rsidRDefault="00304CCD" w:rsidP="009F13C3">
      <w:pPr>
        <w:pStyle w:val="LabSection"/>
      </w:pPr>
      <w:r>
        <w:t>Recursos necesarios</w:t>
      </w:r>
    </w:p>
    <w:p w:rsidR="006970F2" w:rsidRDefault="00B65890" w:rsidP="00EA4AE6">
      <w:pPr>
        <w:pStyle w:val="BodyText1"/>
      </w:pPr>
      <w:r>
        <w:t>Software Packet Tracer</w:t>
      </w:r>
    </w:p>
    <w:p w:rsidR="00853418" w:rsidRPr="008A0B0D" w:rsidRDefault="00024EE5" w:rsidP="00024EE5">
      <w:pPr>
        <w:pStyle w:val="LabSection"/>
        <w:rPr>
          <w:color w:val="FF0000"/>
          <w:highlight w:val="yellow"/>
        </w:rPr>
      </w:pPr>
      <w:r>
        <w:t xml:space="preserve">Reflexión </w:t>
      </w:r>
    </w:p>
    <w:p w:rsidR="00024EE5" w:rsidRDefault="00C7512B" w:rsidP="00596998">
      <w:pPr>
        <w:pStyle w:val="ReflectionQ"/>
      </w:pPr>
      <w:r>
        <w:t>¿Por qué un usuario desearía usar un router Cisco 1941 para configurar DHCP en su red doméstica? ¿No sería suficiente usar un ISR más pequeño como servidor de DHCP?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804B8" w:rsidRPr="00F97F8A" w:rsidRDefault="00F97F8A" w:rsidP="00F97F8A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09245C" w:rsidRDefault="006970F2" w:rsidP="00F804B8">
      <w:pPr>
        <w:pStyle w:val="ReflectionQ"/>
      </w:pPr>
      <w:r>
        <w:t>¿Cómo cree que las pequeñas y medianas empresas pueden usar la asignación de direcciones IP de DHCP en el mundo de las redes IPv6 e IdT? Mediante la técnica de la lluvia de ideas, piense y registre cinco respuestas posibles.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D5FBC" w:rsidRPr="00F97F8A" w:rsidRDefault="00F97F8A" w:rsidP="00F97F8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sectPr w:rsidR="00FD5FBC" w:rsidRPr="00F97F8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01D" w:rsidRDefault="00E2101D" w:rsidP="0090659A">
      <w:pPr>
        <w:spacing w:after="0" w:line="240" w:lineRule="auto"/>
      </w:pPr>
      <w:r>
        <w:separator/>
      </w:r>
    </w:p>
    <w:p w:rsidR="00E2101D" w:rsidRDefault="00E2101D"/>
    <w:p w:rsidR="00E2101D" w:rsidRDefault="00E2101D"/>
    <w:p w:rsidR="00E2101D" w:rsidRDefault="00E2101D"/>
    <w:p w:rsidR="00E2101D" w:rsidRDefault="00E2101D"/>
  </w:endnote>
  <w:endnote w:type="continuationSeparator" w:id="0">
    <w:p w:rsidR="00E2101D" w:rsidRDefault="00E2101D" w:rsidP="0090659A">
      <w:pPr>
        <w:spacing w:after="0" w:line="240" w:lineRule="auto"/>
      </w:pPr>
      <w:r>
        <w:continuationSeparator/>
      </w:r>
    </w:p>
    <w:p w:rsidR="00E2101D" w:rsidRDefault="00E2101D"/>
    <w:p w:rsidR="00E2101D" w:rsidRDefault="00E2101D"/>
    <w:p w:rsidR="00E2101D" w:rsidRDefault="00E2101D"/>
    <w:p w:rsidR="00E2101D" w:rsidRDefault="00E210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>
      <w:t>© 2013 Cisco y/o sus afiliados. Todos los derechos reservados. Este documento es información pública de Cisco.</w:t>
    </w:r>
    <w:r>
      <w:tab/>
      <w:t xml:space="preserve">Página </w:t>
    </w:r>
    <w:r w:rsidR="001418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418C3" w:rsidRPr="0090659A">
      <w:rPr>
        <w:b/>
        <w:szCs w:val="16"/>
      </w:rPr>
      <w:fldChar w:fldCharType="separate"/>
    </w:r>
    <w:r w:rsidR="00F97F8A">
      <w:rPr>
        <w:b/>
        <w:noProof/>
        <w:szCs w:val="16"/>
      </w:rPr>
      <w:t>2</w:t>
    </w:r>
    <w:r w:rsidR="001418C3" w:rsidRPr="0090659A">
      <w:rPr>
        <w:b/>
        <w:szCs w:val="16"/>
      </w:rPr>
      <w:fldChar w:fldCharType="end"/>
    </w:r>
    <w:r>
      <w:t xml:space="preserve"> de</w:t>
    </w:r>
    <w:r w:rsidR="001418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418C3" w:rsidRPr="0090659A">
      <w:rPr>
        <w:b/>
        <w:szCs w:val="16"/>
      </w:rPr>
      <w:fldChar w:fldCharType="separate"/>
    </w:r>
    <w:r w:rsidR="00F97F8A">
      <w:rPr>
        <w:b/>
        <w:noProof/>
        <w:szCs w:val="16"/>
      </w:rPr>
      <w:t>2</w:t>
    </w:r>
    <w:r w:rsidR="001418C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35387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2016</w:t>
    </w:r>
    <w:r>
      <w:fldChar w:fldCharType="end"/>
    </w:r>
    <w:r w:rsidRPr="004A0F70">
      <w:t xml:space="preserve"> Cisco y/o sus filiales. Todos los derechos reservados. Este documento es información pública de Cisco.</w:t>
    </w:r>
    <w:r w:rsidR="00B05061">
      <w:tab/>
      <w:t xml:space="preserve">Página </w:t>
    </w:r>
    <w:r w:rsidR="001418C3" w:rsidRPr="0090659A">
      <w:rPr>
        <w:b/>
        <w:szCs w:val="16"/>
      </w:rPr>
      <w:fldChar w:fldCharType="begin"/>
    </w:r>
    <w:r w:rsidR="00B05061" w:rsidRPr="0090659A">
      <w:rPr>
        <w:b/>
        <w:szCs w:val="16"/>
      </w:rPr>
      <w:instrText xml:space="preserve"> PAGE </w:instrText>
    </w:r>
    <w:r w:rsidR="001418C3"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="001418C3" w:rsidRPr="0090659A">
      <w:rPr>
        <w:b/>
        <w:szCs w:val="16"/>
      </w:rPr>
      <w:fldChar w:fldCharType="end"/>
    </w:r>
    <w:r w:rsidR="00B05061">
      <w:t xml:space="preserve"> de</w:t>
    </w:r>
    <w:r w:rsidR="00F035B6">
      <w:rPr>
        <w:rFonts w:hint="eastAsia"/>
        <w:lang w:eastAsia="zh-CN"/>
      </w:rPr>
      <w:t xml:space="preserve"> </w:t>
    </w:r>
    <w:r w:rsidR="001418C3" w:rsidRPr="0090659A">
      <w:rPr>
        <w:b/>
        <w:szCs w:val="16"/>
      </w:rPr>
      <w:fldChar w:fldCharType="begin"/>
    </w:r>
    <w:r w:rsidR="00B05061" w:rsidRPr="0090659A">
      <w:rPr>
        <w:b/>
        <w:szCs w:val="16"/>
      </w:rPr>
      <w:instrText xml:space="preserve"> NUMPAGES  </w:instrText>
    </w:r>
    <w:r w:rsidR="001418C3"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="001418C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01D" w:rsidRDefault="00E2101D" w:rsidP="0090659A">
      <w:pPr>
        <w:spacing w:after="0" w:line="240" w:lineRule="auto"/>
      </w:pPr>
      <w:r>
        <w:separator/>
      </w:r>
    </w:p>
    <w:p w:rsidR="00E2101D" w:rsidRDefault="00E2101D"/>
    <w:p w:rsidR="00E2101D" w:rsidRDefault="00E2101D"/>
    <w:p w:rsidR="00E2101D" w:rsidRDefault="00E2101D"/>
    <w:p w:rsidR="00E2101D" w:rsidRDefault="00E2101D"/>
  </w:footnote>
  <w:footnote w:type="continuationSeparator" w:id="0">
    <w:p w:rsidR="00E2101D" w:rsidRDefault="00E2101D" w:rsidP="0090659A">
      <w:pPr>
        <w:spacing w:after="0" w:line="240" w:lineRule="auto"/>
      </w:pPr>
      <w:r>
        <w:continuationSeparator/>
      </w:r>
    </w:p>
    <w:p w:rsidR="00E2101D" w:rsidRDefault="00E2101D"/>
    <w:p w:rsidR="00E2101D" w:rsidRDefault="00E2101D"/>
    <w:p w:rsidR="00E2101D" w:rsidRDefault="00E2101D"/>
    <w:p w:rsidR="00E2101D" w:rsidRDefault="00E210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1B07D1" w:rsidP="00C52BA6">
    <w:pPr>
      <w:pStyle w:val="PageHead"/>
    </w:pPr>
    <w:r>
      <w:t>IdT y DHCP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B05061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37F"/>
    <w:multiLevelType w:val="hybridMultilevel"/>
    <w:tmpl w:val="09AC83EE"/>
    <w:lvl w:ilvl="0" w:tplc="BBEA8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884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B62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60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D0F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85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C8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02B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EE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5260A1C"/>
    <w:multiLevelType w:val="hybridMultilevel"/>
    <w:tmpl w:val="08DEA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0687146"/>
    <w:multiLevelType w:val="hybridMultilevel"/>
    <w:tmpl w:val="A2E47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796C45"/>
    <w:multiLevelType w:val="hybridMultilevel"/>
    <w:tmpl w:val="C602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1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9"/>
  </w:num>
  <w:num w:numId="19">
    <w:abstractNumId w:val="8"/>
  </w:num>
  <w:num w:numId="20">
    <w:abstractNumId w:val="8"/>
  </w:num>
  <w:num w:numId="21">
    <w:abstractNumId w:val="1"/>
  </w:num>
  <w:num w:numId="22">
    <w:abstractNumId w:val="1"/>
  </w:num>
  <w:num w:numId="23">
    <w:abstractNumId w:val="1"/>
  </w:num>
  <w:num w:numId="24">
    <w:abstractNumId w:val="10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0"/>
  </w:num>
  <w:num w:numId="31">
    <w:abstractNumId w:val="2"/>
  </w:num>
  <w:num w:numId="3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60696"/>
    <w:rsid w:val="00060730"/>
    <w:rsid w:val="0007230F"/>
    <w:rsid w:val="000769CF"/>
    <w:rsid w:val="000815D8"/>
    <w:rsid w:val="00085CC6"/>
    <w:rsid w:val="00090C07"/>
    <w:rsid w:val="00091E8D"/>
    <w:rsid w:val="0009245C"/>
    <w:rsid w:val="0009378D"/>
    <w:rsid w:val="00097163"/>
    <w:rsid w:val="000A22C8"/>
    <w:rsid w:val="000B2344"/>
    <w:rsid w:val="000B7DE5"/>
    <w:rsid w:val="000C4D95"/>
    <w:rsid w:val="000D0F4D"/>
    <w:rsid w:val="000D55B4"/>
    <w:rsid w:val="000E65F0"/>
    <w:rsid w:val="000F072C"/>
    <w:rsid w:val="000F6743"/>
    <w:rsid w:val="00107B2B"/>
    <w:rsid w:val="00112AC5"/>
    <w:rsid w:val="001133DD"/>
    <w:rsid w:val="00120CBE"/>
    <w:rsid w:val="00127844"/>
    <w:rsid w:val="001366EC"/>
    <w:rsid w:val="001418C3"/>
    <w:rsid w:val="0014219C"/>
    <w:rsid w:val="001425ED"/>
    <w:rsid w:val="00150567"/>
    <w:rsid w:val="00154E3A"/>
    <w:rsid w:val="00163164"/>
    <w:rsid w:val="001635D8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A6D94"/>
    <w:rsid w:val="001B07D1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0471"/>
    <w:rsid w:val="002113B8"/>
    <w:rsid w:val="00213812"/>
    <w:rsid w:val="00215665"/>
    <w:rsid w:val="0021792C"/>
    <w:rsid w:val="0022135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1B42"/>
    <w:rsid w:val="002768DC"/>
    <w:rsid w:val="002A6C56"/>
    <w:rsid w:val="002C090C"/>
    <w:rsid w:val="002C1243"/>
    <w:rsid w:val="002C169D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4CCD"/>
    <w:rsid w:val="003056EB"/>
    <w:rsid w:val="003071FF"/>
    <w:rsid w:val="00307F89"/>
    <w:rsid w:val="00310652"/>
    <w:rsid w:val="0031371D"/>
    <w:rsid w:val="00315D45"/>
    <w:rsid w:val="0031789F"/>
    <w:rsid w:val="00317B14"/>
    <w:rsid w:val="00320788"/>
    <w:rsid w:val="003233A3"/>
    <w:rsid w:val="0034455D"/>
    <w:rsid w:val="00344A15"/>
    <w:rsid w:val="00345B63"/>
    <w:rsid w:val="0034604B"/>
    <w:rsid w:val="00346D17"/>
    <w:rsid w:val="00347972"/>
    <w:rsid w:val="00353A3F"/>
    <w:rsid w:val="003559CC"/>
    <w:rsid w:val="003569D7"/>
    <w:rsid w:val="003608AC"/>
    <w:rsid w:val="0036465A"/>
    <w:rsid w:val="00392C65"/>
    <w:rsid w:val="00392ED5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4535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17A"/>
    <w:rsid w:val="00455E0B"/>
    <w:rsid w:val="00456020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E7B03"/>
    <w:rsid w:val="004F344A"/>
    <w:rsid w:val="0050641C"/>
    <w:rsid w:val="00510639"/>
    <w:rsid w:val="00516142"/>
    <w:rsid w:val="00520027"/>
    <w:rsid w:val="0052093C"/>
    <w:rsid w:val="00521B31"/>
    <w:rsid w:val="00522469"/>
    <w:rsid w:val="0052400A"/>
    <w:rsid w:val="00532213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09A3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468CD"/>
    <w:rsid w:val="006717F7"/>
    <w:rsid w:val="00672919"/>
    <w:rsid w:val="00686587"/>
    <w:rsid w:val="006904CF"/>
    <w:rsid w:val="00695EE2"/>
    <w:rsid w:val="0069660B"/>
    <w:rsid w:val="006970F2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34A8"/>
    <w:rsid w:val="007142CC"/>
    <w:rsid w:val="007222AD"/>
    <w:rsid w:val="007267CF"/>
    <w:rsid w:val="00727AB1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B82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763"/>
    <w:rsid w:val="007D1984"/>
    <w:rsid w:val="007D2AFE"/>
    <w:rsid w:val="007D6F38"/>
    <w:rsid w:val="007E3FEA"/>
    <w:rsid w:val="007F0A0B"/>
    <w:rsid w:val="007F1DA2"/>
    <w:rsid w:val="007F3A60"/>
    <w:rsid w:val="007F3D0B"/>
    <w:rsid w:val="007F7C94"/>
    <w:rsid w:val="007F7EFF"/>
    <w:rsid w:val="00807B45"/>
    <w:rsid w:val="00810E4B"/>
    <w:rsid w:val="00814BAA"/>
    <w:rsid w:val="00822DF7"/>
    <w:rsid w:val="00824295"/>
    <w:rsid w:val="008313F3"/>
    <w:rsid w:val="008403BE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5211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866"/>
    <w:rsid w:val="008B4BBC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33F5B"/>
    <w:rsid w:val="009476C0"/>
    <w:rsid w:val="00963E34"/>
    <w:rsid w:val="00964DFA"/>
    <w:rsid w:val="0098155C"/>
    <w:rsid w:val="00983B77"/>
    <w:rsid w:val="009948E9"/>
    <w:rsid w:val="00996053"/>
    <w:rsid w:val="009A0B2F"/>
    <w:rsid w:val="009A1CF4"/>
    <w:rsid w:val="009A2593"/>
    <w:rsid w:val="009A37D7"/>
    <w:rsid w:val="009A4E17"/>
    <w:rsid w:val="009A6955"/>
    <w:rsid w:val="009B2967"/>
    <w:rsid w:val="009B341C"/>
    <w:rsid w:val="009B5747"/>
    <w:rsid w:val="009D2C27"/>
    <w:rsid w:val="009E2309"/>
    <w:rsid w:val="009E42B9"/>
    <w:rsid w:val="009E64E1"/>
    <w:rsid w:val="009F13C3"/>
    <w:rsid w:val="00A014A3"/>
    <w:rsid w:val="00A0412D"/>
    <w:rsid w:val="00A21211"/>
    <w:rsid w:val="00A26E0C"/>
    <w:rsid w:val="00A31D8F"/>
    <w:rsid w:val="00A34E7F"/>
    <w:rsid w:val="00A35B52"/>
    <w:rsid w:val="00A46F0A"/>
    <w:rsid w:val="00A46F25"/>
    <w:rsid w:val="00A47CC2"/>
    <w:rsid w:val="00A53E2B"/>
    <w:rsid w:val="00A60146"/>
    <w:rsid w:val="00A60D16"/>
    <w:rsid w:val="00A622C4"/>
    <w:rsid w:val="00A73E5E"/>
    <w:rsid w:val="00A754B4"/>
    <w:rsid w:val="00A807C1"/>
    <w:rsid w:val="00A808BD"/>
    <w:rsid w:val="00A83374"/>
    <w:rsid w:val="00A96172"/>
    <w:rsid w:val="00AB0D6A"/>
    <w:rsid w:val="00AB43B3"/>
    <w:rsid w:val="00AB49B9"/>
    <w:rsid w:val="00AB758A"/>
    <w:rsid w:val="00AB787A"/>
    <w:rsid w:val="00AC1E7E"/>
    <w:rsid w:val="00AC2583"/>
    <w:rsid w:val="00AC507D"/>
    <w:rsid w:val="00AC66E4"/>
    <w:rsid w:val="00AD4578"/>
    <w:rsid w:val="00AD68E9"/>
    <w:rsid w:val="00AD6CE0"/>
    <w:rsid w:val="00AE56C0"/>
    <w:rsid w:val="00B00914"/>
    <w:rsid w:val="00B02A8E"/>
    <w:rsid w:val="00B05061"/>
    <w:rsid w:val="00B052EE"/>
    <w:rsid w:val="00B1081F"/>
    <w:rsid w:val="00B27499"/>
    <w:rsid w:val="00B3010D"/>
    <w:rsid w:val="00B35151"/>
    <w:rsid w:val="00B35387"/>
    <w:rsid w:val="00B379B7"/>
    <w:rsid w:val="00B433F2"/>
    <w:rsid w:val="00B458E8"/>
    <w:rsid w:val="00B5397B"/>
    <w:rsid w:val="00B62809"/>
    <w:rsid w:val="00B632BC"/>
    <w:rsid w:val="00B65890"/>
    <w:rsid w:val="00B7675A"/>
    <w:rsid w:val="00B776F8"/>
    <w:rsid w:val="00B81898"/>
    <w:rsid w:val="00B8606B"/>
    <w:rsid w:val="00B878E7"/>
    <w:rsid w:val="00B97278"/>
    <w:rsid w:val="00BA0834"/>
    <w:rsid w:val="00BA1D0B"/>
    <w:rsid w:val="00BA6972"/>
    <w:rsid w:val="00BB1E0D"/>
    <w:rsid w:val="00BB4D9B"/>
    <w:rsid w:val="00BB6E20"/>
    <w:rsid w:val="00BB73FF"/>
    <w:rsid w:val="00BB7688"/>
    <w:rsid w:val="00BC12EE"/>
    <w:rsid w:val="00BC224D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6451"/>
    <w:rsid w:val="00C57A1A"/>
    <w:rsid w:val="00C6258F"/>
    <w:rsid w:val="00C63DF6"/>
    <w:rsid w:val="00C63E58"/>
    <w:rsid w:val="00C6495E"/>
    <w:rsid w:val="00C64E4D"/>
    <w:rsid w:val="00C670EE"/>
    <w:rsid w:val="00C67E3B"/>
    <w:rsid w:val="00C702FD"/>
    <w:rsid w:val="00C7512B"/>
    <w:rsid w:val="00C90311"/>
    <w:rsid w:val="00C91C26"/>
    <w:rsid w:val="00CA6D02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4110"/>
    <w:rsid w:val="00CE54DD"/>
    <w:rsid w:val="00CF0DA5"/>
    <w:rsid w:val="00CF791A"/>
    <w:rsid w:val="00D00D7D"/>
    <w:rsid w:val="00D03CCC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3556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B7F69"/>
    <w:rsid w:val="00DC076B"/>
    <w:rsid w:val="00DC186F"/>
    <w:rsid w:val="00DC252F"/>
    <w:rsid w:val="00DC6050"/>
    <w:rsid w:val="00DC6865"/>
    <w:rsid w:val="00DC7293"/>
    <w:rsid w:val="00DE6F44"/>
    <w:rsid w:val="00E037D9"/>
    <w:rsid w:val="00E12A68"/>
    <w:rsid w:val="00E130EB"/>
    <w:rsid w:val="00E162CD"/>
    <w:rsid w:val="00E17FA5"/>
    <w:rsid w:val="00E2101D"/>
    <w:rsid w:val="00E26930"/>
    <w:rsid w:val="00E27257"/>
    <w:rsid w:val="00E449D0"/>
    <w:rsid w:val="00E4506A"/>
    <w:rsid w:val="00E53F99"/>
    <w:rsid w:val="00E56510"/>
    <w:rsid w:val="00E62EA8"/>
    <w:rsid w:val="00E659B6"/>
    <w:rsid w:val="00E67A6E"/>
    <w:rsid w:val="00E71B43"/>
    <w:rsid w:val="00E81612"/>
    <w:rsid w:val="00E87D18"/>
    <w:rsid w:val="00E87D62"/>
    <w:rsid w:val="00EA0CC3"/>
    <w:rsid w:val="00EA486E"/>
    <w:rsid w:val="00EA4AE6"/>
    <w:rsid w:val="00EA4FA3"/>
    <w:rsid w:val="00EA7AFE"/>
    <w:rsid w:val="00EB001B"/>
    <w:rsid w:val="00EB6C33"/>
    <w:rsid w:val="00ED6019"/>
    <w:rsid w:val="00ED7830"/>
    <w:rsid w:val="00EE3909"/>
    <w:rsid w:val="00EF4205"/>
    <w:rsid w:val="00EF4F1D"/>
    <w:rsid w:val="00EF4F27"/>
    <w:rsid w:val="00EF5939"/>
    <w:rsid w:val="00F01714"/>
    <w:rsid w:val="00F0258F"/>
    <w:rsid w:val="00F02D06"/>
    <w:rsid w:val="00F035B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5010E"/>
    <w:rsid w:val="00F55121"/>
    <w:rsid w:val="00F60BE0"/>
    <w:rsid w:val="00F6280E"/>
    <w:rsid w:val="00F7050A"/>
    <w:rsid w:val="00F75533"/>
    <w:rsid w:val="00F804B8"/>
    <w:rsid w:val="00F97F8A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5FBC"/>
    <w:rsid w:val="00FD68ED"/>
    <w:rsid w:val="00FD788A"/>
    <w:rsid w:val="00FE2824"/>
    <w:rsid w:val="00FE3A86"/>
    <w:rsid w:val="00FE472A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E411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08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F4D"/>
    <w:rPr>
      <w:color w:val="800080" w:themeColor="followedHyperlink"/>
      <w:u w:val="single"/>
    </w:rPr>
  </w:style>
  <w:style w:type="numbering" w:customStyle="1" w:styleId="SectionList1">
    <w:name w:val="Section_List1"/>
    <w:basedOn w:val="NoList"/>
    <w:uiPriority w:val="99"/>
    <w:rsid w:val="00CE41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E411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08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F4D"/>
    <w:rPr>
      <w:color w:val="800080" w:themeColor="followedHyperlink"/>
      <w:u w:val="single"/>
    </w:rPr>
  </w:style>
  <w:style w:type="numbering" w:customStyle="1" w:styleId="SectionList1">
    <w:name w:val="Section_List1"/>
    <w:basedOn w:val="NoList"/>
    <w:uiPriority w:val="99"/>
    <w:rsid w:val="00CE4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2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9F8730-BE22-480D-B256-07947CFE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4</TotalTime>
  <Pages>1</Pages>
  <Words>390</Words>
  <Characters>2255</Characters>
  <Application>Microsoft Office Word</Application>
  <DocSecurity>0</DocSecurity>
  <Lines>173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SDWM</cp:lastModifiedBy>
  <cp:revision>6</cp:revision>
  <cp:lastPrinted>2013-03-18T14:28:00Z</cp:lastPrinted>
  <dcterms:created xsi:type="dcterms:W3CDTF">2013-07-31T16:31:00Z</dcterms:created>
  <dcterms:modified xsi:type="dcterms:W3CDTF">2016-10-20T04:09:00Z</dcterms:modified>
</cp:coreProperties>
</file>