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942" w:rsidRDefault="00446942" w:rsidP="00446942">
      <w:pPr>
        <w:jc w:val="center"/>
        <w:rPr>
          <w:rFonts w:ascii="Arial" w:hAnsi="Arial"/>
          <w:sz w:val="36"/>
          <w:szCs w:val="36"/>
        </w:rPr>
      </w:pPr>
    </w:p>
    <w:p w:rsidR="00446942" w:rsidRDefault="00BC7123" w:rsidP="00446942">
      <w:pPr>
        <w:jc w:val="center"/>
        <w:rPr>
          <w:rFonts w:ascii="Arial" w:hAnsi="Arial"/>
          <w:b/>
          <w:sz w:val="32"/>
          <w:szCs w:val="36"/>
        </w:rPr>
      </w:pPr>
      <w:r>
        <w:rPr>
          <w:rFonts w:ascii="Arial" w:hAnsi="Arial"/>
          <w:b/>
          <w:noProof/>
          <w:sz w:val="32"/>
          <w:szCs w:val="36"/>
        </w:rPr>
        <w:drawing>
          <wp:anchor distT="0" distB="0" distL="114300" distR="114300" simplePos="0" relativeHeight="251664384" behindDoc="0" locked="0" layoutInCell="1" allowOverlap="1" wp14:anchorId="5750C78D">
            <wp:simplePos x="0" y="0"/>
            <wp:positionH relativeFrom="column">
              <wp:posOffset>-43815</wp:posOffset>
            </wp:positionH>
            <wp:positionV relativeFrom="paragraph">
              <wp:posOffset>148590</wp:posOffset>
            </wp:positionV>
            <wp:extent cx="841375" cy="12071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41375" cy="1207135"/>
                    </a:xfrm>
                    <a:prstGeom prst="rect">
                      <a:avLst/>
                    </a:prstGeom>
                    <a:noFill/>
                  </pic:spPr>
                </pic:pic>
              </a:graphicData>
            </a:graphic>
          </wp:anchor>
        </w:drawing>
      </w:r>
      <w:r>
        <w:rPr>
          <w:rFonts w:ascii="Arial" w:hAnsi="Arial"/>
          <w:noProof/>
          <w:sz w:val="36"/>
          <w:szCs w:val="36"/>
          <w:lang w:eastAsia="es-MX"/>
        </w:rPr>
        <w:drawing>
          <wp:anchor distT="0" distB="9525" distL="114300" distR="118110" simplePos="0" relativeHeight="251658240" behindDoc="0" locked="0" layoutInCell="1" allowOverlap="1" wp14:anchorId="696F69F2" wp14:editId="72406691">
            <wp:simplePos x="0" y="0"/>
            <wp:positionH relativeFrom="column">
              <wp:posOffset>5474970</wp:posOffset>
            </wp:positionH>
            <wp:positionV relativeFrom="paragraph">
              <wp:posOffset>209550</wp:posOffset>
            </wp:positionV>
            <wp:extent cx="1329690" cy="10191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a:stretch>
                      <a:fillRect/>
                    </a:stretch>
                  </pic:blipFill>
                  <pic:spPr bwMode="auto">
                    <a:xfrm>
                      <a:off x="0" y="0"/>
                      <a:ext cx="1329690" cy="1019175"/>
                    </a:xfrm>
                    <a:prstGeom prst="rect">
                      <a:avLst/>
                    </a:prstGeom>
                  </pic:spPr>
                </pic:pic>
              </a:graphicData>
            </a:graphic>
          </wp:anchor>
        </w:drawing>
      </w:r>
    </w:p>
    <w:p w:rsidR="00446942" w:rsidRDefault="00446942" w:rsidP="00446942">
      <w:pPr>
        <w:jc w:val="center"/>
        <w:rPr>
          <w:rFonts w:ascii="Arial" w:hAnsi="Arial"/>
          <w:b/>
          <w:sz w:val="32"/>
          <w:szCs w:val="36"/>
        </w:rPr>
      </w:pPr>
    </w:p>
    <w:p w:rsidR="00446942" w:rsidRDefault="00446942" w:rsidP="00446942">
      <w:pPr>
        <w:jc w:val="center"/>
        <w:rPr>
          <w:rFonts w:ascii="Arial" w:hAnsi="Arial"/>
          <w:b/>
          <w:sz w:val="32"/>
          <w:szCs w:val="36"/>
        </w:rPr>
      </w:pPr>
    </w:p>
    <w:p w:rsidR="00446942" w:rsidRDefault="00446942" w:rsidP="00446942">
      <w:pPr>
        <w:jc w:val="center"/>
        <w:rPr>
          <w:rFonts w:ascii="Arial" w:hAnsi="Arial"/>
          <w:b/>
          <w:sz w:val="32"/>
          <w:szCs w:val="36"/>
        </w:rPr>
      </w:pPr>
      <w:r>
        <w:rPr>
          <w:rFonts w:ascii="Arial" w:hAnsi="Arial"/>
          <w:b/>
          <w:sz w:val="32"/>
          <w:szCs w:val="36"/>
        </w:rPr>
        <w:t>INSTITUTO POLITÉNICO NACIONAL</w:t>
      </w:r>
    </w:p>
    <w:p w:rsidR="00446942" w:rsidRDefault="00446942" w:rsidP="00446942">
      <w:pPr>
        <w:jc w:val="center"/>
        <w:rPr>
          <w:rFonts w:ascii="Arial" w:hAnsi="Arial"/>
          <w:b/>
          <w:sz w:val="32"/>
          <w:szCs w:val="36"/>
        </w:rPr>
      </w:pPr>
      <w:r>
        <w:rPr>
          <w:rFonts w:ascii="Arial" w:hAnsi="Arial"/>
          <w:b/>
          <w:sz w:val="32"/>
          <w:szCs w:val="36"/>
        </w:rPr>
        <w:t>ESCUELA SUPERIOR DE CÓMPUTO</w:t>
      </w:r>
    </w:p>
    <w:p w:rsidR="00446942" w:rsidRDefault="00446942" w:rsidP="00446942">
      <w:pPr>
        <w:jc w:val="center"/>
        <w:rPr>
          <w:rFonts w:ascii="Arial" w:hAnsi="Arial"/>
          <w:b/>
          <w:sz w:val="32"/>
          <w:szCs w:val="36"/>
        </w:rPr>
      </w:pPr>
    </w:p>
    <w:p w:rsidR="00446942" w:rsidRDefault="00446942" w:rsidP="00446942">
      <w:pPr>
        <w:jc w:val="center"/>
        <w:rPr>
          <w:rFonts w:ascii="Arial" w:hAnsi="Arial"/>
          <w:b/>
          <w:sz w:val="32"/>
          <w:szCs w:val="36"/>
        </w:rPr>
      </w:pPr>
      <w:r>
        <w:rPr>
          <w:rFonts w:ascii="Arial" w:hAnsi="Arial"/>
          <w:b/>
          <w:sz w:val="32"/>
          <w:szCs w:val="36"/>
        </w:rPr>
        <w:t>ESTRUCTURAS DE DATOS</w:t>
      </w:r>
    </w:p>
    <w:p w:rsidR="00446942" w:rsidRDefault="00446942" w:rsidP="00446942">
      <w:pPr>
        <w:jc w:val="center"/>
        <w:rPr>
          <w:rFonts w:ascii="Arial" w:hAnsi="Arial"/>
          <w:b/>
          <w:sz w:val="32"/>
          <w:szCs w:val="36"/>
        </w:rPr>
      </w:pPr>
    </w:p>
    <w:p w:rsidR="00446942" w:rsidRDefault="00446942" w:rsidP="00446942">
      <w:pPr>
        <w:jc w:val="center"/>
        <w:rPr>
          <w:rFonts w:ascii="Arial" w:hAnsi="Arial"/>
          <w:b/>
          <w:sz w:val="32"/>
          <w:szCs w:val="36"/>
        </w:rPr>
      </w:pPr>
      <w:r>
        <w:rPr>
          <w:rFonts w:ascii="Arial" w:hAnsi="Arial"/>
          <w:b/>
          <w:sz w:val="32"/>
          <w:szCs w:val="36"/>
        </w:rPr>
        <w:t>PRÁCTICA #</w:t>
      </w:r>
      <w:r w:rsidR="004B6E68">
        <w:rPr>
          <w:rFonts w:ascii="Arial" w:hAnsi="Arial"/>
          <w:b/>
          <w:sz w:val="32"/>
          <w:szCs w:val="36"/>
        </w:rPr>
        <w:t>5</w:t>
      </w:r>
    </w:p>
    <w:p w:rsidR="00BC7123" w:rsidRDefault="00BC7123" w:rsidP="00446942">
      <w:pPr>
        <w:jc w:val="center"/>
        <w:rPr>
          <w:rFonts w:ascii="Arial" w:hAnsi="Arial"/>
          <w:b/>
          <w:sz w:val="32"/>
          <w:szCs w:val="36"/>
        </w:rPr>
      </w:pPr>
    </w:p>
    <w:p w:rsidR="00446942" w:rsidRDefault="00BC7123" w:rsidP="004B6E68">
      <w:pPr>
        <w:jc w:val="center"/>
        <w:rPr>
          <w:rFonts w:ascii="Arial" w:hAnsi="Arial"/>
          <w:b/>
          <w:sz w:val="32"/>
          <w:szCs w:val="36"/>
        </w:rPr>
      </w:pPr>
      <w:r>
        <w:rPr>
          <w:rFonts w:ascii="Arial" w:hAnsi="Arial"/>
          <w:b/>
          <w:sz w:val="32"/>
          <w:szCs w:val="36"/>
        </w:rPr>
        <w:t>PROBLEMA DE LAS N-REINAS</w:t>
      </w:r>
      <w:bookmarkStart w:id="0" w:name="_GoBack"/>
      <w:bookmarkEnd w:id="0"/>
    </w:p>
    <w:p w:rsidR="00BC7123" w:rsidRDefault="00BC7123" w:rsidP="00446942">
      <w:pPr>
        <w:jc w:val="center"/>
        <w:rPr>
          <w:rFonts w:ascii="Arial" w:hAnsi="Arial"/>
          <w:b/>
          <w:sz w:val="32"/>
          <w:szCs w:val="36"/>
        </w:rPr>
      </w:pPr>
    </w:p>
    <w:p w:rsidR="00BC7123" w:rsidRDefault="00BC7123" w:rsidP="00446942">
      <w:pPr>
        <w:jc w:val="center"/>
        <w:rPr>
          <w:rFonts w:ascii="Arial" w:hAnsi="Arial"/>
          <w:b/>
          <w:sz w:val="32"/>
          <w:szCs w:val="36"/>
        </w:rPr>
      </w:pPr>
    </w:p>
    <w:p w:rsidR="00446942" w:rsidRDefault="00446942" w:rsidP="00446942">
      <w:pPr>
        <w:jc w:val="center"/>
        <w:rPr>
          <w:rFonts w:ascii="Arial" w:hAnsi="Arial"/>
          <w:b/>
          <w:sz w:val="32"/>
          <w:szCs w:val="36"/>
        </w:rPr>
      </w:pPr>
      <w:r>
        <w:rPr>
          <w:rFonts w:ascii="Arial" w:hAnsi="Arial"/>
          <w:b/>
          <w:sz w:val="32"/>
          <w:szCs w:val="36"/>
        </w:rPr>
        <w:t>GRUPO: 1CM8</w:t>
      </w:r>
    </w:p>
    <w:p w:rsidR="00BC7123" w:rsidRDefault="00BC7123" w:rsidP="00446942">
      <w:pPr>
        <w:jc w:val="center"/>
        <w:rPr>
          <w:rFonts w:ascii="Arial" w:hAnsi="Arial"/>
          <w:b/>
          <w:sz w:val="32"/>
          <w:szCs w:val="36"/>
        </w:rPr>
      </w:pPr>
    </w:p>
    <w:p w:rsidR="00446942" w:rsidRDefault="00446942" w:rsidP="00446942">
      <w:pPr>
        <w:jc w:val="center"/>
        <w:rPr>
          <w:rFonts w:ascii="Arial" w:hAnsi="Arial"/>
          <w:b/>
          <w:sz w:val="32"/>
          <w:szCs w:val="36"/>
        </w:rPr>
      </w:pPr>
      <w:r>
        <w:rPr>
          <w:rFonts w:ascii="Arial" w:hAnsi="Arial"/>
          <w:b/>
          <w:sz w:val="32"/>
          <w:szCs w:val="36"/>
        </w:rPr>
        <w:t>EQUIPO: LAS MÁS PERRAS</w:t>
      </w:r>
    </w:p>
    <w:p w:rsidR="00446942" w:rsidRDefault="00446942" w:rsidP="00446942">
      <w:pPr>
        <w:jc w:val="center"/>
        <w:rPr>
          <w:rFonts w:ascii="Arial" w:hAnsi="Arial"/>
          <w:b/>
          <w:sz w:val="32"/>
          <w:szCs w:val="36"/>
        </w:rPr>
      </w:pPr>
      <w:r>
        <w:rPr>
          <w:rFonts w:ascii="Arial" w:hAnsi="Arial"/>
          <w:b/>
          <w:sz w:val="32"/>
          <w:szCs w:val="36"/>
        </w:rPr>
        <w:t xml:space="preserve">INTEGRANTES: </w:t>
      </w:r>
    </w:p>
    <w:p w:rsidR="00BC7123" w:rsidRDefault="00BC7123" w:rsidP="00446942">
      <w:pPr>
        <w:jc w:val="center"/>
        <w:rPr>
          <w:rFonts w:ascii="Arial" w:hAnsi="Arial"/>
          <w:b/>
          <w:sz w:val="32"/>
          <w:szCs w:val="36"/>
        </w:rPr>
      </w:pPr>
    </w:p>
    <w:p w:rsidR="00446942" w:rsidRDefault="00446942" w:rsidP="00446942">
      <w:pPr>
        <w:pStyle w:val="Prrafodelista"/>
        <w:numPr>
          <w:ilvl w:val="0"/>
          <w:numId w:val="1"/>
        </w:numPr>
        <w:jc w:val="center"/>
        <w:rPr>
          <w:rFonts w:ascii="Arial" w:hAnsi="Arial" w:cs="Arial"/>
          <w:sz w:val="28"/>
          <w:szCs w:val="36"/>
        </w:rPr>
      </w:pPr>
      <w:r>
        <w:rPr>
          <w:rFonts w:ascii="Arial" w:hAnsi="Arial" w:cs="Arial"/>
          <w:sz w:val="28"/>
          <w:szCs w:val="36"/>
        </w:rPr>
        <w:t>JIMÉNEZ DELGADO LUIS DIEGO 2019630461</w:t>
      </w:r>
    </w:p>
    <w:p w:rsidR="00446942" w:rsidRDefault="00446942" w:rsidP="00446942">
      <w:pPr>
        <w:pStyle w:val="Prrafodelista"/>
        <w:numPr>
          <w:ilvl w:val="0"/>
          <w:numId w:val="1"/>
        </w:numPr>
        <w:jc w:val="center"/>
        <w:rPr>
          <w:rFonts w:ascii="Arial" w:hAnsi="Arial" w:cs="Arial"/>
          <w:sz w:val="28"/>
          <w:szCs w:val="36"/>
        </w:rPr>
      </w:pPr>
      <w:r>
        <w:rPr>
          <w:rFonts w:ascii="Arial" w:hAnsi="Arial" w:cs="Arial"/>
          <w:sz w:val="28"/>
          <w:szCs w:val="36"/>
        </w:rPr>
        <w:t>SÁNCHEZ CASTRO AARÓN GAMALIEL 2019630079</w:t>
      </w:r>
    </w:p>
    <w:p w:rsidR="00446942" w:rsidRDefault="00446942" w:rsidP="00446942">
      <w:pPr>
        <w:pStyle w:val="Prrafodelista"/>
        <w:numPr>
          <w:ilvl w:val="0"/>
          <w:numId w:val="1"/>
        </w:numPr>
        <w:jc w:val="center"/>
        <w:rPr>
          <w:rFonts w:ascii="Arial" w:hAnsi="Arial" w:cs="Arial"/>
          <w:sz w:val="28"/>
          <w:szCs w:val="36"/>
        </w:rPr>
      </w:pPr>
      <w:r>
        <w:rPr>
          <w:rFonts w:ascii="Arial" w:hAnsi="Arial" w:cs="Arial"/>
          <w:sz w:val="28"/>
          <w:szCs w:val="36"/>
        </w:rPr>
        <w:t>SÁNCHEZ TIRADO CITLALI YASMÍN 2019630096</w:t>
      </w:r>
    </w:p>
    <w:p w:rsidR="00446942" w:rsidRDefault="00446942" w:rsidP="00446942">
      <w:pPr>
        <w:jc w:val="center"/>
        <w:rPr>
          <w:rFonts w:ascii="Arial" w:hAnsi="Arial"/>
          <w:sz w:val="28"/>
          <w:szCs w:val="36"/>
        </w:rPr>
      </w:pPr>
    </w:p>
    <w:p w:rsidR="00446942" w:rsidRDefault="00446942" w:rsidP="00446942">
      <w:pPr>
        <w:jc w:val="center"/>
        <w:rPr>
          <w:rFonts w:ascii="Arial" w:hAnsi="Arial"/>
          <w:sz w:val="28"/>
          <w:szCs w:val="36"/>
        </w:rPr>
      </w:pPr>
    </w:p>
    <w:p w:rsidR="00446942" w:rsidRDefault="00446942" w:rsidP="00446942">
      <w:pPr>
        <w:jc w:val="center"/>
        <w:rPr>
          <w:rFonts w:ascii="Arial" w:hAnsi="Arial"/>
          <w:sz w:val="28"/>
          <w:szCs w:val="36"/>
        </w:rPr>
      </w:pPr>
    </w:p>
    <w:p w:rsidR="00446942" w:rsidRDefault="00BC7123" w:rsidP="00446942">
      <w:pPr>
        <w:jc w:val="center"/>
        <w:rPr>
          <w:rFonts w:ascii="Arial" w:hAnsi="Arial"/>
          <w:sz w:val="28"/>
          <w:szCs w:val="36"/>
        </w:rPr>
      </w:pPr>
      <w:r w:rsidRPr="006E2A41">
        <w:rPr>
          <w:noProof/>
        </w:rPr>
        <w:lastRenderedPageBreak/>
        <w:drawing>
          <wp:inline distT="0" distB="0" distL="0" distR="0" wp14:anchorId="36F9FD8D" wp14:editId="2F80E590">
            <wp:extent cx="3419475" cy="347054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3880"/>
                    <a:stretch/>
                  </pic:blipFill>
                  <pic:spPr bwMode="auto">
                    <a:xfrm>
                      <a:off x="0" y="0"/>
                      <a:ext cx="3423373" cy="3474503"/>
                    </a:xfrm>
                    <a:prstGeom prst="rect">
                      <a:avLst/>
                    </a:prstGeom>
                    <a:ln>
                      <a:noFill/>
                    </a:ln>
                    <a:extLst>
                      <a:ext uri="{53640926-AAD7-44D8-BBD7-CCE9431645EC}">
                        <a14:shadowObscured xmlns:a14="http://schemas.microsoft.com/office/drawing/2010/main"/>
                      </a:ext>
                    </a:extLst>
                  </pic:spPr>
                </pic:pic>
              </a:graphicData>
            </a:graphic>
          </wp:inline>
        </w:drawing>
      </w:r>
    </w:p>
    <w:p w:rsidR="00BC7123" w:rsidRDefault="00BC7123" w:rsidP="00BC7123">
      <w:pPr>
        <w:rPr>
          <w:rFonts w:ascii="Arial" w:hAnsi="Arial"/>
          <w:sz w:val="28"/>
          <w:szCs w:val="36"/>
        </w:rPr>
      </w:pPr>
    </w:p>
    <w:p w:rsidR="00BC7123" w:rsidRDefault="00BC7123" w:rsidP="00446942">
      <w:pPr>
        <w:jc w:val="center"/>
        <w:rPr>
          <w:rFonts w:ascii="Arial" w:hAnsi="Arial"/>
          <w:sz w:val="28"/>
          <w:szCs w:val="36"/>
        </w:rPr>
      </w:pPr>
    </w:p>
    <w:p w:rsidR="00446942" w:rsidRDefault="00446942" w:rsidP="00446942">
      <w:pPr>
        <w:jc w:val="center"/>
        <w:rPr>
          <w:rFonts w:ascii="Arial" w:hAnsi="Arial"/>
          <w:sz w:val="32"/>
          <w:szCs w:val="36"/>
        </w:rPr>
      </w:pPr>
      <w:r>
        <w:rPr>
          <w:rFonts w:ascii="Arial" w:hAnsi="Arial"/>
          <w:b/>
          <w:sz w:val="32"/>
          <w:szCs w:val="36"/>
        </w:rPr>
        <w:t>PROFESOR:</w:t>
      </w:r>
      <w:r>
        <w:rPr>
          <w:rFonts w:ascii="Arial" w:hAnsi="Arial"/>
          <w:sz w:val="32"/>
          <w:szCs w:val="36"/>
        </w:rPr>
        <w:t xml:space="preserve"> EDGARDO ADRIÁN FRANCO MARTÍNEZ</w:t>
      </w:r>
    </w:p>
    <w:p w:rsidR="00446942" w:rsidRDefault="00446942" w:rsidP="00446942">
      <w:pPr>
        <w:jc w:val="center"/>
        <w:rPr>
          <w:rFonts w:ascii="Arial" w:hAnsi="Arial"/>
          <w:sz w:val="32"/>
          <w:szCs w:val="36"/>
        </w:rPr>
      </w:pPr>
      <w:r>
        <w:rPr>
          <w:rFonts w:ascii="Arial" w:hAnsi="Arial"/>
          <w:b/>
          <w:sz w:val="32"/>
          <w:szCs w:val="36"/>
        </w:rPr>
        <w:t>FECHA DE ENTREGA:</w:t>
      </w:r>
      <w:r>
        <w:rPr>
          <w:rFonts w:ascii="Arial" w:hAnsi="Arial"/>
          <w:sz w:val="32"/>
          <w:szCs w:val="36"/>
        </w:rPr>
        <w:t xml:space="preserve"> </w:t>
      </w:r>
      <w:r w:rsidR="00BC7123">
        <w:rPr>
          <w:rFonts w:ascii="Arial" w:hAnsi="Arial"/>
          <w:sz w:val="32"/>
          <w:szCs w:val="36"/>
        </w:rPr>
        <w:t>13</w:t>
      </w:r>
      <w:r>
        <w:rPr>
          <w:rFonts w:ascii="Arial" w:hAnsi="Arial"/>
          <w:sz w:val="32"/>
          <w:szCs w:val="36"/>
        </w:rPr>
        <w:t xml:space="preserve"> DE </w:t>
      </w:r>
      <w:r w:rsidR="00BC7123">
        <w:rPr>
          <w:rFonts w:ascii="Arial" w:hAnsi="Arial"/>
          <w:sz w:val="32"/>
          <w:szCs w:val="36"/>
        </w:rPr>
        <w:t>MAYO</w:t>
      </w:r>
      <w:r>
        <w:rPr>
          <w:rFonts w:ascii="Arial" w:hAnsi="Arial"/>
          <w:sz w:val="32"/>
          <w:szCs w:val="36"/>
        </w:rPr>
        <w:t xml:space="preserve"> 2019</w:t>
      </w:r>
    </w:p>
    <w:p w:rsidR="00446942" w:rsidRDefault="00446942" w:rsidP="00446942">
      <w:pPr>
        <w:jc w:val="center"/>
        <w:rPr>
          <w:rFonts w:ascii="Arial" w:hAnsi="Arial"/>
          <w:b/>
          <w:sz w:val="36"/>
          <w:szCs w:val="36"/>
        </w:rPr>
      </w:pPr>
    </w:p>
    <w:p w:rsidR="00446942" w:rsidRDefault="00446942" w:rsidP="00446942">
      <w:pPr>
        <w:jc w:val="center"/>
        <w:rPr>
          <w:rFonts w:ascii="Arial" w:hAnsi="Arial"/>
          <w:b/>
          <w:sz w:val="36"/>
          <w:szCs w:val="36"/>
        </w:rPr>
      </w:pPr>
    </w:p>
    <w:p w:rsidR="00446942" w:rsidRDefault="00446942" w:rsidP="00446942">
      <w:pPr>
        <w:rPr>
          <w:rFonts w:ascii="Arial" w:hAnsi="Arial"/>
          <w:b/>
          <w:sz w:val="28"/>
          <w:szCs w:val="28"/>
        </w:rPr>
      </w:pPr>
      <w:r>
        <w:rPr>
          <w:rFonts w:ascii="Arial" w:hAnsi="Arial"/>
          <w:b/>
          <w:sz w:val="28"/>
          <w:szCs w:val="28"/>
        </w:rPr>
        <w:t>INTRODUCCIÓN</w:t>
      </w:r>
    </w:p>
    <w:p w:rsidR="00BE1867" w:rsidRDefault="00BE1867" w:rsidP="00446942">
      <w:pPr>
        <w:rPr>
          <w:rFonts w:ascii="Arial" w:hAnsi="Arial"/>
          <w:b/>
          <w:sz w:val="28"/>
          <w:szCs w:val="28"/>
        </w:rPr>
      </w:pPr>
    </w:p>
    <w:p w:rsidR="00565919" w:rsidRDefault="00446942" w:rsidP="00446942">
      <w:pPr>
        <w:tabs>
          <w:tab w:val="left" w:pos="2925"/>
        </w:tabs>
        <w:rPr>
          <w:rFonts w:ascii="Arial" w:hAnsi="Arial"/>
          <w:b/>
          <w:bCs/>
        </w:rPr>
      </w:pPr>
      <w:r>
        <w:rPr>
          <w:rFonts w:ascii="Arial" w:hAnsi="Arial"/>
          <w:b/>
          <w:sz w:val="28"/>
          <w:szCs w:val="28"/>
        </w:rPr>
        <w:t>MARCO TEÓRICO</w:t>
      </w:r>
      <w:r>
        <w:rPr>
          <w:rFonts w:ascii="Arial" w:hAnsi="Arial"/>
          <w:b/>
          <w:bCs/>
        </w:rPr>
        <w:tab/>
      </w:r>
    </w:p>
    <w:p w:rsidR="00565919" w:rsidRDefault="00BE1867">
      <w:pPr>
        <w:jc w:val="both"/>
        <w:rPr>
          <w:rFonts w:ascii="Arial" w:hAnsi="Arial"/>
        </w:rPr>
      </w:pPr>
      <w:r>
        <w:rPr>
          <w:rFonts w:ascii="Arial" w:hAnsi="Arial"/>
          <w:color w:val="000080"/>
          <w:highlight w:val="white"/>
        </w:rPr>
        <w:t>.</w:t>
      </w:r>
    </w:p>
    <w:p w:rsidR="00565919" w:rsidRDefault="00BE1867">
      <w:pPr>
        <w:rPr>
          <w:rFonts w:ascii="Arial" w:hAnsi="Arial"/>
          <w:b/>
          <w:bCs/>
          <w:sz w:val="28"/>
        </w:rPr>
      </w:pPr>
      <w:r w:rsidRPr="00BE1867">
        <w:rPr>
          <w:rFonts w:ascii="Arial" w:hAnsi="Arial"/>
          <w:b/>
          <w:bCs/>
          <w:sz w:val="28"/>
        </w:rPr>
        <w:t>D</w:t>
      </w:r>
      <w:r>
        <w:rPr>
          <w:rFonts w:ascii="Arial" w:hAnsi="Arial"/>
          <w:b/>
          <w:bCs/>
          <w:sz w:val="28"/>
        </w:rPr>
        <w:t>ISEÑO Y FUNCIONAMIENTO DE LA SOLUCIÓN</w:t>
      </w:r>
    </w:p>
    <w:p w:rsidR="00BE1867" w:rsidRDefault="00BE1867">
      <w:pPr>
        <w:rPr>
          <w:rFonts w:ascii="Arial" w:hAnsi="Arial"/>
          <w:b/>
          <w:bCs/>
          <w:sz w:val="28"/>
        </w:rPr>
      </w:pPr>
    </w:p>
    <w:p w:rsidR="00BE1867" w:rsidRDefault="00BE1867">
      <w:pPr>
        <w:rPr>
          <w:rFonts w:ascii="Arial" w:hAnsi="Arial"/>
          <w:b/>
          <w:bCs/>
        </w:rPr>
      </w:pPr>
      <w:r>
        <w:rPr>
          <w:rFonts w:ascii="Arial" w:hAnsi="Arial"/>
          <w:b/>
          <w:bCs/>
          <w:sz w:val="28"/>
        </w:rPr>
        <w:t>IMPLEMENTACIÓN DE LA SOLUCIÓN</w:t>
      </w:r>
    </w:p>
    <w:p w:rsidR="00565919" w:rsidRDefault="00565919">
      <w:pPr>
        <w:rPr>
          <w:rFonts w:ascii="Courier New" w:hAnsi="Courier New"/>
          <w:color w:val="000080"/>
          <w:sz w:val="20"/>
          <w:highlight w:val="white"/>
        </w:rPr>
      </w:pPr>
    </w:p>
    <w:p w:rsidR="00565919" w:rsidRDefault="00BE1867">
      <w:pPr>
        <w:jc w:val="both"/>
        <w:rPr>
          <w:rFonts w:ascii="Arial" w:hAnsi="Arial"/>
          <w:b/>
          <w:bCs/>
        </w:rPr>
      </w:pPr>
      <w:r>
        <w:rPr>
          <w:rFonts w:ascii="Courier New" w:hAnsi="Courier New"/>
          <w:b/>
          <w:bCs/>
          <w:color w:val="008000"/>
          <w:sz w:val="20"/>
          <w:highlight w:val="white"/>
        </w:rPr>
        <w:t>/*</w:t>
      </w:r>
    </w:p>
    <w:p w:rsidR="00565919" w:rsidRDefault="00BE1867">
      <w:pPr>
        <w:rPr>
          <w:rFonts w:hint="eastAsia"/>
        </w:rPr>
      </w:pPr>
      <w:r>
        <w:rPr>
          <w:rFonts w:ascii="Courier New" w:hAnsi="Courier New"/>
          <w:color w:val="008000"/>
          <w:sz w:val="20"/>
          <w:highlight w:val="white"/>
        </w:rPr>
        <w:t xml:space="preserve">  BACKTRACKING N-REINAS</w:t>
      </w:r>
    </w:p>
    <w:p w:rsidR="00565919" w:rsidRDefault="00BE1867">
      <w:pPr>
        <w:rPr>
          <w:rFonts w:hint="eastAsia"/>
        </w:rPr>
      </w:pPr>
      <w:r>
        <w:rPr>
          <w:rFonts w:ascii="Courier New" w:hAnsi="Courier New"/>
          <w:color w:val="008000"/>
          <w:sz w:val="20"/>
          <w:highlight w:val="white"/>
        </w:rPr>
        <w:t xml:space="preserve">  AUTORES: </w:t>
      </w:r>
    </w:p>
    <w:p w:rsidR="00565919" w:rsidRDefault="00BE1867">
      <w:pPr>
        <w:rPr>
          <w:rFonts w:hint="eastAsia"/>
        </w:rPr>
      </w:pPr>
      <w:r>
        <w:rPr>
          <w:rFonts w:ascii="Courier New" w:hAnsi="Courier New"/>
          <w:color w:val="008000"/>
          <w:sz w:val="20"/>
          <w:highlight w:val="white"/>
        </w:rPr>
        <w:t xml:space="preserve">    JIMÉNEZ DELGADO LUIS DIEGO</w:t>
      </w:r>
    </w:p>
    <w:p w:rsidR="00565919" w:rsidRDefault="00BE1867">
      <w:pPr>
        <w:rPr>
          <w:rFonts w:hint="eastAsia"/>
        </w:rPr>
      </w:pPr>
      <w:r>
        <w:rPr>
          <w:rFonts w:ascii="Courier New" w:hAnsi="Courier New"/>
          <w:color w:val="008000"/>
          <w:sz w:val="20"/>
          <w:highlight w:val="white"/>
        </w:rPr>
        <w:t xml:space="preserve">    SÁNCHEZ CASTRO AARÓN GAMALIEL</w:t>
      </w:r>
    </w:p>
    <w:p w:rsidR="00565919" w:rsidRDefault="00BE1867">
      <w:pPr>
        <w:rPr>
          <w:rFonts w:hint="eastAsia"/>
        </w:rPr>
      </w:pPr>
      <w:r>
        <w:rPr>
          <w:rFonts w:ascii="Courier New" w:hAnsi="Courier New"/>
          <w:color w:val="008000"/>
          <w:sz w:val="20"/>
          <w:highlight w:val="white"/>
        </w:rPr>
        <w:t xml:space="preserve">    SÁNCHEZ TIRADO CITLALI YASMÍN</w:t>
      </w:r>
    </w:p>
    <w:p w:rsidR="00565919" w:rsidRDefault="00BE1867">
      <w:pPr>
        <w:rPr>
          <w:rFonts w:hint="eastAsia"/>
        </w:rPr>
      </w:pPr>
      <w:r>
        <w:rPr>
          <w:rFonts w:ascii="Courier New" w:hAnsi="Courier New"/>
          <w:color w:val="008000"/>
          <w:sz w:val="20"/>
          <w:highlight w:val="white"/>
        </w:rPr>
        <w:t xml:space="preserve">  VERSIÓN 1.5</w:t>
      </w:r>
    </w:p>
    <w:p w:rsidR="00565919" w:rsidRDefault="00BE1867">
      <w:pPr>
        <w:rPr>
          <w:rFonts w:hint="eastAsia"/>
        </w:rPr>
      </w:pPr>
      <w:r>
        <w:rPr>
          <w:rFonts w:ascii="Courier New" w:hAnsi="Courier New"/>
          <w:color w:val="008000"/>
          <w:sz w:val="20"/>
          <w:highlight w:val="white"/>
        </w:rPr>
        <w:t xml:space="preserve">  DESCRIPCIÓN: EL PROGRAMA COLOCA N NÚMERO DE REINAS DADAS POR EL USUARIO EN UN TABLERO DE DIMENSIÓN </w:t>
      </w:r>
      <w:proofErr w:type="spellStart"/>
      <w:r>
        <w:rPr>
          <w:rFonts w:ascii="Courier New" w:hAnsi="Courier New"/>
          <w:color w:val="008000"/>
          <w:sz w:val="20"/>
          <w:highlight w:val="white"/>
        </w:rPr>
        <w:t>NxN</w:t>
      </w:r>
      <w:proofErr w:type="spellEnd"/>
    </w:p>
    <w:p w:rsidR="00565919" w:rsidRDefault="00BE1867">
      <w:pPr>
        <w:rPr>
          <w:rFonts w:hint="eastAsia"/>
        </w:rPr>
      </w:pPr>
      <w:r>
        <w:rPr>
          <w:rFonts w:ascii="Courier New" w:hAnsi="Courier New"/>
          <w:color w:val="008000"/>
          <w:sz w:val="20"/>
          <w:highlight w:val="white"/>
        </w:rPr>
        <w:t xml:space="preserve">  EL OBJETIVO ES POSICIONAR A LAS REINAS DE MANERA QUE NINGUNA SE AMENACE CON EL RESTO.</w:t>
      </w: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r>
        <w:rPr>
          <w:rFonts w:ascii="Courier New" w:hAnsi="Courier New"/>
          <w:color w:val="804000"/>
          <w:sz w:val="20"/>
          <w:highlight w:val="white"/>
        </w:rPr>
        <w:t>#</w:t>
      </w:r>
      <w:proofErr w:type="spellStart"/>
      <w:r>
        <w:rPr>
          <w:rFonts w:ascii="Courier New" w:hAnsi="Courier New"/>
          <w:color w:val="804000"/>
          <w:sz w:val="20"/>
          <w:highlight w:val="white"/>
        </w:rPr>
        <w:t>include</w:t>
      </w:r>
      <w:proofErr w:type="spellEnd"/>
      <w:r>
        <w:rPr>
          <w:rFonts w:ascii="Courier New" w:hAnsi="Courier New"/>
          <w:color w:val="804000"/>
          <w:sz w:val="20"/>
          <w:highlight w:val="white"/>
        </w:rPr>
        <w:t xml:space="preserve"> &lt;</w:t>
      </w:r>
      <w:proofErr w:type="spellStart"/>
      <w:r>
        <w:rPr>
          <w:rFonts w:ascii="Courier New" w:hAnsi="Courier New"/>
          <w:color w:val="804000"/>
          <w:sz w:val="20"/>
          <w:highlight w:val="white"/>
        </w:rPr>
        <w:t>stdio.h</w:t>
      </w:r>
      <w:proofErr w:type="spellEnd"/>
      <w:r>
        <w:rPr>
          <w:rFonts w:ascii="Courier New" w:hAnsi="Courier New"/>
          <w:color w:val="804000"/>
          <w:sz w:val="20"/>
          <w:highlight w:val="white"/>
        </w:rPr>
        <w:t>&gt;</w:t>
      </w:r>
    </w:p>
    <w:p w:rsidR="00565919" w:rsidRDefault="00BE1867">
      <w:pPr>
        <w:rPr>
          <w:rFonts w:hint="eastAsia"/>
        </w:rPr>
      </w:pPr>
      <w:r>
        <w:rPr>
          <w:rFonts w:ascii="Courier New" w:hAnsi="Courier New"/>
          <w:color w:val="804000"/>
          <w:sz w:val="20"/>
          <w:highlight w:val="white"/>
        </w:rPr>
        <w:t>#</w:t>
      </w:r>
      <w:proofErr w:type="spellStart"/>
      <w:r>
        <w:rPr>
          <w:rFonts w:ascii="Courier New" w:hAnsi="Courier New"/>
          <w:color w:val="804000"/>
          <w:sz w:val="20"/>
          <w:highlight w:val="white"/>
        </w:rPr>
        <w:t>include</w:t>
      </w:r>
      <w:proofErr w:type="spellEnd"/>
      <w:r>
        <w:rPr>
          <w:rFonts w:ascii="Courier New" w:hAnsi="Courier New"/>
          <w:color w:val="804000"/>
          <w:sz w:val="20"/>
          <w:highlight w:val="white"/>
        </w:rPr>
        <w:t xml:space="preserve"> &lt;</w:t>
      </w:r>
      <w:proofErr w:type="spellStart"/>
      <w:r>
        <w:rPr>
          <w:rFonts w:ascii="Courier New" w:hAnsi="Courier New"/>
          <w:color w:val="804000"/>
          <w:sz w:val="20"/>
          <w:highlight w:val="white"/>
        </w:rPr>
        <w:t>stdlib.h</w:t>
      </w:r>
      <w:proofErr w:type="spellEnd"/>
      <w:r>
        <w:rPr>
          <w:rFonts w:ascii="Courier New" w:hAnsi="Courier New"/>
          <w:color w:val="804000"/>
          <w:sz w:val="20"/>
          <w:highlight w:val="white"/>
        </w:rPr>
        <w:t>&gt;</w:t>
      </w:r>
    </w:p>
    <w:p w:rsidR="00565919" w:rsidRDefault="00BE1867">
      <w:pPr>
        <w:rPr>
          <w:rFonts w:hint="eastAsia"/>
        </w:rPr>
      </w:pPr>
      <w:r>
        <w:rPr>
          <w:rFonts w:ascii="Courier New" w:hAnsi="Courier New"/>
          <w:color w:val="804000"/>
          <w:sz w:val="20"/>
          <w:highlight w:val="white"/>
        </w:rPr>
        <w:t>#</w:t>
      </w:r>
      <w:proofErr w:type="spellStart"/>
      <w:r>
        <w:rPr>
          <w:rFonts w:ascii="Courier New" w:hAnsi="Courier New"/>
          <w:color w:val="804000"/>
          <w:sz w:val="20"/>
          <w:highlight w:val="white"/>
        </w:rPr>
        <w:t>include</w:t>
      </w:r>
      <w:proofErr w:type="spellEnd"/>
      <w:r>
        <w:rPr>
          <w:rFonts w:ascii="Courier New" w:hAnsi="Courier New"/>
          <w:color w:val="804000"/>
          <w:sz w:val="20"/>
          <w:highlight w:val="white"/>
        </w:rPr>
        <w:t xml:space="preserve"> "</w:t>
      </w:r>
      <w:proofErr w:type="spellStart"/>
      <w:r>
        <w:rPr>
          <w:rFonts w:ascii="Courier New" w:hAnsi="Courier New"/>
          <w:color w:val="804000"/>
          <w:sz w:val="20"/>
          <w:highlight w:val="white"/>
        </w:rPr>
        <w:t>Gotoxy.h</w:t>
      </w:r>
      <w:proofErr w:type="spellEnd"/>
      <w:r>
        <w:rPr>
          <w:rFonts w:ascii="Courier New" w:hAnsi="Courier New"/>
          <w:color w:val="804000"/>
          <w:sz w:val="20"/>
          <w:highlight w:val="white"/>
        </w:rPr>
        <w:t>"</w:t>
      </w:r>
    </w:p>
    <w:p w:rsidR="00565919" w:rsidRDefault="00BE1867">
      <w:pPr>
        <w:rPr>
          <w:rFonts w:hint="eastAsia"/>
        </w:rPr>
      </w:pPr>
      <w:r>
        <w:rPr>
          <w:rFonts w:ascii="Courier New" w:hAnsi="Courier New"/>
          <w:color w:val="008000"/>
          <w:sz w:val="20"/>
          <w:highlight w:val="white"/>
        </w:rPr>
        <w:lastRenderedPageBreak/>
        <w:t>//CONSTANTES A UTILIZAR</w:t>
      </w:r>
    </w:p>
    <w:p w:rsidR="00565919" w:rsidRDefault="00BE1867">
      <w:pPr>
        <w:rPr>
          <w:rFonts w:hint="eastAsia"/>
        </w:rPr>
      </w:pPr>
      <w:r>
        <w:rPr>
          <w:rFonts w:ascii="Courier New" w:hAnsi="Courier New"/>
          <w:color w:val="804000"/>
          <w:sz w:val="20"/>
          <w:highlight w:val="white"/>
        </w:rPr>
        <w:t>#define TRUE  1</w:t>
      </w:r>
    </w:p>
    <w:p w:rsidR="00565919" w:rsidRDefault="00BE1867">
      <w:pPr>
        <w:rPr>
          <w:rFonts w:hint="eastAsia"/>
        </w:rPr>
      </w:pPr>
      <w:r>
        <w:rPr>
          <w:rFonts w:ascii="Courier New" w:hAnsi="Courier New"/>
          <w:color w:val="804000"/>
          <w:sz w:val="20"/>
          <w:highlight w:val="white"/>
        </w:rPr>
        <w:t>#define FALSE 0</w:t>
      </w:r>
    </w:p>
    <w:p w:rsidR="00565919" w:rsidRDefault="00565919">
      <w:pPr>
        <w:rPr>
          <w:rFonts w:ascii="Courier New" w:hAnsi="Courier New"/>
          <w:color w:val="000000"/>
          <w:sz w:val="20"/>
          <w:highlight w:val="white"/>
        </w:rPr>
      </w:pPr>
    </w:p>
    <w:p w:rsidR="00565919" w:rsidRDefault="00BE1867">
      <w:pPr>
        <w:rPr>
          <w:rFonts w:hint="eastAsia"/>
        </w:rPr>
      </w:pPr>
      <w:r>
        <w:rPr>
          <w:rFonts w:ascii="Courier New" w:hAnsi="Courier New"/>
          <w:color w:val="008000"/>
          <w:sz w:val="20"/>
          <w:highlight w:val="white"/>
        </w:rPr>
        <w:t>//VARIABLES GLOBALES POR COMODIDAD</w:t>
      </w:r>
    </w:p>
    <w:p w:rsidR="00565919" w:rsidRDefault="00BE1867">
      <w:pPr>
        <w:rPr>
          <w:rFonts w:hint="eastAsia"/>
        </w:rPr>
      </w:pP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j</w:t>
      </w:r>
      <w:proofErr w:type="gramEnd"/>
      <w:r>
        <w:rPr>
          <w:rFonts w:ascii="Courier New" w:hAnsi="Courier New"/>
          <w:b/>
          <w:color w:val="000080"/>
          <w:sz w:val="20"/>
          <w:highlight w:val="white"/>
        </w:rPr>
        <w:t>,</w:t>
      </w:r>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r>
        <w:rPr>
          <w:rFonts w:ascii="Courier New" w:hAnsi="Courier New"/>
          <w:b/>
          <w:color w:val="000080"/>
          <w:sz w:val="20"/>
          <w:highlight w:val="white"/>
        </w:rPr>
        <w:t>,</w:t>
      </w:r>
      <w:r>
        <w:rPr>
          <w:rFonts w:ascii="Courier New" w:hAnsi="Courier New"/>
          <w:color w:val="000000"/>
          <w:sz w:val="20"/>
          <w:highlight w:val="white"/>
        </w:rPr>
        <w:t>aux</w:t>
      </w:r>
      <w:proofErr w:type="spellEnd"/>
      <w:r>
        <w:rPr>
          <w:rFonts w:ascii="Courier New" w:hAnsi="Courier New"/>
          <w:b/>
          <w:color w:val="000080"/>
          <w:sz w:val="20"/>
          <w:highlight w:val="white"/>
        </w:rPr>
        <w:t>;</w:t>
      </w:r>
    </w:p>
    <w:p w:rsidR="00565919" w:rsidRDefault="00565919">
      <w:pPr>
        <w:rPr>
          <w:rFonts w:ascii="Courier New" w:hAnsi="Courier New"/>
          <w:color w:val="000000"/>
          <w:sz w:val="20"/>
          <w:highlight w:val="white"/>
        </w:rPr>
      </w:pP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r>
        <w:rPr>
          <w:rFonts w:ascii="Courier New" w:hAnsi="Courier New"/>
          <w:color w:val="008000"/>
          <w:sz w:val="20"/>
          <w:highlight w:val="white"/>
        </w:rPr>
        <w:t xml:space="preserve">  FUNCIÓN: </w:t>
      </w:r>
      <w:proofErr w:type="spellStart"/>
      <w:proofErr w:type="gramStart"/>
      <w:r>
        <w:rPr>
          <w:rFonts w:ascii="Courier New" w:hAnsi="Courier New"/>
          <w:color w:val="008000"/>
          <w:sz w:val="20"/>
          <w:highlight w:val="white"/>
        </w:rPr>
        <w:t>validarPosicion</w:t>
      </w:r>
      <w:proofErr w:type="spellEnd"/>
      <w:r>
        <w:rPr>
          <w:rFonts w:ascii="Courier New" w:hAnsi="Courier New"/>
          <w:color w:val="008000"/>
          <w:sz w:val="20"/>
          <w:highlight w:val="white"/>
        </w:rPr>
        <w:t>(</w:t>
      </w:r>
      <w:proofErr w:type="spellStart"/>
      <w:proofErr w:type="gramEnd"/>
      <w:r>
        <w:rPr>
          <w:rFonts w:ascii="Courier New" w:hAnsi="Courier New"/>
          <w:color w:val="008000"/>
          <w:sz w:val="20"/>
          <w:highlight w:val="white"/>
        </w:rPr>
        <w:t>int</w:t>
      </w:r>
      <w:proofErr w:type="spellEnd"/>
      <w:r>
        <w:rPr>
          <w:rFonts w:ascii="Courier New" w:hAnsi="Courier New"/>
          <w:color w:val="008000"/>
          <w:sz w:val="20"/>
          <w:highlight w:val="white"/>
        </w:rPr>
        <w:t xml:space="preserve"> fila,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w:t>
      </w:r>
    </w:p>
    <w:p w:rsidR="00565919" w:rsidRDefault="00BE1867">
      <w:pPr>
        <w:rPr>
          <w:rFonts w:hint="eastAsia"/>
        </w:rPr>
      </w:pPr>
      <w:r>
        <w:rPr>
          <w:rFonts w:ascii="Courier New" w:hAnsi="Courier New"/>
          <w:color w:val="008000"/>
          <w:sz w:val="20"/>
          <w:highlight w:val="white"/>
        </w:rPr>
        <w:t xml:space="preserve">  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fila (FILA DE LA REINA A VALIDAR),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(POSICIONES DE LAS REINAS EN EL TABLERO)</w:t>
      </w:r>
    </w:p>
    <w:p w:rsidR="00565919" w:rsidRDefault="00BE1867">
      <w:pPr>
        <w:rPr>
          <w:rFonts w:hint="eastAsia"/>
        </w:rPr>
      </w:pPr>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(NÚMERO DE REINAS INGRESADO POR EL USUARIO)</w:t>
      </w:r>
    </w:p>
    <w:p w:rsidR="00565919" w:rsidRDefault="00BE1867">
      <w:pPr>
        <w:rPr>
          <w:rFonts w:hint="eastAsia"/>
        </w:rPr>
      </w:pPr>
      <w:r>
        <w:rPr>
          <w:rFonts w:ascii="Courier New" w:hAnsi="Courier New"/>
          <w:color w:val="008000"/>
          <w:sz w:val="20"/>
          <w:highlight w:val="white"/>
        </w:rPr>
        <w:t xml:space="preserve">  DEVUELVE: TRUE/FALSE SEGÚN SEA EL CASO.</w:t>
      </w:r>
    </w:p>
    <w:p w:rsidR="00565919" w:rsidRDefault="00BE1867">
      <w:pPr>
        <w:rPr>
          <w:rFonts w:hint="eastAsia"/>
        </w:rPr>
      </w:pPr>
      <w:r>
        <w:rPr>
          <w:rFonts w:ascii="Courier New" w:hAnsi="Courier New"/>
          <w:color w:val="008000"/>
          <w:sz w:val="20"/>
          <w:highlight w:val="white"/>
        </w:rPr>
        <w:t xml:space="preserve">  DESCRIPCIÓN: LA FUNCIÓN VALIDA QUE LA REINA ESTÉ BIEN COLOCADA, SE COMPRUEBA QUE PARA CUALQUIER FILA i</w:t>
      </w:r>
    </w:p>
    <w:p w:rsidR="00565919" w:rsidRDefault="00BE1867">
      <w:pPr>
        <w:rPr>
          <w:rFonts w:hint="eastAsia"/>
        </w:rPr>
      </w:pPr>
      <w:r>
        <w:rPr>
          <w:rFonts w:ascii="Courier New" w:hAnsi="Courier New"/>
          <w:color w:val="008000"/>
          <w:sz w:val="20"/>
          <w:highlight w:val="white"/>
        </w:rPr>
        <w:t xml:space="preserve">    UNA REINA NO ESTÉ EN LA MISMA COLUMNA (SE COMPRUEBA QUE TODOS LOS NÚMEROS EN EL ARREGLO SENA DIFERENTES).</w:t>
      </w:r>
    </w:p>
    <w:p w:rsidR="00565919" w:rsidRDefault="00BE1867">
      <w:pPr>
        <w:rPr>
          <w:rFonts w:hint="eastAsia"/>
        </w:rPr>
      </w:pPr>
      <w:r>
        <w:rPr>
          <w:rFonts w:ascii="Courier New" w:hAnsi="Courier New"/>
          <w:color w:val="008000"/>
          <w:sz w:val="20"/>
          <w:highlight w:val="white"/>
        </w:rPr>
        <w:t xml:space="preserve">    ADEMÁS, EL PROBLEMA DE LAS DIAGONALES ASCENDENTES/DESCENDENTES SE ARREGLA REALIZANDO LA OPERACIÓN </w:t>
      </w:r>
    </w:p>
    <w:p w:rsidR="00565919" w:rsidRDefault="00BE1867">
      <w:pPr>
        <w:rPr>
          <w:rFonts w:hint="eastAsia"/>
        </w:rPr>
      </w:pPr>
      <w:r>
        <w:rPr>
          <w:rFonts w:ascii="Courier New" w:hAnsi="Courier New"/>
          <w:color w:val="008000"/>
          <w:sz w:val="20"/>
          <w:highlight w:val="white"/>
        </w:rPr>
        <w:t xml:space="preserve">    fila-columna, ESTA OPERACIÓN DEBE TENER UN RESULTADO DIFERENTE PARA CADA PAR ORDENADO DEL ARREGLO.</w:t>
      </w:r>
    </w:p>
    <w:p w:rsidR="00565919" w:rsidRDefault="00BE1867">
      <w:pPr>
        <w:rPr>
          <w:rFonts w:hint="eastAsia"/>
        </w:rPr>
      </w:pPr>
      <w:r>
        <w:rPr>
          <w:rFonts w:ascii="Courier New" w:hAnsi="Courier New"/>
          <w:color w:val="008000"/>
          <w:sz w:val="20"/>
          <w:highlight w:val="white"/>
        </w:rPr>
        <w:t xml:space="preserve">  OBSERVACIONES:</w:t>
      </w: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validarPosicion</w:t>
      </w:r>
      <w:proofErr w:type="spellEnd"/>
      <w:r>
        <w:rPr>
          <w:rFonts w:ascii="Courier New" w:hAnsi="Courier New"/>
          <w:b/>
          <w:color w:val="000080"/>
          <w:sz w:val="20"/>
          <w:highlight w:val="white"/>
        </w:rPr>
        <w:t>(</w:t>
      </w:r>
      <w:proofErr w:type="spellStart"/>
      <w:proofErr w:type="gramEnd"/>
      <w:r>
        <w:rPr>
          <w:rFonts w:ascii="Courier New" w:hAnsi="Courier New"/>
          <w:color w:val="8000FF"/>
          <w:sz w:val="20"/>
          <w:highlight w:val="white"/>
        </w:rPr>
        <w:t>int</w:t>
      </w:r>
      <w:proofErr w:type="spellEnd"/>
      <w:r>
        <w:rPr>
          <w:rFonts w:ascii="Courier New" w:hAnsi="Courier New"/>
          <w:color w:val="000000"/>
          <w:sz w:val="20"/>
          <w:highlight w:val="white"/>
        </w:rPr>
        <w:t xml:space="preserve"> fila</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for</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proofErr w:type="gramStart"/>
      <w:r>
        <w:rPr>
          <w:rFonts w:ascii="Courier New" w:hAnsi="Courier New"/>
          <w:b/>
          <w:color w:val="000080"/>
          <w:sz w:val="20"/>
          <w:highlight w:val="white"/>
        </w:rPr>
        <w:t>+){</w:t>
      </w:r>
      <w:proofErr w:type="gramEnd"/>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 xml:space="preserve">//SI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[i]==</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[fila] ENTONCES ESTÁN EN LA MISMA COLUMNA</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 xml:space="preserve">//SI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[fila]-</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[i]=(fila-columna) ENTONCES ESTÁN EN LA MISMA DIAGONAL</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if</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proofErr w:type="gramStart"/>
      <w:r>
        <w:rPr>
          <w:rFonts w:ascii="Courier New" w:hAnsi="Courier New"/>
          <w:b/>
          <w:color w:val="000080"/>
          <w:sz w:val="20"/>
          <w:highlight w:val="white"/>
        </w:rPr>
        <w:t>])|</w:t>
      </w:r>
      <w:proofErr w:type="gramEnd"/>
      <w:r>
        <w:rPr>
          <w:rFonts w:ascii="Courier New" w:hAnsi="Courier New"/>
          <w:b/>
          <w:color w:val="000080"/>
          <w:sz w:val="20"/>
          <w:highlight w:val="white"/>
        </w:rPr>
        <w:t>|(</w:t>
      </w:r>
      <w:proofErr w:type="spellStart"/>
      <w:r>
        <w:rPr>
          <w:rFonts w:ascii="Courier New" w:hAnsi="Courier New"/>
          <w:color w:val="000000"/>
          <w:sz w:val="20"/>
          <w:highlight w:val="white"/>
        </w:rPr>
        <w:t>abs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000000"/>
          <w:sz w:val="20"/>
          <w:highlight w:val="white"/>
        </w:rPr>
        <w:t>abs</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return</w:t>
      </w:r>
      <w:proofErr w:type="spellEnd"/>
      <w:r>
        <w:rPr>
          <w:rFonts w:ascii="Courier New" w:hAnsi="Courier New"/>
          <w:color w:val="000000"/>
          <w:sz w:val="20"/>
          <w:highlight w:val="white"/>
        </w:rPr>
        <w:t xml:space="preserve"> FALSE</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return</w:t>
      </w:r>
      <w:proofErr w:type="spellEnd"/>
      <w:r>
        <w:rPr>
          <w:rFonts w:ascii="Courier New" w:hAnsi="Courier New"/>
          <w:color w:val="000000"/>
          <w:sz w:val="20"/>
          <w:highlight w:val="white"/>
        </w:rPr>
        <w:t xml:space="preserve"> TRUE</w:t>
      </w:r>
      <w:r>
        <w:rPr>
          <w:rFonts w:ascii="Courier New" w:hAnsi="Courier New"/>
          <w:b/>
          <w:color w:val="000080"/>
          <w:sz w:val="20"/>
          <w:highlight w:val="white"/>
        </w:rPr>
        <w:t>;</w:t>
      </w:r>
    </w:p>
    <w:p w:rsidR="00565919" w:rsidRDefault="00BE1867">
      <w:pPr>
        <w:rPr>
          <w:rFonts w:hint="eastAsia"/>
        </w:rPr>
      </w:pPr>
      <w:r>
        <w:rPr>
          <w:rFonts w:ascii="Courier New" w:hAnsi="Courier New"/>
          <w:b/>
          <w:color w:val="000080"/>
          <w:sz w:val="20"/>
          <w:highlight w:val="white"/>
        </w:rPr>
        <w:t>}</w:t>
      </w:r>
    </w:p>
    <w:p w:rsidR="00565919" w:rsidRDefault="00565919">
      <w:pPr>
        <w:rPr>
          <w:rFonts w:ascii="Courier New" w:hAnsi="Courier New"/>
          <w:color w:val="000000"/>
          <w:sz w:val="20"/>
          <w:highlight w:val="white"/>
        </w:rPr>
      </w:pPr>
    </w:p>
    <w:p w:rsidR="00565919" w:rsidRDefault="00BE1867">
      <w:pPr>
        <w:jc w:val="both"/>
        <w:rPr>
          <w:rFonts w:ascii="Arial" w:hAnsi="Arial"/>
          <w:color w:val="000000"/>
          <w:highlight w:val="white"/>
        </w:rPr>
      </w:pPr>
      <w:r>
        <w:rPr>
          <w:rFonts w:ascii="Arial" w:hAnsi="Arial"/>
          <w:color w:val="000000"/>
          <w:highlight w:val="white"/>
        </w:rPr>
        <w:t xml:space="preserve">La función </w:t>
      </w:r>
      <w:proofErr w:type="spellStart"/>
      <w:r>
        <w:rPr>
          <w:rFonts w:ascii="Arial" w:hAnsi="Arial"/>
          <w:i/>
          <w:iCs/>
          <w:color w:val="000000"/>
          <w:highlight w:val="white"/>
        </w:rPr>
        <w:t>validarPosicion</w:t>
      </w:r>
      <w:proofErr w:type="spellEnd"/>
      <w:r>
        <w:rPr>
          <w:rFonts w:ascii="Arial" w:hAnsi="Arial"/>
          <w:color w:val="000000"/>
          <w:highlight w:val="white"/>
        </w:rPr>
        <w:t xml:space="preserve"> recibe la fila en la que se ubica la reina agregada, mediante una sentencia </w:t>
      </w:r>
      <w:proofErr w:type="spellStart"/>
      <w:r>
        <w:rPr>
          <w:rFonts w:ascii="Arial" w:hAnsi="Arial"/>
          <w:color w:val="000000"/>
          <w:highlight w:val="white"/>
        </w:rPr>
        <w:t>for</w:t>
      </w:r>
      <w:proofErr w:type="spellEnd"/>
      <w:r>
        <w:rPr>
          <w:rFonts w:ascii="Arial" w:hAnsi="Arial"/>
          <w:color w:val="000000"/>
          <w:highlight w:val="white"/>
        </w:rPr>
        <w:t xml:space="preserve"> para recorrer el arreglo de posiciones se comprueba si dicha fila es una posición válida según la condición establecida en el problema.</w:t>
      </w:r>
    </w:p>
    <w:p w:rsidR="00565919" w:rsidRDefault="00565919">
      <w:pPr>
        <w:rPr>
          <w:rFonts w:ascii="Courier New" w:hAnsi="Courier New"/>
          <w:color w:val="000000"/>
          <w:sz w:val="20"/>
          <w:highlight w:val="white"/>
        </w:rPr>
      </w:pP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r>
        <w:rPr>
          <w:rFonts w:ascii="Courier New" w:hAnsi="Courier New"/>
          <w:color w:val="008000"/>
          <w:sz w:val="20"/>
          <w:highlight w:val="white"/>
        </w:rPr>
        <w:t xml:space="preserve">  FUNCIÓN: </w:t>
      </w:r>
      <w:proofErr w:type="spellStart"/>
      <w:proofErr w:type="gramStart"/>
      <w:r>
        <w:rPr>
          <w:rFonts w:ascii="Courier New" w:hAnsi="Courier New"/>
          <w:color w:val="008000"/>
          <w:sz w:val="20"/>
          <w:highlight w:val="white"/>
        </w:rPr>
        <w:t>mostrarTablero</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*alto)</w:t>
      </w:r>
    </w:p>
    <w:p w:rsidR="00565919" w:rsidRDefault="00BE1867">
      <w:pPr>
        <w:rPr>
          <w:rFonts w:hint="eastAsia"/>
        </w:rPr>
      </w:pPr>
      <w:r>
        <w:rPr>
          <w:rFonts w:ascii="Courier New" w:hAnsi="Courier New"/>
          <w:color w:val="008000"/>
          <w:sz w:val="20"/>
          <w:highlight w:val="white"/>
        </w:rPr>
        <w:t xml:space="preserve">  RECIBE: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(POSICIONES DE LAS REINAS EN EL TABLERO)</w:t>
      </w:r>
    </w:p>
    <w:p w:rsidR="00565919" w:rsidRDefault="00BE1867">
      <w:pPr>
        <w:rPr>
          <w:rFonts w:hint="eastAsia"/>
        </w:rPr>
      </w:pPr>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n (NÚMERO DE REINAS INGRESADO POR EL USUARIO),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alto (ORDENADA PARA SITUAR EL CURSOR E IMPRIMIR)</w:t>
      </w:r>
    </w:p>
    <w:p w:rsidR="00565919" w:rsidRDefault="00BE1867">
      <w:pPr>
        <w:rPr>
          <w:rFonts w:hint="eastAsia"/>
        </w:rPr>
      </w:pPr>
      <w:r>
        <w:rPr>
          <w:rFonts w:ascii="Courier New" w:hAnsi="Courier New"/>
          <w:color w:val="008000"/>
          <w:sz w:val="20"/>
          <w:highlight w:val="white"/>
        </w:rPr>
        <w:t xml:space="preserve">  DEVUELVE: NADA.</w:t>
      </w:r>
    </w:p>
    <w:p w:rsidR="00565919" w:rsidRDefault="00BE1867">
      <w:pPr>
        <w:rPr>
          <w:rFonts w:hint="eastAsia"/>
        </w:rPr>
      </w:pPr>
      <w:r>
        <w:rPr>
          <w:rFonts w:ascii="Courier New" w:hAnsi="Courier New"/>
          <w:color w:val="008000"/>
          <w:sz w:val="20"/>
          <w:highlight w:val="white"/>
        </w:rPr>
        <w:t xml:space="preserve">  DESCRIPCIÓN: IMPRIME EL TABLERO CON LAS POSICIONES ALMACENADAS EN EL ARREGLO AL MOMENTO.</w:t>
      </w:r>
    </w:p>
    <w:p w:rsidR="00565919" w:rsidRDefault="00BE1867">
      <w:pPr>
        <w:rPr>
          <w:rFonts w:hint="eastAsia"/>
        </w:rPr>
      </w:pPr>
      <w:r>
        <w:rPr>
          <w:rFonts w:ascii="Courier New" w:hAnsi="Courier New"/>
          <w:color w:val="008000"/>
          <w:sz w:val="20"/>
          <w:highlight w:val="white"/>
        </w:rPr>
        <w:t xml:space="preserve">  OBSERVACIONES: PARA CASOS DONDE n (NÚMERO DE REINAS) ES "GRANDE" (P.E: 10) ES NECESARIO QUE EL TAMAÑO DEL BÚFER</w:t>
      </w:r>
    </w:p>
    <w:p w:rsidR="00565919" w:rsidRDefault="00BE1867">
      <w:pPr>
        <w:rPr>
          <w:rFonts w:hint="eastAsia"/>
        </w:rPr>
      </w:pPr>
      <w:r>
        <w:rPr>
          <w:rFonts w:ascii="Courier New" w:hAnsi="Courier New"/>
          <w:color w:val="008000"/>
          <w:sz w:val="20"/>
          <w:highlight w:val="white"/>
        </w:rPr>
        <w:t xml:space="preserve">    DE PANTALLA SEA IGUALMENTE GRANDE PARA EVITAR UN DESBORDAMIENTO Y LA PÉRDIDA DE LOS GRÁFICOS.</w:t>
      </w: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proofErr w:type="spellStart"/>
      <w:r>
        <w:rPr>
          <w:rFonts w:ascii="Courier New" w:hAnsi="Courier New"/>
          <w:color w:val="8000FF"/>
          <w:sz w:val="20"/>
          <w:highlight w:val="white"/>
        </w:rPr>
        <w:t>void</w:t>
      </w:r>
      <w:proofErr w:type="spellEnd"/>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mostrarTablero</w:t>
      </w:r>
      <w:proofErr w:type="spellEnd"/>
      <w:r>
        <w:rPr>
          <w:rFonts w:ascii="Courier New" w:hAnsi="Courier New"/>
          <w:b/>
          <w:color w:val="000080"/>
          <w:sz w:val="20"/>
          <w:highlight w:val="white"/>
        </w:rPr>
        <w:t>(</w:t>
      </w:r>
      <w:proofErr w:type="spellStart"/>
      <w:proofErr w:type="gramEnd"/>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565919" w:rsidRDefault="00BE1867">
      <w:pPr>
        <w:rPr>
          <w:rFonts w:hint="eastAsia"/>
        </w:rPr>
      </w:pP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aux</w:t>
      </w:r>
      <w:proofErr w:type="spellEnd"/>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for</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lastRenderedPageBreak/>
        <w:t xml:space="preserve">      x</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8000"/>
          <w:sz w:val="20"/>
          <w:highlight w:val="white"/>
        </w:rPr>
        <w:t xml:space="preserve">//SERÁ REUTILIZADA, POR LO </w:t>
      </w:r>
      <w:proofErr w:type="gramStart"/>
      <w:r>
        <w:rPr>
          <w:rFonts w:ascii="Courier New" w:hAnsi="Courier New"/>
          <w:color w:val="008000"/>
          <w:sz w:val="20"/>
          <w:highlight w:val="white"/>
        </w:rPr>
        <w:t>TANTO</w:t>
      </w:r>
      <w:proofErr w:type="gramEnd"/>
      <w:r>
        <w:rPr>
          <w:rFonts w:ascii="Courier New" w:hAnsi="Courier New"/>
          <w:color w:val="008000"/>
          <w:sz w:val="20"/>
          <w:highlight w:val="white"/>
        </w:rPr>
        <w:t xml:space="preserve"> ES NECESARIO REINICIAR EL CONTADOR</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for</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j</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j</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000000"/>
          <w:sz w:val="20"/>
          <w:highlight w:val="white"/>
        </w:rPr>
        <w:t>j</w:t>
      </w:r>
      <w:r>
        <w:rPr>
          <w:rFonts w:ascii="Courier New" w:hAnsi="Courier New"/>
          <w:b/>
          <w:color w:val="000080"/>
          <w:sz w:val="20"/>
          <w:highlight w:val="white"/>
        </w:rPr>
        <w:t>++</w:t>
      </w:r>
      <w:proofErr w:type="spellEnd"/>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if</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proofErr w:type="gramStart"/>
      <w:r>
        <w:rPr>
          <w:rFonts w:ascii="Courier New" w:hAnsi="Courier New"/>
          <w:color w:val="000000"/>
          <w:sz w:val="20"/>
          <w:highlight w:val="white"/>
        </w:rPr>
        <w:t>j</w:t>
      </w:r>
      <w:r>
        <w:rPr>
          <w:rFonts w:ascii="Courier New" w:hAnsi="Courier New"/>
          <w:b/>
          <w:color w:val="000080"/>
          <w:sz w:val="20"/>
          <w:highlight w:val="white"/>
        </w:rPr>
        <w:t>){</w:t>
      </w:r>
      <w:proofErr w:type="gramEnd"/>
      <w:r>
        <w:rPr>
          <w:rFonts w:ascii="Courier New" w:hAnsi="Courier New"/>
          <w:color w:val="008000"/>
          <w:sz w:val="20"/>
          <w:highlight w:val="white"/>
        </w:rPr>
        <w:t>//SE COLOCA UNA REINA</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proofErr w:type="gramStart"/>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219</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gramStart"/>
      <w:r>
        <w:rPr>
          <w:rFonts w:ascii="Courier New" w:hAnsi="Courier New"/>
          <w:b/>
          <w:color w:val="000080"/>
          <w:sz w:val="20"/>
          <w:highlight w:val="white"/>
        </w:rPr>
        <w:t>}</w:t>
      </w:r>
      <w:proofErr w:type="spellStart"/>
      <w:r>
        <w:rPr>
          <w:rFonts w:ascii="Courier New" w:hAnsi="Courier New"/>
          <w:b/>
          <w:color w:val="0000FF"/>
          <w:sz w:val="20"/>
          <w:highlight w:val="white"/>
        </w:rPr>
        <w:t>else</w:t>
      </w:r>
      <w:proofErr w:type="spellEnd"/>
      <w:proofErr w:type="gram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if</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j</w:t>
      </w:r>
      <w:r>
        <w:rPr>
          <w:rFonts w:ascii="Courier New" w:hAnsi="Courier New"/>
          <w:b/>
          <w:color w:val="000080"/>
          <w:sz w:val="20"/>
          <w:highlight w:val="white"/>
        </w:rPr>
        <w:t>+</w:t>
      </w:r>
      <w:proofErr w:type="gramStart"/>
      <w:r>
        <w:rPr>
          <w:rFonts w:ascii="Courier New" w:hAnsi="Courier New"/>
          <w:color w:val="000000"/>
          <w:sz w:val="20"/>
          <w:highlight w:val="white"/>
        </w:rPr>
        <w:t>aux</w:t>
      </w:r>
      <w:proofErr w:type="spellEnd"/>
      <w:r>
        <w:rPr>
          <w:rFonts w:ascii="Courier New" w:hAnsi="Courier New"/>
          <w:b/>
          <w:color w:val="000080"/>
          <w:sz w:val="20"/>
          <w:highlight w:val="white"/>
        </w:rPr>
        <w:t>)%</w:t>
      </w:r>
      <w:proofErr w:type="gramEnd"/>
      <w:r>
        <w:rPr>
          <w:rFonts w:ascii="Courier New" w:hAnsi="Courier New"/>
          <w:color w:val="FF8000"/>
          <w:sz w:val="20"/>
          <w:highlight w:val="white"/>
        </w:rPr>
        <w:t>2</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8000"/>
          <w:sz w:val="20"/>
          <w:highlight w:val="white"/>
        </w:rPr>
        <w:t>//SE COLOCA UN "ESPACIO BLANCO"</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proofErr w:type="gramStart"/>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gramStart"/>
      <w:r>
        <w:rPr>
          <w:rFonts w:ascii="Courier New" w:hAnsi="Courier New"/>
          <w:b/>
          <w:color w:val="000080"/>
          <w:sz w:val="20"/>
          <w:highlight w:val="white"/>
        </w:rPr>
        <w:t>}</w:t>
      </w:r>
      <w:proofErr w:type="spellStart"/>
      <w:r>
        <w:rPr>
          <w:rFonts w:ascii="Courier New" w:hAnsi="Courier New"/>
          <w:b/>
          <w:color w:val="0000FF"/>
          <w:sz w:val="20"/>
          <w:highlight w:val="white"/>
        </w:rPr>
        <w:t>else</w:t>
      </w:r>
      <w:proofErr w:type="spellEnd"/>
      <w:proofErr w:type="gram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MoverCursor</w:t>
      </w:r>
      <w:proofErr w:type="spellEnd"/>
      <w:r>
        <w:rPr>
          <w:rFonts w:ascii="Courier New" w:hAnsi="Courier New"/>
          <w:b/>
          <w:color w:val="000080"/>
          <w:sz w:val="20"/>
          <w:highlight w:val="white"/>
        </w:rPr>
        <w:t>(</w:t>
      </w:r>
      <w:proofErr w:type="spellStart"/>
      <w:proofErr w:type="gramStart"/>
      <w:r>
        <w:rPr>
          <w:rFonts w:ascii="Courier New" w:hAnsi="Courier New"/>
          <w:color w:val="000000"/>
          <w:sz w:val="20"/>
          <w:highlight w:val="white"/>
        </w:rPr>
        <w:t>x</w:t>
      </w:r>
      <w:r>
        <w:rPr>
          <w:rFonts w:ascii="Courier New" w:hAnsi="Courier New"/>
          <w:b/>
          <w:color w:val="000080"/>
          <w:sz w:val="20"/>
          <w:highlight w:val="white"/>
        </w:rPr>
        <w:t>,</w:t>
      </w:r>
      <w:r>
        <w:rPr>
          <w:rFonts w:ascii="Courier New" w:hAnsi="Courier New"/>
          <w:color w:val="000000"/>
          <w:sz w:val="20"/>
          <w:highlight w:val="white"/>
        </w:rPr>
        <w:t>y</w:t>
      </w:r>
      <w:proofErr w:type="spellEnd"/>
      <w:proofErr w:type="gram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"%c"</w:t>
      </w:r>
      <w:r>
        <w:rPr>
          <w:rFonts w:ascii="Courier New" w:hAnsi="Courier New"/>
          <w:b/>
          <w:color w:val="000080"/>
          <w:sz w:val="20"/>
          <w:highlight w:val="white"/>
        </w:rPr>
        <w:t>,</w:t>
      </w:r>
      <w:r>
        <w:rPr>
          <w:rFonts w:ascii="Courier New" w:hAnsi="Courier New"/>
          <w:color w:val="FF8000"/>
          <w:sz w:val="20"/>
          <w:highlight w:val="white"/>
        </w:rPr>
        <w:t>176</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x</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aux</w:t>
      </w:r>
      <w:proofErr w:type="spellEnd"/>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aux</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alto </w:t>
      </w:r>
      <w:r>
        <w:rPr>
          <w:rFonts w:ascii="Courier New" w:hAnsi="Courier New"/>
          <w:b/>
          <w:color w:val="000080"/>
          <w:sz w:val="20"/>
          <w:highlight w:val="white"/>
        </w:rPr>
        <w:t>=</w:t>
      </w:r>
      <w:r>
        <w:rPr>
          <w:rFonts w:ascii="Courier New" w:hAnsi="Courier New"/>
          <w:color w:val="000000"/>
          <w:sz w:val="20"/>
          <w:highlight w:val="white"/>
        </w:rPr>
        <w:t xml:space="preserve"> y</w:t>
      </w:r>
      <w:r>
        <w:rPr>
          <w:rFonts w:ascii="Courier New" w:hAnsi="Courier New"/>
          <w:b/>
          <w:color w:val="000080"/>
          <w:sz w:val="20"/>
          <w:highlight w:val="white"/>
        </w:rPr>
        <w:t>+</w:t>
      </w:r>
      <w:r>
        <w:rPr>
          <w:rFonts w:ascii="Courier New" w:hAnsi="Courier New"/>
          <w:color w:val="FF8000"/>
          <w:sz w:val="20"/>
          <w:highlight w:val="white"/>
        </w:rPr>
        <w:t>2</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"\n"</w:t>
      </w:r>
      <w:r>
        <w:rPr>
          <w:rFonts w:ascii="Courier New" w:hAnsi="Courier New"/>
          <w:b/>
          <w:color w:val="000080"/>
          <w:sz w:val="20"/>
          <w:highlight w:val="white"/>
        </w:rPr>
        <w:t>);</w:t>
      </w:r>
    </w:p>
    <w:p w:rsidR="00565919" w:rsidRDefault="00BE1867">
      <w:pPr>
        <w:rPr>
          <w:rFonts w:hint="eastAsia"/>
        </w:rPr>
      </w:pPr>
      <w:r>
        <w:rPr>
          <w:rFonts w:ascii="Courier New" w:hAnsi="Courier New"/>
          <w:b/>
          <w:color w:val="000080"/>
          <w:sz w:val="20"/>
          <w:highlight w:val="white"/>
        </w:rPr>
        <w:t>}</w:t>
      </w:r>
    </w:p>
    <w:p w:rsidR="00565919" w:rsidRDefault="00565919">
      <w:pPr>
        <w:rPr>
          <w:rFonts w:ascii="Courier New" w:hAnsi="Courier New"/>
          <w:color w:val="000000"/>
          <w:sz w:val="20"/>
          <w:highlight w:val="white"/>
        </w:rPr>
      </w:pPr>
    </w:p>
    <w:p w:rsidR="00565919" w:rsidRDefault="00BE1867">
      <w:pPr>
        <w:jc w:val="both"/>
        <w:rPr>
          <w:rFonts w:ascii="Arial" w:hAnsi="Arial"/>
          <w:color w:val="000000"/>
          <w:highlight w:val="white"/>
        </w:rPr>
      </w:pPr>
      <w:r>
        <w:rPr>
          <w:rFonts w:ascii="Arial" w:hAnsi="Arial"/>
          <w:color w:val="000000"/>
          <w:highlight w:val="white"/>
        </w:rPr>
        <w:t xml:space="preserve">La función </w:t>
      </w:r>
      <w:proofErr w:type="spellStart"/>
      <w:r>
        <w:rPr>
          <w:rFonts w:ascii="Arial" w:hAnsi="Arial"/>
          <w:i/>
          <w:iCs/>
          <w:color w:val="000000"/>
          <w:highlight w:val="white"/>
        </w:rPr>
        <w:t>mostrarTablero</w:t>
      </w:r>
      <w:proofErr w:type="spellEnd"/>
      <w:r>
        <w:rPr>
          <w:rFonts w:ascii="Arial" w:hAnsi="Arial"/>
          <w:color w:val="000000"/>
          <w:highlight w:val="white"/>
        </w:rPr>
        <w:t xml:space="preserve"> imprime el tablero gracias al arreglo de posiciones, mediante una sentencia </w:t>
      </w:r>
      <w:proofErr w:type="spellStart"/>
      <w:r>
        <w:rPr>
          <w:rFonts w:ascii="Arial" w:hAnsi="Arial"/>
          <w:i/>
          <w:iCs/>
          <w:color w:val="000000"/>
          <w:highlight w:val="white"/>
        </w:rPr>
        <w:t>for</w:t>
      </w:r>
      <w:proofErr w:type="spellEnd"/>
      <w:r>
        <w:rPr>
          <w:rFonts w:ascii="Arial" w:hAnsi="Arial"/>
          <w:color w:val="000000"/>
          <w:highlight w:val="white"/>
        </w:rPr>
        <w:t xml:space="preserve"> se recorre dicho arreglo, se coloca el cursor en las coordenadas correspondientes (</w:t>
      </w:r>
      <w:proofErr w:type="spellStart"/>
      <w:proofErr w:type="gramStart"/>
      <w:r>
        <w:rPr>
          <w:rFonts w:ascii="Arial" w:hAnsi="Arial"/>
          <w:color w:val="000000"/>
          <w:highlight w:val="white"/>
        </w:rPr>
        <w:t>x,y</w:t>
      </w:r>
      <w:proofErr w:type="spellEnd"/>
      <w:proofErr w:type="gramEnd"/>
      <w:r>
        <w:rPr>
          <w:rFonts w:ascii="Arial" w:hAnsi="Arial"/>
          <w:color w:val="000000"/>
          <w:highlight w:val="white"/>
        </w:rPr>
        <w:t xml:space="preserve"> o alto) y se imprime el </w:t>
      </w:r>
      <w:proofErr w:type="spellStart"/>
      <w:r>
        <w:rPr>
          <w:rFonts w:ascii="Arial" w:hAnsi="Arial"/>
          <w:color w:val="000000"/>
          <w:highlight w:val="white"/>
        </w:rPr>
        <w:t>caracter</w:t>
      </w:r>
      <w:proofErr w:type="spellEnd"/>
      <w:r>
        <w:rPr>
          <w:rFonts w:ascii="Arial" w:hAnsi="Arial"/>
          <w:color w:val="000000"/>
          <w:highlight w:val="white"/>
        </w:rPr>
        <w:t xml:space="preserve"> correspondiente. Posteriormente se hacen los respectivos incrementos a las variables (</w:t>
      </w:r>
      <w:proofErr w:type="spellStart"/>
      <w:proofErr w:type="gramStart"/>
      <w:r>
        <w:rPr>
          <w:rFonts w:ascii="Arial" w:hAnsi="Arial"/>
          <w:color w:val="000000"/>
          <w:highlight w:val="white"/>
        </w:rPr>
        <w:t>x,y</w:t>
      </w:r>
      <w:proofErr w:type="spellEnd"/>
      <w:proofErr w:type="gramEnd"/>
      <w:r>
        <w:rPr>
          <w:rFonts w:ascii="Arial" w:hAnsi="Arial"/>
          <w:color w:val="000000"/>
          <w:highlight w:val="white"/>
        </w:rPr>
        <w:t>).</w:t>
      </w:r>
    </w:p>
    <w:p w:rsidR="00565919" w:rsidRDefault="00565919">
      <w:pPr>
        <w:jc w:val="both"/>
        <w:rPr>
          <w:rFonts w:ascii="Arial" w:hAnsi="Arial"/>
          <w:color w:val="000000"/>
          <w:highlight w:val="white"/>
        </w:rPr>
      </w:pPr>
      <w:bookmarkStart w:id="1" w:name="__DdeLink__3408_126607546"/>
      <w:bookmarkEnd w:id="1"/>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r>
        <w:rPr>
          <w:rFonts w:ascii="Courier New" w:hAnsi="Courier New"/>
          <w:color w:val="008000"/>
          <w:sz w:val="20"/>
          <w:highlight w:val="white"/>
        </w:rPr>
        <w:t xml:space="preserve">  FUNCIÓN: </w:t>
      </w:r>
      <w:proofErr w:type="gramStart"/>
      <w:r>
        <w:rPr>
          <w:rFonts w:ascii="Courier New" w:hAnsi="Courier New"/>
          <w:color w:val="008000"/>
          <w:sz w:val="20"/>
          <w:highlight w:val="white"/>
        </w:rPr>
        <w:t>Reina(</w:t>
      </w:r>
      <w:proofErr w:type="spellStart"/>
      <w:proofErr w:type="gramEnd"/>
      <w:r>
        <w:rPr>
          <w:rFonts w:ascii="Courier New" w:hAnsi="Courier New"/>
          <w:color w:val="008000"/>
          <w:sz w:val="20"/>
          <w:highlight w:val="white"/>
        </w:rPr>
        <w:t>int</w:t>
      </w:r>
      <w:proofErr w:type="spellEnd"/>
      <w:r>
        <w:rPr>
          <w:rFonts w:ascii="Courier New" w:hAnsi="Courier New"/>
          <w:color w:val="008000"/>
          <w:sz w:val="20"/>
          <w:highlight w:val="white"/>
        </w:rPr>
        <w:t xml:space="preserve"> fila,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*alto).</w:t>
      </w:r>
    </w:p>
    <w:p w:rsidR="00565919" w:rsidRDefault="00BE1867">
      <w:pPr>
        <w:rPr>
          <w:rFonts w:hint="eastAsia"/>
        </w:rPr>
      </w:pPr>
      <w:r>
        <w:rPr>
          <w:rFonts w:ascii="Courier New" w:hAnsi="Courier New"/>
          <w:color w:val="008000"/>
          <w:sz w:val="20"/>
          <w:highlight w:val="white"/>
        </w:rPr>
        <w:t xml:space="preserve">  RECIBE: </w:t>
      </w:r>
      <w:proofErr w:type="spellStart"/>
      <w:r>
        <w:rPr>
          <w:rFonts w:ascii="Courier New" w:hAnsi="Courier New"/>
          <w:color w:val="008000"/>
          <w:sz w:val="20"/>
          <w:highlight w:val="white"/>
        </w:rPr>
        <w:t>int</w:t>
      </w:r>
      <w:proofErr w:type="spellEnd"/>
      <w:r>
        <w:rPr>
          <w:rFonts w:ascii="Courier New" w:hAnsi="Courier New"/>
          <w:color w:val="008000"/>
          <w:sz w:val="20"/>
          <w:highlight w:val="white"/>
        </w:rPr>
        <w:t xml:space="preserve"> fila (FILA DONDE SE COLOCARÁ A LA NUEVA REINA), </w:t>
      </w:r>
      <w:proofErr w:type="spellStart"/>
      <w:proofErr w:type="gramStart"/>
      <w:r>
        <w:rPr>
          <w:rFonts w:ascii="Courier New" w:hAnsi="Courier New"/>
          <w:color w:val="008000"/>
          <w:sz w:val="20"/>
          <w:highlight w:val="white"/>
        </w:rPr>
        <w:t>int</w:t>
      </w:r>
      <w:proofErr w:type="spellEnd"/>
      <w:r>
        <w:rPr>
          <w:rFonts w:ascii="Courier New" w:hAnsi="Courier New"/>
          <w:color w:val="008000"/>
          <w:sz w:val="20"/>
          <w:highlight w:val="white"/>
        </w:rPr>
        <w:t>[</w:t>
      </w:r>
      <w:proofErr w:type="gramEnd"/>
      <w:r>
        <w:rPr>
          <w:rFonts w:ascii="Courier New" w:hAnsi="Courier New"/>
          <w:color w:val="008000"/>
          <w:sz w:val="20"/>
          <w:highlight w:val="white"/>
        </w:rPr>
        <w:t xml:space="preserve">] </w:t>
      </w:r>
      <w:proofErr w:type="spellStart"/>
      <w:r>
        <w:rPr>
          <w:rFonts w:ascii="Courier New" w:hAnsi="Courier New"/>
          <w:color w:val="008000"/>
          <w:sz w:val="20"/>
          <w:highlight w:val="white"/>
        </w:rPr>
        <w:t>posReinas</w:t>
      </w:r>
      <w:proofErr w:type="spellEnd"/>
      <w:r>
        <w:rPr>
          <w:rFonts w:ascii="Courier New" w:hAnsi="Courier New"/>
          <w:color w:val="008000"/>
          <w:sz w:val="20"/>
          <w:highlight w:val="white"/>
        </w:rPr>
        <w:t xml:space="preserve"> (TABLERO DE POSICIONES DE LAS REINAS)</w:t>
      </w:r>
    </w:p>
    <w:p w:rsidR="00565919" w:rsidRDefault="00BE1867">
      <w:pPr>
        <w:rPr>
          <w:rFonts w:hint="eastAsia"/>
        </w:rPr>
      </w:pPr>
      <w:r>
        <w:rPr>
          <w:rFonts w:ascii="Courier New" w:hAnsi="Courier New"/>
          <w:color w:val="008000"/>
          <w:sz w:val="20"/>
          <w:highlight w:val="white"/>
        </w:rPr>
        <w:t xml:space="preserve">    </w:t>
      </w:r>
      <w:proofErr w:type="gramStart"/>
      <w:r>
        <w:rPr>
          <w:rFonts w:ascii="Courier New" w:hAnsi="Courier New"/>
          <w:color w:val="008000"/>
          <w:sz w:val="20"/>
          <w:highlight w:val="white"/>
        </w:rPr>
        <w:t>,</w:t>
      </w:r>
      <w:proofErr w:type="spellStart"/>
      <w:r>
        <w:rPr>
          <w:rFonts w:ascii="Courier New" w:hAnsi="Courier New"/>
          <w:color w:val="008000"/>
          <w:sz w:val="20"/>
          <w:highlight w:val="white"/>
        </w:rPr>
        <w:t>int</w:t>
      </w:r>
      <w:proofErr w:type="spellEnd"/>
      <w:proofErr w:type="gramEnd"/>
      <w:r>
        <w:rPr>
          <w:rFonts w:ascii="Courier New" w:hAnsi="Courier New"/>
          <w:color w:val="008000"/>
          <w:sz w:val="20"/>
          <w:highlight w:val="white"/>
        </w:rPr>
        <w:t>* alto (ORDENADA PARA SITUAR EL CURSOR).</w:t>
      </w:r>
    </w:p>
    <w:p w:rsidR="00565919" w:rsidRDefault="00BE1867">
      <w:pPr>
        <w:rPr>
          <w:rFonts w:hint="eastAsia"/>
        </w:rPr>
      </w:pPr>
      <w:r>
        <w:rPr>
          <w:rFonts w:ascii="Courier New" w:hAnsi="Courier New"/>
          <w:color w:val="008000"/>
          <w:sz w:val="20"/>
          <w:highlight w:val="white"/>
        </w:rPr>
        <w:t xml:space="preserve">  DEVUELVE: LLAMA A LA FUNCIÓN NUEVAMENTE, SEGÚN SEA EL CASO.</w:t>
      </w:r>
    </w:p>
    <w:p w:rsidR="00565919" w:rsidRDefault="00BE1867">
      <w:pPr>
        <w:rPr>
          <w:rFonts w:hint="eastAsia"/>
        </w:rPr>
      </w:pPr>
      <w:r>
        <w:rPr>
          <w:rFonts w:ascii="Courier New" w:hAnsi="Courier New"/>
          <w:color w:val="008000"/>
          <w:sz w:val="20"/>
          <w:highlight w:val="white"/>
        </w:rPr>
        <w:t xml:space="preserve">  DESCRIPCIÓN: COLOCA UNA REINA EN EL TABLERO. LLAMA A LA FUNCIÓN </w:t>
      </w:r>
      <w:proofErr w:type="spellStart"/>
      <w:r>
        <w:rPr>
          <w:rFonts w:ascii="Courier New" w:hAnsi="Courier New"/>
          <w:color w:val="008000"/>
          <w:sz w:val="20"/>
          <w:highlight w:val="white"/>
        </w:rPr>
        <w:t>validarPosicion</w:t>
      </w:r>
      <w:proofErr w:type="spellEnd"/>
      <w:r>
        <w:rPr>
          <w:rFonts w:ascii="Courier New" w:hAnsi="Courier New"/>
          <w:color w:val="008000"/>
          <w:sz w:val="20"/>
          <w:highlight w:val="white"/>
        </w:rPr>
        <w:t xml:space="preserve"> CADA VEZ QUE LO HACES</w:t>
      </w:r>
    </w:p>
    <w:p w:rsidR="00565919" w:rsidRDefault="00BE1867">
      <w:pPr>
        <w:rPr>
          <w:rFonts w:hint="eastAsia"/>
        </w:rPr>
      </w:pPr>
      <w:r>
        <w:rPr>
          <w:rFonts w:ascii="Courier New" w:hAnsi="Courier New"/>
          <w:color w:val="008000"/>
          <w:sz w:val="20"/>
          <w:highlight w:val="white"/>
        </w:rPr>
        <w:t xml:space="preserve">  OBSERVACIONES:</w:t>
      </w:r>
    </w:p>
    <w:p w:rsidR="00565919" w:rsidRDefault="00BE1867">
      <w:pPr>
        <w:rPr>
          <w:rFonts w:hint="eastAsia"/>
        </w:rPr>
      </w:pPr>
      <w:r>
        <w:rPr>
          <w:rFonts w:ascii="Courier New" w:hAnsi="Courier New"/>
          <w:color w:val="008000"/>
          <w:sz w:val="20"/>
          <w:highlight w:val="white"/>
        </w:rPr>
        <w:t>*/</w:t>
      </w:r>
    </w:p>
    <w:p w:rsidR="00565919" w:rsidRDefault="00BE1867">
      <w:pPr>
        <w:rPr>
          <w:rFonts w:hint="eastAsia"/>
        </w:rPr>
      </w:pPr>
      <w:proofErr w:type="spellStart"/>
      <w:r>
        <w:rPr>
          <w:rFonts w:ascii="Courier New" w:hAnsi="Courier New"/>
          <w:color w:val="8000FF"/>
          <w:sz w:val="20"/>
          <w:highlight w:val="white"/>
        </w:rPr>
        <w:t>void</w:t>
      </w:r>
      <w:proofErr w:type="spellEnd"/>
      <w:r>
        <w:rPr>
          <w:rFonts w:ascii="Courier New" w:hAnsi="Courier New"/>
          <w:color w:val="000000"/>
          <w:sz w:val="20"/>
          <w:highlight w:val="white"/>
        </w:rPr>
        <w:t xml:space="preserve"> Reina </w:t>
      </w:r>
      <w:r>
        <w:rPr>
          <w:rFonts w:ascii="Courier New" w:hAnsi="Courier New"/>
          <w:b/>
          <w:color w:val="000080"/>
          <w:sz w:val="20"/>
          <w:highlight w:val="white"/>
        </w:rPr>
        <w:t>(</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fila</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gramEnd"/>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n</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565919" w:rsidRDefault="00BE1867">
      <w:pPr>
        <w:rPr>
          <w:rFonts w:hint="eastAsia"/>
        </w:rPr>
      </w:pP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ok </w:t>
      </w:r>
      <w:r>
        <w:rPr>
          <w:rFonts w:ascii="Courier New" w:hAnsi="Courier New"/>
          <w:b/>
          <w:color w:val="000080"/>
          <w:sz w:val="20"/>
          <w:highlight w:val="white"/>
        </w:rPr>
        <w:t>=</w:t>
      </w:r>
      <w:r>
        <w:rPr>
          <w:rFonts w:ascii="Courier New" w:hAnsi="Courier New"/>
          <w:color w:val="000000"/>
          <w:sz w:val="20"/>
          <w:highlight w:val="white"/>
        </w:rPr>
        <w:t xml:space="preserve"> FALSE</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if</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&lt;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 Quedan reinas por colocar</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for</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roofErr w:type="gramStart"/>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proofErr w:type="gram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]&lt;</w:t>
      </w:r>
      <w:proofErr w:type="spellStart"/>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//COMPROBAMOS SI LA POSICIÓN ES VÁLIDA ¿PUEDO MANDAR A IMPRIMIR?</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mostrarTablero</w:t>
      </w:r>
      <w:proofErr w:type="spellEnd"/>
      <w:r>
        <w:rPr>
          <w:rFonts w:ascii="Courier New" w:hAnsi="Courier New"/>
          <w:b/>
          <w:color w:val="000080"/>
          <w:sz w:val="20"/>
          <w:highlight w:val="white"/>
        </w:rPr>
        <w:t>(</w:t>
      </w:r>
      <w:proofErr w:type="spellStart"/>
      <w:proofErr w:type="gramStart"/>
      <w:r>
        <w:rPr>
          <w:rFonts w:ascii="Courier New" w:hAnsi="Courier New"/>
          <w:color w:val="000000"/>
          <w:sz w:val="20"/>
          <w:highlight w:val="white"/>
        </w:rPr>
        <w:t>posReinas</w:t>
      </w:r>
      <w:r>
        <w:rPr>
          <w:rFonts w:ascii="Courier New" w:hAnsi="Courier New"/>
          <w:b/>
          <w:color w:val="000080"/>
          <w:sz w:val="20"/>
          <w:highlight w:val="white"/>
        </w:rPr>
        <w:t>,</w:t>
      </w:r>
      <w:r>
        <w:rPr>
          <w:rFonts w:ascii="Courier New" w:hAnsi="Courier New"/>
          <w:color w:val="000000"/>
          <w:sz w:val="20"/>
          <w:highlight w:val="white"/>
        </w:rPr>
        <w:t>n</w:t>
      </w:r>
      <w:proofErr w:type="gramEnd"/>
      <w:r>
        <w:rPr>
          <w:rFonts w:ascii="Courier New" w:hAnsi="Courier New"/>
          <w:b/>
          <w:color w:val="000080"/>
          <w:sz w:val="20"/>
          <w:highlight w:val="white"/>
        </w:rPr>
        <w:t>,</w:t>
      </w:r>
      <w:r>
        <w:rPr>
          <w:rFonts w:ascii="Courier New" w:hAnsi="Courier New"/>
          <w:color w:val="000000"/>
          <w:sz w:val="20"/>
          <w:highlight w:val="white"/>
        </w:rPr>
        <w:t>alto</w:t>
      </w:r>
      <w:proofErr w:type="spell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EsperarMiliSeg</w:t>
      </w:r>
      <w:proofErr w:type="spellEnd"/>
      <w:r>
        <w:rPr>
          <w:rFonts w:ascii="Courier New" w:hAnsi="Courier New"/>
          <w:b/>
          <w:color w:val="000080"/>
          <w:sz w:val="20"/>
          <w:highlight w:val="white"/>
        </w:rPr>
        <w:t>(</w:t>
      </w:r>
      <w:proofErr w:type="gramEnd"/>
      <w:r>
        <w:rPr>
          <w:rFonts w:ascii="Courier New" w:hAnsi="Courier New"/>
          <w:color w:val="FF8000"/>
          <w:sz w:val="20"/>
          <w:highlight w:val="white"/>
        </w:rPr>
        <w:t>400</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if</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roofErr w:type="spellStart"/>
      <w:r>
        <w:rPr>
          <w:rFonts w:ascii="Courier New" w:hAnsi="Courier New"/>
          <w:color w:val="000000"/>
          <w:sz w:val="20"/>
          <w:highlight w:val="white"/>
        </w:rPr>
        <w:t>validarPosicion</w:t>
      </w:r>
      <w:proofErr w:type="spellEnd"/>
      <w:r>
        <w:rPr>
          <w:rFonts w:ascii="Courier New" w:hAnsi="Courier New"/>
          <w:b/>
          <w:color w:val="000080"/>
          <w:sz w:val="20"/>
          <w:highlight w:val="white"/>
        </w:rPr>
        <w:t>(</w:t>
      </w:r>
      <w:proofErr w:type="spellStart"/>
      <w:proofErr w:type="gramStart"/>
      <w:r>
        <w:rPr>
          <w:rFonts w:ascii="Courier New" w:hAnsi="Courier New"/>
          <w:color w:val="000000"/>
          <w:sz w:val="20"/>
          <w:highlight w:val="white"/>
        </w:rPr>
        <w:t>fila</w:t>
      </w:r>
      <w:r>
        <w:rPr>
          <w:rFonts w:ascii="Courier New" w:hAnsi="Courier New"/>
          <w:b/>
          <w:color w:val="000080"/>
          <w:sz w:val="20"/>
          <w:highlight w:val="white"/>
        </w:rPr>
        <w:t>,</w:t>
      </w:r>
      <w:r>
        <w:rPr>
          <w:rFonts w:ascii="Courier New" w:hAnsi="Courier New"/>
          <w:color w:val="000000"/>
          <w:sz w:val="20"/>
          <w:highlight w:val="white"/>
        </w:rPr>
        <w:t>posReinas</w:t>
      </w:r>
      <w:proofErr w:type="gramEnd"/>
      <w:r>
        <w:rPr>
          <w:rFonts w:ascii="Courier New" w:hAnsi="Courier New"/>
          <w:b/>
          <w:color w:val="000080"/>
          <w:sz w:val="20"/>
          <w:highlight w:val="white"/>
        </w:rPr>
        <w:t>,</w:t>
      </w:r>
      <w:r>
        <w:rPr>
          <w:rFonts w:ascii="Courier New" w:hAnsi="Courier New"/>
          <w:color w:val="000000"/>
          <w:sz w:val="20"/>
          <w:highlight w:val="white"/>
        </w:rPr>
        <w:t>n</w:t>
      </w:r>
      <w:proofErr w:type="spellEnd"/>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//SI LA POSICIÓN ES VÁLIDA, PROCEDEMOS A COLOCAR LA(S) SIGUIENTE(S) REINA(S)</w:t>
      </w:r>
    </w:p>
    <w:p w:rsidR="00565919" w:rsidRDefault="00BE1867">
      <w:pPr>
        <w:rPr>
          <w:rFonts w:hint="eastAsia"/>
        </w:rPr>
      </w:pPr>
      <w:r>
        <w:rPr>
          <w:rFonts w:ascii="Courier New" w:hAnsi="Courier New"/>
          <w:color w:val="000000"/>
          <w:sz w:val="20"/>
          <w:highlight w:val="white"/>
        </w:rPr>
        <w:t xml:space="preserve">            Reina</w:t>
      </w:r>
      <w:r>
        <w:rPr>
          <w:rFonts w:ascii="Courier New" w:hAnsi="Courier New"/>
          <w:b/>
          <w:color w:val="000080"/>
          <w:sz w:val="20"/>
          <w:highlight w:val="white"/>
        </w:rPr>
        <w:t>(</w:t>
      </w:r>
      <w:r>
        <w:rPr>
          <w:rFonts w:ascii="Courier New" w:hAnsi="Courier New"/>
          <w:color w:val="000000"/>
          <w:sz w:val="20"/>
          <w:highlight w:val="white"/>
        </w:rPr>
        <w:t>fila</w:t>
      </w:r>
      <w:r>
        <w:rPr>
          <w:rFonts w:ascii="Courier New" w:hAnsi="Courier New"/>
          <w:b/>
          <w:color w:val="000080"/>
          <w:sz w:val="20"/>
          <w:highlight w:val="white"/>
        </w:rPr>
        <w:t>+</w:t>
      </w:r>
      <w:proofErr w:type="gramStart"/>
      <w:r>
        <w:rPr>
          <w:rFonts w:ascii="Courier New" w:hAnsi="Courier New"/>
          <w:color w:val="FF8000"/>
          <w:sz w:val="20"/>
          <w:highlight w:val="white"/>
        </w:rPr>
        <w:t>1</w:t>
      </w:r>
      <w:r>
        <w:rPr>
          <w:rFonts w:ascii="Courier New" w:hAnsi="Courier New"/>
          <w:b/>
          <w:color w:val="000080"/>
          <w:sz w:val="20"/>
          <w:highlight w:val="white"/>
        </w:rPr>
        <w:t>,</w:t>
      </w:r>
      <w:r>
        <w:rPr>
          <w:rFonts w:ascii="Courier New" w:hAnsi="Courier New"/>
          <w:color w:val="000000"/>
          <w:sz w:val="20"/>
          <w:highlight w:val="white"/>
        </w:rPr>
        <w:t>posReinas</w:t>
      </w:r>
      <w:proofErr w:type="gramEnd"/>
      <w:r>
        <w:rPr>
          <w:rFonts w:ascii="Courier New" w:hAnsi="Courier New"/>
          <w:b/>
          <w:color w:val="000080"/>
          <w:sz w:val="20"/>
          <w:highlight w:val="white"/>
        </w:rPr>
        <w:t>,</w:t>
      </w:r>
      <w:r>
        <w:rPr>
          <w:rFonts w:ascii="Courier New" w:hAnsi="Courier New"/>
          <w:color w:val="000000"/>
          <w:sz w:val="20"/>
          <w:highlight w:val="white"/>
        </w:rPr>
        <w:t>n</w:t>
      </w:r>
      <w:r>
        <w:rPr>
          <w:rFonts w:ascii="Courier New" w:hAnsi="Courier New"/>
          <w:b/>
          <w:color w:val="000080"/>
          <w:sz w:val="20"/>
          <w:highlight w:val="white"/>
        </w:rPr>
        <w:t>,</w:t>
      </w:r>
      <w:r>
        <w:rPr>
          <w:rFonts w:ascii="Courier New" w:hAnsi="Courier New"/>
          <w:color w:val="000000"/>
          <w:sz w:val="20"/>
          <w:highlight w:val="white"/>
        </w:rPr>
        <w:t>alto</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 xml:space="preserve">//AQUÍ SE HACE EL BACKTRACKING, EN CASO DE NO SER VÁLIDA, SIMPLEMENTE NO SE LLAMA A LA FUNCIÓN Y SE SIGUE EL </w:t>
      </w:r>
      <w:proofErr w:type="spellStart"/>
      <w:r>
        <w:rPr>
          <w:rFonts w:ascii="Courier New" w:hAnsi="Courier New"/>
          <w:color w:val="008000"/>
          <w:sz w:val="20"/>
          <w:highlight w:val="white"/>
        </w:rPr>
        <w:t>for</w:t>
      </w:r>
      <w:proofErr w:type="spellEnd"/>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proofErr w:type="spellStart"/>
      <w:r>
        <w:rPr>
          <w:rFonts w:ascii="Courier New" w:hAnsi="Courier New"/>
          <w:b/>
          <w:color w:val="0000FF"/>
          <w:sz w:val="20"/>
          <w:highlight w:val="white"/>
        </w:rPr>
        <w:t>else</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"SOLUCION"</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lastRenderedPageBreak/>
        <w:t xml:space="preserve">  </w:t>
      </w:r>
      <w:proofErr w:type="spellStart"/>
      <w:r>
        <w:rPr>
          <w:rFonts w:ascii="Courier New" w:hAnsi="Courier New"/>
          <w:b/>
          <w:color w:val="0000FF"/>
          <w:sz w:val="20"/>
          <w:highlight w:val="white"/>
        </w:rPr>
        <w:t>return</w:t>
      </w:r>
      <w:proofErr w:type="spellEnd"/>
      <w:r>
        <w:rPr>
          <w:rFonts w:ascii="Courier New" w:hAnsi="Courier New"/>
          <w:b/>
          <w:color w:val="000080"/>
          <w:sz w:val="20"/>
          <w:highlight w:val="white"/>
        </w:rPr>
        <w:t>;</w:t>
      </w:r>
    </w:p>
    <w:p w:rsidR="00565919" w:rsidRDefault="00BE1867">
      <w:pPr>
        <w:rPr>
          <w:rFonts w:hint="eastAsia"/>
        </w:rPr>
      </w:pPr>
      <w:r>
        <w:rPr>
          <w:rFonts w:ascii="Courier New" w:hAnsi="Courier New"/>
          <w:b/>
          <w:color w:val="000080"/>
          <w:sz w:val="20"/>
          <w:highlight w:val="white"/>
        </w:rPr>
        <w:t>}</w:t>
      </w:r>
    </w:p>
    <w:p w:rsidR="00565919" w:rsidRDefault="00565919">
      <w:pPr>
        <w:rPr>
          <w:rFonts w:ascii="Courier New" w:hAnsi="Courier New"/>
          <w:color w:val="000000"/>
          <w:sz w:val="20"/>
          <w:highlight w:val="white"/>
        </w:rPr>
      </w:pPr>
    </w:p>
    <w:p w:rsidR="00565919" w:rsidRDefault="00BE1867">
      <w:pPr>
        <w:jc w:val="both"/>
        <w:rPr>
          <w:rFonts w:ascii="Arial" w:hAnsi="Arial"/>
          <w:color w:val="000000"/>
          <w:highlight w:val="white"/>
        </w:rPr>
      </w:pPr>
      <w:r>
        <w:rPr>
          <w:rFonts w:ascii="Arial" w:hAnsi="Arial"/>
          <w:color w:val="000000"/>
          <w:highlight w:val="white"/>
        </w:rPr>
        <w:t xml:space="preserve">La función </w:t>
      </w:r>
      <w:r>
        <w:rPr>
          <w:rFonts w:ascii="Arial" w:hAnsi="Arial"/>
          <w:i/>
          <w:iCs/>
          <w:color w:val="000000"/>
          <w:highlight w:val="white"/>
        </w:rPr>
        <w:t>Reina</w:t>
      </w:r>
      <w:r>
        <w:rPr>
          <w:rFonts w:ascii="Arial" w:hAnsi="Arial"/>
          <w:color w:val="000000"/>
          <w:highlight w:val="white"/>
        </w:rPr>
        <w:t xml:space="preserve"> es una función recursiva, que en caso de ser válida la posición para una reina agregada al arreglo se llama a sí misma para agregar una nueva reina al tablero. En caso de que el número de reinas agregadas sea igual al número de reinas por agregar y todas las posiciones sean válidas, se dice que se ha encontrado una solución al problema.</w:t>
      </w:r>
    </w:p>
    <w:p w:rsidR="00565919" w:rsidRDefault="00565919">
      <w:pPr>
        <w:jc w:val="both"/>
        <w:rPr>
          <w:rFonts w:hint="eastAsia"/>
        </w:rPr>
      </w:pPr>
    </w:p>
    <w:p w:rsidR="00565919" w:rsidRDefault="00BE1867">
      <w:pPr>
        <w:rPr>
          <w:rFonts w:hint="eastAsia"/>
        </w:rPr>
      </w:pP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main</w:t>
      </w:r>
      <w:proofErr w:type="spellEnd"/>
      <w:r>
        <w:rPr>
          <w:rFonts w:ascii="Courier New" w:hAnsi="Courier New"/>
          <w:color w:val="000000"/>
          <w:sz w:val="20"/>
          <w:highlight w:val="white"/>
        </w:rPr>
        <w:t xml:space="preserve"> </w:t>
      </w:r>
      <w:proofErr w:type="gramStart"/>
      <w:r>
        <w:rPr>
          <w:rFonts w:ascii="Courier New" w:hAnsi="Courier New"/>
          <w:b/>
          <w:color w:val="000080"/>
          <w:sz w:val="20"/>
          <w:highlight w:val="white"/>
        </w:rPr>
        <w:t>(){</w:t>
      </w:r>
      <w:proofErr w:type="gramEnd"/>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numReinas</w:t>
      </w:r>
      <w:proofErr w:type="spellEnd"/>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color w:val="008000"/>
          <w:sz w:val="20"/>
          <w:highlight w:val="white"/>
        </w:rPr>
        <w:t>/</w:t>
      </w:r>
      <w:proofErr w:type="gramEnd"/>
      <w:r>
        <w:rPr>
          <w:rFonts w:ascii="Courier New" w:hAnsi="Courier New"/>
          <w:color w:val="008000"/>
          <w:sz w:val="20"/>
          <w:highlight w:val="white"/>
        </w:rPr>
        <w:t>/ Número de reinas</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alto</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printf</w:t>
      </w:r>
      <w:proofErr w:type="spellEnd"/>
      <w:r>
        <w:rPr>
          <w:rFonts w:ascii="Courier New" w:hAnsi="Courier New"/>
          <w:b/>
          <w:color w:val="000080"/>
          <w:sz w:val="20"/>
          <w:highlight w:val="white"/>
        </w:rPr>
        <w:t>(</w:t>
      </w:r>
      <w:r>
        <w:rPr>
          <w:rFonts w:ascii="Courier New" w:hAnsi="Courier New"/>
          <w:color w:val="808080"/>
          <w:sz w:val="20"/>
          <w:highlight w:val="white"/>
        </w:rPr>
        <w:t>"--------------------\</w:t>
      </w:r>
      <w:proofErr w:type="spellStart"/>
      <w:r>
        <w:rPr>
          <w:rFonts w:ascii="Courier New" w:hAnsi="Courier New"/>
          <w:color w:val="808080"/>
          <w:sz w:val="20"/>
          <w:highlight w:val="white"/>
        </w:rPr>
        <w:t>nBIENVENIDO</w:t>
      </w:r>
      <w:proofErr w:type="spellEnd"/>
      <w:r>
        <w:rPr>
          <w:rFonts w:ascii="Courier New" w:hAnsi="Courier New"/>
          <w:color w:val="808080"/>
          <w:sz w:val="20"/>
          <w:highlight w:val="white"/>
        </w:rPr>
        <w:t>\n--------------------\n"</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printf</w:t>
      </w:r>
      <w:proofErr w:type="spellEnd"/>
      <w:r>
        <w:rPr>
          <w:rFonts w:ascii="Courier New" w:hAnsi="Courier New"/>
          <w:b/>
          <w:color w:val="000080"/>
          <w:sz w:val="20"/>
          <w:highlight w:val="white"/>
        </w:rPr>
        <w:t>(</w:t>
      </w:r>
      <w:proofErr w:type="gramEnd"/>
      <w:r>
        <w:rPr>
          <w:rFonts w:ascii="Courier New" w:hAnsi="Courier New"/>
          <w:color w:val="808080"/>
          <w:sz w:val="20"/>
          <w:highlight w:val="white"/>
        </w:rPr>
        <w:t>"Ingresa la cantidad de reinas a colocar (4&lt;=numero&lt;=10):\n&gt;"</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proofErr w:type="gramStart"/>
      <w:r>
        <w:rPr>
          <w:rFonts w:ascii="Courier New" w:hAnsi="Courier New"/>
          <w:color w:val="000000"/>
          <w:sz w:val="20"/>
          <w:highlight w:val="white"/>
        </w:rPr>
        <w:t>scanf</w:t>
      </w:r>
      <w:proofErr w:type="spellEnd"/>
      <w:r>
        <w:rPr>
          <w:rFonts w:ascii="Courier New" w:hAnsi="Courier New"/>
          <w:b/>
          <w:color w:val="000080"/>
          <w:sz w:val="20"/>
          <w:highlight w:val="white"/>
        </w:rPr>
        <w:t>(</w:t>
      </w:r>
      <w:proofErr w:type="gramEnd"/>
      <w:r>
        <w:rPr>
          <w:rFonts w:ascii="Courier New" w:hAnsi="Courier New"/>
          <w:color w:val="80808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&amp;</w:t>
      </w:r>
      <w:proofErr w:type="spellStart"/>
      <w:r>
        <w:rPr>
          <w:rFonts w:ascii="Courier New" w:hAnsi="Courier New"/>
          <w:color w:val="000000"/>
          <w:sz w:val="20"/>
          <w:highlight w:val="white"/>
        </w:rPr>
        <w:t>numReinas</w:t>
      </w:r>
      <w:proofErr w:type="spell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8000FF"/>
          <w:sz w:val="20"/>
          <w:highlight w:val="white"/>
        </w:rPr>
        <w:t>int</w:t>
      </w:r>
      <w:proofErr w:type="spellEnd"/>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proofErr w:type="spellStart"/>
      <w:r>
        <w:rPr>
          <w:rFonts w:ascii="Courier New" w:hAnsi="Courier New"/>
          <w:color w:val="000000"/>
          <w:sz w:val="20"/>
          <w:highlight w:val="white"/>
        </w:rPr>
        <w:t>numReinas</w:t>
      </w:r>
      <w:proofErr w:type="spellEnd"/>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system</w:t>
      </w:r>
      <w:proofErr w:type="spellEnd"/>
      <w:r>
        <w:rPr>
          <w:rFonts w:ascii="Courier New" w:hAnsi="Courier New"/>
          <w:b/>
          <w:color w:val="000080"/>
          <w:sz w:val="20"/>
          <w:highlight w:val="white"/>
        </w:rPr>
        <w:t>(</w:t>
      </w:r>
      <w:r>
        <w:rPr>
          <w:rFonts w:ascii="Courier New" w:hAnsi="Courier New"/>
          <w:color w:val="808080"/>
          <w:sz w:val="20"/>
          <w:highlight w:val="white"/>
        </w:rPr>
        <w:t>"</w:t>
      </w:r>
      <w:proofErr w:type="spellStart"/>
      <w:r>
        <w:rPr>
          <w:rFonts w:ascii="Courier New" w:hAnsi="Courier New"/>
          <w:color w:val="808080"/>
          <w:sz w:val="20"/>
          <w:highlight w:val="white"/>
        </w:rPr>
        <w:t>cls</w:t>
      </w:r>
      <w:proofErr w:type="spellEnd"/>
      <w:r>
        <w:rPr>
          <w:rFonts w:ascii="Courier New" w:hAnsi="Courier New"/>
          <w:color w:val="808080"/>
          <w:sz w:val="20"/>
          <w:highlight w:val="white"/>
        </w:rPr>
        <w:t>"</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//INICIALIZAMOS EL ARREGLO CON UN VALOR NEGATIVO (NO ENTRA EN EL RANGO DEL ARREGLO) PARA FACILITAR SU MANIPULACIÓN</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b/>
          <w:color w:val="0000FF"/>
          <w:sz w:val="20"/>
          <w:highlight w:val="white"/>
        </w:rPr>
        <w:t>for</w:t>
      </w:r>
      <w:proofErr w:type="spellEnd"/>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&lt;</w:t>
      </w:r>
      <w:proofErr w:type="spellStart"/>
      <w:r>
        <w:rPr>
          <w:rFonts w:ascii="Courier New" w:hAnsi="Courier New"/>
          <w:color w:val="000000"/>
          <w:sz w:val="20"/>
          <w:highlight w:val="white"/>
        </w:rPr>
        <w:t>numReinas</w:t>
      </w:r>
      <w:proofErr w:type="spellEnd"/>
      <w:r>
        <w:rPr>
          <w:rFonts w:ascii="Courier New" w:hAnsi="Courier New"/>
          <w:b/>
          <w:color w:val="000080"/>
          <w:sz w:val="20"/>
          <w:highlight w:val="white"/>
        </w:rPr>
        <w:t>;</w:t>
      </w:r>
      <w:r>
        <w:rPr>
          <w:rFonts w:ascii="Courier New" w:hAnsi="Courier New"/>
          <w:color w:val="000000"/>
          <w:sz w:val="20"/>
          <w:highlight w:val="white"/>
        </w:rPr>
        <w:t xml:space="preserve"> i</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proofErr w:type="spellStart"/>
      <w:r>
        <w:rPr>
          <w:rFonts w:ascii="Courier New" w:hAnsi="Courier New"/>
          <w:color w:val="000000"/>
          <w:sz w:val="20"/>
          <w:highlight w:val="white"/>
        </w:rPr>
        <w:t>posReinas</w:t>
      </w:r>
      <w:proofErr w:type="spellEnd"/>
      <w:r>
        <w:rPr>
          <w:rFonts w:ascii="Courier New" w:hAnsi="Courier New"/>
          <w:b/>
          <w:color w:val="000080"/>
          <w:sz w:val="20"/>
          <w:highlight w:val="white"/>
        </w:rPr>
        <w:t>[</w:t>
      </w:r>
      <w:r>
        <w:rPr>
          <w:rFonts w:ascii="Courier New" w:hAnsi="Courier New"/>
          <w:color w:val="000000"/>
          <w:sz w:val="20"/>
          <w:highlight w:val="white"/>
        </w:rPr>
        <w:t>i</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000000"/>
          <w:sz w:val="20"/>
          <w:highlight w:val="white"/>
        </w:rPr>
        <w:t xml:space="preserve"> </w:t>
      </w:r>
      <w:r>
        <w:rPr>
          <w:rFonts w:ascii="Courier New" w:hAnsi="Courier New"/>
          <w:b/>
          <w:color w:val="000080"/>
          <w:sz w:val="20"/>
          <w:highlight w:val="white"/>
        </w:rPr>
        <w:t>-</w:t>
      </w:r>
      <w:r>
        <w:rPr>
          <w:rFonts w:ascii="Courier New" w:hAnsi="Courier New"/>
          <w:color w:val="FF8000"/>
          <w:sz w:val="20"/>
          <w:highlight w:val="white"/>
        </w:rPr>
        <w:t>1</w:t>
      </w:r>
      <w:r>
        <w:rPr>
          <w:rFonts w:ascii="Courier New" w:hAnsi="Courier New"/>
          <w:b/>
          <w:color w:val="000080"/>
          <w:sz w:val="20"/>
          <w:highlight w:val="white"/>
        </w:rPr>
        <w:t>;</w:t>
      </w:r>
    </w:p>
    <w:p w:rsidR="00565919" w:rsidRDefault="00BE1867">
      <w:pPr>
        <w:rPr>
          <w:rFonts w:hint="eastAsia"/>
        </w:rPr>
      </w:pPr>
      <w:r>
        <w:rPr>
          <w:rFonts w:ascii="Courier New" w:hAnsi="Courier New"/>
          <w:color w:val="000000"/>
          <w:sz w:val="20"/>
          <w:highlight w:val="white"/>
        </w:rPr>
        <w:t xml:space="preserve">   </w:t>
      </w:r>
      <w:r>
        <w:rPr>
          <w:rFonts w:ascii="Courier New" w:hAnsi="Courier New"/>
          <w:color w:val="008000"/>
          <w:sz w:val="20"/>
          <w:highlight w:val="white"/>
        </w:rPr>
        <w:t>//COMENZAMOS CON LA RECURSIVIDAD PARA COLOCAR LAS REINAS</w:t>
      </w:r>
    </w:p>
    <w:p w:rsidR="00565919" w:rsidRDefault="00BE1867">
      <w:pPr>
        <w:rPr>
          <w:rFonts w:hint="eastAsia"/>
        </w:rPr>
      </w:pPr>
      <w:r>
        <w:rPr>
          <w:rFonts w:ascii="Courier New" w:hAnsi="Courier New"/>
          <w:color w:val="000000"/>
          <w:sz w:val="20"/>
          <w:highlight w:val="white"/>
        </w:rPr>
        <w:t xml:space="preserve">   Reina</w:t>
      </w:r>
      <w:r>
        <w:rPr>
          <w:rFonts w:ascii="Courier New" w:hAnsi="Courier New"/>
          <w:b/>
          <w:color w:val="000080"/>
          <w:sz w:val="20"/>
          <w:highlight w:val="white"/>
        </w:rPr>
        <w:t>(</w:t>
      </w:r>
      <w:proofErr w:type="gramStart"/>
      <w:r>
        <w:rPr>
          <w:rFonts w:ascii="Courier New" w:hAnsi="Courier New"/>
          <w:color w:val="FF8000"/>
          <w:sz w:val="20"/>
          <w:highlight w:val="white"/>
        </w:rPr>
        <w:t>0</w:t>
      </w:r>
      <w:r>
        <w:rPr>
          <w:rFonts w:ascii="Courier New" w:hAnsi="Courier New"/>
          <w:b/>
          <w:color w:val="000080"/>
          <w:sz w:val="20"/>
          <w:highlight w:val="white"/>
        </w:rPr>
        <w:t>,</w:t>
      </w:r>
      <w:r>
        <w:rPr>
          <w:rFonts w:ascii="Courier New" w:hAnsi="Courier New"/>
          <w:color w:val="000000"/>
          <w:sz w:val="20"/>
          <w:highlight w:val="white"/>
        </w:rPr>
        <w:t>posReinas</w:t>
      </w:r>
      <w:proofErr w:type="gramEnd"/>
      <w:r>
        <w:rPr>
          <w:rFonts w:ascii="Courier New" w:hAnsi="Courier New"/>
          <w:b/>
          <w:color w:val="000080"/>
          <w:sz w:val="20"/>
          <w:highlight w:val="white"/>
        </w:rPr>
        <w:t>,</w:t>
      </w:r>
      <w:r>
        <w:rPr>
          <w:rFonts w:ascii="Courier New" w:hAnsi="Courier New"/>
          <w:color w:val="000000"/>
          <w:sz w:val="20"/>
          <w:highlight w:val="white"/>
        </w:rPr>
        <w:t>numReinas</w:t>
      </w:r>
      <w:r>
        <w:rPr>
          <w:rFonts w:ascii="Courier New" w:hAnsi="Courier New"/>
          <w:b/>
          <w:color w:val="000080"/>
          <w:sz w:val="20"/>
          <w:highlight w:val="white"/>
        </w:rPr>
        <w:t>,&amp;</w:t>
      </w:r>
      <w:r>
        <w:rPr>
          <w:rFonts w:ascii="Courier New" w:hAnsi="Courier New"/>
          <w:color w:val="000000"/>
          <w:sz w:val="20"/>
          <w:highlight w:val="white"/>
        </w:rPr>
        <w:t>alto</w:t>
      </w:r>
      <w:r>
        <w:rPr>
          <w:rFonts w:ascii="Courier New" w:hAnsi="Courier New"/>
          <w:b/>
          <w:color w:val="000080"/>
          <w:sz w:val="20"/>
          <w:highlight w:val="white"/>
        </w:rPr>
        <w:t>);</w:t>
      </w:r>
    </w:p>
    <w:p w:rsidR="00565919" w:rsidRDefault="00BE1867">
      <w:pPr>
        <w:jc w:val="both"/>
        <w:rPr>
          <w:rFonts w:ascii="Arial" w:hAnsi="Arial"/>
          <w:b/>
          <w:bCs/>
        </w:rPr>
      </w:pPr>
      <w:r>
        <w:rPr>
          <w:rFonts w:ascii="Courier New" w:hAnsi="Courier New"/>
          <w:b/>
          <w:bCs/>
          <w:color w:val="000080"/>
          <w:sz w:val="20"/>
          <w:highlight w:val="white"/>
        </w:rPr>
        <w:t>}</w:t>
      </w:r>
    </w:p>
    <w:p w:rsidR="00565919" w:rsidRDefault="00565919">
      <w:pPr>
        <w:jc w:val="both"/>
        <w:rPr>
          <w:rFonts w:ascii="Arial" w:hAnsi="Arial"/>
          <w:b/>
          <w:bCs/>
        </w:rPr>
      </w:pPr>
    </w:p>
    <w:p w:rsidR="00565919" w:rsidRPr="00BE1867" w:rsidRDefault="00BE1867">
      <w:pPr>
        <w:rPr>
          <w:rFonts w:ascii="Arial" w:hAnsi="Arial"/>
          <w:b/>
          <w:bCs/>
          <w:sz w:val="28"/>
        </w:rPr>
      </w:pPr>
      <w:r w:rsidRPr="00BE1867">
        <w:rPr>
          <w:rFonts w:ascii="Arial" w:hAnsi="Arial"/>
          <w:b/>
          <w:bCs/>
          <w:sz w:val="28"/>
        </w:rPr>
        <w:t>FUNCIONAMIENTO</w:t>
      </w:r>
    </w:p>
    <w:p w:rsidR="00565919" w:rsidRDefault="00565919">
      <w:pPr>
        <w:rPr>
          <w:rFonts w:ascii="Arial" w:hAnsi="Arial"/>
          <w:b/>
          <w:bCs/>
        </w:rPr>
      </w:pPr>
    </w:p>
    <w:p w:rsidR="00565919" w:rsidRDefault="00446942">
      <w:pPr>
        <w:rPr>
          <w:rFonts w:ascii="Arial" w:hAnsi="Arial"/>
          <w:b/>
          <w:bCs/>
        </w:rPr>
      </w:pPr>
      <w:r>
        <w:rPr>
          <w:rFonts w:ascii="Arial" w:hAnsi="Arial"/>
          <w:b/>
          <w:bCs/>
          <w:noProof/>
        </w:rPr>
        <w:lastRenderedPageBreak/>
        <w:drawing>
          <wp:inline distT="0" distB="0" distL="0" distR="0">
            <wp:extent cx="6332220" cy="44646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10).png"/>
                    <pic:cNvPicPr/>
                  </pic:nvPicPr>
                  <pic:blipFill>
                    <a:blip r:embed="rId8">
                      <a:extLst>
                        <a:ext uri="{28A0092B-C50C-407E-A947-70E740481C1C}">
                          <a14:useLocalDpi xmlns:a14="http://schemas.microsoft.com/office/drawing/2010/main" val="0"/>
                        </a:ext>
                      </a:extLst>
                    </a:blip>
                    <a:stretch>
                      <a:fillRect/>
                    </a:stretch>
                  </pic:blipFill>
                  <pic:spPr>
                    <a:xfrm>
                      <a:off x="0" y="0"/>
                      <a:ext cx="6332220" cy="4464685"/>
                    </a:xfrm>
                    <a:prstGeom prst="rect">
                      <a:avLst/>
                    </a:prstGeom>
                  </pic:spPr>
                </pic:pic>
              </a:graphicData>
            </a:graphic>
          </wp:inline>
        </w:drawing>
      </w:r>
      <w:r>
        <w:rPr>
          <w:rFonts w:ascii="Arial" w:hAnsi="Arial"/>
          <w:b/>
          <w:bCs/>
          <w:noProof/>
        </w:rPr>
        <w:lastRenderedPageBreak/>
        <w:drawing>
          <wp:inline distT="0" distB="0" distL="0" distR="0">
            <wp:extent cx="4572638" cy="48679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11).png"/>
                    <pic:cNvPicPr/>
                  </pic:nvPicPr>
                  <pic:blipFill>
                    <a:blip r:embed="rId9">
                      <a:extLst>
                        <a:ext uri="{28A0092B-C50C-407E-A947-70E740481C1C}">
                          <a14:useLocalDpi xmlns:a14="http://schemas.microsoft.com/office/drawing/2010/main" val="0"/>
                        </a:ext>
                      </a:extLst>
                    </a:blip>
                    <a:stretch>
                      <a:fillRect/>
                    </a:stretch>
                  </pic:blipFill>
                  <pic:spPr>
                    <a:xfrm>
                      <a:off x="0" y="0"/>
                      <a:ext cx="4572638" cy="4867954"/>
                    </a:xfrm>
                    <a:prstGeom prst="rect">
                      <a:avLst/>
                    </a:prstGeom>
                  </pic:spPr>
                </pic:pic>
              </a:graphicData>
            </a:graphic>
          </wp:inline>
        </w:drawing>
      </w:r>
      <w:r>
        <w:rPr>
          <w:rFonts w:ascii="Arial" w:hAnsi="Arial"/>
          <w:b/>
          <w:bCs/>
          <w:noProof/>
        </w:rPr>
        <w:lastRenderedPageBreak/>
        <w:drawing>
          <wp:inline distT="0" distB="0" distL="0" distR="0">
            <wp:extent cx="6332220" cy="414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12).png"/>
                    <pic:cNvPicPr/>
                  </pic:nvPicPr>
                  <pic:blipFill>
                    <a:blip r:embed="rId10">
                      <a:extLst>
                        <a:ext uri="{28A0092B-C50C-407E-A947-70E740481C1C}">
                          <a14:useLocalDpi xmlns:a14="http://schemas.microsoft.com/office/drawing/2010/main" val="0"/>
                        </a:ext>
                      </a:extLst>
                    </a:blip>
                    <a:stretch>
                      <a:fillRect/>
                    </a:stretch>
                  </pic:blipFill>
                  <pic:spPr>
                    <a:xfrm>
                      <a:off x="0" y="0"/>
                      <a:ext cx="6332220" cy="4149725"/>
                    </a:xfrm>
                    <a:prstGeom prst="rect">
                      <a:avLst/>
                    </a:prstGeom>
                  </pic:spPr>
                </pic:pic>
              </a:graphicData>
            </a:graphic>
          </wp:inline>
        </w:drawing>
      </w:r>
      <w:r>
        <w:rPr>
          <w:rFonts w:ascii="Arial" w:hAnsi="Arial"/>
          <w:b/>
          <w:bCs/>
          <w:noProof/>
        </w:rPr>
        <w:lastRenderedPageBreak/>
        <w:drawing>
          <wp:inline distT="0" distB="0" distL="0" distR="0">
            <wp:extent cx="4982270" cy="46869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113).png"/>
                    <pic:cNvPicPr/>
                  </pic:nvPicPr>
                  <pic:blipFill>
                    <a:blip r:embed="rId11">
                      <a:extLst>
                        <a:ext uri="{28A0092B-C50C-407E-A947-70E740481C1C}">
                          <a14:useLocalDpi xmlns:a14="http://schemas.microsoft.com/office/drawing/2010/main" val="0"/>
                        </a:ext>
                      </a:extLst>
                    </a:blip>
                    <a:stretch>
                      <a:fillRect/>
                    </a:stretch>
                  </pic:blipFill>
                  <pic:spPr>
                    <a:xfrm>
                      <a:off x="0" y="0"/>
                      <a:ext cx="4982270" cy="4686954"/>
                    </a:xfrm>
                    <a:prstGeom prst="rect">
                      <a:avLst/>
                    </a:prstGeom>
                  </pic:spPr>
                </pic:pic>
              </a:graphicData>
            </a:graphic>
          </wp:inline>
        </w:drawing>
      </w:r>
    </w:p>
    <w:p w:rsidR="00565919" w:rsidRDefault="00565919">
      <w:pPr>
        <w:rPr>
          <w:rFonts w:ascii="Arial" w:hAnsi="Arial"/>
          <w:b/>
          <w:bCs/>
        </w:rPr>
      </w:pPr>
    </w:p>
    <w:p w:rsidR="00565919" w:rsidRPr="00BE1867" w:rsidRDefault="00BE1867">
      <w:pPr>
        <w:rPr>
          <w:rFonts w:ascii="Arial" w:hAnsi="Arial"/>
          <w:b/>
          <w:bCs/>
          <w:sz w:val="28"/>
        </w:rPr>
      </w:pPr>
      <w:r w:rsidRPr="00BE1867">
        <w:rPr>
          <w:rFonts w:ascii="Arial" w:hAnsi="Arial"/>
          <w:b/>
          <w:bCs/>
          <w:sz w:val="28"/>
        </w:rPr>
        <w:t>ERRORES DETECTADOS</w:t>
      </w:r>
    </w:p>
    <w:p w:rsidR="00565919" w:rsidRDefault="00565919">
      <w:pPr>
        <w:rPr>
          <w:rFonts w:ascii="Arial" w:hAnsi="Arial"/>
        </w:rPr>
      </w:pPr>
    </w:p>
    <w:p w:rsidR="00565919" w:rsidRDefault="00BE1867">
      <w:pPr>
        <w:jc w:val="both"/>
        <w:rPr>
          <w:rFonts w:ascii="Arial" w:hAnsi="Arial"/>
        </w:rPr>
      </w:pPr>
      <w:r>
        <w:rPr>
          <w:rFonts w:ascii="Arial" w:hAnsi="Arial"/>
        </w:rPr>
        <w:t>Como observación se tiene que el programa puede limpiar la pantalla cada vez que imprima un nuevo tablero.</w:t>
      </w:r>
    </w:p>
    <w:p w:rsidR="00565919" w:rsidRDefault="00565919">
      <w:pPr>
        <w:jc w:val="both"/>
        <w:rPr>
          <w:rFonts w:ascii="Arial" w:hAnsi="Arial"/>
          <w:b/>
          <w:bCs/>
        </w:rPr>
      </w:pPr>
    </w:p>
    <w:p w:rsidR="00565919" w:rsidRPr="00BE1867" w:rsidRDefault="00BE1867">
      <w:pPr>
        <w:rPr>
          <w:rFonts w:ascii="Arial" w:hAnsi="Arial"/>
          <w:b/>
          <w:bCs/>
          <w:sz w:val="28"/>
        </w:rPr>
      </w:pPr>
      <w:r w:rsidRPr="00BE1867">
        <w:rPr>
          <w:rFonts w:ascii="Arial" w:hAnsi="Arial"/>
          <w:b/>
          <w:bCs/>
          <w:sz w:val="28"/>
        </w:rPr>
        <w:t>POSIBLES MEJORAS</w:t>
      </w:r>
    </w:p>
    <w:p w:rsidR="00565919" w:rsidRDefault="00565919">
      <w:pPr>
        <w:rPr>
          <w:rFonts w:ascii="Arial" w:hAnsi="Arial"/>
          <w:b/>
          <w:bCs/>
        </w:rPr>
      </w:pPr>
    </w:p>
    <w:p w:rsidR="00565919" w:rsidRDefault="00BE1867">
      <w:pPr>
        <w:rPr>
          <w:rFonts w:ascii="Arial" w:hAnsi="Arial"/>
        </w:rPr>
      </w:pPr>
      <w:r>
        <w:rPr>
          <w:rFonts w:ascii="Arial" w:hAnsi="Arial"/>
        </w:rPr>
        <w:t>El ingresar un número de reinas muy grande involucra un gran número de soluciones para el tablero, por lo tanto, el tiempo de ejecución se prolonga indefinidamente. Es posible modificar la manera en la que el programa imprime el camino para llegar a la solución, imprimiendo un solo tablero y limpiando la pantalla.</w:t>
      </w:r>
    </w:p>
    <w:p w:rsidR="00BE1867" w:rsidRDefault="00BE1867">
      <w:pPr>
        <w:rPr>
          <w:rFonts w:ascii="Arial" w:hAnsi="Arial"/>
        </w:rPr>
      </w:pPr>
    </w:p>
    <w:p w:rsidR="00BE1867" w:rsidRDefault="00BE1867">
      <w:pPr>
        <w:rPr>
          <w:rFonts w:ascii="Arial" w:hAnsi="Arial"/>
          <w:b/>
          <w:sz w:val="28"/>
        </w:rPr>
      </w:pPr>
      <w:r w:rsidRPr="00BE1867">
        <w:rPr>
          <w:rFonts w:ascii="Arial" w:hAnsi="Arial"/>
          <w:b/>
          <w:sz w:val="28"/>
        </w:rPr>
        <w:t>CONCLUSIONES</w:t>
      </w:r>
    </w:p>
    <w:p w:rsidR="00BE1867" w:rsidRDefault="00BE1867">
      <w:pPr>
        <w:rPr>
          <w:rFonts w:ascii="Arial" w:hAnsi="Arial"/>
          <w:b/>
          <w:sz w:val="28"/>
        </w:rPr>
      </w:pPr>
    </w:p>
    <w:p w:rsidR="00BE1867" w:rsidRPr="00BE1867" w:rsidRDefault="00BE1867">
      <w:pPr>
        <w:rPr>
          <w:rFonts w:ascii="Arial" w:hAnsi="Arial"/>
        </w:rPr>
      </w:pPr>
      <w:r w:rsidRPr="00BE1867">
        <w:rPr>
          <w:rFonts w:ascii="Arial" w:hAnsi="Arial"/>
          <w:b/>
        </w:rPr>
        <w:t>Sánchez Castro Aarón Gamaliel:</w:t>
      </w:r>
      <w:r>
        <w:rPr>
          <w:rFonts w:ascii="Arial" w:hAnsi="Arial"/>
          <w:b/>
        </w:rPr>
        <w:t xml:space="preserve"> </w:t>
      </w:r>
      <w:r>
        <w:rPr>
          <w:rFonts w:ascii="Arial" w:hAnsi="Arial"/>
        </w:rPr>
        <w:t>Muy padre, la verdad.</w:t>
      </w:r>
    </w:p>
    <w:sectPr w:rsidR="00BE1867" w:rsidRPr="00BE1867">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675F5"/>
    <w:multiLevelType w:val="multilevel"/>
    <w:tmpl w:val="1D3865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48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65919"/>
    <w:rsid w:val="00446942"/>
    <w:rsid w:val="004B6E68"/>
    <w:rsid w:val="00565919"/>
    <w:rsid w:val="008171ED"/>
    <w:rsid w:val="00BC7123"/>
    <w:rsid w:val="00BE18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2C7F"/>
  <w15:docId w15:val="{C701532E-1BD4-41E5-98B3-BC2CF5741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2"/>
        <w:sz w:val="24"/>
        <w:szCs w:val="24"/>
        <w:lang w:val="es-MX"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uiPriority w:val="10"/>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extodeglobo">
    <w:name w:val="Balloon Text"/>
    <w:basedOn w:val="Normal"/>
    <w:link w:val="TextodegloboCar"/>
    <w:uiPriority w:val="99"/>
    <w:semiHidden/>
    <w:unhideWhenUsed/>
    <w:rsid w:val="0044694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446942"/>
    <w:rPr>
      <w:rFonts w:ascii="Segoe UI" w:hAnsi="Segoe UI" w:cs="Mangal"/>
      <w:sz w:val="18"/>
      <w:szCs w:val="16"/>
    </w:rPr>
  </w:style>
  <w:style w:type="paragraph" w:styleId="Prrafodelista">
    <w:name w:val="List Paragraph"/>
    <w:basedOn w:val="Normal"/>
    <w:uiPriority w:val="34"/>
    <w:qFormat/>
    <w:rsid w:val="00446942"/>
    <w:pPr>
      <w:spacing w:after="160" w:line="259" w:lineRule="auto"/>
      <w:ind w:left="720"/>
      <w:contextualSpacing/>
    </w:pPr>
    <w:rPr>
      <w:rFonts w:asciiTheme="minorHAnsi" w:eastAsiaTheme="minorHAnsi"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998</Words>
  <Characters>5494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Aarón Gama</cp:lastModifiedBy>
  <cp:revision>4</cp:revision>
  <dcterms:created xsi:type="dcterms:W3CDTF">2019-05-10T18:52:00Z</dcterms:created>
  <dcterms:modified xsi:type="dcterms:W3CDTF">2019-05-13T03:57:00Z</dcterms:modified>
  <dc:language>es-MX</dc:language>
</cp:coreProperties>
</file>