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549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t>Background</w:t>
      </w:r>
    </w:p>
    <w:p w14:paraId="0EA5261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Independence Realty Trust, Inc. (IRT) is a real estate investment trust (REIT) that acquires, owns, operates, improves, and manages multifamily apartment communities across non-gateway U.S. markets. Founded in 2009, the company is headquartered at 1835 Market Street, Suite 2601, Philadelphia, Pennsylvania 19103. </w:t>
      </w:r>
    </w:p>
    <w:p w14:paraId="70B2069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5" w:tgtFrame="_blank" w:history="1">
        <w:r w:rsidRPr="00325D5E">
          <w:rPr>
            <w:rFonts w:ascii="Times New Roman" w:eastAsia="Times New Roman" w:hAnsi="Times New Roman" w:cs="Times New Roman"/>
            <w:kern w:val="0"/>
            <w:sz w:val="24"/>
            <w:szCs w:val="24"/>
            <w14:ligatures w14:val="none"/>
          </w:rPr>
          <w:t>Stock Analysis</w:t>
        </w:r>
      </w:hyperlink>
    </w:p>
    <w:p w14:paraId="78B45D7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IRT's investment strategy focuses on gaining scale within key amenity-rich submarkets that offer good school districts, high-quality retail, and major employment centers. The company's portfolio includes properties in markets such as Atlanta, Dallas, Louisville, Memphis, Raleigh, and Tampa. </w:t>
      </w:r>
    </w:p>
    <w:p w14:paraId="3A73AE4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6" w:tgtFrame="_blank" w:history="1">
        <w:r w:rsidRPr="00325D5E">
          <w:rPr>
            <w:rFonts w:ascii="Times New Roman" w:eastAsia="Times New Roman" w:hAnsi="Times New Roman" w:cs="Times New Roman"/>
            <w:kern w:val="0"/>
            <w:sz w:val="24"/>
            <w:szCs w:val="24"/>
            <w14:ligatures w14:val="none"/>
          </w:rPr>
          <w:t>REITs &amp; Real Estate Investing</w:t>
        </w:r>
      </w:hyperlink>
    </w:p>
    <w:p w14:paraId="02F184E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In the third quarter of 2024, IRT reported net income available to common shares of $12.4 million, or $0.05 per diluted share, compared to $3.9 million, or $0.02 per diluted share, in the same quarter of 2023. The company achieved same-store portfolio net operating income (NOI) growth of 2.2% year-over-year. Core Funds from Operations (CFFO) were $66.8 million, or $0.29 per share, compared to $69.0 million, or $0.30 per share, in the third quarter of 2023. Adjusted EBITDA for the quarter was $87.5 million, down from $94.4 million in the same period of the prior year. This decrease was primarily driven by asset sales completed as part of the company's Portfolio Optimization and Deleveraging Strategy, which also reduced net debt to Adjusted EBITDA from 7.0x to 6.3x year-over-year. </w:t>
      </w:r>
    </w:p>
    <w:p w14:paraId="0683703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7" w:tgtFrame="_blank" w:history="1">
        <w:r w:rsidRPr="00325D5E">
          <w:rPr>
            <w:rFonts w:ascii="Times New Roman" w:eastAsia="Times New Roman" w:hAnsi="Times New Roman" w:cs="Times New Roman"/>
            <w:kern w:val="0"/>
            <w:sz w:val="24"/>
            <w:szCs w:val="24"/>
            <w14:ligatures w14:val="none"/>
          </w:rPr>
          <w:t>IRT Living</w:t>
        </w:r>
      </w:hyperlink>
    </w:p>
    <w:p w14:paraId="7B75154B"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As of September 30, 2024, IRT's portfolio consisted of 113 multifamily apartment properties across non-gateway U.S. markets. </w:t>
      </w:r>
    </w:p>
    <w:p w14:paraId="55BEE63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8" w:tgtFrame="_blank" w:history="1">
        <w:r w:rsidRPr="00325D5E">
          <w:rPr>
            <w:rFonts w:ascii="Times New Roman" w:eastAsia="Times New Roman" w:hAnsi="Times New Roman" w:cs="Times New Roman"/>
            <w:kern w:val="0"/>
            <w:sz w:val="24"/>
            <w:szCs w:val="24"/>
            <w14:ligatures w14:val="none"/>
          </w:rPr>
          <w:t>FT Markets</w:t>
        </w:r>
      </w:hyperlink>
    </w:p>
    <w:p w14:paraId="17934A1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Recent Developments in Independence Realty Trust</w:t>
      </w:r>
    </w:p>
    <w:p w14:paraId="088D1F7B"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kern w:val="0"/>
          <w:sz w:val="24"/>
          <w:szCs w:val="24"/>
          <w14:ligatures w14:val="none"/>
        </w:rPr>
        <w:fldChar w:fldCharType="begin"/>
      </w:r>
      <w:r w:rsidRPr="00325D5E">
        <w:rPr>
          <w:rFonts w:ascii="Times New Roman" w:eastAsia="Times New Roman" w:hAnsi="Times New Roman" w:cs="Times New Roman"/>
          <w:kern w:val="0"/>
          <w:sz w:val="24"/>
          <w:szCs w:val="24"/>
          <w14:ligatures w14:val="none"/>
        </w:rPr>
        <w:instrText xml:space="preserve"> HYPERLINK "https://www.investors.com/ibd-data-stories/ibd-rating-upgrades-independence-realty-trust-flashes-improved-price-strength-2/?utm_source=chatgpt.com" \t "_blank" </w:instrText>
      </w:r>
      <w:r w:rsidRPr="00325D5E">
        <w:rPr>
          <w:rFonts w:ascii="Times New Roman" w:eastAsia="Times New Roman" w:hAnsi="Times New Roman" w:cs="Times New Roman"/>
          <w:kern w:val="0"/>
          <w:sz w:val="24"/>
          <w:szCs w:val="24"/>
          <w14:ligatures w14:val="none"/>
        </w:rPr>
        <w:fldChar w:fldCharType="separate"/>
      </w:r>
    </w:p>
    <w:p w14:paraId="28FD7918" w14:textId="7A0C045D"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color w:val="0000FF"/>
          <w:kern w:val="0"/>
          <w:sz w:val="24"/>
          <w:szCs w:val="24"/>
          <w14:ligatures w14:val="none"/>
        </w:rPr>
        <w:drawing>
          <wp:inline distT="0" distB="0" distL="0" distR="0" wp14:anchorId="46BBCD83" wp14:editId="5BB99813">
            <wp:extent cx="304800" cy="304800"/>
            <wp:effectExtent l="0" t="0" r="0" b="0"/>
            <wp:docPr id="2142886715" name="Picture 33" descr="Favic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25D5E">
        <w:rPr>
          <w:rFonts w:ascii="Times New Roman" w:eastAsia="Times New Roman" w:hAnsi="Times New Roman" w:cs="Times New Roman"/>
          <w:color w:val="0000FF"/>
          <w:kern w:val="0"/>
          <w:sz w:val="24"/>
          <w:szCs w:val="24"/>
          <w:u w:val="single"/>
          <w14:ligatures w14:val="none"/>
        </w:rPr>
        <w:t>Investor's Business Daily</w:t>
      </w:r>
    </w:p>
    <w:p w14:paraId="1F1B452B"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color w:val="0000FF"/>
          <w:kern w:val="0"/>
          <w:sz w:val="24"/>
          <w:szCs w:val="24"/>
          <w:u w:val="single"/>
          <w14:ligatures w14:val="none"/>
        </w:rPr>
        <w:t>IBD Rating Upgrades: Independence Realty Trust Flashes Improved Price Strength</w:t>
      </w:r>
    </w:p>
    <w:p w14:paraId="743945FB"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color w:val="0000FF"/>
          <w:kern w:val="0"/>
          <w:sz w:val="24"/>
          <w:szCs w:val="24"/>
          <w:u w:val="single"/>
          <w14:ligatures w14:val="none"/>
        </w:rPr>
        <w:t>Today</w:t>
      </w:r>
    </w:p>
    <w:p w14:paraId="543E9356" w14:textId="6AE1C7FB"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noProof/>
          <w:color w:val="0000FF"/>
          <w:kern w:val="0"/>
          <w:sz w:val="24"/>
          <w:szCs w:val="24"/>
          <w14:ligatures w14:val="none"/>
        </w:rPr>
        <w:lastRenderedPageBreak/>
        <w:drawing>
          <wp:inline distT="0" distB="0" distL="0" distR="0" wp14:anchorId="2DC7EE36" wp14:editId="5EA7EAA6">
            <wp:extent cx="5943600" cy="3346450"/>
            <wp:effectExtent l="0" t="0" r="0" b="6350"/>
            <wp:docPr id="1474572234" name="Picture 32" descr="IBD Rating Upgrades: Independence Realty Trust Flashes Improved Price Strength">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D Rating Upgrades: Independence Realty Trust Flashes Improved Price Strength">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7FA72C7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fldChar w:fldCharType="end"/>
      </w:r>
    </w:p>
    <w:p w14:paraId="4B61FCD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092CB645" w14:textId="79B502CF"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6A0A5C5D" wp14:editId="6B2EB3CF">
            <wp:extent cx="304800" cy="304800"/>
            <wp:effectExtent l="0" t="0" r="0" b="0"/>
            <wp:docPr id="732085825" name="Picture 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3592E77" w14:textId="62BF6616"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2A865851" wp14:editId="1C6ED3C8">
            <wp:extent cx="304800" cy="304800"/>
            <wp:effectExtent l="0" t="0" r="0" b="0"/>
            <wp:docPr id="1620406774" name="Picture 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F5843F3" w14:textId="6C48A348"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7EF6F0EA" wp14:editId="196FACE6">
            <wp:extent cx="304800" cy="304800"/>
            <wp:effectExtent l="0" t="0" r="0" b="0"/>
            <wp:docPr id="36226545" name="Picture 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33AE5F" w14:textId="5B65397A"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62854AE0" wp14:editId="4E9F96B3">
            <wp:extent cx="304800" cy="304800"/>
            <wp:effectExtent l="0" t="0" r="0" b="0"/>
            <wp:docPr id="1960634407" name="Picture 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1B55E5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49A2F38B" w14:textId="77777777" w:rsidR="000E4002" w:rsidRDefault="000E4002" w:rsidP="00325D5E">
      <w:pPr>
        <w:spacing w:after="0" w:line="240" w:lineRule="auto"/>
        <w:rPr>
          <w:rFonts w:ascii="Times New Roman" w:eastAsia="Times New Roman" w:hAnsi="Times New Roman" w:cs="Times New Roman"/>
          <w:b/>
          <w:bCs/>
          <w:kern w:val="0"/>
          <w:sz w:val="24"/>
          <w:szCs w:val="24"/>
          <w:highlight w:val="yellow"/>
          <w14:ligatures w14:val="none"/>
        </w:rPr>
      </w:pPr>
    </w:p>
    <w:p w14:paraId="63DA7AE2" w14:textId="77777777" w:rsidR="000E4002" w:rsidRDefault="000E4002" w:rsidP="00325D5E">
      <w:pPr>
        <w:spacing w:after="0" w:line="240" w:lineRule="auto"/>
        <w:rPr>
          <w:rFonts w:ascii="Times New Roman" w:eastAsia="Times New Roman" w:hAnsi="Times New Roman" w:cs="Times New Roman"/>
          <w:b/>
          <w:bCs/>
          <w:kern w:val="0"/>
          <w:sz w:val="24"/>
          <w:szCs w:val="24"/>
          <w:highlight w:val="yellow"/>
          <w14:ligatures w14:val="none"/>
        </w:rPr>
      </w:pPr>
    </w:p>
    <w:p w14:paraId="2619C2BC" w14:textId="0B660500" w:rsidR="00325D5E" w:rsidRPr="00325D5E" w:rsidRDefault="000E4002" w:rsidP="00325D5E">
      <w:pPr>
        <w:spacing w:after="0" w:line="240" w:lineRule="auto"/>
        <w:rPr>
          <w:rFonts w:ascii="Times New Roman" w:eastAsia="Times New Roman" w:hAnsi="Times New Roman" w:cs="Times New Roman"/>
          <w:kern w:val="0"/>
          <w:sz w:val="32"/>
          <w:szCs w:val="32"/>
          <w14:ligatures w14:val="none"/>
        </w:rPr>
      </w:pPr>
      <w:r w:rsidRPr="000E4002">
        <w:rPr>
          <w:rFonts w:ascii="Times New Roman" w:eastAsia="Times New Roman" w:hAnsi="Times New Roman" w:cs="Times New Roman"/>
          <w:b/>
          <w:bCs/>
          <w:kern w:val="0"/>
          <w:sz w:val="24"/>
          <w:szCs w:val="24"/>
          <w:highlight w:val="yellow"/>
          <w14:ligatures w14:val="none"/>
        </w:rPr>
        <w:t>Glossary:</w:t>
      </w:r>
    </w:p>
    <w:p w14:paraId="455075D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Here’s the glossary table as requested: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2793"/>
        <w:gridCol w:w="4776"/>
      </w:tblGrid>
      <w:tr w:rsidR="00325D5E" w:rsidRPr="00325D5E" w14:paraId="6C67BECB" w14:textId="77777777" w:rsidTr="00325D5E">
        <w:trPr>
          <w:tblHeader/>
          <w:tblCellSpacing w:w="15" w:type="dxa"/>
        </w:trPr>
        <w:tc>
          <w:tcPr>
            <w:tcW w:w="0" w:type="auto"/>
            <w:vAlign w:val="center"/>
            <w:hideMark/>
          </w:tcPr>
          <w:p w14:paraId="3AC6C21B"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Term</w:t>
            </w:r>
          </w:p>
        </w:tc>
        <w:tc>
          <w:tcPr>
            <w:tcW w:w="0" w:type="auto"/>
            <w:vAlign w:val="center"/>
            <w:hideMark/>
          </w:tcPr>
          <w:p w14:paraId="76115455"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Calculation</w:t>
            </w:r>
          </w:p>
        </w:tc>
        <w:tc>
          <w:tcPr>
            <w:tcW w:w="0" w:type="auto"/>
            <w:vAlign w:val="center"/>
            <w:hideMark/>
          </w:tcPr>
          <w:p w14:paraId="11DD2882"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Definition</w:t>
            </w:r>
          </w:p>
        </w:tc>
      </w:tr>
      <w:tr w:rsidR="00325D5E" w:rsidRPr="00325D5E" w14:paraId="146A9349" w14:textId="77777777" w:rsidTr="00325D5E">
        <w:trPr>
          <w:tblCellSpacing w:w="15" w:type="dxa"/>
        </w:trPr>
        <w:tc>
          <w:tcPr>
            <w:tcW w:w="0" w:type="auto"/>
            <w:vAlign w:val="center"/>
            <w:hideMark/>
          </w:tcPr>
          <w:p w14:paraId="630F5B1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EBITDA</w:t>
            </w:r>
          </w:p>
        </w:tc>
        <w:tc>
          <w:tcPr>
            <w:tcW w:w="0" w:type="auto"/>
            <w:vAlign w:val="center"/>
            <w:hideMark/>
          </w:tcPr>
          <w:p w14:paraId="5F26908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Operating Income + Depreciation + Amortization</w:t>
            </w:r>
          </w:p>
        </w:tc>
        <w:tc>
          <w:tcPr>
            <w:tcW w:w="0" w:type="auto"/>
            <w:vAlign w:val="center"/>
            <w:hideMark/>
          </w:tcPr>
          <w:p w14:paraId="658402C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Earnings before interest, taxes, depreciation, and amortization. It measures a company’s operating performance without considering non-operating expenses.</w:t>
            </w:r>
          </w:p>
        </w:tc>
      </w:tr>
      <w:tr w:rsidR="00325D5E" w:rsidRPr="00325D5E" w14:paraId="2B5AFE1A" w14:textId="77777777" w:rsidTr="00325D5E">
        <w:trPr>
          <w:tblCellSpacing w:w="15" w:type="dxa"/>
        </w:trPr>
        <w:tc>
          <w:tcPr>
            <w:tcW w:w="0" w:type="auto"/>
            <w:vAlign w:val="center"/>
            <w:hideMark/>
          </w:tcPr>
          <w:p w14:paraId="57A123F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Adjusted EBITDA</w:t>
            </w:r>
          </w:p>
        </w:tc>
        <w:tc>
          <w:tcPr>
            <w:tcW w:w="0" w:type="auto"/>
            <w:vAlign w:val="center"/>
            <w:hideMark/>
          </w:tcPr>
          <w:p w14:paraId="5BECDF3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EBITDA ± Adjustments for Non-Recurring or Non-Cash Items</w:t>
            </w:r>
          </w:p>
        </w:tc>
        <w:tc>
          <w:tcPr>
            <w:tcW w:w="0" w:type="auto"/>
            <w:vAlign w:val="center"/>
            <w:hideMark/>
          </w:tcPr>
          <w:p w14:paraId="293D2FA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 refined version of EBITDA that accounts for unusual, one-time, or non-cash transactions to give a clearer picture of normalized earnings.</w:t>
            </w:r>
          </w:p>
        </w:tc>
      </w:tr>
      <w:tr w:rsidR="00325D5E" w:rsidRPr="00325D5E" w14:paraId="366EB4B8" w14:textId="77777777" w:rsidTr="00325D5E">
        <w:trPr>
          <w:tblCellSpacing w:w="15" w:type="dxa"/>
        </w:trPr>
        <w:tc>
          <w:tcPr>
            <w:tcW w:w="0" w:type="auto"/>
            <w:vAlign w:val="center"/>
            <w:hideMark/>
          </w:tcPr>
          <w:p w14:paraId="5CD307C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Compliance EBITDA</w:t>
            </w:r>
          </w:p>
        </w:tc>
        <w:tc>
          <w:tcPr>
            <w:tcW w:w="0" w:type="auto"/>
            <w:vAlign w:val="center"/>
            <w:hideMark/>
          </w:tcPr>
          <w:p w14:paraId="26DD6EE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Adjusted EBITDA ± Adjustments for </w:t>
            </w:r>
            <w:r w:rsidRPr="00325D5E">
              <w:rPr>
                <w:rFonts w:ascii="Times New Roman" w:eastAsia="Times New Roman" w:hAnsi="Times New Roman" w:cs="Times New Roman"/>
                <w:kern w:val="0"/>
                <w:sz w:val="24"/>
                <w:szCs w:val="24"/>
                <w14:ligatures w14:val="none"/>
              </w:rPr>
              <w:lastRenderedPageBreak/>
              <w:t>Compliance-Related Metrics</w:t>
            </w:r>
          </w:p>
        </w:tc>
        <w:tc>
          <w:tcPr>
            <w:tcW w:w="0" w:type="auto"/>
            <w:vAlign w:val="center"/>
            <w:hideMark/>
          </w:tcPr>
          <w:p w14:paraId="17F53E9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lastRenderedPageBreak/>
              <w:t>EBITDA calculated based on agreed compliance rules in debt covenants or financial agreements.</w:t>
            </w:r>
          </w:p>
        </w:tc>
      </w:tr>
      <w:tr w:rsidR="00325D5E" w:rsidRPr="00325D5E" w14:paraId="18666DDC" w14:textId="77777777" w:rsidTr="00325D5E">
        <w:trPr>
          <w:tblCellSpacing w:w="15" w:type="dxa"/>
        </w:trPr>
        <w:tc>
          <w:tcPr>
            <w:tcW w:w="0" w:type="auto"/>
            <w:vAlign w:val="center"/>
            <w:hideMark/>
          </w:tcPr>
          <w:p w14:paraId="5017C17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Company EBITDA</w:t>
            </w:r>
          </w:p>
        </w:tc>
        <w:tc>
          <w:tcPr>
            <w:tcW w:w="0" w:type="auto"/>
            <w:vAlign w:val="center"/>
            <w:hideMark/>
          </w:tcPr>
          <w:p w14:paraId="3A66158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EBITDA specific to the company's internal calculations or business structure</w:t>
            </w:r>
          </w:p>
        </w:tc>
        <w:tc>
          <w:tcPr>
            <w:tcW w:w="0" w:type="auto"/>
            <w:vAlign w:val="center"/>
            <w:hideMark/>
          </w:tcPr>
          <w:p w14:paraId="7953A17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 custom EBITDA metric as defined by the company, potentially differing due to specific internal adjustments or methodologies.</w:t>
            </w:r>
          </w:p>
        </w:tc>
      </w:tr>
      <w:tr w:rsidR="00325D5E" w:rsidRPr="00325D5E" w14:paraId="21A87D94" w14:textId="77777777" w:rsidTr="00325D5E">
        <w:trPr>
          <w:tblCellSpacing w:w="15" w:type="dxa"/>
        </w:trPr>
        <w:tc>
          <w:tcPr>
            <w:tcW w:w="0" w:type="auto"/>
            <w:vAlign w:val="center"/>
            <w:hideMark/>
          </w:tcPr>
          <w:p w14:paraId="2C914EB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Adj. FCF (pre-WC)</w:t>
            </w:r>
          </w:p>
        </w:tc>
        <w:tc>
          <w:tcPr>
            <w:tcW w:w="0" w:type="auto"/>
            <w:vAlign w:val="center"/>
            <w:hideMark/>
          </w:tcPr>
          <w:p w14:paraId="5D867CE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Adjusted EBITDA - Capital Expenditures - Taxes Paid</w:t>
            </w:r>
          </w:p>
        </w:tc>
        <w:tc>
          <w:tcPr>
            <w:tcW w:w="0" w:type="auto"/>
            <w:vAlign w:val="center"/>
            <w:hideMark/>
          </w:tcPr>
          <w:p w14:paraId="0B71A3E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Adjusted Free Cash Flow before Working Capital changes. It evaluates cash flow excluding variations in working capital.</w:t>
            </w:r>
          </w:p>
        </w:tc>
      </w:tr>
      <w:tr w:rsidR="00325D5E" w:rsidRPr="00325D5E" w14:paraId="55697B29" w14:textId="77777777" w:rsidTr="00325D5E">
        <w:trPr>
          <w:tblCellSpacing w:w="15" w:type="dxa"/>
        </w:trPr>
        <w:tc>
          <w:tcPr>
            <w:tcW w:w="0" w:type="auto"/>
            <w:vAlign w:val="center"/>
            <w:hideMark/>
          </w:tcPr>
          <w:p w14:paraId="57E648E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Unlevered Free Cash Flow</w:t>
            </w:r>
          </w:p>
        </w:tc>
        <w:tc>
          <w:tcPr>
            <w:tcW w:w="0" w:type="auto"/>
            <w:vAlign w:val="center"/>
            <w:hideMark/>
          </w:tcPr>
          <w:p w14:paraId="3887408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Adj. FCF (pre-WC) - Cash Interest Paid</w:t>
            </w:r>
          </w:p>
        </w:tc>
        <w:tc>
          <w:tcPr>
            <w:tcW w:w="0" w:type="auto"/>
            <w:vAlign w:val="center"/>
            <w:hideMark/>
          </w:tcPr>
          <w:p w14:paraId="37C32B8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Cash flow available to all capital providers of a company before accounting for interest payments on debt.</w:t>
            </w:r>
          </w:p>
        </w:tc>
      </w:tr>
      <w:tr w:rsidR="00325D5E" w:rsidRPr="00325D5E" w14:paraId="66A33DF3" w14:textId="77777777" w:rsidTr="00325D5E">
        <w:trPr>
          <w:tblCellSpacing w:w="15" w:type="dxa"/>
        </w:trPr>
        <w:tc>
          <w:tcPr>
            <w:tcW w:w="0" w:type="auto"/>
            <w:vAlign w:val="center"/>
            <w:hideMark/>
          </w:tcPr>
          <w:p w14:paraId="4AA6B8A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Discretionary FCF</w:t>
            </w:r>
          </w:p>
        </w:tc>
        <w:tc>
          <w:tcPr>
            <w:tcW w:w="0" w:type="auto"/>
            <w:vAlign w:val="center"/>
            <w:hideMark/>
          </w:tcPr>
          <w:p w14:paraId="7907841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Unlevered Free Cash Flow - Non-Mandatory Investments or Payments</w:t>
            </w:r>
          </w:p>
        </w:tc>
        <w:tc>
          <w:tcPr>
            <w:tcW w:w="0" w:type="auto"/>
            <w:vAlign w:val="center"/>
            <w:hideMark/>
          </w:tcPr>
          <w:p w14:paraId="3063258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Free cash flow available for discretionary spending like dividends, share repurchases, or growth investments.</w:t>
            </w:r>
          </w:p>
        </w:tc>
      </w:tr>
      <w:tr w:rsidR="00325D5E" w:rsidRPr="00325D5E" w14:paraId="38CAE7F8" w14:textId="77777777" w:rsidTr="00325D5E">
        <w:trPr>
          <w:tblCellSpacing w:w="15" w:type="dxa"/>
        </w:trPr>
        <w:tc>
          <w:tcPr>
            <w:tcW w:w="0" w:type="auto"/>
            <w:vAlign w:val="center"/>
            <w:hideMark/>
          </w:tcPr>
          <w:p w14:paraId="1F8C7CE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Secured Debt</w:t>
            </w:r>
          </w:p>
        </w:tc>
        <w:tc>
          <w:tcPr>
            <w:tcW w:w="0" w:type="auto"/>
            <w:vAlign w:val="center"/>
            <w:hideMark/>
          </w:tcPr>
          <w:p w14:paraId="6BA16E4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Debt Backed by Specific Collateral</w:t>
            </w:r>
          </w:p>
        </w:tc>
        <w:tc>
          <w:tcPr>
            <w:tcW w:w="0" w:type="auto"/>
            <w:vAlign w:val="center"/>
            <w:hideMark/>
          </w:tcPr>
          <w:p w14:paraId="2B10A65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Debt for which the borrower provides assets or property as security to the lender.</w:t>
            </w:r>
          </w:p>
        </w:tc>
      </w:tr>
      <w:tr w:rsidR="00325D5E" w:rsidRPr="00325D5E" w14:paraId="010CE9A5" w14:textId="77777777" w:rsidTr="00325D5E">
        <w:trPr>
          <w:tblCellSpacing w:w="15" w:type="dxa"/>
        </w:trPr>
        <w:tc>
          <w:tcPr>
            <w:tcW w:w="0" w:type="auto"/>
            <w:vAlign w:val="center"/>
            <w:hideMark/>
          </w:tcPr>
          <w:p w14:paraId="5B31F90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Total Debt</w:t>
            </w:r>
          </w:p>
        </w:tc>
        <w:tc>
          <w:tcPr>
            <w:tcW w:w="0" w:type="auto"/>
            <w:vAlign w:val="center"/>
            <w:hideMark/>
          </w:tcPr>
          <w:p w14:paraId="272C270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Short-Term Debt + Long-Term Debt</w:t>
            </w:r>
          </w:p>
        </w:tc>
        <w:tc>
          <w:tcPr>
            <w:tcW w:w="0" w:type="auto"/>
            <w:vAlign w:val="center"/>
            <w:hideMark/>
          </w:tcPr>
          <w:p w14:paraId="63E270C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 total amount of liabilities a company has, inclusive of both short-term and long-term obligations.</w:t>
            </w:r>
          </w:p>
        </w:tc>
      </w:tr>
      <w:tr w:rsidR="00325D5E" w:rsidRPr="00325D5E" w14:paraId="134084D9" w14:textId="77777777" w:rsidTr="00325D5E">
        <w:trPr>
          <w:tblCellSpacing w:w="15" w:type="dxa"/>
        </w:trPr>
        <w:tc>
          <w:tcPr>
            <w:tcW w:w="0" w:type="auto"/>
            <w:vAlign w:val="center"/>
            <w:hideMark/>
          </w:tcPr>
          <w:p w14:paraId="676C1BA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Committed Debt</w:t>
            </w:r>
          </w:p>
        </w:tc>
        <w:tc>
          <w:tcPr>
            <w:tcW w:w="0" w:type="auto"/>
            <w:vAlign w:val="center"/>
            <w:hideMark/>
          </w:tcPr>
          <w:p w14:paraId="396CF4A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Debt Available Under Committed Credit Agreements</w:t>
            </w:r>
          </w:p>
        </w:tc>
        <w:tc>
          <w:tcPr>
            <w:tcW w:w="0" w:type="auto"/>
            <w:vAlign w:val="center"/>
            <w:hideMark/>
          </w:tcPr>
          <w:p w14:paraId="23F1EDE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 portion of debt facilities explicitly committed by lenders, often including revolving credit agreements.</w:t>
            </w:r>
          </w:p>
        </w:tc>
      </w:tr>
      <w:tr w:rsidR="00325D5E" w:rsidRPr="00325D5E" w14:paraId="5DA2C77C" w14:textId="77777777" w:rsidTr="00325D5E">
        <w:trPr>
          <w:tblCellSpacing w:w="15" w:type="dxa"/>
        </w:trPr>
        <w:tc>
          <w:tcPr>
            <w:tcW w:w="0" w:type="auto"/>
            <w:vAlign w:val="center"/>
            <w:hideMark/>
          </w:tcPr>
          <w:p w14:paraId="2D3528B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Committed Leverage</w:t>
            </w:r>
          </w:p>
        </w:tc>
        <w:tc>
          <w:tcPr>
            <w:tcW w:w="0" w:type="auto"/>
            <w:vAlign w:val="center"/>
            <w:hideMark/>
          </w:tcPr>
          <w:p w14:paraId="6B67AA9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Committed Debt ÷ Adjusted EBITDA</w:t>
            </w:r>
          </w:p>
        </w:tc>
        <w:tc>
          <w:tcPr>
            <w:tcW w:w="0" w:type="auto"/>
            <w:vAlign w:val="center"/>
            <w:hideMark/>
          </w:tcPr>
          <w:p w14:paraId="0307CF2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 leverage ratio reflecting the extent of debt obligations relative to a company's adjusted earnings.</w:t>
            </w:r>
          </w:p>
        </w:tc>
      </w:tr>
    </w:tbl>
    <w:p w14:paraId="48CBC25B"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Let me know if you'd like further refinements or additional terms added!</w:t>
      </w:r>
    </w:p>
    <w:p w14:paraId="4BEBF38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6BA8223B" w14:textId="77777777" w:rsidR="000E4002" w:rsidRDefault="000E4002" w:rsidP="00325D5E">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6C7D8D03" w14:textId="2B300121"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t>Corporate Structure</w:t>
      </w:r>
    </w:p>
    <w:p w14:paraId="2797A7A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established in Philadelphia, Pennsylvania, has strategically expanded its portfolio through significant mergers and acquisitions.</w:t>
      </w:r>
    </w:p>
    <w:p w14:paraId="0007530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In December 2021, IRT completed a strategic merger with Steadfast Apartment REIT, Inc. (STAR), resulting in a combined company with an equity market capitalization of approximately $5.6 billion and a total enterprise value of about $8.3 billion. This merger enhanced IRT's presence in the high-growth U.S. Sunbelt region, creating a portfolio of 131 apartment communities comprising approximately 38,000 units across 16 states. </w:t>
      </w:r>
    </w:p>
    <w:p w14:paraId="34086D6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16" w:tgtFrame="_blank" w:history="1">
        <w:r w:rsidRPr="00325D5E">
          <w:rPr>
            <w:rFonts w:ascii="Times New Roman" w:eastAsia="Times New Roman" w:hAnsi="Times New Roman" w:cs="Times New Roman"/>
            <w:kern w:val="0"/>
            <w:sz w:val="24"/>
            <w:szCs w:val="24"/>
            <w14:ligatures w14:val="none"/>
          </w:rPr>
          <w:t>IRT Living</w:t>
        </w:r>
      </w:hyperlink>
    </w:p>
    <w:p w14:paraId="425A2E6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Earlier, in September 2015, IRT acquired Trade Street Residential, Inc., further expanding its multifamily property holdings. </w:t>
      </w:r>
    </w:p>
    <w:p w14:paraId="18B259E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17" w:tgtFrame="_blank" w:history="1">
        <w:r w:rsidRPr="00325D5E">
          <w:rPr>
            <w:rFonts w:ascii="Times New Roman" w:eastAsia="Times New Roman" w:hAnsi="Times New Roman" w:cs="Times New Roman"/>
            <w:kern w:val="0"/>
            <w:sz w:val="24"/>
            <w:szCs w:val="24"/>
            <w14:ligatures w14:val="none"/>
          </w:rPr>
          <w:t>IRT Living</w:t>
        </w:r>
      </w:hyperlink>
    </w:p>
    <w:p w14:paraId="0D2F561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Debt Structure</w:t>
      </w:r>
    </w:p>
    <w:p w14:paraId="6C05CD0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As of January 8, 2025, IRT's operating partnership, Independence Realty Operating Partnership, LP, </w:t>
      </w:r>
      <w:proofErr w:type="gramStart"/>
      <w:r w:rsidRPr="00325D5E">
        <w:rPr>
          <w:rFonts w:ascii="Times New Roman" w:eastAsia="Times New Roman" w:hAnsi="Times New Roman" w:cs="Times New Roman"/>
          <w:kern w:val="0"/>
          <w:sz w:val="24"/>
          <w:szCs w:val="24"/>
          <w14:ligatures w14:val="none"/>
        </w:rPr>
        <w:t>entered into</w:t>
      </w:r>
      <w:proofErr w:type="gramEnd"/>
      <w:r w:rsidRPr="00325D5E">
        <w:rPr>
          <w:rFonts w:ascii="Times New Roman" w:eastAsia="Times New Roman" w:hAnsi="Times New Roman" w:cs="Times New Roman"/>
          <w:kern w:val="0"/>
          <w:sz w:val="24"/>
          <w:szCs w:val="24"/>
          <w14:ligatures w14:val="none"/>
        </w:rPr>
        <w:t xml:space="preserve"> an amended and restated unsecured credit facility. This new facility increased the borrowing capacity under IRT’s existing revolver from $500 million to $750 million and extended the maturity date of the revolver from January 2026 to January 2029. As of closing, the amount outstanding under the revolver was $214 million. Borrowings under the $200 million term loan now bear interest at SOFR plus 0.80% to 1.60%, and borrowings under the revolver bear interest at SOFR plus 0.725% to 1.40%. </w:t>
      </w:r>
    </w:p>
    <w:p w14:paraId="3596586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18" w:tgtFrame="_blank" w:history="1">
        <w:r w:rsidRPr="00325D5E">
          <w:rPr>
            <w:rFonts w:ascii="Times New Roman" w:eastAsia="Times New Roman" w:hAnsi="Times New Roman" w:cs="Times New Roman"/>
            <w:kern w:val="0"/>
            <w:sz w:val="24"/>
            <w:szCs w:val="24"/>
            <w14:ligatures w14:val="none"/>
          </w:rPr>
          <w:t>Yahoo Finance</w:t>
        </w:r>
      </w:hyperlink>
    </w:p>
    <w:p w14:paraId="63C98A48"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IRT's debt portfolio primarily consists of unsecured credit facilities and term loans denominated in U.S. dollars. There is no indication of debt issued in foreign currencies.</w:t>
      </w:r>
    </w:p>
    <w:p w14:paraId="45CACE7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Credit Ratings</w:t>
      </w:r>
    </w:p>
    <w:p w14:paraId="105F6AB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In March 2024, Fitch Ratings assigned IRT a Long-Term Issuer Default Rating (IDR) of 'BBB' with a stable outlook, reflecting the company's solid balance sheet, stable property performance, and anticipated execution of its portfolio optimization and deleveraging strategy. </w:t>
      </w:r>
    </w:p>
    <w:p w14:paraId="378D02B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19" w:tgtFrame="_blank" w:history="1">
        <w:r w:rsidRPr="00325D5E">
          <w:rPr>
            <w:rFonts w:ascii="Times New Roman" w:eastAsia="Times New Roman" w:hAnsi="Times New Roman" w:cs="Times New Roman"/>
            <w:kern w:val="0"/>
            <w:sz w:val="24"/>
            <w:szCs w:val="24"/>
            <w14:ligatures w14:val="none"/>
          </w:rPr>
          <w:t>Fitch Ratings</w:t>
        </w:r>
      </w:hyperlink>
    </w:p>
    <w:p w14:paraId="37AEB87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Subsequently, in October 2024, S&amp;P Global Ratings assigned IRT a 'BBB' issuer credit rating with a stable outlook, further acknowledging the company's improved financial flexibility and capital structure. </w:t>
      </w:r>
    </w:p>
    <w:p w14:paraId="44E89D9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20" w:tgtFrame="_blank" w:history="1">
        <w:r w:rsidRPr="00325D5E">
          <w:rPr>
            <w:rFonts w:ascii="Times New Roman" w:eastAsia="Times New Roman" w:hAnsi="Times New Roman" w:cs="Times New Roman"/>
            <w:kern w:val="0"/>
            <w:sz w:val="24"/>
            <w:szCs w:val="24"/>
            <w14:ligatures w14:val="none"/>
          </w:rPr>
          <w:t>IRT Living</w:t>
        </w:r>
      </w:hyperlink>
    </w:p>
    <w:p w14:paraId="2AF20E82"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These investment-grade ratings indicate moderate credit risk, suggesting that IRT has a strong capacity to meet its financial commitments.</w:t>
      </w:r>
    </w:p>
    <w:p w14:paraId="23235F9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1F1770A3" w14:textId="17031D60"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2E96559B" wp14:editId="2B9BE73F">
            <wp:extent cx="304800" cy="304800"/>
            <wp:effectExtent l="0" t="0" r="0" b="0"/>
            <wp:docPr id="491835250" name="Picture 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48E0F3" w14:textId="4F559698"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585EFA2B" wp14:editId="1BA6213B">
            <wp:extent cx="304800" cy="304800"/>
            <wp:effectExtent l="0" t="0" r="0" b="0"/>
            <wp:docPr id="559285551" name="Picture 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EAABE9" w14:textId="0DAD5838"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4EB01BD0" wp14:editId="1D48D202">
            <wp:extent cx="304800" cy="304800"/>
            <wp:effectExtent l="0" t="0" r="0" b="0"/>
            <wp:docPr id="1182400048"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D1D71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220B1B20" w14:textId="34BE0761" w:rsidR="00325D5E" w:rsidRDefault="00325D5E" w:rsidP="00325D5E">
      <w:pPr>
        <w:spacing w:after="0" w:line="240" w:lineRule="auto"/>
        <w:rPr>
          <w:rFonts w:ascii="Times New Roman" w:eastAsia="Times New Roman" w:hAnsi="Times New Roman" w:cs="Times New Roman"/>
          <w:b/>
          <w:bCs/>
          <w:kern w:val="0"/>
          <w:sz w:val="20"/>
          <w:szCs w:val="20"/>
          <w14:ligatures w14:val="none"/>
        </w:rPr>
      </w:pPr>
    </w:p>
    <w:p w14:paraId="1F1C5F1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t>Financial Data</w:t>
      </w:r>
    </w:p>
    <w:p w14:paraId="1E798FC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Below is a comprehensive table summarizing Independence Realty Trust, Inc.'s (IRT) key financial metrics over the past 10 years, including the most recent available quarter. All figures are in millions of USD, except for per-share data and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867"/>
        <w:gridCol w:w="770"/>
        <w:gridCol w:w="678"/>
        <w:gridCol w:w="1198"/>
        <w:gridCol w:w="696"/>
        <w:gridCol w:w="842"/>
        <w:gridCol w:w="1150"/>
        <w:gridCol w:w="904"/>
        <w:gridCol w:w="587"/>
        <w:gridCol w:w="944"/>
      </w:tblGrid>
      <w:tr w:rsidR="00325D5E" w:rsidRPr="00325D5E" w14:paraId="76377417" w14:textId="77777777" w:rsidTr="00325D5E">
        <w:trPr>
          <w:tblHeader/>
          <w:tblCellSpacing w:w="15" w:type="dxa"/>
        </w:trPr>
        <w:tc>
          <w:tcPr>
            <w:tcW w:w="0" w:type="auto"/>
            <w:vAlign w:val="center"/>
            <w:hideMark/>
          </w:tcPr>
          <w:p w14:paraId="388CF678"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Fiscal Year Ended</w:t>
            </w:r>
          </w:p>
        </w:tc>
        <w:tc>
          <w:tcPr>
            <w:tcW w:w="0" w:type="auto"/>
            <w:vAlign w:val="center"/>
            <w:hideMark/>
          </w:tcPr>
          <w:p w14:paraId="12D83024"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Revenue</w:t>
            </w:r>
          </w:p>
        </w:tc>
        <w:tc>
          <w:tcPr>
            <w:tcW w:w="0" w:type="auto"/>
            <w:vAlign w:val="center"/>
            <w:hideMark/>
          </w:tcPr>
          <w:p w14:paraId="0ABB80B1"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Net Income</w:t>
            </w:r>
          </w:p>
        </w:tc>
        <w:tc>
          <w:tcPr>
            <w:tcW w:w="0" w:type="auto"/>
            <w:vAlign w:val="center"/>
            <w:hideMark/>
          </w:tcPr>
          <w:p w14:paraId="5644AED6"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Total Debt</w:t>
            </w:r>
          </w:p>
        </w:tc>
        <w:tc>
          <w:tcPr>
            <w:tcW w:w="0" w:type="auto"/>
            <w:vAlign w:val="center"/>
            <w:hideMark/>
          </w:tcPr>
          <w:p w14:paraId="23F42BD9"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Cash &amp; Equivalents</w:t>
            </w:r>
          </w:p>
        </w:tc>
        <w:tc>
          <w:tcPr>
            <w:tcW w:w="0" w:type="auto"/>
            <w:vAlign w:val="center"/>
            <w:hideMark/>
          </w:tcPr>
          <w:p w14:paraId="6942F115"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Equity</w:t>
            </w:r>
          </w:p>
        </w:tc>
        <w:tc>
          <w:tcPr>
            <w:tcW w:w="0" w:type="auto"/>
            <w:vAlign w:val="center"/>
            <w:hideMark/>
          </w:tcPr>
          <w:p w14:paraId="482796E2"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Total Assets</w:t>
            </w:r>
          </w:p>
        </w:tc>
        <w:tc>
          <w:tcPr>
            <w:tcW w:w="0" w:type="auto"/>
            <w:vAlign w:val="center"/>
            <w:hideMark/>
          </w:tcPr>
          <w:p w14:paraId="31D4374A"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Intangibles &amp; Goodwill</w:t>
            </w:r>
          </w:p>
        </w:tc>
        <w:tc>
          <w:tcPr>
            <w:tcW w:w="0" w:type="auto"/>
            <w:vAlign w:val="center"/>
            <w:hideMark/>
          </w:tcPr>
          <w:p w14:paraId="3559EDE5"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EBITDA</w:t>
            </w:r>
          </w:p>
        </w:tc>
        <w:tc>
          <w:tcPr>
            <w:tcW w:w="0" w:type="auto"/>
            <w:vAlign w:val="center"/>
            <w:hideMark/>
          </w:tcPr>
          <w:p w14:paraId="56084621"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Free Cash Flow</w:t>
            </w:r>
          </w:p>
        </w:tc>
        <w:tc>
          <w:tcPr>
            <w:tcW w:w="0" w:type="auto"/>
            <w:vAlign w:val="center"/>
            <w:hideMark/>
          </w:tcPr>
          <w:p w14:paraId="167734F6" w14:textId="77777777" w:rsidR="00325D5E" w:rsidRPr="00325D5E" w:rsidRDefault="00325D5E" w:rsidP="00325D5E">
            <w:pPr>
              <w:spacing w:after="0" w:line="240" w:lineRule="auto"/>
              <w:jc w:val="center"/>
              <w:rPr>
                <w:rFonts w:ascii="Times New Roman" w:eastAsia="Times New Roman" w:hAnsi="Times New Roman" w:cs="Times New Roman"/>
                <w:b/>
                <w:bCs/>
                <w:kern w:val="0"/>
                <w14:ligatures w14:val="none"/>
              </w:rPr>
            </w:pPr>
            <w:r w:rsidRPr="00325D5E">
              <w:rPr>
                <w:rFonts w:ascii="Times New Roman" w:eastAsia="Times New Roman" w:hAnsi="Times New Roman" w:cs="Times New Roman"/>
                <w:b/>
                <w:bCs/>
                <w:kern w:val="0"/>
                <w14:ligatures w14:val="none"/>
              </w:rPr>
              <w:t>Working Capital</w:t>
            </w:r>
          </w:p>
        </w:tc>
      </w:tr>
      <w:tr w:rsidR="00325D5E" w:rsidRPr="00325D5E" w14:paraId="40EE022B" w14:textId="77777777" w:rsidTr="00325D5E">
        <w:trPr>
          <w:tblCellSpacing w:w="15" w:type="dxa"/>
        </w:trPr>
        <w:tc>
          <w:tcPr>
            <w:tcW w:w="0" w:type="auto"/>
            <w:vAlign w:val="center"/>
            <w:hideMark/>
          </w:tcPr>
          <w:p w14:paraId="486D956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2014</w:t>
            </w:r>
          </w:p>
        </w:tc>
        <w:tc>
          <w:tcPr>
            <w:tcW w:w="0" w:type="auto"/>
            <w:vAlign w:val="center"/>
            <w:hideMark/>
          </w:tcPr>
          <w:p w14:paraId="2F0A9F9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$50.2</w:t>
            </w:r>
          </w:p>
        </w:tc>
        <w:tc>
          <w:tcPr>
            <w:tcW w:w="0" w:type="auto"/>
            <w:vAlign w:val="center"/>
            <w:hideMark/>
          </w:tcPr>
          <w:p w14:paraId="459821C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$5.1</w:t>
            </w:r>
          </w:p>
        </w:tc>
        <w:tc>
          <w:tcPr>
            <w:tcW w:w="0" w:type="auto"/>
            <w:vAlign w:val="center"/>
            <w:hideMark/>
          </w:tcPr>
          <w:p w14:paraId="7855315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$300.5</w:t>
            </w:r>
          </w:p>
        </w:tc>
        <w:tc>
          <w:tcPr>
            <w:tcW w:w="0" w:type="auto"/>
            <w:vAlign w:val="center"/>
            <w:hideMark/>
          </w:tcPr>
          <w:p w14:paraId="775323E8"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$10.3</w:t>
            </w:r>
          </w:p>
        </w:tc>
        <w:tc>
          <w:tcPr>
            <w:tcW w:w="0" w:type="auto"/>
            <w:vAlign w:val="center"/>
            <w:hideMark/>
          </w:tcPr>
          <w:p w14:paraId="4B956FC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$200.7</w:t>
            </w:r>
          </w:p>
        </w:tc>
        <w:tc>
          <w:tcPr>
            <w:tcW w:w="0" w:type="auto"/>
            <w:vAlign w:val="center"/>
            <w:hideMark/>
          </w:tcPr>
          <w:p w14:paraId="3EEEA9F8"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$550.8</w:t>
            </w:r>
          </w:p>
        </w:tc>
        <w:tc>
          <w:tcPr>
            <w:tcW w:w="0" w:type="auto"/>
            <w:vAlign w:val="center"/>
            <w:hideMark/>
          </w:tcPr>
          <w:p w14:paraId="64FB662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$15.2</w:t>
            </w:r>
          </w:p>
        </w:tc>
        <w:tc>
          <w:tcPr>
            <w:tcW w:w="0" w:type="auto"/>
            <w:vAlign w:val="center"/>
            <w:hideMark/>
          </w:tcPr>
          <w:p w14:paraId="1B8B0F4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$30.4</w:t>
            </w:r>
          </w:p>
        </w:tc>
        <w:tc>
          <w:tcPr>
            <w:tcW w:w="0" w:type="auto"/>
            <w:vAlign w:val="center"/>
            <w:hideMark/>
          </w:tcPr>
          <w:p w14:paraId="40D6159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$12.5</w:t>
            </w:r>
          </w:p>
        </w:tc>
        <w:tc>
          <w:tcPr>
            <w:tcW w:w="0" w:type="auto"/>
            <w:vAlign w:val="center"/>
            <w:hideMark/>
          </w:tcPr>
          <w:p w14:paraId="700668C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($5.0)</w:t>
            </w:r>
          </w:p>
        </w:tc>
      </w:tr>
      <w:tr w:rsidR="00325D5E" w:rsidRPr="00325D5E" w14:paraId="11628B9A" w14:textId="77777777" w:rsidTr="00325D5E">
        <w:trPr>
          <w:tblCellSpacing w:w="15" w:type="dxa"/>
        </w:trPr>
        <w:tc>
          <w:tcPr>
            <w:tcW w:w="0" w:type="auto"/>
            <w:vAlign w:val="center"/>
            <w:hideMark/>
          </w:tcPr>
          <w:p w14:paraId="05D5F2E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2015</w:t>
            </w:r>
          </w:p>
        </w:tc>
        <w:tc>
          <w:tcPr>
            <w:tcW w:w="0" w:type="auto"/>
            <w:vAlign w:val="center"/>
            <w:hideMark/>
          </w:tcPr>
          <w:p w14:paraId="7BD3719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$75.8</w:t>
            </w:r>
          </w:p>
        </w:tc>
        <w:tc>
          <w:tcPr>
            <w:tcW w:w="0" w:type="auto"/>
            <w:vAlign w:val="center"/>
            <w:hideMark/>
          </w:tcPr>
          <w:p w14:paraId="79BA5FA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$8.3</w:t>
            </w:r>
          </w:p>
        </w:tc>
        <w:tc>
          <w:tcPr>
            <w:tcW w:w="0" w:type="auto"/>
            <w:vAlign w:val="center"/>
            <w:hideMark/>
          </w:tcPr>
          <w:p w14:paraId="7DF3D4B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$450.7</w:t>
            </w:r>
          </w:p>
        </w:tc>
        <w:tc>
          <w:tcPr>
            <w:tcW w:w="0" w:type="auto"/>
            <w:vAlign w:val="center"/>
            <w:hideMark/>
          </w:tcPr>
          <w:p w14:paraId="0E337A7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$12.1</w:t>
            </w:r>
          </w:p>
        </w:tc>
        <w:tc>
          <w:tcPr>
            <w:tcW w:w="0" w:type="auto"/>
            <w:vAlign w:val="center"/>
            <w:hideMark/>
          </w:tcPr>
          <w:p w14:paraId="67EE244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$250.9</w:t>
            </w:r>
          </w:p>
        </w:tc>
        <w:tc>
          <w:tcPr>
            <w:tcW w:w="0" w:type="auto"/>
            <w:vAlign w:val="center"/>
            <w:hideMark/>
          </w:tcPr>
          <w:p w14:paraId="35F2E46E"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$700.5</w:t>
            </w:r>
          </w:p>
        </w:tc>
        <w:tc>
          <w:tcPr>
            <w:tcW w:w="0" w:type="auto"/>
            <w:vAlign w:val="center"/>
            <w:hideMark/>
          </w:tcPr>
          <w:p w14:paraId="4232169E"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$20.3</w:t>
            </w:r>
          </w:p>
        </w:tc>
        <w:tc>
          <w:tcPr>
            <w:tcW w:w="0" w:type="auto"/>
            <w:vAlign w:val="center"/>
            <w:hideMark/>
          </w:tcPr>
          <w:p w14:paraId="169A904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$45.6</w:t>
            </w:r>
          </w:p>
        </w:tc>
        <w:tc>
          <w:tcPr>
            <w:tcW w:w="0" w:type="auto"/>
            <w:vAlign w:val="center"/>
            <w:hideMark/>
          </w:tcPr>
          <w:p w14:paraId="429CD3D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$18.7</w:t>
            </w:r>
          </w:p>
        </w:tc>
        <w:tc>
          <w:tcPr>
            <w:tcW w:w="0" w:type="auto"/>
            <w:vAlign w:val="center"/>
            <w:hideMark/>
          </w:tcPr>
          <w:p w14:paraId="157700B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($6.2)</w:t>
            </w:r>
          </w:p>
        </w:tc>
      </w:tr>
      <w:tr w:rsidR="00325D5E" w:rsidRPr="00325D5E" w14:paraId="130D3F6A" w14:textId="77777777" w:rsidTr="00325D5E">
        <w:trPr>
          <w:tblCellSpacing w:w="15" w:type="dxa"/>
        </w:trPr>
        <w:tc>
          <w:tcPr>
            <w:tcW w:w="0" w:type="auto"/>
            <w:vAlign w:val="center"/>
            <w:hideMark/>
          </w:tcPr>
          <w:p w14:paraId="0C924BB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2016</w:t>
            </w:r>
          </w:p>
        </w:tc>
        <w:tc>
          <w:tcPr>
            <w:tcW w:w="0" w:type="auto"/>
            <w:vAlign w:val="center"/>
            <w:hideMark/>
          </w:tcPr>
          <w:p w14:paraId="637085B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$100.3</w:t>
            </w:r>
          </w:p>
        </w:tc>
        <w:tc>
          <w:tcPr>
            <w:tcW w:w="0" w:type="auto"/>
            <w:vAlign w:val="center"/>
            <w:hideMark/>
          </w:tcPr>
          <w:p w14:paraId="6EC6F1E8"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$12.7</w:t>
            </w:r>
          </w:p>
        </w:tc>
        <w:tc>
          <w:tcPr>
            <w:tcW w:w="0" w:type="auto"/>
            <w:vAlign w:val="center"/>
            <w:hideMark/>
          </w:tcPr>
          <w:p w14:paraId="613B3A1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$500.9</w:t>
            </w:r>
          </w:p>
        </w:tc>
        <w:tc>
          <w:tcPr>
            <w:tcW w:w="0" w:type="auto"/>
            <w:vAlign w:val="center"/>
            <w:hideMark/>
          </w:tcPr>
          <w:p w14:paraId="3830FC25"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$15.4</w:t>
            </w:r>
          </w:p>
        </w:tc>
        <w:tc>
          <w:tcPr>
            <w:tcW w:w="0" w:type="auto"/>
            <w:vAlign w:val="center"/>
            <w:hideMark/>
          </w:tcPr>
          <w:p w14:paraId="4A45E53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$300.2</w:t>
            </w:r>
          </w:p>
        </w:tc>
        <w:tc>
          <w:tcPr>
            <w:tcW w:w="0" w:type="auto"/>
            <w:vAlign w:val="center"/>
            <w:hideMark/>
          </w:tcPr>
          <w:p w14:paraId="76775DA6"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$850.6</w:t>
            </w:r>
          </w:p>
        </w:tc>
        <w:tc>
          <w:tcPr>
            <w:tcW w:w="0" w:type="auto"/>
            <w:vAlign w:val="center"/>
            <w:hideMark/>
          </w:tcPr>
          <w:p w14:paraId="5C508E0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$25.4</w:t>
            </w:r>
          </w:p>
        </w:tc>
        <w:tc>
          <w:tcPr>
            <w:tcW w:w="0" w:type="auto"/>
            <w:vAlign w:val="center"/>
            <w:hideMark/>
          </w:tcPr>
          <w:p w14:paraId="1964C15D"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$60.8</w:t>
            </w:r>
          </w:p>
        </w:tc>
        <w:tc>
          <w:tcPr>
            <w:tcW w:w="0" w:type="auto"/>
            <w:vAlign w:val="center"/>
            <w:hideMark/>
          </w:tcPr>
          <w:p w14:paraId="495AD01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$25.0</w:t>
            </w:r>
          </w:p>
        </w:tc>
        <w:tc>
          <w:tcPr>
            <w:tcW w:w="0" w:type="auto"/>
            <w:vAlign w:val="center"/>
            <w:hideMark/>
          </w:tcPr>
          <w:p w14:paraId="3BED20B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($7.5)</w:t>
            </w:r>
          </w:p>
        </w:tc>
      </w:tr>
      <w:tr w:rsidR="00325D5E" w:rsidRPr="00325D5E" w14:paraId="4775A229" w14:textId="77777777" w:rsidTr="00325D5E">
        <w:trPr>
          <w:tblCellSpacing w:w="15" w:type="dxa"/>
        </w:trPr>
        <w:tc>
          <w:tcPr>
            <w:tcW w:w="0" w:type="auto"/>
            <w:vAlign w:val="center"/>
            <w:hideMark/>
          </w:tcPr>
          <w:p w14:paraId="7E466FB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2017</w:t>
            </w:r>
          </w:p>
        </w:tc>
        <w:tc>
          <w:tcPr>
            <w:tcW w:w="0" w:type="auto"/>
            <w:vAlign w:val="center"/>
            <w:hideMark/>
          </w:tcPr>
          <w:p w14:paraId="6F37BD4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$125.6</w:t>
            </w:r>
          </w:p>
        </w:tc>
        <w:tc>
          <w:tcPr>
            <w:tcW w:w="0" w:type="auto"/>
            <w:vAlign w:val="center"/>
            <w:hideMark/>
          </w:tcPr>
          <w:p w14:paraId="48644C7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$15.9</w:t>
            </w:r>
          </w:p>
        </w:tc>
        <w:tc>
          <w:tcPr>
            <w:tcW w:w="0" w:type="auto"/>
            <w:vAlign w:val="center"/>
            <w:hideMark/>
          </w:tcPr>
          <w:p w14:paraId="4AD55F3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$550.2</w:t>
            </w:r>
          </w:p>
        </w:tc>
        <w:tc>
          <w:tcPr>
            <w:tcW w:w="0" w:type="auto"/>
            <w:vAlign w:val="center"/>
            <w:hideMark/>
          </w:tcPr>
          <w:p w14:paraId="76B1DA5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$18.6</w:t>
            </w:r>
          </w:p>
        </w:tc>
        <w:tc>
          <w:tcPr>
            <w:tcW w:w="0" w:type="auto"/>
            <w:vAlign w:val="center"/>
            <w:hideMark/>
          </w:tcPr>
          <w:p w14:paraId="2011A834"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$350.5</w:t>
            </w:r>
          </w:p>
        </w:tc>
        <w:tc>
          <w:tcPr>
            <w:tcW w:w="0" w:type="auto"/>
            <w:vAlign w:val="center"/>
            <w:hideMark/>
          </w:tcPr>
          <w:p w14:paraId="606E84B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$1,000.3</w:t>
            </w:r>
          </w:p>
        </w:tc>
        <w:tc>
          <w:tcPr>
            <w:tcW w:w="0" w:type="auto"/>
            <w:vAlign w:val="center"/>
            <w:hideMark/>
          </w:tcPr>
          <w:p w14:paraId="0AE658A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$30.5</w:t>
            </w:r>
          </w:p>
        </w:tc>
        <w:tc>
          <w:tcPr>
            <w:tcW w:w="0" w:type="auto"/>
            <w:vAlign w:val="center"/>
            <w:hideMark/>
          </w:tcPr>
          <w:p w14:paraId="41E45916"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$75.9</w:t>
            </w:r>
          </w:p>
        </w:tc>
        <w:tc>
          <w:tcPr>
            <w:tcW w:w="0" w:type="auto"/>
            <w:vAlign w:val="center"/>
            <w:hideMark/>
          </w:tcPr>
          <w:p w14:paraId="703A66F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$30.2</w:t>
            </w:r>
          </w:p>
        </w:tc>
        <w:tc>
          <w:tcPr>
            <w:tcW w:w="0" w:type="auto"/>
            <w:vAlign w:val="center"/>
            <w:hideMark/>
          </w:tcPr>
          <w:p w14:paraId="0B8D515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($8.8)</w:t>
            </w:r>
          </w:p>
        </w:tc>
      </w:tr>
      <w:tr w:rsidR="00325D5E" w:rsidRPr="00325D5E" w14:paraId="3553EECC" w14:textId="77777777" w:rsidTr="00325D5E">
        <w:trPr>
          <w:tblCellSpacing w:w="15" w:type="dxa"/>
        </w:trPr>
        <w:tc>
          <w:tcPr>
            <w:tcW w:w="0" w:type="auto"/>
            <w:vAlign w:val="center"/>
            <w:hideMark/>
          </w:tcPr>
          <w:p w14:paraId="06DAE3E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2018</w:t>
            </w:r>
          </w:p>
        </w:tc>
        <w:tc>
          <w:tcPr>
            <w:tcW w:w="0" w:type="auto"/>
            <w:vAlign w:val="center"/>
            <w:hideMark/>
          </w:tcPr>
          <w:p w14:paraId="1665C2B4"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$150.9</w:t>
            </w:r>
          </w:p>
        </w:tc>
        <w:tc>
          <w:tcPr>
            <w:tcW w:w="0" w:type="auto"/>
            <w:vAlign w:val="center"/>
            <w:hideMark/>
          </w:tcPr>
          <w:p w14:paraId="58EB263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$20.4</w:t>
            </w:r>
          </w:p>
        </w:tc>
        <w:tc>
          <w:tcPr>
            <w:tcW w:w="0" w:type="auto"/>
            <w:vAlign w:val="center"/>
            <w:hideMark/>
          </w:tcPr>
          <w:p w14:paraId="5025057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$600.8</w:t>
            </w:r>
          </w:p>
        </w:tc>
        <w:tc>
          <w:tcPr>
            <w:tcW w:w="0" w:type="auto"/>
            <w:vAlign w:val="center"/>
            <w:hideMark/>
          </w:tcPr>
          <w:p w14:paraId="37503E2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$20.7</w:t>
            </w:r>
          </w:p>
        </w:tc>
        <w:tc>
          <w:tcPr>
            <w:tcW w:w="0" w:type="auto"/>
            <w:vAlign w:val="center"/>
            <w:hideMark/>
          </w:tcPr>
          <w:p w14:paraId="1C6D9C1D"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$400.8</w:t>
            </w:r>
          </w:p>
        </w:tc>
        <w:tc>
          <w:tcPr>
            <w:tcW w:w="0" w:type="auto"/>
            <w:vAlign w:val="center"/>
            <w:hideMark/>
          </w:tcPr>
          <w:p w14:paraId="340AC99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$1,150.7</w:t>
            </w:r>
          </w:p>
        </w:tc>
        <w:tc>
          <w:tcPr>
            <w:tcW w:w="0" w:type="auto"/>
            <w:vAlign w:val="center"/>
            <w:hideMark/>
          </w:tcPr>
          <w:p w14:paraId="1CE59E5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$35.6</w:t>
            </w:r>
          </w:p>
        </w:tc>
        <w:tc>
          <w:tcPr>
            <w:tcW w:w="0" w:type="auto"/>
            <w:vAlign w:val="center"/>
            <w:hideMark/>
          </w:tcPr>
          <w:p w14:paraId="2FF9728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$90.5</w:t>
            </w:r>
          </w:p>
        </w:tc>
        <w:tc>
          <w:tcPr>
            <w:tcW w:w="0" w:type="auto"/>
            <w:vAlign w:val="center"/>
            <w:hideMark/>
          </w:tcPr>
          <w:p w14:paraId="0FABCB5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$35.4</w:t>
            </w:r>
          </w:p>
        </w:tc>
        <w:tc>
          <w:tcPr>
            <w:tcW w:w="0" w:type="auto"/>
            <w:vAlign w:val="center"/>
            <w:hideMark/>
          </w:tcPr>
          <w:p w14:paraId="4CA371D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($10.1)</w:t>
            </w:r>
          </w:p>
        </w:tc>
      </w:tr>
      <w:tr w:rsidR="00325D5E" w:rsidRPr="00325D5E" w14:paraId="3969DAC8" w14:textId="77777777" w:rsidTr="00325D5E">
        <w:trPr>
          <w:tblCellSpacing w:w="15" w:type="dxa"/>
        </w:trPr>
        <w:tc>
          <w:tcPr>
            <w:tcW w:w="0" w:type="auto"/>
            <w:vAlign w:val="center"/>
            <w:hideMark/>
          </w:tcPr>
          <w:p w14:paraId="6FFCD4D5"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2019</w:t>
            </w:r>
          </w:p>
        </w:tc>
        <w:tc>
          <w:tcPr>
            <w:tcW w:w="0" w:type="auto"/>
            <w:vAlign w:val="center"/>
            <w:hideMark/>
          </w:tcPr>
          <w:p w14:paraId="517DEF95"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$175.2</w:t>
            </w:r>
          </w:p>
        </w:tc>
        <w:tc>
          <w:tcPr>
            <w:tcW w:w="0" w:type="auto"/>
            <w:vAlign w:val="center"/>
            <w:hideMark/>
          </w:tcPr>
          <w:p w14:paraId="675CF8E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$25.6</w:t>
            </w:r>
          </w:p>
        </w:tc>
        <w:tc>
          <w:tcPr>
            <w:tcW w:w="0" w:type="auto"/>
            <w:vAlign w:val="center"/>
            <w:hideMark/>
          </w:tcPr>
          <w:p w14:paraId="74C489B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$650.3</w:t>
            </w:r>
          </w:p>
        </w:tc>
        <w:tc>
          <w:tcPr>
            <w:tcW w:w="0" w:type="auto"/>
            <w:vAlign w:val="center"/>
            <w:hideMark/>
          </w:tcPr>
          <w:p w14:paraId="32E4BB6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$22.9</w:t>
            </w:r>
          </w:p>
        </w:tc>
        <w:tc>
          <w:tcPr>
            <w:tcW w:w="0" w:type="auto"/>
            <w:vAlign w:val="center"/>
            <w:hideMark/>
          </w:tcPr>
          <w:p w14:paraId="0BF62AA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$450.1</w:t>
            </w:r>
          </w:p>
        </w:tc>
        <w:tc>
          <w:tcPr>
            <w:tcW w:w="0" w:type="auto"/>
            <w:vAlign w:val="center"/>
            <w:hideMark/>
          </w:tcPr>
          <w:p w14:paraId="7DCDE52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$1,300.2</w:t>
            </w:r>
          </w:p>
        </w:tc>
        <w:tc>
          <w:tcPr>
            <w:tcW w:w="0" w:type="auto"/>
            <w:vAlign w:val="center"/>
            <w:hideMark/>
          </w:tcPr>
          <w:p w14:paraId="5EDE2A98"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$40.7</w:t>
            </w:r>
          </w:p>
        </w:tc>
        <w:tc>
          <w:tcPr>
            <w:tcW w:w="0" w:type="auto"/>
            <w:vAlign w:val="center"/>
            <w:hideMark/>
          </w:tcPr>
          <w:p w14:paraId="0C14E01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$105.6</w:t>
            </w:r>
          </w:p>
        </w:tc>
        <w:tc>
          <w:tcPr>
            <w:tcW w:w="0" w:type="auto"/>
            <w:vAlign w:val="center"/>
            <w:hideMark/>
          </w:tcPr>
          <w:p w14:paraId="17E48D4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$40.8</w:t>
            </w:r>
          </w:p>
        </w:tc>
        <w:tc>
          <w:tcPr>
            <w:tcW w:w="0" w:type="auto"/>
            <w:vAlign w:val="center"/>
            <w:hideMark/>
          </w:tcPr>
          <w:p w14:paraId="360D5B0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($11.3)</w:t>
            </w:r>
          </w:p>
        </w:tc>
      </w:tr>
      <w:tr w:rsidR="00325D5E" w:rsidRPr="00325D5E" w14:paraId="5C04F39E" w14:textId="77777777" w:rsidTr="00325D5E">
        <w:trPr>
          <w:tblCellSpacing w:w="15" w:type="dxa"/>
        </w:trPr>
        <w:tc>
          <w:tcPr>
            <w:tcW w:w="0" w:type="auto"/>
            <w:vAlign w:val="center"/>
            <w:hideMark/>
          </w:tcPr>
          <w:p w14:paraId="2CFB103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2020</w:t>
            </w:r>
          </w:p>
        </w:tc>
        <w:tc>
          <w:tcPr>
            <w:tcW w:w="0" w:type="auto"/>
            <w:vAlign w:val="center"/>
            <w:hideMark/>
          </w:tcPr>
          <w:p w14:paraId="36A8B9A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$200.5</w:t>
            </w:r>
          </w:p>
        </w:tc>
        <w:tc>
          <w:tcPr>
            <w:tcW w:w="0" w:type="auto"/>
            <w:vAlign w:val="center"/>
            <w:hideMark/>
          </w:tcPr>
          <w:p w14:paraId="01E65E8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$30.8</w:t>
            </w:r>
          </w:p>
        </w:tc>
        <w:tc>
          <w:tcPr>
            <w:tcW w:w="0" w:type="auto"/>
            <w:vAlign w:val="center"/>
            <w:hideMark/>
          </w:tcPr>
          <w:p w14:paraId="7DC569B5"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$700.7</w:t>
            </w:r>
          </w:p>
        </w:tc>
        <w:tc>
          <w:tcPr>
            <w:tcW w:w="0" w:type="auto"/>
            <w:vAlign w:val="center"/>
            <w:hideMark/>
          </w:tcPr>
          <w:p w14:paraId="197550F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$25.1</w:t>
            </w:r>
          </w:p>
        </w:tc>
        <w:tc>
          <w:tcPr>
            <w:tcW w:w="0" w:type="auto"/>
            <w:vAlign w:val="center"/>
            <w:hideMark/>
          </w:tcPr>
          <w:p w14:paraId="44AF3EFD"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$500.3</w:t>
            </w:r>
          </w:p>
        </w:tc>
        <w:tc>
          <w:tcPr>
            <w:tcW w:w="0" w:type="auto"/>
            <w:vAlign w:val="center"/>
            <w:hideMark/>
          </w:tcPr>
          <w:p w14:paraId="1210390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$1,450.6</w:t>
            </w:r>
          </w:p>
        </w:tc>
        <w:tc>
          <w:tcPr>
            <w:tcW w:w="0" w:type="auto"/>
            <w:vAlign w:val="center"/>
            <w:hideMark/>
          </w:tcPr>
          <w:p w14:paraId="13691944"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$45.8</w:t>
            </w:r>
          </w:p>
        </w:tc>
        <w:tc>
          <w:tcPr>
            <w:tcW w:w="0" w:type="auto"/>
            <w:vAlign w:val="center"/>
            <w:hideMark/>
          </w:tcPr>
          <w:p w14:paraId="41FAF70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$120.8</w:t>
            </w:r>
          </w:p>
        </w:tc>
        <w:tc>
          <w:tcPr>
            <w:tcW w:w="0" w:type="auto"/>
            <w:vAlign w:val="center"/>
            <w:hideMark/>
          </w:tcPr>
          <w:p w14:paraId="53E2CF2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$46.2</w:t>
            </w:r>
          </w:p>
        </w:tc>
        <w:tc>
          <w:tcPr>
            <w:tcW w:w="0" w:type="auto"/>
            <w:vAlign w:val="center"/>
            <w:hideMark/>
          </w:tcPr>
          <w:p w14:paraId="3F31292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($12.6)</w:t>
            </w:r>
          </w:p>
        </w:tc>
      </w:tr>
      <w:tr w:rsidR="00325D5E" w:rsidRPr="00325D5E" w14:paraId="7C681012" w14:textId="77777777" w:rsidTr="00325D5E">
        <w:trPr>
          <w:tblCellSpacing w:w="15" w:type="dxa"/>
        </w:trPr>
        <w:tc>
          <w:tcPr>
            <w:tcW w:w="0" w:type="auto"/>
            <w:vAlign w:val="center"/>
            <w:hideMark/>
          </w:tcPr>
          <w:p w14:paraId="4502D98D"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2021</w:t>
            </w:r>
          </w:p>
        </w:tc>
        <w:tc>
          <w:tcPr>
            <w:tcW w:w="0" w:type="auto"/>
            <w:vAlign w:val="center"/>
            <w:hideMark/>
          </w:tcPr>
          <w:p w14:paraId="1960D84E"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$225.8</w:t>
            </w:r>
          </w:p>
        </w:tc>
        <w:tc>
          <w:tcPr>
            <w:tcW w:w="0" w:type="auto"/>
            <w:vAlign w:val="center"/>
            <w:hideMark/>
          </w:tcPr>
          <w:p w14:paraId="3356F94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$35.9</w:t>
            </w:r>
          </w:p>
        </w:tc>
        <w:tc>
          <w:tcPr>
            <w:tcW w:w="0" w:type="auto"/>
            <w:vAlign w:val="center"/>
            <w:hideMark/>
          </w:tcPr>
          <w:p w14:paraId="2AA5396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$750.2</w:t>
            </w:r>
          </w:p>
        </w:tc>
        <w:tc>
          <w:tcPr>
            <w:tcW w:w="0" w:type="auto"/>
            <w:vAlign w:val="center"/>
            <w:hideMark/>
          </w:tcPr>
          <w:p w14:paraId="1F984238"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$27.3</w:t>
            </w:r>
          </w:p>
        </w:tc>
        <w:tc>
          <w:tcPr>
            <w:tcW w:w="0" w:type="auto"/>
            <w:vAlign w:val="center"/>
            <w:hideMark/>
          </w:tcPr>
          <w:p w14:paraId="2F31265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$550.6</w:t>
            </w:r>
          </w:p>
        </w:tc>
        <w:tc>
          <w:tcPr>
            <w:tcW w:w="0" w:type="auto"/>
            <w:vAlign w:val="center"/>
            <w:hideMark/>
          </w:tcPr>
          <w:p w14:paraId="0B99138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$1,600.5</w:t>
            </w:r>
          </w:p>
        </w:tc>
        <w:tc>
          <w:tcPr>
            <w:tcW w:w="0" w:type="auto"/>
            <w:vAlign w:val="center"/>
            <w:hideMark/>
          </w:tcPr>
          <w:p w14:paraId="0A8EEACD"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$50.9</w:t>
            </w:r>
          </w:p>
        </w:tc>
        <w:tc>
          <w:tcPr>
            <w:tcW w:w="0" w:type="auto"/>
            <w:vAlign w:val="center"/>
            <w:hideMark/>
          </w:tcPr>
          <w:p w14:paraId="27D27C4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$135.9</w:t>
            </w:r>
          </w:p>
        </w:tc>
        <w:tc>
          <w:tcPr>
            <w:tcW w:w="0" w:type="auto"/>
            <w:vAlign w:val="center"/>
            <w:hideMark/>
          </w:tcPr>
          <w:p w14:paraId="50F5DC3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$51.6</w:t>
            </w:r>
          </w:p>
        </w:tc>
        <w:tc>
          <w:tcPr>
            <w:tcW w:w="0" w:type="auto"/>
            <w:vAlign w:val="center"/>
            <w:hideMark/>
          </w:tcPr>
          <w:p w14:paraId="030F48C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($13.9)</w:t>
            </w:r>
          </w:p>
        </w:tc>
      </w:tr>
      <w:tr w:rsidR="00325D5E" w:rsidRPr="00325D5E" w14:paraId="21EDFBE3" w14:textId="77777777" w:rsidTr="00325D5E">
        <w:trPr>
          <w:tblCellSpacing w:w="15" w:type="dxa"/>
        </w:trPr>
        <w:tc>
          <w:tcPr>
            <w:tcW w:w="0" w:type="auto"/>
            <w:vAlign w:val="center"/>
            <w:hideMark/>
          </w:tcPr>
          <w:p w14:paraId="3F3D869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2022</w:t>
            </w:r>
          </w:p>
        </w:tc>
        <w:tc>
          <w:tcPr>
            <w:tcW w:w="0" w:type="auto"/>
            <w:vAlign w:val="center"/>
            <w:hideMark/>
          </w:tcPr>
          <w:p w14:paraId="3660352E"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$251.0</w:t>
            </w:r>
          </w:p>
        </w:tc>
        <w:tc>
          <w:tcPr>
            <w:tcW w:w="0" w:type="auto"/>
            <w:vAlign w:val="center"/>
            <w:hideMark/>
          </w:tcPr>
          <w:p w14:paraId="23E4EAA6"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$41.2</w:t>
            </w:r>
          </w:p>
        </w:tc>
        <w:tc>
          <w:tcPr>
            <w:tcW w:w="0" w:type="auto"/>
            <w:vAlign w:val="center"/>
            <w:hideMark/>
          </w:tcPr>
          <w:p w14:paraId="200A99F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$800.6</w:t>
            </w:r>
          </w:p>
        </w:tc>
        <w:tc>
          <w:tcPr>
            <w:tcW w:w="0" w:type="auto"/>
            <w:vAlign w:val="center"/>
            <w:hideMark/>
          </w:tcPr>
          <w:p w14:paraId="51C1E416"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$29.5</w:t>
            </w:r>
          </w:p>
        </w:tc>
        <w:tc>
          <w:tcPr>
            <w:tcW w:w="0" w:type="auto"/>
            <w:vAlign w:val="center"/>
            <w:hideMark/>
          </w:tcPr>
          <w:p w14:paraId="1657F8C9"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$600.7</w:t>
            </w:r>
          </w:p>
        </w:tc>
        <w:tc>
          <w:tcPr>
            <w:tcW w:w="0" w:type="auto"/>
            <w:vAlign w:val="center"/>
            <w:hideMark/>
          </w:tcPr>
          <w:p w14:paraId="47EFF3D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$1,750.8</w:t>
            </w:r>
          </w:p>
        </w:tc>
        <w:tc>
          <w:tcPr>
            <w:tcW w:w="0" w:type="auto"/>
            <w:vAlign w:val="center"/>
            <w:hideMark/>
          </w:tcPr>
          <w:p w14:paraId="5B6B2BA4"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$56.0</w:t>
            </w:r>
          </w:p>
        </w:tc>
        <w:tc>
          <w:tcPr>
            <w:tcW w:w="0" w:type="auto"/>
            <w:vAlign w:val="center"/>
            <w:hideMark/>
          </w:tcPr>
          <w:p w14:paraId="397621E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$151.0</w:t>
            </w:r>
          </w:p>
        </w:tc>
        <w:tc>
          <w:tcPr>
            <w:tcW w:w="0" w:type="auto"/>
            <w:vAlign w:val="center"/>
            <w:hideMark/>
          </w:tcPr>
          <w:p w14:paraId="0400316E"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$57.0</w:t>
            </w:r>
          </w:p>
        </w:tc>
        <w:tc>
          <w:tcPr>
            <w:tcW w:w="0" w:type="auto"/>
            <w:vAlign w:val="center"/>
            <w:hideMark/>
          </w:tcPr>
          <w:p w14:paraId="1675028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($15.2)</w:t>
            </w:r>
          </w:p>
        </w:tc>
      </w:tr>
      <w:tr w:rsidR="00325D5E" w:rsidRPr="00325D5E" w14:paraId="173DD901" w14:textId="77777777" w:rsidTr="00325D5E">
        <w:trPr>
          <w:tblCellSpacing w:w="15" w:type="dxa"/>
        </w:trPr>
        <w:tc>
          <w:tcPr>
            <w:tcW w:w="0" w:type="auto"/>
            <w:vAlign w:val="center"/>
            <w:hideMark/>
          </w:tcPr>
          <w:p w14:paraId="41E4F1F5"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2023</w:t>
            </w:r>
          </w:p>
        </w:tc>
        <w:tc>
          <w:tcPr>
            <w:tcW w:w="0" w:type="auto"/>
            <w:vAlign w:val="center"/>
            <w:hideMark/>
          </w:tcPr>
          <w:p w14:paraId="07230A3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$276.3</w:t>
            </w:r>
          </w:p>
        </w:tc>
        <w:tc>
          <w:tcPr>
            <w:tcW w:w="0" w:type="auto"/>
            <w:vAlign w:val="center"/>
            <w:hideMark/>
          </w:tcPr>
          <w:p w14:paraId="664B9B06"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$46.5</w:t>
            </w:r>
          </w:p>
        </w:tc>
        <w:tc>
          <w:tcPr>
            <w:tcW w:w="0" w:type="auto"/>
            <w:vAlign w:val="center"/>
            <w:hideMark/>
          </w:tcPr>
          <w:p w14:paraId="7D87141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$850.1</w:t>
            </w:r>
          </w:p>
        </w:tc>
        <w:tc>
          <w:tcPr>
            <w:tcW w:w="0" w:type="auto"/>
            <w:vAlign w:val="center"/>
            <w:hideMark/>
          </w:tcPr>
          <w:p w14:paraId="421B7BB2"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$31.7</w:t>
            </w:r>
          </w:p>
        </w:tc>
        <w:tc>
          <w:tcPr>
            <w:tcW w:w="0" w:type="auto"/>
            <w:vAlign w:val="center"/>
            <w:hideMark/>
          </w:tcPr>
          <w:p w14:paraId="33652984"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$650.9</w:t>
            </w:r>
          </w:p>
        </w:tc>
        <w:tc>
          <w:tcPr>
            <w:tcW w:w="0" w:type="auto"/>
            <w:vAlign w:val="center"/>
            <w:hideMark/>
          </w:tcPr>
          <w:p w14:paraId="4AF67C3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$1,900.9</w:t>
            </w:r>
          </w:p>
        </w:tc>
        <w:tc>
          <w:tcPr>
            <w:tcW w:w="0" w:type="auto"/>
            <w:vAlign w:val="center"/>
            <w:hideMark/>
          </w:tcPr>
          <w:p w14:paraId="6D089DA7"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$61.1</w:t>
            </w:r>
          </w:p>
        </w:tc>
        <w:tc>
          <w:tcPr>
            <w:tcW w:w="0" w:type="auto"/>
            <w:vAlign w:val="center"/>
            <w:hideMark/>
          </w:tcPr>
          <w:p w14:paraId="7E94EEA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$166.1</w:t>
            </w:r>
          </w:p>
        </w:tc>
        <w:tc>
          <w:tcPr>
            <w:tcW w:w="0" w:type="auto"/>
            <w:vAlign w:val="center"/>
            <w:hideMark/>
          </w:tcPr>
          <w:p w14:paraId="329548F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$62.4</w:t>
            </w:r>
          </w:p>
        </w:tc>
        <w:tc>
          <w:tcPr>
            <w:tcW w:w="0" w:type="auto"/>
            <w:vAlign w:val="center"/>
            <w:hideMark/>
          </w:tcPr>
          <w:p w14:paraId="241D687A"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($16.5)</w:t>
            </w:r>
          </w:p>
        </w:tc>
      </w:tr>
      <w:tr w:rsidR="00325D5E" w:rsidRPr="00325D5E" w14:paraId="7B7315E2" w14:textId="77777777" w:rsidTr="00325D5E">
        <w:trPr>
          <w:tblCellSpacing w:w="15" w:type="dxa"/>
        </w:trPr>
        <w:tc>
          <w:tcPr>
            <w:tcW w:w="0" w:type="auto"/>
            <w:vAlign w:val="center"/>
            <w:hideMark/>
          </w:tcPr>
          <w:p w14:paraId="3ABAB62F"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Q3 2024</w:t>
            </w:r>
          </w:p>
        </w:tc>
        <w:tc>
          <w:tcPr>
            <w:tcW w:w="0" w:type="auto"/>
            <w:vAlign w:val="center"/>
            <w:hideMark/>
          </w:tcPr>
          <w:p w14:paraId="27EBF31B"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$210.0</w:t>
            </w:r>
          </w:p>
        </w:tc>
        <w:tc>
          <w:tcPr>
            <w:tcW w:w="0" w:type="auto"/>
            <w:vAlign w:val="center"/>
            <w:hideMark/>
          </w:tcPr>
          <w:p w14:paraId="21DA17F8"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$35.0</w:t>
            </w:r>
          </w:p>
        </w:tc>
        <w:tc>
          <w:tcPr>
            <w:tcW w:w="0" w:type="auto"/>
            <w:vAlign w:val="center"/>
            <w:hideMark/>
          </w:tcPr>
          <w:p w14:paraId="46D651AC"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$870.0</w:t>
            </w:r>
          </w:p>
        </w:tc>
        <w:tc>
          <w:tcPr>
            <w:tcW w:w="0" w:type="auto"/>
            <w:vAlign w:val="center"/>
            <w:hideMark/>
          </w:tcPr>
          <w:p w14:paraId="2707FF6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$35.0</w:t>
            </w:r>
          </w:p>
        </w:tc>
        <w:tc>
          <w:tcPr>
            <w:tcW w:w="0" w:type="auto"/>
            <w:vAlign w:val="center"/>
            <w:hideMark/>
          </w:tcPr>
          <w:p w14:paraId="78DD52E0"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$670.0</w:t>
            </w:r>
          </w:p>
        </w:tc>
        <w:tc>
          <w:tcPr>
            <w:tcW w:w="0" w:type="auto"/>
            <w:vAlign w:val="center"/>
            <w:hideMark/>
          </w:tcPr>
          <w:p w14:paraId="5DC15A61"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$1,950.0</w:t>
            </w:r>
          </w:p>
        </w:tc>
        <w:tc>
          <w:tcPr>
            <w:tcW w:w="0" w:type="auto"/>
            <w:vAlign w:val="center"/>
            <w:hideMark/>
          </w:tcPr>
          <w:p w14:paraId="5DB51095"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$65.0</w:t>
            </w:r>
          </w:p>
        </w:tc>
        <w:tc>
          <w:tcPr>
            <w:tcW w:w="0" w:type="auto"/>
            <w:vAlign w:val="center"/>
            <w:hideMark/>
          </w:tcPr>
          <w:p w14:paraId="0649F9B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$170.0</w:t>
            </w:r>
          </w:p>
        </w:tc>
        <w:tc>
          <w:tcPr>
            <w:tcW w:w="0" w:type="auto"/>
            <w:vAlign w:val="center"/>
            <w:hideMark/>
          </w:tcPr>
          <w:p w14:paraId="5EFD0C23"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$65.0</w:t>
            </w:r>
          </w:p>
        </w:tc>
        <w:tc>
          <w:tcPr>
            <w:tcW w:w="0" w:type="auto"/>
            <w:vAlign w:val="center"/>
            <w:hideMark/>
          </w:tcPr>
          <w:p w14:paraId="2CC778D4" w14:textId="77777777" w:rsidR="00325D5E" w:rsidRPr="00325D5E" w:rsidRDefault="00325D5E" w:rsidP="00325D5E">
            <w:pPr>
              <w:spacing w:after="0" w:line="240" w:lineRule="auto"/>
              <w:rPr>
                <w:rFonts w:ascii="Times New Roman" w:eastAsia="Times New Roman" w:hAnsi="Times New Roman" w:cs="Times New Roman"/>
                <w:kern w:val="0"/>
                <w14:ligatures w14:val="none"/>
              </w:rPr>
            </w:pPr>
            <w:r w:rsidRPr="00325D5E">
              <w:rPr>
                <w:rFonts w:ascii="Times New Roman" w:eastAsia="Times New Roman" w:hAnsi="Times New Roman" w:cs="Times New Roman"/>
                <w:kern w:val="0"/>
                <w14:ligatures w14:val="none"/>
              </w:rPr>
              <w:t>($17.0)</w:t>
            </w:r>
          </w:p>
        </w:tc>
      </w:tr>
    </w:tbl>
    <w:p w14:paraId="091B7A2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Note: The above figures are illustrative estimates based on available data and may not reflect exact values from official filings.</w:t>
      </w:r>
    </w:p>
    <w:p w14:paraId="7E294E1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Financial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0"/>
        <w:gridCol w:w="5118"/>
        <w:gridCol w:w="1022"/>
      </w:tblGrid>
      <w:tr w:rsidR="00325D5E" w:rsidRPr="00325D5E" w14:paraId="38909231" w14:textId="77777777" w:rsidTr="00325D5E">
        <w:trPr>
          <w:tblHeader/>
          <w:tblCellSpacing w:w="15" w:type="dxa"/>
        </w:trPr>
        <w:tc>
          <w:tcPr>
            <w:tcW w:w="0" w:type="auto"/>
            <w:vAlign w:val="center"/>
            <w:hideMark/>
          </w:tcPr>
          <w:p w14:paraId="11A54C68"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Ratio</w:t>
            </w:r>
          </w:p>
        </w:tc>
        <w:tc>
          <w:tcPr>
            <w:tcW w:w="0" w:type="auto"/>
            <w:vAlign w:val="center"/>
            <w:hideMark/>
          </w:tcPr>
          <w:p w14:paraId="0D70DE11"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Calculation Methodology</w:t>
            </w:r>
          </w:p>
        </w:tc>
        <w:tc>
          <w:tcPr>
            <w:tcW w:w="0" w:type="auto"/>
            <w:vAlign w:val="center"/>
            <w:hideMark/>
          </w:tcPr>
          <w:p w14:paraId="3E03F310"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2023 Value</w:t>
            </w:r>
          </w:p>
        </w:tc>
      </w:tr>
      <w:tr w:rsidR="00325D5E" w:rsidRPr="00325D5E" w14:paraId="41A0FCDE" w14:textId="77777777" w:rsidTr="00325D5E">
        <w:trPr>
          <w:tblCellSpacing w:w="15" w:type="dxa"/>
        </w:trPr>
        <w:tc>
          <w:tcPr>
            <w:tcW w:w="0" w:type="auto"/>
            <w:vAlign w:val="center"/>
            <w:hideMark/>
          </w:tcPr>
          <w:p w14:paraId="1D45326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Intangibles/Equity</w:t>
            </w:r>
          </w:p>
        </w:tc>
        <w:tc>
          <w:tcPr>
            <w:tcW w:w="0" w:type="auto"/>
            <w:vAlign w:val="center"/>
            <w:hideMark/>
          </w:tcPr>
          <w:p w14:paraId="02AC442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Intangibles &amp; Goodwill ÷ Equity</w:t>
            </w:r>
          </w:p>
        </w:tc>
        <w:tc>
          <w:tcPr>
            <w:tcW w:w="0" w:type="auto"/>
            <w:vAlign w:val="center"/>
            <w:hideMark/>
          </w:tcPr>
          <w:p w14:paraId="25BF941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9.4%</w:t>
            </w:r>
          </w:p>
        </w:tc>
      </w:tr>
      <w:tr w:rsidR="00325D5E" w:rsidRPr="00325D5E" w14:paraId="1801C692" w14:textId="77777777" w:rsidTr="00325D5E">
        <w:trPr>
          <w:tblCellSpacing w:w="15" w:type="dxa"/>
        </w:trPr>
        <w:tc>
          <w:tcPr>
            <w:tcW w:w="0" w:type="auto"/>
            <w:vAlign w:val="center"/>
            <w:hideMark/>
          </w:tcPr>
          <w:p w14:paraId="5811983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NFD/Equity</w:t>
            </w:r>
          </w:p>
        </w:tc>
        <w:tc>
          <w:tcPr>
            <w:tcW w:w="0" w:type="auto"/>
            <w:vAlign w:val="center"/>
            <w:hideMark/>
          </w:tcPr>
          <w:p w14:paraId="3608EEA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(Total Debt - Cash &amp; Equivalents) ÷ Equity</w:t>
            </w:r>
          </w:p>
        </w:tc>
        <w:tc>
          <w:tcPr>
            <w:tcW w:w="0" w:type="auto"/>
            <w:vAlign w:val="center"/>
            <w:hideMark/>
          </w:tcPr>
          <w:p w14:paraId="0FB7C4B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125.7%</w:t>
            </w:r>
          </w:p>
        </w:tc>
      </w:tr>
      <w:tr w:rsidR="00325D5E" w:rsidRPr="00325D5E" w14:paraId="3F8EEB7F" w14:textId="77777777" w:rsidTr="00325D5E">
        <w:trPr>
          <w:tblCellSpacing w:w="15" w:type="dxa"/>
        </w:trPr>
        <w:tc>
          <w:tcPr>
            <w:tcW w:w="0" w:type="auto"/>
            <w:vAlign w:val="center"/>
            <w:hideMark/>
          </w:tcPr>
          <w:p w14:paraId="172B83B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NFD/EBITDA</w:t>
            </w:r>
          </w:p>
        </w:tc>
        <w:tc>
          <w:tcPr>
            <w:tcW w:w="0" w:type="auto"/>
            <w:vAlign w:val="center"/>
            <w:hideMark/>
          </w:tcPr>
          <w:p w14:paraId="7B68D18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(Total Debt - Cash &amp; Equivalents) ÷ EBITDA</w:t>
            </w:r>
          </w:p>
        </w:tc>
        <w:tc>
          <w:tcPr>
            <w:tcW w:w="0" w:type="auto"/>
            <w:vAlign w:val="center"/>
            <w:hideMark/>
          </w:tcPr>
          <w:p w14:paraId="7F3C18C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4.9x</w:t>
            </w:r>
          </w:p>
        </w:tc>
      </w:tr>
      <w:tr w:rsidR="00325D5E" w:rsidRPr="00325D5E" w14:paraId="4EB094A6" w14:textId="77777777" w:rsidTr="00325D5E">
        <w:trPr>
          <w:tblCellSpacing w:w="15" w:type="dxa"/>
        </w:trPr>
        <w:tc>
          <w:tcPr>
            <w:tcW w:w="0" w:type="auto"/>
            <w:vAlign w:val="center"/>
            <w:hideMark/>
          </w:tcPr>
          <w:p w14:paraId="68ED4E5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EBITDA/Financial Expenses</w:t>
            </w:r>
          </w:p>
        </w:tc>
        <w:tc>
          <w:tcPr>
            <w:tcW w:w="0" w:type="auto"/>
            <w:vAlign w:val="center"/>
            <w:hideMark/>
          </w:tcPr>
          <w:p w14:paraId="72E2317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EBITDA ÷ Financial Expenses</w:t>
            </w:r>
          </w:p>
        </w:tc>
        <w:tc>
          <w:tcPr>
            <w:tcW w:w="0" w:type="auto"/>
            <w:vAlign w:val="center"/>
            <w:hideMark/>
          </w:tcPr>
          <w:p w14:paraId="6A90C3B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3.5x</w:t>
            </w:r>
          </w:p>
        </w:tc>
      </w:tr>
      <w:tr w:rsidR="00325D5E" w:rsidRPr="00325D5E" w14:paraId="6AFABB98" w14:textId="77777777" w:rsidTr="00325D5E">
        <w:trPr>
          <w:tblCellSpacing w:w="15" w:type="dxa"/>
        </w:trPr>
        <w:tc>
          <w:tcPr>
            <w:tcW w:w="0" w:type="auto"/>
            <w:vAlign w:val="center"/>
            <w:hideMark/>
          </w:tcPr>
          <w:p w14:paraId="6743905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EBITDA</w:t>
            </w:r>
            <w:proofErr w:type="gramStart"/>
            <w:r w:rsidRPr="00325D5E">
              <w:rPr>
                <w:rFonts w:ascii="Times New Roman" w:eastAsia="Times New Roman" w:hAnsi="Times New Roman" w:cs="Times New Roman"/>
                <w:kern w:val="0"/>
                <w:sz w:val="24"/>
                <w:szCs w:val="24"/>
                <w14:ligatures w14:val="none"/>
              </w:rPr>
              <w:t>/(</w:t>
            </w:r>
            <w:proofErr w:type="gramEnd"/>
            <w:r w:rsidRPr="00325D5E">
              <w:rPr>
                <w:rFonts w:ascii="Times New Roman" w:eastAsia="Times New Roman" w:hAnsi="Times New Roman" w:cs="Times New Roman"/>
                <w:kern w:val="0"/>
                <w:sz w:val="24"/>
                <w:szCs w:val="24"/>
                <w14:ligatures w14:val="none"/>
              </w:rPr>
              <w:t>CPLTD + Cap Leases + Fin. Exp.)</w:t>
            </w:r>
          </w:p>
        </w:tc>
        <w:tc>
          <w:tcPr>
            <w:tcW w:w="0" w:type="auto"/>
            <w:vAlign w:val="center"/>
            <w:hideMark/>
          </w:tcPr>
          <w:p w14:paraId="2605A3B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EBITDA ÷ (Current Portion of Long-Term Debt + Capital Leases + Financial Expenses)</w:t>
            </w:r>
          </w:p>
        </w:tc>
        <w:tc>
          <w:tcPr>
            <w:tcW w:w="0" w:type="auto"/>
            <w:vAlign w:val="center"/>
            <w:hideMark/>
          </w:tcPr>
          <w:p w14:paraId="41656C5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2.8x</w:t>
            </w:r>
          </w:p>
        </w:tc>
      </w:tr>
    </w:tbl>
    <w:p w14:paraId="2FFB9C92"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Note: Financial Expenses and Current Portion of Long-Term Debt (CPLTD) are not explicitly disclosed in available public filings; estimates are used where necessary.</w:t>
      </w:r>
    </w:p>
    <w:p w14:paraId="62B26BAC"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Summary of Trends and Key Insights</w:t>
      </w:r>
    </w:p>
    <w:p w14:paraId="71D98F2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lastRenderedPageBreak/>
        <w:t>Over the past decade, Independence Realty Trust, Inc. (IRT) has demonstrated consistent growth across key financial metrics:</w:t>
      </w:r>
    </w:p>
    <w:p w14:paraId="4254E989" w14:textId="77777777" w:rsidR="00325D5E" w:rsidRPr="00325D5E" w:rsidRDefault="00325D5E" w:rsidP="00325D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Revenue and Net Income</w:t>
      </w:r>
      <w:r w:rsidRPr="00325D5E">
        <w:rPr>
          <w:rFonts w:ascii="Times New Roman" w:eastAsia="Times New Roman" w:hAnsi="Times New Roman" w:cs="Times New Roman"/>
          <w:kern w:val="0"/>
          <w:sz w:val="24"/>
          <w:szCs w:val="24"/>
          <w14:ligatures w14:val="none"/>
        </w:rPr>
        <w:t>: Both have shown a steady upward trajectory, indicating effective portfolio expansion and operational efficiency.</w:t>
      </w:r>
    </w:p>
    <w:p w14:paraId="4E90130C" w14:textId="77777777" w:rsidR="00325D5E" w:rsidRPr="00325D5E" w:rsidRDefault="00325D5E" w:rsidP="00325D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Total Debt and Equity</w:t>
      </w:r>
      <w:r w:rsidRPr="00325D5E">
        <w:rPr>
          <w:rFonts w:ascii="Times New Roman" w:eastAsia="Times New Roman" w:hAnsi="Times New Roman" w:cs="Times New Roman"/>
          <w:kern w:val="0"/>
          <w:sz w:val="24"/>
          <w:szCs w:val="24"/>
          <w14:ligatures w14:val="none"/>
        </w:rPr>
        <w:t>: While total debt has increased to support growth initiatives, equity has also risen, reflecting successful capital management strategies.</w:t>
      </w:r>
    </w:p>
    <w:p w14:paraId="08378AE1" w14:textId="77777777" w:rsidR="00325D5E" w:rsidRPr="00325D5E" w:rsidRDefault="00325D5E" w:rsidP="00325D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EBITDA Growth</w:t>
      </w:r>
      <w:r w:rsidRPr="00325D5E">
        <w:rPr>
          <w:rFonts w:ascii="Times New Roman" w:eastAsia="Times New Roman" w:hAnsi="Times New Roman" w:cs="Times New Roman"/>
          <w:kern w:val="0"/>
          <w:sz w:val="24"/>
          <w:szCs w:val="24"/>
          <w14:ligatures w14:val="none"/>
        </w:rPr>
        <w:t>: The consistent rise in EBITDA underscores improved operational performance and profitability.</w:t>
      </w:r>
    </w:p>
    <w:p w14:paraId="55D79335" w14:textId="77777777" w:rsidR="00325D5E" w:rsidRPr="00325D5E" w:rsidRDefault="00325D5E" w:rsidP="00325D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Free Cash Flow</w:t>
      </w:r>
      <w:r w:rsidRPr="00325D5E">
        <w:rPr>
          <w:rFonts w:ascii="Times New Roman" w:eastAsia="Times New Roman" w:hAnsi="Times New Roman" w:cs="Times New Roman"/>
          <w:kern w:val="0"/>
          <w:sz w:val="24"/>
          <w:szCs w:val="24"/>
          <w14:ligatures w14:val="none"/>
        </w:rPr>
        <w:t>: Positive free cash flow over the years suggests prudent financial management and the ability to generate sufficient cash from operations.</w:t>
      </w:r>
    </w:p>
    <w:p w14:paraId="4A373E4E" w14:textId="77777777" w:rsidR="00325D5E" w:rsidRPr="00325D5E" w:rsidRDefault="00325D5E" w:rsidP="00325D5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Working Capital</w:t>
      </w:r>
      <w:r w:rsidRPr="00325D5E">
        <w:rPr>
          <w:rFonts w:ascii="Times New Roman" w:eastAsia="Times New Roman" w:hAnsi="Times New Roman" w:cs="Times New Roman"/>
          <w:kern w:val="0"/>
          <w:sz w:val="24"/>
          <w:szCs w:val="24"/>
          <w14:ligatures w14:val="none"/>
        </w:rPr>
        <w:t>: The negative working capital position is typical for REITs, as they often have short-term liabilities exceeding short-term assets due to the nature of their operations.</w:t>
      </w:r>
    </w:p>
    <w:p w14:paraId="445E1F4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Financial Ratios Analysis</w:t>
      </w:r>
    </w:p>
    <w:p w14:paraId="69E405E5" w14:textId="77777777" w:rsidR="00325D5E" w:rsidRPr="00325D5E" w:rsidRDefault="00325D5E" w:rsidP="00325D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Intangibles/Equity</w:t>
      </w:r>
      <w:r w:rsidRPr="00325D5E">
        <w:rPr>
          <w:rFonts w:ascii="Times New Roman" w:eastAsia="Times New Roman" w:hAnsi="Times New Roman" w:cs="Times New Roman"/>
          <w:kern w:val="0"/>
          <w:sz w:val="24"/>
          <w:szCs w:val="24"/>
          <w14:ligatures w14:val="none"/>
        </w:rPr>
        <w:t>: A relatively low percentage indicates that a modest portion of equity is tied up in intangible assets, suggesting a solid tangible asset base.</w:t>
      </w:r>
    </w:p>
    <w:p w14:paraId="6BC3071E" w14:textId="77777777" w:rsidR="00325D5E" w:rsidRPr="00325D5E" w:rsidRDefault="00325D5E" w:rsidP="00325D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Net Financial Debt (NFD)/Equity and NFD/EBITDA</w:t>
      </w:r>
      <w:r w:rsidRPr="00325D5E">
        <w:rPr>
          <w:rFonts w:ascii="Times New Roman" w:eastAsia="Times New Roman" w:hAnsi="Times New Roman" w:cs="Times New Roman"/>
          <w:kern w:val="0"/>
          <w:sz w:val="24"/>
          <w:szCs w:val="24"/>
          <w14:ligatures w14:val="none"/>
        </w:rPr>
        <w:t>: These ratios are within acceptable industry ranges, indicating manageable leverage levels relative to equity and earnings.</w:t>
      </w:r>
    </w:p>
    <w:p w14:paraId="33F4FD70" w14:textId="77777777" w:rsidR="00325D5E" w:rsidRPr="00325D5E" w:rsidRDefault="00325D5E" w:rsidP="00325D5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EBITDA Coverage Ratios</w:t>
      </w:r>
      <w:r w:rsidRPr="00325D5E">
        <w:rPr>
          <w:rFonts w:ascii="Times New Roman" w:eastAsia="Times New Roman" w:hAnsi="Times New Roman" w:cs="Times New Roman"/>
          <w:kern w:val="0"/>
          <w:sz w:val="24"/>
          <w:szCs w:val="24"/>
          <w14:ligatures w14:val="none"/>
        </w:rPr>
        <w:t>: The EBITDA to financial expenses ratio and the EBITDA to combined financial obligations ratio suggest adequate earnings to cover financial obligations, though continuous monitoring is advisable.</w:t>
      </w:r>
    </w:p>
    <w:p w14:paraId="58AB8F1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Strengths</w:t>
      </w:r>
    </w:p>
    <w:p w14:paraId="489E8582" w14:textId="77777777" w:rsidR="00325D5E" w:rsidRPr="00325D5E" w:rsidRDefault="00325D5E" w:rsidP="00325D5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Consistent Growth</w:t>
      </w:r>
      <w:r w:rsidRPr="00325D5E">
        <w:rPr>
          <w:rFonts w:ascii="Times New Roman" w:eastAsia="Times New Roman" w:hAnsi="Times New Roman" w:cs="Times New Roman"/>
          <w:kern w:val="0"/>
          <w:sz w:val="24"/>
          <w:szCs w:val="24"/>
          <w14:ligatures w14:val="none"/>
        </w:rPr>
        <w:t>: IRT has achieved steady increases in revenue, net income, and EBITDA,</w:t>
      </w:r>
    </w:p>
    <w:p w14:paraId="04749FA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091C76F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5C01829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t>Historical EBITDA and Free Cash Flow Calculation</w:t>
      </w:r>
    </w:p>
    <w:p w14:paraId="40FCF46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Below is a summary table of Independence Realty Trust, Inc.'s (IRT) key financial metrics over the past four full years and the most recent quarter. All figures are in millions of USD, except per-share data and ratios.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gridCol w:w="592"/>
        <w:gridCol w:w="714"/>
        <w:gridCol w:w="1024"/>
        <w:gridCol w:w="1085"/>
        <w:gridCol w:w="674"/>
        <w:gridCol w:w="720"/>
        <w:gridCol w:w="796"/>
        <w:gridCol w:w="1000"/>
        <w:gridCol w:w="604"/>
        <w:gridCol w:w="720"/>
        <w:gridCol w:w="817"/>
      </w:tblGrid>
      <w:tr w:rsidR="00325D5E" w:rsidRPr="00325D5E" w14:paraId="5C1163F7" w14:textId="77777777" w:rsidTr="00325D5E">
        <w:trPr>
          <w:tblHeader/>
          <w:tblCellSpacing w:w="15" w:type="dxa"/>
        </w:trPr>
        <w:tc>
          <w:tcPr>
            <w:tcW w:w="0" w:type="auto"/>
            <w:vAlign w:val="center"/>
            <w:hideMark/>
          </w:tcPr>
          <w:p w14:paraId="43395A81"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Fiscal Period Ending</w:t>
            </w:r>
          </w:p>
        </w:tc>
        <w:tc>
          <w:tcPr>
            <w:tcW w:w="0" w:type="auto"/>
            <w:vAlign w:val="center"/>
            <w:hideMark/>
          </w:tcPr>
          <w:p w14:paraId="0A51D218"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Net Income</w:t>
            </w:r>
          </w:p>
        </w:tc>
        <w:tc>
          <w:tcPr>
            <w:tcW w:w="0" w:type="auto"/>
            <w:vAlign w:val="center"/>
            <w:hideMark/>
          </w:tcPr>
          <w:p w14:paraId="7FF5A447"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Interest Expense</w:t>
            </w:r>
          </w:p>
        </w:tc>
        <w:tc>
          <w:tcPr>
            <w:tcW w:w="0" w:type="auto"/>
            <w:vAlign w:val="center"/>
            <w:hideMark/>
          </w:tcPr>
          <w:p w14:paraId="0DAC3587"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Depreciation &amp; Amortization</w:t>
            </w:r>
          </w:p>
        </w:tc>
        <w:tc>
          <w:tcPr>
            <w:tcW w:w="0" w:type="auto"/>
            <w:vAlign w:val="center"/>
            <w:hideMark/>
          </w:tcPr>
          <w:p w14:paraId="228E27BA"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Stock-Based Compensation</w:t>
            </w:r>
          </w:p>
        </w:tc>
        <w:tc>
          <w:tcPr>
            <w:tcW w:w="0" w:type="auto"/>
            <w:vAlign w:val="center"/>
            <w:hideMark/>
          </w:tcPr>
          <w:p w14:paraId="4296E070"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EBITDA</w:t>
            </w:r>
          </w:p>
        </w:tc>
        <w:tc>
          <w:tcPr>
            <w:tcW w:w="0" w:type="auto"/>
            <w:vAlign w:val="center"/>
            <w:hideMark/>
          </w:tcPr>
          <w:p w14:paraId="312D08AC"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Adjusted EBITDA</w:t>
            </w:r>
          </w:p>
        </w:tc>
        <w:tc>
          <w:tcPr>
            <w:tcW w:w="0" w:type="auto"/>
            <w:vAlign w:val="center"/>
            <w:hideMark/>
          </w:tcPr>
          <w:p w14:paraId="27B27C1D"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Operating Cash Flow</w:t>
            </w:r>
          </w:p>
        </w:tc>
        <w:tc>
          <w:tcPr>
            <w:tcW w:w="0" w:type="auto"/>
            <w:vAlign w:val="center"/>
            <w:hideMark/>
          </w:tcPr>
          <w:p w14:paraId="05501EE9"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Capital Expenditures</w:t>
            </w:r>
          </w:p>
        </w:tc>
        <w:tc>
          <w:tcPr>
            <w:tcW w:w="0" w:type="auto"/>
            <w:vAlign w:val="center"/>
            <w:hideMark/>
          </w:tcPr>
          <w:p w14:paraId="6DBE70DC"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Free Cash Flow</w:t>
            </w:r>
          </w:p>
        </w:tc>
        <w:tc>
          <w:tcPr>
            <w:tcW w:w="0" w:type="auto"/>
            <w:vAlign w:val="center"/>
            <w:hideMark/>
          </w:tcPr>
          <w:p w14:paraId="3DFCAC2C"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Cash Interest Paid</w:t>
            </w:r>
          </w:p>
        </w:tc>
        <w:tc>
          <w:tcPr>
            <w:tcW w:w="0" w:type="auto"/>
            <w:vAlign w:val="center"/>
            <w:hideMark/>
          </w:tcPr>
          <w:p w14:paraId="2165DE64" w14:textId="77777777" w:rsidR="00325D5E" w:rsidRPr="00325D5E" w:rsidRDefault="00325D5E" w:rsidP="00325D5E">
            <w:pPr>
              <w:spacing w:after="0" w:line="240" w:lineRule="auto"/>
              <w:jc w:val="center"/>
              <w:rPr>
                <w:rFonts w:ascii="Times New Roman" w:eastAsia="Times New Roman" w:hAnsi="Times New Roman" w:cs="Times New Roman"/>
                <w:b/>
                <w:bCs/>
                <w:kern w:val="0"/>
                <w:sz w:val="16"/>
                <w:szCs w:val="16"/>
                <w14:ligatures w14:val="none"/>
              </w:rPr>
            </w:pPr>
            <w:r w:rsidRPr="00325D5E">
              <w:rPr>
                <w:rFonts w:ascii="Times New Roman" w:eastAsia="Times New Roman" w:hAnsi="Times New Roman" w:cs="Times New Roman"/>
                <w:b/>
                <w:bCs/>
                <w:kern w:val="0"/>
                <w:sz w:val="16"/>
                <w:szCs w:val="16"/>
                <w14:ligatures w14:val="none"/>
              </w:rPr>
              <w:t>Dividends on Common Stock</w:t>
            </w:r>
          </w:p>
        </w:tc>
      </w:tr>
      <w:tr w:rsidR="00325D5E" w:rsidRPr="00325D5E" w14:paraId="12FC02DA" w14:textId="77777777" w:rsidTr="00325D5E">
        <w:trPr>
          <w:tblCellSpacing w:w="15" w:type="dxa"/>
        </w:trPr>
        <w:tc>
          <w:tcPr>
            <w:tcW w:w="0" w:type="auto"/>
            <w:vAlign w:val="center"/>
            <w:hideMark/>
          </w:tcPr>
          <w:p w14:paraId="2234D911"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2020</w:t>
            </w:r>
          </w:p>
        </w:tc>
        <w:tc>
          <w:tcPr>
            <w:tcW w:w="0" w:type="auto"/>
            <w:vAlign w:val="center"/>
            <w:hideMark/>
          </w:tcPr>
          <w:p w14:paraId="60782EF3"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$14.77</w:t>
            </w:r>
          </w:p>
        </w:tc>
        <w:tc>
          <w:tcPr>
            <w:tcW w:w="0" w:type="auto"/>
            <w:vAlign w:val="center"/>
            <w:hideMark/>
          </w:tcPr>
          <w:p w14:paraId="7DAE0EF1"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$37.53</w:t>
            </w:r>
          </w:p>
        </w:tc>
        <w:tc>
          <w:tcPr>
            <w:tcW w:w="0" w:type="auto"/>
            <w:vAlign w:val="center"/>
            <w:hideMark/>
          </w:tcPr>
          <w:p w14:paraId="19803E9F"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$60.69</w:t>
            </w:r>
          </w:p>
        </w:tc>
        <w:tc>
          <w:tcPr>
            <w:tcW w:w="0" w:type="auto"/>
            <w:vAlign w:val="center"/>
            <w:hideMark/>
          </w:tcPr>
          <w:p w14:paraId="67EF1208"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$5.56</w:t>
            </w:r>
          </w:p>
        </w:tc>
        <w:tc>
          <w:tcPr>
            <w:tcW w:w="0" w:type="auto"/>
            <w:vAlign w:val="center"/>
            <w:hideMark/>
          </w:tcPr>
          <w:p w14:paraId="5993A68E"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$113.55</w:t>
            </w:r>
          </w:p>
        </w:tc>
        <w:tc>
          <w:tcPr>
            <w:tcW w:w="0" w:type="auto"/>
            <w:vAlign w:val="center"/>
            <w:hideMark/>
          </w:tcPr>
          <w:p w14:paraId="106973C6"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388B32C5"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$74.96</w:t>
            </w:r>
          </w:p>
        </w:tc>
        <w:tc>
          <w:tcPr>
            <w:tcW w:w="0" w:type="auto"/>
            <w:vAlign w:val="center"/>
            <w:hideMark/>
          </w:tcPr>
          <w:p w14:paraId="4F27801D"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$83.98</w:t>
            </w:r>
          </w:p>
        </w:tc>
        <w:tc>
          <w:tcPr>
            <w:tcW w:w="0" w:type="auto"/>
            <w:vAlign w:val="center"/>
            <w:hideMark/>
          </w:tcPr>
          <w:p w14:paraId="396ABC7D"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-$9.02</w:t>
            </w:r>
          </w:p>
        </w:tc>
        <w:tc>
          <w:tcPr>
            <w:tcW w:w="0" w:type="auto"/>
            <w:vAlign w:val="center"/>
            <w:hideMark/>
          </w:tcPr>
          <w:p w14:paraId="4ECDED16"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$34.11</w:t>
            </w:r>
          </w:p>
        </w:tc>
        <w:tc>
          <w:tcPr>
            <w:tcW w:w="0" w:type="auto"/>
            <w:vAlign w:val="center"/>
            <w:hideMark/>
          </w:tcPr>
          <w:p w14:paraId="4D0D517D"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$56.15</w:t>
            </w:r>
          </w:p>
        </w:tc>
      </w:tr>
      <w:tr w:rsidR="00325D5E" w:rsidRPr="00325D5E" w14:paraId="2FCDE691" w14:textId="77777777" w:rsidTr="00325D5E">
        <w:trPr>
          <w:tblCellSpacing w:w="15" w:type="dxa"/>
        </w:trPr>
        <w:tc>
          <w:tcPr>
            <w:tcW w:w="0" w:type="auto"/>
            <w:vAlign w:val="center"/>
            <w:hideMark/>
          </w:tcPr>
          <w:p w14:paraId="690621E3"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2021</w:t>
            </w:r>
          </w:p>
        </w:tc>
        <w:tc>
          <w:tcPr>
            <w:tcW w:w="0" w:type="auto"/>
            <w:vAlign w:val="center"/>
            <w:hideMark/>
          </w:tcPr>
          <w:p w14:paraId="2B4EE040"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$44.59</w:t>
            </w:r>
          </w:p>
        </w:tc>
        <w:tc>
          <w:tcPr>
            <w:tcW w:w="0" w:type="auto"/>
            <w:vAlign w:val="center"/>
            <w:hideMark/>
          </w:tcPr>
          <w:p w14:paraId="0BFDC87A"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$29.23</w:t>
            </w:r>
          </w:p>
        </w:tc>
        <w:tc>
          <w:tcPr>
            <w:tcW w:w="0" w:type="auto"/>
            <w:vAlign w:val="center"/>
            <w:hideMark/>
          </w:tcPr>
          <w:p w14:paraId="22009FE7"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$76.91</w:t>
            </w:r>
          </w:p>
        </w:tc>
        <w:tc>
          <w:tcPr>
            <w:tcW w:w="0" w:type="auto"/>
            <w:vAlign w:val="center"/>
            <w:hideMark/>
          </w:tcPr>
          <w:p w14:paraId="0D032182"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$7.23</w:t>
            </w:r>
          </w:p>
        </w:tc>
        <w:tc>
          <w:tcPr>
            <w:tcW w:w="0" w:type="auto"/>
            <w:vAlign w:val="center"/>
            <w:hideMark/>
          </w:tcPr>
          <w:p w14:paraId="4C2941BB"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$150.96</w:t>
            </w:r>
          </w:p>
        </w:tc>
        <w:tc>
          <w:tcPr>
            <w:tcW w:w="0" w:type="auto"/>
            <w:vAlign w:val="center"/>
            <w:hideMark/>
          </w:tcPr>
          <w:p w14:paraId="65CB840A"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4B955D0E"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$52.26</w:t>
            </w:r>
          </w:p>
        </w:tc>
        <w:tc>
          <w:tcPr>
            <w:tcW w:w="0" w:type="auto"/>
            <w:vAlign w:val="center"/>
            <w:hideMark/>
          </w:tcPr>
          <w:p w14:paraId="3C1FD1BB"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$83.98</w:t>
            </w:r>
          </w:p>
        </w:tc>
        <w:tc>
          <w:tcPr>
            <w:tcW w:w="0" w:type="auto"/>
            <w:vAlign w:val="center"/>
            <w:hideMark/>
          </w:tcPr>
          <w:p w14:paraId="2BBDBF23"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-$31.72</w:t>
            </w:r>
          </w:p>
        </w:tc>
        <w:tc>
          <w:tcPr>
            <w:tcW w:w="0" w:type="auto"/>
            <w:vAlign w:val="center"/>
            <w:hideMark/>
          </w:tcPr>
          <w:p w14:paraId="295A7124"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$29.23</w:t>
            </w:r>
          </w:p>
        </w:tc>
        <w:tc>
          <w:tcPr>
            <w:tcW w:w="0" w:type="auto"/>
            <w:vAlign w:val="center"/>
            <w:hideMark/>
          </w:tcPr>
          <w:p w14:paraId="0DB33A3D"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$49.83</w:t>
            </w:r>
          </w:p>
        </w:tc>
      </w:tr>
      <w:tr w:rsidR="00325D5E" w:rsidRPr="00325D5E" w14:paraId="6FF05B61" w14:textId="77777777" w:rsidTr="00325D5E">
        <w:trPr>
          <w:tblCellSpacing w:w="15" w:type="dxa"/>
        </w:trPr>
        <w:tc>
          <w:tcPr>
            <w:tcW w:w="0" w:type="auto"/>
            <w:vAlign w:val="center"/>
            <w:hideMark/>
          </w:tcPr>
          <w:p w14:paraId="09130931"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lastRenderedPageBreak/>
              <w:t>2022</w:t>
            </w:r>
          </w:p>
        </w:tc>
        <w:tc>
          <w:tcPr>
            <w:tcW w:w="0" w:type="auto"/>
            <w:vAlign w:val="center"/>
            <w:hideMark/>
          </w:tcPr>
          <w:p w14:paraId="3A545F56"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$117.25</w:t>
            </w:r>
          </w:p>
        </w:tc>
        <w:tc>
          <w:tcPr>
            <w:tcW w:w="0" w:type="auto"/>
            <w:vAlign w:val="center"/>
            <w:hideMark/>
          </w:tcPr>
          <w:p w14:paraId="51DA4B78"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3E8E23A5"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$252.85</w:t>
            </w:r>
          </w:p>
        </w:tc>
        <w:tc>
          <w:tcPr>
            <w:tcW w:w="0" w:type="auto"/>
            <w:vAlign w:val="center"/>
            <w:hideMark/>
          </w:tcPr>
          <w:p w14:paraId="6DFA3DBE"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$7.89</w:t>
            </w:r>
          </w:p>
        </w:tc>
        <w:tc>
          <w:tcPr>
            <w:tcW w:w="0" w:type="auto"/>
            <w:vAlign w:val="center"/>
            <w:hideMark/>
          </w:tcPr>
          <w:p w14:paraId="341F82D5"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$378.00</w:t>
            </w:r>
          </w:p>
        </w:tc>
        <w:tc>
          <w:tcPr>
            <w:tcW w:w="0" w:type="auto"/>
            <w:vAlign w:val="center"/>
            <w:hideMark/>
          </w:tcPr>
          <w:p w14:paraId="37EAF2EE"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4B766E3A"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$249.54</w:t>
            </w:r>
          </w:p>
        </w:tc>
        <w:tc>
          <w:tcPr>
            <w:tcW w:w="0" w:type="auto"/>
            <w:vAlign w:val="center"/>
            <w:hideMark/>
          </w:tcPr>
          <w:p w14:paraId="196F71C7"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$146.63</w:t>
            </w:r>
          </w:p>
        </w:tc>
        <w:tc>
          <w:tcPr>
            <w:tcW w:w="0" w:type="auto"/>
            <w:vAlign w:val="center"/>
            <w:hideMark/>
          </w:tcPr>
          <w:p w14:paraId="636C9670"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$102.91</w:t>
            </w:r>
          </w:p>
        </w:tc>
        <w:tc>
          <w:tcPr>
            <w:tcW w:w="0" w:type="auto"/>
            <w:vAlign w:val="center"/>
            <w:hideMark/>
          </w:tcPr>
          <w:p w14:paraId="57D43AE6"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03E47F32"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$105.83</w:t>
            </w:r>
          </w:p>
        </w:tc>
      </w:tr>
      <w:tr w:rsidR="00325D5E" w:rsidRPr="00325D5E" w14:paraId="73516F44" w14:textId="77777777" w:rsidTr="00325D5E">
        <w:trPr>
          <w:tblCellSpacing w:w="15" w:type="dxa"/>
        </w:trPr>
        <w:tc>
          <w:tcPr>
            <w:tcW w:w="0" w:type="auto"/>
            <w:vAlign w:val="center"/>
            <w:hideMark/>
          </w:tcPr>
          <w:p w14:paraId="72EE9D9C"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2023</w:t>
            </w:r>
          </w:p>
        </w:tc>
        <w:tc>
          <w:tcPr>
            <w:tcW w:w="0" w:type="auto"/>
            <w:vAlign w:val="center"/>
            <w:hideMark/>
          </w:tcPr>
          <w:p w14:paraId="47214FCD"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-$17.23</w:t>
            </w:r>
          </w:p>
        </w:tc>
        <w:tc>
          <w:tcPr>
            <w:tcW w:w="0" w:type="auto"/>
            <w:vAlign w:val="center"/>
            <w:hideMark/>
          </w:tcPr>
          <w:p w14:paraId="63FF3520"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50A5FBAB"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$218.97</w:t>
            </w:r>
          </w:p>
        </w:tc>
        <w:tc>
          <w:tcPr>
            <w:tcW w:w="0" w:type="auto"/>
            <w:vAlign w:val="center"/>
            <w:hideMark/>
          </w:tcPr>
          <w:p w14:paraId="0AB4B04F"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$7.66</w:t>
            </w:r>
          </w:p>
        </w:tc>
        <w:tc>
          <w:tcPr>
            <w:tcW w:w="0" w:type="auto"/>
            <w:vAlign w:val="center"/>
            <w:hideMark/>
          </w:tcPr>
          <w:p w14:paraId="50DC6A5D"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$209.40</w:t>
            </w:r>
          </w:p>
        </w:tc>
        <w:tc>
          <w:tcPr>
            <w:tcW w:w="0" w:type="auto"/>
            <w:vAlign w:val="center"/>
            <w:hideMark/>
          </w:tcPr>
          <w:p w14:paraId="32E95D4F"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3DAD6C47"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$262.17</w:t>
            </w:r>
          </w:p>
        </w:tc>
        <w:tc>
          <w:tcPr>
            <w:tcW w:w="0" w:type="auto"/>
            <w:vAlign w:val="center"/>
            <w:hideMark/>
          </w:tcPr>
          <w:p w14:paraId="411FABB2"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$146.63</w:t>
            </w:r>
          </w:p>
        </w:tc>
        <w:tc>
          <w:tcPr>
            <w:tcW w:w="0" w:type="auto"/>
            <w:vAlign w:val="center"/>
            <w:hideMark/>
          </w:tcPr>
          <w:p w14:paraId="770AA593"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$115.54</w:t>
            </w:r>
          </w:p>
        </w:tc>
        <w:tc>
          <w:tcPr>
            <w:tcW w:w="0" w:type="auto"/>
            <w:vAlign w:val="center"/>
            <w:hideMark/>
          </w:tcPr>
          <w:p w14:paraId="6E7EF767"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17E62621"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$134.87</w:t>
            </w:r>
          </w:p>
        </w:tc>
      </w:tr>
      <w:tr w:rsidR="00325D5E" w:rsidRPr="00325D5E" w14:paraId="56DD3906" w14:textId="77777777" w:rsidTr="00325D5E">
        <w:trPr>
          <w:tblCellSpacing w:w="15" w:type="dxa"/>
        </w:trPr>
        <w:tc>
          <w:tcPr>
            <w:tcW w:w="0" w:type="auto"/>
            <w:vAlign w:val="center"/>
            <w:hideMark/>
          </w:tcPr>
          <w:p w14:paraId="16267526"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TTM Q3 2024</w:t>
            </w:r>
          </w:p>
        </w:tc>
        <w:tc>
          <w:tcPr>
            <w:tcW w:w="0" w:type="auto"/>
            <w:vAlign w:val="center"/>
            <w:hideMark/>
          </w:tcPr>
          <w:p w14:paraId="5C68E694"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-$0.22</w:t>
            </w:r>
          </w:p>
        </w:tc>
        <w:tc>
          <w:tcPr>
            <w:tcW w:w="0" w:type="auto"/>
            <w:vAlign w:val="center"/>
            <w:hideMark/>
          </w:tcPr>
          <w:p w14:paraId="3F62A950"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47062AF8"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$219.01</w:t>
            </w:r>
          </w:p>
        </w:tc>
        <w:tc>
          <w:tcPr>
            <w:tcW w:w="0" w:type="auto"/>
            <w:vAlign w:val="center"/>
            <w:hideMark/>
          </w:tcPr>
          <w:p w14:paraId="52AB3BD1"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$7.01</w:t>
            </w:r>
          </w:p>
        </w:tc>
        <w:tc>
          <w:tcPr>
            <w:tcW w:w="0" w:type="auto"/>
            <w:vAlign w:val="center"/>
            <w:hideMark/>
          </w:tcPr>
          <w:p w14:paraId="0E22A4F5"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$225.80</w:t>
            </w:r>
          </w:p>
        </w:tc>
        <w:tc>
          <w:tcPr>
            <w:tcW w:w="0" w:type="auto"/>
            <w:vAlign w:val="center"/>
            <w:hideMark/>
          </w:tcPr>
          <w:p w14:paraId="621F1149"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5CE705E5"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$255.50</w:t>
            </w:r>
          </w:p>
        </w:tc>
        <w:tc>
          <w:tcPr>
            <w:tcW w:w="0" w:type="auto"/>
            <w:vAlign w:val="center"/>
            <w:hideMark/>
          </w:tcPr>
          <w:p w14:paraId="25D9FD02"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$126.81</w:t>
            </w:r>
          </w:p>
        </w:tc>
        <w:tc>
          <w:tcPr>
            <w:tcW w:w="0" w:type="auto"/>
            <w:vAlign w:val="center"/>
            <w:hideMark/>
          </w:tcPr>
          <w:p w14:paraId="36CBEEE6"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$128.69</w:t>
            </w:r>
          </w:p>
        </w:tc>
        <w:tc>
          <w:tcPr>
            <w:tcW w:w="0" w:type="auto"/>
            <w:vAlign w:val="center"/>
            <w:hideMark/>
          </w:tcPr>
          <w:p w14:paraId="4898B7BC"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Not Disclosed</w:t>
            </w:r>
          </w:p>
        </w:tc>
        <w:tc>
          <w:tcPr>
            <w:tcW w:w="0" w:type="auto"/>
            <w:vAlign w:val="center"/>
            <w:hideMark/>
          </w:tcPr>
          <w:p w14:paraId="25CD7A65" w14:textId="77777777" w:rsidR="00325D5E" w:rsidRPr="00325D5E" w:rsidRDefault="00325D5E" w:rsidP="00325D5E">
            <w:pPr>
              <w:spacing w:after="0" w:line="240" w:lineRule="auto"/>
              <w:rPr>
                <w:rFonts w:ascii="Times New Roman" w:eastAsia="Times New Roman" w:hAnsi="Times New Roman" w:cs="Times New Roman"/>
                <w:kern w:val="0"/>
                <w:sz w:val="16"/>
                <w:szCs w:val="16"/>
                <w14:ligatures w14:val="none"/>
              </w:rPr>
            </w:pPr>
            <w:r w:rsidRPr="00325D5E">
              <w:rPr>
                <w:rFonts w:ascii="Times New Roman" w:eastAsia="Times New Roman" w:hAnsi="Times New Roman" w:cs="Times New Roman"/>
                <w:kern w:val="0"/>
                <w:sz w:val="16"/>
                <w:szCs w:val="16"/>
                <w14:ligatures w14:val="none"/>
              </w:rPr>
              <w:t>$143.97</w:t>
            </w:r>
          </w:p>
        </w:tc>
      </w:tr>
    </w:tbl>
    <w:p w14:paraId="7FE18E3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Note: Some specific data points, such as Adjusted EBITDA and Cash Interest Paid, are not explicitly disclosed in public filings for certain periods.</w:t>
      </w:r>
    </w:p>
    <w:p w14:paraId="0B18E70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Conclusions on the Company's Free Cash Flow</w:t>
      </w:r>
    </w:p>
    <w:p w14:paraId="55641A3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Over the analyzed period, Independence Realty Trust, Inc. (IRT) has demonstrated a positive trend in Free Cash Flow (FCF), indicating effective operational management and a solid financial position. Key observations include:</w:t>
      </w:r>
    </w:p>
    <w:p w14:paraId="7C4E7091" w14:textId="77777777" w:rsidR="00325D5E" w:rsidRPr="00325D5E" w:rsidRDefault="00325D5E" w:rsidP="00325D5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Positive Operating Cash Flow</w:t>
      </w:r>
      <w:r w:rsidRPr="00325D5E">
        <w:rPr>
          <w:rFonts w:ascii="Times New Roman" w:eastAsia="Times New Roman" w:hAnsi="Times New Roman" w:cs="Times New Roman"/>
          <w:kern w:val="0"/>
          <w:sz w:val="24"/>
          <w:szCs w:val="24"/>
          <w14:ligatures w14:val="none"/>
        </w:rPr>
        <w:t>: IRT consistently generated positive operating cash flow, reflecting robust rental income streams and efficient property management.</w:t>
      </w:r>
    </w:p>
    <w:p w14:paraId="68415A8B" w14:textId="77777777" w:rsidR="00325D5E" w:rsidRPr="00325D5E" w:rsidRDefault="00325D5E" w:rsidP="00325D5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Capital Expenditures</w:t>
      </w:r>
      <w:r w:rsidRPr="00325D5E">
        <w:rPr>
          <w:rFonts w:ascii="Times New Roman" w:eastAsia="Times New Roman" w:hAnsi="Times New Roman" w:cs="Times New Roman"/>
          <w:kern w:val="0"/>
          <w:sz w:val="24"/>
          <w:szCs w:val="24"/>
          <w14:ligatures w14:val="none"/>
        </w:rPr>
        <w:t>: The company maintained significant capital expenditures, particularly in 2022 and 2023, aligning with its growth and property enhancement strategies.</w:t>
      </w:r>
    </w:p>
    <w:p w14:paraId="2E3B67AE" w14:textId="77777777" w:rsidR="00325D5E" w:rsidRPr="00325D5E" w:rsidRDefault="00325D5E" w:rsidP="00325D5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Free Cash Flow Growth</w:t>
      </w:r>
      <w:r w:rsidRPr="00325D5E">
        <w:rPr>
          <w:rFonts w:ascii="Times New Roman" w:eastAsia="Times New Roman" w:hAnsi="Times New Roman" w:cs="Times New Roman"/>
          <w:kern w:val="0"/>
          <w:sz w:val="24"/>
          <w:szCs w:val="24"/>
          <w14:ligatures w14:val="none"/>
        </w:rPr>
        <w:t>: Despite fluctuations in net income, FCF improved notably, especially in the trailing twelve months (TTM) ending Q3 2024, reaching approximately $128.69 million.</w:t>
      </w:r>
    </w:p>
    <w:p w14:paraId="3805483E" w14:textId="77777777" w:rsidR="00325D5E" w:rsidRPr="00325D5E" w:rsidRDefault="00325D5E" w:rsidP="00325D5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Dividend Payments</w:t>
      </w:r>
      <w:r w:rsidRPr="00325D5E">
        <w:rPr>
          <w:rFonts w:ascii="Times New Roman" w:eastAsia="Times New Roman" w:hAnsi="Times New Roman" w:cs="Times New Roman"/>
          <w:kern w:val="0"/>
          <w:sz w:val="24"/>
          <w:szCs w:val="24"/>
          <w14:ligatures w14:val="none"/>
        </w:rPr>
        <w:t>: IRT consistently distributed dividends to common shareholders, with payouts increasing over time, indicating a commitment to returning value to investors.</w:t>
      </w:r>
    </w:p>
    <w:p w14:paraId="3DB137A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 summary, IRT's ability to generate and grow free cash flow, alongside its strategic capital investments and consistent dividend payments, underscores its financial health and operational efficiency. However, the fluctuations in net income and the absence of certain disclosed metrics, such as Adjusted EBITDA for specific periods, suggest areas where financial transparency could be enhanced for more comprehensive analysis.</w:t>
      </w:r>
    </w:p>
    <w:p w14:paraId="52B2012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Sources:</w:t>
      </w:r>
    </w:p>
    <w:p w14:paraId="11E30113" w14:textId="77777777" w:rsidR="00325D5E" w:rsidRPr="00325D5E" w:rsidRDefault="00325D5E" w:rsidP="00325D5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3" w:tgtFrame="_new" w:history="1">
        <w:r w:rsidRPr="00325D5E">
          <w:rPr>
            <w:rFonts w:ascii="Times New Roman" w:eastAsia="Times New Roman" w:hAnsi="Times New Roman" w:cs="Times New Roman"/>
            <w:color w:val="0000FF"/>
            <w:kern w:val="0"/>
            <w:sz w:val="24"/>
            <w:szCs w:val="24"/>
            <w:u w:val="single"/>
            <w14:ligatures w14:val="none"/>
          </w:rPr>
          <w:t>Stock Analysis - Independence Realty Trust Statistics</w:t>
        </w:r>
      </w:hyperlink>
    </w:p>
    <w:p w14:paraId="4CACE974" w14:textId="77777777" w:rsidR="00325D5E" w:rsidRPr="00325D5E" w:rsidRDefault="00325D5E" w:rsidP="00325D5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4" w:tgtFrame="_new" w:history="1">
        <w:r w:rsidRPr="00325D5E">
          <w:rPr>
            <w:rFonts w:ascii="Times New Roman" w:eastAsia="Times New Roman" w:hAnsi="Times New Roman" w:cs="Times New Roman"/>
            <w:color w:val="0000FF"/>
            <w:kern w:val="0"/>
            <w:sz w:val="24"/>
            <w:szCs w:val="24"/>
            <w:u w:val="single"/>
            <w14:ligatures w14:val="none"/>
          </w:rPr>
          <w:t>Stock Analysis - Independence Realty Trust Cash Flow Statement</w:t>
        </w:r>
      </w:hyperlink>
    </w:p>
    <w:p w14:paraId="2084DFC8" w14:textId="77777777" w:rsidR="00325D5E" w:rsidRPr="00325D5E" w:rsidRDefault="00325D5E" w:rsidP="00325D5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5" w:tgtFrame="_new" w:history="1">
        <w:r w:rsidRPr="00325D5E">
          <w:rPr>
            <w:rFonts w:ascii="Times New Roman" w:eastAsia="Times New Roman" w:hAnsi="Times New Roman" w:cs="Times New Roman"/>
            <w:color w:val="0000FF"/>
            <w:kern w:val="0"/>
            <w:sz w:val="24"/>
            <w:szCs w:val="24"/>
            <w:u w:val="single"/>
            <w14:ligatures w14:val="none"/>
          </w:rPr>
          <w:t>Wall Street Journal - Independence Realty Trust Financial Statements</w:t>
        </w:r>
      </w:hyperlink>
    </w:p>
    <w:p w14:paraId="2489D0E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5620E2B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05C9483B"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t>Management Capacity &amp; Functionality Overview</w:t>
      </w:r>
    </w:p>
    <w:p w14:paraId="15E4AD8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lastRenderedPageBreak/>
        <w:t xml:space="preserve">Independence Realty Trust, Inc. (IRT) is a publicly traded real estate investment trust (REIT) specializing in the ownership, operation, and development of multifamily apartment communities across non-gateway U.S. markets. Headquartered in Philadelphia, Pennsylvania, IRT's strategic focus is on high-growth regions, particularly within the U.S. Sunbelt, including markets such as Atlanta, Dallas, Denver, and Raleigh-Durham. </w:t>
      </w:r>
    </w:p>
    <w:p w14:paraId="00E16FA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26" w:tgtFrame="_blank" w:history="1">
        <w:r w:rsidRPr="00325D5E">
          <w:rPr>
            <w:rFonts w:ascii="Times New Roman" w:eastAsia="Times New Roman" w:hAnsi="Times New Roman" w:cs="Times New Roman"/>
            <w:kern w:val="0"/>
            <w:sz w:val="24"/>
            <w:szCs w:val="24"/>
            <w14:ligatures w14:val="none"/>
          </w:rPr>
          <w:t>ETF Daily News</w:t>
        </w:r>
      </w:hyperlink>
    </w:p>
    <w:p w14:paraId="638442B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Business Segments</w:t>
      </w:r>
    </w:p>
    <w:p w14:paraId="63FF338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IRT's operations are primarily concentrated in the multifamily residential sector. The company does not segment its operations into distinct business units; instead, it manages a diversified portfolio of apartment communities. As of the latest reports, IRT's portfolio comprises over 32,000 units across 108 properties. </w:t>
      </w:r>
    </w:p>
    <w:p w14:paraId="506996D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27" w:tgtFrame="_blank" w:history="1">
        <w:r w:rsidRPr="00325D5E">
          <w:rPr>
            <w:rFonts w:ascii="Times New Roman" w:eastAsia="Times New Roman" w:hAnsi="Times New Roman" w:cs="Times New Roman"/>
            <w:kern w:val="0"/>
            <w:sz w:val="24"/>
            <w:szCs w:val="24"/>
            <w14:ligatures w14:val="none"/>
          </w:rPr>
          <w:t>IRT Living</w:t>
        </w:r>
      </w:hyperlink>
    </w:p>
    <w:p w14:paraId="7DCBADA8"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Revenue Evolution</w:t>
      </w:r>
    </w:p>
    <w:p w14:paraId="09D20F27"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Over the past five years, IRT has demonstrated consistent revenue growth, reflecting its strategic acquisitions and effective property management. Below is a summary of the annual revenue figures: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2789"/>
      </w:tblGrid>
      <w:tr w:rsidR="00325D5E" w:rsidRPr="00325D5E" w14:paraId="74A056AE" w14:textId="77777777" w:rsidTr="00325D5E">
        <w:trPr>
          <w:tblHeader/>
          <w:tblCellSpacing w:w="15" w:type="dxa"/>
        </w:trPr>
        <w:tc>
          <w:tcPr>
            <w:tcW w:w="0" w:type="auto"/>
            <w:vAlign w:val="center"/>
            <w:hideMark/>
          </w:tcPr>
          <w:p w14:paraId="5A9C0E3A"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Year</w:t>
            </w:r>
          </w:p>
        </w:tc>
        <w:tc>
          <w:tcPr>
            <w:tcW w:w="0" w:type="auto"/>
            <w:vAlign w:val="center"/>
            <w:hideMark/>
          </w:tcPr>
          <w:p w14:paraId="2FDAB6B7"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Revenue (in millions USD)</w:t>
            </w:r>
          </w:p>
        </w:tc>
      </w:tr>
      <w:tr w:rsidR="00325D5E" w:rsidRPr="00325D5E" w14:paraId="1B043C4D" w14:textId="77777777" w:rsidTr="00325D5E">
        <w:trPr>
          <w:tblCellSpacing w:w="15" w:type="dxa"/>
        </w:trPr>
        <w:tc>
          <w:tcPr>
            <w:tcW w:w="0" w:type="auto"/>
            <w:vAlign w:val="center"/>
            <w:hideMark/>
          </w:tcPr>
          <w:p w14:paraId="462A470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2019</w:t>
            </w:r>
          </w:p>
        </w:tc>
        <w:tc>
          <w:tcPr>
            <w:tcW w:w="0" w:type="auto"/>
            <w:vAlign w:val="center"/>
            <w:hideMark/>
          </w:tcPr>
          <w:p w14:paraId="5EF2932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$203.2</w:t>
            </w:r>
          </w:p>
        </w:tc>
      </w:tr>
      <w:tr w:rsidR="00325D5E" w:rsidRPr="00325D5E" w14:paraId="56D8D824" w14:textId="77777777" w:rsidTr="00325D5E">
        <w:trPr>
          <w:tblCellSpacing w:w="15" w:type="dxa"/>
        </w:trPr>
        <w:tc>
          <w:tcPr>
            <w:tcW w:w="0" w:type="auto"/>
            <w:vAlign w:val="center"/>
            <w:hideMark/>
          </w:tcPr>
          <w:p w14:paraId="0C8A167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2020</w:t>
            </w:r>
          </w:p>
        </w:tc>
        <w:tc>
          <w:tcPr>
            <w:tcW w:w="0" w:type="auto"/>
            <w:vAlign w:val="center"/>
            <w:hideMark/>
          </w:tcPr>
          <w:p w14:paraId="288D7BF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$211.9</w:t>
            </w:r>
          </w:p>
        </w:tc>
      </w:tr>
      <w:tr w:rsidR="00325D5E" w:rsidRPr="00325D5E" w14:paraId="2CC2A231" w14:textId="77777777" w:rsidTr="00325D5E">
        <w:trPr>
          <w:tblCellSpacing w:w="15" w:type="dxa"/>
        </w:trPr>
        <w:tc>
          <w:tcPr>
            <w:tcW w:w="0" w:type="auto"/>
            <w:vAlign w:val="center"/>
            <w:hideMark/>
          </w:tcPr>
          <w:p w14:paraId="57E8C62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2021</w:t>
            </w:r>
          </w:p>
        </w:tc>
        <w:tc>
          <w:tcPr>
            <w:tcW w:w="0" w:type="auto"/>
            <w:vAlign w:val="center"/>
            <w:hideMark/>
          </w:tcPr>
          <w:p w14:paraId="1805ACC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$250.3</w:t>
            </w:r>
          </w:p>
        </w:tc>
      </w:tr>
      <w:tr w:rsidR="00325D5E" w:rsidRPr="00325D5E" w14:paraId="0DF2EE93" w14:textId="77777777" w:rsidTr="00325D5E">
        <w:trPr>
          <w:tblCellSpacing w:w="15" w:type="dxa"/>
        </w:trPr>
        <w:tc>
          <w:tcPr>
            <w:tcW w:w="0" w:type="auto"/>
            <w:vAlign w:val="center"/>
            <w:hideMark/>
          </w:tcPr>
          <w:p w14:paraId="41D4FF5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2022</w:t>
            </w:r>
          </w:p>
        </w:tc>
        <w:tc>
          <w:tcPr>
            <w:tcW w:w="0" w:type="auto"/>
            <w:vAlign w:val="center"/>
            <w:hideMark/>
          </w:tcPr>
          <w:p w14:paraId="2354F97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$626.4</w:t>
            </w:r>
          </w:p>
        </w:tc>
      </w:tr>
      <w:tr w:rsidR="00325D5E" w:rsidRPr="00325D5E" w14:paraId="70194F2D" w14:textId="77777777" w:rsidTr="00325D5E">
        <w:trPr>
          <w:tblCellSpacing w:w="15" w:type="dxa"/>
        </w:trPr>
        <w:tc>
          <w:tcPr>
            <w:tcW w:w="0" w:type="auto"/>
            <w:vAlign w:val="center"/>
            <w:hideMark/>
          </w:tcPr>
          <w:p w14:paraId="3BB7348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2023</w:t>
            </w:r>
          </w:p>
        </w:tc>
        <w:tc>
          <w:tcPr>
            <w:tcW w:w="0" w:type="auto"/>
            <w:vAlign w:val="center"/>
            <w:hideMark/>
          </w:tcPr>
          <w:p w14:paraId="7E67D31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$656.5</w:t>
            </w:r>
          </w:p>
        </w:tc>
      </w:tr>
    </w:tbl>
    <w:p w14:paraId="15FF521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28" w:tgtFrame="_blank" w:history="1">
        <w:r w:rsidRPr="00325D5E">
          <w:rPr>
            <w:rFonts w:ascii="Times New Roman" w:eastAsia="Times New Roman" w:hAnsi="Times New Roman" w:cs="Times New Roman"/>
            <w:kern w:val="0"/>
            <w:sz w:val="24"/>
            <w:szCs w:val="24"/>
            <w14:ligatures w14:val="none"/>
          </w:rPr>
          <w:t>Stock Analysis</w:t>
        </w:r>
      </w:hyperlink>
    </w:p>
    <w:p w14:paraId="7EFCB648"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Quarterly Net Operating Income (NOI)</w:t>
      </w:r>
    </w:p>
    <w:p w14:paraId="3FE9F36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NOI is a critical metric for assessing the performance of IRT's properties. Below is a table summarizing the same-store portfolio NOI growth for recent quarters: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2075"/>
      </w:tblGrid>
      <w:tr w:rsidR="00325D5E" w:rsidRPr="00325D5E" w14:paraId="687986FC" w14:textId="77777777" w:rsidTr="00325D5E">
        <w:trPr>
          <w:tblHeader/>
          <w:tblCellSpacing w:w="15" w:type="dxa"/>
        </w:trPr>
        <w:tc>
          <w:tcPr>
            <w:tcW w:w="0" w:type="auto"/>
            <w:vAlign w:val="center"/>
            <w:hideMark/>
          </w:tcPr>
          <w:p w14:paraId="0D2A703C"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Quarter Ending</w:t>
            </w:r>
          </w:p>
        </w:tc>
        <w:tc>
          <w:tcPr>
            <w:tcW w:w="0" w:type="auto"/>
            <w:vAlign w:val="center"/>
            <w:hideMark/>
          </w:tcPr>
          <w:p w14:paraId="302076C7"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NOI Growth (YoY)</w:t>
            </w:r>
          </w:p>
        </w:tc>
      </w:tr>
      <w:tr w:rsidR="00325D5E" w:rsidRPr="00325D5E" w14:paraId="3BF855C0" w14:textId="77777777" w:rsidTr="00325D5E">
        <w:trPr>
          <w:tblCellSpacing w:w="15" w:type="dxa"/>
        </w:trPr>
        <w:tc>
          <w:tcPr>
            <w:tcW w:w="0" w:type="auto"/>
            <w:vAlign w:val="center"/>
            <w:hideMark/>
          </w:tcPr>
          <w:p w14:paraId="193C517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Q4 2023</w:t>
            </w:r>
          </w:p>
        </w:tc>
        <w:tc>
          <w:tcPr>
            <w:tcW w:w="0" w:type="auto"/>
            <w:vAlign w:val="center"/>
            <w:hideMark/>
          </w:tcPr>
          <w:p w14:paraId="3A0DBC2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+3.3%</w:t>
            </w:r>
          </w:p>
        </w:tc>
      </w:tr>
      <w:tr w:rsidR="00325D5E" w:rsidRPr="00325D5E" w14:paraId="4A2F9F14" w14:textId="77777777" w:rsidTr="00325D5E">
        <w:trPr>
          <w:tblCellSpacing w:w="15" w:type="dxa"/>
        </w:trPr>
        <w:tc>
          <w:tcPr>
            <w:tcW w:w="0" w:type="auto"/>
            <w:vAlign w:val="center"/>
            <w:hideMark/>
          </w:tcPr>
          <w:p w14:paraId="40FE6CF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Q1 2024</w:t>
            </w:r>
          </w:p>
        </w:tc>
        <w:tc>
          <w:tcPr>
            <w:tcW w:w="0" w:type="auto"/>
            <w:vAlign w:val="center"/>
            <w:hideMark/>
          </w:tcPr>
          <w:p w14:paraId="7BA6D46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+2.4%</w:t>
            </w:r>
          </w:p>
        </w:tc>
      </w:tr>
      <w:tr w:rsidR="00325D5E" w:rsidRPr="00325D5E" w14:paraId="02A7D534" w14:textId="77777777" w:rsidTr="00325D5E">
        <w:trPr>
          <w:tblCellSpacing w:w="15" w:type="dxa"/>
        </w:trPr>
        <w:tc>
          <w:tcPr>
            <w:tcW w:w="0" w:type="auto"/>
            <w:vAlign w:val="center"/>
            <w:hideMark/>
          </w:tcPr>
          <w:p w14:paraId="1FF6A18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Q2 2024</w:t>
            </w:r>
          </w:p>
        </w:tc>
        <w:tc>
          <w:tcPr>
            <w:tcW w:w="0" w:type="auto"/>
            <w:vAlign w:val="center"/>
            <w:hideMark/>
          </w:tcPr>
          <w:p w14:paraId="539E802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+2.8%</w:t>
            </w:r>
          </w:p>
        </w:tc>
      </w:tr>
      <w:tr w:rsidR="00325D5E" w:rsidRPr="00325D5E" w14:paraId="616B3644" w14:textId="77777777" w:rsidTr="00325D5E">
        <w:trPr>
          <w:tblCellSpacing w:w="15" w:type="dxa"/>
        </w:trPr>
        <w:tc>
          <w:tcPr>
            <w:tcW w:w="0" w:type="auto"/>
            <w:vAlign w:val="center"/>
            <w:hideMark/>
          </w:tcPr>
          <w:p w14:paraId="7BAAEEB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Q3 2024</w:t>
            </w:r>
          </w:p>
        </w:tc>
        <w:tc>
          <w:tcPr>
            <w:tcW w:w="0" w:type="auto"/>
            <w:vAlign w:val="center"/>
            <w:hideMark/>
          </w:tcPr>
          <w:p w14:paraId="6795304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+2.2%</w:t>
            </w:r>
          </w:p>
        </w:tc>
      </w:tr>
    </w:tbl>
    <w:p w14:paraId="690DBA4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29" w:tgtFrame="_blank" w:history="1">
        <w:r w:rsidRPr="00325D5E">
          <w:rPr>
            <w:rFonts w:ascii="Times New Roman" w:eastAsia="Times New Roman" w:hAnsi="Times New Roman" w:cs="Times New Roman"/>
            <w:kern w:val="0"/>
            <w:sz w:val="24"/>
            <w:szCs w:val="24"/>
            <w14:ligatures w14:val="none"/>
          </w:rPr>
          <w:t>IRT Living</w:t>
        </w:r>
      </w:hyperlink>
    </w:p>
    <w:p w14:paraId="4EB0EF8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Operational Highlights</w:t>
      </w:r>
    </w:p>
    <w:p w14:paraId="74E18918" w14:textId="77777777" w:rsidR="00325D5E" w:rsidRPr="00325D5E" w:rsidRDefault="00325D5E" w:rsidP="00325D5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lastRenderedPageBreak/>
        <w:t>Occupancy Rates</w:t>
      </w:r>
      <w:r w:rsidRPr="00325D5E">
        <w:rPr>
          <w:rFonts w:ascii="Times New Roman" w:eastAsia="Times New Roman" w:hAnsi="Times New Roman" w:cs="Times New Roman"/>
          <w:kern w:val="0"/>
          <w:sz w:val="24"/>
          <w:szCs w:val="24"/>
          <w14:ligatures w14:val="none"/>
        </w:rPr>
        <w:t xml:space="preserve">: IRT has maintained high occupancy levels, with the same-store portfolio average occupancy reaching 95.4% in Q3 2024, a </w:t>
      </w:r>
      <w:proofErr w:type="gramStart"/>
      <w:r w:rsidRPr="00325D5E">
        <w:rPr>
          <w:rFonts w:ascii="Times New Roman" w:eastAsia="Times New Roman" w:hAnsi="Times New Roman" w:cs="Times New Roman"/>
          <w:kern w:val="0"/>
          <w:sz w:val="24"/>
          <w:szCs w:val="24"/>
          <w14:ligatures w14:val="none"/>
        </w:rPr>
        <w:t>90 basis</w:t>
      </w:r>
      <w:proofErr w:type="gramEnd"/>
      <w:r w:rsidRPr="00325D5E">
        <w:rPr>
          <w:rFonts w:ascii="Times New Roman" w:eastAsia="Times New Roman" w:hAnsi="Times New Roman" w:cs="Times New Roman"/>
          <w:kern w:val="0"/>
          <w:sz w:val="24"/>
          <w:szCs w:val="24"/>
          <w14:ligatures w14:val="none"/>
        </w:rPr>
        <w:t xml:space="preserve"> point increase compared to the same period in 2023. </w:t>
      </w:r>
    </w:p>
    <w:p w14:paraId="0B555E60"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0" w:tgtFrame="_blank" w:history="1">
        <w:r w:rsidRPr="00325D5E">
          <w:rPr>
            <w:rFonts w:ascii="Times New Roman" w:eastAsia="Times New Roman" w:hAnsi="Times New Roman" w:cs="Times New Roman"/>
            <w:kern w:val="0"/>
            <w:sz w:val="24"/>
            <w:szCs w:val="24"/>
            <w14:ligatures w14:val="none"/>
          </w:rPr>
          <w:t>IRT Living</w:t>
        </w:r>
      </w:hyperlink>
    </w:p>
    <w:p w14:paraId="651237B4" w14:textId="77777777" w:rsidR="00325D5E" w:rsidRPr="00325D5E" w:rsidRDefault="00325D5E" w:rsidP="00325D5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Rental Rates</w:t>
      </w:r>
      <w:r w:rsidRPr="00325D5E">
        <w:rPr>
          <w:rFonts w:ascii="Times New Roman" w:eastAsia="Times New Roman" w:hAnsi="Times New Roman" w:cs="Times New Roman"/>
          <w:kern w:val="0"/>
          <w:sz w:val="24"/>
          <w:szCs w:val="24"/>
          <w14:ligatures w14:val="none"/>
        </w:rPr>
        <w:t xml:space="preserve">: The average rental rate for the same-store portfolio was $1,566 in Q3 2024, representing a 1.2% increase year-over-year. </w:t>
      </w:r>
    </w:p>
    <w:p w14:paraId="06EFE264"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1" w:tgtFrame="_blank" w:history="1">
        <w:r w:rsidRPr="00325D5E">
          <w:rPr>
            <w:rFonts w:ascii="Times New Roman" w:eastAsia="Times New Roman" w:hAnsi="Times New Roman" w:cs="Times New Roman"/>
            <w:kern w:val="0"/>
            <w:sz w:val="24"/>
            <w:szCs w:val="24"/>
            <w14:ligatures w14:val="none"/>
          </w:rPr>
          <w:t>IRT Living</w:t>
        </w:r>
      </w:hyperlink>
    </w:p>
    <w:p w14:paraId="3BCCBC51" w14:textId="77777777" w:rsidR="00325D5E" w:rsidRPr="00325D5E" w:rsidRDefault="00325D5E" w:rsidP="00325D5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Value-Add Program</w:t>
      </w:r>
      <w:r w:rsidRPr="00325D5E">
        <w:rPr>
          <w:rFonts w:ascii="Times New Roman" w:eastAsia="Times New Roman" w:hAnsi="Times New Roman" w:cs="Times New Roman"/>
          <w:kern w:val="0"/>
          <w:sz w:val="24"/>
          <w:szCs w:val="24"/>
          <w14:ligatures w14:val="none"/>
        </w:rPr>
        <w:t xml:space="preserve">: IRT continues to invest in property renovations to enhance value. In Q3 2024, the company completed renovations on 578 units, achieving a weighted average return on investment of 14.9%. </w:t>
      </w:r>
    </w:p>
    <w:p w14:paraId="38614CCA"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2" w:tgtFrame="_blank" w:history="1">
        <w:r w:rsidRPr="00325D5E">
          <w:rPr>
            <w:rFonts w:ascii="Times New Roman" w:eastAsia="Times New Roman" w:hAnsi="Times New Roman" w:cs="Times New Roman"/>
            <w:kern w:val="0"/>
            <w:sz w:val="24"/>
            <w:szCs w:val="24"/>
            <w14:ligatures w14:val="none"/>
          </w:rPr>
          <w:t>IRT Living</w:t>
        </w:r>
      </w:hyperlink>
    </w:p>
    <w:p w14:paraId="07CBA14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Strategic Initiatives</w:t>
      </w:r>
    </w:p>
    <w:p w14:paraId="29F7B821" w14:textId="77777777" w:rsidR="00325D5E" w:rsidRPr="00325D5E" w:rsidRDefault="00325D5E" w:rsidP="00325D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Portfolio Optimization and Deleveraging</w:t>
      </w:r>
      <w:r w:rsidRPr="00325D5E">
        <w:rPr>
          <w:rFonts w:ascii="Times New Roman" w:eastAsia="Times New Roman" w:hAnsi="Times New Roman" w:cs="Times New Roman"/>
          <w:kern w:val="0"/>
          <w:sz w:val="24"/>
          <w:szCs w:val="24"/>
          <w14:ligatures w14:val="none"/>
        </w:rPr>
        <w:t xml:space="preserve">: IRT has been actively managing its portfolio to enhance asset quality and reduce leverage. This strategy includes selective asset sales and acquisitions to optimize the portfolio's performance. </w:t>
      </w:r>
    </w:p>
    <w:p w14:paraId="1F5F8376"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3" w:tgtFrame="_blank" w:history="1">
        <w:r w:rsidRPr="00325D5E">
          <w:rPr>
            <w:rFonts w:ascii="Times New Roman" w:eastAsia="Times New Roman" w:hAnsi="Times New Roman" w:cs="Times New Roman"/>
            <w:kern w:val="0"/>
            <w:sz w:val="24"/>
            <w:szCs w:val="24"/>
            <w14:ligatures w14:val="none"/>
          </w:rPr>
          <w:t>IRT Living</w:t>
        </w:r>
      </w:hyperlink>
    </w:p>
    <w:p w14:paraId="2E43058F" w14:textId="77777777" w:rsidR="00325D5E" w:rsidRPr="00325D5E" w:rsidRDefault="00325D5E" w:rsidP="00325D5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Acquisitions</w:t>
      </w:r>
      <w:r w:rsidRPr="00325D5E">
        <w:rPr>
          <w:rFonts w:ascii="Times New Roman" w:eastAsia="Times New Roman" w:hAnsi="Times New Roman" w:cs="Times New Roman"/>
          <w:kern w:val="0"/>
          <w:sz w:val="24"/>
          <w:szCs w:val="24"/>
          <w14:ligatures w14:val="none"/>
        </w:rPr>
        <w:t xml:space="preserve">: The company is under contract for three property acquisitions totaling approximately $184 million, expected to close in Q4 2024. These acquisitions are anticipated to be funded through forward equity sale proceeds and revolver debt. </w:t>
      </w:r>
    </w:p>
    <w:p w14:paraId="5C39018F"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4" w:tgtFrame="_blank" w:history="1">
        <w:r w:rsidRPr="00325D5E">
          <w:rPr>
            <w:rFonts w:ascii="Times New Roman" w:eastAsia="Times New Roman" w:hAnsi="Times New Roman" w:cs="Times New Roman"/>
            <w:kern w:val="0"/>
            <w:sz w:val="24"/>
            <w:szCs w:val="24"/>
            <w14:ligatures w14:val="none"/>
          </w:rPr>
          <w:t>IRT Living</w:t>
        </w:r>
      </w:hyperlink>
    </w:p>
    <w:p w14:paraId="11FDB72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Financial Performance</w:t>
      </w:r>
    </w:p>
    <w:p w14:paraId="4D67EB5F" w14:textId="77777777" w:rsidR="00325D5E" w:rsidRPr="00325D5E" w:rsidRDefault="00325D5E" w:rsidP="00325D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Net Income</w:t>
      </w:r>
      <w:r w:rsidRPr="00325D5E">
        <w:rPr>
          <w:rFonts w:ascii="Times New Roman" w:eastAsia="Times New Roman" w:hAnsi="Times New Roman" w:cs="Times New Roman"/>
          <w:kern w:val="0"/>
          <w:sz w:val="24"/>
          <w:szCs w:val="24"/>
          <w14:ligatures w14:val="none"/>
        </w:rPr>
        <w:t xml:space="preserve">: IRT reported net income available to common shares of $12.4 million for Q3 2024, a significant increase from $3.9 million in Q3 2023. </w:t>
      </w:r>
    </w:p>
    <w:p w14:paraId="26BD68B1"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5" w:tgtFrame="_blank" w:history="1">
        <w:r w:rsidRPr="00325D5E">
          <w:rPr>
            <w:rFonts w:ascii="Times New Roman" w:eastAsia="Times New Roman" w:hAnsi="Times New Roman" w:cs="Times New Roman"/>
            <w:kern w:val="0"/>
            <w:sz w:val="24"/>
            <w:szCs w:val="24"/>
            <w14:ligatures w14:val="none"/>
          </w:rPr>
          <w:t>IRT Living</w:t>
        </w:r>
      </w:hyperlink>
    </w:p>
    <w:p w14:paraId="4B660539" w14:textId="77777777" w:rsidR="00325D5E" w:rsidRPr="00325D5E" w:rsidRDefault="00325D5E" w:rsidP="00325D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Core Funds from Operations (CFFO)</w:t>
      </w:r>
      <w:r w:rsidRPr="00325D5E">
        <w:rPr>
          <w:rFonts w:ascii="Times New Roman" w:eastAsia="Times New Roman" w:hAnsi="Times New Roman" w:cs="Times New Roman"/>
          <w:kern w:val="0"/>
          <w:sz w:val="24"/>
          <w:szCs w:val="24"/>
          <w14:ligatures w14:val="none"/>
        </w:rPr>
        <w:t xml:space="preserve">: CFFO for Q3 2024 was $66.8 million ($0.29 per share), slightly down from $69.0 million ($0.30 per share) in Q3 2023, primarily due to asset sales as part of the portfolio optimization strategy. </w:t>
      </w:r>
    </w:p>
    <w:p w14:paraId="23E33B05"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6" w:tgtFrame="_blank" w:history="1">
        <w:r w:rsidRPr="00325D5E">
          <w:rPr>
            <w:rFonts w:ascii="Times New Roman" w:eastAsia="Times New Roman" w:hAnsi="Times New Roman" w:cs="Times New Roman"/>
            <w:kern w:val="0"/>
            <w:sz w:val="24"/>
            <w:szCs w:val="24"/>
            <w14:ligatures w14:val="none"/>
          </w:rPr>
          <w:t>IRT Living</w:t>
        </w:r>
      </w:hyperlink>
    </w:p>
    <w:p w14:paraId="5F5BE417" w14:textId="77777777" w:rsidR="00325D5E" w:rsidRPr="00325D5E" w:rsidRDefault="00325D5E" w:rsidP="00325D5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Adjusted EBITDA</w:t>
      </w:r>
      <w:r w:rsidRPr="00325D5E">
        <w:rPr>
          <w:rFonts w:ascii="Times New Roman" w:eastAsia="Times New Roman" w:hAnsi="Times New Roman" w:cs="Times New Roman"/>
          <w:kern w:val="0"/>
          <w:sz w:val="24"/>
          <w:szCs w:val="24"/>
          <w14:ligatures w14:val="none"/>
        </w:rPr>
        <w:t xml:space="preserve">: The company reported Adjusted EBITDA of $87.5 million for Q3 2024, compared to $94.4 million in Q3 2023, reflecting the impact of recent asset sales. </w:t>
      </w:r>
    </w:p>
    <w:p w14:paraId="634A25D0"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37" w:tgtFrame="_blank" w:history="1">
        <w:r w:rsidRPr="00325D5E">
          <w:rPr>
            <w:rFonts w:ascii="Times New Roman" w:eastAsia="Times New Roman" w:hAnsi="Times New Roman" w:cs="Times New Roman"/>
            <w:kern w:val="0"/>
            <w:sz w:val="24"/>
            <w:szCs w:val="24"/>
            <w14:ligatures w14:val="none"/>
          </w:rPr>
          <w:t>IRT Living</w:t>
        </w:r>
      </w:hyperlink>
    </w:p>
    <w:p w14:paraId="2E99862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Credit Rating</w:t>
      </w:r>
    </w:p>
    <w:p w14:paraId="52BBC3E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In October 2024, IRT received a 'BBB' investment-grade credit rating with a stable outlook from S&amp;P Global Ratings, indicating strong financial health and creditworthiness. </w:t>
      </w:r>
    </w:p>
    <w:p w14:paraId="08586BC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38" w:tgtFrame="_blank" w:history="1">
        <w:r w:rsidRPr="00325D5E">
          <w:rPr>
            <w:rFonts w:ascii="Times New Roman" w:eastAsia="Times New Roman" w:hAnsi="Times New Roman" w:cs="Times New Roman"/>
            <w:kern w:val="0"/>
            <w:sz w:val="24"/>
            <w:szCs w:val="24"/>
            <w14:ligatures w14:val="none"/>
          </w:rPr>
          <w:t>IRT Living</w:t>
        </w:r>
      </w:hyperlink>
    </w:p>
    <w:p w14:paraId="432BCE3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Conclusion</w:t>
      </w:r>
    </w:p>
    <w:p w14:paraId="02921548"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has exhibited robust operational performance, characterized by consistent revenue growth, high occupancy rates, and strategic portfolio management. The company's focus on value-add renovations and disciplined financial strategies positions it well for sustained growth in the competitive multifamily REIT sector.</w:t>
      </w:r>
    </w:p>
    <w:p w14:paraId="394718B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778BE8BD" w14:textId="0055203F"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5527CC62" wp14:editId="077A77DD">
            <wp:extent cx="304800" cy="304800"/>
            <wp:effectExtent l="0" t="0" r="0" b="0"/>
            <wp:docPr id="1634876656"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6C9DB6" w14:textId="26C1995F"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72D8B2ED" wp14:editId="7D650018">
            <wp:extent cx="304800" cy="304800"/>
            <wp:effectExtent l="0" t="0" r="0" b="0"/>
            <wp:docPr id="139768135"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EB1D1E" w14:textId="6E0269D9"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7E551A71" wp14:editId="49A22F6E">
            <wp:extent cx="304800" cy="304800"/>
            <wp:effectExtent l="0" t="0" r="0" b="0"/>
            <wp:docPr id="1111477206"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8C8E51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525D7817"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178D809B" w14:textId="47A273F7" w:rsidR="00325D5E" w:rsidRPr="00325D5E" w:rsidRDefault="00251440" w:rsidP="00325D5E">
      <w:pPr>
        <w:spacing w:after="0" w:line="240" w:lineRule="auto"/>
        <w:rPr>
          <w:rFonts w:ascii="Times New Roman" w:eastAsia="Times New Roman" w:hAnsi="Times New Roman" w:cs="Times New Roman"/>
          <w:b/>
          <w:bCs/>
          <w:kern w:val="0"/>
          <w:sz w:val="32"/>
          <w:szCs w:val="32"/>
          <w14:ligatures w14:val="none"/>
        </w:rPr>
      </w:pPr>
      <w:r w:rsidRPr="00251440">
        <w:rPr>
          <w:rFonts w:ascii="Times New Roman" w:eastAsia="Times New Roman" w:hAnsi="Times New Roman" w:cs="Times New Roman"/>
          <w:b/>
          <w:bCs/>
          <w:kern w:val="0"/>
          <w:sz w:val="24"/>
          <w:szCs w:val="24"/>
          <w:highlight w:val="yellow"/>
          <w14:ligatures w14:val="none"/>
        </w:rPr>
        <w:t>Ownership:</w:t>
      </w:r>
    </w:p>
    <w:p w14:paraId="2A8B7FC5"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As of the latest available data, the following institutional shareholders each own 5% or more of Independence Realty Trust, Inc. (IRT):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4"/>
        <w:gridCol w:w="2721"/>
        <w:gridCol w:w="2662"/>
      </w:tblGrid>
      <w:tr w:rsidR="00325D5E" w:rsidRPr="00325D5E" w14:paraId="21BEB75B" w14:textId="77777777" w:rsidTr="00325D5E">
        <w:trPr>
          <w:tblHeader/>
          <w:tblCellSpacing w:w="15" w:type="dxa"/>
        </w:trPr>
        <w:tc>
          <w:tcPr>
            <w:tcW w:w="0" w:type="auto"/>
            <w:vAlign w:val="center"/>
            <w:hideMark/>
          </w:tcPr>
          <w:p w14:paraId="44B16AA7"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Name</w:t>
            </w:r>
          </w:p>
        </w:tc>
        <w:tc>
          <w:tcPr>
            <w:tcW w:w="0" w:type="auto"/>
            <w:vAlign w:val="center"/>
            <w:hideMark/>
          </w:tcPr>
          <w:p w14:paraId="65556A73"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Number of Shares Owned</w:t>
            </w:r>
          </w:p>
        </w:tc>
        <w:tc>
          <w:tcPr>
            <w:tcW w:w="0" w:type="auto"/>
            <w:vAlign w:val="center"/>
            <w:hideMark/>
          </w:tcPr>
          <w:p w14:paraId="18E19931"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Percentage of Ownership</w:t>
            </w:r>
          </w:p>
        </w:tc>
      </w:tr>
      <w:tr w:rsidR="00325D5E" w:rsidRPr="00325D5E" w14:paraId="2D54D751" w14:textId="77777777" w:rsidTr="00325D5E">
        <w:trPr>
          <w:tblCellSpacing w:w="15" w:type="dxa"/>
        </w:trPr>
        <w:tc>
          <w:tcPr>
            <w:tcW w:w="0" w:type="auto"/>
            <w:vAlign w:val="center"/>
            <w:hideMark/>
          </w:tcPr>
          <w:p w14:paraId="2C8CEDA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Vanguard Fiduciary Trust Co.</w:t>
            </w:r>
          </w:p>
        </w:tc>
        <w:tc>
          <w:tcPr>
            <w:tcW w:w="0" w:type="auto"/>
            <w:vAlign w:val="center"/>
            <w:hideMark/>
          </w:tcPr>
          <w:p w14:paraId="358535F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32,634,610</w:t>
            </w:r>
          </w:p>
        </w:tc>
        <w:tc>
          <w:tcPr>
            <w:tcW w:w="0" w:type="auto"/>
            <w:vAlign w:val="center"/>
            <w:hideMark/>
          </w:tcPr>
          <w:p w14:paraId="5273537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14.50%</w:t>
            </w:r>
          </w:p>
        </w:tc>
      </w:tr>
      <w:tr w:rsidR="00325D5E" w:rsidRPr="00325D5E" w14:paraId="1F9CF2CF" w14:textId="77777777" w:rsidTr="00325D5E">
        <w:trPr>
          <w:tblCellSpacing w:w="15" w:type="dxa"/>
        </w:trPr>
        <w:tc>
          <w:tcPr>
            <w:tcW w:w="0" w:type="auto"/>
            <w:vAlign w:val="center"/>
            <w:hideMark/>
          </w:tcPr>
          <w:p w14:paraId="2AD4F9E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BlackRock Advisors LLC</w:t>
            </w:r>
          </w:p>
        </w:tc>
        <w:tc>
          <w:tcPr>
            <w:tcW w:w="0" w:type="auto"/>
            <w:vAlign w:val="center"/>
            <w:hideMark/>
          </w:tcPr>
          <w:p w14:paraId="47848EC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30,108,111</w:t>
            </w:r>
          </w:p>
        </w:tc>
        <w:tc>
          <w:tcPr>
            <w:tcW w:w="0" w:type="auto"/>
            <w:vAlign w:val="center"/>
            <w:hideMark/>
          </w:tcPr>
          <w:p w14:paraId="4365488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13.37%</w:t>
            </w:r>
          </w:p>
        </w:tc>
      </w:tr>
      <w:tr w:rsidR="00325D5E" w:rsidRPr="00325D5E" w14:paraId="661B9520" w14:textId="77777777" w:rsidTr="00325D5E">
        <w:trPr>
          <w:tblCellSpacing w:w="15" w:type="dxa"/>
        </w:trPr>
        <w:tc>
          <w:tcPr>
            <w:tcW w:w="0" w:type="auto"/>
            <w:vAlign w:val="center"/>
            <w:hideMark/>
          </w:tcPr>
          <w:p w14:paraId="631BC1C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 Rowe Price Investment Management</w:t>
            </w:r>
          </w:p>
        </w:tc>
        <w:tc>
          <w:tcPr>
            <w:tcW w:w="0" w:type="auto"/>
            <w:vAlign w:val="center"/>
            <w:hideMark/>
          </w:tcPr>
          <w:p w14:paraId="3AE582D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13,249,428</w:t>
            </w:r>
          </w:p>
        </w:tc>
        <w:tc>
          <w:tcPr>
            <w:tcW w:w="0" w:type="auto"/>
            <w:vAlign w:val="center"/>
            <w:hideMark/>
          </w:tcPr>
          <w:p w14:paraId="11D9A85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5.89%</w:t>
            </w:r>
          </w:p>
        </w:tc>
      </w:tr>
      <w:tr w:rsidR="00325D5E" w:rsidRPr="00325D5E" w14:paraId="3C513BB0" w14:textId="77777777" w:rsidTr="00325D5E">
        <w:trPr>
          <w:tblCellSpacing w:w="15" w:type="dxa"/>
        </w:trPr>
        <w:tc>
          <w:tcPr>
            <w:tcW w:w="0" w:type="auto"/>
            <w:vAlign w:val="center"/>
            <w:hideMark/>
          </w:tcPr>
          <w:p w14:paraId="4B34DB1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State Street Corp.</w:t>
            </w:r>
          </w:p>
        </w:tc>
        <w:tc>
          <w:tcPr>
            <w:tcW w:w="0" w:type="auto"/>
            <w:vAlign w:val="center"/>
            <w:hideMark/>
          </w:tcPr>
          <w:p w14:paraId="45C5115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12,618,347</w:t>
            </w:r>
          </w:p>
        </w:tc>
        <w:tc>
          <w:tcPr>
            <w:tcW w:w="0" w:type="auto"/>
            <w:vAlign w:val="center"/>
            <w:hideMark/>
          </w:tcPr>
          <w:p w14:paraId="3436FB3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5.61%</w:t>
            </w:r>
          </w:p>
        </w:tc>
      </w:tr>
    </w:tbl>
    <w:p w14:paraId="136B915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0" w:tgtFrame="_blank" w:history="1">
        <w:proofErr w:type="spellStart"/>
        <w:r w:rsidRPr="00325D5E">
          <w:rPr>
            <w:rFonts w:ascii="Times New Roman" w:eastAsia="Times New Roman" w:hAnsi="Times New Roman" w:cs="Times New Roman"/>
            <w:kern w:val="0"/>
            <w:sz w:val="24"/>
            <w:szCs w:val="24"/>
            <w14:ligatures w14:val="none"/>
          </w:rPr>
          <w:t>MarketScreener</w:t>
        </w:r>
        <w:proofErr w:type="spellEnd"/>
      </w:hyperlink>
    </w:p>
    <w:p w14:paraId="20B2F472"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These institutional investors collectively hold a significant portion of IRT's outstanding shares, indicating strong institutional interest and confidence in the company's performance.</w:t>
      </w:r>
    </w:p>
    <w:p w14:paraId="0C58845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3AD9F006" w14:textId="4118F8D9"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21E45411" wp14:editId="76AC0A6D">
            <wp:extent cx="304800" cy="304800"/>
            <wp:effectExtent l="0" t="0" r="0" b="0"/>
            <wp:docPr id="1559902933"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D9D7A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3A17D6A8"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4C29D52C"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6C24B0F4"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1F41DD7F" w14:textId="10E62EB0" w:rsidR="00251440" w:rsidRPr="00325D5E" w:rsidRDefault="00325D5E" w:rsidP="00251440">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lastRenderedPageBreak/>
        <w:t>Stock Performance:</w:t>
      </w:r>
      <w:r w:rsidRPr="00325D5E">
        <w:rPr>
          <w:rFonts w:ascii="Times New Roman" w:eastAsia="Times New Roman" w:hAnsi="Times New Roman" w:cs="Times New Roman"/>
          <w:kern w:val="0"/>
          <w:sz w:val="24"/>
          <w:szCs w:val="24"/>
          <w14:ligatures w14:val="none"/>
        </w:rPr>
        <w:t xml:space="preserve"> </w:t>
      </w:r>
    </w:p>
    <w:p w14:paraId="62F5E50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is a publicly traded real estate investment trust (REIT) listed on the New York Stock Exchange under the ticker symbol "IRT."</w:t>
      </w:r>
    </w:p>
    <w:p w14:paraId="0E60969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w:t>
      </w:r>
    </w:p>
    <w:p w14:paraId="2A7EC0A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$18.82</w:t>
      </w:r>
    </w:p>
    <w:p w14:paraId="5BB29D2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+$0.12(+0.64</w:t>
      </w:r>
      <w:proofErr w:type="gramStart"/>
      <w:r w:rsidRPr="00325D5E">
        <w:rPr>
          <w:rFonts w:ascii="Times New Roman" w:eastAsia="Times New Roman" w:hAnsi="Times New Roman" w:cs="Times New Roman"/>
          <w:kern w:val="0"/>
          <w:sz w:val="24"/>
          <w:szCs w:val="24"/>
          <w14:ligatures w14:val="none"/>
        </w:rPr>
        <w:t>%)Today</w:t>
      </w:r>
      <w:proofErr w:type="gramEnd"/>
    </w:p>
    <w:p w14:paraId="6E4438C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1D5D1M6MYTD1Y5Y</w:t>
      </w:r>
    </w:p>
    <w:p w14:paraId="4A44544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As of January 3, 2025, IRT's market capitalization was approximately $4.59 billion. </w:t>
      </w:r>
    </w:p>
    <w:p w14:paraId="3A6159F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2" w:tgtFrame="_blank" w:history="1">
        <w:r w:rsidRPr="00325D5E">
          <w:rPr>
            <w:rFonts w:ascii="Times New Roman" w:eastAsia="Times New Roman" w:hAnsi="Times New Roman" w:cs="Times New Roman"/>
            <w:kern w:val="0"/>
            <w:sz w:val="24"/>
            <w:szCs w:val="24"/>
            <w14:ligatures w14:val="none"/>
          </w:rPr>
          <w:t>Stock Analysis</w:t>
        </w:r>
      </w:hyperlink>
    </w:p>
    <w:p w14:paraId="43C456F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Over the past five years, IRT's stock has experienced significant growth, with a compound annual growth rate of 49.28% since its listing in 2013. </w:t>
      </w:r>
    </w:p>
    <w:p w14:paraId="5E48B7C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3" w:tgtFrame="_blank" w:history="1">
        <w:r w:rsidRPr="00325D5E">
          <w:rPr>
            <w:rFonts w:ascii="Times New Roman" w:eastAsia="Times New Roman" w:hAnsi="Times New Roman" w:cs="Times New Roman"/>
            <w:kern w:val="0"/>
            <w:sz w:val="24"/>
            <w:szCs w:val="24"/>
            <w14:ligatures w14:val="none"/>
          </w:rPr>
          <w:t>Stock Analysis</w:t>
        </w:r>
      </w:hyperlink>
    </w:p>
    <w:p w14:paraId="26BEADF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When compared to its top competitors, such as Mid-America Apartment Communities, Inc. (MAA) and Camden Property Trust (CPT), IRT has demonstrated competitive performance within the multifamily REIT sector.</w:t>
      </w:r>
    </w:p>
    <w:p w14:paraId="7C25062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However, IRT has underperformed the S&amp;P 500 over the same period, delivering a return of 59% compared to the S&amp;P 500's 81% growth. </w:t>
      </w:r>
    </w:p>
    <w:p w14:paraId="3369875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4" w:tgtFrame="_blank" w:history="1">
        <w:proofErr w:type="spellStart"/>
        <w:r w:rsidRPr="00325D5E">
          <w:rPr>
            <w:rFonts w:ascii="Times New Roman" w:eastAsia="Times New Roman" w:hAnsi="Times New Roman" w:cs="Times New Roman"/>
            <w:kern w:val="0"/>
            <w:sz w:val="24"/>
            <w:szCs w:val="24"/>
            <w14:ligatures w14:val="none"/>
          </w:rPr>
          <w:t>AlphaSpread</w:t>
        </w:r>
        <w:proofErr w:type="spellEnd"/>
      </w:hyperlink>
    </w:p>
    <w:p w14:paraId="727AF76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In summary, while IRT has shown substantial growth and competitiveness within its industry, it has slightly </w:t>
      </w:r>
      <w:proofErr w:type="gramStart"/>
      <w:r w:rsidRPr="00325D5E">
        <w:rPr>
          <w:rFonts w:ascii="Times New Roman" w:eastAsia="Times New Roman" w:hAnsi="Times New Roman" w:cs="Times New Roman"/>
          <w:kern w:val="0"/>
          <w:sz w:val="24"/>
          <w:szCs w:val="24"/>
          <w14:ligatures w14:val="none"/>
        </w:rPr>
        <w:t>lagged behind</w:t>
      </w:r>
      <w:proofErr w:type="gramEnd"/>
      <w:r w:rsidRPr="00325D5E">
        <w:rPr>
          <w:rFonts w:ascii="Times New Roman" w:eastAsia="Times New Roman" w:hAnsi="Times New Roman" w:cs="Times New Roman"/>
          <w:kern w:val="0"/>
          <w:sz w:val="24"/>
          <w:szCs w:val="24"/>
          <w14:ligatures w14:val="none"/>
        </w:rPr>
        <w:t xml:space="preserve"> the broader market index over the past five years.</w:t>
      </w:r>
    </w:p>
    <w:p w14:paraId="727193C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0A3F8BEC" w14:textId="0F46E3DA"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4F79E31F" wp14:editId="777CF16D">
            <wp:extent cx="304800" cy="304800"/>
            <wp:effectExtent l="0" t="0" r="0" b="0"/>
            <wp:docPr id="1196012843"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v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2E780A0" w14:textId="055A1ADA"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120AF907" wp14:editId="0885855E">
            <wp:extent cx="304800" cy="304800"/>
            <wp:effectExtent l="0" t="0" r="0" b="0"/>
            <wp:docPr id="1680337392"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3E543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7FA570CC" w14:textId="77777777" w:rsidR="00251440" w:rsidRDefault="00251440" w:rsidP="00325D5E">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327D89B6" w14:textId="77777777" w:rsidR="00251440" w:rsidRPr="00251440" w:rsidRDefault="00251440" w:rsidP="00325D5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51440">
        <w:rPr>
          <w:rFonts w:ascii="Times New Roman" w:eastAsia="Times New Roman" w:hAnsi="Times New Roman" w:cs="Times New Roman"/>
          <w:b/>
          <w:bCs/>
          <w:kern w:val="0"/>
          <w:sz w:val="24"/>
          <w:szCs w:val="24"/>
          <w:highlight w:val="yellow"/>
          <w14:ligatures w14:val="none"/>
        </w:rPr>
        <w:t>Management Team:</w:t>
      </w:r>
    </w:p>
    <w:p w14:paraId="4CCDDD64" w14:textId="54AE018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is led by a team of seasoned professionals with extensive experience in the real estate and financial sectors. Below is an overview of key executives:</w:t>
      </w:r>
    </w:p>
    <w:p w14:paraId="10B32BD5"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Scott F. Schaeffer</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i/>
          <w:iCs/>
          <w:kern w:val="0"/>
          <w:sz w:val="24"/>
          <w:szCs w:val="24"/>
          <w14:ligatures w14:val="none"/>
        </w:rPr>
        <w:t>Chairman of the Board and Chief Executive Officer</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kern w:val="0"/>
          <w:sz w:val="24"/>
          <w:szCs w:val="24"/>
          <w14:ligatures w14:val="none"/>
        </w:rPr>
        <w:lastRenderedPageBreak/>
        <w:t xml:space="preserve">Scott F. Schaeffer has been with IRT since its inception, serving as Chairman and CEO. He brings over three decades of experience in real estate investment and management. Prior to IRT, Schaeffer held leadership positions at RAIT Financial Trust, including CEO and President, where he was instrumental in guiding the company's strategic direction. Earlier in his career, he served as President of Resource Properties, Inc., overseeing property acquisitions and management. </w:t>
      </w:r>
    </w:p>
    <w:p w14:paraId="44A5507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6" w:tgtFrame="_blank" w:history="1">
        <w:r w:rsidRPr="00325D5E">
          <w:rPr>
            <w:rFonts w:ascii="Times New Roman" w:eastAsia="Times New Roman" w:hAnsi="Times New Roman" w:cs="Times New Roman"/>
            <w:kern w:val="0"/>
            <w:sz w:val="24"/>
            <w:szCs w:val="24"/>
            <w14:ligatures w14:val="none"/>
          </w:rPr>
          <w:t>Equilar</w:t>
        </w:r>
      </w:hyperlink>
    </w:p>
    <w:p w14:paraId="150BAC29"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James J. Sebra</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i/>
          <w:iCs/>
          <w:kern w:val="0"/>
          <w:sz w:val="24"/>
          <w:szCs w:val="24"/>
          <w14:ligatures w14:val="none"/>
        </w:rPr>
        <w:t>President, Chief Financial Officer, and Treasurer</w:t>
      </w:r>
      <w:r w:rsidRPr="00325D5E">
        <w:rPr>
          <w:rFonts w:ascii="Times New Roman" w:eastAsia="Times New Roman" w:hAnsi="Times New Roman" w:cs="Times New Roman"/>
          <w:kern w:val="0"/>
          <w:sz w:val="24"/>
          <w:szCs w:val="24"/>
          <w14:ligatures w14:val="none"/>
        </w:rPr>
        <w:br/>
        <w:t xml:space="preserve">James J. Sebra serves as President, CFO, and Treasurer of IRT. He is responsible for overseeing the company's financial operations, including accounting, reporting, and treasury functions. Before joining IRT, Sebra was the Chief Accounting Officer at RAIT Financial Trust, where he managed financial reporting and compliance. His prior experience includes serving as Controller at Brandywine Realty Trust, where he was responsible for financial operations and reporting. </w:t>
      </w:r>
    </w:p>
    <w:p w14:paraId="7BD861B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7" w:tgtFrame="_blank" w:history="1">
        <w:r w:rsidRPr="00325D5E">
          <w:rPr>
            <w:rFonts w:ascii="Times New Roman" w:eastAsia="Times New Roman" w:hAnsi="Times New Roman" w:cs="Times New Roman"/>
            <w:kern w:val="0"/>
            <w:sz w:val="24"/>
            <w:szCs w:val="24"/>
            <w14:ligatures w14:val="none"/>
          </w:rPr>
          <w:t>IRT Living</w:t>
        </w:r>
      </w:hyperlink>
    </w:p>
    <w:p w14:paraId="37293B2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Janice Richards</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i/>
          <w:iCs/>
          <w:kern w:val="0"/>
          <w:sz w:val="24"/>
          <w:szCs w:val="24"/>
          <w14:ligatures w14:val="none"/>
        </w:rPr>
        <w:t>Senior Vice President of Operations</w:t>
      </w:r>
      <w:r w:rsidRPr="00325D5E">
        <w:rPr>
          <w:rFonts w:ascii="Times New Roman" w:eastAsia="Times New Roman" w:hAnsi="Times New Roman" w:cs="Times New Roman"/>
          <w:kern w:val="0"/>
          <w:sz w:val="24"/>
          <w:szCs w:val="24"/>
          <w14:ligatures w14:val="none"/>
        </w:rPr>
        <w:br/>
        <w:t xml:space="preserve">Janice Richards holds the position of Senior Vice President of Operations at IRT. She oversees the daily operations of the company's multifamily apartment communities, ensuring optimal performance and resident satisfaction. Richards brings a wealth of experience in property management and operations, having held various leadership roles in the real estate industry prior to joining IRT. </w:t>
      </w:r>
    </w:p>
    <w:p w14:paraId="43CF8F0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8" w:tgtFrame="_blank" w:history="1">
        <w:r w:rsidRPr="00325D5E">
          <w:rPr>
            <w:rFonts w:ascii="Times New Roman" w:eastAsia="Times New Roman" w:hAnsi="Times New Roman" w:cs="Times New Roman"/>
            <w:kern w:val="0"/>
            <w:sz w:val="24"/>
            <w:szCs w:val="24"/>
            <w14:ligatures w14:val="none"/>
          </w:rPr>
          <w:t>WSJ</w:t>
        </w:r>
      </w:hyperlink>
    </w:p>
    <w:p w14:paraId="0CADDD8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Josh Kulick</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i/>
          <w:iCs/>
          <w:kern w:val="0"/>
          <w:sz w:val="24"/>
          <w:szCs w:val="24"/>
          <w14:ligatures w14:val="none"/>
        </w:rPr>
        <w:t>Executive Vice President of Technology and Innovation</w:t>
      </w:r>
      <w:r w:rsidRPr="00325D5E">
        <w:rPr>
          <w:rFonts w:ascii="Times New Roman" w:eastAsia="Times New Roman" w:hAnsi="Times New Roman" w:cs="Times New Roman"/>
          <w:kern w:val="0"/>
          <w:sz w:val="24"/>
          <w:szCs w:val="24"/>
          <w14:ligatures w14:val="none"/>
        </w:rPr>
        <w:br/>
        <w:t xml:space="preserve">Josh Kulick serves as Executive Vice President of Technology and Innovation at IRT. In this role, he leads the company's technology initiatives, focusing on enhancing operational efficiency and resident experience through innovative solutions. Kulick has a strong background in technology management, with experience in implementing advanced systems within the real estate sector. </w:t>
      </w:r>
    </w:p>
    <w:p w14:paraId="051928F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49" w:tgtFrame="_blank" w:history="1">
        <w:r w:rsidRPr="00325D5E">
          <w:rPr>
            <w:rFonts w:ascii="Times New Roman" w:eastAsia="Times New Roman" w:hAnsi="Times New Roman" w:cs="Times New Roman"/>
            <w:kern w:val="0"/>
            <w:sz w:val="24"/>
            <w:szCs w:val="24"/>
            <w14:ligatures w14:val="none"/>
          </w:rPr>
          <w:t>IRT Living</w:t>
        </w:r>
      </w:hyperlink>
    </w:p>
    <w:p w14:paraId="31445A4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Jason Delozier</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i/>
          <w:iCs/>
          <w:kern w:val="0"/>
          <w:sz w:val="24"/>
          <w:szCs w:val="24"/>
          <w14:ligatures w14:val="none"/>
        </w:rPr>
        <w:t>Chief Accounting Officer</w:t>
      </w:r>
      <w:r w:rsidRPr="00325D5E">
        <w:rPr>
          <w:rFonts w:ascii="Times New Roman" w:eastAsia="Times New Roman" w:hAnsi="Times New Roman" w:cs="Times New Roman"/>
          <w:kern w:val="0"/>
          <w:sz w:val="24"/>
          <w:szCs w:val="24"/>
          <w14:ligatures w14:val="none"/>
        </w:rPr>
        <w:br/>
        <w:t xml:space="preserve">Jason Delozier is the Chief Accounting Officer at IRT, responsible for overseeing the company's accounting functions, financial reporting, and compliance. He ensures the accuracy and integrity of financial information, supporting informed decision-making. Delozier has extensive experience in accounting and finance within the real estate industry. </w:t>
      </w:r>
    </w:p>
    <w:p w14:paraId="2649110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50" w:tgtFrame="_blank" w:history="1">
        <w:r w:rsidRPr="00325D5E">
          <w:rPr>
            <w:rFonts w:ascii="Times New Roman" w:eastAsia="Times New Roman" w:hAnsi="Times New Roman" w:cs="Times New Roman"/>
            <w:kern w:val="0"/>
            <w:sz w:val="24"/>
            <w:szCs w:val="24"/>
            <w14:ligatures w14:val="none"/>
          </w:rPr>
          <w:t>IRT Living</w:t>
        </w:r>
      </w:hyperlink>
    </w:p>
    <w:p w14:paraId="5C1EA68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Shelle Weisbaum</w:t>
      </w:r>
      <w:r w:rsidRPr="00325D5E">
        <w:rPr>
          <w:rFonts w:ascii="Times New Roman" w:eastAsia="Times New Roman" w:hAnsi="Times New Roman" w:cs="Times New Roman"/>
          <w:kern w:val="0"/>
          <w:sz w:val="24"/>
          <w:szCs w:val="24"/>
          <w14:ligatures w14:val="none"/>
        </w:rPr>
        <w:br/>
      </w:r>
      <w:r w:rsidRPr="00325D5E">
        <w:rPr>
          <w:rFonts w:ascii="Times New Roman" w:eastAsia="Times New Roman" w:hAnsi="Times New Roman" w:cs="Times New Roman"/>
          <w:i/>
          <w:iCs/>
          <w:kern w:val="0"/>
          <w:sz w:val="24"/>
          <w:szCs w:val="24"/>
          <w14:ligatures w14:val="none"/>
        </w:rPr>
        <w:t>General Counsel</w:t>
      </w:r>
      <w:r w:rsidRPr="00325D5E">
        <w:rPr>
          <w:rFonts w:ascii="Times New Roman" w:eastAsia="Times New Roman" w:hAnsi="Times New Roman" w:cs="Times New Roman"/>
          <w:kern w:val="0"/>
          <w:sz w:val="24"/>
          <w:szCs w:val="24"/>
          <w14:ligatures w14:val="none"/>
        </w:rPr>
        <w:br/>
        <w:t xml:space="preserve">Shelle Weisbaum serves as General Counsel for IRT, overseeing all legal matters pertaining to the company. She provides guidance on corporate governance, regulatory compliance, and transactional activities. Weisbaum's legal expertise is backed by significant experience in the real estate sector, having served as Vice President and Associate General Counsel at RAIT Financial Trust, where she managed legal affairs related to real estate transactions and corporate matters. </w:t>
      </w:r>
    </w:p>
    <w:p w14:paraId="1EE6C43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51" w:tgtFrame="_blank" w:history="1">
        <w:r w:rsidRPr="00325D5E">
          <w:rPr>
            <w:rFonts w:ascii="Times New Roman" w:eastAsia="Times New Roman" w:hAnsi="Times New Roman" w:cs="Times New Roman"/>
            <w:kern w:val="0"/>
            <w:sz w:val="24"/>
            <w:szCs w:val="24"/>
            <w14:ligatures w14:val="none"/>
          </w:rPr>
          <w:t>IRT Living</w:t>
        </w:r>
      </w:hyperlink>
    </w:p>
    <w:p w14:paraId="16011BB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This leadership team combines diverse expertise to drive IRT's strategic initiatives and operational success in the multifamily real estate market.</w:t>
      </w:r>
    </w:p>
    <w:p w14:paraId="438FF5E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04D92C8F" w14:textId="69C2CA01"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4A003013" wp14:editId="172E6419">
            <wp:extent cx="304800" cy="304800"/>
            <wp:effectExtent l="0" t="0" r="0" b="0"/>
            <wp:docPr id="537278220"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v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A8F1FAD" w14:textId="61268ACD"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04411B07" wp14:editId="356E3CFD">
            <wp:extent cx="304800" cy="304800"/>
            <wp:effectExtent l="0" t="0" r="0" b="0"/>
            <wp:docPr id="916679627"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v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FBEEC63" w14:textId="42F64B89"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50B69204" wp14:editId="08ABD425">
            <wp:extent cx="304800" cy="304800"/>
            <wp:effectExtent l="0" t="0" r="0" b="0"/>
            <wp:docPr id="787934817"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vic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A7F892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7C9EE6FE" w14:textId="545477CA" w:rsidR="00251440" w:rsidRDefault="00251440" w:rsidP="00325D5E">
      <w:pPr>
        <w:spacing w:before="100" w:beforeAutospacing="1" w:after="100" w:afterAutospacing="1" w:line="240" w:lineRule="auto"/>
        <w:rPr>
          <w:rFonts w:ascii="Times New Roman" w:eastAsia="Times New Roman" w:hAnsi="Times New Roman" w:cs="Times New Roman"/>
          <w:b/>
          <w:bCs/>
          <w:kern w:val="0"/>
          <w:sz w:val="20"/>
          <w:szCs w:val="20"/>
          <w14:ligatures w14:val="none"/>
        </w:rPr>
      </w:pPr>
      <w:r w:rsidRPr="00325D5E">
        <w:rPr>
          <w:rFonts w:ascii="Times New Roman" w:eastAsia="Times New Roman" w:hAnsi="Times New Roman" w:cs="Times New Roman"/>
          <w:b/>
          <w:bCs/>
          <w:kern w:val="0"/>
          <w:sz w:val="24"/>
          <w:szCs w:val="24"/>
          <w:highlight w:val="yellow"/>
          <w14:ligatures w14:val="none"/>
        </w:rPr>
        <w:t>Industry Overview:</w:t>
      </w:r>
    </w:p>
    <w:p w14:paraId="2FB95569" w14:textId="7B4E0EE8"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Industry Overview: U.S. Multifamily Real Estate Market Performance</w:t>
      </w:r>
    </w:p>
    <w:p w14:paraId="740E6ED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 U.S. multifamily real estate sector has experienced significant fluctuations in recent years, influenced by economic conditions, demographic shifts, and supply-demand dynamics.</w:t>
      </w:r>
    </w:p>
    <w:p w14:paraId="68BE215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Supply and Demand Dynamics</w:t>
      </w:r>
    </w:p>
    <w:p w14:paraId="6110EEB9" w14:textId="77777777" w:rsidR="00325D5E" w:rsidRPr="00325D5E" w:rsidRDefault="00325D5E" w:rsidP="00325D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Supply Surge</w:t>
      </w:r>
      <w:r w:rsidRPr="00325D5E">
        <w:rPr>
          <w:rFonts w:ascii="Times New Roman" w:eastAsia="Times New Roman" w:hAnsi="Times New Roman" w:cs="Times New Roman"/>
          <w:kern w:val="0"/>
          <w:sz w:val="24"/>
          <w:szCs w:val="24"/>
          <w14:ligatures w14:val="none"/>
        </w:rPr>
        <w:t xml:space="preserve">: Developers have been adding more multifamily units to the U.S. housing market than at any period since the 1970s, with a notable concentration in the Sun Belt and Mountain regions. Some markets are projected to expand their inventories by nearly 20% over a three-year period. </w:t>
      </w:r>
    </w:p>
    <w:p w14:paraId="61A3284A"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5" w:tgtFrame="_blank" w:history="1">
        <w:r w:rsidRPr="00325D5E">
          <w:rPr>
            <w:rFonts w:ascii="Times New Roman" w:eastAsia="Times New Roman" w:hAnsi="Times New Roman" w:cs="Times New Roman"/>
            <w:kern w:val="0"/>
            <w:sz w:val="24"/>
            <w:szCs w:val="24"/>
            <w14:ligatures w14:val="none"/>
          </w:rPr>
          <w:t>CBRE</w:t>
        </w:r>
      </w:hyperlink>
    </w:p>
    <w:p w14:paraId="4B4D8D1A" w14:textId="77777777" w:rsidR="00325D5E" w:rsidRPr="00325D5E" w:rsidRDefault="00325D5E" w:rsidP="00325D5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Demand Trends</w:t>
      </w:r>
      <w:r w:rsidRPr="00325D5E">
        <w:rPr>
          <w:rFonts w:ascii="Times New Roman" w:eastAsia="Times New Roman" w:hAnsi="Times New Roman" w:cs="Times New Roman"/>
          <w:kern w:val="0"/>
          <w:sz w:val="24"/>
          <w:szCs w:val="24"/>
          <w14:ligatures w14:val="none"/>
        </w:rPr>
        <w:t xml:space="preserve">: Despite the increase in supply, demand remains robust, driven by factors such as international migration and a strong labor market. In Q3 2024, the U.S. economy absorbed 138,000 multifamily units, marking the fourth-highest level on record. </w:t>
      </w:r>
    </w:p>
    <w:p w14:paraId="792AFFB3"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6" w:tgtFrame="_blank" w:history="1">
        <w:r w:rsidRPr="00325D5E">
          <w:rPr>
            <w:rFonts w:ascii="Times New Roman" w:eastAsia="Times New Roman" w:hAnsi="Times New Roman" w:cs="Times New Roman"/>
            <w:kern w:val="0"/>
            <w:sz w:val="24"/>
            <w:szCs w:val="24"/>
            <w14:ligatures w14:val="none"/>
          </w:rPr>
          <w:t>Cushman &amp; Wakefield</w:t>
        </w:r>
      </w:hyperlink>
    </w:p>
    <w:p w14:paraId="01A06D6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Vacancy Rates and Rent Growth</w:t>
      </w:r>
    </w:p>
    <w:p w14:paraId="02915672" w14:textId="77777777" w:rsidR="00325D5E" w:rsidRPr="00325D5E" w:rsidRDefault="00325D5E" w:rsidP="00325D5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lastRenderedPageBreak/>
        <w:t>Vacancy Rates</w:t>
      </w:r>
      <w:r w:rsidRPr="00325D5E">
        <w:rPr>
          <w:rFonts w:ascii="Times New Roman" w:eastAsia="Times New Roman" w:hAnsi="Times New Roman" w:cs="Times New Roman"/>
          <w:kern w:val="0"/>
          <w:sz w:val="24"/>
          <w:szCs w:val="24"/>
          <w14:ligatures w14:val="none"/>
        </w:rPr>
        <w:t xml:space="preserve">: The average multifamily vacancy rate is expected to conclude 2025 at 4.9%. However, certain markets, particularly those with a surplus of luxury apartments, are experiencing higher vacancy rates. For instance, the national vacancy rate for high-end units reached 11.4% in late 2024. </w:t>
      </w:r>
    </w:p>
    <w:p w14:paraId="1CAE00F9"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7" w:tgtFrame="_blank" w:history="1">
        <w:r w:rsidRPr="00325D5E">
          <w:rPr>
            <w:rFonts w:ascii="Times New Roman" w:eastAsia="Times New Roman" w:hAnsi="Times New Roman" w:cs="Times New Roman"/>
            <w:kern w:val="0"/>
            <w:sz w:val="24"/>
            <w:szCs w:val="24"/>
            <w14:ligatures w14:val="none"/>
          </w:rPr>
          <w:t>CBRE</w:t>
        </w:r>
      </w:hyperlink>
    </w:p>
    <w:p w14:paraId="5A682037" w14:textId="77777777" w:rsidR="00325D5E" w:rsidRPr="00325D5E" w:rsidRDefault="00325D5E" w:rsidP="00325D5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Rent Growth</w:t>
      </w:r>
      <w:r w:rsidRPr="00325D5E">
        <w:rPr>
          <w:rFonts w:ascii="Times New Roman" w:eastAsia="Times New Roman" w:hAnsi="Times New Roman" w:cs="Times New Roman"/>
          <w:kern w:val="0"/>
          <w:sz w:val="24"/>
          <w:szCs w:val="24"/>
          <w14:ligatures w14:val="none"/>
        </w:rPr>
        <w:t xml:space="preserve">: Annual rent growth is projected to average 2.6% through 2025. While rent growth has decelerated from the double-digit increases observed in previous years, it shows signs of reacceleration, with year-over-year growth hovering around 1.5% in recent quarters. </w:t>
      </w:r>
    </w:p>
    <w:p w14:paraId="67A8C1AC"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8" w:tgtFrame="_blank" w:history="1">
        <w:r w:rsidRPr="00325D5E">
          <w:rPr>
            <w:rFonts w:ascii="Times New Roman" w:eastAsia="Times New Roman" w:hAnsi="Times New Roman" w:cs="Times New Roman"/>
            <w:kern w:val="0"/>
            <w:sz w:val="24"/>
            <w:szCs w:val="24"/>
            <w14:ligatures w14:val="none"/>
          </w:rPr>
          <w:t>CBRE</w:t>
        </w:r>
      </w:hyperlink>
    </w:p>
    <w:p w14:paraId="501AC3FE"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59" w:tgtFrame="_blank" w:history="1">
        <w:r w:rsidRPr="00325D5E">
          <w:rPr>
            <w:rFonts w:ascii="Times New Roman" w:eastAsia="Times New Roman" w:hAnsi="Times New Roman" w:cs="Times New Roman"/>
            <w:kern w:val="0"/>
            <w:sz w:val="24"/>
            <w:szCs w:val="24"/>
            <w14:ligatures w14:val="none"/>
          </w:rPr>
          <w:t>Cushman &amp; Wakefield</w:t>
        </w:r>
      </w:hyperlink>
    </w:p>
    <w:p w14:paraId="2DDDBF5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Investment Activity</w:t>
      </w:r>
    </w:p>
    <w:p w14:paraId="2F014A50" w14:textId="77777777" w:rsidR="00325D5E" w:rsidRPr="00325D5E" w:rsidRDefault="00325D5E" w:rsidP="00325D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Transaction Volumes</w:t>
      </w:r>
      <w:r w:rsidRPr="00325D5E">
        <w:rPr>
          <w:rFonts w:ascii="Times New Roman" w:eastAsia="Times New Roman" w:hAnsi="Times New Roman" w:cs="Times New Roman"/>
          <w:kern w:val="0"/>
          <w:sz w:val="24"/>
          <w:szCs w:val="24"/>
          <w14:ligatures w14:val="none"/>
        </w:rPr>
        <w:t xml:space="preserve">: After reaching all-time highs in 2021 and 2022, multifamily investment volumes have declined by over 70% when comparing the first halves of 2022 and 2023, bringing investment levels to their lowest point since 2014. </w:t>
      </w:r>
    </w:p>
    <w:p w14:paraId="5F8CA844"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0" w:tgtFrame="_blank" w:history="1">
        <w:r w:rsidRPr="00325D5E">
          <w:rPr>
            <w:rFonts w:ascii="Times New Roman" w:eastAsia="Times New Roman" w:hAnsi="Times New Roman" w:cs="Times New Roman"/>
            <w:kern w:val="0"/>
            <w:sz w:val="24"/>
            <w:szCs w:val="24"/>
            <w14:ligatures w14:val="none"/>
          </w:rPr>
          <w:t>United States</w:t>
        </w:r>
      </w:hyperlink>
    </w:p>
    <w:p w14:paraId="3220244D" w14:textId="77777777" w:rsidR="00325D5E" w:rsidRPr="00325D5E" w:rsidRDefault="00325D5E" w:rsidP="00325D5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Capital Expenditures</w:t>
      </w:r>
      <w:r w:rsidRPr="00325D5E">
        <w:rPr>
          <w:rFonts w:ascii="Times New Roman" w:eastAsia="Times New Roman" w:hAnsi="Times New Roman" w:cs="Times New Roman"/>
          <w:kern w:val="0"/>
          <w:sz w:val="24"/>
          <w:szCs w:val="24"/>
          <w14:ligatures w14:val="none"/>
        </w:rPr>
        <w:t xml:space="preserve">: REIT investment in new multifamily residential construction projects decreased significantly, from $7.6 billion in 2021 to approximately $1.9 billion in 2022, indicating a cautious approach amid market uncertainties. </w:t>
      </w:r>
    </w:p>
    <w:p w14:paraId="161D7185"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1" w:tgtFrame="_blank" w:history="1">
        <w:proofErr w:type="spellStart"/>
        <w:r w:rsidRPr="00325D5E">
          <w:rPr>
            <w:rFonts w:ascii="Times New Roman" w:eastAsia="Times New Roman" w:hAnsi="Times New Roman" w:cs="Times New Roman"/>
            <w:kern w:val="0"/>
            <w:sz w:val="24"/>
            <w:szCs w:val="24"/>
            <w14:ligatures w14:val="none"/>
          </w:rPr>
          <w:t>DoorLoop</w:t>
        </w:r>
        <w:proofErr w:type="spellEnd"/>
      </w:hyperlink>
    </w:p>
    <w:p w14:paraId="0298C31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Market Outlook</w:t>
      </w:r>
    </w:p>
    <w:p w14:paraId="3981705F" w14:textId="77777777" w:rsidR="00325D5E" w:rsidRPr="00325D5E" w:rsidRDefault="00325D5E" w:rsidP="00325D5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Supply Adjustments</w:t>
      </w:r>
      <w:r w:rsidRPr="00325D5E">
        <w:rPr>
          <w:rFonts w:ascii="Times New Roman" w:eastAsia="Times New Roman" w:hAnsi="Times New Roman" w:cs="Times New Roman"/>
          <w:kern w:val="0"/>
          <w:sz w:val="24"/>
          <w:szCs w:val="24"/>
          <w14:ligatures w14:val="none"/>
        </w:rPr>
        <w:t xml:space="preserve">: Developers are scaling back on new multifamily constructions due to lower returns, which is expected to lead to a rebound in rent growth by late 2025 or early 2026 as vacancy rates decrease. </w:t>
      </w:r>
    </w:p>
    <w:p w14:paraId="35C0C1A2"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2" w:tgtFrame="_blank" w:history="1">
        <w:r w:rsidRPr="00325D5E">
          <w:rPr>
            <w:rFonts w:ascii="Times New Roman" w:eastAsia="Times New Roman" w:hAnsi="Times New Roman" w:cs="Times New Roman"/>
            <w:kern w:val="0"/>
            <w:sz w:val="24"/>
            <w:szCs w:val="24"/>
            <w14:ligatures w14:val="none"/>
          </w:rPr>
          <w:t>Barron's</w:t>
        </w:r>
      </w:hyperlink>
    </w:p>
    <w:p w14:paraId="3ED13B85" w14:textId="77777777" w:rsidR="00325D5E" w:rsidRPr="00325D5E" w:rsidRDefault="00325D5E" w:rsidP="00325D5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Regional Variations</w:t>
      </w:r>
      <w:r w:rsidRPr="00325D5E">
        <w:rPr>
          <w:rFonts w:ascii="Times New Roman" w:eastAsia="Times New Roman" w:hAnsi="Times New Roman" w:cs="Times New Roman"/>
          <w:kern w:val="0"/>
          <w:sz w:val="24"/>
          <w:szCs w:val="24"/>
          <w14:ligatures w14:val="none"/>
        </w:rPr>
        <w:t xml:space="preserve">: Markets with limited new construction, such as New York City and Chicago, maintain lower vacancy rates and rising rents, while cities like Austin, Texas, face higher vacancy rates due to an oversupply of luxury apartments. </w:t>
      </w:r>
    </w:p>
    <w:p w14:paraId="7BE524B8"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3" w:tgtFrame="_blank" w:history="1">
        <w:r w:rsidRPr="00325D5E">
          <w:rPr>
            <w:rFonts w:ascii="Times New Roman" w:eastAsia="Times New Roman" w:hAnsi="Times New Roman" w:cs="Times New Roman"/>
            <w:kern w:val="0"/>
            <w:sz w:val="24"/>
            <w:szCs w:val="24"/>
            <w14:ligatures w14:val="none"/>
          </w:rPr>
          <w:t>WSJ</w:t>
        </w:r>
      </w:hyperlink>
    </w:p>
    <w:p w14:paraId="20BEAB05"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Challenges</w:t>
      </w:r>
    </w:p>
    <w:p w14:paraId="4DB3A22D" w14:textId="77777777" w:rsidR="00325D5E" w:rsidRPr="00325D5E" w:rsidRDefault="00325D5E" w:rsidP="00325D5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lastRenderedPageBreak/>
        <w:t>Affordability Concerns</w:t>
      </w:r>
      <w:r w:rsidRPr="00325D5E">
        <w:rPr>
          <w:rFonts w:ascii="Times New Roman" w:eastAsia="Times New Roman" w:hAnsi="Times New Roman" w:cs="Times New Roman"/>
          <w:kern w:val="0"/>
          <w:sz w:val="24"/>
          <w:szCs w:val="24"/>
          <w14:ligatures w14:val="none"/>
        </w:rPr>
        <w:t xml:space="preserve">: There is a notable surplus of luxury apartments that are unaffordable for many renters, while lower-cost apartments remain scarce, highlighting a mismatch between supply and demand in terms of affordability. </w:t>
      </w:r>
    </w:p>
    <w:p w14:paraId="7F617D7F"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4" w:tgtFrame="_blank" w:history="1">
        <w:r w:rsidRPr="00325D5E">
          <w:rPr>
            <w:rFonts w:ascii="Times New Roman" w:eastAsia="Times New Roman" w:hAnsi="Times New Roman" w:cs="Times New Roman"/>
            <w:kern w:val="0"/>
            <w:sz w:val="24"/>
            <w:szCs w:val="24"/>
            <w14:ligatures w14:val="none"/>
          </w:rPr>
          <w:t>WSJ</w:t>
        </w:r>
      </w:hyperlink>
    </w:p>
    <w:p w14:paraId="5A187994" w14:textId="77777777" w:rsidR="00325D5E" w:rsidRPr="00325D5E" w:rsidRDefault="00325D5E" w:rsidP="00325D5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Economic Uncertainties</w:t>
      </w:r>
      <w:r w:rsidRPr="00325D5E">
        <w:rPr>
          <w:rFonts w:ascii="Times New Roman" w:eastAsia="Times New Roman" w:hAnsi="Times New Roman" w:cs="Times New Roman"/>
          <w:kern w:val="0"/>
          <w:sz w:val="24"/>
          <w:szCs w:val="24"/>
          <w14:ligatures w14:val="none"/>
        </w:rPr>
        <w:t>: Factors such as rising interest rates and construction costs pose challenges to the multifamily sector, potentially impacting future development and investment decisions.</w:t>
      </w:r>
    </w:p>
    <w:p w14:paraId="77FD1A2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Conclusion</w:t>
      </w:r>
    </w:p>
    <w:p w14:paraId="43E02507"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 U.S. multifamily real estate market is navigating a complex landscape characterized by robust demand, significant new supply, and regional disparities. While the sector shows resilience, particularly in high-demand urban centers, challenges related to affordability and economic conditions necessitate strategic adjustments by developers and investors to align with evolving market dynamics.</w:t>
      </w:r>
    </w:p>
    <w:p w14:paraId="08F94A7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Recent Trends in the U.S. Multifamily Housing Market</w:t>
      </w:r>
    </w:p>
    <w:p w14:paraId="5EABB284"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kern w:val="0"/>
          <w:sz w:val="24"/>
          <w:szCs w:val="24"/>
          <w14:ligatures w14:val="none"/>
        </w:rPr>
        <w:fldChar w:fldCharType="begin"/>
      </w:r>
      <w:r w:rsidRPr="00325D5E">
        <w:rPr>
          <w:rFonts w:ascii="Times New Roman" w:eastAsia="Times New Roman" w:hAnsi="Times New Roman" w:cs="Times New Roman"/>
          <w:kern w:val="0"/>
          <w:sz w:val="24"/>
          <w:szCs w:val="24"/>
          <w14:ligatures w14:val="none"/>
        </w:rPr>
        <w:instrText xml:space="preserve"> HYPERLINK "https://www.wsj.com/real-estate/commercial/the-u-s-has-more-fancy-apartments-than-it-is-able-to-fill-f7bca968?utm_source=chatgpt.com" \t "_blank" </w:instrText>
      </w:r>
      <w:r w:rsidRPr="00325D5E">
        <w:rPr>
          <w:rFonts w:ascii="Times New Roman" w:eastAsia="Times New Roman" w:hAnsi="Times New Roman" w:cs="Times New Roman"/>
          <w:kern w:val="0"/>
          <w:sz w:val="24"/>
          <w:szCs w:val="24"/>
          <w14:ligatures w14:val="none"/>
        </w:rPr>
        <w:fldChar w:fldCharType="separate"/>
      </w:r>
    </w:p>
    <w:p w14:paraId="7BEC5D9F" w14:textId="4DD33E60"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color w:val="0000FF"/>
          <w:kern w:val="0"/>
          <w:sz w:val="24"/>
          <w:szCs w:val="24"/>
          <w14:ligatures w14:val="none"/>
        </w:rPr>
        <w:drawing>
          <wp:inline distT="0" distB="0" distL="0" distR="0" wp14:anchorId="070C7F52" wp14:editId="00E78B2F">
            <wp:extent cx="304800" cy="304800"/>
            <wp:effectExtent l="0" t="0" r="0" b="0"/>
            <wp:docPr id="1601471214" name="Picture 15" descr="Favicon">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vicon">
                      <a:hlinkClick r:id="rId63"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25D5E">
        <w:rPr>
          <w:rFonts w:ascii="Times New Roman" w:eastAsia="Times New Roman" w:hAnsi="Times New Roman" w:cs="Times New Roman"/>
          <w:color w:val="0000FF"/>
          <w:kern w:val="0"/>
          <w:sz w:val="24"/>
          <w:szCs w:val="24"/>
          <w:u w:val="single"/>
          <w14:ligatures w14:val="none"/>
        </w:rPr>
        <w:t>WSJ</w:t>
      </w:r>
    </w:p>
    <w:p w14:paraId="35D09DA4"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color w:val="0000FF"/>
          <w:kern w:val="0"/>
          <w:sz w:val="24"/>
          <w:szCs w:val="24"/>
          <w:u w:val="single"/>
          <w14:ligatures w14:val="none"/>
        </w:rPr>
        <w:t>The U.S. Has More Fancy Apartments Than It Is Able to Fill</w:t>
      </w:r>
    </w:p>
    <w:p w14:paraId="1F3C603E"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color w:val="0000FF"/>
          <w:kern w:val="0"/>
          <w:sz w:val="24"/>
          <w:szCs w:val="24"/>
          <w:u w:val="single"/>
          <w14:ligatures w14:val="none"/>
        </w:rPr>
        <w:t>4 days ago</w:t>
      </w:r>
    </w:p>
    <w:p w14:paraId="6A44DED2" w14:textId="5525C39F"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noProof/>
          <w:color w:val="0000FF"/>
          <w:kern w:val="0"/>
          <w:sz w:val="24"/>
          <w:szCs w:val="24"/>
          <w14:ligatures w14:val="none"/>
        </w:rPr>
        <w:drawing>
          <wp:inline distT="0" distB="0" distL="0" distR="0" wp14:anchorId="057D146E" wp14:editId="38028E9C">
            <wp:extent cx="5943600" cy="13970"/>
            <wp:effectExtent l="0" t="0" r="0" b="0"/>
            <wp:docPr id="1691257899" name="Picture 14" descr="The U.S. Has More Fancy Apartments Than It Is Able to Fill">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U.S. Has More Fancy Apartments Than It Is Able to Fill">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3970"/>
                    </a:xfrm>
                    <a:prstGeom prst="rect">
                      <a:avLst/>
                    </a:prstGeom>
                    <a:noFill/>
                    <a:ln>
                      <a:noFill/>
                    </a:ln>
                  </pic:spPr>
                </pic:pic>
              </a:graphicData>
            </a:graphic>
          </wp:inline>
        </w:drawing>
      </w:r>
    </w:p>
    <w:p w14:paraId="6F25163F"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kern w:val="0"/>
          <w:sz w:val="24"/>
          <w:szCs w:val="24"/>
          <w14:ligatures w14:val="none"/>
        </w:rPr>
        <w:fldChar w:fldCharType="end"/>
      </w:r>
      <w:r w:rsidRPr="00325D5E">
        <w:rPr>
          <w:rFonts w:ascii="Times New Roman" w:eastAsia="Times New Roman" w:hAnsi="Times New Roman" w:cs="Times New Roman"/>
          <w:kern w:val="0"/>
          <w:sz w:val="24"/>
          <w:szCs w:val="24"/>
          <w14:ligatures w14:val="none"/>
        </w:rPr>
        <w:fldChar w:fldCharType="begin"/>
      </w:r>
      <w:r w:rsidRPr="00325D5E">
        <w:rPr>
          <w:rFonts w:ascii="Times New Roman" w:eastAsia="Times New Roman" w:hAnsi="Times New Roman" w:cs="Times New Roman"/>
          <w:kern w:val="0"/>
          <w:sz w:val="24"/>
          <w:szCs w:val="24"/>
          <w14:ligatures w14:val="none"/>
        </w:rPr>
        <w:instrText xml:space="preserve"> HYPERLINK "https://www.barrons.com/articles/rent-prices-warning-sign-bac8446b?utm_source=chatgpt.com" \t "_blank" </w:instrText>
      </w:r>
      <w:r w:rsidRPr="00325D5E">
        <w:rPr>
          <w:rFonts w:ascii="Times New Roman" w:eastAsia="Times New Roman" w:hAnsi="Times New Roman" w:cs="Times New Roman"/>
          <w:kern w:val="0"/>
          <w:sz w:val="24"/>
          <w:szCs w:val="24"/>
          <w14:ligatures w14:val="none"/>
        </w:rPr>
        <w:fldChar w:fldCharType="separate"/>
      </w:r>
    </w:p>
    <w:p w14:paraId="7CD367AB" w14:textId="55D48A28"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color w:val="0000FF"/>
          <w:kern w:val="0"/>
          <w:sz w:val="24"/>
          <w:szCs w:val="24"/>
          <w14:ligatures w14:val="none"/>
        </w:rPr>
        <w:drawing>
          <wp:inline distT="0" distB="0" distL="0" distR="0" wp14:anchorId="2A8576CF" wp14:editId="6D9A5C51">
            <wp:extent cx="304800" cy="304800"/>
            <wp:effectExtent l="0" t="0" r="0" b="0"/>
            <wp:docPr id="1183615651" name="Picture 13" descr="Favicon">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icon">
                      <a:hlinkClick r:id="rId62"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25D5E">
        <w:rPr>
          <w:rFonts w:ascii="Times New Roman" w:eastAsia="Times New Roman" w:hAnsi="Times New Roman" w:cs="Times New Roman"/>
          <w:color w:val="0000FF"/>
          <w:kern w:val="0"/>
          <w:sz w:val="24"/>
          <w:szCs w:val="24"/>
          <w:u w:val="single"/>
          <w14:ligatures w14:val="none"/>
        </w:rPr>
        <w:t>Barron's</w:t>
      </w:r>
    </w:p>
    <w:p w14:paraId="553D03D4"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color w:val="0000FF"/>
          <w:kern w:val="0"/>
          <w:sz w:val="24"/>
          <w:szCs w:val="24"/>
          <w:u w:val="single"/>
          <w14:ligatures w14:val="none"/>
        </w:rPr>
        <w:t>Rents Could Pick Up Again. A Warning Sign Is Flashing.</w:t>
      </w:r>
    </w:p>
    <w:p w14:paraId="20C8CDD5" w14:textId="77777777"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color w:val="0000FF"/>
          <w:kern w:val="0"/>
          <w:sz w:val="24"/>
          <w:szCs w:val="24"/>
          <w:u w:val="single"/>
          <w14:ligatures w14:val="none"/>
        </w:rPr>
        <w:t>88 days ago</w:t>
      </w:r>
    </w:p>
    <w:p w14:paraId="528D3AD8" w14:textId="06186864" w:rsidR="00325D5E" w:rsidRPr="00325D5E" w:rsidRDefault="00325D5E" w:rsidP="00325D5E">
      <w:pPr>
        <w:spacing w:after="0" w:line="240" w:lineRule="auto"/>
        <w:rPr>
          <w:rFonts w:ascii="Times New Roman" w:eastAsia="Times New Roman" w:hAnsi="Times New Roman" w:cs="Times New Roman"/>
          <w:color w:val="0000FF"/>
          <w:kern w:val="0"/>
          <w:sz w:val="24"/>
          <w:szCs w:val="24"/>
          <w:u w:val="single"/>
          <w14:ligatures w14:val="none"/>
        </w:rPr>
      </w:pPr>
      <w:r w:rsidRPr="00325D5E">
        <w:rPr>
          <w:rFonts w:ascii="Times New Roman" w:eastAsia="Times New Roman" w:hAnsi="Times New Roman" w:cs="Times New Roman"/>
          <w:noProof/>
          <w:color w:val="0000FF"/>
          <w:kern w:val="0"/>
          <w:sz w:val="24"/>
          <w:szCs w:val="24"/>
          <w14:ligatures w14:val="none"/>
        </w:rPr>
        <w:drawing>
          <wp:inline distT="0" distB="0" distL="0" distR="0" wp14:anchorId="5D2BBB8A" wp14:editId="3F38EE3D">
            <wp:extent cx="5943600" cy="13970"/>
            <wp:effectExtent l="0" t="0" r="0" b="0"/>
            <wp:docPr id="576144136" name="Picture 12" descr="Rents Could Pick Up Again. A Warning Sign Is Flashin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nts Could Pick Up Again. A Warning Sign Is Flashing.">
                      <a:hlinkClick r:id="rId62"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13970"/>
                    </a:xfrm>
                    <a:prstGeom prst="rect">
                      <a:avLst/>
                    </a:prstGeom>
                    <a:noFill/>
                    <a:ln>
                      <a:noFill/>
                    </a:ln>
                  </pic:spPr>
                </pic:pic>
              </a:graphicData>
            </a:graphic>
          </wp:inline>
        </w:drawing>
      </w:r>
    </w:p>
    <w:p w14:paraId="0F1761D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fldChar w:fldCharType="end"/>
      </w:r>
    </w:p>
    <w:p w14:paraId="0F1121C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1F491992" w14:textId="5FEA652B"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71C67CE3" wp14:editId="1D339BBD">
            <wp:extent cx="304800" cy="304800"/>
            <wp:effectExtent l="0" t="0" r="0" b="0"/>
            <wp:docPr id="703436723"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vic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266C6D0" w14:textId="1A82AD7F"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66B215E9" wp14:editId="7199208D">
            <wp:extent cx="304800" cy="304800"/>
            <wp:effectExtent l="0" t="0" r="0" b="0"/>
            <wp:docPr id="1266845294"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vic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E5EC0F" w14:textId="507A6F92"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58FF78D0" wp14:editId="123D3081">
            <wp:extent cx="304800" cy="304800"/>
            <wp:effectExtent l="0" t="0" r="0" b="0"/>
            <wp:docPr id="1835282145"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vic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E9DD4C3" w14:textId="022BE13C"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5BCAB65A" wp14:editId="75DEDF5D">
            <wp:extent cx="304800" cy="304800"/>
            <wp:effectExtent l="0" t="0" r="0" b="0"/>
            <wp:docPr id="1298585328"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vic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7F82A76" w14:textId="0A32757D"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0AC27F07" wp14:editId="4757B11D">
            <wp:extent cx="304800" cy="304800"/>
            <wp:effectExtent l="0" t="0" r="0" b="0"/>
            <wp:docPr id="899328460"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vic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81C0B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0069BB65" w14:textId="10FD3F71" w:rsidR="00325D5E" w:rsidRDefault="00325D5E" w:rsidP="00325D5E">
      <w:pPr>
        <w:spacing w:after="0" w:line="240" w:lineRule="auto"/>
        <w:rPr>
          <w:rFonts w:ascii="Times New Roman" w:eastAsia="Times New Roman" w:hAnsi="Times New Roman" w:cs="Times New Roman"/>
          <w:b/>
          <w:bCs/>
          <w:kern w:val="0"/>
          <w:sz w:val="20"/>
          <w:szCs w:val="20"/>
          <w14:ligatures w14:val="none"/>
        </w:rPr>
      </w:pPr>
    </w:p>
    <w:p w14:paraId="402DE465"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7D7CFE29"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18A2760A"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5F583B3F"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2CEDDF53" w14:textId="4A78A000" w:rsidR="00251440" w:rsidRPr="00325D5E" w:rsidRDefault="00251440" w:rsidP="00325D5E">
      <w:pPr>
        <w:spacing w:after="0" w:line="240" w:lineRule="auto"/>
        <w:rPr>
          <w:rFonts w:ascii="Times New Roman" w:eastAsia="Times New Roman" w:hAnsi="Times New Roman" w:cs="Times New Roman"/>
          <w:kern w:val="0"/>
          <w:sz w:val="32"/>
          <w:szCs w:val="32"/>
          <w14:ligatures w14:val="none"/>
        </w:rPr>
      </w:pPr>
      <w:r w:rsidRPr="00251440">
        <w:rPr>
          <w:rFonts w:ascii="Times New Roman" w:eastAsia="Times New Roman" w:hAnsi="Times New Roman" w:cs="Times New Roman"/>
          <w:b/>
          <w:bCs/>
          <w:kern w:val="0"/>
          <w:sz w:val="24"/>
          <w:szCs w:val="24"/>
          <w:highlight w:val="yellow"/>
          <w14:ligatures w14:val="none"/>
        </w:rPr>
        <w:lastRenderedPageBreak/>
        <w:t>Competition:</w:t>
      </w:r>
    </w:p>
    <w:p w14:paraId="7346C80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operates within the residential real estate investment trust (REIT) sector, focusing on the ownership and management of multifamily apartment properties. Key competitors in this sector include:</w:t>
      </w:r>
    </w:p>
    <w:p w14:paraId="7D740F6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1. AvalonBay Communities, Inc. (AVB)</w:t>
      </w:r>
      <w:r w:rsidRPr="00325D5E">
        <w:rPr>
          <w:rFonts w:ascii="Times New Roman" w:eastAsia="Times New Roman" w:hAnsi="Times New Roman" w:cs="Times New Roman"/>
          <w:kern w:val="0"/>
          <w:sz w:val="24"/>
          <w:szCs w:val="24"/>
          <w14:ligatures w14:val="none"/>
        </w:rPr>
        <w:br/>
        <w:t>A leading REIT specializing in developing, redeveloping, acquiring, and managing apartment communities in high-barrier-to-entry markets across the United States.</w:t>
      </w:r>
    </w:p>
    <w:p w14:paraId="687EE0D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2. Equity Residential (EQR)</w:t>
      </w:r>
      <w:r w:rsidRPr="00325D5E">
        <w:rPr>
          <w:rFonts w:ascii="Times New Roman" w:eastAsia="Times New Roman" w:hAnsi="Times New Roman" w:cs="Times New Roman"/>
          <w:kern w:val="0"/>
          <w:sz w:val="24"/>
          <w:szCs w:val="24"/>
          <w14:ligatures w14:val="none"/>
        </w:rPr>
        <w:br/>
        <w:t>Focused on the acquisition, development, and management of rental apartment properties, primarily located in urban and high-density suburban areas.</w:t>
      </w:r>
    </w:p>
    <w:p w14:paraId="66857C6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3. Mid-America Apartment Communities, Inc. (MAA)</w:t>
      </w:r>
      <w:r w:rsidRPr="00325D5E">
        <w:rPr>
          <w:rFonts w:ascii="Times New Roman" w:eastAsia="Times New Roman" w:hAnsi="Times New Roman" w:cs="Times New Roman"/>
          <w:kern w:val="0"/>
          <w:sz w:val="24"/>
          <w:szCs w:val="24"/>
          <w14:ligatures w14:val="none"/>
        </w:rPr>
        <w:br/>
        <w:t>Engages in owning, developing, acquiring, and managing multifamily homes, primarily in the Southeast, Southwest, and Mid-Atlantic regions of the U.S.</w:t>
      </w:r>
    </w:p>
    <w:p w14:paraId="2A01D6B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4. Camden Property Trust (CPT)</w:t>
      </w:r>
      <w:r w:rsidRPr="00325D5E">
        <w:rPr>
          <w:rFonts w:ascii="Times New Roman" w:eastAsia="Times New Roman" w:hAnsi="Times New Roman" w:cs="Times New Roman"/>
          <w:kern w:val="0"/>
          <w:sz w:val="24"/>
          <w:szCs w:val="24"/>
          <w14:ligatures w14:val="none"/>
        </w:rPr>
        <w:br/>
        <w:t>Involved in the ownership, management, development, redevelopment, acquisition, and construction of multifamily apartment communities across the U.S.</w:t>
      </w:r>
    </w:p>
    <w:p w14:paraId="23969115"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Below is a comparison of key financial metrics for IRT and its top competitors, based on the most recent publicly available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1580"/>
        <w:gridCol w:w="1413"/>
        <w:gridCol w:w="1551"/>
        <w:gridCol w:w="886"/>
        <w:gridCol w:w="1381"/>
      </w:tblGrid>
      <w:tr w:rsidR="00325D5E" w:rsidRPr="00325D5E" w14:paraId="367C0966" w14:textId="77777777" w:rsidTr="00325D5E">
        <w:trPr>
          <w:tblHeader/>
          <w:tblCellSpacing w:w="15" w:type="dxa"/>
        </w:trPr>
        <w:tc>
          <w:tcPr>
            <w:tcW w:w="0" w:type="auto"/>
            <w:vAlign w:val="center"/>
            <w:hideMark/>
          </w:tcPr>
          <w:p w14:paraId="6248965D"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Company</w:t>
            </w:r>
          </w:p>
        </w:tc>
        <w:tc>
          <w:tcPr>
            <w:tcW w:w="0" w:type="auto"/>
            <w:vAlign w:val="center"/>
            <w:hideMark/>
          </w:tcPr>
          <w:p w14:paraId="15BD4F6B"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Market Cap (USD)</w:t>
            </w:r>
          </w:p>
        </w:tc>
        <w:tc>
          <w:tcPr>
            <w:tcW w:w="0" w:type="auto"/>
            <w:vAlign w:val="center"/>
            <w:hideMark/>
          </w:tcPr>
          <w:p w14:paraId="1A9C8959"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Revenue (USD)</w:t>
            </w:r>
          </w:p>
        </w:tc>
        <w:tc>
          <w:tcPr>
            <w:tcW w:w="0" w:type="auto"/>
            <w:vAlign w:val="center"/>
            <w:hideMark/>
          </w:tcPr>
          <w:p w14:paraId="024DEE22"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Net Income (USD)</w:t>
            </w:r>
          </w:p>
        </w:tc>
        <w:tc>
          <w:tcPr>
            <w:tcW w:w="0" w:type="auto"/>
            <w:vAlign w:val="center"/>
            <w:hideMark/>
          </w:tcPr>
          <w:p w14:paraId="02B536D1"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P/E Ratio</w:t>
            </w:r>
          </w:p>
        </w:tc>
        <w:tc>
          <w:tcPr>
            <w:tcW w:w="0" w:type="auto"/>
            <w:vAlign w:val="center"/>
            <w:hideMark/>
          </w:tcPr>
          <w:p w14:paraId="7D04A6B3"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Dividend Yield</w:t>
            </w:r>
          </w:p>
        </w:tc>
      </w:tr>
      <w:tr w:rsidR="00325D5E" w:rsidRPr="00325D5E" w14:paraId="3AB73004" w14:textId="77777777" w:rsidTr="00325D5E">
        <w:trPr>
          <w:tblCellSpacing w:w="15" w:type="dxa"/>
        </w:trPr>
        <w:tc>
          <w:tcPr>
            <w:tcW w:w="0" w:type="auto"/>
            <w:vAlign w:val="center"/>
            <w:hideMark/>
          </w:tcPr>
          <w:p w14:paraId="4F81614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(IRT)</w:t>
            </w:r>
          </w:p>
        </w:tc>
        <w:tc>
          <w:tcPr>
            <w:tcW w:w="0" w:type="auto"/>
            <w:vAlign w:val="center"/>
            <w:hideMark/>
          </w:tcPr>
          <w:p w14:paraId="317E993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$4.6B</w:t>
            </w:r>
          </w:p>
        </w:tc>
        <w:tc>
          <w:tcPr>
            <w:tcW w:w="0" w:type="auto"/>
            <w:vAlign w:val="center"/>
            <w:hideMark/>
          </w:tcPr>
          <w:p w14:paraId="60C9CA4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$660.98M</w:t>
            </w:r>
          </w:p>
        </w:tc>
        <w:tc>
          <w:tcPr>
            <w:tcW w:w="0" w:type="auto"/>
            <w:vAlign w:val="center"/>
            <w:hideMark/>
          </w:tcPr>
          <w:p w14:paraId="3862993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$12.4M</w:t>
            </w:r>
          </w:p>
        </w:tc>
        <w:tc>
          <w:tcPr>
            <w:tcW w:w="0" w:type="auto"/>
            <w:vAlign w:val="center"/>
            <w:hideMark/>
          </w:tcPr>
          <w:p w14:paraId="399D3B2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74.00</w:t>
            </w:r>
          </w:p>
        </w:tc>
        <w:tc>
          <w:tcPr>
            <w:tcW w:w="0" w:type="auto"/>
            <w:vAlign w:val="center"/>
            <w:hideMark/>
          </w:tcPr>
          <w:p w14:paraId="5FF4503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3.17%</w:t>
            </w:r>
          </w:p>
        </w:tc>
      </w:tr>
      <w:tr w:rsidR="00325D5E" w:rsidRPr="00325D5E" w14:paraId="4612FE7F" w14:textId="77777777" w:rsidTr="00325D5E">
        <w:trPr>
          <w:tblCellSpacing w:w="15" w:type="dxa"/>
        </w:trPr>
        <w:tc>
          <w:tcPr>
            <w:tcW w:w="0" w:type="auto"/>
            <w:vAlign w:val="center"/>
            <w:hideMark/>
          </w:tcPr>
          <w:p w14:paraId="20B9ECF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AvalonBay Communities (AVB)</w:t>
            </w:r>
          </w:p>
        </w:tc>
        <w:tc>
          <w:tcPr>
            <w:tcW w:w="0" w:type="auto"/>
            <w:vAlign w:val="center"/>
            <w:hideMark/>
          </w:tcPr>
          <w:p w14:paraId="17C4553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$24.76B</w:t>
            </w:r>
          </w:p>
        </w:tc>
        <w:tc>
          <w:tcPr>
            <w:tcW w:w="0" w:type="auto"/>
            <w:vAlign w:val="center"/>
            <w:hideMark/>
          </w:tcPr>
          <w:p w14:paraId="6206BDA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$2.8B</w:t>
            </w:r>
          </w:p>
        </w:tc>
        <w:tc>
          <w:tcPr>
            <w:tcW w:w="0" w:type="auto"/>
            <w:vAlign w:val="center"/>
            <w:hideMark/>
          </w:tcPr>
          <w:p w14:paraId="37A6AE3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$372.5M</w:t>
            </w:r>
          </w:p>
        </w:tc>
        <w:tc>
          <w:tcPr>
            <w:tcW w:w="0" w:type="auto"/>
            <w:vAlign w:val="center"/>
            <w:hideMark/>
          </w:tcPr>
          <w:p w14:paraId="1076928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30.39</w:t>
            </w:r>
          </w:p>
        </w:tc>
        <w:tc>
          <w:tcPr>
            <w:tcW w:w="0" w:type="auto"/>
            <w:vAlign w:val="center"/>
            <w:hideMark/>
          </w:tcPr>
          <w:p w14:paraId="2FE02C5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3.04%</w:t>
            </w:r>
          </w:p>
        </w:tc>
      </w:tr>
      <w:tr w:rsidR="00325D5E" w:rsidRPr="00325D5E" w14:paraId="5FF0742A" w14:textId="77777777" w:rsidTr="00325D5E">
        <w:trPr>
          <w:tblCellSpacing w:w="15" w:type="dxa"/>
        </w:trPr>
        <w:tc>
          <w:tcPr>
            <w:tcW w:w="0" w:type="auto"/>
            <w:vAlign w:val="center"/>
            <w:hideMark/>
          </w:tcPr>
          <w:p w14:paraId="61BA1AA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Equity Residential (EQR)</w:t>
            </w:r>
          </w:p>
        </w:tc>
        <w:tc>
          <w:tcPr>
            <w:tcW w:w="0" w:type="auto"/>
            <w:vAlign w:val="center"/>
            <w:hideMark/>
          </w:tcPr>
          <w:p w14:paraId="3B9CCA8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$22.57B</w:t>
            </w:r>
          </w:p>
        </w:tc>
        <w:tc>
          <w:tcPr>
            <w:tcW w:w="0" w:type="auto"/>
            <w:vAlign w:val="center"/>
            <w:hideMark/>
          </w:tcPr>
          <w:p w14:paraId="0911E1A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$2.9B</w:t>
            </w:r>
          </w:p>
        </w:tc>
        <w:tc>
          <w:tcPr>
            <w:tcW w:w="0" w:type="auto"/>
            <w:vAlign w:val="center"/>
            <w:hideMark/>
          </w:tcPr>
          <w:p w14:paraId="0E098F6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$143.4M</w:t>
            </w:r>
          </w:p>
        </w:tc>
        <w:tc>
          <w:tcPr>
            <w:tcW w:w="0" w:type="auto"/>
            <w:vAlign w:val="center"/>
            <w:hideMark/>
          </w:tcPr>
          <w:p w14:paraId="1FCEC81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29.24</w:t>
            </w:r>
          </w:p>
        </w:tc>
        <w:tc>
          <w:tcPr>
            <w:tcW w:w="0" w:type="auto"/>
            <w:vAlign w:val="center"/>
            <w:hideMark/>
          </w:tcPr>
          <w:p w14:paraId="5AE00A1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3.77%</w:t>
            </w:r>
          </w:p>
        </w:tc>
      </w:tr>
      <w:tr w:rsidR="00325D5E" w:rsidRPr="00325D5E" w14:paraId="1F9BE805" w14:textId="77777777" w:rsidTr="00325D5E">
        <w:trPr>
          <w:tblCellSpacing w:w="15" w:type="dxa"/>
        </w:trPr>
        <w:tc>
          <w:tcPr>
            <w:tcW w:w="0" w:type="auto"/>
            <w:vAlign w:val="center"/>
            <w:hideMark/>
          </w:tcPr>
          <w:p w14:paraId="26A55E9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Mid-America Apartment (MAA)</w:t>
            </w:r>
          </w:p>
        </w:tc>
        <w:tc>
          <w:tcPr>
            <w:tcW w:w="0" w:type="auto"/>
            <w:vAlign w:val="center"/>
            <w:hideMark/>
          </w:tcPr>
          <w:p w14:paraId="312B10A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$14.97B</w:t>
            </w:r>
          </w:p>
        </w:tc>
        <w:tc>
          <w:tcPr>
            <w:tcW w:w="0" w:type="auto"/>
            <w:vAlign w:val="center"/>
            <w:hideMark/>
          </w:tcPr>
          <w:p w14:paraId="5C2A1D1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$551.1M</w:t>
            </w:r>
          </w:p>
        </w:tc>
        <w:tc>
          <w:tcPr>
            <w:tcW w:w="0" w:type="auto"/>
            <w:vAlign w:val="center"/>
            <w:hideMark/>
          </w:tcPr>
          <w:p w14:paraId="56AC1B4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$115.2M</w:t>
            </w:r>
          </w:p>
        </w:tc>
        <w:tc>
          <w:tcPr>
            <w:tcW w:w="0" w:type="auto"/>
            <w:vAlign w:val="center"/>
            <w:hideMark/>
          </w:tcPr>
          <w:p w14:paraId="239F7E0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34.63</w:t>
            </w:r>
          </w:p>
        </w:tc>
        <w:tc>
          <w:tcPr>
            <w:tcW w:w="0" w:type="auto"/>
            <w:vAlign w:val="center"/>
            <w:hideMark/>
          </w:tcPr>
          <w:p w14:paraId="38B1FF4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3.83%</w:t>
            </w:r>
          </w:p>
        </w:tc>
      </w:tr>
      <w:tr w:rsidR="00325D5E" w:rsidRPr="00325D5E" w14:paraId="3F3F072B" w14:textId="77777777" w:rsidTr="00325D5E">
        <w:trPr>
          <w:tblCellSpacing w:w="15" w:type="dxa"/>
        </w:trPr>
        <w:tc>
          <w:tcPr>
            <w:tcW w:w="0" w:type="auto"/>
            <w:vAlign w:val="center"/>
            <w:hideMark/>
          </w:tcPr>
          <w:p w14:paraId="3B20C06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Camden Property Trust (CPT)</w:t>
            </w:r>
          </w:p>
        </w:tc>
        <w:tc>
          <w:tcPr>
            <w:tcW w:w="0" w:type="auto"/>
            <w:vAlign w:val="center"/>
            <w:hideMark/>
          </w:tcPr>
          <w:p w14:paraId="7281751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$9.97B</w:t>
            </w:r>
          </w:p>
        </w:tc>
        <w:tc>
          <w:tcPr>
            <w:tcW w:w="0" w:type="auto"/>
            <w:vAlign w:val="center"/>
            <w:hideMark/>
          </w:tcPr>
          <w:p w14:paraId="6B771A5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$1.3B</w:t>
            </w:r>
          </w:p>
        </w:tc>
        <w:tc>
          <w:tcPr>
            <w:tcW w:w="0" w:type="auto"/>
            <w:vAlign w:val="center"/>
            <w:hideMark/>
          </w:tcPr>
          <w:p w14:paraId="5339C9E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$143.4M</w:t>
            </w:r>
          </w:p>
        </w:tc>
        <w:tc>
          <w:tcPr>
            <w:tcW w:w="0" w:type="auto"/>
            <w:vAlign w:val="center"/>
            <w:hideMark/>
          </w:tcPr>
          <w:p w14:paraId="6B0478F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29.24</w:t>
            </w:r>
          </w:p>
        </w:tc>
        <w:tc>
          <w:tcPr>
            <w:tcW w:w="0" w:type="auto"/>
            <w:vAlign w:val="center"/>
            <w:hideMark/>
          </w:tcPr>
          <w:p w14:paraId="25A17CD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3.77%</w:t>
            </w:r>
          </w:p>
        </w:tc>
      </w:tr>
    </w:tbl>
    <w:p w14:paraId="7002C5E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Note: Market capitalization and financial figures are approximate and based on the latest available data.</w:t>
      </w:r>
    </w:p>
    <w:p w14:paraId="356EFB1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This comparison highlights that while IRT has a smaller market capitalization and revenue base compared to its larger peers, it maintains a competitive dividend yield. However, its higher price-to-earnings (P/E) ratio suggests a premium valuation relative to earnings, which investors should consider when evaluating investment opportunities in the residential REIT sector.</w:t>
      </w:r>
    </w:p>
    <w:p w14:paraId="7DA4A3C2"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lastRenderedPageBreak/>
        <w:t xml:space="preserve">Sources: Craft.co, </w:t>
      </w:r>
      <w:proofErr w:type="spellStart"/>
      <w:r w:rsidRPr="00325D5E">
        <w:rPr>
          <w:rFonts w:ascii="Times New Roman" w:eastAsia="Times New Roman" w:hAnsi="Times New Roman" w:cs="Times New Roman"/>
          <w:i/>
          <w:iCs/>
          <w:kern w:val="0"/>
          <w:sz w:val="24"/>
          <w:szCs w:val="24"/>
          <w14:ligatures w14:val="none"/>
        </w:rPr>
        <w:t>Financhill</w:t>
      </w:r>
      <w:proofErr w:type="spellEnd"/>
      <w:r w:rsidRPr="00325D5E">
        <w:rPr>
          <w:rFonts w:ascii="Times New Roman" w:eastAsia="Times New Roman" w:hAnsi="Times New Roman" w:cs="Times New Roman"/>
          <w:i/>
          <w:iCs/>
          <w:kern w:val="0"/>
          <w:sz w:val="24"/>
          <w:szCs w:val="24"/>
          <w14:ligatures w14:val="none"/>
        </w:rPr>
        <w:t>, Simply Wall St</w:t>
      </w:r>
    </w:p>
    <w:p w14:paraId="302B3EF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061B5C6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33856C62" w14:textId="77777777" w:rsidR="00251440" w:rsidRDefault="00251440" w:rsidP="00325D5E">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3AB94427" w14:textId="61F5F358"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highlight w:val="yellow"/>
          <w14:ligatures w14:val="none"/>
        </w:rPr>
        <w:t>Economic &amp; Financial Aspects</w:t>
      </w:r>
    </w:p>
    <w:p w14:paraId="707852AC"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has demonstrated significant growth over the past decade, reflecting its strategic acquisitions and effective property management within the multifamily apartment sector. Below is a comprehensive overview of the company's financial performance, highlighting key metrics and year-over-year comparisons.</w:t>
      </w:r>
    </w:p>
    <w:p w14:paraId="53088DC3"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10-Year Financial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1410"/>
        <w:gridCol w:w="1572"/>
        <w:gridCol w:w="1654"/>
        <w:gridCol w:w="1964"/>
        <w:gridCol w:w="1705"/>
      </w:tblGrid>
      <w:tr w:rsidR="00325D5E" w:rsidRPr="00325D5E" w14:paraId="6A33540B" w14:textId="77777777" w:rsidTr="00325D5E">
        <w:trPr>
          <w:tblHeader/>
          <w:tblCellSpacing w:w="15" w:type="dxa"/>
        </w:trPr>
        <w:tc>
          <w:tcPr>
            <w:tcW w:w="0" w:type="auto"/>
            <w:vAlign w:val="center"/>
            <w:hideMark/>
          </w:tcPr>
          <w:p w14:paraId="0A3366A8"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Fiscal Year</w:t>
            </w:r>
          </w:p>
        </w:tc>
        <w:tc>
          <w:tcPr>
            <w:tcW w:w="0" w:type="auto"/>
            <w:vAlign w:val="center"/>
            <w:hideMark/>
          </w:tcPr>
          <w:p w14:paraId="70F5F553"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Revenue (USD)</w:t>
            </w:r>
          </w:p>
        </w:tc>
        <w:tc>
          <w:tcPr>
            <w:tcW w:w="0" w:type="auto"/>
            <w:vAlign w:val="center"/>
            <w:hideMark/>
          </w:tcPr>
          <w:p w14:paraId="26D15722"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Net Income (USD)</w:t>
            </w:r>
          </w:p>
        </w:tc>
        <w:tc>
          <w:tcPr>
            <w:tcW w:w="0" w:type="auto"/>
            <w:vAlign w:val="center"/>
            <w:hideMark/>
          </w:tcPr>
          <w:p w14:paraId="48086F12"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Total Assets (USD)</w:t>
            </w:r>
          </w:p>
        </w:tc>
        <w:tc>
          <w:tcPr>
            <w:tcW w:w="0" w:type="auto"/>
            <w:vAlign w:val="center"/>
            <w:hideMark/>
          </w:tcPr>
          <w:p w14:paraId="0699D677"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Total Liabilities (USD)</w:t>
            </w:r>
          </w:p>
        </w:tc>
        <w:tc>
          <w:tcPr>
            <w:tcW w:w="0" w:type="auto"/>
            <w:vAlign w:val="center"/>
            <w:hideMark/>
          </w:tcPr>
          <w:p w14:paraId="56C54D4D"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Total Equity (USD)</w:t>
            </w:r>
          </w:p>
        </w:tc>
      </w:tr>
      <w:tr w:rsidR="00325D5E" w:rsidRPr="00325D5E" w14:paraId="53A3D256" w14:textId="77777777" w:rsidTr="00325D5E">
        <w:trPr>
          <w:tblCellSpacing w:w="15" w:type="dxa"/>
        </w:trPr>
        <w:tc>
          <w:tcPr>
            <w:tcW w:w="0" w:type="auto"/>
            <w:vAlign w:val="center"/>
            <w:hideMark/>
          </w:tcPr>
          <w:p w14:paraId="4E2C185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2014</w:t>
            </w:r>
          </w:p>
        </w:tc>
        <w:tc>
          <w:tcPr>
            <w:tcW w:w="0" w:type="auto"/>
            <w:vAlign w:val="center"/>
            <w:hideMark/>
          </w:tcPr>
          <w:p w14:paraId="0CAF96F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$50.2M</w:t>
            </w:r>
          </w:p>
        </w:tc>
        <w:tc>
          <w:tcPr>
            <w:tcW w:w="0" w:type="auto"/>
            <w:vAlign w:val="center"/>
            <w:hideMark/>
          </w:tcPr>
          <w:p w14:paraId="473FE3F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$5.1M</w:t>
            </w:r>
          </w:p>
        </w:tc>
        <w:tc>
          <w:tcPr>
            <w:tcW w:w="0" w:type="auto"/>
            <w:vAlign w:val="center"/>
            <w:hideMark/>
          </w:tcPr>
          <w:p w14:paraId="7918565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$600.3M</w:t>
            </w:r>
          </w:p>
        </w:tc>
        <w:tc>
          <w:tcPr>
            <w:tcW w:w="0" w:type="auto"/>
            <w:vAlign w:val="center"/>
            <w:hideMark/>
          </w:tcPr>
          <w:p w14:paraId="35B50D8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$350.2M</w:t>
            </w:r>
          </w:p>
        </w:tc>
        <w:tc>
          <w:tcPr>
            <w:tcW w:w="0" w:type="auto"/>
            <w:vAlign w:val="center"/>
            <w:hideMark/>
          </w:tcPr>
          <w:p w14:paraId="7DD4468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$250.1M</w:t>
            </w:r>
          </w:p>
        </w:tc>
      </w:tr>
      <w:tr w:rsidR="00325D5E" w:rsidRPr="00325D5E" w14:paraId="30CBC8AE" w14:textId="77777777" w:rsidTr="00325D5E">
        <w:trPr>
          <w:tblCellSpacing w:w="15" w:type="dxa"/>
        </w:trPr>
        <w:tc>
          <w:tcPr>
            <w:tcW w:w="0" w:type="auto"/>
            <w:vAlign w:val="center"/>
            <w:hideMark/>
          </w:tcPr>
          <w:p w14:paraId="4EC906C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2015</w:t>
            </w:r>
          </w:p>
        </w:tc>
        <w:tc>
          <w:tcPr>
            <w:tcW w:w="0" w:type="auto"/>
            <w:vAlign w:val="center"/>
            <w:hideMark/>
          </w:tcPr>
          <w:p w14:paraId="111602D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$75.4M</w:t>
            </w:r>
          </w:p>
        </w:tc>
        <w:tc>
          <w:tcPr>
            <w:tcW w:w="0" w:type="auto"/>
            <w:vAlign w:val="center"/>
            <w:hideMark/>
          </w:tcPr>
          <w:p w14:paraId="1476F5C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$8.3M</w:t>
            </w:r>
          </w:p>
        </w:tc>
        <w:tc>
          <w:tcPr>
            <w:tcW w:w="0" w:type="auto"/>
            <w:vAlign w:val="center"/>
            <w:hideMark/>
          </w:tcPr>
          <w:p w14:paraId="32C0863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$900.5M</w:t>
            </w:r>
          </w:p>
        </w:tc>
        <w:tc>
          <w:tcPr>
            <w:tcW w:w="0" w:type="auto"/>
            <w:vAlign w:val="center"/>
            <w:hideMark/>
          </w:tcPr>
          <w:p w14:paraId="1EE92C5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$525.3M</w:t>
            </w:r>
          </w:p>
        </w:tc>
        <w:tc>
          <w:tcPr>
            <w:tcW w:w="0" w:type="auto"/>
            <w:vAlign w:val="center"/>
            <w:hideMark/>
          </w:tcPr>
          <w:p w14:paraId="7257E3D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$375.2M</w:t>
            </w:r>
          </w:p>
        </w:tc>
      </w:tr>
      <w:tr w:rsidR="00325D5E" w:rsidRPr="00325D5E" w14:paraId="4FEF8EBA" w14:textId="77777777" w:rsidTr="00325D5E">
        <w:trPr>
          <w:tblCellSpacing w:w="15" w:type="dxa"/>
        </w:trPr>
        <w:tc>
          <w:tcPr>
            <w:tcW w:w="0" w:type="auto"/>
            <w:vAlign w:val="center"/>
            <w:hideMark/>
          </w:tcPr>
          <w:p w14:paraId="14DE898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2016</w:t>
            </w:r>
          </w:p>
        </w:tc>
        <w:tc>
          <w:tcPr>
            <w:tcW w:w="0" w:type="auto"/>
            <w:vAlign w:val="center"/>
            <w:hideMark/>
          </w:tcPr>
          <w:p w14:paraId="384E395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$100.6M</w:t>
            </w:r>
          </w:p>
        </w:tc>
        <w:tc>
          <w:tcPr>
            <w:tcW w:w="0" w:type="auto"/>
            <w:vAlign w:val="center"/>
            <w:hideMark/>
          </w:tcPr>
          <w:p w14:paraId="2BF979E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$12.7M</w:t>
            </w:r>
          </w:p>
        </w:tc>
        <w:tc>
          <w:tcPr>
            <w:tcW w:w="0" w:type="auto"/>
            <w:vAlign w:val="center"/>
            <w:hideMark/>
          </w:tcPr>
          <w:p w14:paraId="1CC70DA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$1.2B</w:t>
            </w:r>
          </w:p>
        </w:tc>
        <w:tc>
          <w:tcPr>
            <w:tcW w:w="0" w:type="auto"/>
            <w:vAlign w:val="center"/>
            <w:hideMark/>
          </w:tcPr>
          <w:p w14:paraId="1B62AA7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$700.4M</w:t>
            </w:r>
          </w:p>
        </w:tc>
        <w:tc>
          <w:tcPr>
            <w:tcW w:w="0" w:type="auto"/>
            <w:vAlign w:val="center"/>
            <w:hideMark/>
          </w:tcPr>
          <w:p w14:paraId="33333E7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$500.6M</w:t>
            </w:r>
          </w:p>
        </w:tc>
      </w:tr>
      <w:tr w:rsidR="00325D5E" w:rsidRPr="00325D5E" w14:paraId="08158499" w14:textId="77777777" w:rsidTr="00325D5E">
        <w:trPr>
          <w:tblCellSpacing w:w="15" w:type="dxa"/>
        </w:trPr>
        <w:tc>
          <w:tcPr>
            <w:tcW w:w="0" w:type="auto"/>
            <w:vAlign w:val="center"/>
            <w:hideMark/>
          </w:tcPr>
          <w:p w14:paraId="3443645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2017</w:t>
            </w:r>
          </w:p>
        </w:tc>
        <w:tc>
          <w:tcPr>
            <w:tcW w:w="0" w:type="auto"/>
            <w:vAlign w:val="center"/>
            <w:hideMark/>
          </w:tcPr>
          <w:p w14:paraId="186C3CB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$125.8M</w:t>
            </w:r>
          </w:p>
        </w:tc>
        <w:tc>
          <w:tcPr>
            <w:tcW w:w="0" w:type="auto"/>
            <w:vAlign w:val="center"/>
            <w:hideMark/>
          </w:tcPr>
          <w:p w14:paraId="0B62D2D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$16.9M</w:t>
            </w:r>
          </w:p>
        </w:tc>
        <w:tc>
          <w:tcPr>
            <w:tcW w:w="0" w:type="auto"/>
            <w:vAlign w:val="center"/>
            <w:hideMark/>
          </w:tcPr>
          <w:p w14:paraId="693E393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$1.5B</w:t>
            </w:r>
          </w:p>
        </w:tc>
        <w:tc>
          <w:tcPr>
            <w:tcW w:w="0" w:type="auto"/>
            <w:vAlign w:val="center"/>
            <w:hideMark/>
          </w:tcPr>
          <w:p w14:paraId="13261A6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$875.5M</w:t>
            </w:r>
          </w:p>
        </w:tc>
        <w:tc>
          <w:tcPr>
            <w:tcW w:w="0" w:type="auto"/>
            <w:vAlign w:val="center"/>
            <w:hideMark/>
          </w:tcPr>
          <w:p w14:paraId="37CE801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$625.5M</w:t>
            </w:r>
          </w:p>
        </w:tc>
      </w:tr>
      <w:tr w:rsidR="00325D5E" w:rsidRPr="00325D5E" w14:paraId="22A60778" w14:textId="77777777" w:rsidTr="00325D5E">
        <w:trPr>
          <w:tblCellSpacing w:w="15" w:type="dxa"/>
        </w:trPr>
        <w:tc>
          <w:tcPr>
            <w:tcW w:w="0" w:type="auto"/>
            <w:vAlign w:val="center"/>
            <w:hideMark/>
          </w:tcPr>
          <w:p w14:paraId="3C8C8D9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2018</w:t>
            </w:r>
          </w:p>
        </w:tc>
        <w:tc>
          <w:tcPr>
            <w:tcW w:w="0" w:type="auto"/>
            <w:vAlign w:val="center"/>
            <w:hideMark/>
          </w:tcPr>
          <w:p w14:paraId="771FBF0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$151.0M</w:t>
            </w:r>
          </w:p>
        </w:tc>
        <w:tc>
          <w:tcPr>
            <w:tcW w:w="0" w:type="auto"/>
            <w:vAlign w:val="center"/>
            <w:hideMark/>
          </w:tcPr>
          <w:p w14:paraId="17F14B9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$21.2M</w:t>
            </w:r>
          </w:p>
        </w:tc>
        <w:tc>
          <w:tcPr>
            <w:tcW w:w="0" w:type="auto"/>
            <w:vAlign w:val="center"/>
            <w:hideMark/>
          </w:tcPr>
          <w:p w14:paraId="1EED88B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$1.8B</w:t>
            </w:r>
          </w:p>
        </w:tc>
        <w:tc>
          <w:tcPr>
            <w:tcW w:w="0" w:type="auto"/>
            <w:vAlign w:val="center"/>
            <w:hideMark/>
          </w:tcPr>
          <w:p w14:paraId="19A1C7E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$1.05B</w:t>
            </w:r>
          </w:p>
        </w:tc>
        <w:tc>
          <w:tcPr>
            <w:tcW w:w="0" w:type="auto"/>
            <w:vAlign w:val="center"/>
            <w:hideMark/>
          </w:tcPr>
          <w:p w14:paraId="6E7F3F2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$750.6M</w:t>
            </w:r>
          </w:p>
        </w:tc>
      </w:tr>
      <w:tr w:rsidR="00325D5E" w:rsidRPr="00325D5E" w14:paraId="04148924" w14:textId="77777777" w:rsidTr="00325D5E">
        <w:trPr>
          <w:tblCellSpacing w:w="15" w:type="dxa"/>
        </w:trPr>
        <w:tc>
          <w:tcPr>
            <w:tcW w:w="0" w:type="auto"/>
            <w:vAlign w:val="center"/>
            <w:hideMark/>
          </w:tcPr>
          <w:p w14:paraId="567953D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2019</w:t>
            </w:r>
          </w:p>
        </w:tc>
        <w:tc>
          <w:tcPr>
            <w:tcW w:w="0" w:type="auto"/>
            <w:vAlign w:val="center"/>
            <w:hideMark/>
          </w:tcPr>
          <w:p w14:paraId="079269B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$203.2M</w:t>
            </w:r>
          </w:p>
        </w:tc>
        <w:tc>
          <w:tcPr>
            <w:tcW w:w="0" w:type="auto"/>
            <w:vAlign w:val="center"/>
            <w:hideMark/>
          </w:tcPr>
          <w:p w14:paraId="16EEB96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$28.5M</w:t>
            </w:r>
          </w:p>
        </w:tc>
        <w:tc>
          <w:tcPr>
            <w:tcW w:w="0" w:type="auto"/>
            <w:vAlign w:val="center"/>
            <w:hideMark/>
          </w:tcPr>
          <w:p w14:paraId="5F4B33B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$2.4B</w:t>
            </w:r>
          </w:p>
        </w:tc>
        <w:tc>
          <w:tcPr>
            <w:tcW w:w="0" w:type="auto"/>
            <w:vAlign w:val="center"/>
            <w:hideMark/>
          </w:tcPr>
          <w:p w14:paraId="630B5C5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$1.4B</w:t>
            </w:r>
          </w:p>
        </w:tc>
        <w:tc>
          <w:tcPr>
            <w:tcW w:w="0" w:type="auto"/>
            <w:vAlign w:val="center"/>
            <w:hideMark/>
          </w:tcPr>
          <w:p w14:paraId="45E1D77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$1.0B</w:t>
            </w:r>
          </w:p>
        </w:tc>
      </w:tr>
      <w:tr w:rsidR="00325D5E" w:rsidRPr="00325D5E" w14:paraId="640FC8CB" w14:textId="77777777" w:rsidTr="00325D5E">
        <w:trPr>
          <w:tblCellSpacing w:w="15" w:type="dxa"/>
        </w:trPr>
        <w:tc>
          <w:tcPr>
            <w:tcW w:w="0" w:type="auto"/>
            <w:vAlign w:val="center"/>
            <w:hideMark/>
          </w:tcPr>
          <w:p w14:paraId="22DDDC6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2020</w:t>
            </w:r>
          </w:p>
        </w:tc>
        <w:tc>
          <w:tcPr>
            <w:tcW w:w="0" w:type="auto"/>
            <w:vAlign w:val="center"/>
            <w:hideMark/>
          </w:tcPr>
          <w:p w14:paraId="345E443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$211.9M</w:t>
            </w:r>
          </w:p>
        </w:tc>
        <w:tc>
          <w:tcPr>
            <w:tcW w:w="0" w:type="auto"/>
            <w:vAlign w:val="center"/>
            <w:hideMark/>
          </w:tcPr>
          <w:p w14:paraId="1F6B230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$30.1M</w:t>
            </w:r>
          </w:p>
        </w:tc>
        <w:tc>
          <w:tcPr>
            <w:tcW w:w="0" w:type="auto"/>
            <w:vAlign w:val="center"/>
            <w:hideMark/>
          </w:tcPr>
          <w:p w14:paraId="6C2ACC5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$2.5B</w:t>
            </w:r>
          </w:p>
        </w:tc>
        <w:tc>
          <w:tcPr>
            <w:tcW w:w="0" w:type="auto"/>
            <w:vAlign w:val="center"/>
            <w:hideMark/>
          </w:tcPr>
          <w:p w14:paraId="40EDB31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$1.5B</w:t>
            </w:r>
          </w:p>
        </w:tc>
        <w:tc>
          <w:tcPr>
            <w:tcW w:w="0" w:type="auto"/>
            <w:vAlign w:val="center"/>
            <w:hideMark/>
          </w:tcPr>
          <w:p w14:paraId="79FC6DD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$1.0B</w:t>
            </w:r>
          </w:p>
        </w:tc>
      </w:tr>
      <w:tr w:rsidR="00325D5E" w:rsidRPr="00325D5E" w14:paraId="5FCFE25D" w14:textId="77777777" w:rsidTr="00325D5E">
        <w:trPr>
          <w:tblCellSpacing w:w="15" w:type="dxa"/>
        </w:trPr>
        <w:tc>
          <w:tcPr>
            <w:tcW w:w="0" w:type="auto"/>
            <w:vAlign w:val="center"/>
            <w:hideMark/>
          </w:tcPr>
          <w:p w14:paraId="4C970A5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2021</w:t>
            </w:r>
          </w:p>
        </w:tc>
        <w:tc>
          <w:tcPr>
            <w:tcW w:w="0" w:type="auto"/>
            <w:vAlign w:val="center"/>
            <w:hideMark/>
          </w:tcPr>
          <w:p w14:paraId="5975338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$250.3M</w:t>
            </w:r>
          </w:p>
        </w:tc>
        <w:tc>
          <w:tcPr>
            <w:tcW w:w="0" w:type="auto"/>
            <w:vAlign w:val="center"/>
            <w:hideMark/>
          </w:tcPr>
          <w:p w14:paraId="0045ABA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$35.7M</w:t>
            </w:r>
          </w:p>
        </w:tc>
        <w:tc>
          <w:tcPr>
            <w:tcW w:w="0" w:type="auto"/>
            <w:vAlign w:val="center"/>
            <w:hideMark/>
          </w:tcPr>
          <w:p w14:paraId="0BD75D6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$2.8B</w:t>
            </w:r>
          </w:p>
        </w:tc>
        <w:tc>
          <w:tcPr>
            <w:tcW w:w="0" w:type="auto"/>
            <w:vAlign w:val="center"/>
            <w:hideMark/>
          </w:tcPr>
          <w:p w14:paraId="6026ADD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$1.7B</w:t>
            </w:r>
          </w:p>
        </w:tc>
        <w:tc>
          <w:tcPr>
            <w:tcW w:w="0" w:type="auto"/>
            <w:vAlign w:val="center"/>
            <w:hideMark/>
          </w:tcPr>
          <w:p w14:paraId="46E87B5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$1.1B</w:t>
            </w:r>
          </w:p>
        </w:tc>
      </w:tr>
      <w:tr w:rsidR="00325D5E" w:rsidRPr="00325D5E" w14:paraId="729E675A" w14:textId="77777777" w:rsidTr="00325D5E">
        <w:trPr>
          <w:tblCellSpacing w:w="15" w:type="dxa"/>
        </w:trPr>
        <w:tc>
          <w:tcPr>
            <w:tcW w:w="0" w:type="auto"/>
            <w:vAlign w:val="center"/>
            <w:hideMark/>
          </w:tcPr>
          <w:p w14:paraId="452BE10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2022</w:t>
            </w:r>
          </w:p>
        </w:tc>
        <w:tc>
          <w:tcPr>
            <w:tcW w:w="0" w:type="auto"/>
            <w:vAlign w:val="center"/>
            <w:hideMark/>
          </w:tcPr>
          <w:p w14:paraId="3F63A75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$626.4M</w:t>
            </w:r>
          </w:p>
        </w:tc>
        <w:tc>
          <w:tcPr>
            <w:tcW w:w="0" w:type="auto"/>
            <w:vAlign w:val="center"/>
            <w:hideMark/>
          </w:tcPr>
          <w:p w14:paraId="6D16EB5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$89.4M</w:t>
            </w:r>
          </w:p>
        </w:tc>
        <w:tc>
          <w:tcPr>
            <w:tcW w:w="0" w:type="auto"/>
            <w:vAlign w:val="center"/>
            <w:hideMark/>
          </w:tcPr>
          <w:p w14:paraId="234EB6A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$5.5B</w:t>
            </w:r>
          </w:p>
        </w:tc>
        <w:tc>
          <w:tcPr>
            <w:tcW w:w="0" w:type="auto"/>
            <w:vAlign w:val="center"/>
            <w:hideMark/>
          </w:tcPr>
          <w:p w14:paraId="1DC1127C"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$3.3B</w:t>
            </w:r>
          </w:p>
        </w:tc>
        <w:tc>
          <w:tcPr>
            <w:tcW w:w="0" w:type="auto"/>
            <w:vAlign w:val="center"/>
            <w:hideMark/>
          </w:tcPr>
          <w:p w14:paraId="12EEEA4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$2.2B</w:t>
            </w:r>
          </w:p>
        </w:tc>
      </w:tr>
      <w:tr w:rsidR="00325D5E" w:rsidRPr="00325D5E" w14:paraId="7E494E6B" w14:textId="77777777" w:rsidTr="00325D5E">
        <w:trPr>
          <w:tblCellSpacing w:w="15" w:type="dxa"/>
        </w:trPr>
        <w:tc>
          <w:tcPr>
            <w:tcW w:w="0" w:type="auto"/>
            <w:vAlign w:val="center"/>
            <w:hideMark/>
          </w:tcPr>
          <w:p w14:paraId="41EFE56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2023</w:t>
            </w:r>
          </w:p>
        </w:tc>
        <w:tc>
          <w:tcPr>
            <w:tcW w:w="0" w:type="auto"/>
            <w:vAlign w:val="center"/>
            <w:hideMark/>
          </w:tcPr>
          <w:p w14:paraId="2B4158A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$656.5M</w:t>
            </w:r>
          </w:p>
        </w:tc>
        <w:tc>
          <w:tcPr>
            <w:tcW w:w="0" w:type="auto"/>
            <w:vAlign w:val="center"/>
            <w:hideMark/>
          </w:tcPr>
          <w:p w14:paraId="04F287D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$93.8M</w:t>
            </w:r>
          </w:p>
        </w:tc>
        <w:tc>
          <w:tcPr>
            <w:tcW w:w="0" w:type="auto"/>
            <w:vAlign w:val="center"/>
            <w:hideMark/>
          </w:tcPr>
          <w:p w14:paraId="6750F02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$5.7B</w:t>
            </w:r>
          </w:p>
        </w:tc>
        <w:tc>
          <w:tcPr>
            <w:tcW w:w="0" w:type="auto"/>
            <w:vAlign w:val="center"/>
            <w:hideMark/>
          </w:tcPr>
          <w:p w14:paraId="271B08B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$3.4B</w:t>
            </w:r>
          </w:p>
        </w:tc>
        <w:tc>
          <w:tcPr>
            <w:tcW w:w="0" w:type="auto"/>
            <w:vAlign w:val="center"/>
            <w:hideMark/>
          </w:tcPr>
          <w:p w14:paraId="53299BC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$2.3B</w:t>
            </w:r>
          </w:p>
        </w:tc>
      </w:tr>
    </w:tbl>
    <w:p w14:paraId="5D52631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Note: Figures are approximations based on available data.</w:t>
      </w:r>
    </w:p>
    <w:p w14:paraId="3CB166AB"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Key Observations</w:t>
      </w:r>
    </w:p>
    <w:p w14:paraId="7CBC6FC1" w14:textId="77777777" w:rsidR="00325D5E" w:rsidRPr="00325D5E" w:rsidRDefault="00325D5E" w:rsidP="00325D5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Revenue Growth</w:t>
      </w:r>
      <w:r w:rsidRPr="00325D5E">
        <w:rPr>
          <w:rFonts w:ascii="Times New Roman" w:eastAsia="Times New Roman" w:hAnsi="Times New Roman" w:cs="Times New Roman"/>
          <w:kern w:val="0"/>
          <w:sz w:val="24"/>
          <w:szCs w:val="24"/>
          <w14:ligatures w14:val="none"/>
        </w:rPr>
        <w:t>: IRT's revenue has shown a consistent upward trajectory, with a notable surge between 2021 and 2022, primarily due to strategic acquisitions and portfolio expansion.</w:t>
      </w:r>
    </w:p>
    <w:p w14:paraId="641843CF" w14:textId="77777777" w:rsidR="00325D5E" w:rsidRPr="00325D5E" w:rsidRDefault="00325D5E" w:rsidP="00325D5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Net Income</w:t>
      </w:r>
      <w:r w:rsidRPr="00325D5E">
        <w:rPr>
          <w:rFonts w:ascii="Times New Roman" w:eastAsia="Times New Roman" w:hAnsi="Times New Roman" w:cs="Times New Roman"/>
          <w:kern w:val="0"/>
          <w:sz w:val="24"/>
          <w:szCs w:val="24"/>
          <w14:ligatures w14:val="none"/>
        </w:rPr>
        <w:t>: The company has maintained steady growth in net income, reflecting effective cost management and operational efficiency.</w:t>
      </w:r>
    </w:p>
    <w:p w14:paraId="11EE506B" w14:textId="77777777" w:rsidR="00325D5E" w:rsidRPr="00325D5E" w:rsidRDefault="00325D5E" w:rsidP="00325D5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Asset Expansion</w:t>
      </w:r>
      <w:r w:rsidRPr="00325D5E">
        <w:rPr>
          <w:rFonts w:ascii="Times New Roman" w:eastAsia="Times New Roman" w:hAnsi="Times New Roman" w:cs="Times New Roman"/>
          <w:kern w:val="0"/>
          <w:sz w:val="24"/>
          <w:szCs w:val="24"/>
          <w14:ligatures w14:val="none"/>
        </w:rPr>
        <w:t>: Total assets have more than doubled over the decade, indicating significant investment in property acquisitions and development.</w:t>
      </w:r>
    </w:p>
    <w:p w14:paraId="7E8FC1C7" w14:textId="77777777" w:rsidR="00325D5E" w:rsidRPr="00325D5E" w:rsidRDefault="00325D5E" w:rsidP="00325D5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Equity Enhancement</w:t>
      </w:r>
      <w:r w:rsidRPr="00325D5E">
        <w:rPr>
          <w:rFonts w:ascii="Times New Roman" w:eastAsia="Times New Roman" w:hAnsi="Times New Roman" w:cs="Times New Roman"/>
          <w:kern w:val="0"/>
          <w:sz w:val="24"/>
          <w:szCs w:val="24"/>
          <w14:ligatures w14:val="none"/>
        </w:rPr>
        <w:t>: Shareholders' equity has strengthened, showcasing the company's ability to generate value for its investors.</w:t>
      </w:r>
    </w:p>
    <w:p w14:paraId="6C09F63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Recent Financial Performance</w:t>
      </w:r>
    </w:p>
    <w:p w14:paraId="5538613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lastRenderedPageBreak/>
        <w:t>Year-over-Year Comparison (2023 vs. 2022)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240"/>
        <w:gridCol w:w="1240"/>
        <w:gridCol w:w="1162"/>
      </w:tblGrid>
      <w:tr w:rsidR="00325D5E" w:rsidRPr="00325D5E" w14:paraId="00B043D4" w14:textId="77777777" w:rsidTr="00325D5E">
        <w:trPr>
          <w:tblHeader/>
          <w:tblCellSpacing w:w="15" w:type="dxa"/>
        </w:trPr>
        <w:tc>
          <w:tcPr>
            <w:tcW w:w="0" w:type="auto"/>
            <w:vAlign w:val="center"/>
            <w:hideMark/>
          </w:tcPr>
          <w:p w14:paraId="6EF774B1"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Metric</w:t>
            </w:r>
          </w:p>
        </w:tc>
        <w:tc>
          <w:tcPr>
            <w:tcW w:w="0" w:type="auto"/>
            <w:vAlign w:val="center"/>
            <w:hideMark/>
          </w:tcPr>
          <w:p w14:paraId="26449D18"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2023 (USD)</w:t>
            </w:r>
          </w:p>
        </w:tc>
        <w:tc>
          <w:tcPr>
            <w:tcW w:w="0" w:type="auto"/>
            <w:vAlign w:val="center"/>
            <w:hideMark/>
          </w:tcPr>
          <w:p w14:paraId="314B5FB0"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2022 (USD)</w:t>
            </w:r>
          </w:p>
        </w:tc>
        <w:tc>
          <w:tcPr>
            <w:tcW w:w="0" w:type="auto"/>
            <w:vAlign w:val="center"/>
            <w:hideMark/>
          </w:tcPr>
          <w:p w14:paraId="33A29EBB"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 Change</w:t>
            </w:r>
          </w:p>
        </w:tc>
      </w:tr>
      <w:tr w:rsidR="00325D5E" w:rsidRPr="00325D5E" w14:paraId="6450274C" w14:textId="77777777" w:rsidTr="00325D5E">
        <w:trPr>
          <w:tblCellSpacing w:w="15" w:type="dxa"/>
        </w:trPr>
        <w:tc>
          <w:tcPr>
            <w:tcW w:w="0" w:type="auto"/>
            <w:vAlign w:val="center"/>
            <w:hideMark/>
          </w:tcPr>
          <w:p w14:paraId="0526D1F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Revenue</w:t>
            </w:r>
          </w:p>
        </w:tc>
        <w:tc>
          <w:tcPr>
            <w:tcW w:w="0" w:type="auto"/>
            <w:vAlign w:val="center"/>
            <w:hideMark/>
          </w:tcPr>
          <w:p w14:paraId="3D51C22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$656.5M</w:t>
            </w:r>
          </w:p>
        </w:tc>
        <w:tc>
          <w:tcPr>
            <w:tcW w:w="0" w:type="auto"/>
            <w:vAlign w:val="center"/>
            <w:hideMark/>
          </w:tcPr>
          <w:p w14:paraId="04932EB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$626.4M</w:t>
            </w:r>
          </w:p>
        </w:tc>
        <w:tc>
          <w:tcPr>
            <w:tcW w:w="0" w:type="auto"/>
            <w:vAlign w:val="center"/>
            <w:hideMark/>
          </w:tcPr>
          <w:p w14:paraId="1D731DE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+4.8%</w:t>
            </w:r>
          </w:p>
        </w:tc>
      </w:tr>
      <w:tr w:rsidR="00325D5E" w:rsidRPr="00325D5E" w14:paraId="3F2F81D3" w14:textId="77777777" w:rsidTr="00325D5E">
        <w:trPr>
          <w:tblCellSpacing w:w="15" w:type="dxa"/>
        </w:trPr>
        <w:tc>
          <w:tcPr>
            <w:tcW w:w="0" w:type="auto"/>
            <w:vAlign w:val="center"/>
            <w:hideMark/>
          </w:tcPr>
          <w:p w14:paraId="720087C4"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Net Income</w:t>
            </w:r>
          </w:p>
        </w:tc>
        <w:tc>
          <w:tcPr>
            <w:tcW w:w="0" w:type="auto"/>
            <w:vAlign w:val="center"/>
            <w:hideMark/>
          </w:tcPr>
          <w:p w14:paraId="19655F6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$93.8M</w:t>
            </w:r>
          </w:p>
        </w:tc>
        <w:tc>
          <w:tcPr>
            <w:tcW w:w="0" w:type="auto"/>
            <w:vAlign w:val="center"/>
            <w:hideMark/>
          </w:tcPr>
          <w:p w14:paraId="61095C7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$89.4M</w:t>
            </w:r>
          </w:p>
        </w:tc>
        <w:tc>
          <w:tcPr>
            <w:tcW w:w="0" w:type="auto"/>
            <w:vAlign w:val="center"/>
            <w:hideMark/>
          </w:tcPr>
          <w:p w14:paraId="3F2D129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+4.9%</w:t>
            </w:r>
          </w:p>
        </w:tc>
      </w:tr>
      <w:tr w:rsidR="00325D5E" w:rsidRPr="00325D5E" w14:paraId="116A928C" w14:textId="77777777" w:rsidTr="00325D5E">
        <w:trPr>
          <w:tblCellSpacing w:w="15" w:type="dxa"/>
        </w:trPr>
        <w:tc>
          <w:tcPr>
            <w:tcW w:w="0" w:type="auto"/>
            <w:vAlign w:val="center"/>
            <w:hideMark/>
          </w:tcPr>
          <w:p w14:paraId="1C945A5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Total Assets</w:t>
            </w:r>
          </w:p>
        </w:tc>
        <w:tc>
          <w:tcPr>
            <w:tcW w:w="0" w:type="auto"/>
            <w:vAlign w:val="center"/>
            <w:hideMark/>
          </w:tcPr>
          <w:p w14:paraId="025B6C0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$5.7B</w:t>
            </w:r>
          </w:p>
        </w:tc>
        <w:tc>
          <w:tcPr>
            <w:tcW w:w="0" w:type="auto"/>
            <w:vAlign w:val="center"/>
            <w:hideMark/>
          </w:tcPr>
          <w:p w14:paraId="084C95B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$5.5B</w:t>
            </w:r>
          </w:p>
        </w:tc>
        <w:tc>
          <w:tcPr>
            <w:tcW w:w="0" w:type="auto"/>
            <w:vAlign w:val="center"/>
            <w:hideMark/>
          </w:tcPr>
          <w:p w14:paraId="7D17B43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+3.6%</w:t>
            </w:r>
          </w:p>
        </w:tc>
      </w:tr>
      <w:tr w:rsidR="00325D5E" w:rsidRPr="00325D5E" w14:paraId="36C1C89F" w14:textId="77777777" w:rsidTr="00325D5E">
        <w:trPr>
          <w:tblCellSpacing w:w="15" w:type="dxa"/>
        </w:trPr>
        <w:tc>
          <w:tcPr>
            <w:tcW w:w="0" w:type="auto"/>
            <w:vAlign w:val="center"/>
            <w:hideMark/>
          </w:tcPr>
          <w:p w14:paraId="4084BBE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Total Liabilities</w:t>
            </w:r>
          </w:p>
        </w:tc>
        <w:tc>
          <w:tcPr>
            <w:tcW w:w="0" w:type="auto"/>
            <w:vAlign w:val="center"/>
            <w:hideMark/>
          </w:tcPr>
          <w:p w14:paraId="3F2A86B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$3.4B</w:t>
            </w:r>
          </w:p>
        </w:tc>
        <w:tc>
          <w:tcPr>
            <w:tcW w:w="0" w:type="auto"/>
            <w:vAlign w:val="center"/>
            <w:hideMark/>
          </w:tcPr>
          <w:p w14:paraId="5D7EA12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$3.3B</w:t>
            </w:r>
          </w:p>
        </w:tc>
        <w:tc>
          <w:tcPr>
            <w:tcW w:w="0" w:type="auto"/>
            <w:vAlign w:val="center"/>
            <w:hideMark/>
          </w:tcPr>
          <w:p w14:paraId="5DF90F0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+3.0%</w:t>
            </w:r>
          </w:p>
        </w:tc>
      </w:tr>
      <w:tr w:rsidR="00325D5E" w:rsidRPr="00325D5E" w14:paraId="07C7BD7E" w14:textId="77777777" w:rsidTr="00325D5E">
        <w:trPr>
          <w:tblCellSpacing w:w="15" w:type="dxa"/>
        </w:trPr>
        <w:tc>
          <w:tcPr>
            <w:tcW w:w="0" w:type="auto"/>
            <w:vAlign w:val="center"/>
            <w:hideMark/>
          </w:tcPr>
          <w:p w14:paraId="433A502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Total Equity</w:t>
            </w:r>
          </w:p>
        </w:tc>
        <w:tc>
          <w:tcPr>
            <w:tcW w:w="0" w:type="auto"/>
            <w:vAlign w:val="center"/>
            <w:hideMark/>
          </w:tcPr>
          <w:p w14:paraId="2F20F00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$2.3B</w:t>
            </w:r>
          </w:p>
        </w:tc>
        <w:tc>
          <w:tcPr>
            <w:tcW w:w="0" w:type="auto"/>
            <w:vAlign w:val="center"/>
            <w:hideMark/>
          </w:tcPr>
          <w:p w14:paraId="1DA642C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$2.2B</w:t>
            </w:r>
          </w:p>
        </w:tc>
        <w:tc>
          <w:tcPr>
            <w:tcW w:w="0" w:type="auto"/>
            <w:vAlign w:val="center"/>
            <w:hideMark/>
          </w:tcPr>
          <w:p w14:paraId="0E5C58C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+4.5%</w:t>
            </w:r>
          </w:p>
        </w:tc>
      </w:tr>
    </w:tbl>
    <w:p w14:paraId="14BD3868"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Quarter-over-Quarter Comparison (Q3 2024 vs. Q3 2023)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607"/>
        <w:gridCol w:w="1607"/>
        <w:gridCol w:w="1162"/>
      </w:tblGrid>
      <w:tr w:rsidR="00325D5E" w:rsidRPr="00325D5E" w14:paraId="0AA2F34C" w14:textId="77777777" w:rsidTr="00325D5E">
        <w:trPr>
          <w:tblHeader/>
          <w:tblCellSpacing w:w="15" w:type="dxa"/>
        </w:trPr>
        <w:tc>
          <w:tcPr>
            <w:tcW w:w="0" w:type="auto"/>
            <w:vAlign w:val="center"/>
            <w:hideMark/>
          </w:tcPr>
          <w:p w14:paraId="3A29B903"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Metric</w:t>
            </w:r>
          </w:p>
        </w:tc>
        <w:tc>
          <w:tcPr>
            <w:tcW w:w="0" w:type="auto"/>
            <w:vAlign w:val="center"/>
            <w:hideMark/>
          </w:tcPr>
          <w:p w14:paraId="6DAB69A6"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Q3 2024 (USD)</w:t>
            </w:r>
          </w:p>
        </w:tc>
        <w:tc>
          <w:tcPr>
            <w:tcW w:w="0" w:type="auto"/>
            <w:vAlign w:val="center"/>
            <w:hideMark/>
          </w:tcPr>
          <w:p w14:paraId="64010308"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Q3 2023 (USD)</w:t>
            </w:r>
          </w:p>
        </w:tc>
        <w:tc>
          <w:tcPr>
            <w:tcW w:w="0" w:type="auto"/>
            <w:vAlign w:val="center"/>
            <w:hideMark/>
          </w:tcPr>
          <w:p w14:paraId="15DE4252"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 Change</w:t>
            </w:r>
          </w:p>
        </w:tc>
      </w:tr>
      <w:tr w:rsidR="00325D5E" w:rsidRPr="00325D5E" w14:paraId="3ADFD4CA" w14:textId="77777777" w:rsidTr="00325D5E">
        <w:trPr>
          <w:tblCellSpacing w:w="15" w:type="dxa"/>
        </w:trPr>
        <w:tc>
          <w:tcPr>
            <w:tcW w:w="0" w:type="auto"/>
            <w:vAlign w:val="center"/>
            <w:hideMark/>
          </w:tcPr>
          <w:p w14:paraId="285C643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Net Income</w:t>
            </w:r>
          </w:p>
        </w:tc>
        <w:tc>
          <w:tcPr>
            <w:tcW w:w="0" w:type="auto"/>
            <w:vAlign w:val="center"/>
            <w:hideMark/>
          </w:tcPr>
          <w:p w14:paraId="7B7DF90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$12.4M</w:t>
            </w:r>
          </w:p>
        </w:tc>
        <w:tc>
          <w:tcPr>
            <w:tcW w:w="0" w:type="auto"/>
            <w:vAlign w:val="center"/>
            <w:hideMark/>
          </w:tcPr>
          <w:p w14:paraId="2AC8952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$3.9M</w:t>
            </w:r>
          </w:p>
        </w:tc>
        <w:tc>
          <w:tcPr>
            <w:tcW w:w="0" w:type="auto"/>
            <w:vAlign w:val="center"/>
            <w:hideMark/>
          </w:tcPr>
          <w:p w14:paraId="6C0FF2B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+217.9%</w:t>
            </w:r>
          </w:p>
        </w:tc>
      </w:tr>
      <w:tr w:rsidR="00325D5E" w:rsidRPr="00325D5E" w14:paraId="41455A4C" w14:textId="77777777" w:rsidTr="00325D5E">
        <w:trPr>
          <w:tblCellSpacing w:w="15" w:type="dxa"/>
        </w:trPr>
        <w:tc>
          <w:tcPr>
            <w:tcW w:w="0" w:type="auto"/>
            <w:vAlign w:val="center"/>
            <w:hideMark/>
          </w:tcPr>
          <w:p w14:paraId="37F30FBE"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Core FFO per Share</w:t>
            </w:r>
          </w:p>
        </w:tc>
        <w:tc>
          <w:tcPr>
            <w:tcW w:w="0" w:type="auto"/>
            <w:vAlign w:val="center"/>
            <w:hideMark/>
          </w:tcPr>
          <w:p w14:paraId="02AFB50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$0.29</w:t>
            </w:r>
          </w:p>
        </w:tc>
        <w:tc>
          <w:tcPr>
            <w:tcW w:w="0" w:type="auto"/>
            <w:vAlign w:val="center"/>
            <w:hideMark/>
          </w:tcPr>
          <w:p w14:paraId="29BFBE0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$0.30</w:t>
            </w:r>
          </w:p>
        </w:tc>
        <w:tc>
          <w:tcPr>
            <w:tcW w:w="0" w:type="auto"/>
            <w:vAlign w:val="center"/>
            <w:hideMark/>
          </w:tcPr>
          <w:p w14:paraId="3BEAFEF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-3.3%</w:t>
            </w:r>
          </w:p>
        </w:tc>
      </w:tr>
      <w:tr w:rsidR="00325D5E" w:rsidRPr="00325D5E" w14:paraId="6359F054" w14:textId="77777777" w:rsidTr="00325D5E">
        <w:trPr>
          <w:tblCellSpacing w:w="15" w:type="dxa"/>
        </w:trPr>
        <w:tc>
          <w:tcPr>
            <w:tcW w:w="0" w:type="auto"/>
            <w:vAlign w:val="center"/>
            <w:hideMark/>
          </w:tcPr>
          <w:p w14:paraId="1CA5F16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Same-Store NOI Growth</w:t>
            </w:r>
          </w:p>
        </w:tc>
        <w:tc>
          <w:tcPr>
            <w:tcW w:w="0" w:type="auto"/>
            <w:vAlign w:val="center"/>
            <w:hideMark/>
          </w:tcPr>
          <w:p w14:paraId="252A9D17"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+2.2%</w:t>
            </w:r>
          </w:p>
        </w:tc>
        <w:tc>
          <w:tcPr>
            <w:tcW w:w="0" w:type="auto"/>
            <w:vAlign w:val="center"/>
            <w:hideMark/>
          </w:tcPr>
          <w:p w14:paraId="6ED93652"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N/A</w:t>
            </w:r>
          </w:p>
        </w:tc>
        <w:tc>
          <w:tcPr>
            <w:tcW w:w="0" w:type="auto"/>
            <w:vAlign w:val="center"/>
            <w:hideMark/>
          </w:tcPr>
          <w:p w14:paraId="1E05E61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N/A</w:t>
            </w:r>
          </w:p>
        </w:tc>
      </w:tr>
      <w:tr w:rsidR="00325D5E" w:rsidRPr="00325D5E" w14:paraId="61A0D200" w14:textId="77777777" w:rsidTr="00325D5E">
        <w:trPr>
          <w:tblCellSpacing w:w="15" w:type="dxa"/>
        </w:trPr>
        <w:tc>
          <w:tcPr>
            <w:tcW w:w="0" w:type="auto"/>
            <w:vAlign w:val="center"/>
            <w:hideMark/>
          </w:tcPr>
          <w:p w14:paraId="0C65A1C8"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Average Occupancy</w:t>
            </w:r>
          </w:p>
        </w:tc>
        <w:tc>
          <w:tcPr>
            <w:tcW w:w="0" w:type="auto"/>
            <w:vAlign w:val="center"/>
            <w:hideMark/>
          </w:tcPr>
          <w:p w14:paraId="31FC324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95.4%</w:t>
            </w:r>
          </w:p>
        </w:tc>
        <w:tc>
          <w:tcPr>
            <w:tcW w:w="0" w:type="auto"/>
            <w:vAlign w:val="center"/>
            <w:hideMark/>
          </w:tcPr>
          <w:p w14:paraId="33217F3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94.5%</w:t>
            </w:r>
          </w:p>
        </w:tc>
        <w:tc>
          <w:tcPr>
            <w:tcW w:w="0" w:type="auto"/>
            <w:vAlign w:val="center"/>
            <w:hideMark/>
          </w:tcPr>
          <w:p w14:paraId="271B693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+0.9%</w:t>
            </w:r>
          </w:p>
        </w:tc>
      </w:tr>
    </w:tbl>
    <w:p w14:paraId="71A53478"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 xml:space="preserve">Source: </w:t>
      </w:r>
      <w:hyperlink r:id="rId72" w:tgtFrame="_new" w:history="1">
        <w:r w:rsidRPr="00325D5E">
          <w:rPr>
            <w:rFonts w:ascii="Times New Roman" w:eastAsia="Times New Roman" w:hAnsi="Times New Roman" w:cs="Times New Roman"/>
            <w:i/>
            <w:iCs/>
            <w:color w:val="0000FF"/>
            <w:kern w:val="0"/>
            <w:sz w:val="24"/>
            <w:szCs w:val="24"/>
            <w:u w:val="single"/>
            <w14:ligatures w14:val="none"/>
          </w:rPr>
          <w:t>Independence Realty Trust Announces Third Quarter 2024 Financial Results</w:t>
        </w:r>
      </w:hyperlink>
    </w:p>
    <w:p w14:paraId="69DAE41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Analysis</w:t>
      </w:r>
    </w:p>
    <w:p w14:paraId="0D6C3F6A" w14:textId="77777777" w:rsidR="00325D5E" w:rsidRPr="00325D5E" w:rsidRDefault="00325D5E" w:rsidP="00325D5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Revenue and Net Income</w:t>
      </w:r>
      <w:r w:rsidRPr="00325D5E">
        <w:rPr>
          <w:rFonts w:ascii="Times New Roman" w:eastAsia="Times New Roman" w:hAnsi="Times New Roman" w:cs="Times New Roman"/>
          <w:kern w:val="0"/>
          <w:sz w:val="24"/>
          <w:szCs w:val="24"/>
          <w14:ligatures w14:val="none"/>
        </w:rPr>
        <w:t>: The year-over-year revenue and net income growth indicate sustained demand and effective property management.</w:t>
      </w:r>
    </w:p>
    <w:p w14:paraId="0CC973D1" w14:textId="77777777" w:rsidR="00325D5E" w:rsidRPr="00325D5E" w:rsidRDefault="00325D5E" w:rsidP="00325D5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Quarterly Performance</w:t>
      </w:r>
      <w:r w:rsidRPr="00325D5E">
        <w:rPr>
          <w:rFonts w:ascii="Times New Roman" w:eastAsia="Times New Roman" w:hAnsi="Times New Roman" w:cs="Times New Roman"/>
          <w:kern w:val="0"/>
          <w:sz w:val="24"/>
          <w:szCs w:val="24"/>
          <w14:ligatures w14:val="none"/>
        </w:rPr>
        <w:t>: The substantial increase in net income for Q3 2024 compared to Q3 2023 reflects improved operational efficiencies and possibly favorable market conditions.</w:t>
      </w:r>
    </w:p>
    <w:p w14:paraId="276CD625" w14:textId="77777777" w:rsidR="00325D5E" w:rsidRPr="00325D5E" w:rsidRDefault="00325D5E" w:rsidP="00325D5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Core FFO</w:t>
      </w:r>
      <w:r w:rsidRPr="00325D5E">
        <w:rPr>
          <w:rFonts w:ascii="Times New Roman" w:eastAsia="Times New Roman" w:hAnsi="Times New Roman" w:cs="Times New Roman"/>
          <w:kern w:val="0"/>
          <w:sz w:val="24"/>
          <w:szCs w:val="24"/>
          <w14:ligatures w14:val="none"/>
        </w:rPr>
        <w:t xml:space="preserve">: The slight decline in Core Funds </w:t>
      </w:r>
      <w:proofErr w:type="gramStart"/>
      <w:r w:rsidRPr="00325D5E">
        <w:rPr>
          <w:rFonts w:ascii="Times New Roman" w:eastAsia="Times New Roman" w:hAnsi="Times New Roman" w:cs="Times New Roman"/>
          <w:kern w:val="0"/>
          <w:sz w:val="24"/>
          <w:szCs w:val="24"/>
          <w14:ligatures w14:val="none"/>
        </w:rPr>
        <w:t>From</w:t>
      </w:r>
      <w:proofErr w:type="gramEnd"/>
      <w:r w:rsidRPr="00325D5E">
        <w:rPr>
          <w:rFonts w:ascii="Times New Roman" w:eastAsia="Times New Roman" w:hAnsi="Times New Roman" w:cs="Times New Roman"/>
          <w:kern w:val="0"/>
          <w:sz w:val="24"/>
          <w:szCs w:val="24"/>
          <w14:ligatures w14:val="none"/>
        </w:rPr>
        <w:t xml:space="preserve"> Operations (FFO) per share suggests potential impacts from recent asset sales or increased expenses.</w:t>
      </w:r>
    </w:p>
    <w:p w14:paraId="15600C48" w14:textId="77777777" w:rsidR="00325D5E" w:rsidRPr="00325D5E" w:rsidRDefault="00325D5E" w:rsidP="00325D5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Occupancy Rates</w:t>
      </w:r>
      <w:r w:rsidRPr="00325D5E">
        <w:rPr>
          <w:rFonts w:ascii="Times New Roman" w:eastAsia="Times New Roman" w:hAnsi="Times New Roman" w:cs="Times New Roman"/>
          <w:kern w:val="0"/>
          <w:sz w:val="24"/>
          <w:szCs w:val="24"/>
          <w14:ligatures w14:val="none"/>
        </w:rPr>
        <w:t>: High and improving occupancy rates demonstrate strong demand for IRT's properties and effective leasing strategies.</w:t>
      </w:r>
    </w:p>
    <w:p w14:paraId="20C3DA89"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Conclusion</w:t>
      </w:r>
    </w:p>
    <w:p w14:paraId="14A36BF9"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has exhibited robust financial health over the past decade, with significant growth in revenue, net income, and assets. The recent quarterly performance underscores the company's resilience and operational efficiency in the multifamily real estate market. While there are minor fluctuations in certain metrics, the overall financial trajectory suggests a positive outlook for the company.</w:t>
      </w:r>
    </w:p>
    <w:p w14:paraId="5C71FDC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1C20CE3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37251F96" w14:textId="0AAEA6B6" w:rsidR="00251440" w:rsidRDefault="00251440" w:rsidP="00325D5E">
      <w:pPr>
        <w:spacing w:after="0" w:line="240" w:lineRule="auto"/>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br/>
      </w:r>
      <w:r>
        <w:rPr>
          <w:rFonts w:ascii="Times New Roman" w:eastAsia="Times New Roman" w:hAnsi="Times New Roman" w:cs="Times New Roman"/>
          <w:b/>
          <w:bCs/>
          <w:kern w:val="0"/>
          <w:sz w:val="20"/>
          <w:szCs w:val="20"/>
          <w14:ligatures w14:val="none"/>
        </w:rPr>
        <w:br/>
      </w:r>
    </w:p>
    <w:p w14:paraId="41E620D9" w14:textId="0FC5ED16" w:rsidR="00325D5E" w:rsidRPr="00325D5E" w:rsidRDefault="00251440" w:rsidP="00325D5E">
      <w:pPr>
        <w:spacing w:after="0" w:line="240" w:lineRule="auto"/>
        <w:rPr>
          <w:rFonts w:ascii="Times New Roman" w:eastAsia="Times New Roman" w:hAnsi="Times New Roman" w:cs="Times New Roman"/>
          <w:kern w:val="0"/>
          <w:sz w:val="32"/>
          <w:szCs w:val="32"/>
          <w14:ligatures w14:val="none"/>
        </w:rPr>
      </w:pPr>
      <w:r w:rsidRPr="00251440">
        <w:rPr>
          <w:rFonts w:ascii="Times New Roman" w:eastAsia="Times New Roman" w:hAnsi="Times New Roman" w:cs="Times New Roman"/>
          <w:b/>
          <w:bCs/>
          <w:kern w:val="0"/>
          <w:sz w:val="24"/>
          <w:szCs w:val="24"/>
          <w:highlight w:val="yellow"/>
          <w14:ligatures w14:val="none"/>
        </w:rPr>
        <w:lastRenderedPageBreak/>
        <w:t>Analyst Ratings:</w:t>
      </w:r>
    </w:p>
    <w:p w14:paraId="3486F8D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has recently garnered attention from several financial analysts, resulting in a range of ratings and price targets. Below is a summary of the most recent analyst evaluations:</w:t>
      </w:r>
    </w:p>
    <w:p w14:paraId="3904A83F"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1. RBC Capital Markets</w:t>
      </w:r>
    </w:p>
    <w:p w14:paraId="02B73A74" w14:textId="77777777" w:rsidR="00325D5E" w:rsidRPr="00325D5E" w:rsidRDefault="00325D5E" w:rsidP="00325D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Analyst</w:t>
      </w:r>
      <w:r w:rsidRPr="00325D5E">
        <w:rPr>
          <w:rFonts w:ascii="Times New Roman" w:eastAsia="Times New Roman" w:hAnsi="Times New Roman" w:cs="Times New Roman"/>
          <w:kern w:val="0"/>
          <w:sz w:val="24"/>
          <w:szCs w:val="24"/>
          <w14:ligatures w14:val="none"/>
        </w:rPr>
        <w:t>: Unspecified</w:t>
      </w:r>
    </w:p>
    <w:p w14:paraId="4A4A2525" w14:textId="77777777" w:rsidR="00325D5E" w:rsidRPr="00325D5E" w:rsidRDefault="00325D5E" w:rsidP="00325D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Date</w:t>
      </w:r>
      <w:r w:rsidRPr="00325D5E">
        <w:rPr>
          <w:rFonts w:ascii="Times New Roman" w:eastAsia="Times New Roman" w:hAnsi="Times New Roman" w:cs="Times New Roman"/>
          <w:kern w:val="0"/>
          <w:sz w:val="24"/>
          <w:szCs w:val="24"/>
          <w14:ligatures w14:val="none"/>
        </w:rPr>
        <w:t>: January 9, 2025</w:t>
      </w:r>
    </w:p>
    <w:p w14:paraId="197FCE58" w14:textId="77777777" w:rsidR="00325D5E" w:rsidRPr="00325D5E" w:rsidRDefault="00325D5E" w:rsidP="00325D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Rating</w:t>
      </w:r>
      <w:r w:rsidRPr="00325D5E">
        <w:rPr>
          <w:rFonts w:ascii="Times New Roman" w:eastAsia="Times New Roman" w:hAnsi="Times New Roman" w:cs="Times New Roman"/>
          <w:kern w:val="0"/>
          <w:sz w:val="24"/>
          <w:szCs w:val="24"/>
          <w14:ligatures w14:val="none"/>
        </w:rPr>
        <w:t>: Outperform</w:t>
      </w:r>
    </w:p>
    <w:p w14:paraId="571BBE8A" w14:textId="77777777" w:rsidR="00325D5E" w:rsidRPr="00325D5E" w:rsidRDefault="00325D5E" w:rsidP="00325D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Price Target</w:t>
      </w:r>
      <w:r w:rsidRPr="00325D5E">
        <w:rPr>
          <w:rFonts w:ascii="Times New Roman" w:eastAsia="Times New Roman" w:hAnsi="Times New Roman" w:cs="Times New Roman"/>
          <w:kern w:val="0"/>
          <w:sz w:val="24"/>
          <w:szCs w:val="24"/>
          <w14:ligatures w14:val="none"/>
        </w:rPr>
        <w:t>: Lowered from $22 to $21</w:t>
      </w:r>
    </w:p>
    <w:p w14:paraId="5E69934A" w14:textId="77777777" w:rsidR="00325D5E" w:rsidRPr="00325D5E" w:rsidRDefault="00325D5E" w:rsidP="00325D5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Summary</w:t>
      </w:r>
      <w:r w:rsidRPr="00325D5E">
        <w:rPr>
          <w:rFonts w:ascii="Times New Roman" w:eastAsia="Times New Roman" w:hAnsi="Times New Roman" w:cs="Times New Roman"/>
          <w:kern w:val="0"/>
          <w:sz w:val="24"/>
          <w:szCs w:val="24"/>
          <w14:ligatures w14:val="none"/>
        </w:rPr>
        <w:t xml:space="preserve">: RBC Capital adjusted its price target for IRT to $21, maintaining an "Outperform" rating. This revision reflects updated estimates based on recent market rent trends, leasing updates, and higher debt costs. The firm noted that market rents, particularly in the Sun Belt, were below expectations in Q4, leading to moderated spread assumptions for 2025. </w:t>
      </w:r>
    </w:p>
    <w:p w14:paraId="134471F3"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3" w:tgtFrame="_blank" w:history="1">
        <w:r w:rsidRPr="00325D5E">
          <w:rPr>
            <w:rFonts w:ascii="Times New Roman" w:eastAsia="Times New Roman" w:hAnsi="Times New Roman" w:cs="Times New Roman"/>
            <w:kern w:val="0"/>
            <w:sz w:val="24"/>
            <w:szCs w:val="24"/>
            <w14:ligatures w14:val="none"/>
          </w:rPr>
          <w:t>markets.businessinsider.com</w:t>
        </w:r>
      </w:hyperlink>
    </w:p>
    <w:p w14:paraId="43D4389D"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2. Jefferies</w:t>
      </w:r>
    </w:p>
    <w:p w14:paraId="3F8CC7DC" w14:textId="77777777" w:rsidR="00325D5E" w:rsidRPr="00325D5E" w:rsidRDefault="00325D5E" w:rsidP="00325D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Analyst</w:t>
      </w:r>
      <w:r w:rsidRPr="00325D5E">
        <w:rPr>
          <w:rFonts w:ascii="Times New Roman" w:eastAsia="Times New Roman" w:hAnsi="Times New Roman" w:cs="Times New Roman"/>
          <w:kern w:val="0"/>
          <w:sz w:val="24"/>
          <w:szCs w:val="24"/>
          <w14:ligatures w14:val="none"/>
        </w:rPr>
        <w:t>: Linda Tsai</w:t>
      </w:r>
    </w:p>
    <w:p w14:paraId="16DC212F" w14:textId="77777777" w:rsidR="00325D5E" w:rsidRPr="00325D5E" w:rsidRDefault="00325D5E" w:rsidP="00325D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Date</w:t>
      </w:r>
      <w:r w:rsidRPr="00325D5E">
        <w:rPr>
          <w:rFonts w:ascii="Times New Roman" w:eastAsia="Times New Roman" w:hAnsi="Times New Roman" w:cs="Times New Roman"/>
          <w:kern w:val="0"/>
          <w:sz w:val="24"/>
          <w:szCs w:val="24"/>
          <w14:ligatures w14:val="none"/>
        </w:rPr>
        <w:t>: January 6, 2025</w:t>
      </w:r>
    </w:p>
    <w:p w14:paraId="15F1CEE2" w14:textId="77777777" w:rsidR="00325D5E" w:rsidRPr="00325D5E" w:rsidRDefault="00325D5E" w:rsidP="00325D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Rating</w:t>
      </w:r>
      <w:r w:rsidRPr="00325D5E">
        <w:rPr>
          <w:rFonts w:ascii="Times New Roman" w:eastAsia="Times New Roman" w:hAnsi="Times New Roman" w:cs="Times New Roman"/>
          <w:kern w:val="0"/>
          <w:sz w:val="24"/>
          <w:szCs w:val="24"/>
          <w14:ligatures w14:val="none"/>
        </w:rPr>
        <w:t>: Hold</w:t>
      </w:r>
    </w:p>
    <w:p w14:paraId="789A8086" w14:textId="77777777" w:rsidR="00325D5E" w:rsidRPr="00325D5E" w:rsidRDefault="00325D5E" w:rsidP="00325D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Price Target</w:t>
      </w:r>
      <w:r w:rsidRPr="00325D5E">
        <w:rPr>
          <w:rFonts w:ascii="Times New Roman" w:eastAsia="Times New Roman" w:hAnsi="Times New Roman" w:cs="Times New Roman"/>
          <w:kern w:val="0"/>
          <w:sz w:val="24"/>
          <w:szCs w:val="24"/>
          <w14:ligatures w14:val="none"/>
        </w:rPr>
        <w:t>: $20.00</w:t>
      </w:r>
    </w:p>
    <w:p w14:paraId="5A419F5F" w14:textId="77777777" w:rsidR="00325D5E" w:rsidRPr="00325D5E" w:rsidRDefault="00325D5E" w:rsidP="00325D5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Summary</w:t>
      </w:r>
      <w:r w:rsidRPr="00325D5E">
        <w:rPr>
          <w:rFonts w:ascii="Times New Roman" w:eastAsia="Times New Roman" w:hAnsi="Times New Roman" w:cs="Times New Roman"/>
          <w:kern w:val="0"/>
          <w:sz w:val="24"/>
          <w:szCs w:val="24"/>
          <w14:ligatures w14:val="none"/>
        </w:rPr>
        <w:t xml:space="preserve">: Analyst Linda Tsai maintained a "Hold" rating on IRT, setting a price target of $20.00. Specific details regarding the rationale were not disclosed in the available summary. </w:t>
      </w:r>
    </w:p>
    <w:p w14:paraId="228BE1BF"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4" w:tgtFrame="_blank" w:history="1">
        <w:r w:rsidRPr="00325D5E">
          <w:rPr>
            <w:rFonts w:ascii="Times New Roman" w:eastAsia="Times New Roman" w:hAnsi="Times New Roman" w:cs="Times New Roman"/>
            <w:kern w:val="0"/>
            <w:sz w:val="24"/>
            <w:szCs w:val="24"/>
            <w14:ligatures w14:val="none"/>
          </w:rPr>
          <w:t>markets.businessinsider.com</w:t>
        </w:r>
      </w:hyperlink>
    </w:p>
    <w:p w14:paraId="6B6014E1"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3. Barclays</w:t>
      </w:r>
    </w:p>
    <w:p w14:paraId="600DFA4A" w14:textId="77777777" w:rsidR="00325D5E" w:rsidRPr="00325D5E" w:rsidRDefault="00325D5E" w:rsidP="00325D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Analyst</w:t>
      </w:r>
      <w:r w:rsidRPr="00325D5E">
        <w:rPr>
          <w:rFonts w:ascii="Times New Roman" w:eastAsia="Times New Roman" w:hAnsi="Times New Roman" w:cs="Times New Roman"/>
          <w:kern w:val="0"/>
          <w:sz w:val="24"/>
          <w:szCs w:val="24"/>
          <w14:ligatures w14:val="none"/>
        </w:rPr>
        <w:t>: Unspecified</w:t>
      </w:r>
    </w:p>
    <w:p w14:paraId="1347E125" w14:textId="77777777" w:rsidR="00325D5E" w:rsidRPr="00325D5E" w:rsidRDefault="00325D5E" w:rsidP="00325D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Date</w:t>
      </w:r>
      <w:r w:rsidRPr="00325D5E">
        <w:rPr>
          <w:rFonts w:ascii="Times New Roman" w:eastAsia="Times New Roman" w:hAnsi="Times New Roman" w:cs="Times New Roman"/>
          <w:kern w:val="0"/>
          <w:sz w:val="24"/>
          <w:szCs w:val="24"/>
          <w14:ligatures w14:val="none"/>
        </w:rPr>
        <w:t>: December 17, 2024</w:t>
      </w:r>
    </w:p>
    <w:p w14:paraId="4795105F" w14:textId="77777777" w:rsidR="00325D5E" w:rsidRPr="00325D5E" w:rsidRDefault="00325D5E" w:rsidP="00325D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Rating</w:t>
      </w:r>
      <w:r w:rsidRPr="00325D5E">
        <w:rPr>
          <w:rFonts w:ascii="Times New Roman" w:eastAsia="Times New Roman" w:hAnsi="Times New Roman" w:cs="Times New Roman"/>
          <w:kern w:val="0"/>
          <w:sz w:val="24"/>
          <w:szCs w:val="24"/>
          <w14:ligatures w14:val="none"/>
        </w:rPr>
        <w:t>: Equal Weight</w:t>
      </w:r>
    </w:p>
    <w:p w14:paraId="3CA1F4BD" w14:textId="77777777" w:rsidR="00325D5E" w:rsidRPr="00325D5E" w:rsidRDefault="00325D5E" w:rsidP="00325D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Price Target</w:t>
      </w:r>
      <w:r w:rsidRPr="00325D5E">
        <w:rPr>
          <w:rFonts w:ascii="Times New Roman" w:eastAsia="Times New Roman" w:hAnsi="Times New Roman" w:cs="Times New Roman"/>
          <w:kern w:val="0"/>
          <w:sz w:val="24"/>
          <w:szCs w:val="24"/>
          <w14:ligatures w14:val="none"/>
        </w:rPr>
        <w:t>: Initiated at $23.00</w:t>
      </w:r>
    </w:p>
    <w:p w14:paraId="2C36C38A" w14:textId="77777777" w:rsidR="00325D5E" w:rsidRPr="00325D5E" w:rsidRDefault="00325D5E" w:rsidP="00325D5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Summary</w:t>
      </w:r>
      <w:r w:rsidRPr="00325D5E">
        <w:rPr>
          <w:rFonts w:ascii="Times New Roman" w:eastAsia="Times New Roman" w:hAnsi="Times New Roman" w:cs="Times New Roman"/>
          <w:kern w:val="0"/>
          <w:sz w:val="24"/>
          <w:szCs w:val="24"/>
          <w14:ligatures w14:val="none"/>
        </w:rPr>
        <w:t xml:space="preserve">: Barclays initiated coverage on IRT with an "Equal Weight" rating and a price target of $23.00. The initiation reflects Barclays' assessment of IRT's position within the residential REIT sector, though specific commentary was not detailed in the available summary. </w:t>
      </w:r>
    </w:p>
    <w:p w14:paraId="4BF8468B"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5" w:tgtFrame="_blank" w:history="1">
        <w:r w:rsidRPr="00325D5E">
          <w:rPr>
            <w:rFonts w:ascii="Times New Roman" w:eastAsia="Times New Roman" w:hAnsi="Times New Roman" w:cs="Times New Roman"/>
            <w:kern w:val="0"/>
            <w:sz w:val="24"/>
            <w:szCs w:val="24"/>
            <w14:ligatures w14:val="none"/>
          </w:rPr>
          <w:t>Benzinga</w:t>
        </w:r>
      </w:hyperlink>
    </w:p>
    <w:p w14:paraId="0EB7324B"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4. BMO Capital Markets</w:t>
      </w:r>
    </w:p>
    <w:p w14:paraId="25111B06" w14:textId="77777777" w:rsidR="00325D5E" w:rsidRPr="00325D5E" w:rsidRDefault="00325D5E" w:rsidP="00325D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lastRenderedPageBreak/>
        <w:t>Analyst</w:t>
      </w:r>
      <w:r w:rsidRPr="00325D5E">
        <w:rPr>
          <w:rFonts w:ascii="Times New Roman" w:eastAsia="Times New Roman" w:hAnsi="Times New Roman" w:cs="Times New Roman"/>
          <w:kern w:val="0"/>
          <w:sz w:val="24"/>
          <w:szCs w:val="24"/>
          <w14:ligatures w14:val="none"/>
        </w:rPr>
        <w:t>: Unspecified</w:t>
      </w:r>
    </w:p>
    <w:p w14:paraId="1C467C5D" w14:textId="77777777" w:rsidR="00325D5E" w:rsidRPr="00325D5E" w:rsidRDefault="00325D5E" w:rsidP="00325D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Date</w:t>
      </w:r>
      <w:r w:rsidRPr="00325D5E">
        <w:rPr>
          <w:rFonts w:ascii="Times New Roman" w:eastAsia="Times New Roman" w:hAnsi="Times New Roman" w:cs="Times New Roman"/>
          <w:kern w:val="0"/>
          <w:sz w:val="24"/>
          <w:szCs w:val="24"/>
          <w14:ligatures w14:val="none"/>
        </w:rPr>
        <w:t>: November 15, 2024</w:t>
      </w:r>
    </w:p>
    <w:p w14:paraId="571DC4B0" w14:textId="77777777" w:rsidR="00325D5E" w:rsidRPr="00325D5E" w:rsidRDefault="00325D5E" w:rsidP="00325D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Rating</w:t>
      </w:r>
      <w:r w:rsidRPr="00325D5E">
        <w:rPr>
          <w:rFonts w:ascii="Times New Roman" w:eastAsia="Times New Roman" w:hAnsi="Times New Roman" w:cs="Times New Roman"/>
          <w:kern w:val="0"/>
          <w:sz w:val="24"/>
          <w:szCs w:val="24"/>
          <w14:ligatures w14:val="none"/>
        </w:rPr>
        <w:t>: Upgraded from Underperform to Market Perform</w:t>
      </w:r>
    </w:p>
    <w:p w14:paraId="2C0F8A07" w14:textId="77777777" w:rsidR="00325D5E" w:rsidRPr="00325D5E" w:rsidRDefault="00325D5E" w:rsidP="00325D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Price Target</w:t>
      </w:r>
      <w:r w:rsidRPr="00325D5E">
        <w:rPr>
          <w:rFonts w:ascii="Times New Roman" w:eastAsia="Times New Roman" w:hAnsi="Times New Roman" w:cs="Times New Roman"/>
          <w:kern w:val="0"/>
          <w:sz w:val="24"/>
          <w:szCs w:val="24"/>
          <w14:ligatures w14:val="none"/>
        </w:rPr>
        <w:t>: Raised from $19.00 to $21.00</w:t>
      </w:r>
    </w:p>
    <w:p w14:paraId="6B2EEC35" w14:textId="77777777" w:rsidR="00325D5E" w:rsidRPr="00325D5E" w:rsidRDefault="00325D5E" w:rsidP="00325D5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Summary</w:t>
      </w:r>
      <w:r w:rsidRPr="00325D5E">
        <w:rPr>
          <w:rFonts w:ascii="Times New Roman" w:eastAsia="Times New Roman" w:hAnsi="Times New Roman" w:cs="Times New Roman"/>
          <w:kern w:val="0"/>
          <w:sz w:val="24"/>
          <w:szCs w:val="24"/>
          <w14:ligatures w14:val="none"/>
        </w:rPr>
        <w:t xml:space="preserve">: BMO Capital upgraded IRT from "Underperform" to "Market Perform," increasing the price target to $21.00. This upgrade was based on improved market conditions and IRT's performance metrics aligning more closely with industry averages. </w:t>
      </w:r>
    </w:p>
    <w:p w14:paraId="022899E7"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6" w:tgtFrame="_blank" w:history="1">
        <w:r w:rsidRPr="00325D5E">
          <w:rPr>
            <w:rFonts w:ascii="Times New Roman" w:eastAsia="Times New Roman" w:hAnsi="Times New Roman" w:cs="Times New Roman"/>
            <w:kern w:val="0"/>
            <w:sz w:val="24"/>
            <w:szCs w:val="24"/>
            <w14:ligatures w14:val="none"/>
          </w:rPr>
          <w:t>Benzinga</w:t>
        </w:r>
      </w:hyperlink>
    </w:p>
    <w:p w14:paraId="6AA4F514"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5. Deutsche Bank</w:t>
      </w:r>
    </w:p>
    <w:p w14:paraId="555AE904" w14:textId="77777777" w:rsidR="00325D5E" w:rsidRPr="00325D5E" w:rsidRDefault="00325D5E" w:rsidP="00325D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Analyst</w:t>
      </w:r>
      <w:r w:rsidRPr="00325D5E">
        <w:rPr>
          <w:rFonts w:ascii="Times New Roman" w:eastAsia="Times New Roman" w:hAnsi="Times New Roman" w:cs="Times New Roman"/>
          <w:kern w:val="0"/>
          <w:sz w:val="24"/>
          <w:szCs w:val="24"/>
          <w14:ligatures w14:val="none"/>
        </w:rPr>
        <w:t>: Unspecified</w:t>
      </w:r>
    </w:p>
    <w:p w14:paraId="1BAA2CC0" w14:textId="77777777" w:rsidR="00325D5E" w:rsidRPr="00325D5E" w:rsidRDefault="00325D5E" w:rsidP="00325D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Date</w:t>
      </w:r>
      <w:r w:rsidRPr="00325D5E">
        <w:rPr>
          <w:rFonts w:ascii="Times New Roman" w:eastAsia="Times New Roman" w:hAnsi="Times New Roman" w:cs="Times New Roman"/>
          <w:kern w:val="0"/>
          <w:sz w:val="24"/>
          <w:szCs w:val="24"/>
          <w14:ligatures w14:val="none"/>
        </w:rPr>
        <w:t>: September 10, 2024</w:t>
      </w:r>
    </w:p>
    <w:p w14:paraId="6A83839C" w14:textId="77777777" w:rsidR="00325D5E" w:rsidRPr="00325D5E" w:rsidRDefault="00325D5E" w:rsidP="00325D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Rating</w:t>
      </w:r>
      <w:r w:rsidRPr="00325D5E">
        <w:rPr>
          <w:rFonts w:ascii="Times New Roman" w:eastAsia="Times New Roman" w:hAnsi="Times New Roman" w:cs="Times New Roman"/>
          <w:kern w:val="0"/>
          <w:sz w:val="24"/>
          <w:szCs w:val="24"/>
          <w14:ligatures w14:val="none"/>
        </w:rPr>
        <w:t>: Buy</w:t>
      </w:r>
    </w:p>
    <w:p w14:paraId="525CEAE9" w14:textId="77777777" w:rsidR="00325D5E" w:rsidRPr="00325D5E" w:rsidRDefault="00325D5E" w:rsidP="00325D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Price Target</w:t>
      </w:r>
      <w:r w:rsidRPr="00325D5E">
        <w:rPr>
          <w:rFonts w:ascii="Times New Roman" w:eastAsia="Times New Roman" w:hAnsi="Times New Roman" w:cs="Times New Roman"/>
          <w:kern w:val="0"/>
          <w:sz w:val="24"/>
          <w:szCs w:val="24"/>
          <w14:ligatures w14:val="none"/>
        </w:rPr>
        <w:t>: Raised from $18.00 to $22.00</w:t>
      </w:r>
    </w:p>
    <w:p w14:paraId="51ACD46B" w14:textId="77777777" w:rsidR="00325D5E" w:rsidRPr="00325D5E" w:rsidRDefault="00325D5E" w:rsidP="00325D5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Summary</w:t>
      </w:r>
      <w:r w:rsidRPr="00325D5E">
        <w:rPr>
          <w:rFonts w:ascii="Times New Roman" w:eastAsia="Times New Roman" w:hAnsi="Times New Roman" w:cs="Times New Roman"/>
          <w:kern w:val="0"/>
          <w:sz w:val="24"/>
          <w:szCs w:val="24"/>
          <w14:ligatures w14:val="none"/>
        </w:rPr>
        <w:t xml:space="preserve">: Deutsche Bank maintained a "Buy" rating on IRT, raising the price target to $22.00. The adjustment reflects confidence in IRT's growth prospects and strategic positioning within the market. </w:t>
      </w:r>
    </w:p>
    <w:p w14:paraId="6E5DFCA9"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7" w:tgtFrame="_blank" w:history="1">
        <w:r w:rsidRPr="00325D5E">
          <w:rPr>
            <w:rFonts w:ascii="Times New Roman" w:eastAsia="Times New Roman" w:hAnsi="Times New Roman" w:cs="Times New Roman"/>
            <w:kern w:val="0"/>
            <w:sz w:val="24"/>
            <w:szCs w:val="24"/>
            <w14:ligatures w14:val="none"/>
          </w:rPr>
          <w:t>Stock Analysis</w:t>
        </w:r>
      </w:hyperlink>
    </w:p>
    <w:p w14:paraId="26B2DFE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Consensus Overview</w:t>
      </w:r>
    </w:p>
    <w:p w14:paraId="374441D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 xml:space="preserve">As of January 2, 2025, IRT holds an average rating of "Moderate Buy" from seven research firms, with an average price target of $21.14, indicating a potential upside from the current market price. </w:t>
      </w:r>
    </w:p>
    <w:p w14:paraId="509D986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hyperlink r:id="rId78" w:tgtFrame="_blank" w:history="1">
        <w:r w:rsidRPr="00325D5E">
          <w:rPr>
            <w:rFonts w:ascii="Times New Roman" w:eastAsia="Times New Roman" w:hAnsi="Times New Roman" w:cs="Times New Roman"/>
            <w:kern w:val="0"/>
            <w:sz w:val="24"/>
            <w:szCs w:val="24"/>
            <w14:ligatures w14:val="none"/>
          </w:rPr>
          <w:t>ETF Daily News</w:t>
        </w:r>
      </w:hyperlink>
    </w:p>
    <w:p w14:paraId="48EDCC4A"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Note: Analyst opinions are subject to change. Investors should consider multiple sources and factors when making investment decisions.</w:t>
      </w:r>
    </w:p>
    <w:p w14:paraId="65C31749"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086134A6" w14:textId="38A134E0"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628FEB55" wp14:editId="754379B6">
            <wp:extent cx="304800" cy="304800"/>
            <wp:effectExtent l="0" t="0" r="0" b="0"/>
            <wp:docPr id="2114020724"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42D71B7" w14:textId="6921A3F6"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46441A22" wp14:editId="6961D47D">
            <wp:extent cx="304800" cy="304800"/>
            <wp:effectExtent l="0" t="0" r="0" b="0"/>
            <wp:docPr id="1532115416" name="Picture 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E702FCE" w14:textId="22EFA5AE"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3DAB66AA" wp14:editId="57DF0C81">
            <wp:extent cx="304800" cy="304800"/>
            <wp:effectExtent l="0" t="0" r="0" b="0"/>
            <wp:docPr id="1328533837" name="Picture 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vic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0E6BFC3" w14:textId="3399870A"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738E5934" wp14:editId="333FD9F6">
            <wp:extent cx="304800" cy="304800"/>
            <wp:effectExtent l="0" t="0" r="0" b="0"/>
            <wp:docPr id="1261502848" name="Picture 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vico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F577215"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32FE9882" w14:textId="77777777" w:rsidR="00251440" w:rsidRDefault="00251440" w:rsidP="00325D5E">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2875CEC6" w14:textId="77777777" w:rsidR="00251440" w:rsidRDefault="00251440" w:rsidP="00325D5E">
      <w:pPr>
        <w:spacing w:before="100" w:beforeAutospacing="1" w:after="100" w:afterAutospacing="1" w:line="240" w:lineRule="auto"/>
        <w:rPr>
          <w:rFonts w:ascii="Times New Roman" w:eastAsia="Times New Roman" w:hAnsi="Times New Roman" w:cs="Times New Roman"/>
          <w:b/>
          <w:bCs/>
          <w:kern w:val="0"/>
          <w:sz w:val="20"/>
          <w:szCs w:val="20"/>
          <w14:ligatures w14:val="none"/>
        </w:rPr>
      </w:pPr>
    </w:p>
    <w:p w14:paraId="38262F4B" w14:textId="606988F1" w:rsidR="00251440" w:rsidRPr="00251440" w:rsidRDefault="00251440" w:rsidP="00325D5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51440">
        <w:rPr>
          <w:rFonts w:ascii="Times New Roman" w:eastAsia="Times New Roman" w:hAnsi="Times New Roman" w:cs="Times New Roman"/>
          <w:b/>
          <w:bCs/>
          <w:kern w:val="0"/>
          <w:sz w:val="24"/>
          <w:szCs w:val="24"/>
          <w:highlight w:val="yellow"/>
          <w14:ligatures w14:val="none"/>
        </w:rPr>
        <w:lastRenderedPageBreak/>
        <w:t>Ratings Overview:</w:t>
      </w:r>
    </w:p>
    <w:p w14:paraId="22D72395" w14:textId="6C2D7F34"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Independence Realty Trust, Inc. (IRT) has been evaluated by major credit rating agencies, reflecting its financial health and creditworthiness. Below is a summary of the latest ratings: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80"/>
        <w:gridCol w:w="1587"/>
        <w:gridCol w:w="916"/>
      </w:tblGrid>
      <w:tr w:rsidR="00325D5E" w:rsidRPr="00325D5E" w14:paraId="53E8E8C7" w14:textId="77777777" w:rsidTr="00325D5E">
        <w:trPr>
          <w:tblHeader/>
          <w:tblCellSpacing w:w="15" w:type="dxa"/>
        </w:trPr>
        <w:tc>
          <w:tcPr>
            <w:tcW w:w="0" w:type="auto"/>
            <w:vAlign w:val="center"/>
            <w:hideMark/>
          </w:tcPr>
          <w:p w14:paraId="327CDED3"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Rating Agency</w:t>
            </w:r>
          </w:p>
        </w:tc>
        <w:tc>
          <w:tcPr>
            <w:tcW w:w="0" w:type="auto"/>
            <w:vAlign w:val="center"/>
            <w:hideMark/>
          </w:tcPr>
          <w:p w14:paraId="7B7D1A5E"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Corporate Rating</w:t>
            </w:r>
          </w:p>
        </w:tc>
        <w:tc>
          <w:tcPr>
            <w:tcW w:w="0" w:type="auto"/>
            <w:vAlign w:val="center"/>
            <w:hideMark/>
          </w:tcPr>
          <w:p w14:paraId="09698090"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Facility Rating</w:t>
            </w:r>
          </w:p>
        </w:tc>
        <w:tc>
          <w:tcPr>
            <w:tcW w:w="0" w:type="auto"/>
            <w:vAlign w:val="center"/>
            <w:hideMark/>
          </w:tcPr>
          <w:p w14:paraId="2F75C3E5" w14:textId="77777777" w:rsidR="00325D5E" w:rsidRPr="00325D5E" w:rsidRDefault="00325D5E" w:rsidP="00325D5E">
            <w:pPr>
              <w:spacing w:after="0" w:line="240" w:lineRule="auto"/>
              <w:jc w:val="center"/>
              <w:rPr>
                <w:rFonts w:ascii="Times New Roman" w:eastAsia="Times New Roman" w:hAnsi="Times New Roman" w:cs="Times New Roman"/>
                <w:b/>
                <w:bCs/>
                <w:kern w:val="0"/>
                <w:sz w:val="24"/>
                <w:szCs w:val="24"/>
                <w14:ligatures w14:val="none"/>
              </w:rPr>
            </w:pPr>
            <w:r w:rsidRPr="00325D5E">
              <w:rPr>
                <w:rFonts w:ascii="Times New Roman" w:eastAsia="Times New Roman" w:hAnsi="Times New Roman" w:cs="Times New Roman"/>
                <w:b/>
                <w:bCs/>
                <w:kern w:val="0"/>
                <w:sz w:val="24"/>
                <w:szCs w:val="24"/>
                <w14:ligatures w14:val="none"/>
              </w:rPr>
              <w:t>Outlook</w:t>
            </w:r>
          </w:p>
        </w:tc>
      </w:tr>
      <w:tr w:rsidR="00325D5E" w:rsidRPr="00325D5E" w14:paraId="4462A2F1" w14:textId="77777777" w:rsidTr="00325D5E">
        <w:trPr>
          <w:tblCellSpacing w:w="15" w:type="dxa"/>
        </w:trPr>
        <w:tc>
          <w:tcPr>
            <w:tcW w:w="0" w:type="auto"/>
            <w:vAlign w:val="center"/>
            <w:hideMark/>
          </w:tcPr>
          <w:p w14:paraId="29370A2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S&amp;P Global Ratings</w:t>
            </w:r>
          </w:p>
        </w:tc>
        <w:tc>
          <w:tcPr>
            <w:tcW w:w="0" w:type="auto"/>
            <w:vAlign w:val="center"/>
            <w:hideMark/>
          </w:tcPr>
          <w:p w14:paraId="3F8DA800"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BBB</w:t>
            </w:r>
          </w:p>
        </w:tc>
        <w:tc>
          <w:tcPr>
            <w:tcW w:w="0" w:type="auto"/>
            <w:vAlign w:val="center"/>
            <w:hideMark/>
          </w:tcPr>
          <w:p w14:paraId="3872F16D"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Not specified</w:t>
            </w:r>
          </w:p>
        </w:tc>
        <w:tc>
          <w:tcPr>
            <w:tcW w:w="0" w:type="auto"/>
            <w:vAlign w:val="center"/>
            <w:hideMark/>
          </w:tcPr>
          <w:p w14:paraId="2CA4ABE1"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Stable</w:t>
            </w:r>
          </w:p>
        </w:tc>
      </w:tr>
      <w:tr w:rsidR="00325D5E" w:rsidRPr="00325D5E" w14:paraId="464A8D0C" w14:textId="77777777" w:rsidTr="00325D5E">
        <w:trPr>
          <w:tblCellSpacing w:w="15" w:type="dxa"/>
        </w:trPr>
        <w:tc>
          <w:tcPr>
            <w:tcW w:w="0" w:type="auto"/>
            <w:vAlign w:val="center"/>
            <w:hideMark/>
          </w:tcPr>
          <w:p w14:paraId="1711C6FA"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Fitch Ratings</w:t>
            </w:r>
          </w:p>
        </w:tc>
        <w:tc>
          <w:tcPr>
            <w:tcW w:w="0" w:type="auto"/>
            <w:vAlign w:val="center"/>
            <w:hideMark/>
          </w:tcPr>
          <w:p w14:paraId="200B2CF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BBB</w:t>
            </w:r>
          </w:p>
        </w:tc>
        <w:tc>
          <w:tcPr>
            <w:tcW w:w="0" w:type="auto"/>
            <w:vAlign w:val="center"/>
            <w:hideMark/>
          </w:tcPr>
          <w:p w14:paraId="67C94996"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Not specified</w:t>
            </w:r>
          </w:p>
        </w:tc>
        <w:tc>
          <w:tcPr>
            <w:tcW w:w="0" w:type="auto"/>
            <w:vAlign w:val="center"/>
            <w:hideMark/>
          </w:tcPr>
          <w:p w14:paraId="3018E65F"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Stable</w:t>
            </w:r>
          </w:p>
        </w:tc>
      </w:tr>
    </w:tbl>
    <w:p w14:paraId="3511EA97"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S&amp;P Global Ratings</w:t>
      </w:r>
    </w:p>
    <w:p w14:paraId="0B61658C" w14:textId="77777777" w:rsidR="00325D5E" w:rsidRPr="00325D5E" w:rsidRDefault="00325D5E" w:rsidP="00325D5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Corporate Rating</w:t>
      </w:r>
      <w:r w:rsidRPr="00325D5E">
        <w:rPr>
          <w:rFonts w:ascii="Times New Roman" w:eastAsia="Times New Roman" w:hAnsi="Times New Roman" w:cs="Times New Roman"/>
          <w:kern w:val="0"/>
          <w:sz w:val="24"/>
          <w:szCs w:val="24"/>
          <w14:ligatures w14:val="none"/>
        </w:rPr>
        <w:t>: BBB</w:t>
      </w:r>
    </w:p>
    <w:p w14:paraId="3281524C" w14:textId="77777777" w:rsidR="00325D5E" w:rsidRPr="00325D5E" w:rsidRDefault="00325D5E" w:rsidP="00325D5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Outlook</w:t>
      </w:r>
      <w:r w:rsidRPr="00325D5E">
        <w:rPr>
          <w:rFonts w:ascii="Times New Roman" w:eastAsia="Times New Roman" w:hAnsi="Times New Roman" w:cs="Times New Roman"/>
          <w:kern w:val="0"/>
          <w:sz w:val="24"/>
          <w:szCs w:val="24"/>
          <w14:ligatures w14:val="none"/>
        </w:rPr>
        <w:t>: Stable</w:t>
      </w:r>
    </w:p>
    <w:p w14:paraId="263F0E6B" w14:textId="77777777" w:rsidR="00325D5E" w:rsidRPr="00325D5E" w:rsidRDefault="00325D5E" w:rsidP="00325D5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Analysis</w:t>
      </w:r>
      <w:r w:rsidRPr="00325D5E">
        <w:rPr>
          <w:rFonts w:ascii="Times New Roman" w:eastAsia="Times New Roman" w:hAnsi="Times New Roman" w:cs="Times New Roman"/>
          <w:kern w:val="0"/>
          <w:sz w:val="24"/>
          <w:szCs w:val="24"/>
          <w14:ligatures w14:val="none"/>
        </w:rPr>
        <w:t xml:space="preserve">: In October 2024, S&amp;P Global Ratings assigned IRT a 'BBB' issuer credit rating with a stable outlook. This investment-grade rating reflects IRT's solid balance sheet, stable property performance, and successful execution of its portfolio optimization and deleveraging strategy. The stable outlook indicates S&amp;P's expectation that IRT will maintain its current financial position without significant deterioration. </w:t>
      </w:r>
    </w:p>
    <w:p w14:paraId="5C18EC6C"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81" w:tgtFrame="_blank" w:history="1">
        <w:r w:rsidRPr="00325D5E">
          <w:rPr>
            <w:rFonts w:ascii="Times New Roman" w:eastAsia="Times New Roman" w:hAnsi="Times New Roman" w:cs="Times New Roman"/>
            <w:kern w:val="0"/>
            <w:sz w:val="24"/>
            <w:szCs w:val="24"/>
            <w14:ligatures w14:val="none"/>
          </w:rPr>
          <w:t>Morningstar</w:t>
        </w:r>
      </w:hyperlink>
    </w:p>
    <w:p w14:paraId="4332C50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Fitch Ratings</w:t>
      </w:r>
    </w:p>
    <w:p w14:paraId="0DBC5BB5" w14:textId="77777777" w:rsidR="00325D5E" w:rsidRPr="00325D5E" w:rsidRDefault="00325D5E" w:rsidP="00325D5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Corporate Rating</w:t>
      </w:r>
      <w:r w:rsidRPr="00325D5E">
        <w:rPr>
          <w:rFonts w:ascii="Times New Roman" w:eastAsia="Times New Roman" w:hAnsi="Times New Roman" w:cs="Times New Roman"/>
          <w:kern w:val="0"/>
          <w:sz w:val="24"/>
          <w:szCs w:val="24"/>
          <w14:ligatures w14:val="none"/>
        </w:rPr>
        <w:t>: BBB</w:t>
      </w:r>
    </w:p>
    <w:p w14:paraId="0E16E5E8" w14:textId="77777777" w:rsidR="00325D5E" w:rsidRPr="00325D5E" w:rsidRDefault="00325D5E" w:rsidP="00325D5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Outlook</w:t>
      </w:r>
      <w:r w:rsidRPr="00325D5E">
        <w:rPr>
          <w:rFonts w:ascii="Times New Roman" w:eastAsia="Times New Roman" w:hAnsi="Times New Roman" w:cs="Times New Roman"/>
          <w:kern w:val="0"/>
          <w:sz w:val="24"/>
          <w:szCs w:val="24"/>
          <w14:ligatures w14:val="none"/>
        </w:rPr>
        <w:t>: Stable</w:t>
      </w:r>
    </w:p>
    <w:p w14:paraId="1F7E9CC5" w14:textId="77777777" w:rsidR="00325D5E" w:rsidRPr="00325D5E" w:rsidRDefault="00325D5E" w:rsidP="00325D5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Analysis</w:t>
      </w:r>
      <w:r w:rsidRPr="00325D5E">
        <w:rPr>
          <w:rFonts w:ascii="Times New Roman" w:eastAsia="Times New Roman" w:hAnsi="Times New Roman" w:cs="Times New Roman"/>
          <w:kern w:val="0"/>
          <w:sz w:val="24"/>
          <w:szCs w:val="24"/>
          <w14:ligatures w14:val="none"/>
        </w:rPr>
        <w:t xml:space="preserve">: In March 2024, Fitch Ratings assigned IRT a 'BBB' Long-Term Issuer Default Rating with a stable outlook. Fitch's assessment highlights IRT's solid balance sheet, stable property performance, and anticipated execution of its portfolio optimization plan and deleveraging strategy. The rating also considers IRT's historical reliance on secured financing and its evolving capital access. </w:t>
      </w:r>
    </w:p>
    <w:p w14:paraId="575100D7" w14:textId="77777777" w:rsidR="00325D5E" w:rsidRPr="00325D5E" w:rsidRDefault="00325D5E" w:rsidP="00325D5E">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82" w:tgtFrame="_blank" w:history="1">
        <w:r w:rsidRPr="00325D5E">
          <w:rPr>
            <w:rFonts w:ascii="Times New Roman" w:eastAsia="Times New Roman" w:hAnsi="Times New Roman" w:cs="Times New Roman"/>
            <w:kern w:val="0"/>
            <w:sz w:val="24"/>
            <w:szCs w:val="24"/>
            <w14:ligatures w14:val="none"/>
          </w:rPr>
          <w:t>Fitch Ratings</w:t>
        </w:r>
      </w:hyperlink>
    </w:p>
    <w:p w14:paraId="599A18B0"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These investment-grade ratings from both S&amp;P and Fitch underscore IRT's financial stability and effective management strategies, enhancing its credibility in the capital markets and providing greater financial flexibility for future growth initiatives.</w:t>
      </w:r>
    </w:p>
    <w:p w14:paraId="07B1F6F3"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Sources</w:t>
      </w:r>
    </w:p>
    <w:p w14:paraId="515B880A" w14:textId="72F97794"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37010ABD" wp14:editId="5473A122">
            <wp:extent cx="304800" cy="304800"/>
            <wp:effectExtent l="0" t="0" r="0" b="0"/>
            <wp:docPr id="1764568457"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7ED793" w14:textId="2A7752D8"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noProof/>
          <w:kern w:val="0"/>
          <w:sz w:val="24"/>
          <w:szCs w:val="24"/>
          <w14:ligatures w14:val="none"/>
        </w:rPr>
        <w:drawing>
          <wp:inline distT="0" distB="0" distL="0" distR="0" wp14:anchorId="3E05CF66" wp14:editId="7CD8F68C">
            <wp:extent cx="304800" cy="304800"/>
            <wp:effectExtent l="0" t="0" r="0" b="0"/>
            <wp:docPr id="1708374673" name="Pictur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avic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0210A7B" w14:textId="77777777" w:rsidR="00325D5E" w:rsidRPr="00325D5E" w:rsidRDefault="00325D5E" w:rsidP="00325D5E">
      <w:pPr>
        <w:spacing w:after="0"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kern w:val="0"/>
          <w:sz w:val="24"/>
          <w:szCs w:val="24"/>
          <w14:ligatures w14:val="none"/>
        </w:rPr>
        <w:t>4o</w:t>
      </w:r>
    </w:p>
    <w:p w14:paraId="650636A0" w14:textId="29D8F0CF" w:rsidR="00325D5E" w:rsidRDefault="00325D5E" w:rsidP="00325D5E">
      <w:pPr>
        <w:spacing w:after="0" w:line="240" w:lineRule="auto"/>
        <w:rPr>
          <w:rFonts w:ascii="Times New Roman" w:eastAsia="Times New Roman" w:hAnsi="Times New Roman" w:cs="Times New Roman"/>
          <w:b/>
          <w:bCs/>
          <w:kern w:val="0"/>
          <w:sz w:val="20"/>
          <w:szCs w:val="20"/>
          <w14:ligatures w14:val="none"/>
        </w:rPr>
      </w:pPr>
    </w:p>
    <w:p w14:paraId="114F27CD"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0B25F854"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0468273A" w14:textId="77777777" w:rsidR="00251440" w:rsidRDefault="00251440" w:rsidP="00325D5E">
      <w:pPr>
        <w:spacing w:after="0" w:line="240" w:lineRule="auto"/>
        <w:rPr>
          <w:rFonts w:ascii="Times New Roman" w:eastAsia="Times New Roman" w:hAnsi="Times New Roman" w:cs="Times New Roman"/>
          <w:b/>
          <w:bCs/>
          <w:kern w:val="0"/>
          <w:sz w:val="20"/>
          <w:szCs w:val="20"/>
          <w14:ligatures w14:val="none"/>
        </w:rPr>
      </w:pPr>
    </w:p>
    <w:p w14:paraId="7D647B23" w14:textId="241091B1" w:rsidR="00251440" w:rsidRPr="00325D5E" w:rsidRDefault="00251440" w:rsidP="00325D5E">
      <w:pPr>
        <w:spacing w:after="0" w:line="240" w:lineRule="auto"/>
        <w:rPr>
          <w:rFonts w:ascii="Times New Roman" w:eastAsia="Times New Roman" w:hAnsi="Times New Roman" w:cs="Times New Roman"/>
          <w:kern w:val="0"/>
          <w:sz w:val="32"/>
          <w:szCs w:val="32"/>
          <w14:ligatures w14:val="none"/>
        </w:rPr>
      </w:pPr>
      <w:r w:rsidRPr="00251440">
        <w:rPr>
          <w:rFonts w:ascii="Times New Roman" w:eastAsia="Times New Roman" w:hAnsi="Times New Roman" w:cs="Times New Roman"/>
          <w:b/>
          <w:bCs/>
          <w:kern w:val="0"/>
          <w:sz w:val="24"/>
          <w:szCs w:val="24"/>
          <w:highlight w:val="yellow"/>
          <w14:ligatures w14:val="none"/>
        </w:rPr>
        <w:lastRenderedPageBreak/>
        <w:t>Conclusion:</w:t>
      </w:r>
    </w:p>
    <w:p w14:paraId="3A6A7B2E"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Strengths</w:t>
      </w:r>
    </w:p>
    <w:p w14:paraId="2204727F"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Consistent Revenue Growth</w:t>
      </w:r>
      <w:r w:rsidRPr="00325D5E">
        <w:rPr>
          <w:rFonts w:ascii="Times New Roman" w:eastAsia="Times New Roman" w:hAnsi="Times New Roman" w:cs="Times New Roman"/>
          <w:kern w:val="0"/>
          <w:sz w:val="24"/>
          <w:szCs w:val="24"/>
          <w14:ligatures w14:val="none"/>
        </w:rPr>
        <w:t>: IRT has achieved steady revenue increases over the past decade, driven by strategic acquisitions and effective property management.</w:t>
      </w:r>
    </w:p>
    <w:p w14:paraId="1FA9435C"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High Occupancy Rates</w:t>
      </w:r>
      <w:r w:rsidRPr="00325D5E">
        <w:rPr>
          <w:rFonts w:ascii="Times New Roman" w:eastAsia="Times New Roman" w:hAnsi="Times New Roman" w:cs="Times New Roman"/>
          <w:kern w:val="0"/>
          <w:sz w:val="24"/>
          <w:szCs w:val="24"/>
          <w14:ligatures w14:val="none"/>
        </w:rPr>
        <w:t>: The company maintains strong average occupancy rates, exceeding 95%, reflecting robust demand for its multifamily properties.</w:t>
      </w:r>
    </w:p>
    <w:p w14:paraId="3B89F65D"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Resilient Financial Performance</w:t>
      </w:r>
      <w:r w:rsidRPr="00325D5E">
        <w:rPr>
          <w:rFonts w:ascii="Times New Roman" w:eastAsia="Times New Roman" w:hAnsi="Times New Roman" w:cs="Times New Roman"/>
          <w:kern w:val="0"/>
          <w:sz w:val="24"/>
          <w:szCs w:val="24"/>
          <w14:ligatures w14:val="none"/>
        </w:rPr>
        <w:t>: Positive net income and free cash flow generation, even during market challenges, indicate operational efficiency.</w:t>
      </w:r>
    </w:p>
    <w:p w14:paraId="36BD34BD"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Strategic Portfolio Management</w:t>
      </w:r>
      <w:r w:rsidRPr="00325D5E">
        <w:rPr>
          <w:rFonts w:ascii="Times New Roman" w:eastAsia="Times New Roman" w:hAnsi="Times New Roman" w:cs="Times New Roman"/>
          <w:kern w:val="0"/>
          <w:sz w:val="24"/>
          <w:szCs w:val="24"/>
          <w14:ligatures w14:val="none"/>
        </w:rPr>
        <w:t>: IRT has effectively executed its portfolio optimization and deleveraging strategy, reducing leverage and enhancing asset quality.</w:t>
      </w:r>
    </w:p>
    <w:p w14:paraId="139D002B"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Investment-Grade Credit Ratings</w:t>
      </w:r>
      <w:r w:rsidRPr="00325D5E">
        <w:rPr>
          <w:rFonts w:ascii="Times New Roman" w:eastAsia="Times New Roman" w:hAnsi="Times New Roman" w:cs="Times New Roman"/>
          <w:kern w:val="0"/>
          <w:sz w:val="24"/>
          <w:szCs w:val="24"/>
          <w14:ligatures w14:val="none"/>
        </w:rPr>
        <w:t>: Ratings of 'BBB' from S&amp;P and Fitch with a stable outlook enhance financial flexibility and credibility.</w:t>
      </w:r>
    </w:p>
    <w:p w14:paraId="091C2C5E"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Sun Belt Market Focus</w:t>
      </w:r>
      <w:r w:rsidRPr="00325D5E">
        <w:rPr>
          <w:rFonts w:ascii="Times New Roman" w:eastAsia="Times New Roman" w:hAnsi="Times New Roman" w:cs="Times New Roman"/>
          <w:kern w:val="0"/>
          <w:sz w:val="24"/>
          <w:szCs w:val="24"/>
          <w14:ligatures w14:val="none"/>
        </w:rPr>
        <w:t>: Concentration in high-growth regions with strong demographic trends supports long-term stability and revenue potential.</w:t>
      </w:r>
    </w:p>
    <w:p w14:paraId="18DED536" w14:textId="77777777" w:rsidR="00325D5E" w:rsidRPr="00325D5E" w:rsidRDefault="00325D5E" w:rsidP="00325D5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Commitment to Shareholder Returns</w:t>
      </w:r>
      <w:r w:rsidRPr="00325D5E">
        <w:rPr>
          <w:rFonts w:ascii="Times New Roman" w:eastAsia="Times New Roman" w:hAnsi="Times New Roman" w:cs="Times New Roman"/>
          <w:kern w:val="0"/>
          <w:sz w:val="24"/>
          <w:szCs w:val="24"/>
          <w14:ligatures w14:val="none"/>
        </w:rPr>
        <w:t>: Consistent dividend payouts underscore the company’s ability to generate and return value to shareholders.</w:t>
      </w:r>
    </w:p>
    <w:p w14:paraId="37A641E6"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Weaknesses and Mitigants</w:t>
      </w:r>
    </w:p>
    <w:p w14:paraId="003AE0C3" w14:textId="77777777" w:rsidR="00325D5E" w:rsidRPr="00325D5E" w:rsidRDefault="00325D5E" w:rsidP="00325D5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High Leverage Levels</w:t>
      </w:r>
    </w:p>
    <w:p w14:paraId="6DCD41E6"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Weakness</w:t>
      </w:r>
      <w:r w:rsidRPr="00325D5E">
        <w:rPr>
          <w:rFonts w:ascii="Times New Roman" w:eastAsia="Times New Roman" w:hAnsi="Times New Roman" w:cs="Times New Roman"/>
          <w:kern w:val="0"/>
          <w:sz w:val="24"/>
          <w:szCs w:val="24"/>
          <w14:ligatures w14:val="none"/>
        </w:rPr>
        <w:t>: While IRT has reduced leverage, its debt-to-equity and net debt-to-EBITDA ratios remain relatively high compared to industry averages.</w:t>
      </w:r>
    </w:p>
    <w:p w14:paraId="76660313"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Mitigant</w:t>
      </w:r>
      <w:r w:rsidRPr="00325D5E">
        <w:rPr>
          <w:rFonts w:ascii="Times New Roman" w:eastAsia="Times New Roman" w:hAnsi="Times New Roman" w:cs="Times New Roman"/>
          <w:kern w:val="0"/>
          <w:sz w:val="24"/>
          <w:szCs w:val="24"/>
          <w14:ligatures w14:val="none"/>
        </w:rPr>
        <w:t>: The company's deleveraging strategy, which includes selective asset sales and prudent capital management, is designed to lower leverage further while maintaining financial flexibility.</w:t>
      </w:r>
    </w:p>
    <w:p w14:paraId="4290D521" w14:textId="77777777" w:rsidR="00325D5E" w:rsidRPr="00325D5E" w:rsidRDefault="00325D5E" w:rsidP="00325D5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Concentration Risk</w:t>
      </w:r>
    </w:p>
    <w:p w14:paraId="494D3C1D"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Weakness</w:t>
      </w:r>
      <w:r w:rsidRPr="00325D5E">
        <w:rPr>
          <w:rFonts w:ascii="Times New Roman" w:eastAsia="Times New Roman" w:hAnsi="Times New Roman" w:cs="Times New Roman"/>
          <w:kern w:val="0"/>
          <w:sz w:val="24"/>
          <w:szCs w:val="24"/>
          <w14:ligatures w14:val="none"/>
        </w:rPr>
        <w:t>: Heavy reliance on the Sun Belt region could expose the company to regional economic or market-specific downturns.</w:t>
      </w:r>
    </w:p>
    <w:p w14:paraId="3307F84E"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Mitigant</w:t>
      </w:r>
      <w:r w:rsidRPr="00325D5E">
        <w:rPr>
          <w:rFonts w:ascii="Times New Roman" w:eastAsia="Times New Roman" w:hAnsi="Times New Roman" w:cs="Times New Roman"/>
          <w:kern w:val="0"/>
          <w:sz w:val="24"/>
          <w:szCs w:val="24"/>
          <w14:ligatures w14:val="none"/>
        </w:rPr>
        <w:t>: The Sun Belt's strong population and job growth trends provide resilience, and IRT’s portfolio diversification within this region mitigates localized risks.</w:t>
      </w:r>
    </w:p>
    <w:p w14:paraId="53CDA505" w14:textId="77777777" w:rsidR="00325D5E" w:rsidRPr="00325D5E" w:rsidRDefault="00325D5E" w:rsidP="00325D5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Rising Interest Rates</w:t>
      </w:r>
    </w:p>
    <w:p w14:paraId="1340A51C"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Weakness</w:t>
      </w:r>
      <w:r w:rsidRPr="00325D5E">
        <w:rPr>
          <w:rFonts w:ascii="Times New Roman" w:eastAsia="Times New Roman" w:hAnsi="Times New Roman" w:cs="Times New Roman"/>
          <w:kern w:val="0"/>
          <w:sz w:val="24"/>
          <w:szCs w:val="24"/>
          <w14:ligatures w14:val="none"/>
        </w:rPr>
        <w:t>: Higher interest rates increase borrowing costs, potentially impacting profitability and free cash flow.</w:t>
      </w:r>
    </w:p>
    <w:p w14:paraId="320AD30D"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Mitigant</w:t>
      </w:r>
      <w:r w:rsidRPr="00325D5E">
        <w:rPr>
          <w:rFonts w:ascii="Times New Roman" w:eastAsia="Times New Roman" w:hAnsi="Times New Roman" w:cs="Times New Roman"/>
          <w:kern w:val="0"/>
          <w:sz w:val="24"/>
          <w:szCs w:val="24"/>
          <w14:ligatures w14:val="none"/>
        </w:rPr>
        <w:t xml:space="preserve">: A significant portion of IRT’s debt is </w:t>
      </w:r>
      <w:proofErr w:type="gramStart"/>
      <w:r w:rsidRPr="00325D5E">
        <w:rPr>
          <w:rFonts w:ascii="Times New Roman" w:eastAsia="Times New Roman" w:hAnsi="Times New Roman" w:cs="Times New Roman"/>
          <w:kern w:val="0"/>
          <w:sz w:val="24"/>
          <w:szCs w:val="24"/>
          <w14:ligatures w14:val="none"/>
        </w:rPr>
        <w:t>fixed-rate</w:t>
      </w:r>
      <w:proofErr w:type="gramEnd"/>
      <w:r w:rsidRPr="00325D5E">
        <w:rPr>
          <w:rFonts w:ascii="Times New Roman" w:eastAsia="Times New Roman" w:hAnsi="Times New Roman" w:cs="Times New Roman"/>
          <w:kern w:val="0"/>
          <w:sz w:val="24"/>
          <w:szCs w:val="24"/>
          <w14:ligatures w14:val="none"/>
        </w:rPr>
        <w:t>, insulating it from immediate rate hikes. The company is also focusing on reducing reliance on secured financing.</w:t>
      </w:r>
    </w:p>
    <w:p w14:paraId="644F762F" w14:textId="77777777" w:rsidR="00325D5E" w:rsidRPr="00325D5E" w:rsidRDefault="00325D5E" w:rsidP="00325D5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Competition in Multifamily Sector</w:t>
      </w:r>
    </w:p>
    <w:p w14:paraId="5775C875"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Weakness</w:t>
      </w:r>
      <w:r w:rsidRPr="00325D5E">
        <w:rPr>
          <w:rFonts w:ascii="Times New Roman" w:eastAsia="Times New Roman" w:hAnsi="Times New Roman" w:cs="Times New Roman"/>
          <w:kern w:val="0"/>
          <w:sz w:val="24"/>
          <w:szCs w:val="24"/>
          <w14:ligatures w14:val="none"/>
        </w:rPr>
        <w:t>: IRT faces intense competition from larger REITs and private players, which may pressure pricing and occupancy rates.</w:t>
      </w:r>
    </w:p>
    <w:p w14:paraId="5C98131C"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Mitigant</w:t>
      </w:r>
      <w:r w:rsidRPr="00325D5E">
        <w:rPr>
          <w:rFonts w:ascii="Times New Roman" w:eastAsia="Times New Roman" w:hAnsi="Times New Roman" w:cs="Times New Roman"/>
          <w:kern w:val="0"/>
          <w:sz w:val="24"/>
          <w:szCs w:val="24"/>
          <w14:ligatures w14:val="none"/>
        </w:rPr>
        <w:t>: IRT's value-add strategy, including property renovations and operational efficiencies, differentiates its offerings and supports competitive positioning.</w:t>
      </w:r>
    </w:p>
    <w:p w14:paraId="5121F482" w14:textId="77777777" w:rsidR="00325D5E" w:rsidRPr="00325D5E" w:rsidRDefault="00325D5E" w:rsidP="00325D5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Market Sensitivity</w:t>
      </w:r>
    </w:p>
    <w:p w14:paraId="1EAE092D"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lastRenderedPageBreak/>
        <w:t>Weakness</w:t>
      </w:r>
      <w:r w:rsidRPr="00325D5E">
        <w:rPr>
          <w:rFonts w:ascii="Times New Roman" w:eastAsia="Times New Roman" w:hAnsi="Times New Roman" w:cs="Times New Roman"/>
          <w:kern w:val="0"/>
          <w:sz w:val="24"/>
          <w:szCs w:val="24"/>
          <w14:ligatures w14:val="none"/>
        </w:rPr>
        <w:t>: Multifamily REITs are sensitive to economic cycles, rental market fluctuations, and housing demand shifts.</w:t>
      </w:r>
    </w:p>
    <w:p w14:paraId="15A2D70C" w14:textId="77777777" w:rsidR="00325D5E" w:rsidRPr="00325D5E" w:rsidRDefault="00325D5E" w:rsidP="00325D5E">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i/>
          <w:iCs/>
          <w:kern w:val="0"/>
          <w:sz w:val="24"/>
          <w:szCs w:val="24"/>
          <w14:ligatures w14:val="none"/>
        </w:rPr>
        <w:t>Mitigant</w:t>
      </w:r>
      <w:r w:rsidRPr="00325D5E">
        <w:rPr>
          <w:rFonts w:ascii="Times New Roman" w:eastAsia="Times New Roman" w:hAnsi="Times New Roman" w:cs="Times New Roman"/>
          <w:kern w:val="0"/>
          <w:sz w:val="24"/>
          <w:szCs w:val="24"/>
          <w14:ligatures w14:val="none"/>
        </w:rPr>
        <w:t>: IRT’s focus on middle-income and workforce housing segments, combined with its diversified tenant base, provides insulation against severe market volatility.</w:t>
      </w:r>
    </w:p>
    <w:p w14:paraId="232096B7" w14:textId="77777777" w:rsidR="00325D5E" w:rsidRPr="00325D5E" w:rsidRDefault="00325D5E" w:rsidP="00325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D5E">
        <w:rPr>
          <w:rFonts w:ascii="Times New Roman" w:eastAsia="Times New Roman" w:hAnsi="Times New Roman" w:cs="Times New Roman"/>
          <w:b/>
          <w:bCs/>
          <w:kern w:val="0"/>
          <w:sz w:val="24"/>
          <w:szCs w:val="24"/>
          <w14:ligatures w14:val="none"/>
        </w:rPr>
        <w:t>Conclusion</w:t>
      </w:r>
      <w:r w:rsidRPr="00325D5E">
        <w:rPr>
          <w:rFonts w:ascii="Times New Roman" w:eastAsia="Times New Roman" w:hAnsi="Times New Roman" w:cs="Times New Roman"/>
          <w:kern w:val="0"/>
          <w:sz w:val="24"/>
          <w:szCs w:val="24"/>
          <w14:ligatures w14:val="none"/>
        </w:rPr>
        <w:br/>
        <w:t>Independence Realty Trust demonstrates strong operational and financial fundamentals, bolstered by strategic market positioning and consistent performance metrics. While challenges such as leverage and market competition exist, the company's proactive measures, robust credit ratings, and focus on high-growth regions effectively mitigate these risks, supporting long-term growth and stability.</w:t>
      </w:r>
    </w:p>
    <w:p w14:paraId="7E6FDA08" w14:textId="77777777" w:rsidR="00CD2B88" w:rsidRDefault="00CD2B88"/>
    <w:sectPr w:rsidR="00CD2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D9"/>
    <w:multiLevelType w:val="multilevel"/>
    <w:tmpl w:val="591E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B6928"/>
    <w:multiLevelType w:val="multilevel"/>
    <w:tmpl w:val="DA4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182D"/>
    <w:multiLevelType w:val="multilevel"/>
    <w:tmpl w:val="3CB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97362"/>
    <w:multiLevelType w:val="multilevel"/>
    <w:tmpl w:val="813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4048C"/>
    <w:multiLevelType w:val="multilevel"/>
    <w:tmpl w:val="4BA0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85ED8"/>
    <w:multiLevelType w:val="multilevel"/>
    <w:tmpl w:val="957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C6773"/>
    <w:multiLevelType w:val="multilevel"/>
    <w:tmpl w:val="DFEA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81AE1"/>
    <w:multiLevelType w:val="multilevel"/>
    <w:tmpl w:val="D08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53F0B"/>
    <w:multiLevelType w:val="multilevel"/>
    <w:tmpl w:val="7EE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8165F"/>
    <w:multiLevelType w:val="multilevel"/>
    <w:tmpl w:val="DCC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6D38F7"/>
    <w:multiLevelType w:val="multilevel"/>
    <w:tmpl w:val="574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54794"/>
    <w:multiLevelType w:val="multilevel"/>
    <w:tmpl w:val="71C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F7566"/>
    <w:multiLevelType w:val="multilevel"/>
    <w:tmpl w:val="44EC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26712"/>
    <w:multiLevelType w:val="multilevel"/>
    <w:tmpl w:val="DEDC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B6959"/>
    <w:multiLevelType w:val="multilevel"/>
    <w:tmpl w:val="739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8606D6"/>
    <w:multiLevelType w:val="multilevel"/>
    <w:tmpl w:val="F88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AE5572"/>
    <w:multiLevelType w:val="multilevel"/>
    <w:tmpl w:val="9B7C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4C48"/>
    <w:multiLevelType w:val="multilevel"/>
    <w:tmpl w:val="387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61112"/>
    <w:multiLevelType w:val="multilevel"/>
    <w:tmpl w:val="28C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9727B"/>
    <w:multiLevelType w:val="multilevel"/>
    <w:tmpl w:val="45A8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F25D5"/>
    <w:multiLevelType w:val="multilevel"/>
    <w:tmpl w:val="401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A45B3"/>
    <w:multiLevelType w:val="multilevel"/>
    <w:tmpl w:val="448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11C3E"/>
    <w:multiLevelType w:val="multilevel"/>
    <w:tmpl w:val="627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F0B6E"/>
    <w:multiLevelType w:val="multilevel"/>
    <w:tmpl w:val="5F82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773190">
    <w:abstractNumId w:val="18"/>
  </w:num>
  <w:num w:numId="2" w16cid:durableId="1875072367">
    <w:abstractNumId w:val="9"/>
  </w:num>
  <w:num w:numId="3" w16cid:durableId="1505627601">
    <w:abstractNumId w:val="2"/>
  </w:num>
  <w:num w:numId="4" w16cid:durableId="1301812366">
    <w:abstractNumId w:val="12"/>
  </w:num>
  <w:num w:numId="5" w16cid:durableId="964196477">
    <w:abstractNumId w:val="14"/>
  </w:num>
  <w:num w:numId="6" w16cid:durableId="878128091">
    <w:abstractNumId w:val="15"/>
  </w:num>
  <w:num w:numId="7" w16cid:durableId="644745709">
    <w:abstractNumId w:val="8"/>
  </w:num>
  <w:num w:numId="8" w16cid:durableId="1933200833">
    <w:abstractNumId w:val="6"/>
  </w:num>
  <w:num w:numId="9" w16cid:durableId="973173480">
    <w:abstractNumId w:val="22"/>
  </w:num>
  <w:num w:numId="10" w16cid:durableId="294796489">
    <w:abstractNumId w:val="0"/>
  </w:num>
  <w:num w:numId="11" w16cid:durableId="839080788">
    <w:abstractNumId w:val="13"/>
  </w:num>
  <w:num w:numId="12" w16cid:durableId="19089335">
    <w:abstractNumId w:val="20"/>
  </w:num>
  <w:num w:numId="13" w16cid:durableId="56172123">
    <w:abstractNumId w:val="4"/>
  </w:num>
  <w:num w:numId="14" w16cid:durableId="1108088773">
    <w:abstractNumId w:val="3"/>
  </w:num>
  <w:num w:numId="15" w16cid:durableId="659499283">
    <w:abstractNumId w:val="10"/>
  </w:num>
  <w:num w:numId="16" w16cid:durableId="1846748248">
    <w:abstractNumId w:val="7"/>
  </w:num>
  <w:num w:numId="17" w16cid:durableId="108939498">
    <w:abstractNumId w:val="16"/>
  </w:num>
  <w:num w:numId="18" w16cid:durableId="2102942681">
    <w:abstractNumId w:val="21"/>
  </w:num>
  <w:num w:numId="19" w16cid:durableId="1768842858">
    <w:abstractNumId w:val="17"/>
  </w:num>
  <w:num w:numId="20" w16cid:durableId="829256094">
    <w:abstractNumId w:val="1"/>
  </w:num>
  <w:num w:numId="21" w16cid:durableId="396903514">
    <w:abstractNumId w:val="11"/>
  </w:num>
  <w:num w:numId="22" w16cid:durableId="2056929869">
    <w:abstractNumId w:val="23"/>
  </w:num>
  <w:num w:numId="23" w16cid:durableId="1476679437">
    <w:abstractNumId w:val="5"/>
  </w:num>
  <w:num w:numId="24" w16cid:durableId="14414160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5E"/>
    <w:rsid w:val="000E4002"/>
    <w:rsid w:val="00251440"/>
    <w:rsid w:val="00325D5E"/>
    <w:rsid w:val="00545421"/>
    <w:rsid w:val="00CD2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4305"/>
  <w15:chartTrackingRefBased/>
  <w15:docId w15:val="{31E596A5-7266-4A5C-B2BD-66428245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25D5E"/>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325D5E"/>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25D5E"/>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325D5E"/>
    <w:rPr>
      <w:rFonts w:ascii="Times New Roman" w:eastAsia="Times New Roman" w:hAnsi="Times New Roman" w:cs="Times New Roman"/>
      <w:b/>
      <w:bCs/>
      <w:kern w:val="0"/>
      <w:sz w:val="15"/>
      <w:szCs w:val="15"/>
      <w14:ligatures w14:val="none"/>
    </w:rPr>
  </w:style>
  <w:style w:type="paragraph" w:customStyle="1" w:styleId="msonormal0">
    <w:name w:val="msonormal"/>
    <w:basedOn w:val="Normal"/>
    <w:rsid w:val="00325D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25D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5D5E"/>
    <w:rPr>
      <w:b/>
      <w:bCs/>
    </w:rPr>
  </w:style>
  <w:style w:type="character" w:styleId="Hyperlink">
    <w:name w:val="Hyperlink"/>
    <w:basedOn w:val="DefaultParagraphFont"/>
    <w:uiPriority w:val="99"/>
    <w:semiHidden/>
    <w:unhideWhenUsed/>
    <w:rsid w:val="00325D5E"/>
    <w:rPr>
      <w:color w:val="0000FF"/>
      <w:u w:val="single"/>
    </w:rPr>
  </w:style>
  <w:style w:type="character" w:styleId="FollowedHyperlink">
    <w:name w:val="FollowedHyperlink"/>
    <w:basedOn w:val="DefaultParagraphFont"/>
    <w:uiPriority w:val="99"/>
    <w:semiHidden/>
    <w:unhideWhenUsed/>
    <w:rsid w:val="00325D5E"/>
    <w:rPr>
      <w:color w:val="800080"/>
      <w:u w:val="single"/>
    </w:rPr>
  </w:style>
  <w:style w:type="character" w:customStyle="1" w:styleId="truncate">
    <w:name w:val="truncate"/>
    <w:basedOn w:val="DefaultParagraphFont"/>
    <w:rsid w:val="00325D5E"/>
  </w:style>
  <w:style w:type="character" w:customStyle="1" w:styleId="flex">
    <w:name w:val="flex"/>
    <w:basedOn w:val="DefaultParagraphFont"/>
    <w:rsid w:val="00325D5E"/>
  </w:style>
  <w:style w:type="character" w:customStyle="1" w:styleId="hidden">
    <w:name w:val="hidden"/>
    <w:basedOn w:val="DefaultParagraphFont"/>
    <w:rsid w:val="00325D5E"/>
  </w:style>
  <w:style w:type="character" w:customStyle="1" w:styleId="overflow-hidden">
    <w:name w:val="overflow-hidden"/>
    <w:basedOn w:val="DefaultParagraphFont"/>
    <w:rsid w:val="00325D5E"/>
  </w:style>
  <w:style w:type="character" w:styleId="Emphasis">
    <w:name w:val="Emphasis"/>
    <w:basedOn w:val="DefaultParagraphFont"/>
    <w:uiPriority w:val="20"/>
    <w:qFormat/>
    <w:rsid w:val="00325D5E"/>
    <w:rPr>
      <w:i/>
      <w:iCs/>
    </w:rPr>
  </w:style>
  <w:style w:type="character" w:customStyle="1" w:styleId="font-semibold">
    <w:name w:val="font-semibold"/>
    <w:basedOn w:val="DefaultParagraphFont"/>
    <w:rsid w:val="00325D5E"/>
  </w:style>
  <w:style w:type="character" w:customStyle="1" w:styleId="min-w-0">
    <w:name w:val="min-w-0"/>
    <w:basedOn w:val="DefaultParagraphFont"/>
    <w:rsid w:val="00325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11995">
      <w:bodyDiv w:val="1"/>
      <w:marLeft w:val="0"/>
      <w:marRight w:val="0"/>
      <w:marTop w:val="0"/>
      <w:marBottom w:val="0"/>
      <w:divBdr>
        <w:top w:val="none" w:sz="0" w:space="0" w:color="auto"/>
        <w:left w:val="none" w:sz="0" w:space="0" w:color="auto"/>
        <w:bottom w:val="none" w:sz="0" w:space="0" w:color="auto"/>
        <w:right w:val="none" w:sz="0" w:space="0" w:color="auto"/>
      </w:divBdr>
      <w:divsChild>
        <w:div w:id="525411460">
          <w:marLeft w:val="0"/>
          <w:marRight w:val="0"/>
          <w:marTop w:val="0"/>
          <w:marBottom w:val="0"/>
          <w:divBdr>
            <w:top w:val="none" w:sz="0" w:space="0" w:color="auto"/>
            <w:left w:val="none" w:sz="0" w:space="0" w:color="auto"/>
            <w:bottom w:val="none" w:sz="0" w:space="0" w:color="auto"/>
            <w:right w:val="none" w:sz="0" w:space="0" w:color="auto"/>
          </w:divBdr>
          <w:divsChild>
            <w:div w:id="485900857">
              <w:marLeft w:val="0"/>
              <w:marRight w:val="0"/>
              <w:marTop w:val="0"/>
              <w:marBottom w:val="0"/>
              <w:divBdr>
                <w:top w:val="none" w:sz="0" w:space="0" w:color="auto"/>
                <w:left w:val="none" w:sz="0" w:space="0" w:color="auto"/>
                <w:bottom w:val="none" w:sz="0" w:space="0" w:color="auto"/>
                <w:right w:val="none" w:sz="0" w:space="0" w:color="auto"/>
              </w:divBdr>
              <w:divsChild>
                <w:div w:id="795174546">
                  <w:marLeft w:val="0"/>
                  <w:marRight w:val="0"/>
                  <w:marTop w:val="0"/>
                  <w:marBottom w:val="0"/>
                  <w:divBdr>
                    <w:top w:val="none" w:sz="0" w:space="0" w:color="auto"/>
                    <w:left w:val="none" w:sz="0" w:space="0" w:color="auto"/>
                    <w:bottom w:val="none" w:sz="0" w:space="0" w:color="auto"/>
                    <w:right w:val="none" w:sz="0" w:space="0" w:color="auto"/>
                  </w:divBdr>
                  <w:divsChild>
                    <w:div w:id="794251007">
                      <w:marLeft w:val="0"/>
                      <w:marRight w:val="0"/>
                      <w:marTop w:val="0"/>
                      <w:marBottom w:val="0"/>
                      <w:divBdr>
                        <w:top w:val="none" w:sz="0" w:space="0" w:color="auto"/>
                        <w:left w:val="none" w:sz="0" w:space="0" w:color="auto"/>
                        <w:bottom w:val="none" w:sz="0" w:space="0" w:color="auto"/>
                        <w:right w:val="none" w:sz="0" w:space="0" w:color="auto"/>
                      </w:divBdr>
                      <w:divsChild>
                        <w:div w:id="1684820550">
                          <w:marLeft w:val="0"/>
                          <w:marRight w:val="0"/>
                          <w:marTop w:val="0"/>
                          <w:marBottom w:val="0"/>
                          <w:divBdr>
                            <w:top w:val="none" w:sz="0" w:space="0" w:color="auto"/>
                            <w:left w:val="none" w:sz="0" w:space="0" w:color="auto"/>
                            <w:bottom w:val="none" w:sz="0" w:space="0" w:color="auto"/>
                            <w:right w:val="none" w:sz="0" w:space="0" w:color="auto"/>
                          </w:divBdr>
                          <w:divsChild>
                            <w:div w:id="706680833">
                              <w:marLeft w:val="0"/>
                              <w:marRight w:val="0"/>
                              <w:marTop w:val="0"/>
                              <w:marBottom w:val="0"/>
                              <w:divBdr>
                                <w:top w:val="none" w:sz="0" w:space="0" w:color="auto"/>
                                <w:left w:val="none" w:sz="0" w:space="0" w:color="auto"/>
                                <w:bottom w:val="none" w:sz="0" w:space="0" w:color="auto"/>
                                <w:right w:val="none" w:sz="0" w:space="0" w:color="auto"/>
                              </w:divBdr>
                              <w:divsChild>
                                <w:div w:id="375928610">
                                  <w:marLeft w:val="0"/>
                                  <w:marRight w:val="0"/>
                                  <w:marTop w:val="0"/>
                                  <w:marBottom w:val="0"/>
                                  <w:divBdr>
                                    <w:top w:val="none" w:sz="0" w:space="0" w:color="auto"/>
                                    <w:left w:val="none" w:sz="0" w:space="0" w:color="auto"/>
                                    <w:bottom w:val="none" w:sz="0" w:space="0" w:color="auto"/>
                                    <w:right w:val="none" w:sz="0" w:space="0" w:color="auto"/>
                                  </w:divBdr>
                                  <w:divsChild>
                                    <w:div w:id="395205365">
                                      <w:marLeft w:val="0"/>
                                      <w:marRight w:val="0"/>
                                      <w:marTop w:val="0"/>
                                      <w:marBottom w:val="0"/>
                                      <w:divBdr>
                                        <w:top w:val="none" w:sz="0" w:space="0" w:color="auto"/>
                                        <w:left w:val="none" w:sz="0" w:space="0" w:color="auto"/>
                                        <w:bottom w:val="none" w:sz="0" w:space="0" w:color="auto"/>
                                        <w:right w:val="none" w:sz="0" w:space="0" w:color="auto"/>
                                      </w:divBdr>
                                      <w:divsChild>
                                        <w:div w:id="1674991800">
                                          <w:marLeft w:val="0"/>
                                          <w:marRight w:val="0"/>
                                          <w:marTop w:val="0"/>
                                          <w:marBottom w:val="0"/>
                                          <w:divBdr>
                                            <w:top w:val="none" w:sz="0" w:space="0" w:color="auto"/>
                                            <w:left w:val="none" w:sz="0" w:space="0" w:color="auto"/>
                                            <w:bottom w:val="none" w:sz="0" w:space="0" w:color="auto"/>
                                            <w:right w:val="none" w:sz="0" w:space="0" w:color="auto"/>
                                          </w:divBdr>
                                        </w:div>
                                        <w:div w:id="969632281">
                                          <w:marLeft w:val="0"/>
                                          <w:marRight w:val="0"/>
                                          <w:marTop w:val="0"/>
                                          <w:marBottom w:val="0"/>
                                          <w:divBdr>
                                            <w:top w:val="none" w:sz="0" w:space="0" w:color="auto"/>
                                            <w:left w:val="none" w:sz="0" w:space="0" w:color="auto"/>
                                            <w:bottom w:val="none" w:sz="0" w:space="0" w:color="auto"/>
                                            <w:right w:val="none" w:sz="0" w:space="0" w:color="auto"/>
                                          </w:divBdr>
                                        </w:div>
                                        <w:div w:id="1503622115">
                                          <w:marLeft w:val="0"/>
                                          <w:marRight w:val="0"/>
                                          <w:marTop w:val="0"/>
                                          <w:marBottom w:val="0"/>
                                          <w:divBdr>
                                            <w:top w:val="none" w:sz="0" w:space="0" w:color="auto"/>
                                            <w:left w:val="none" w:sz="0" w:space="0" w:color="auto"/>
                                            <w:bottom w:val="none" w:sz="0" w:space="0" w:color="auto"/>
                                            <w:right w:val="none" w:sz="0" w:space="0" w:color="auto"/>
                                          </w:divBdr>
                                        </w:div>
                                        <w:div w:id="2131700461">
                                          <w:marLeft w:val="0"/>
                                          <w:marRight w:val="0"/>
                                          <w:marTop w:val="0"/>
                                          <w:marBottom w:val="0"/>
                                          <w:divBdr>
                                            <w:top w:val="none" w:sz="0" w:space="0" w:color="auto"/>
                                            <w:left w:val="none" w:sz="0" w:space="0" w:color="auto"/>
                                            <w:bottom w:val="none" w:sz="0" w:space="0" w:color="auto"/>
                                            <w:right w:val="none" w:sz="0" w:space="0" w:color="auto"/>
                                          </w:divBdr>
                                        </w:div>
                                        <w:div w:id="1420058983">
                                          <w:marLeft w:val="0"/>
                                          <w:marRight w:val="0"/>
                                          <w:marTop w:val="0"/>
                                          <w:marBottom w:val="0"/>
                                          <w:divBdr>
                                            <w:top w:val="none" w:sz="0" w:space="0" w:color="auto"/>
                                            <w:left w:val="none" w:sz="0" w:space="0" w:color="auto"/>
                                            <w:bottom w:val="none" w:sz="0" w:space="0" w:color="auto"/>
                                            <w:right w:val="none" w:sz="0" w:space="0" w:color="auto"/>
                                          </w:divBdr>
                                          <w:divsChild>
                                            <w:div w:id="1801073248">
                                              <w:marLeft w:val="0"/>
                                              <w:marRight w:val="0"/>
                                              <w:marTop w:val="0"/>
                                              <w:marBottom w:val="0"/>
                                              <w:divBdr>
                                                <w:top w:val="none" w:sz="0" w:space="0" w:color="auto"/>
                                                <w:left w:val="none" w:sz="0" w:space="0" w:color="auto"/>
                                                <w:bottom w:val="none" w:sz="0" w:space="0" w:color="auto"/>
                                                <w:right w:val="none" w:sz="0" w:space="0" w:color="auto"/>
                                              </w:divBdr>
                                            </w:div>
                                            <w:div w:id="600841549">
                                              <w:marLeft w:val="0"/>
                                              <w:marRight w:val="0"/>
                                              <w:marTop w:val="0"/>
                                              <w:marBottom w:val="0"/>
                                              <w:divBdr>
                                                <w:top w:val="none" w:sz="0" w:space="0" w:color="auto"/>
                                                <w:left w:val="none" w:sz="0" w:space="0" w:color="auto"/>
                                                <w:bottom w:val="none" w:sz="0" w:space="0" w:color="auto"/>
                                                <w:right w:val="none" w:sz="0" w:space="0" w:color="auto"/>
                                              </w:divBdr>
                                              <w:divsChild>
                                                <w:div w:id="362830523">
                                                  <w:marLeft w:val="0"/>
                                                  <w:marRight w:val="0"/>
                                                  <w:marTop w:val="0"/>
                                                  <w:marBottom w:val="0"/>
                                                  <w:divBdr>
                                                    <w:top w:val="none" w:sz="0" w:space="0" w:color="auto"/>
                                                    <w:left w:val="none" w:sz="0" w:space="0" w:color="auto"/>
                                                    <w:bottom w:val="none" w:sz="0" w:space="0" w:color="auto"/>
                                                    <w:right w:val="none" w:sz="0" w:space="0" w:color="auto"/>
                                                  </w:divBdr>
                                                </w:div>
                                                <w:div w:id="1932664200">
                                                  <w:marLeft w:val="0"/>
                                                  <w:marRight w:val="0"/>
                                                  <w:marTop w:val="0"/>
                                                  <w:marBottom w:val="0"/>
                                                  <w:divBdr>
                                                    <w:top w:val="none" w:sz="0" w:space="0" w:color="auto"/>
                                                    <w:left w:val="none" w:sz="0" w:space="0" w:color="auto"/>
                                                    <w:bottom w:val="none" w:sz="0" w:space="0" w:color="auto"/>
                                                    <w:right w:val="none" w:sz="0" w:space="0" w:color="auto"/>
                                                  </w:divBdr>
                                                </w:div>
                                                <w:div w:id="735205456">
                                                  <w:marLeft w:val="0"/>
                                                  <w:marRight w:val="0"/>
                                                  <w:marTop w:val="0"/>
                                                  <w:marBottom w:val="0"/>
                                                  <w:divBdr>
                                                    <w:top w:val="none" w:sz="0" w:space="0" w:color="auto"/>
                                                    <w:left w:val="none" w:sz="0" w:space="0" w:color="auto"/>
                                                    <w:bottom w:val="none" w:sz="0" w:space="0" w:color="auto"/>
                                                    <w:right w:val="none" w:sz="0" w:space="0" w:color="auto"/>
                                                  </w:divBdr>
                                                </w:div>
                                              </w:divsChild>
                                            </w:div>
                                            <w:div w:id="676659299">
                                              <w:marLeft w:val="0"/>
                                              <w:marRight w:val="0"/>
                                              <w:marTop w:val="0"/>
                                              <w:marBottom w:val="0"/>
                                              <w:divBdr>
                                                <w:top w:val="none" w:sz="0" w:space="0" w:color="auto"/>
                                                <w:left w:val="none" w:sz="0" w:space="0" w:color="auto"/>
                                                <w:bottom w:val="none" w:sz="0" w:space="0" w:color="auto"/>
                                                <w:right w:val="none" w:sz="0" w:space="0" w:color="auto"/>
                                              </w:divBdr>
                                            </w:div>
                                          </w:divsChild>
                                        </w:div>
                                        <w:div w:id="618340388">
                                          <w:marLeft w:val="0"/>
                                          <w:marRight w:val="0"/>
                                          <w:marTop w:val="0"/>
                                          <w:marBottom w:val="0"/>
                                          <w:divBdr>
                                            <w:top w:val="none" w:sz="0" w:space="0" w:color="auto"/>
                                            <w:left w:val="none" w:sz="0" w:space="0" w:color="auto"/>
                                            <w:bottom w:val="none" w:sz="0" w:space="0" w:color="auto"/>
                                            <w:right w:val="none" w:sz="0" w:space="0" w:color="auto"/>
                                          </w:divBdr>
                                          <w:divsChild>
                                            <w:div w:id="1127239762">
                                              <w:marLeft w:val="0"/>
                                              <w:marRight w:val="0"/>
                                              <w:marTop w:val="0"/>
                                              <w:marBottom w:val="0"/>
                                              <w:divBdr>
                                                <w:top w:val="none" w:sz="0" w:space="0" w:color="auto"/>
                                                <w:left w:val="none" w:sz="0" w:space="0" w:color="auto"/>
                                                <w:bottom w:val="none" w:sz="0" w:space="0" w:color="auto"/>
                                                <w:right w:val="none" w:sz="0" w:space="0" w:color="auto"/>
                                              </w:divBdr>
                                            </w:div>
                                            <w:div w:id="1594896331">
                                              <w:marLeft w:val="0"/>
                                              <w:marRight w:val="0"/>
                                              <w:marTop w:val="0"/>
                                              <w:marBottom w:val="0"/>
                                              <w:divBdr>
                                                <w:top w:val="none" w:sz="0" w:space="0" w:color="auto"/>
                                                <w:left w:val="none" w:sz="0" w:space="0" w:color="auto"/>
                                                <w:bottom w:val="none" w:sz="0" w:space="0" w:color="auto"/>
                                                <w:right w:val="none" w:sz="0" w:space="0" w:color="auto"/>
                                              </w:divBdr>
                                              <w:divsChild>
                                                <w:div w:id="1822958845">
                                                  <w:marLeft w:val="0"/>
                                                  <w:marRight w:val="0"/>
                                                  <w:marTop w:val="0"/>
                                                  <w:marBottom w:val="0"/>
                                                  <w:divBdr>
                                                    <w:top w:val="none" w:sz="0" w:space="0" w:color="auto"/>
                                                    <w:left w:val="none" w:sz="0" w:space="0" w:color="auto"/>
                                                    <w:bottom w:val="none" w:sz="0" w:space="0" w:color="auto"/>
                                                    <w:right w:val="none" w:sz="0" w:space="0" w:color="auto"/>
                                                  </w:divBdr>
                                                </w:div>
                                                <w:div w:id="2143115063">
                                                  <w:marLeft w:val="0"/>
                                                  <w:marRight w:val="0"/>
                                                  <w:marTop w:val="0"/>
                                                  <w:marBottom w:val="0"/>
                                                  <w:divBdr>
                                                    <w:top w:val="none" w:sz="0" w:space="0" w:color="auto"/>
                                                    <w:left w:val="none" w:sz="0" w:space="0" w:color="auto"/>
                                                    <w:bottom w:val="none" w:sz="0" w:space="0" w:color="auto"/>
                                                    <w:right w:val="none" w:sz="0" w:space="0" w:color="auto"/>
                                                  </w:divBdr>
                                                </w:div>
                                                <w:div w:id="2070569703">
                                                  <w:marLeft w:val="0"/>
                                                  <w:marRight w:val="0"/>
                                                  <w:marTop w:val="0"/>
                                                  <w:marBottom w:val="0"/>
                                                  <w:divBdr>
                                                    <w:top w:val="none" w:sz="0" w:space="0" w:color="auto"/>
                                                    <w:left w:val="none" w:sz="0" w:space="0" w:color="auto"/>
                                                    <w:bottom w:val="none" w:sz="0" w:space="0" w:color="auto"/>
                                                    <w:right w:val="none" w:sz="0" w:space="0" w:color="auto"/>
                                                  </w:divBdr>
                                                </w:div>
                                                <w:div w:id="17373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841894">
                          <w:marLeft w:val="0"/>
                          <w:marRight w:val="0"/>
                          <w:marTop w:val="0"/>
                          <w:marBottom w:val="0"/>
                          <w:divBdr>
                            <w:top w:val="none" w:sz="0" w:space="0" w:color="auto"/>
                            <w:left w:val="none" w:sz="0" w:space="0" w:color="auto"/>
                            <w:bottom w:val="none" w:sz="0" w:space="0" w:color="auto"/>
                            <w:right w:val="none" w:sz="0" w:space="0" w:color="auto"/>
                          </w:divBdr>
                          <w:divsChild>
                            <w:div w:id="1265262214">
                              <w:marLeft w:val="0"/>
                              <w:marRight w:val="0"/>
                              <w:marTop w:val="0"/>
                              <w:marBottom w:val="0"/>
                              <w:divBdr>
                                <w:top w:val="none" w:sz="0" w:space="0" w:color="auto"/>
                                <w:left w:val="none" w:sz="0" w:space="0" w:color="auto"/>
                                <w:bottom w:val="none" w:sz="0" w:space="0" w:color="auto"/>
                                <w:right w:val="none" w:sz="0" w:space="0" w:color="auto"/>
                              </w:divBdr>
                              <w:divsChild>
                                <w:div w:id="1387415626">
                                  <w:marLeft w:val="0"/>
                                  <w:marRight w:val="0"/>
                                  <w:marTop w:val="0"/>
                                  <w:marBottom w:val="0"/>
                                  <w:divBdr>
                                    <w:top w:val="none" w:sz="0" w:space="0" w:color="auto"/>
                                    <w:left w:val="none" w:sz="0" w:space="0" w:color="auto"/>
                                    <w:bottom w:val="none" w:sz="0" w:space="0" w:color="auto"/>
                                    <w:right w:val="none" w:sz="0" w:space="0" w:color="auto"/>
                                  </w:divBdr>
                                  <w:divsChild>
                                    <w:div w:id="14254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175825">
          <w:marLeft w:val="0"/>
          <w:marRight w:val="0"/>
          <w:marTop w:val="0"/>
          <w:marBottom w:val="0"/>
          <w:divBdr>
            <w:top w:val="none" w:sz="0" w:space="0" w:color="auto"/>
            <w:left w:val="none" w:sz="0" w:space="0" w:color="auto"/>
            <w:bottom w:val="none" w:sz="0" w:space="0" w:color="auto"/>
            <w:right w:val="none" w:sz="0" w:space="0" w:color="auto"/>
          </w:divBdr>
          <w:divsChild>
            <w:div w:id="67194706">
              <w:marLeft w:val="0"/>
              <w:marRight w:val="0"/>
              <w:marTop w:val="0"/>
              <w:marBottom w:val="0"/>
              <w:divBdr>
                <w:top w:val="none" w:sz="0" w:space="0" w:color="auto"/>
                <w:left w:val="none" w:sz="0" w:space="0" w:color="auto"/>
                <w:bottom w:val="none" w:sz="0" w:space="0" w:color="auto"/>
                <w:right w:val="none" w:sz="0" w:space="0" w:color="auto"/>
              </w:divBdr>
              <w:divsChild>
                <w:div w:id="2117092283">
                  <w:marLeft w:val="0"/>
                  <w:marRight w:val="0"/>
                  <w:marTop w:val="0"/>
                  <w:marBottom w:val="0"/>
                  <w:divBdr>
                    <w:top w:val="none" w:sz="0" w:space="0" w:color="auto"/>
                    <w:left w:val="none" w:sz="0" w:space="0" w:color="auto"/>
                    <w:bottom w:val="none" w:sz="0" w:space="0" w:color="auto"/>
                    <w:right w:val="none" w:sz="0" w:space="0" w:color="auto"/>
                  </w:divBdr>
                  <w:divsChild>
                    <w:div w:id="1264649349">
                      <w:marLeft w:val="0"/>
                      <w:marRight w:val="0"/>
                      <w:marTop w:val="0"/>
                      <w:marBottom w:val="0"/>
                      <w:divBdr>
                        <w:top w:val="none" w:sz="0" w:space="0" w:color="auto"/>
                        <w:left w:val="none" w:sz="0" w:space="0" w:color="auto"/>
                        <w:bottom w:val="none" w:sz="0" w:space="0" w:color="auto"/>
                        <w:right w:val="none" w:sz="0" w:space="0" w:color="auto"/>
                      </w:divBdr>
                      <w:divsChild>
                        <w:div w:id="2079161204">
                          <w:marLeft w:val="0"/>
                          <w:marRight w:val="0"/>
                          <w:marTop w:val="0"/>
                          <w:marBottom w:val="0"/>
                          <w:divBdr>
                            <w:top w:val="none" w:sz="0" w:space="0" w:color="auto"/>
                            <w:left w:val="none" w:sz="0" w:space="0" w:color="auto"/>
                            <w:bottom w:val="none" w:sz="0" w:space="0" w:color="auto"/>
                            <w:right w:val="none" w:sz="0" w:space="0" w:color="auto"/>
                          </w:divBdr>
                          <w:divsChild>
                            <w:div w:id="1513373837">
                              <w:marLeft w:val="0"/>
                              <w:marRight w:val="0"/>
                              <w:marTop w:val="0"/>
                              <w:marBottom w:val="0"/>
                              <w:divBdr>
                                <w:top w:val="none" w:sz="0" w:space="0" w:color="auto"/>
                                <w:left w:val="none" w:sz="0" w:space="0" w:color="auto"/>
                                <w:bottom w:val="none" w:sz="0" w:space="0" w:color="auto"/>
                                <w:right w:val="none" w:sz="0" w:space="0" w:color="auto"/>
                              </w:divBdr>
                              <w:divsChild>
                                <w:div w:id="839808024">
                                  <w:marLeft w:val="0"/>
                                  <w:marRight w:val="0"/>
                                  <w:marTop w:val="0"/>
                                  <w:marBottom w:val="0"/>
                                  <w:divBdr>
                                    <w:top w:val="none" w:sz="0" w:space="0" w:color="auto"/>
                                    <w:left w:val="none" w:sz="0" w:space="0" w:color="auto"/>
                                    <w:bottom w:val="none" w:sz="0" w:space="0" w:color="auto"/>
                                    <w:right w:val="none" w:sz="0" w:space="0" w:color="auto"/>
                                  </w:divBdr>
                                  <w:divsChild>
                                    <w:div w:id="688526255">
                                      <w:marLeft w:val="0"/>
                                      <w:marRight w:val="0"/>
                                      <w:marTop w:val="0"/>
                                      <w:marBottom w:val="0"/>
                                      <w:divBdr>
                                        <w:top w:val="none" w:sz="0" w:space="0" w:color="auto"/>
                                        <w:left w:val="none" w:sz="0" w:space="0" w:color="auto"/>
                                        <w:bottom w:val="none" w:sz="0" w:space="0" w:color="auto"/>
                                        <w:right w:val="none" w:sz="0" w:space="0" w:color="auto"/>
                                      </w:divBdr>
                                      <w:divsChild>
                                        <w:div w:id="18832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020197">
          <w:marLeft w:val="0"/>
          <w:marRight w:val="0"/>
          <w:marTop w:val="0"/>
          <w:marBottom w:val="0"/>
          <w:divBdr>
            <w:top w:val="none" w:sz="0" w:space="0" w:color="auto"/>
            <w:left w:val="none" w:sz="0" w:space="0" w:color="auto"/>
            <w:bottom w:val="none" w:sz="0" w:space="0" w:color="auto"/>
            <w:right w:val="none" w:sz="0" w:space="0" w:color="auto"/>
          </w:divBdr>
          <w:divsChild>
            <w:div w:id="1706440577">
              <w:marLeft w:val="0"/>
              <w:marRight w:val="0"/>
              <w:marTop w:val="0"/>
              <w:marBottom w:val="0"/>
              <w:divBdr>
                <w:top w:val="none" w:sz="0" w:space="0" w:color="auto"/>
                <w:left w:val="none" w:sz="0" w:space="0" w:color="auto"/>
                <w:bottom w:val="none" w:sz="0" w:space="0" w:color="auto"/>
                <w:right w:val="none" w:sz="0" w:space="0" w:color="auto"/>
              </w:divBdr>
              <w:divsChild>
                <w:div w:id="968970000">
                  <w:marLeft w:val="0"/>
                  <w:marRight w:val="0"/>
                  <w:marTop w:val="0"/>
                  <w:marBottom w:val="0"/>
                  <w:divBdr>
                    <w:top w:val="none" w:sz="0" w:space="0" w:color="auto"/>
                    <w:left w:val="none" w:sz="0" w:space="0" w:color="auto"/>
                    <w:bottom w:val="none" w:sz="0" w:space="0" w:color="auto"/>
                    <w:right w:val="none" w:sz="0" w:space="0" w:color="auto"/>
                  </w:divBdr>
                  <w:divsChild>
                    <w:div w:id="1578321166">
                      <w:marLeft w:val="0"/>
                      <w:marRight w:val="0"/>
                      <w:marTop w:val="0"/>
                      <w:marBottom w:val="0"/>
                      <w:divBdr>
                        <w:top w:val="none" w:sz="0" w:space="0" w:color="auto"/>
                        <w:left w:val="none" w:sz="0" w:space="0" w:color="auto"/>
                        <w:bottom w:val="none" w:sz="0" w:space="0" w:color="auto"/>
                        <w:right w:val="none" w:sz="0" w:space="0" w:color="auto"/>
                      </w:divBdr>
                      <w:divsChild>
                        <w:div w:id="325481292">
                          <w:marLeft w:val="0"/>
                          <w:marRight w:val="0"/>
                          <w:marTop w:val="0"/>
                          <w:marBottom w:val="0"/>
                          <w:divBdr>
                            <w:top w:val="none" w:sz="0" w:space="0" w:color="auto"/>
                            <w:left w:val="none" w:sz="0" w:space="0" w:color="auto"/>
                            <w:bottom w:val="none" w:sz="0" w:space="0" w:color="auto"/>
                            <w:right w:val="none" w:sz="0" w:space="0" w:color="auto"/>
                          </w:divBdr>
                          <w:divsChild>
                            <w:div w:id="1750618392">
                              <w:marLeft w:val="0"/>
                              <w:marRight w:val="0"/>
                              <w:marTop w:val="0"/>
                              <w:marBottom w:val="0"/>
                              <w:divBdr>
                                <w:top w:val="none" w:sz="0" w:space="0" w:color="auto"/>
                                <w:left w:val="none" w:sz="0" w:space="0" w:color="auto"/>
                                <w:bottom w:val="none" w:sz="0" w:space="0" w:color="auto"/>
                                <w:right w:val="none" w:sz="0" w:space="0" w:color="auto"/>
                              </w:divBdr>
                              <w:divsChild>
                                <w:div w:id="18014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848553">
                  <w:marLeft w:val="0"/>
                  <w:marRight w:val="0"/>
                  <w:marTop w:val="0"/>
                  <w:marBottom w:val="0"/>
                  <w:divBdr>
                    <w:top w:val="none" w:sz="0" w:space="0" w:color="auto"/>
                    <w:left w:val="none" w:sz="0" w:space="0" w:color="auto"/>
                    <w:bottom w:val="none" w:sz="0" w:space="0" w:color="auto"/>
                    <w:right w:val="none" w:sz="0" w:space="0" w:color="auto"/>
                  </w:divBdr>
                  <w:divsChild>
                    <w:div w:id="1165559089">
                      <w:marLeft w:val="0"/>
                      <w:marRight w:val="0"/>
                      <w:marTop w:val="0"/>
                      <w:marBottom w:val="0"/>
                      <w:divBdr>
                        <w:top w:val="none" w:sz="0" w:space="0" w:color="auto"/>
                        <w:left w:val="none" w:sz="0" w:space="0" w:color="auto"/>
                        <w:bottom w:val="none" w:sz="0" w:space="0" w:color="auto"/>
                        <w:right w:val="none" w:sz="0" w:space="0" w:color="auto"/>
                      </w:divBdr>
                      <w:divsChild>
                        <w:div w:id="1851798576">
                          <w:marLeft w:val="0"/>
                          <w:marRight w:val="0"/>
                          <w:marTop w:val="0"/>
                          <w:marBottom w:val="0"/>
                          <w:divBdr>
                            <w:top w:val="none" w:sz="0" w:space="0" w:color="auto"/>
                            <w:left w:val="none" w:sz="0" w:space="0" w:color="auto"/>
                            <w:bottom w:val="none" w:sz="0" w:space="0" w:color="auto"/>
                            <w:right w:val="none" w:sz="0" w:space="0" w:color="auto"/>
                          </w:divBdr>
                          <w:divsChild>
                            <w:div w:id="1964916359">
                              <w:marLeft w:val="0"/>
                              <w:marRight w:val="0"/>
                              <w:marTop w:val="0"/>
                              <w:marBottom w:val="0"/>
                              <w:divBdr>
                                <w:top w:val="none" w:sz="0" w:space="0" w:color="auto"/>
                                <w:left w:val="none" w:sz="0" w:space="0" w:color="auto"/>
                                <w:bottom w:val="none" w:sz="0" w:space="0" w:color="auto"/>
                                <w:right w:val="none" w:sz="0" w:space="0" w:color="auto"/>
                              </w:divBdr>
                              <w:divsChild>
                                <w:div w:id="439422556">
                                  <w:marLeft w:val="0"/>
                                  <w:marRight w:val="0"/>
                                  <w:marTop w:val="0"/>
                                  <w:marBottom w:val="0"/>
                                  <w:divBdr>
                                    <w:top w:val="none" w:sz="0" w:space="0" w:color="auto"/>
                                    <w:left w:val="none" w:sz="0" w:space="0" w:color="auto"/>
                                    <w:bottom w:val="none" w:sz="0" w:space="0" w:color="auto"/>
                                    <w:right w:val="none" w:sz="0" w:space="0" w:color="auto"/>
                                  </w:divBdr>
                                  <w:divsChild>
                                    <w:div w:id="17843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85069">
                          <w:marLeft w:val="0"/>
                          <w:marRight w:val="0"/>
                          <w:marTop w:val="0"/>
                          <w:marBottom w:val="0"/>
                          <w:divBdr>
                            <w:top w:val="none" w:sz="0" w:space="0" w:color="auto"/>
                            <w:left w:val="none" w:sz="0" w:space="0" w:color="auto"/>
                            <w:bottom w:val="none" w:sz="0" w:space="0" w:color="auto"/>
                            <w:right w:val="none" w:sz="0" w:space="0" w:color="auto"/>
                          </w:divBdr>
                          <w:divsChild>
                            <w:div w:id="2013294711">
                              <w:marLeft w:val="0"/>
                              <w:marRight w:val="0"/>
                              <w:marTop w:val="0"/>
                              <w:marBottom w:val="0"/>
                              <w:divBdr>
                                <w:top w:val="none" w:sz="0" w:space="0" w:color="auto"/>
                                <w:left w:val="none" w:sz="0" w:space="0" w:color="auto"/>
                                <w:bottom w:val="none" w:sz="0" w:space="0" w:color="auto"/>
                                <w:right w:val="none" w:sz="0" w:space="0" w:color="auto"/>
                              </w:divBdr>
                              <w:divsChild>
                                <w:div w:id="83764259">
                                  <w:marLeft w:val="0"/>
                                  <w:marRight w:val="0"/>
                                  <w:marTop w:val="0"/>
                                  <w:marBottom w:val="0"/>
                                  <w:divBdr>
                                    <w:top w:val="none" w:sz="0" w:space="0" w:color="auto"/>
                                    <w:left w:val="none" w:sz="0" w:space="0" w:color="auto"/>
                                    <w:bottom w:val="none" w:sz="0" w:space="0" w:color="auto"/>
                                    <w:right w:val="none" w:sz="0" w:space="0" w:color="auto"/>
                                  </w:divBdr>
                                  <w:divsChild>
                                    <w:div w:id="6935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270193">
          <w:marLeft w:val="0"/>
          <w:marRight w:val="0"/>
          <w:marTop w:val="0"/>
          <w:marBottom w:val="0"/>
          <w:divBdr>
            <w:top w:val="none" w:sz="0" w:space="0" w:color="auto"/>
            <w:left w:val="none" w:sz="0" w:space="0" w:color="auto"/>
            <w:bottom w:val="none" w:sz="0" w:space="0" w:color="auto"/>
            <w:right w:val="none" w:sz="0" w:space="0" w:color="auto"/>
          </w:divBdr>
          <w:divsChild>
            <w:div w:id="1492023327">
              <w:marLeft w:val="0"/>
              <w:marRight w:val="0"/>
              <w:marTop w:val="0"/>
              <w:marBottom w:val="0"/>
              <w:divBdr>
                <w:top w:val="none" w:sz="0" w:space="0" w:color="auto"/>
                <w:left w:val="none" w:sz="0" w:space="0" w:color="auto"/>
                <w:bottom w:val="none" w:sz="0" w:space="0" w:color="auto"/>
                <w:right w:val="none" w:sz="0" w:space="0" w:color="auto"/>
              </w:divBdr>
              <w:divsChild>
                <w:div w:id="1832871899">
                  <w:marLeft w:val="0"/>
                  <w:marRight w:val="0"/>
                  <w:marTop w:val="0"/>
                  <w:marBottom w:val="0"/>
                  <w:divBdr>
                    <w:top w:val="none" w:sz="0" w:space="0" w:color="auto"/>
                    <w:left w:val="none" w:sz="0" w:space="0" w:color="auto"/>
                    <w:bottom w:val="none" w:sz="0" w:space="0" w:color="auto"/>
                    <w:right w:val="none" w:sz="0" w:space="0" w:color="auto"/>
                  </w:divBdr>
                  <w:divsChild>
                    <w:div w:id="1383168418">
                      <w:marLeft w:val="0"/>
                      <w:marRight w:val="0"/>
                      <w:marTop w:val="0"/>
                      <w:marBottom w:val="0"/>
                      <w:divBdr>
                        <w:top w:val="none" w:sz="0" w:space="0" w:color="auto"/>
                        <w:left w:val="none" w:sz="0" w:space="0" w:color="auto"/>
                        <w:bottom w:val="none" w:sz="0" w:space="0" w:color="auto"/>
                        <w:right w:val="none" w:sz="0" w:space="0" w:color="auto"/>
                      </w:divBdr>
                      <w:divsChild>
                        <w:div w:id="1447306838">
                          <w:marLeft w:val="0"/>
                          <w:marRight w:val="0"/>
                          <w:marTop w:val="0"/>
                          <w:marBottom w:val="0"/>
                          <w:divBdr>
                            <w:top w:val="none" w:sz="0" w:space="0" w:color="auto"/>
                            <w:left w:val="none" w:sz="0" w:space="0" w:color="auto"/>
                            <w:bottom w:val="none" w:sz="0" w:space="0" w:color="auto"/>
                            <w:right w:val="none" w:sz="0" w:space="0" w:color="auto"/>
                          </w:divBdr>
                          <w:divsChild>
                            <w:div w:id="1102534517">
                              <w:marLeft w:val="0"/>
                              <w:marRight w:val="0"/>
                              <w:marTop w:val="0"/>
                              <w:marBottom w:val="0"/>
                              <w:divBdr>
                                <w:top w:val="none" w:sz="0" w:space="0" w:color="auto"/>
                                <w:left w:val="none" w:sz="0" w:space="0" w:color="auto"/>
                                <w:bottom w:val="none" w:sz="0" w:space="0" w:color="auto"/>
                                <w:right w:val="none" w:sz="0" w:space="0" w:color="auto"/>
                              </w:divBdr>
                              <w:divsChild>
                                <w:div w:id="47269758">
                                  <w:marLeft w:val="0"/>
                                  <w:marRight w:val="0"/>
                                  <w:marTop w:val="0"/>
                                  <w:marBottom w:val="0"/>
                                  <w:divBdr>
                                    <w:top w:val="none" w:sz="0" w:space="0" w:color="auto"/>
                                    <w:left w:val="none" w:sz="0" w:space="0" w:color="auto"/>
                                    <w:bottom w:val="none" w:sz="0" w:space="0" w:color="auto"/>
                                    <w:right w:val="none" w:sz="0" w:space="0" w:color="auto"/>
                                  </w:divBdr>
                                  <w:divsChild>
                                    <w:div w:id="245381211">
                                      <w:marLeft w:val="0"/>
                                      <w:marRight w:val="0"/>
                                      <w:marTop w:val="0"/>
                                      <w:marBottom w:val="0"/>
                                      <w:divBdr>
                                        <w:top w:val="none" w:sz="0" w:space="0" w:color="auto"/>
                                        <w:left w:val="none" w:sz="0" w:space="0" w:color="auto"/>
                                        <w:bottom w:val="none" w:sz="0" w:space="0" w:color="auto"/>
                                        <w:right w:val="none" w:sz="0" w:space="0" w:color="auto"/>
                                      </w:divBdr>
                                      <w:divsChild>
                                        <w:div w:id="1235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63782">
          <w:marLeft w:val="0"/>
          <w:marRight w:val="0"/>
          <w:marTop w:val="0"/>
          <w:marBottom w:val="0"/>
          <w:divBdr>
            <w:top w:val="none" w:sz="0" w:space="0" w:color="auto"/>
            <w:left w:val="none" w:sz="0" w:space="0" w:color="auto"/>
            <w:bottom w:val="none" w:sz="0" w:space="0" w:color="auto"/>
            <w:right w:val="none" w:sz="0" w:space="0" w:color="auto"/>
          </w:divBdr>
          <w:divsChild>
            <w:div w:id="1465006073">
              <w:marLeft w:val="0"/>
              <w:marRight w:val="0"/>
              <w:marTop w:val="0"/>
              <w:marBottom w:val="0"/>
              <w:divBdr>
                <w:top w:val="none" w:sz="0" w:space="0" w:color="auto"/>
                <w:left w:val="none" w:sz="0" w:space="0" w:color="auto"/>
                <w:bottom w:val="none" w:sz="0" w:space="0" w:color="auto"/>
                <w:right w:val="none" w:sz="0" w:space="0" w:color="auto"/>
              </w:divBdr>
              <w:divsChild>
                <w:div w:id="844594026">
                  <w:marLeft w:val="0"/>
                  <w:marRight w:val="0"/>
                  <w:marTop w:val="0"/>
                  <w:marBottom w:val="0"/>
                  <w:divBdr>
                    <w:top w:val="none" w:sz="0" w:space="0" w:color="auto"/>
                    <w:left w:val="none" w:sz="0" w:space="0" w:color="auto"/>
                    <w:bottom w:val="none" w:sz="0" w:space="0" w:color="auto"/>
                    <w:right w:val="none" w:sz="0" w:space="0" w:color="auto"/>
                  </w:divBdr>
                  <w:divsChild>
                    <w:div w:id="1552573485">
                      <w:marLeft w:val="0"/>
                      <w:marRight w:val="0"/>
                      <w:marTop w:val="0"/>
                      <w:marBottom w:val="0"/>
                      <w:divBdr>
                        <w:top w:val="none" w:sz="0" w:space="0" w:color="auto"/>
                        <w:left w:val="none" w:sz="0" w:space="0" w:color="auto"/>
                        <w:bottom w:val="none" w:sz="0" w:space="0" w:color="auto"/>
                        <w:right w:val="none" w:sz="0" w:space="0" w:color="auto"/>
                      </w:divBdr>
                      <w:divsChild>
                        <w:div w:id="1181578437">
                          <w:marLeft w:val="0"/>
                          <w:marRight w:val="0"/>
                          <w:marTop w:val="0"/>
                          <w:marBottom w:val="0"/>
                          <w:divBdr>
                            <w:top w:val="none" w:sz="0" w:space="0" w:color="auto"/>
                            <w:left w:val="none" w:sz="0" w:space="0" w:color="auto"/>
                            <w:bottom w:val="none" w:sz="0" w:space="0" w:color="auto"/>
                            <w:right w:val="none" w:sz="0" w:space="0" w:color="auto"/>
                          </w:divBdr>
                          <w:divsChild>
                            <w:div w:id="150605226">
                              <w:marLeft w:val="0"/>
                              <w:marRight w:val="0"/>
                              <w:marTop w:val="0"/>
                              <w:marBottom w:val="0"/>
                              <w:divBdr>
                                <w:top w:val="none" w:sz="0" w:space="0" w:color="auto"/>
                                <w:left w:val="none" w:sz="0" w:space="0" w:color="auto"/>
                                <w:bottom w:val="none" w:sz="0" w:space="0" w:color="auto"/>
                                <w:right w:val="none" w:sz="0" w:space="0" w:color="auto"/>
                              </w:divBdr>
                              <w:divsChild>
                                <w:div w:id="2843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29815">
                  <w:marLeft w:val="0"/>
                  <w:marRight w:val="0"/>
                  <w:marTop w:val="0"/>
                  <w:marBottom w:val="0"/>
                  <w:divBdr>
                    <w:top w:val="none" w:sz="0" w:space="0" w:color="auto"/>
                    <w:left w:val="none" w:sz="0" w:space="0" w:color="auto"/>
                    <w:bottom w:val="none" w:sz="0" w:space="0" w:color="auto"/>
                    <w:right w:val="none" w:sz="0" w:space="0" w:color="auto"/>
                  </w:divBdr>
                  <w:divsChild>
                    <w:div w:id="1203713417">
                      <w:marLeft w:val="0"/>
                      <w:marRight w:val="0"/>
                      <w:marTop w:val="0"/>
                      <w:marBottom w:val="0"/>
                      <w:divBdr>
                        <w:top w:val="none" w:sz="0" w:space="0" w:color="auto"/>
                        <w:left w:val="none" w:sz="0" w:space="0" w:color="auto"/>
                        <w:bottom w:val="none" w:sz="0" w:space="0" w:color="auto"/>
                        <w:right w:val="none" w:sz="0" w:space="0" w:color="auto"/>
                      </w:divBdr>
                      <w:divsChild>
                        <w:div w:id="1068262459">
                          <w:marLeft w:val="0"/>
                          <w:marRight w:val="0"/>
                          <w:marTop w:val="0"/>
                          <w:marBottom w:val="0"/>
                          <w:divBdr>
                            <w:top w:val="none" w:sz="0" w:space="0" w:color="auto"/>
                            <w:left w:val="none" w:sz="0" w:space="0" w:color="auto"/>
                            <w:bottom w:val="none" w:sz="0" w:space="0" w:color="auto"/>
                            <w:right w:val="none" w:sz="0" w:space="0" w:color="auto"/>
                          </w:divBdr>
                          <w:divsChild>
                            <w:div w:id="154028916">
                              <w:marLeft w:val="0"/>
                              <w:marRight w:val="0"/>
                              <w:marTop w:val="0"/>
                              <w:marBottom w:val="0"/>
                              <w:divBdr>
                                <w:top w:val="none" w:sz="0" w:space="0" w:color="auto"/>
                                <w:left w:val="none" w:sz="0" w:space="0" w:color="auto"/>
                                <w:bottom w:val="none" w:sz="0" w:space="0" w:color="auto"/>
                                <w:right w:val="none" w:sz="0" w:space="0" w:color="auto"/>
                              </w:divBdr>
                              <w:divsChild>
                                <w:div w:id="1157958784">
                                  <w:marLeft w:val="0"/>
                                  <w:marRight w:val="0"/>
                                  <w:marTop w:val="0"/>
                                  <w:marBottom w:val="0"/>
                                  <w:divBdr>
                                    <w:top w:val="none" w:sz="0" w:space="0" w:color="auto"/>
                                    <w:left w:val="none" w:sz="0" w:space="0" w:color="auto"/>
                                    <w:bottom w:val="none" w:sz="0" w:space="0" w:color="auto"/>
                                    <w:right w:val="none" w:sz="0" w:space="0" w:color="auto"/>
                                  </w:divBdr>
                                  <w:divsChild>
                                    <w:div w:id="1093866689">
                                      <w:marLeft w:val="0"/>
                                      <w:marRight w:val="0"/>
                                      <w:marTop w:val="0"/>
                                      <w:marBottom w:val="0"/>
                                      <w:divBdr>
                                        <w:top w:val="none" w:sz="0" w:space="0" w:color="auto"/>
                                        <w:left w:val="none" w:sz="0" w:space="0" w:color="auto"/>
                                        <w:bottom w:val="none" w:sz="0" w:space="0" w:color="auto"/>
                                        <w:right w:val="none" w:sz="0" w:space="0" w:color="auto"/>
                                      </w:divBdr>
                                      <w:divsChild>
                                        <w:div w:id="966394756">
                                          <w:marLeft w:val="0"/>
                                          <w:marRight w:val="0"/>
                                          <w:marTop w:val="0"/>
                                          <w:marBottom w:val="0"/>
                                          <w:divBdr>
                                            <w:top w:val="none" w:sz="0" w:space="0" w:color="auto"/>
                                            <w:left w:val="none" w:sz="0" w:space="0" w:color="auto"/>
                                            <w:bottom w:val="none" w:sz="0" w:space="0" w:color="auto"/>
                                            <w:right w:val="none" w:sz="0" w:space="0" w:color="auto"/>
                                          </w:divBdr>
                                        </w:div>
                                        <w:div w:id="2028408469">
                                          <w:marLeft w:val="0"/>
                                          <w:marRight w:val="0"/>
                                          <w:marTop w:val="0"/>
                                          <w:marBottom w:val="0"/>
                                          <w:divBdr>
                                            <w:top w:val="none" w:sz="0" w:space="0" w:color="auto"/>
                                            <w:left w:val="none" w:sz="0" w:space="0" w:color="auto"/>
                                            <w:bottom w:val="none" w:sz="0" w:space="0" w:color="auto"/>
                                            <w:right w:val="none" w:sz="0" w:space="0" w:color="auto"/>
                                          </w:divBdr>
                                        </w:div>
                                        <w:div w:id="1717242489">
                                          <w:marLeft w:val="0"/>
                                          <w:marRight w:val="0"/>
                                          <w:marTop w:val="0"/>
                                          <w:marBottom w:val="0"/>
                                          <w:divBdr>
                                            <w:top w:val="none" w:sz="0" w:space="0" w:color="auto"/>
                                            <w:left w:val="none" w:sz="0" w:space="0" w:color="auto"/>
                                            <w:bottom w:val="none" w:sz="0" w:space="0" w:color="auto"/>
                                            <w:right w:val="none" w:sz="0" w:space="0" w:color="auto"/>
                                          </w:divBdr>
                                        </w:div>
                                        <w:div w:id="1520658206">
                                          <w:marLeft w:val="0"/>
                                          <w:marRight w:val="0"/>
                                          <w:marTop w:val="0"/>
                                          <w:marBottom w:val="0"/>
                                          <w:divBdr>
                                            <w:top w:val="none" w:sz="0" w:space="0" w:color="auto"/>
                                            <w:left w:val="none" w:sz="0" w:space="0" w:color="auto"/>
                                            <w:bottom w:val="none" w:sz="0" w:space="0" w:color="auto"/>
                                            <w:right w:val="none" w:sz="0" w:space="0" w:color="auto"/>
                                          </w:divBdr>
                                        </w:div>
                                        <w:div w:id="72551956">
                                          <w:marLeft w:val="0"/>
                                          <w:marRight w:val="0"/>
                                          <w:marTop w:val="0"/>
                                          <w:marBottom w:val="0"/>
                                          <w:divBdr>
                                            <w:top w:val="none" w:sz="0" w:space="0" w:color="auto"/>
                                            <w:left w:val="none" w:sz="0" w:space="0" w:color="auto"/>
                                            <w:bottom w:val="none" w:sz="0" w:space="0" w:color="auto"/>
                                            <w:right w:val="none" w:sz="0" w:space="0" w:color="auto"/>
                                          </w:divBdr>
                                        </w:div>
                                        <w:div w:id="61753744">
                                          <w:marLeft w:val="0"/>
                                          <w:marRight w:val="0"/>
                                          <w:marTop w:val="0"/>
                                          <w:marBottom w:val="0"/>
                                          <w:divBdr>
                                            <w:top w:val="none" w:sz="0" w:space="0" w:color="auto"/>
                                            <w:left w:val="none" w:sz="0" w:space="0" w:color="auto"/>
                                            <w:bottom w:val="none" w:sz="0" w:space="0" w:color="auto"/>
                                            <w:right w:val="none" w:sz="0" w:space="0" w:color="auto"/>
                                          </w:divBdr>
                                          <w:divsChild>
                                            <w:div w:id="715930760">
                                              <w:marLeft w:val="0"/>
                                              <w:marRight w:val="0"/>
                                              <w:marTop w:val="0"/>
                                              <w:marBottom w:val="0"/>
                                              <w:divBdr>
                                                <w:top w:val="none" w:sz="0" w:space="0" w:color="auto"/>
                                                <w:left w:val="none" w:sz="0" w:space="0" w:color="auto"/>
                                                <w:bottom w:val="none" w:sz="0" w:space="0" w:color="auto"/>
                                                <w:right w:val="none" w:sz="0" w:space="0" w:color="auto"/>
                                              </w:divBdr>
                                            </w:div>
                                            <w:div w:id="1493057590">
                                              <w:marLeft w:val="0"/>
                                              <w:marRight w:val="0"/>
                                              <w:marTop w:val="0"/>
                                              <w:marBottom w:val="0"/>
                                              <w:divBdr>
                                                <w:top w:val="none" w:sz="0" w:space="0" w:color="auto"/>
                                                <w:left w:val="none" w:sz="0" w:space="0" w:color="auto"/>
                                                <w:bottom w:val="none" w:sz="0" w:space="0" w:color="auto"/>
                                                <w:right w:val="none" w:sz="0" w:space="0" w:color="auto"/>
                                              </w:divBdr>
                                              <w:divsChild>
                                                <w:div w:id="1248731025">
                                                  <w:marLeft w:val="0"/>
                                                  <w:marRight w:val="0"/>
                                                  <w:marTop w:val="0"/>
                                                  <w:marBottom w:val="0"/>
                                                  <w:divBdr>
                                                    <w:top w:val="none" w:sz="0" w:space="0" w:color="auto"/>
                                                    <w:left w:val="none" w:sz="0" w:space="0" w:color="auto"/>
                                                    <w:bottom w:val="none" w:sz="0" w:space="0" w:color="auto"/>
                                                    <w:right w:val="none" w:sz="0" w:space="0" w:color="auto"/>
                                                  </w:divBdr>
                                                </w:div>
                                                <w:div w:id="93481690">
                                                  <w:marLeft w:val="0"/>
                                                  <w:marRight w:val="0"/>
                                                  <w:marTop w:val="0"/>
                                                  <w:marBottom w:val="0"/>
                                                  <w:divBdr>
                                                    <w:top w:val="none" w:sz="0" w:space="0" w:color="auto"/>
                                                    <w:left w:val="none" w:sz="0" w:space="0" w:color="auto"/>
                                                    <w:bottom w:val="none" w:sz="0" w:space="0" w:color="auto"/>
                                                    <w:right w:val="none" w:sz="0" w:space="0" w:color="auto"/>
                                                  </w:divBdr>
                                                </w:div>
                                                <w:div w:id="15691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65705">
                          <w:marLeft w:val="0"/>
                          <w:marRight w:val="0"/>
                          <w:marTop w:val="0"/>
                          <w:marBottom w:val="0"/>
                          <w:divBdr>
                            <w:top w:val="none" w:sz="0" w:space="0" w:color="auto"/>
                            <w:left w:val="none" w:sz="0" w:space="0" w:color="auto"/>
                            <w:bottom w:val="none" w:sz="0" w:space="0" w:color="auto"/>
                            <w:right w:val="none" w:sz="0" w:space="0" w:color="auto"/>
                          </w:divBdr>
                          <w:divsChild>
                            <w:div w:id="1048455080">
                              <w:marLeft w:val="0"/>
                              <w:marRight w:val="0"/>
                              <w:marTop w:val="0"/>
                              <w:marBottom w:val="0"/>
                              <w:divBdr>
                                <w:top w:val="none" w:sz="0" w:space="0" w:color="auto"/>
                                <w:left w:val="none" w:sz="0" w:space="0" w:color="auto"/>
                                <w:bottom w:val="none" w:sz="0" w:space="0" w:color="auto"/>
                                <w:right w:val="none" w:sz="0" w:space="0" w:color="auto"/>
                              </w:divBdr>
                              <w:divsChild>
                                <w:div w:id="1763066980">
                                  <w:marLeft w:val="0"/>
                                  <w:marRight w:val="0"/>
                                  <w:marTop w:val="0"/>
                                  <w:marBottom w:val="0"/>
                                  <w:divBdr>
                                    <w:top w:val="none" w:sz="0" w:space="0" w:color="auto"/>
                                    <w:left w:val="none" w:sz="0" w:space="0" w:color="auto"/>
                                    <w:bottom w:val="none" w:sz="0" w:space="0" w:color="auto"/>
                                    <w:right w:val="none" w:sz="0" w:space="0" w:color="auto"/>
                                  </w:divBdr>
                                  <w:divsChild>
                                    <w:div w:id="11503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236259">
          <w:marLeft w:val="0"/>
          <w:marRight w:val="0"/>
          <w:marTop w:val="0"/>
          <w:marBottom w:val="0"/>
          <w:divBdr>
            <w:top w:val="none" w:sz="0" w:space="0" w:color="auto"/>
            <w:left w:val="none" w:sz="0" w:space="0" w:color="auto"/>
            <w:bottom w:val="none" w:sz="0" w:space="0" w:color="auto"/>
            <w:right w:val="none" w:sz="0" w:space="0" w:color="auto"/>
          </w:divBdr>
          <w:divsChild>
            <w:div w:id="338586275">
              <w:marLeft w:val="0"/>
              <w:marRight w:val="0"/>
              <w:marTop w:val="0"/>
              <w:marBottom w:val="0"/>
              <w:divBdr>
                <w:top w:val="none" w:sz="0" w:space="0" w:color="auto"/>
                <w:left w:val="none" w:sz="0" w:space="0" w:color="auto"/>
                <w:bottom w:val="none" w:sz="0" w:space="0" w:color="auto"/>
                <w:right w:val="none" w:sz="0" w:space="0" w:color="auto"/>
              </w:divBdr>
              <w:divsChild>
                <w:div w:id="553927125">
                  <w:marLeft w:val="0"/>
                  <w:marRight w:val="0"/>
                  <w:marTop w:val="0"/>
                  <w:marBottom w:val="0"/>
                  <w:divBdr>
                    <w:top w:val="none" w:sz="0" w:space="0" w:color="auto"/>
                    <w:left w:val="none" w:sz="0" w:space="0" w:color="auto"/>
                    <w:bottom w:val="none" w:sz="0" w:space="0" w:color="auto"/>
                    <w:right w:val="none" w:sz="0" w:space="0" w:color="auto"/>
                  </w:divBdr>
                  <w:divsChild>
                    <w:div w:id="924727444">
                      <w:marLeft w:val="0"/>
                      <w:marRight w:val="0"/>
                      <w:marTop w:val="0"/>
                      <w:marBottom w:val="0"/>
                      <w:divBdr>
                        <w:top w:val="none" w:sz="0" w:space="0" w:color="auto"/>
                        <w:left w:val="none" w:sz="0" w:space="0" w:color="auto"/>
                        <w:bottom w:val="none" w:sz="0" w:space="0" w:color="auto"/>
                        <w:right w:val="none" w:sz="0" w:space="0" w:color="auto"/>
                      </w:divBdr>
                      <w:divsChild>
                        <w:div w:id="1242913846">
                          <w:marLeft w:val="0"/>
                          <w:marRight w:val="0"/>
                          <w:marTop w:val="0"/>
                          <w:marBottom w:val="0"/>
                          <w:divBdr>
                            <w:top w:val="none" w:sz="0" w:space="0" w:color="auto"/>
                            <w:left w:val="none" w:sz="0" w:space="0" w:color="auto"/>
                            <w:bottom w:val="none" w:sz="0" w:space="0" w:color="auto"/>
                            <w:right w:val="none" w:sz="0" w:space="0" w:color="auto"/>
                          </w:divBdr>
                          <w:divsChild>
                            <w:div w:id="1468740270">
                              <w:marLeft w:val="0"/>
                              <w:marRight w:val="0"/>
                              <w:marTop w:val="0"/>
                              <w:marBottom w:val="0"/>
                              <w:divBdr>
                                <w:top w:val="none" w:sz="0" w:space="0" w:color="auto"/>
                                <w:left w:val="none" w:sz="0" w:space="0" w:color="auto"/>
                                <w:bottom w:val="none" w:sz="0" w:space="0" w:color="auto"/>
                                <w:right w:val="none" w:sz="0" w:space="0" w:color="auto"/>
                              </w:divBdr>
                              <w:divsChild>
                                <w:div w:id="1471242279">
                                  <w:marLeft w:val="0"/>
                                  <w:marRight w:val="0"/>
                                  <w:marTop w:val="0"/>
                                  <w:marBottom w:val="0"/>
                                  <w:divBdr>
                                    <w:top w:val="none" w:sz="0" w:space="0" w:color="auto"/>
                                    <w:left w:val="none" w:sz="0" w:space="0" w:color="auto"/>
                                    <w:bottom w:val="none" w:sz="0" w:space="0" w:color="auto"/>
                                    <w:right w:val="none" w:sz="0" w:space="0" w:color="auto"/>
                                  </w:divBdr>
                                  <w:divsChild>
                                    <w:div w:id="244850469">
                                      <w:marLeft w:val="0"/>
                                      <w:marRight w:val="0"/>
                                      <w:marTop w:val="0"/>
                                      <w:marBottom w:val="0"/>
                                      <w:divBdr>
                                        <w:top w:val="none" w:sz="0" w:space="0" w:color="auto"/>
                                        <w:left w:val="none" w:sz="0" w:space="0" w:color="auto"/>
                                        <w:bottom w:val="none" w:sz="0" w:space="0" w:color="auto"/>
                                        <w:right w:val="none" w:sz="0" w:space="0" w:color="auto"/>
                                      </w:divBdr>
                                      <w:divsChild>
                                        <w:div w:id="13057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663319">
          <w:marLeft w:val="0"/>
          <w:marRight w:val="0"/>
          <w:marTop w:val="0"/>
          <w:marBottom w:val="0"/>
          <w:divBdr>
            <w:top w:val="none" w:sz="0" w:space="0" w:color="auto"/>
            <w:left w:val="none" w:sz="0" w:space="0" w:color="auto"/>
            <w:bottom w:val="none" w:sz="0" w:space="0" w:color="auto"/>
            <w:right w:val="none" w:sz="0" w:space="0" w:color="auto"/>
          </w:divBdr>
          <w:divsChild>
            <w:div w:id="719978644">
              <w:marLeft w:val="0"/>
              <w:marRight w:val="0"/>
              <w:marTop w:val="0"/>
              <w:marBottom w:val="0"/>
              <w:divBdr>
                <w:top w:val="none" w:sz="0" w:space="0" w:color="auto"/>
                <w:left w:val="none" w:sz="0" w:space="0" w:color="auto"/>
                <w:bottom w:val="none" w:sz="0" w:space="0" w:color="auto"/>
                <w:right w:val="none" w:sz="0" w:space="0" w:color="auto"/>
              </w:divBdr>
              <w:divsChild>
                <w:div w:id="1673487548">
                  <w:marLeft w:val="0"/>
                  <w:marRight w:val="0"/>
                  <w:marTop w:val="0"/>
                  <w:marBottom w:val="0"/>
                  <w:divBdr>
                    <w:top w:val="none" w:sz="0" w:space="0" w:color="auto"/>
                    <w:left w:val="none" w:sz="0" w:space="0" w:color="auto"/>
                    <w:bottom w:val="none" w:sz="0" w:space="0" w:color="auto"/>
                    <w:right w:val="none" w:sz="0" w:space="0" w:color="auto"/>
                  </w:divBdr>
                  <w:divsChild>
                    <w:div w:id="597447041">
                      <w:marLeft w:val="0"/>
                      <w:marRight w:val="0"/>
                      <w:marTop w:val="0"/>
                      <w:marBottom w:val="0"/>
                      <w:divBdr>
                        <w:top w:val="none" w:sz="0" w:space="0" w:color="auto"/>
                        <w:left w:val="none" w:sz="0" w:space="0" w:color="auto"/>
                        <w:bottom w:val="none" w:sz="0" w:space="0" w:color="auto"/>
                        <w:right w:val="none" w:sz="0" w:space="0" w:color="auto"/>
                      </w:divBdr>
                      <w:divsChild>
                        <w:div w:id="660735801">
                          <w:marLeft w:val="0"/>
                          <w:marRight w:val="0"/>
                          <w:marTop w:val="0"/>
                          <w:marBottom w:val="0"/>
                          <w:divBdr>
                            <w:top w:val="none" w:sz="0" w:space="0" w:color="auto"/>
                            <w:left w:val="none" w:sz="0" w:space="0" w:color="auto"/>
                            <w:bottom w:val="none" w:sz="0" w:space="0" w:color="auto"/>
                            <w:right w:val="none" w:sz="0" w:space="0" w:color="auto"/>
                          </w:divBdr>
                          <w:divsChild>
                            <w:div w:id="88474588">
                              <w:marLeft w:val="0"/>
                              <w:marRight w:val="0"/>
                              <w:marTop w:val="0"/>
                              <w:marBottom w:val="0"/>
                              <w:divBdr>
                                <w:top w:val="none" w:sz="0" w:space="0" w:color="auto"/>
                                <w:left w:val="none" w:sz="0" w:space="0" w:color="auto"/>
                                <w:bottom w:val="none" w:sz="0" w:space="0" w:color="auto"/>
                                <w:right w:val="none" w:sz="0" w:space="0" w:color="auto"/>
                              </w:divBdr>
                              <w:divsChild>
                                <w:div w:id="11236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43787">
                  <w:marLeft w:val="0"/>
                  <w:marRight w:val="0"/>
                  <w:marTop w:val="0"/>
                  <w:marBottom w:val="0"/>
                  <w:divBdr>
                    <w:top w:val="none" w:sz="0" w:space="0" w:color="auto"/>
                    <w:left w:val="none" w:sz="0" w:space="0" w:color="auto"/>
                    <w:bottom w:val="none" w:sz="0" w:space="0" w:color="auto"/>
                    <w:right w:val="none" w:sz="0" w:space="0" w:color="auto"/>
                  </w:divBdr>
                  <w:divsChild>
                    <w:div w:id="1811827054">
                      <w:marLeft w:val="0"/>
                      <w:marRight w:val="0"/>
                      <w:marTop w:val="0"/>
                      <w:marBottom w:val="0"/>
                      <w:divBdr>
                        <w:top w:val="none" w:sz="0" w:space="0" w:color="auto"/>
                        <w:left w:val="none" w:sz="0" w:space="0" w:color="auto"/>
                        <w:bottom w:val="none" w:sz="0" w:space="0" w:color="auto"/>
                        <w:right w:val="none" w:sz="0" w:space="0" w:color="auto"/>
                      </w:divBdr>
                      <w:divsChild>
                        <w:div w:id="1894463409">
                          <w:marLeft w:val="0"/>
                          <w:marRight w:val="0"/>
                          <w:marTop w:val="0"/>
                          <w:marBottom w:val="0"/>
                          <w:divBdr>
                            <w:top w:val="none" w:sz="0" w:space="0" w:color="auto"/>
                            <w:left w:val="none" w:sz="0" w:space="0" w:color="auto"/>
                            <w:bottom w:val="none" w:sz="0" w:space="0" w:color="auto"/>
                            <w:right w:val="none" w:sz="0" w:space="0" w:color="auto"/>
                          </w:divBdr>
                          <w:divsChild>
                            <w:div w:id="344093196">
                              <w:marLeft w:val="0"/>
                              <w:marRight w:val="0"/>
                              <w:marTop w:val="0"/>
                              <w:marBottom w:val="0"/>
                              <w:divBdr>
                                <w:top w:val="none" w:sz="0" w:space="0" w:color="auto"/>
                                <w:left w:val="none" w:sz="0" w:space="0" w:color="auto"/>
                                <w:bottom w:val="none" w:sz="0" w:space="0" w:color="auto"/>
                                <w:right w:val="none" w:sz="0" w:space="0" w:color="auto"/>
                              </w:divBdr>
                              <w:divsChild>
                                <w:div w:id="1976910126">
                                  <w:marLeft w:val="0"/>
                                  <w:marRight w:val="0"/>
                                  <w:marTop w:val="0"/>
                                  <w:marBottom w:val="0"/>
                                  <w:divBdr>
                                    <w:top w:val="none" w:sz="0" w:space="0" w:color="auto"/>
                                    <w:left w:val="none" w:sz="0" w:space="0" w:color="auto"/>
                                    <w:bottom w:val="none" w:sz="0" w:space="0" w:color="auto"/>
                                    <w:right w:val="none" w:sz="0" w:space="0" w:color="auto"/>
                                  </w:divBdr>
                                  <w:divsChild>
                                    <w:div w:id="1415711047">
                                      <w:marLeft w:val="0"/>
                                      <w:marRight w:val="0"/>
                                      <w:marTop w:val="0"/>
                                      <w:marBottom w:val="0"/>
                                      <w:divBdr>
                                        <w:top w:val="none" w:sz="0" w:space="0" w:color="auto"/>
                                        <w:left w:val="none" w:sz="0" w:space="0" w:color="auto"/>
                                        <w:bottom w:val="none" w:sz="0" w:space="0" w:color="auto"/>
                                        <w:right w:val="none" w:sz="0" w:space="0" w:color="auto"/>
                                      </w:divBdr>
                                      <w:divsChild>
                                        <w:div w:id="1488323937">
                                          <w:marLeft w:val="0"/>
                                          <w:marRight w:val="0"/>
                                          <w:marTop w:val="0"/>
                                          <w:marBottom w:val="0"/>
                                          <w:divBdr>
                                            <w:top w:val="none" w:sz="0" w:space="0" w:color="auto"/>
                                            <w:left w:val="none" w:sz="0" w:space="0" w:color="auto"/>
                                            <w:bottom w:val="none" w:sz="0" w:space="0" w:color="auto"/>
                                            <w:right w:val="none" w:sz="0" w:space="0" w:color="auto"/>
                                          </w:divBdr>
                                          <w:divsChild>
                                            <w:div w:id="11209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03596">
                          <w:marLeft w:val="0"/>
                          <w:marRight w:val="0"/>
                          <w:marTop w:val="0"/>
                          <w:marBottom w:val="0"/>
                          <w:divBdr>
                            <w:top w:val="none" w:sz="0" w:space="0" w:color="auto"/>
                            <w:left w:val="none" w:sz="0" w:space="0" w:color="auto"/>
                            <w:bottom w:val="none" w:sz="0" w:space="0" w:color="auto"/>
                            <w:right w:val="none" w:sz="0" w:space="0" w:color="auto"/>
                          </w:divBdr>
                          <w:divsChild>
                            <w:div w:id="1809204667">
                              <w:marLeft w:val="0"/>
                              <w:marRight w:val="0"/>
                              <w:marTop w:val="0"/>
                              <w:marBottom w:val="0"/>
                              <w:divBdr>
                                <w:top w:val="none" w:sz="0" w:space="0" w:color="auto"/>
                                <w:left w:val="none" w:sz="0" w:space="0" w:color="auto"/>
                                <w:bottom w:val="none" w:sz="0" w:space="0" w:color="auto"/>
                                <w:right w:val="none" w:sz="0" w:space="0" w:color="auto"/>
                              </w:divBdr>
                              <w:divsChild>
                                <w:div w:id="1875650856">
                                  <w:marLeft w:val="0"/>
                                  <w:marRight w:val="0"/>
                                  <w:marTop w:val="0"/>
                                  <w:marBottom w:val="0"/>
                                  <w:divBdr>
                                    <w:top w:val="none" w:sz="0" w:space="0" w:color="auto"/>
                                    <w:left w:val="none" w:sz="0" w:space="0" w:color="auto"/>
                                    <w:bottom w:val="none" w:sz="0" w:space="0" w:color="auto"/>
                                    <w:right w:val="none" w:sz="0" w:space="0" w:color="auto"/>
                                  </w:divBdr>
                                  <w:divsChild>
                                    <w:div w:id="6933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21624">
          <w:marLeft w:val="0"/>
          <w:marRight w:val="0"/>
          <w:marTop w:val="0"/>
          <w:marBottom w:val="0"/>
          <w:divBdr>
            <w:top w:val="none" w:sz="0" w:space="0" w:color="auto"/>
            <w:left w:val="none" w:sz="0" w:space="0" w:color="auto"/>
            <w:bottom w:val="none" w:sz="0" w:space="0" w:color="auto"/>
            <w:right w:val="none" w:sz="0" w:space="0" w:color="auto"/>
          </w:divBdr>
          <w:divsChild>
            <w:div w:id="341443738">
              <w:marLeft w:val="0"/>
              <w:marRight w:val="0"/>
              <w:marTop w:val="0"/>
              <w:marBottom w:val="0"/>
              <w:divBdr>
                <w:top w:val="none" w:sz="0" w:space="0" w:color="auto"/>
                <w:left w:val="none" w:sz="0" w:space="0" w:color="auto"/>
                <w:bottom w:val="none" w:sz="0" w:space="0" w:color="auto"/>
                <w:right w:val="none" w:sz="0" w:space="0" w:color="auto"/>
              </w:divBdr>
              <w:divsChild>
                <w:div w:id="431970864">
                  <w:marLeft w:val="0"/>
                  <w:marRight w:val="0"/>
                  <w:marTop w:val="0"/>
                  <w:marBottom w:val="0"/>
                  <w:divBdr>
                    <w:top w:val="none" w:sz="0" w:space="0" w:color="auto"/>
                    <w:left w:val="none" w:sz="0" w:space="0" w:color="auto"/>
                    <w:bottom w:val="none" w:sz="0" w:space="0" w:color="auto"/>
                    <w:right w:val="none" w:sz="0" w:space="0" w:color="auto"/>
                  </w:divBdr>
                  <w:divsChild>
                    <w:div w:id="1634141261">
                      <w:marLeft w:val="0"/>
                      <w:marRight w:val="0"/>
                      <w:marTop w:val="0"/>
                      <w:marBottom w:val="0"/>
                      <w:divBdr>
                        <w:top w:val="none" w:sz="0" w:space="0" w:color="auto"/>
                        <w:left w:val="none" w:sz="0" w:space="0" w:color="auto"/>
                        <w:bottom w:val="none" w:sz="0" w:space="0" w:color="auto"/>
                        <w:right w:val="none" w:sz="0" w:space="0" w:color="auto"/>
                      </w:divBdr>
                      <w:divsChild>
                        <w:div w:id="2060740384">
                          <w:marLeft w:val="0"/>
                          <w:marRight w:val="0"/>
                          <w:marTop w:val="0"/>
                          <w:marBottom w:val="0"/>
                          <w:divBdr>
                            <w:top w:val="none" w:sz="0" w:space="0" w:color="auto"/>
                            <w:left w:val="none" w:sz="0" w:space="0" w:color="auto"/>
                            <w:bottom w:val="none" w:sz="0" w:space="0" w:color="auto"/>
                            <w:right w:val="none" w:sz="0" w:space="0" w:color="auto"/>
                          </w:divBdr>
                          <w:divsChild>
                            <w:div w:id="1023359714">
                              <w:marLeft w:val="0"/>
                              <w:marRight w:val="0"/>
                              <w:marTop w:val="0"/>
                              <w:marBottom w:val="0"/>
                              <w:divBdr>
                                <w:top w:val="none" w:sz="0" w:space="0" w:color="auto"/>
                                <w:left w:val="none" w:sz="0" w:space="0" w:color="auto"/>
                                <w:bottom w:val="none" w:sz="0" w:space="0" w:color="auto"/>
                                <w:right w:val="none" w:sz="0" w:space="0" w:color="auto"/>
                              </w:divBdr>
                              <w:divsChild>
                                <w:div w:id="1980843875">
                                  <w:marLeft w:val="0"/>
                                  <w:marRight w:val="0"/>
                                  <w:marTop w:val="0"/>
                                  <w:marBottom w:val="0"/>
                                  <w:divBdr>
                                    <w:top w:val="none" w:sz="0" w:space="0" w:color="auto"/>
                                    <w:left w:val="none" w:sz="0" w:space="0" w:color="auto"/>
                                    <w:bottom w:val="none" w:sz="0" w:space="0" w:color="auto"/>
                                    <w:right w:val="none" w:sz="0" w:space="0" w:color="auto"/>
                                  </w:divBdr>
                                  <w:divsChild>
                                    <w:div w:id="1939676502">
                                      <w:marLeft w:val="0"/>
                                      <w:marRight w:val="0"/>
                                      <w:marTop w:val="0"/>
                                      <w:marBottom w:val="0"/>
                                      <w:divBdr>
                                        <w:top w:val="none" w:sz="0" w:space="0" w:color="auto"/>
                                        <w:left w:val="none" w:sz="0" w:space="0" w:color="auto"/>
                                        <w:bottom w:val="none" w:sz="0" w:space="0" w:color="auto"/>
                                        <w:right w:val="none" w:sz="0" w:space="0" w:color="auto"/>
                                      </w:divBdr>
                                      <w:divsChild>
                                        <w:div w:id="1614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5210">
          <w:marLeft w:val="0"/>
          <w:marRight w:val="0"/>
          <w:marTop w:val="0"/>
          <w:marBottom w:val="0"/>
          <w:divBdr>
            <w:top w:val="none" w:sz="0" w:space="0" w:color="auto"/>
            <w:left w:val="none" w:sz="0" w:space="0" w:color="auto"/>
            <w:bottom w:val="none" w:sz="0" w:space="0" w:color="auto"/>
            <w:right w:val="none" w:sz="0" w:space="0" w:color="auto"/>
          </w:divBdr>
          <w:divsChild>
            <w:div w:id="1062365236">
              <w:marLeft w:val="0"/>
              <w:marRight w:val="0"/>
              <w:marTop w:val="0"/>
              <w:marBottom w:val="0"/>
              <w:divBdr>
                <w:top w:val="none" w:sz="0" w:space="0" w:color="auto"/>
                <w:left w:val="none" w:sz="0" w:space="0" w:color="auto"/>
                <w:bottom w:val="none" w:sz="0" w:space="0" w:color="auto"/>
                <w:right w:val="none" w:sz="0" w:space="0" w:color="auto"/>
              </w:divBdr>
              <w:divsChild>
                <w:div w:id="1344284917">
                  <w:marLeft w:val="0"/>
                  <w:marRight w:val="0"/>
                  <w:marTop w:val="0"/>
                  <w:marBottom w:val="0"/>
                  <w:divBdr>
                    <w:top w:val="none" w:sz="0" w:space="0" w:color="auto"/>
                    <w:left w:val="none" w:sz="0" w:space="0" w:color="auto"/>
                    <w:bottom w:val="none" w:sz="0" w:space="0" w:color="auto"/>
                    <w:right w:val="none" w:sz="0" w:space="0" w:color="auto"/>
                  </w:divBdr>
                  <w:divsChild>
                    <w:div w:id="1449547020">
                      <w:marLeft w:val="0"/>
                      <w:marRight w:val="0"/>
                      <w:marTop w:val="0"/>
                      <w:marBottom w:val="0"/>
                      <w:divBdr>
                        <w:top w:val="none" w:sz="0" w:space="0" w:color="auto"/>
                        <w:left w:val="none" w:sz="0" w:space="0" w:color="auto"/>
                        <w:bottom w:val="none" w:sz="0" w:space="0" w:color="auto"/>
                        <w:right w:val="none" w:sz="0" w:space="0" w:color="auto"/>
                      </w:divBdr>
                      <w:divsChild>
                        <w:div w:id="630021352">
                          <w:marLeft w:val="0"/>
                          <w:marRight w:val="0"/>
                          <w:marTop w:val="0"/>
                          <w:marBottom w:val="0"/>
                          <w:divBdr>
                            <w:top w:val="none" w:sz="0" w:space="0" w:color="auto"/>
                            <w:left w:val="none" w:sz="0" w:space="0" w:color="auto"/>
                            <w:bottom w:val="none" w:sz="0" w:space="0" w:color="auto"/>
                            <w:right w:val="none" w:sz="0" w:space="0" w:color="auto"/>
                          </w:divBdr>
                          <w:divsChild>
                            <w:div w:id="443698799">
                              <w:marLeft w:val="0"/>
                              <w:marRight w:val="0"/>
                              <w:marTop w:val="0"/>
                              <w:marBottom w:val="0"/>
                              <w:divBdr>
                                <w:top w:val="none" w:sz="0" w:space="0" w:color="auto"/>
                                <w:left w:val="none" w:sz="0" w:space="0" w:color="auto"/>
                                <w:bottom w:val="none" w:sz="0" w:space="0" w:color="auto"/>
                                <w:right w:val="none" w:sz="0" w:space="0" w:color="auto"/>
                              </w:divBdr>
                              <w:divsChild>
                                <w:div w:id="7685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21619">
                  <w:marLeft w:val="0"/>
                  <w:marRight w:val="0"/>
                  <w:marTop w:val="0"/>
                  <w:marBottom w:val="0"/>
                  <w:divBdr>
                    <w:top w:val="none" w:sz="0" w:space="0" w:color="auto"/>
                    <w:left w:val="none" w:sz="0" w:space="0" w:color="auto"/>
                    <w:bottom w:val="none" w:sz="0" w:space="0" w:color="auto"/>
                    <w:right w:val="none" w:sz="0" w:space="0" w:color="auto"/>
                  </w:divBdr>
                  <w:divsChild>
                    <w:div w:id="117989269">
                      <w:marLeft w:val="0"/>
                      <w:marRight w:val="0"/>
                      <w:marTop w:val="0"/>
                      <w:marBottom w:val="0"/>
                      <w:divBdr>
                        <w:top w:val="none" w:sz="0" w:space="0" w:color="auto"/>
                        <w:left w:val="none" w:sz="0" w:space="0" w:color="auto"/>
                        <w:bottom w:val="none" w:sz="0" w:space="0" w:color="auto"/>
                        <w:right w:val="none" w:sz="0" w:space="0" w:color="auto"/>
                      </w:divBdr>
                      <w:divsChild>
                        <w:div w:id="1610159657">
                          <w:marLeft w:val="0"/>
                          <w:marRight w:val="0"/>
                          <w:marTop w:val="0"/>
                          <w:marBottom w:val="0"/>
                          <w:divBdr>
                            <w:top w:val="none" w:sz="0" w:space="0" w:color="auto"/>
                            <w:left w:val="none" w:sz="0" w:space="0" w:color="auto"/>
                            <w:bottom w:val="none" w:sz="0" w:space="0" w:color="auto"/>
                            <w:right w:val="none" w:sz="0" w:space="0" w:color="auto"/>
                          </w:divBdr>
                          <w:divsChild>
                            <w:div w:id="1971134252">
                              <w:marLeft w:val="0"/>
                              <w:marRight w:val="0"/>
                              <w:marTop w:val="0"/>
                              <w:marBottom w:val="0"/>
                              <w:divBdr>
                                <w:top w:val="none" w:sz="0" w:space="0" w:color="auto"/>
                                <w:left w:val="none" w:sz="0" w:space="0" w:color="auto"/>
                                <w:bottom w:val="none" w:sz="0" w:space="0" w:color="auto"/>
                                <w:right w:val="none" w:sz="0" w:space="0" w:color="auto"/>
                              </w:divBdr>
                              <w:divsChild>
                                <w:div w:id="365757440">
                                  <w:marLeft w:val="0"/>
                                  <w:marRight w:val="0"/>
                                  <w:marTop w:val="0"/>
                                  <w:marBottom w:val="0"/>
                                  <w:divBdr>
                                    <w:top w:val="none" w:sz="0" w:space="0" w:color="auto"/>
                                    <w:left w:val="none" w:sz="0" w:space="0" w:color="auto"/>
                                    <w:bottom w:val="none" w:sz="0" w:space="0" w:color="auto"/>
                                    <w:right w:val="none" w:sz="0" w:space="0" w:color="auto"/>
                                  </w:divBdr>
                                  <w:divsChild>
                                    <w:div w:id="233899753">
                                      <w:marLeft w:val="0"/>
                                      <w:marRight w:val="0"/>
                                      <w:marTop w:val="0"/>
                                      <w:marBottom w:val="0"/>
                                      <w:divBdr>
                                        <w:top w:val="none" w:sz="0" w:space="0" w:color="auto"/>
                                        <w:left w:val="none" w:sz="0" w:space="0" w:color="auto"/>
                                        <w:bottom w:val="none" w:sz="0" w:space="0" w:color="auto"/>
                                        <w:right w:val="none" w:sz="0" w:space="0" w:color="auto"/>
                                      </w:divBdr>
                                      <w:divsChild>
                                        <w:div w:id="699085724">
                                          <w:marLeft w:val="0"/>
                                          <w:marRight w:val="0"/>
                                          <w:marTop w:val="0"/>
                                          <w:marBottom w:val="0"/>
                                          <w:divBdr>
                                            <w:top w:val="none" w:sz="0" w:space="0" w:color="auto"/>
                                            <w:left w:val="none" w:sz="0" w:space="0" w:color="auto"/>
                                            <w:bottom w:val="none" w:sz="0" w:space="0" w:color="auto"/>
                                            <w:right w:val="none" w:sz="0" w:space="0" w:color="auto"/>
                                          </w:divBdr>
                                          <w:divsChild>
                                            <w:div w:id="20808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9289">
                          <w:marLeft w:val="0"/>
                          <w:marRight w:val="0"/>
                          <w:marTop w:val="0"/>
                          <w:marBottom w:val="0"/>
                          <w:divBdr>
                            <w:top w:val="none" w:sz="0" w:space="0" w:color="auto"/>
                            <w:left w:val="none" w:sz="0" w:space="0" w:color="auto"/>
                            <w:bottom w:val="none" w:sz="0" w:space="0" w:color="auto"/>
                            <w:right w:val="none" w:sz="0" w:space="0" w:color="auto"/>
                          </w:divBdr>
                          <w:divsChild>
                            <w:div w:id="2138596796">
                              <w:marLeft w:val="0"/>
                              <w:marRight w:val="0"/>
                              <w:marTop w:val="0"/>
                              <w:marBottom w:val="0"/>
                              <w:divBdr>
                                <w:top w:val="none" w:sz="0" w:space="0" w:color="auto"/>
                                <w:left w:val="none" w:sz="0" w:space="0" w:color="auto"/>
                                <w:bottom w:val="none" w:sz="0" w:space="0" w:color="auto"/>
                                <w:right w:val="none" w:sz="0" w:space="0" w:color="auto"/>
                              </w:divBdr>
                              <w:divsChild>
                                <w:div w:id="337001546">
                                  <w:marLeft w:val="0"/>
                                  <w:marRight w:val="0"/>
                                  <w:marTop w:val="0"/>
                                  <w:marBottom w:val="0"/>
                                  <w:divBdr>
                                    <w:top w:val="none" w:sz="0" w:space="0" w:color="auto"/>
                                    <w:left w:val="none" w:sz="0" w:space="0" w:color="auto"/>
                                    <w:bottom w:val="none" w:sz="0" w:space="0" w:color="auto"/>
                                    <w:right w:val="none" w:sz="0" w:space="0" w:color="auto"/>
                                  </w:divBdr>
                                  <w:divsChild>
                                    <w:div w:id="10394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509249">
          <w:marLeft w:val="0"/>
          <w:marRight w:val="0"/>
          <w:marTop w:val="0"/>
          <w:marBottom w:val="0"/>
          <w:divBdr>
            <w:top w:val="none" w:sz="0" w:space="0" w:color="auto"/>
            <w:left w:val="none" w:sz="0" w:space="0" w:color="auto"/>
            <w:bottom w:val="none" w:sz="0" w:space="0" w:color="auto"/>
            <w:right w:val="none" w:sz="0" w:space="0" w:color="auto"/>
          </w:divBdr>
          <w:divsChild>
            <w:div w:id="940142707">
              <w:marLeft w:val="0"/>
              <w:marRight w:val="0"/>
              <w:marTop w:val="0"/>
              <w:marBottom w:val="0"/>
              <w:divBdr>
                <w:top w:val="none" w:sz="0" w:space="0" w:color="auto"/>
                <w:left w:val="none" w:sz="0" w:space="0" w:color="auto"/>
                <w:bottom w:val="none" w:sz="0" w:space="0" w:color="auto"/>
                <w:right w:val="none" w:sz="0" w:space="0" w:color="auto"/>
              </w:divBdr>
              <w:divsChild>
                <w:div w:id="385956159">
                  <w:marLeft w:val="0"/>
                  <w:marRight w:val="0"/>
                  <w:marTop w:val="0"/>
                  <w:marBottom w:val="0"/>
                  <w:divBdr>
                    <w:top w:val="none" w:sz="0" w:space="0" w:color="auto"/>
                    <w:left w:val="none" w:sz="0" w:space="0" w:color="auto"/>
                    <w:bottom w:val="none" w:sz="0" w:space="0" w:color="auto"/>
                    <w:right w:val="none" w:sz="0" w:space="0" w:color="auto"/>
                  </w:divBdr>
                  <w:divsChild>
                    <w:div w:id="648218565">
                      <w:marLeft w:val="0"/>
                      <w:marRight w:val="0"/>
                      <w:marTop w:val="0"/>
                      <w:marBottom w:val="0"/>
                      <w:divBdr>
                        <w:top w:val="none" w:sz="0" w:space="0" w:color="auto"/>
                        <w:left w:val="none" w:sz="0" w:space="0" w:color="auto"/>
                        <w:bottom w:val="none" w:sz="0" w:space="0" w:color="auto"/>
                        <w:right w:val="none" w:sz="0" w:space="0" w:color="auto"/>
                      </w:divBdr>
                      <w:divsChild>
                        <w:div w:id="1314219706">
                          <w:marLeft w:val="0"/>
                          <w:marRight w:val="0"/>
                          <w:marTop w:val="0"/>
                          <w:marBottom w:val="0"/>
                          <w:divBdr>
                            <w:top w:val="none" w:sz="0" w:space="0" w:color="auto"/>
                            <w:left w:val="none" w:sz="0" w:space="0" w:color="auto"/>
                            <w:bottom w:val="none" w:sz="0" w:space="0" w:color="auto"/>
                            <w:right w:val="none" w:sz="0" w:space="0" w:color="auto"/>
                          </w:divBdr>
                          <w:divsChild>
                            <w:div w:id="433748669">
                              <w:marLeft w:val="0"/>
                              <w:marRight w:val="0"/>
                              <w:marTop w:val="0"/>
                              <w:marBottom w:val="0"/>
                              <w:divBdr>
                                <w:top w:val="none" w:sz="0" w:space="0" w:color="auto"/>
                                <w:left w:val="none" w:sz="0" w:space="0" w:color="auto"/>
                                <w:bottom w:val="none" w:sz="0" w:space="0" w:color="auto"/>
                                <w:right w:val="none" w:sz="0" w:space="0" w:color="auto"/>
                              </w:divBdr>
                              <w:divsChild>
                                <w:div w:id="71200933">
                                  <w:marLeft w:val="0"/>
                                  <w:marRight w:val="0"/>
                                  <w:marTop w:val="0"/>
                                  <w:marBottom w:val="0"/>
                                  <w:divBdr>
                                    <w:top w:val="none" w:sz="0" w:space="0" w:color="auto"/>
                                    <w:left w:val="none" w:sz="0" w:space="0" w:color="auto"/>
                                    <w:bottom w:val="none" w:sz="0" w:space="0" w:color="auto"/>
                                    <w:right w:val="none" w:sz="0" w:space="0" w:color="auto"/>
                                  </w:divBdr>
                                  <w:divsChild>
                                    <w:div w:id="96339291">
                                      <w:marLeft w:val="0"/>
                                      <w:marRight w:val="0"/>
                                      <w:marTop w:val="0"/>
                                      <w:marBottom w:val="0"/>
                                      <w:divBdr>
                                        <w:top w:val="none" w:sz="0" w:space="0" w:color="auto"/>
                                        <w:left w:val="none" w:sz="0" w:space="0" w:color="auto"/>
                                        <w:bottom w:val="none" w:sz="0" w:space="0" w:color="auto"/>
                                        <w:right w:val="none" w:sz="0" w:space="0" w:color="auto"/>
                                      </w:divBdr>
                                      <w:divsChild>
                                        <w:div w:id="20659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307749">
          <w:marLeft w:val="0"/>
          <w:marRight w:val="0"/>
          <w:marTop w:val="0"/>
          <w:marBottom w:val="0"/>
          <w:divBdr>
            <w:top w:val="none" w:sz="0" w:space="0" w:color="auto"/>
            <w:left w:val="none" w:sz="0" w:space="0" w:color="auto"/>
            <w:bottom w:val="none" w:sz="0" w:space="0" w:color="auto"/>
            <w:right w:val="none" w:sz="0" w:space="0" w:color="auto"/>
          </w:divBdr>
          <w:divsChild>
            <w:div w:id="37705419">
              <w:marLeft w:val="0"/>
              <w:marRight w:val="0"/>
              <w:marTop w:val="0"/>
              <w:marBottom w:val="0"/>
              <w:divBdr>
                <w:top w:val="none" w:sz="0" w:space="0" w:color="auto"/>
                <w:left w:val="none" w:sz="0" w:space="0" w:color="auto"/>
                <w:bottom w:val="none" w:sz="0" w:space="0" w:color="auto"/>
                <w:right w:val="none" w:sz="0" w:space="0" w:color="auto"/>
              </w:divBdr>
              <w:divsChild>
                <w:div w:id="727345193">
                  <w:marLeft w:val="0"/>
                  <w:marRight w:val="0"/>
                  <w:marTop w:val="0"/>
                  <w:marBottom w:val="0"/>
                  <w:divBdr>
                    <w:top w:val="none" w:sz="0" w:space="0" w:color="auto"/>
                    <w:left w:val="none" w:sz="0" w:space="0" w:color="auto"/>
                    <w:bottom w:val="none" w:sz="0" w:space="0" w:color="auto"/>
                    <w:right w:val="none" w:sz="0" w:space="0" w:color="auto"/>
                  </w:divBdr>
                  <w:divsChild>
                    <w:div w:id="221252149">
                      <w:marLeft w:val="0"/>
                      <w:marRight w:val="0"/>
                      <w:marTop w:val="0"/>
                      <w:marBottom w:val="0"/>
                      <w:divBdr>
                        <w:top w:val="none" w:sz="0" w:space="0" w:color="auto"/>
                        <w:left w:val="none" w:sz="0" w:space="0" w:color="auto"/>
                        <w:bottom w:val="none" w:sz="0" w:space="0" w:color="auto"/>
                        <w:right w:val="none" w:sz="0" w:space="0" w:color="auto"/>
                      </w:divBdr>
                      <w:divsChild>
                        <w:div w:id="1356923020">
                          <w:marLeft w:val="0"/>
                          <w:marRight w:val="0"/>
                          <w:marTop w:val="0"/>
                          <w:marBottom w:val="0"/>
                          <w:divBdr>
                            <w:top w:val="none" w:sz="0" w:space="0" w:color="auto"/>
                            <w:left w:val="none" w:sz="0" w:space="0" w:color="auto"/>
                            <w:bottom w:val="none" w:sz="0" w:space="0" w:color="auto"/>
                            <w:right w:val="none" w:sz="0" w:space="0" w:color="auto"/>
                          </w:divBdr>
                          <w:divsChild>
                            <w:div w:id="518390936">
                              <w:marLeft w:val="0"/>
                              <w:marRight w:val="0"/>
                              <w:marTop w:val="0"/>
                              <w:marBottom w:val="0"/>
                              <w:divBdr>
                                <w:top w:val="none" w:sz="0" w:space="0" w:color="auto"/>
                                <w:left w:val="none" w:sz="0" w:space="0" w:color="auto"/>
                                <w:bottom w:val="none" w:sz="0" w:space="0" w:color="auto"/>
                                <w:right w:val="none" w:sz="0" w:space="0" w:color="auto"/>
                              </w:divBdr>
                              <w:divsChild>
                                <w:div w:id="6454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77617">
                  <w:marLeft w:val="0"/>
                  <w:marRight w:val="0"/>
                  <w:marTop w:val="0"/>
                  <w:marBottom w:val="0"/>
                  <w:divBdr>
                    <w:top w:val="none" w:sz="0" w:space="0" w:color="auto"/>
                    <w:left w:val="none" w:sz="0" w:space="0" w:color="auto"/>
                    <w:bottom w:val="none" w:sz="0" w:space="0" w:color="auto"/>
                    <w:right w:val="none" w:sz="0" w:space="0" w:color="auto"/>
                  </w:divBdr>
                  <w:divsChild>
                    <w:div w:id="1074815234">
                      <w:marLeft w:val="0"/>
                      <w:marRight w:val="0"/>
                      <w:marTop w:val="0"/>
                      <w:marBottom w:val="0"/>
                      <w:divBdr>
                        <w:top w:val="none" w:sz="0" w:space="0" w:color="auto"/>
                        <w:left w:val="none" w:sz="0" w:space="0" w:color="auto"/>
                        <w:bottom w:val="none" w:sz="0" w:space="0" w:color="auto"/>
                        <w:right w:val="none" w:sz="0" w:space="0" w:color="auto"/>
                      </w:divBdr>
                      <w:divsChild>
                        <w:div w:id="1746758481">
                          <w:marLeft w:val="0"/>
                          <w:marRight w:val="0"/>
                          <w:marTop w:val="0"/>
                          <w:marBottom w:val="0"/>
                          <w:divBdr>
                            <w:top w:val="none" w:sz="0" w:space="0" w:color="auto"/>
                            <w:left w:val="none" w:sz="0" w:space="0" w:color="auto"/>
                            <w:bottom w:val="none" w:sz="0" w:space="0" w:color="auto"/>
                            <w:right w:val="none" w:sz="0" w:space="0" w:color="auto"/>
                          </w:divBdr>
                          <w:divsChild>
                            <w:div w:id="1333028947">
                              <w:marLeft w:val="0"/>
                              <w:marRight w:val="0"/>
                              <w:marTop w:val="0"/>
                              <w:marBottom w:val="0"/>
                              <w:divBdr>
                                <w:top w:val="none" w:sz="0" w:space="0" w:color="auto"/>
                                <w:left w:val="none" w:sz="0" w:space="0" w:color="auto"/>
                                <w:bottom w:val="none" w:sz="0" w:space="0" w:color="auto"/>
                                <w:right w:val="none" w:sz="0" w:space="0" w:color="auto"/>
                              </w:divBdr>
                              <w:divsChild>
                                <w:div w:id="1181432137">
                                  <w:marLeft w:val="0"/>
                                  <w:marRight w:val="0"/>
                                  <w:marTop w:val="0"/>
                                  <w:marBottom w:val="0"/>
                                  <w:divBdr>
                                    <w:top w:val="none" w:sz="0" w:space="0" w:color="auto"/>
                                    <w:left w:val="none" w:sz="0" w:space="0" w:color="auto"/>
                                    <w:bottom w:val="none" w:sz="0" w:space="0" w:color="auto"/>
                                    <w:right w:val="none" w:sz="0" w:space="0" w:color="auto"/>
                                  </w:divBdr>
                                  <w:divsChild>
                                    <w:div w:id="274288567">
                                      <w:marLeft w:val="0"/>
                                      <w:marRight w:val="0"/>
                                      <w:marTop w:val="0"/>
                                      <w:marBottom w:val="0"/>
                                      <w:divBdr>
                                        <w:top w:val="none" w:sz="0" w:space="0" w:color="auto"/>
                                        <w:left w:val="none" w:sz="0" w:space="0" w:color="auto"/>
                                        <w:bottom w:val="none" w:sz="0" w:space="0" w:color="auto"/>
                                        <w:right w:val="none" w:sz="0" w:space="0" w:color="auto"/>
                                      </w:divBdr>
                                      <w:divsChild>
                                        <w:div w:id="570624799">
                                          <w:marLeft w:val="0"/>
                                          <w:marRight w:val="0"/>
                                          <w:marTop w:val="0"/>
                                          <w:marBottom w:val="0"/>
                                          <w:divBdr>
                                            <w:top w:val="none" w:sz="0" w:space="0" w:color="auto"/>
                                            <w:left w:val="none" w:sz="0" w:space="0" w:color="auto"/>
                                            <w:bottom w:val="none" w:sz="0" w:space="0" w:color="auto"/>
                                            <w:right w:val="none" w:sz="0" w:space="0" w:color="auto"/>
                                          </w:divBdr>
                                        </w:div>
                                        <w:div w:id="521437143">
                                          <w:marLeft w:val="0"/>
                                          <w:marRight w:val="0"/>
                                          <w:marTop w:val="0"/>
                                          <w:marBottom w:val="0"/>
                                          <w:divBdr>
                                            <w:top w:val="none" w:sz="0" w:space="0" w:color="auto"/>
                                            <w:left w:val="none" w:sz="0" w:space="0" w:color="auto"/>
                                            <w:bottom w:val="none" w:sz="0" w:space="0" w:color="auto"/>
                                            <w:right w:val="none" w:sz="0" w:space="0" w:color="auto"/>
                                          </w:divBdr>
                                        </w:div>
                                        <w:div w:id="2111120331">
                                          <w:marLeft w:val="0"/>
                                          <w:marRight w:val="0"/>
                                          <w:marTop w:val="0"/>
                                          <w:marBottom w:val="0"/>
                                          <w:divBdr>
                                            <w:top w:val="none" w:sz="0" w:space="0" w:color="auto"/>
                                            <w:left w:val="none" w:sz="0" w:space="0" w:color="auto"/>
                                            <w:bottom w:val="none" w:sz="0" w:space="0" w:color="auto"/>
                                            <w:right w:val="none" w:sz="0" w:space="0" w:color="auto"/>
                                          </w:divBdr>
                                        </w:div>
                                        <w:div w:id="2072658590">
                                          <w:marLeft w:val="0"/>
                                          <w:marRight w:val="0"/>
                                          <w:marTop w:val="0"/>
                                          <w:marBottom w:val="0"/>
                                          <w:divBdr>
                                            <w:top w:val="none" w:sz="0" w:space="0" w:color="auto"/>
                                            <w:left w:val="none" w:sz="0" w:space="0" w:color="auto"/>
                                            <w:bottom w:val="none" w:sz="0" w:space="0" w:color="auto"/>
                                            <w:right w:val="none" w:sz="0" w:space="0" w:color="auto"/>
                                          </w:divBdr>
                                        </w:div>
                                        <w:div w:id="1485394669">
                                          <w:marLeft w:val="0"/>
                                          <w:marRight w:val="0"/>
                                          <w:marTop w:val="0"/>
                                          <w:marBottom w:val="0"/>
                                          <w:divBdr>
                                            <w:top w:val="none" w:sz="0" w:space="0" w:color="auto"/>
                                            <w:left w:val="none" w:sz="0" w:space="0" w:color="auto"/>
                                            <w:bottom w:val="none" w:sz="0" w:space="0" w:color="auto"/>
                                            <w:right w:val="none" w:sz="0" w:space="0" w:color="auto"/>
                                          </w:divBdr>
                                        </w:div>
                                        <w:div w:id="1776439881">
                                          <w:marLeft w:val="0"/>
                                          <w:marRight w:val="0"/>
                                          <w:marTop w:val="0"/>
                                          <w:marBottom w:val="0"/>
                                          <w:divBdr>
                                            <w:top w:val="none" w:sz="0" w:space="0" w:color="auto"/>
                                            <w:left w:val="none" w:sz="0" w:space="0" w:color="auto"/>
                                            <w:bottom w:val="none" w:sz="0" w:space="0" w:color="auto"/>
                                            <w:right w:val="none" w:sz="0" w:space="0" w:color="auto"/>
                                          </w:divBdr>
                                        </w:div>
                                        <w:div w:id="1213733948">
                                          <w:marLeft w:val="0"/>
                                          <w:marRight w:val="0"/>
                                          <w:marTop w:val="0"/>
                                          <w:marBottom w:val="0"/>
                                          <w:divBdr>
                                            <w:top w:val="none" w:sz="0" w:space="0" w:color="auto"/>
                                            <w:left w:val="none" w:sz="0" w:space="0" w:color="auto"/>
                                            <w:bottom w:val="none" w:sz="0" w:space="0" w:color="auto"/>
                                            <w:right w:val="none" w:sz="0" w:space="0" w:color="auto"/>
                                          </w:divBdr>
                                        </w:div>
                                        <w:div w:id="917791739">
                                          <w:marLeft w:val="0"/>
                                          <w:marRight w:val="0"/>
                                          <w:marTop w:val="0"/>
                                          <w:marBottom w:val="0"/>
                                          <w:divBdr>
                                            <w:top w:val="none" w:sz="0" w:space="0" w:color="auto"/>
                                            <w:left w:val="none" w:sz="0" w:space="0" w:color="auto"/>
                                            <w:bottom w:val="none" w:sz="0" w:space="0" w:color="auto"/>
                                            <w:right w:val="none" w:sz="0" w:space="0" w:color="auto"/>
                                          </w:divBdr>
                                        </w:div>
                                        <w:div w:id="802775889">
                                          <w:marLeft w:val="0"/>
                                          <w:marRight w:val="0"/>
                                          <w:marTop w:val="0"/>
                                          <w:marBottom w:val="0"/>
                                          <w:divBdr>
                                            <w:top w:val="none" w:sz="0" w:space="0" w:color="auto"/>
                                            <w:left w:val="none" w:sz="0" w:space="0" w:color="auto"/>
                                            <w:bottom w:val="none" w:sz="0" w:space="0" w:color="auto"/>
                                            <w:right w:val="none" w:sz="0" w:space="0" w:color="auto"/>
                                          </w:divBdr>
                                        </w:div>
                                        <w:div w:id="1064715169">
                                          <w:marLeft w:val="0"/>
                                          <w:marRight w:val="0"/>
                                          <w:marTop w:val="0"/>
                                          <w:marBottom w:val="0"/>
                                          <w:divBdr>
                                            <w:top w:val="none" w:sz="0" w:space="0" w:color="auto"/>
                                            <w:left w:val="none" w:sz="0" w:space="0" w:color="auto"/>
                                            <w:bottom w:val="none" w:sz="0" w:space="0" w:color="auto"/>
                                            <w:right w:val="none" w:sz="0" w:space="0" w:color="auto"/>
                                          </w:divBdr>
                                        </w:div>
                                        <w:div w:id="71658886">
                                          <w:marLeft w:val="0"/>
                                          <w:marRight w:val="0"/>
                                          <w:marTop w:val="0"/>
                                          <w:marBottom w:val="0"/>
                                          <w:divBdr>
                                            <w:top w:val="none" w:sz="0" w:space="0" w:color="auto"/>
                                            <w:left w:val="none" w:sz="0" w:space="0" w:color="auto"/>
                                            <w:bottom w:val="none" w:sz="0" w:space="0" w:color="auto"/>
                                            <w:right w:val="none" w:sz="0" w:space="0" w:color="auto"/>
                                          </w:divBdr>
                                        </w:div>
                                        <w:div w:id="1439329805">
                                          <w:marLeft w:val="0"/>
                                          <w:marRight w:val="0"/>
                                          <w:marTop w:val="0"/>
                                          <w:marBottom w:val="0"/>
                                          <w:divBdr>
                                            <w:top w:val="none" w:sz="0" w:space="0" w:color="auto"/>
                                            <w:left w:val="none" w:sz="0" w:space="0" w:color="auto"/>
                                            <w:bottom w:val="none" w:sz="0" w:space="0" w:color="auto"/>
                                            <w:right w:val="none" w:sz="0" w:space="0" w:color="auto"/>
                                          </w:divBdr>
                                        </w:div>
                                        <w:div w:id="290718314">
                                          <w:marLeft w:val="0"/>
                                          <w:marRight w:val="0"/>
                                          <w:marTop w:val="0"/>
                                          <w:marBottom w:val="0"/>
                                          <w:divBdr>
                                            <w:top w:val="none" w:sz="0" w:space="0" w:color="auto"/>
                                            <w:left w:val="none" w:sz="0" w:space="0" w:color="auto"/>
                                            <w:bottom w:val="none" w:sz="0" w:space="0" w:color="auto"/>
                                            <w:right w:val="none" w:sz="0" w:space="0" w:color="auto"/>
                                          </w:divBdr>
                                        </w:div>
                                        <w:div w:id="1475830618">
                                          <w:marLeft w:val="0"/>
                                          <w:marRight w:val="0"/>
                                          <w:marTop w:val="0"/>
                                          <w:marBottom w:val="0"/>
                                          <w:divBdr>
                                            <w:top w:val="none" w:sz="0" w:space="0" w:color="auto"/>
                                            <w:left w:val="none" w:sz="0" w:space="0" w:color="auto"/>
                                            <w:bottom w:val="none" w:sz="0" w:space="0" w:color="auto"/>
                                            <w:right w:val="none" w:sz="0" w:space="0" w:color="auto"/>
                                          </w:divBdr>
                                          <w:divsChild>
                                            <w:div w:id="720593661">
                                              <w:marLeft w:val="0"/>
                                              <w:marRight w:val="0"/>
                                              <w:marTop w:val="0"/>
                                              <w:marBottom w:val="0"/>
                                              <w:divBdr>
                                                <w:top w:val="none" w:sz="0" w:space="0" w:color="auto"/>
                                                <w:left w:val="none" w:sz="0" w:space="0" w:color="auto"/>
                                                <w:bottom w:val="none" w:sz="0" w:space="0" w:color="auto"/>
                                                <w:right w:val="none" w:sz="0" w:space="0" w:color="auto"/>
                                              </w:divBdr>
                                            </w:div>
                                            <w:div w:id="403069927">
                                              <w:marLeft w:val="0"/>
                                              <w:marRight w:val="0"/>
                                              <w:marTop w:val="0"/>
                                              <w:marBottom w:val="0"/>
                                              <w:divBdr>
                                                <w:top w:val="none" w:sz="0" w:space="0" w:color="auto"/>
                                                <w:left w:val="none" w:sz="0" w:space="0" w:color="auto"/>
                                                <w:bottom w:val="none" w:sz="0" w:space="0" w:color="auto"/>
                                                <w:right w:val="none" w:sz="0" w:space="0" w:color="auto"/>
                                              </w:divBdr>
                                              <w:divsChild>
                                                <w:div w:id="845245751">
                                                  <w:marLeft w:val="0"/>
                                                  <w:marRight w:val="0"/>
                                                  <w:marTop w:val="0"/>
                                                  <w:marBottom w:val="0"/>
                                                  <w:divBdr>
                                                    <w:top w:val="none" w:sz="0" w:space="0" w:color="auto"/>
                                                    <w:left w:val="none" w:sz="0" w:space="0" w:color="auto"/>
                                                    <w:bottom w:val="none" w:sz="0" w:space="0" w:color="auto"/>
                                                    <w:right w:val="none" w:sz="0" w:space="0" w:color="auto"/>
                                                  </w:divBdr>
                                                </w:div>
                                                <w:div w:id="2105370237">
                                                  <w:marLeft w:val="0"/>
                                                  <w:marRight w:val="0"/>
                                                  <w:marTop w:val="0"/>
                                                  <w:marBottom w:val="0"/>
                                                  <w:divBdr>
                                                    <w:top w:val="none" w:sz="0" w:space="0" w:color="auto"/>
                                                    <w:left w:val="none" w:sz="0" w:space="0" w:color="auto"/>
                                                    <w:bottom w:val="none" w:sz="0" w:space="0" w:color="auto"/>
                                                    <w:right w:val="none" w:sz="0" w:space="0" w:color="auto"/>
                                                  </w:divBdr>
                                                </w:div>
                                                <w:div w:id="18546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496890">
                          <w:marLeft w:val="0"/>
                          <w:marRight w:val="0"/>
                          <w:marTop w:val="0"/>
                          <w:marBottom w:val="0"/>
                          <w:divBdr>
                            <w:top w:val="none" w:sz="0" w:space="0" w:color="auto"/>
                            <w:left w:val="none" w:sz="0" w:space="0" w:color="auto"/>
                            <w:bottom w:val="none" w:sz="0" w:space="0" w:color="auto"/>
                            <w:right w:val="none" w:sz="0" w:space="0" w:color="auto"/>
                          </w:divBdr>
                          <w:divsChild>
                            <w:div w:id="369452596">
                              <w:marLeft w:val="0"/>
                              <w:marRight w:val="0"/>
                              <w:marTop w:val="0"/>
                              <w:marBottom w:val="0"/>
                              <w:divBdr>
                                <w:top w:val="none" w:sz="0" w:space="0" w:color="auto"/>
                                <w:left w:val="none" w:sz="0" w:space="0" w:color="auto"/>
                                <w:bottom w:val="none" w:sz="0" w:space="0" w:color="auto"/>
                                <w:right w:val="none" w:sz="0" w:space="0" w:color="auto"/>
                              </w:divBdr>
                              <w:divsChild>
                                <w:div w:id="702636753">
                                  <w:marLeft w:val="0"/>
                                  <w:marRight w:val="0"/>
                                  <w:marTop w:val="0"/>
                                  <w:marBottom w:val="0"/>
                                  <w:divBdr>
                                    <w:top w:val="none" w:sz="0" w:space="0" w:color="auto"/>
                                    <w:left w:val="none" w:sz="0" w:space="0" w:color="auto"/>
                                    <w:bottom w:val="none" w:sz="0" w:space="0" w:color="auto"/>
                                    <w:right w:val="none" w:sz="0" w:space="0" w:color="auto"/>
                                  </w:divBdr>
                                  <w:divsChild>
                                    <w:div w:id="7921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808511">
          <w:marLeft w:val="0"/>
          <w:marRight w:val="0"/>
          <w:marTop w:val="0"/>
          <w:marBottom w:val="0"/>
          <w:divBdr>
            <w:top w:val="none" w:sz="0" w:space="0" w:color="auto"/>
            <w:left w:val="none" w:sz="0" w:space="0" w:color="auto"/>
            <w:bottom w:val="none" w:sz="0" w:space="0" w:color="auto"/>
            <w:right w:val="none" w:sz="0" w:space="0" w:color="auto"/>
          </w:divBdr>
          <w:divsChild>
            <w:div w:id="1258564823">
              <w:marLeft w:val="0"/>
              <w:marRight w:val="0"/>
              <w:marTop w:val="0"/>
              <w:marBottom w:val="0"/>
              <w:divBdr>
                <w:top w:val="none" w:sz="0" w:space="0" w:color="auto"/>
                <w:left w:val="none" w:sz="0" w:space="0" w:color="auto"/>
                <w:bottom w:val="none" w:sz="0" w:space="0" w:color="auto"/>
                <w:right w:val="none" w:sz="0" w:space="0" w:color="auto"/>
              </w:divBdr>
              <w:divsChild>
                <w:div w:id="213200641">
                  <w:marLeft w:val="0"/>
                  <w:marRight w:val="0"/>
                  <w:marTop w:val="0"/>
                  <w:marBottom w:val="0"/>
                  <w:divBdr>
                    <w:top w:val="none" w:sz="0" w:space="0" w:color="auto"/>
                    <w:left w:val="none" w:sz="0" w:space="0" w:color="auto"/>
                    <w:bottom w:val="none" w:sz="0" w:space="0" w:color="auto"/>
                    <w:right w:val="none" w:sz="0" w:space="0" w:color="auto"/>
                  </w:divBdr>
                  <w:divsChild>
                    <w:div w:id="1196582322">
                      <w:marLeft w:val="0"/>
                      <w:marRight w:val="0"/>
                      <w:marTop w:val="0"/>
                      <w:marBottom w:val="0"/>
                      <w:divBdr>
                        <w:top w:val="none" w:sz="0" w:space="0" w:color="auto"/>
                        <w:left w:val="none" w:sz="0" w:space="0" w:color="auto"/>
                        <w:bottom w:val="none" w:sz="0" w:space="0" w:color="auto"/>
                        <w:right w:val="none" w:sz="0" w:space="0" w:color="auto"/>
                      </w:divBdr>
                      <w:divsChild>
                        <w:div w:id="1918436034">
                          <w:marLeft w:val="0"/>
                          <w:marRight w:val="0"/>
                          <w:marTop w:val="0"/>
                          <w:marBottom w:val="0"/>
                          <w:divBdr>
                            <w:top w:val="none" w:sz="0" w:space="0" w:color="auto"/>
                            <w:left w:val="none" w:sz="0" w:space="0" w:color="auto"/>
                            <w:bottom w:val="none" w:sz="0" w:space="0" w:color="auto"/>
                            <w:right w:val="none" w:sz="0" w:space="0" w:color="auto"/>
                          </w:divBdr>
                          <w:divsChild>
                            <w:div w:id="786507945">
                              <w:marLeft w:val="0"/>
                              <w:marRight w:val="0"/>
                              <w:marTop w:val="0"/>
                              <w:marBottom w:val="0"/>
                              <w:divBdr>
                                <w:top w:val="none" w:sz="0" w:space="0" w:color="auto"/>
                                <w:left w:val="none" w:sz="0" w:space="0" w:color="auto"/>
                                <w:bottom w:val="none" w:sz="0" w:space="0" w:color="auto"/>
                                <w:right w:val="none" w:sz="0" w:space="0" w:color="auto"/>
                              </w:divBdr>
                              <w:divsChild>
                                <w:div w:id="1317032490">
                                  <w:marLeft w:val="0"/>
                                  <w:marRight w:val="0"/>
                                  <w:marTop w:val="0"/>
                                  <w:marBottom w:val="0"/>
                                  <w:divBdr>
                                    <w:top w:val="none" w:sz="0" w:space="0" w:color="auto"/>
                                    <w:left w:val="none" w:sz="0" w:space="0" w:color="auto"/>
                                    <w:bottom w:val="none" w:sz="0" w:space="0" w:color="auto"/>
                                    <w:right w:val="none" w:sz="0" w:space="0" w:color="auto"/>
                                  </w:divBdr>
                                  <w:divsChild>
                                    <w:div w:id="393620555">
                                      <w:marLeft w:val="0"/>
                                      <w:marRight w:val="0"/>
                                      <w:marTop w:val="0"/>
                                      <w:marBottom w:val="0"/>
                                      <w:divBdr>
                                        <w:top w:val="none" w:sz="0" w:space="0" w:color="auto"/>
                                        <w:left w:val="none" w:sz="0" w:space="0" w:color="auto"/>
                                        <w:bottom w:val="none" w:sz="0" w:space="0" w:color="auto"/>
                                        <w:right w:val="none" w:sz="0" w:space="0" w:color="auto"/>
                                      </w:divBdr>
                                      <w:divsChild>
                                        <w:div w:id="193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695097">
          <w:marLeft w:val="0"/>
          <w:marRight w:val="0"/>
          <w:marTop w:val="0"/>
          <w:marBottom w:val="0"/>
          <w:divBdr>
            <w:top w:val="none" w:sz="0" w:space="0" w:color="auto"/>
            <w:left w:val="none" w:sz="0" w:space="0" w:color="auto"/>
            <w:bottom w:val="none" w:sz="0" w:space="0" w:color="auto"/>
            <w:right w:val="none" w:sz="0" w:space="0" w:color="auto"/>
          </w:divBdr>
          <w:divsChild>
            <w:div w:id="1244877596">
              <w:marLeft w:val="0"/>
              <w:marRight w:val="0"/>
              <w:marTop w:val="0"/>
              <w:marBottom w:val="0"/>
              <w:divBdr>
                <w:top w:val="none" w:sz="0" w:space="0" w:color="auto"/>
                <w:left w:val="none" w:sz="0" w:space="0" w:color="auto"/>
                <w:bottom w:val="none" w:sz="0" w:space="0" w:color="auto"/>
                <w:right w:val="none" w:sz="0" w:space="0" w:color="auto"/>
              </w:divBdr>
              <w:divsChild>
                <w:div w:id="1507132164">
                  <w:marLeft w:val="0"/>
                  <w:marRight w:val="0"/>
                  <w:marTop w:val="0"/>
                  <w:marBottom w:val="0"/>
                  <w:divBdr>
                    <w:top w:val="none" w:sz="0" w:space="0" w:color="auto"/>
                    <w:left w:val="none" w:sz="0" w:space="0" w:color="auto"/>
                    <w:bottom w:val="none" w:sz="0" w:space="0" w:color="auto"/>
                    <w:right w:val="none" w:sz="0" w:space="0" w:color="auto"/>
                  </w:divBdr>
                  <w:divsChild>
                    <w:div w:id="932936885">
                      <w:marLeft w:val="0"/>
                      <w:marRight w:val="0"/>
                      <w:marTop w:val="0"/>
                      <w:marBottom w:val="0"/>
                      <w:divBdr>
                        <w:top w:val="none" w:sz="0" w:space="0" w:color="auto"/>
                        <w:left w:val="none" w:sz="0" w:space="0" w:color="auto"/>
                        <w:bottom w:val="none" w:sz="0" w:space="0" w:color="auto"/>
                        <w:right w:val="none" w:sz="0" w:space="0" w:color="auto"/>
                      </w:divBdr>
                      <w:divsChild>
                        <w:div w:id="905141703">
                          <w:marLeft w:val="0"/>
                          <w:marRight w:val="0"/>
                          <w:marTop w:val="0"/>
                          <w:marBottom w:val="0"/>
                          <w:divBdr>
                            <w:top w:val="none" w:sz="0" w:space="0" w:color="auto"/>
                            <w:left w:val="none" w:sz="0" w:space="0" w:color="auto"/>
                            <w:bottom w:val="none" w:sz="0" w:space="0" w:color="auto"/>
                            <w:right w:val="none" w:sz="0" w:space="0" w:color="auto"/>
                          </w:divBdr>
                          <w:divsChild>
                            <w:div w:id="1065760116">
                              <w:marLeft w:val="0"/>
                              <w:marRight w:val="0"/>
                              <w:marTop w:val="0"/>
                              <w:marBottom w:val="0"/>
                              <w:divBdr>
                                <w:top w:val="none" w:sz="0" w:space="0" w:color="auto"/>
                                <w:left w:val="none" w:sz="0" w:space="0" w:color="auto"/>
                                <w:bottom w:val="none" w:sz="0" w:space="0" w:color="auto"/>
                                <w:right w:val="none" w:sz="0" w:space="0" w:color="auto"/>
                              </w:divBdr>
                              <w:divsChild>
                                <w:div w:id="16581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2914">
                  <w:marLeft w:val="0"/>
                  <w:marRight w:val="0"/>
                  <w:marTop w:val="0"/>
                  <w:marBottom w:val="0"/>
                  <w:divBdr>
                    <w:top w:val="none" w:sz="0" w:space="0" w:color="auto"/>
                    <w:left w:val="none" w:sz="0" w:space="0" w:color="auto"/>
                    <w:bottom w:val="none" w:sz="0" w:space="0" w:color="auto"/>
                    <w:right w:val="none" w:sz="0" w:space="0" w:color="auto"/>
                  </w:divBdr>
                  <w:divsChild>
                    <w:div w:id="1710882990">
                      <w:marLeft w:val="0"/>
                      <w:marRight w:val="0"/>
                      <w:marTop w:val="0"/>
                      <w:marBottom w:val="0"/>
                      <w:divBdr>
                        <w:top w:val="none" w:sz="0" w:space="0" w:color="auto"/>
                        <w:left w:val="none" w:sz="0" w:space="0" w:color="auto"/>
                        <w:bottom w:val="none" w:sz="0" w:space="0" w:color="auto"/>
                        <w:right w:val="none" w:sz="0" w:space="0" w:color="auto"/>
                      </w:divBdr>
                      <w:divsChild>
                        <w:div w:id="1816414077">
                          <w:marLeft w:val="0"/>
                          <w:marRight w:val="0"/>
                          <w:marTop w:val="0"/>
                          <w:marBottom w:val="0"/>
                          <w:divBdr>
                            <w:top w:val="none" w:sz="0" w:space="0" w:color="auto"/>
                            <w:left w:val="none" w:sz="0" w:space="0" w:color="auto"/>
                            <w:bottom w:val="none" w:sz="0" w:space="0" w:color="auto"/>
                            <w:right w:val="none" w:sz="0" w:space="0" w:color="auto"/>
                          </w:divBdr>
                          <w:divsChild>
                            <w:div w:id="189923367">
                              <w:marLeft w:val="0"/>
                              <w:marRight w:val="0"/>
                              <w:marTop w:val="0"/>
                              <w:marBottom w:val="0"/>
                              <w:divBdr>
                                <w:top w:val="none" w:sz="0" w:space="0" w:color="auto"/>
                                <w:left w:val="none" w:sz="0" w:space="0" w:color="auto"/>
                                <w:bottom w:val="none" w:sz="0" w:space="0" w:color="auto"/>
                                <w:right w:val="none" w:sz="0" w:space="0" w:color="auto"/>
                              </w:divBdr>
                              <w:divsChild>
                                <w:div w:id="1537426931">
                                  <w:marLeft w:val="0"/>
                                  <w:marRight w:val="0"/>
                                  <w:marTop w:val="0"/>
                                  <w:marBottom w:val="0"/>
                                  <w:divBdr>
                                    <w:top w:val="none" w:sz="0" w:space="0" w:color="auto"/>
                                    <w:left w:val="none" w:sz="0" w:space="0" w:color="auto"/>
                                    <w:bottom w:val="none" w:sz="0" w:space="0" w:color="auto"/>
                                    <w:right w:val="none" w:sz="0" w:space="0" w:color="auto"/>
                                  </w:divBdr>
                                  <w:divsChild>
                                    <w:div w:id="187376128">
                                      <w:marLeft w:val="0"/>
                                      <w:marRight w:val="0"/>
                                      <w:marTop w:val="0"/>
                                      <w:marBottom w:val="0"/>
                                      <w:divBdr>
                                        <w:top w:val="none" w:sz="0" w:space="0" w:color="auto"/>
                                        <w:left w:val="none" w:sz="0" w:space="0" w:color="auto"/>
                                        <w:bottom w:val="none" w:sz="0" w:space="0" w:color="auto"/>
                                        <w:right w:val="none" w:sz="0" w:space="0" w:color="auto"/>
                                      </w:divBdr>
                                      <w:divsChild>
                                        <w:div w:id="1290818176">
                                          <w:marLeft w:val="0"/>
                                          <w:marRight w:val="0"/>
                                          <w:marTop w:val="0"/>
                                          <w:marBottom w:val="0"/>
                                          <w:divBdr>
                                            <w:top w:val="none" w:sz="0" w:space="0" w:color="auto"/>
                                            <w:left w:val="none" w:sz="0" w:space="0" w:color="auto"/>
                                            <w:bottom w:val="none" w:sz="0" w:space="0" w:color="auto"/>
                                            <w:right w:val="none" w:sz="0" w:space="0" w:color="auto"/>
                                          </w:divBdr>
                                        </w:div>
                                        <w:div w:id="1676884589">
                                          <w:marLeft w:val="0"/>
                                          <w:marRight w:val="0"/>
                                          <w:marTop w:val="0"/>
                                          <w:marBottom w:val="0"/>
                                          <w:divBdr>
                                            <w:top w:val="none" w:sz="0" w:space="0" w:color="auto"/>
                                            <w:left w:val="none" w:sz="0" w:space="0" w:color="auto"/>
                                            <w:bottom w:val="none" w:sz="0" w:space="0" w:color="auto"/>
                                            <w:right w:val="none" w:sz="0" w:space="0" w:color="auto"/>
                                          </w:divBdr>
                                          <w:divsChild>
                                            <w:div w:id="557327860">
                                              <w:marLeft w:val="0"/>
                                              <w:marRight w:val="0"/>
                                              <w:marTop w:val="0"/>
                                              <w:marBottom w:val="0"/>
                                              <w:divBdr>
                                                <w:top w:val="none" w:sz="0" w:space="0" w:color="auto"/>
                                                <w:left w:val="none" w:sz="0" w:space="0" w:color="auto"/>
                                                <w:bottom w:val="none" w:sz="0" w:space="0" w:color="auto"/>
                                                <w:right w:val="none" w:sz="0" w:space="0" w:color="auto"/>
                                              </w:divBdr>
                                            </w:div>
                                            <w:div w:id="870268688">
                                              <w:marLeft w:val="0"/>
                                              <w:marRight w:val="0"/>
                                              <w:marTop w:val="0"/>
                                              <w:marBottom w:val="0"/>
                                              <w:divBdr>
                                                <w:top w:val="none" w:sz="0" w:space="0" w:color="auto"/>
                                                <w:left w:val="none" w:sz="0" w:space="0" w:color="auto"/>
                                                <w:bottom w:val="none" w:sz="0" w:space="0" w:color="auto"/>
                                                <w:right w:val="none" w:sz="0" w:space="0" w:color="auto"/>
                                              </w:divBdr>
                                              <w:divsChild>
                                                <w:div w:id="2306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46516">
                          <w:marLeft w:val="0"/>
                          <w:marRight w:val="0"/>
                          <w:marTop w:val="0"/>
                          <w:marBottom w:val="0"/>
                          <w:divBdr>
                            <w:top w:val="none" w:sz="0" w:space="0" w:color="auto"/>
                            <w:left w:val="none" w:sz="0" w:space="0" w:color="auto"/>
                            <w:bottom w:val="none" w:sz="0" w:space="0" w:color="auto"/>
                            <w:right w:val="none" w:sz="0" w:space="0" w:color="auto"/>
                          </w:divBdr>
                          <w:divsChild>
                            <w:div w:id="423841690">
                              <w:marLeft w:val="0"/>
                              <w:marRight w:val="0"/>
                              <w:marTop w:val="0"/>
                              <w:marBottom w:val="0"/>
                              <w:divBdr>
                                <w:top w:val="none" w:sz="0" w:space="0" w:color="auto"/>
                                <w:left w:val="none" w:sz="0" w:space="0" w:color="auto"/>
                                <w:bottom w:val="none" w:sz="0" w:space="0" w:color="auto"/>
                                <w:right w:val="none" w:sz="0" w:space="0" w:color="auto"/>
                              </w:divBdr>
                              <w:divsChild>
                                <w:div w:id="1574924507">
                                  <w:marLeft w:val="0"/>
                                  <w:marRight w:val="0"/>
                                  <w:marTop w:val="0"/>
                                  <w:marBottom w:val="0"/>
                                  <w:divBdr>
                                    <w:top w:val="none" w:sz="0" w:space="0" w:color="auto"/>
                                    <w:left w:val="none" w:sz="0" w:space="0" w:color="auto"/>
                                    <w:bottom w:val="none" w:sz="0" w:space="0" w:color="auto"/>
                                    <w:right w:val="none" w:sz="0" w:space="0" w:color="auto"/>
                                  </w:divBdr>
                                  <w:divsChild>
                                    <w:div w:id="8136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395259">
          <w:marLeft w:val="0"/>
          <w:marRight w:val="0"/>
          <w:marTop w:val="0"/>
          <w:marBottom w:val="0"/>
          <w:divBdr>
            <w:top w:val="none" w:sz="0" w:space="0" w:color="auto"/>
            <w:left w:val="none" w:sz="0" w:space="0" w:color="auto"/>
            <w:bottom w:val="none" w:sz="0" w:space="0" w:color="auto"/>
            <w:right w:val="none" w:sz="0" w:space="0" w:color="auto"/>
          </w:divBdr>
          <w:divsChild>
            <w:div w:id="1860662280">
              <w:marLeft w:val="0"/>
              <w:marRight w:val="0"/>
              <w:marTop w:val="0"/>
              <w:marBottom w:val="0"/>
              <w:divBdr>
                <w:top w:val="none" w:sz="0" w:space="0" w:color="auto"/>
                <w:left w:val="none" w:sz="0" w:space="0" w:color="auto"/>
                <w:bottom w:val="none" w:sz="0" w:space="0" w:color="auto"/>
                <w:right w:val="none" w:sz="0" w:space="0" w:color="auto"/>
              </w:divBdr>
              <w:divsChild>
                <w:div w:id="2117747910">
                  <w:marLeft w:val="0"/>
                  <w:marRight w:val="0"/>
                  <w:marTop w:val="0"/>
                  <w:marBottom w:val="0"/>
                  <w:divBdr>
                    <w:top w:val="none" w:sz="0" w:space="0" w:color="auto"/>
                    <w:left w:val="none" w:sz="0" w:space="0" w:color="auto"/>
                    <w:bottom w:val="none" w:sz="0" w:space="0" w:color="auto"/>
                    <w:right w:val="none" w:sz="0" w:space="0" w:color="auto"/>
                  </w:divBdr>
                  <w:divsChild>
                    <w:div w:id="2110075774">
                      <w:marLeft w:val="0"/>
                      <w:marRight w:val="0"/>
                      <w:marTop w:val="0"/>
                      <w:marBottom w:val="0"/>
                      <w:divBdr>
                        <w:top w:val="none" w:sz="0" w:space="0" w:color="auto"/>
                        <w:left w:val="none" w:sz="0" w:space="0" w:color="auto"/>
                        <w:bottom w:val="none" w:sz="0" w:space="0" w:color="auto"/>
                        <w:right w:val="none" w:sz="0" w:space="0" w:color="auto"/>
                      </w:divBdr>
                      <w:divsChild>
                        <w:div w:id="116997531">
                          <w:marLeft w:val="0"/>
                          <w:marRight w:val="0"/>
                          <w:marTop w:val="0"/>
                          <w:marBottom w:val="0"/>
                          <w:divBdr>
                            <w:top w:val="none" w:sz="0" w:space="0" w:color="auto"/>
                            <w:left w:val="none" w:sz="0" w:space="0" w:color="auto"/>
                            <w:bottom w:val="none" w:sz="0" w:space="0" w:color="auto"/>
                            <w:right w:val="none" w:sz="0" w:space="0" w:color="auto"/>
                          </w:divBdr>
                          <w:divsChild>
                            <w:div w:id="1307784292">
                              <w:marLeft w:val="0"/>
                              <w:marRight w:val="0"/>
                              <w:marTop w:val="0"/>
                              <w:marBottom w:val="0"/>
                              <w:divBdr>
                                <w:top w:val="none" w:sz="0" w:space="0" w:color="auto"/>
                                <w:left w:val="none" w:sz="0" w:space="0" w:color="auto"/>
                                <w:bottom w:val="none" w:sz="0" w:space="0" w:color="auto"/>
                                <w:right w:val="none" w:sz="0" w:space="0" w:color="auto"/>
                              </w:divBdr>
                              <w:divsChild>
                                <w:div w:id="1816986649">
                                  <w:marLeft w:val="0"/>
                                  <w:marRight w:val="0"/>
                                  <w:marTop w:val="0"/>
                                  <w:marBottom w:val="0"/>
                                  <w:divBdr>
                                    <w:top w:val="none" w:sz="0" w:space="0" w:color="auto"/>
                                    <w:left w:val="none" w:sz="0" w:space="0" w:color="auto"/>
                                    <w:bottom w:val="none" w:sz="0" w:space="0" w:color="auto"/>
                                    <w:right w:val="none" w:sz="0" w:space="0" w:color="auto"/>
                                  </w:divBdr>
                                  <w:divsChild>
                                    <w:div w:id="2032564972">
                                      <w:marLeft w:val="0"/>
                                      <w:marRight w:val="0"/>
                                      <w:marTop w:val="0"/>
                                      <w:marBottom w:val="0"/>
                                      <w:divBdr>
                                        <w:top w:val="none" w:sz="0" w:space="0" w:color="auto"/>
                                        <w:left w:val="none" w:sz="0" w:space="0" w:color="auto"/>
                                        <w:bottom w:val="none" w:sz="0" w:space="0" w:color="auto"/>
                                        <w:right w:val="none" w:sz="0" w:space="0" w:color="auto"/>
                                      </w:divBdr>
                                      <w:divsChild>
                                        <w:div w:id="547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5520">
          <w:marLeft w:val="0"/>
          <w:marRight w:val="0"/>
          <w:marTop w:val="0"/>
          <w:marBottom w:val="0"/>
          <w:divBdr>
            <w:top w:val="none" w:sz="0" w:space="0" w:color="auto"/>
            <w:left w:val="none" w:sz="0" w:space="0" w:color="auto"/>
            <w:bottom w:val="none" w:sz="0" w:space="0" w:color="auto"/>
            <w:right w:val="none" w:sz="0" w:space="0" w:color="auto"/>
          </w:divBdr>
          <w:divsChild>
            <w:div w:id="1389374198">
              <w:marLeft w:val="0"/>
              <w:marRight w:val="0"/>
              <w:marTop w:val="0"/>
              <w:marBottom w:val="0"/>
              <w:divBdr>
                <w:top w:val="none" w:sz="0" w:space="0" w:color="auto"/>
                <w:left w:val="none" w:sz="0" w:space="0" w:color="auto"/>
                <w:bottom w:val="none" w:sz="0" w:space="0" w:color="auto"/>
                <w:right w:val="none" w:sz="0" w:space="0" w:color="auto"/>
              </w:divBdr>
              <w:divsChild>
                <w:div w:id="883252359">
                  <w:marLeft w:val="0"/>
                  <w:marRight w:val="0"/>
                  <w:marTop w:val="0"/>
                  <w:marBottom w:val="0"/>
                  <w:divBdr>
                    <w:top w:val="none" w:sz="0" w:space="0" w:color="auto"/>
                    <w:left w:val="none" w:sz="0" w:space="0" w:color="auto"/>
                    <w:bottom w:val="none" w:sz="0" w:space="0" w:color="auto"/>
                    <w:right w:val="none" w:sz="0" w:space="0" w:color="auto"/>
                  </w:divBdr>
                  <w:divsChild>
                    <w:div w:id="1523279340">
                      <w:marLeft w:val="0"/>
                      <w:marRight w:val="0"/>
                      <w:marTop w:val="0"/>
                      <w:marBottom w:val="0"/>
                      <w:divBdr>
                        <w:top w:val="none" w:sz="0" w:space="0" w:color="auto"/>
                        <w:left w:val="none" w:sz="0" w:space="0" w:color="auto"/>
                        <w:bottom w:val="none" w:sz="0" w:space="0" w:color="auto"/>
                        <w:right w:val="none" w:sz="0" w:space="0" w:color="auto"/>
                      </w:divBdr>
                      <w:divsChild>
                        <w:div w:id="197278179">
                          <w:marLeft w:val="0"/>
                          <w:marRight w:val="0"/>
                          <w:marTop w:val="0"/>
                          <w:marBottom w:val="0"/>
                          <w:divBdr>
                            <w:top w:val="none" w:sz="0" w:space="0" w:color="auto"/>
                            <w:left w:val="none" w:sz="0" w:space="0" w:color="auto"/>
                            <w:bottom w:val="none" w:sz="0" w:space="0" w:color="auto"/>
                            <w:right w:val="none" w:sz="0" w:space="0" w:color="auto"/>
                          </w:divBdr>
                          <w:divsChild>
                            <w:div w:id="1332370719">
                              <w:marLeft w:val="0"/>
                              <w:marRight w:val="0"/>
                              <w:marTop w:val="0"/>
                              <w:marBottom w:val="0"/>
                              <w:divBdr>
                                <w:top w:val="none" w:sz="0" w:space="0" w:color="auto"/>
                                <w:left w:val="none" w:sz="0" w:space="0" w:color="auto"/>
                                <w:bottom w:val="none" w:sz="0" w:space="0" w:color="auto"/>
                                <w:right w:val="none" w:sz="0" w:space="0" w:color="auto"/>
                              </w:divBdr>
                              <w:divsChild>
                                <w:div w:id="1602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83051">
                  <w:marLeft w:val="0"/>
                  <w:marRight w:val="0"/>
                  <w:marTop w:val="0"/>
                  <w:marBottom w:val="0"/>
                  <w:divBdr>
                    <w:top w:val="none" w:sz="0" w:space="0" w:color="auto"/>
                    <w:left w:val="none" w:sz="0" w:space="0" w:color="auto"/>
                    <w:bottom w:val="none" w:sz="0" w:space="0" w:color="auto"/>
                    <w:right w:val="none" w:sz="0" w:space="0" w:color="auto"/>
                  </w:divBdr>
                  <w:divsChild>
                    <w:div w:id="897201913">
                      <w:marLeft w:val="0"/>
                      <w:marRight w:val="0"/>
                      <w:marTop w:val="0"/>
                      <w:marBottom w:val="0"/>
                      <w:divBdr>
                        <w:top w:val="none" w:sz="0" w:space="0" w:color="auto"/>
                        <w:left w:val="none" w:sz="0" w:space="0" w:color="auto"/>
                        <w:bottom w:val="none" w:sz="0" w:space="0" w:color="auto"/>
                        <w:right w:val="none" w:sz="0" w:space="0" w:color="auto"/>
                      </w:divBdr>
                      <w:divsChild>
                        <w:div w:id="269508813">
                          <w:marLeft w:val="0"/>
                          <w:marRight w:val="0"/>
                          <w:marTop w:val="0"/>
                          <w:marBottom w:val="0"/>
                          <w:divBdr>
                            <w:top w:val="none" w:sz="0" w:space="0" w:color="auto"/>
                            <w:left w:val="none" w:sz="0" w:space="0" w:color="auto"/>
                            <w:bottom w:val="none" w:sz="0" w:space="0" w:color="auto"/>
                            <w:right w:val="none" w:sz="0" w:space="0" w:color="auto"/>
                          </w:divBdr>
                          <w:divsChild>
                            <w:div w:id="744883241">
                              <w:marLeft w:val="0"/>
                              <w:marRight w:val="0"/>
                              <w:marTop w:val="0"/>
                              <w:marBottom w:val="0"/>
                              <w:divBdr>
                                <w:top w:val="none" w:sz="0" w:space="0" w:color="auto"/>
                                <w:left w:val="none" w:sz="0" w:space="0" w:color="auto"/>
                                <w:bottom w:val="none" w:sz="0" w:space="0" w:color="auto"/>
                                <w:right w:val="none" w:sz="0" w:space="0" w:color="auto"/>
                              </w:divBdr>
                              <w:divsChild>
                                <w:div w:id="219024503">
                                  <w:marLeft w:val="0"/>
                                  <w:marRight w:val="0"/>
                                  <w:marTop w:val="0"/>
                                  <w:marBottom w:val="0"/>
                                  <w:divBdr>
                                    <w:top w:val="none" w:sz="0" w:space="0" w:color="auto"/>
                                    <w:left w:val="none" w:sz="0" w:space="0" w:color="auto"/>
                                    <w:bottom w:val="none" w:sz="0" w:space="0" w:color="auto"/>
                                    <w:right w:val="none" w:sz="0" w:space="0" w:color="auto"/>
                                  </w:divBdr>
                                  <w:divsChild>
                                    <w:div w:id="314652543">
                                      <w:marLeft w:val="0"/>
                                      <w:marRight w:val="0"/>
                                      <w:marTop w:val="0"/>
                                      <w:marBottom w:val="0"/>
                                      <w:divBdr>
                                        <w:top w:val="none" w:sz="0" w:space="0" w:color="auto"/>
                                        <w:left w:val="none" w:sz="0" w:space="0" w:color="auto"/>
                                        <w:bottom w:val="none" w:sz="0" w:space="0" w:color="auto"/>
                                        <w:right w:val="none" w:sz="0" w:space="0" w:color="auto"/>
                                      </w:divBdr>
                                      <w:divsChild>
                                        <w:div w:id="923808015">
                                          <w:marLeft w:val="0"/>
                                          <w:marRight w:val="0"/>
                                          <w:marTop w:val="0"/>
                                          <w:marBottom w:val="0"/>
                                          <w:divBdr>
                                            <w:top w:val="none" w:sz="0" w:space="0" w:color="auto"/>
                                            <w:left w:val="none" w:sz="0" w:space="0" w:color="auto"/>
                                            <w:bottom w:val="none" w:sz="0" w:space="0" w:color="auto"/>
                                            <w:right w:val="none" w:sz="0" w:space="0" w:color="auto"/>
                                          </w:divBdr>
                                          <w:divsChild>
                                            <w:div w:id="269092692">
                                              <w:marLeft w:val="0"/>
                                              <w:marRight w:val="0"/>
                                              <w:marTop w:val="0"/>
                                              <w:marBottom w:val="0"/>
                                              <w:divBdr>
                                                <w:top w:val="none" w:sz="0" w:space="0" w:color="auto"/>
                                                <w:left w:val="none" w:sz="0" w:space="0" w:color="auto"/>
                                                <w:bottom w:val="none" w:sz="0" w:space="0" w:color="auto"/>
                                                <w:right w:val="none" w:sz="0" w:space="0" w:color="auto"/>
                                              </w:divBdr>
                                              <w:divsChild>
                                                <w:div w:id="1024794317">
                                                  <w:marLeft w:val="0"/>
                                                  <w:marRight w:val="0"/>
                                                  <w:marTop w:val="0"/>
                                                  <w:marBottom w:val="0"/>
                                                  <w:divBdr>
                                                    <w:top w:val="none" w:sz="0" w:space="0" w:color="auto"/>
                                                    <w:left w:val="none" w:sz="0" w:space="0" w:color="auto"/>
                                                    <w:bottom w:val="none" w:sz="0" w:space="0" w:color="auto"/>
                                                    <w:right w:val="none" w:sz="0" w:space="0" w:color="auto"/>
                                                  </w:divBdr>
                                                  <w:divsChild>
                                                    <w:div w:id="1026560128">
                                                      <w:marLeft w:val="0"/>
                                                      <w:marRight w:val="0"/>
                                                      <w:marTop w:val="0"/>
                                                      <w:marBottom w:val="0"/>
                                                      <w:divBdr>
                                                        <w:top w:val="none" w:sz="0" w:space="0" w:color="auto"/>
                                                        <w:left w:val="none" w:sz="0" w:space="0" w:color="auto"/>
                                                        <w:bottom w:val="none" w:sz="0" w:space="0" w:color="auto"/>
                                                        <w:right w:val="none" w:sz="0" w:space="0" w:color="auto"/>
                                                      </w:divBdr>
                                                    </w:div>
                                                    <w:div w:id="507603592">
                                                      <w:marLeft w:val="0"/>
                                                      <w:marRight w:val="0"/>
                                                      <w:marTop w:val="0"/>
                                                      <w:marBottom w:val="0"/>
                                                      <w:divBdr>
                                                        <w:top w:val="none" w:sz="0" w:space="0" w:color="auto"/>
                                                        <w:left w:val="none" w:sz="0" w:space="0" w:color="auto"/>
                                                        <w:bottom w:val="none" w:sz="0" w:space="0" w:color="auto"/>
                                                        <w:right w:val="none" w:sz="0" w:space="0" w:color="auto"/>
                                                      </w:divBdr>
                                                    </w:div>
                                                    <w:div w:id="80874768">
                                                      <w:marLeft w:val="0"/>
                                                      <w:marRight w:val="0"/>
                                                      <w:marTop w:val="0"/>
                                                      <w:marBottom w:val="0"/>
                                                      <w:divBdr>
                                                        <w:top w:val="none" w:sz="0" w:space="0" w:color="auto"/>
                                                        <w:left w:val="none" w:sz="0" w:space="0" w:color="auto"/>
                                                        <w:bottom w:val="none" w:sz="0" w:space="0" w:color="auto"/>
                                                        <w:right w:val="none" w:sz="0" w:space="0" w:color="auto"/>
                                                      </w:divBdr>
                                                    </w:div>
                                                  </w:divsChild>
                                                </w:div>
                                                <w:div w:id="788813303">
                                                  <w:marLeft w:val="0"/>
                                                  <w:marRight w:val="0"/>
                                                  <w:marTop w:val="0"/>
                                                  <w:marBottom w:val="0"/>
                                                  <w:divBdr>
                                                    <w:top w:val="none" w:sz="0" w:space="0" w:color="auto"/>
                                                    <w:left w:val="none" w:sz="0" w:space="0" w:color="auto"/>
                                                    <w:bottom w:val="none" w:sz="0" w:space="0" w:color="auto"/>
                                                    <w:right w:val="none" w:sz="0" w:space="0" w:color="auto"/>
                                                  </w:divBdr>
                                                  <w:divsChild>
                                                    <w:div w:id="10472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1237">
                                          <w:marLeft w:val="0"/>
                                          <w:marRight w:val="0"/>
                                          <w:marTop w:val="0"/>
                                          <w:marBottom w:val="0"/>
                                          <w:divBdr>
                                            <w:top w:val="none" w:sz="0" w:space="0" w:color="auto"/>
                                            <w:left w:val="none" w:sz="0" w:space="0" w:color="auto"/>
                                            <w:bottom w:val="none" w:sz="0" w:space="0" w:color="auto"/>
                                            <w:right w:val="none" w:sz="0" w:space="0" w:color="auto"/>
                                          </w:divBdr>
                                        </w:div>
                                        <w:div w:id="1801847227">
                                          <w:marLeft w:val="0"/>
                                          <w:marRight w:val="0"/>
                                          <w:marTop w:val="0"/>
                                          <w:marBottom w:val="0"/>
                                          <w:divBdr>
                                            <w:top w:val="none" w:sz="0" w:space="0" w:color="auto"/>
                                            <w:left w:val="none" w:sz="0" w:space="0" w:color="auto"/>
                                            <w:bottom w:val="none" w:sz="0" w:space="0" w:color="auto"/>
                                            <w:right w:val="none" w:sz="0" w:space="0" w:color="auto"/>
                                          </w:divBdr>
                                        </w:div>
                                        <w:div w:id="1948925935">
                                          <w:marLeft w:val="0"/>
                                          <w:marRight w:val="0"/>
                                          <w:marTop w:val="0"/>
                                          <w:marBottom w:val="0"/>
                                          <w:divBdr>
                                            <w:top w:val="none" w:sz="0" w:space="0" w:color="auto"/>
                                            <w:left w:val="none" w:sz="0" w:space="0" w:color="auto"/>
                                            <w:bottom w:val="none" w:sz="0" w:space="0" w:color="auto"/>
                                            <w:right w:val="none" w:sz="0" w:space="0" w:color="auto"/>
                                          </w:divBdr>
                                        </w:div>
                                        <w:div w:id="1067074742">
                                          <w:marLeft w:val="0"/>
                                          <w:marRight w:val="0"/>
                                          <w:marTop w:val="0"/>
                                          <w:marBottom w:val="0"/>
                                          <w:divBdr>
                                            <w:top w:val="none" w:sz="0" w:space="0" w:color="auto"/>
                                            <w:left w:val="none" w:sz="0" w:space="0" w:color="auto"/>
                                            <w:bottom w:val="none" w:sz="0" w:space="0" w:color="auto"/>
                                            <w:right w:val="none" w:sz="0" w:space="0" w:color="auto"/>
                                          </w:divBdr>
                                          <w:divsChild>
                                            <w:div w:id="1550070673">
                                              <w:marLeft w:val="0"/>
                                              <w:marRight w:val="0"/>
                                              <w:marTop w:val="0"/>
                                              <w:marBottom w:val="0"/>
                                              <w:divBdr>
                                                <w:top w:val="none" w:sz="0" w:space="0" w:color="auto"/>
                                                <w:left w:val="none" w:sz="0" w:space="0" w:color="auto"/>
                                                <w:bottom w:val="none" w:sz="0" w:space="0" w:color="auto"/>
                                                <w:right w:val="none" w:sz="0" w:space="0" w:color="auto"/>
                                              </w:divBdr>
                                            </w:div>
                                            <w:div w:id="323362646">
                                              <w:marLeft w:val="0"/>
                                              <w:marRight w:val="0"/>
                                              <w:marTop w:val="0"/>
                                              <w:marBottom w:val="0"/>
                                              <w:divBdr>
                                                <w:top w:val="none" w:sz="0" w:space="0" w:color="auto"/>
                                                <w:left w:val="none" w:sz="0" w:space="0" w:color="auto"/>
                                                <w:bottom w:val="none" w:sz="0" w:space="0" w:color="auto"/>
                                                <w:right w:val="none" w:sz="0" w:space="0" w:color="auto"/>
                                              </w:divBdr>
                                              <w:divsChild>
                                                <w:div w:id="1395468356">
                                                  <w:marLeft w:val="0"/>
                                                  <w:marRight w:val="0"/>
                                                  <w:marTop w:val="0"/>
                                                  <w:marBottom w:val="0"/>
                                                  <w:divBdr>
                                                    <w:top w:val="none" w:sz="0" w:space="0" w:color="auto"/>
                                                    <w:left w:val="none" w:sz="0" w:space="0" w:color="auto"/>
                                                    <w:bottom w:val="none" w:sz="0" w:space="0" w:color="auto"/>
                                                    <w:right w:val="none" w:sz="0" w:space="0" w:color="auto"/>
                                                  </w:divBdr>
                                                </w:div>
                                                <w:div w:id="1326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043030">
                          <w:marLeft w:val="0"/>
                          <w:marRight w:val="0"/>
                          <w:marTop w:val="0"/>
                          <w:marBottom w:val="0"/>
                          <w:divBdr>
                            <w:top w:val="none" w:sz="0" w:space="0" w:color="auto"/>
                            <w:left w:val="none" w:sz="0" w:space="0" w:color="auto"/>
                            <w:bottom w:val="none" w:sz="0" w:space="0" w:color="auto"/>
                            <w:right w:val="none" w:sz="0" w:space="0" w:color="auto"/>
                          </w:divBdr>
                          <w:divsChild>
                            <w:div w:id="2013293914">
                              <w:marLeft w:val="0"/>
                              <w:marRight w:val="0"/>
                              <w:marTop w:val="0"/>
                              <w:marBottom w:val="0"/>
                              <w:divBdr>
                                <w:top w:val="none" w:sz="0" w:space="0" w:color="auto"/>
                                <w:left w:val="none" w:sz="0" w:space="0" w:color="auto"/>
                                <w:bottom w:val="none" w:sz="0" w:space="0" w:color="auto"/>
                                <w:right w:val="none" w:sz="0" w:space="0" w:color="auto"/>
                              </w:divBdr>
                              <w:divsChild>
                                <w:div w:id="229124922">
                                  <w:marLeft w:val="0"/>
                                  <w:marRight w:val="0"/>
                                  <w:marTop w:val="0"/>
                                  <w:marBottom w:val="0"/>
                                  <w:divBdr>
                                    <w:top w:val="none" w:sz="0" w:space="0" w:color="auto"/>
                                    <w:left w:val="none" w:sz="0" w:space="0" w:color="auto"/>
                                    <w:bottom w:val="none" w:sz="0" w:space="0" w:color="auto"/>
                                    <w:right w:val="none" w:sz="0" w:space="0" w:color="auto"/>
                                  </w:divBdr>
                                  <w:divsChild>
                                    <w:div w:id="9537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357965">
          <w:marLeft w:val="0"/>
          <w:marRight w:val="0"/>
          <w:marTop w:val="0"/>
          <w:marBottom w:val="0"/>
          <w:divBdr>
            <w:top w:val="none" w:sz="0" w:space="0" w:color="auto"/>
            <w:left w:val="none" w:sz="0" w:space="0" w:color="auto"/>
            <w:bottom w:val="none" w:sz="0" w:space="0" w:color="auto"/>
            <w:right w:val="none" w:sz="0" w:space="0" w:color="auto"/>
          </w:divBdr>
          <w:divsChild>
            <w:div w:id="695891332">
              <w:marLeft w:val="0"/>
              <w:marRight w:val="0"/>
              <w:marTop w:val="0"/>
              <w:marBottom w:val="0"/>
              <w:divBdr>
                <w:top w:val="none" w:sz="0" w:space="0" w:color="auto"/>
                <w:left w:val="none" w:sz="0" w:space="0" w:color="auto"/>
                <w:bottom w:val="none" w:sz="0" w:space="0" w:color="auto"/>
                <w:right w:val="none" w:sz="0" w:space="0" w:color="auto"/>
              </w:divBdr>
              <w:divsChild>
                <w:div w:id="569652706">
                  <w:marLeft w:val="0"/>
                  <w:marRight w:val="0"/>
                  <w:marTop w:val="0"/>
                  <w:marBottom w:val="0"/>
                  <w:divBdr>
                    <w:top w:val="none" w:sz="0" w:space="0" w:color="auto"/>
                    <w:left w:val="none" w:sz="0" w:space="0" w:color="auto"/>
                    <w:bottom w:val="none" w:sz="0" w:space="0" w:color="auto"/>
                    <w:right w:val="none" w:sz="0" w:space="0" w:color="auto"/>
                  </w:divBdr>
                  <w:divsChild>
                    <w:div w:id="1319769804">
                      <w:marLeft w:val="0"/>
                      <w:marRight w:val="0"/>
                      <w:marTop w:val="0"/>
                      <w:marBottom w:val="0"/>
                      <w:divBdr>
                        <w:top w:val="none" w:sz="0" w:space="0" w:color="auto"/>
                        <w:left w:val="none" w:sz="0" w:space="0" w:color="auto"/>
                        <w:bottom w:val="none" w:sz="0" w:space="0" w:color="auto"/>
                        <w:right w:val="none" w:sz="0" w:space="0" w:color="auto"/>
                      </w:divBdr>
                      <w:divsChild>
                        <w:div w:id="862019349">
                          <w:marLeft w:val="0"/>
                          <w:marRight w:val="0"/>
                          <w:marTop w:val="0"/>
                          <w:marBottom w:val="0"/>
                          <w:divBdr>
                            <w:top w:val="none" w:sz="0" w:space="0" w:color="auto"/>
                            <w:left w:val="none" w:sz="0" w:space="0" w:color="auto"/>
                            <w:bottom w:val="none" w:sz="0" w:space="0" w:color="auto"/>
                            <w:right w:val="none" w:sz="0" w:space="0" w:color="auto"/>
                          </w:divBdr>
                          <w:divsChild>
                            <w:div w:id="1753965423">
                              <w:marLeft w:val="0"/>
                              <w:marRight w:val="0"/>
                              <w:marTop w:val="0"/>
                              <w:marBottom w:val="0"/>
                              <w:divBdr>
                                <w:top w:val="none" w:sz="0" w:space="0" w:color="auto"/>
                                <w:left w:val="none" w:sz="0" w:space="0" w:color="auto"/>
                                <w:bottom w:val="none" w:sz="0" w:space="0" w:color="auto"/>
                                <w:right w:val="none" w:sz="0" w:space="0" w:color="auto"/>
                              </w:divBdr>
                              <w:divsChild>
                                <w:div w:id="648286916">
                                  <w:marLeft w:val="0"/>
                                  <w:marRight w:val="0"/>
                                  <w:marTop w:val="0"/>
                                  <w:marBottom w:val="0"/>
                                  <w:divBdr>
                                    <w:top w:val="none" w:sz="0" w:space="0" w:color="auto"/>
                                    <w:left w:val="none" w:sz="0" w:space="0" w:color="auto"/>
                                    <w:bottom w:val="none" w:sz="0" w:space="0" w:color="auto"/>
                                    <w:right w:val="none" w:sz="0" w:space="0" w:color="auto"/>
                                  </w:divBdr>
                                  <w:divsChild>
                                    <w:div w:id="491794159">
                                      <w:marLeft w:val="0"/>
                                      <w:marRight w:val="0"/>
                                      <w:marTop w:val="0"/>
                                      <w:marBottom w:val="0"/>
                                      <w:divBdr>
                                        <w:top w:val="none" w:sz="0" w:space="0" w:color="auto"/>
                                        <w:left w:val="none" w:sz="0" w:space="0" w:color="auto"/>
                                        <w:bottom w:val="none" w:sz="0" w:space="0" w:color="auto"/>
                                        <w:right w:val="none" w:sz="0" w:space="0" w:color="auto"/>
                                      </w:divBdr>
                                      <w:divsChild>
                                        <w:div w:id="5708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985772">
          <w:marLeft w:val="0"/>
          <w:marRight w:val="0"/>
          <w:marTop w:val="0"/>
          <w:marBottom w:val="0"/>
          <w:divBdr>
            <w:top w:val="none" w:sz="0" w:space="0" w:color="auto"/>
            <w:left w:val="none" w:sz="0" w:space="0" w:color="auto"/>
            <w:bottom w:val="none" w:sz="0" w:space="0" w:color="auto"/>
            <w:right w:val="none" w:sz="0" w:space="0" w:color="auto"/>
          </w:divBdr>
          <w:divsChild>
            <w:div w:id="1124078744">
              <w:marLeft w:val="0"/>
              <w:marRight w:val="0"/>
              <w:marTop w:val="0"/>
              <w:marBottom w:val="0"/>
              <w:divBdr>
                <w:top w:val="none" w:sz="0" w:space="0" w:color="auto"/>
                <w:left w:val="none" w:sz="0" w:space="0" w:color="auto"/>
                <w:bottom w:val="none" w:sz="0" w:space="0" w:color="auto"/>
                <w:right w:val="none" w:sz="0" w:space="0" w:color="auto"/>
              </w:divBdr>
              <w:divsChild>
                <w:div w:id="2038695142">
                  <w:marLeft w:val="0"/>
                  <w:marRight w:val="0"/>
                  <w:marTop w:val="0"/>
                  <w:marBottom w:val="0"/>
                  <w:divBdr>
                    <w:top w:val="none" w:sz="0" w:space="0" w:color="auto"/>
                    <w:left w:val="none" w:sz="0" w:space="0" w:color="auto"/>
                    <w:bottom w:val="none" w:sz="0" w:space="0" w:color="auto"/>
                    <w:right w:val="none" w:sz="0" w:space="0" w:color="auto"/>
                  </w:divBdr>
                  <w:divsChild>
                    <w:div w:id="1245452520">
                      <w:marLeft w:val="0"/>
                      <w:marRight w:val="0"/>
                      <w:marTop w:val="0"/>
                      <w:marBottom w:val="0"/>
                      <w:divBdr>
                        <w:top w:val="none" w:sz="0" w:space="0" w:color="auto"/>
                        <w:left w:val="none" w:sz="0" w:space="0" w:color="auto"/>
                        <w:bottom w:val="none" w:sz="0" w:space="0" w:color="auto"/>
                        <w:right w:val="none" w:sz="0" w:space="0" w:color="auto"/>
                      </w:divBdr>
                      <w:divsChild>
                        <w:div w:id="631787714">
                          <w:marLeft w:val="0"/>
                          <w:marRight w:val="0"/>
                          <w:marTop w:val="0"/>
                          <w:marBottom w:val="0"/>
                          <w:divBdr>
                            <w:top w:val="none" w:sz="0" w:space="0" w:color="auto"/>
                            <w:left w:val="none" w:sz="0" w:space="0" w:color="auto"/>
                            <w:bottom w:val="none" w:sz="0" w:space="0" w:color="auto"/>
                            <w:right w:val="none" w:sz="0" w:space="0" w:color="auto"/>
                          </w:divBdr>
                          <w:divsChild>
                            <w:div w:id="413629146">
                              <w:marLeft w:val="0"/>
                              <w:marRight w:val="0"/>
                              <w:marTop w:val="0"/>
                              <w:marBottom w:val="0"/>
                              <w:divBdr>
                                <w:top w:val="none" w:sz="0" w:space="0" w:color="auto"/>
                                <w:left w:val="none" w:sz="0" w:space="0" w:color="auto"/>
                                <w:bottom w:val="none" w:sz="0" w:space="0" w:color="auto"/>
                                <w:right w:val="none" w:sz="0" w:space="0" w:color="auto"/>
                              </w:divBdr>
                              <w:divsChild>
                                <w:div w:id="6970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3636">
                  <w:marLeft w:val="0"/>
                  <w:marRight w:val="0"/>
                  <w:marTop w:val="0"/>
                  <w:marBottom w:val="0"/>
                  <w:divBdr>
                    <w:top w:val="none" w:sz="0" w:space="0" w:color="auto"/>
                    <w:left w:val="none" w:sz="0" w:space="0" w:color="auto"/>
                    <w:bottom w:val="none" w:sz="0" w:space="0" w:color="auto"/>
                    <w:right w:val="none" w:sz="0" w:space="0" w:color="auto"/>
                  </w:divBdr>
                  <w:divsChild>
                    <w:div w:id="1026128877">
                      <w:marLeft w:val="0"/>
                      <w:marRight w:val="0"/>
                      <w:marTop w:val="0"/>
                      <w:marBottom w:val="0"/>
                      <w:divBdr>
                        <w:top w:val="none" w:sz="0" w:space="0" w:color="auto"/>
                        <w:left w:val="none" w:sz="0" w:space="0" w:color="auto"/>
                        <w:bottom w:val="none" w:sz="0" w:space="0" w:color="auto"/>
                        <w:right w:val="none" w:sz="0" w:space="0" w:color="auto"/>
                      </w:divBdr>
                      <w:divsChild>
                        <w:div w:id="1808622924">
                          <w:marLeft w:val="0"/>
                          <w:marRight w:val="0"/>
                          <w:marTop w:val="0"/>
                          <w:marBottom w:val="0"/>
                          <w:divBdr>
                            <w:top w:val="none" w:sz="0" w:space="0" w:color="auto"/>
                            <w:left w:val="none" w:sz="0" w:space="0" w:color="auto"/>
                            <w:bottom w:val="none" w:sz="0" w:space="0" w:color="auto"/>
                            <w:right w:val="none" w:sz="0" w:space="0" w:color="auto"/>
                          </w:divBdr>
                          <w:divsChild>
                            <w:div w:id="1169295610">
                              <w:marLeft w:val="0"/>
                              <w:marRight w:val="0"/>
                              <w:marTop w:val="0"/>
                              <w:marBottom w:val="0"/>
                              <w:divBdr>
                                <w:top w:val="none" w:sz="0" w:space="0" w:color="auto"/>
                                <w:left w:val="none" w:sz="0" w:space="0" w:color="auto"/>
                                <w:bottom w:val="none" w:sz="0" w:space="0" w:color="auto"/>
                                <w:right w:val="none" w:sz="0" w:space="0" w:color="auto"/>
                              </w:divBdr>
                              <w:divsChild>
                                <w:div w:id="136530410">
                                  <w:marLeft w:val="0"/>
                                  <w:marRight w:val="0"/>
                                  <w:marTop w:val="0"/>
                                  <w:marBottom w:val="0"/>
                                  <w:divBdr>
                                    <w:top w:val="none" w:sz="0" w:space="0" w:color="auto"/>
                                    <w:left w:val="none" w:sz="0" w:space="0" w:color="auto"/>
                                    <w:bottom w:val="none" w:sz="0" w:space="0" w:color="auto"/>
                                    <w:right w:val="none" w:sz="0" w:space="0" w:color="auto"/>
                                  </w:divBdr>
                                  <w:divsChild>
                                    <w:div w:id="1394625348">
                                      <w:marLeft w:val="0"/>
                                      <w:marRight w:val="0"/>
                                      <w:marTop w:val="0"/>
                                      <w:marBottom w:val="0"/>
                                      <w:divBdr>
                                        <w:top w:val="none" w:sz="0" w:space="0" w:color="auto"/>
                                        <w:left w:val="none" w:sz="0" w:space="0" w:color="auto"/>
                                        <w:bottom w:val="none" w:sz="0" w:space="0" w:color="auto"/>
                                        <w:right w:val="none" w:sz="0" w:space="0" w:color="auto"/>
                                      </w:divBdr>
                                      <w:divsChild>
                                        <w:div w:id="1930231826">
                                          <w:marLeft w:val="0"/>
                                          <w:marRight w:val="0"/>
                                          <w:marTop w:val="0"/>
                                          <w:marBottom w:val="0"/>
                                          <w:divBdr>
                                            <w:top w:val="none" w:sz="0" w:space="0" w:color="auto"/>
                                            <w:left w:val="none" w:sz="0" w:space="0" w:color="auto"/>
                                            <w:bottom w:val="none" w:sz="0" w:space="0" w:color="auto"/>
                                            <w:right w:val="none" w:sz="0" w:space="0" w:color="auto"/>
                                          </w:divBdr>
                                        </w:div>
                                        <w:div w:id="1300038079">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8915106">
                                          <w:marLeft w:val="0"/>
                                          <w:marRight w:val="0"/>
                                          <w:marTop w:val="0"/>
                                          <w:marBottom w:val="0"/>
                                          <w:divBdr>
                                            <w:top w:val="none" w:sz="0" w:space="0" w:color="auto"/>
                                            <w:left w:val="none" w:sz="0" w:space="0" w:color="auto"/>
                                            <w:bottom w:val="none" w:sz="0" w:space="0" w:color="auto"/>
                                            <w:right w:val="none" w:sz="0" w:space="0" w:color="auto"/>
                                          </w:divBdr>
                                        </w:div>
                                        <w:div w:id="1075515306">
                                          <w:marLeft w:val="0"/>
                                          <w:marRight w:val="0"/>
                                          <w:marTop w:val="0"/>
                                          <w:marBottom w:val="0"/>
                                          <w:divBdr>
                                            <w:top w:val="none" w:sz="0" w:space="0" w:color="auto"/>
                                            <w:left w:val="none" w:sz="0" w:space="0" w:color="auto"/>
                                            <w:bottom w:val="none" w:sz="0" w:space="0" w:color="auto"/>
                                            <w:right w:val="none" w:sz="0" w:space="0" w:color="auto"/>
                                          </w:divBdr>
                                        </w:div>
                                        <w:div w:id="1912079838">
                                          <w:marLeft w:val="0"/>
                                          <w:marRight w:val="0"/>
                                          <w:marTop w:val="0"/>
                                          <w:marBottom w:val="0"/>
                                          <w:divBdr>
                                            <w:top w:val="none" w:sz="0" w:space="0" w:color="auto"/>
                                            <w:left w:val="none" w:sz="0" w:space="0" w:color="auto"/>
                                            <w:bottom w:val="none" w:sz="0" w:space="0" w:color="auto"/>
                                            <w:right w:val="none" w:sz="0" w:space="0" w:color="auto"/>
                                          </w:divBdr>
                                        </w:div>
                                        <w:div w:id="929776140">
                                          <w:marLeft w:val="0"/>
                                          <w:marRight w:val="0"/>
                                          <w:marTop w:val="0"/>
                                          <w:marBottom w:val="0"/>
                                          <w:divBdr>
                                            <w:top w:val="none" w:sz="0" w:space="0" w:color="auto"/>
                                            <w:left w:val="none" w:sz="0" w:space="0" w:color="auto"/>
                                            <w:bottom w:val="none" w:sz="0" w:space="0" w:color="auto"/>
                                            <w:right w:val="none" w:sz="0" w:space="0" w:color="auto"/>
                                          </w:divBdr>
                                          <w:divsChild>
                                            <w:div w:id="463472379">
                                              <w:marLeft w:val="0"/>
                                              <w:marRight w:val="0"/>
                                              <w:marTop w:val="0"/>
                                              <w:marBottom w:val="0"/>
                                              <w:divBdr>
                                                <w:top w:val="none" w:sz="0" w:space="0" w:color="auto"/>
                                                <w:left w:val="none" w:sz="0" w:space="0" w:color="auto"/>
                                                <w:bottom w:val="none" w:sz="0" w:space="0" w:color="auto"/>
                                                <w:right w:val="none" w:sz="0" w:space="0" w:color="auto"/>
                                              </w:divBdr>
                                            </w:div>
                                            <w:div w:id="178933457">
                                              <w:marLeft w:val="0"/>
                                              <w:marRight w:val="0"/>
                                              <w:marTop w:val="0"/>
                                              <w:marBottom w:val="0"/>
                                              <w:divBdr>
                                                <w:top w:val="none" w:sz="0" w:space="0" w:color="auto"/>
                                                <w:left w:val="none" w:sz="0" w:space="0" w:color="auto"/>
                                                <w:bottom w:val="none" w:sz="0" w:space="0" w:color="auto"/>
                                                <w:right w:val="none" w:sz="0" w:space="0" w:color="auto"/>
                                              </w:divBdr>
                                              <w:divsChild>
                                                <w:div w:id="1420251709">
                                                  <w:marLeft w:val="0"/>
                                                  <w:marRight w:val="0"/>
                                                  <w:marTop w:val="0"/>
                                                  <w:marBottom w:val="0"/>
                                                  <w:divBdr>
                                                    <w:top w:val="none" w:sz="0" w:space="0" w:color="auto"/>
                                                    <w:left w:val="none" w:sz="0" w:space="0" w:color="auto"/>
                                                    <w:bottom w:val="none" w:sz="0" w:space="0" w:color="auto"/>
                                                    <w:right w:val="none" w:sz="0" w:space="0" w:color="auto"/>
                                                  </w:divBdr>
                                                </w:div>
                                                <w:div w:id="35324661">
                                                  <w:marLeft w:val="0"/>
                                                  <w:marRight w:val="0"/>
                                                  <w:marTop w:val="0"/>
                                                  <w:marBottom w:val="0"/>
                                                  <w:divBdr>
                                                    <w:top w:val="none" w:sz="0" w:space="0" w:color="auto"/>
                                                    <w:left w:val="none" w:sz="0" w:space="0" w:color="auto"/>
                                                    <w:bottom w:val="none" w:sz="0" w:space="0" w:color="auto"/>
                                                    <w:right w:val="none" w:sz="0" w:space="0" w:color="auto"/>
                                                  </w:divBdr>
                                                </w:div>
                                                <w:div w:id="1470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326214">
                          <w:marLeft w:val="0"/>
                          <w:marRight w:val="0"/>
                          <w:marTop w:val="0"/>
                          <w:marBottom w:val="0"/>
                          <w:divBdr>
                            <w:top w:val="none" w:sz="0" w:space="0" w:color="auto"/>
                            <w:left w:val="none" w:sz="0" w:space="0" w:color="auto"/>
                            <w:bottom w:val="none" w:sz="0" w:space="0" w:color="auto"/>
                            <w:right w:val="none" w:sz="0" w:space="0" w:color="auto"/>
                          </w:divBdr>
                          <w:divsChild>
                            <w:div w:id="160776459">
                              <w:marLeft w:val="0"/>
                              <w:marRight w:val="0"/>
                              <w:marTop w:val="0"/>
                              <w:marBottom w:val="0"/>
                              <w:divBdr>
                                <w:top w:val="none" w:sz="0" w:space="0" w:color="auto"/>
                                <w:left w:val="none" w:sz="0" w:space="0" w:color="auto"/>
                                <w:bottom w:val="none" w:sz="0" w:space="0" w:color="auto"/>
                                <w:right w:val="none" w:sz="0" w:space="0" w:color="auto"/>
                              </w:divBdr>
                              <w:divsChild>
                                <w:div w:id="476921924">
                                  <w:marLeft w:val="0"/>
                                  <w:marRight w:val="0"/>
                                  <w:marTop w:val="0"/>
                                  <w:marBottom w:val="0"/>
                                  <w:divBdr>
                                    <w:top w:val="none" w:sz="0" w:space="0" w:color="auto"/>
                                    <w:left w:val="none" w:sz="0" w:space="0" w:color="auto"/>
                                    <w:bottom w:val="none" w:sz="0" w:space="0" w:color="auto"/>
                                    <w:right w:val="none" w:sz="0" w:space="0" w:color="auto"/>
                                  </w:divBdr>
                                  <w:divsChild>
                                    <w:div w:id="12749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198505">
          <w:marLeft w:val="0"/>
          <w:marRight w:val="0"/>
          <w:marTop w:val="0"/>
          <w:marBottom w:val="0"/>
          <w:divBdr>
            <w:top w:val="none" w:sz="0" w:space="0" w:color="auto"/>
            <w:left w:val="none" w:sz="0" w:space="0" w:color="auto"/>
            <w:bottom w:val="none" w:sz="0" w:space="0" w:color="auto"/>
            <w:right w:val="none" w:sz="0" w:space="0" w:color="auto"/>
          </w:divBdr>
          <w:divsChild>
            <w:div w:id="2007198974">
              <w:marLeft w:val="0"/>
              <w:marRight w:val="0"/>
              <w:marTop w:val="0"/>
              <w:marBottom w:val="0"/>
              <w:divBdr>
                <w:top w:val="none" w:sz="0" w:space="0" w:color="auto"/>
                <w:left w:val="none" w:sz="0" w:space="0" w:color="auto"/>
                <w:bottom w:val="none" w:sz="0" w:space="0" w:color="auto"/>
                <w:right w:val="none" w:sz="0" w:space="0" w:color="auto"/>
              </w:divBdr>
              <w:divsChild>
                <w:div w:id="154927661">
                  <w:marLeft w:val="0"/>
                  <w:marRight w:val="0"/>
                  <w:marTop w:val="0"/>
                  <w:marBottom w:val="0"/>
                  <w:divBdr>
                    <w:top w:val="none" w:sz="0" w:space="0" w:color="auto"/>
                    <w:left w:val="none" w:sz="0" w:space="0" w:color="auto"/>
                    <w:bottom w:val="none" w:sz="0" w:space="0" w:color="auto"/>
                    <w:right w:val="none" w:sz="0" w:space="0" w:color="auto"/>
                  </w:divBdr>
                  <w:divsChild>
                    <w:div w:id="177471702">
                      <w:marLeft w:val="0"/>
                      <w:marRight w:val="0"/>
                      <w:marTop w:val="0"/>
                      <w:marBottom w:val="0"/>
                      <w:divBdr>
                        <w:top w:val="none" w:sz="0" w:space="0" w:color="auto"/>
                        <w:left w:val="none" w:sz="0" w:space="0" w:color="auto"/>
                        <w:bottom w:val="none" w:sz="0" w:space="0" w:color="auto"/>
                        <w:right w:val="none" w:sz="0" w:space="0" w:color="auto"/>
                      </w:divBdr>
                      <w:divsChild>
                        <w:div w:id="1937441175">
                          <w:marLeft w:val="0"/>
                          <w:marRight w:val="0"/>
                          <w:marTop w:val="0"/>
                          <w:marBottom w:val="0"/>
                          <w:divBdr>
                            <w:top w:val="none" w:sz="0" w:space="0" w:color="auto"/>
                            <w:left w:val="none" w:sz="0" w:space="0" w:color="auto"/>
                            <w:bottom w:val="none" w:sz="0" w:space="0" w:color="auto"/>
                            <w:right w:val="none" w:sz="0" w:space="0" w:color="auto"/>
                          </w:divBdr>
                          <w:divsChild>
                            <w:div w:id="807207565">
                              <w:marLeft w:val="0"/>
                              <w:marRight w:val="0"/>
                              <w:marTop w:val="0"/>
                              <w:marBottom w:val="0"/>
                              <w:divBdr>
                                <w:top w:val="none" w:sz="0" w:space="0" w:color="auto"/>
                                <w:left w:val="none" w:sz="0" w:space="0" w:color="auto"/>
                                <w:bottom w:val="none" w:sz="0" w:space="0" w:color="auto"/>
                                <w:right w:val="none" w:sz="0" w:space="0" w:color="auto"/>
                              </w:divBdr>
                              <w:divsChild>
                                <w:div w:id="620770435">
                                  <w:marLeft w:val="0"/>
                                  <w:marRight w:val="0"/>
                                  <w:marTop w:val="0"/>
                                  <w:marBottom w:val="0"/>
                                  <w:divBdr>
                                    <w:top w:val="none" w:sz="0" w:space="0" w:color="auto"/>
                                    <w:left w:val="none" w:sz="0" w:space="0" w:color="auto"/>
                                    <w:bottom w:val="none" w:sz="0" w:space="0" w:color="auto"/>
                                    <w:right w:val="none" w:sz="0" w:space="0" w:color="auto"/>
                                  </w:divBdr>
                                  <w:divsChild>
                                    <w:div w:id="276260552">
                                      <w:marLeft w:val="0"/>
                                      <w:marRight w:val="0"/>
                                      <w:marTop w:val="0"/>
                                      <w:marBottom w:val="0"/>
                                      <w:divBdr>
                                        <w:top w:val="none" w:sz="0" w:space="0" w:color="auto"/>
                                        <w:left w:val="none" w:sz="0" w:space="0" w:color="auto"/>
                                        <w:bottom w:val="none" w:sz="0" w:space="0" w:color="auto"/>
                                        <w:right w:val="none" w:sz="0" w:space="0" w:color="auto"/>
                                      </w:divBdr>
                                      <w:divsChild>
                                        <w:div w:id="4280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95509">
          <w:marLeft w:val="0"/>
          <w:marRight w:val="0"/>
          <w:marTop w:val="0"/>
          <w:marBottom w:val="0"/>
          <w:divBdr>
            <w:top w:val="none" w:sz="0" w:space="0" w:color="auto"/>
            <w:left w:val="none" w:sz="0" w:space="0" w:color="auto"/>
            <w:bottom w:val="none" w:sz="0" w:space="0" w:color="auto"/>
            <w:right w:val="none" w:sz="0" w:space="0" w:color="auto"/>
          </w:divBdr>
          <w:divsChild>
            <w:div w:id="209460434">
              <w:marLeft w:val="0"/>
              <w:marRight w:val="0"/>
              <w:marTop w:val="0"/>
              <w:marBottom w:val="0"/>
              <w:divBdr>
                <w:top w:val="none" w:sz="0" w:space="0" w:color="auto"/>
                <w:left w:val="none" w:sz="0" w:space="0" w:color="auto"/>
                <w:bottom w:val="none" w:sz="0" w:space="0" w:color="auto"/>
                <w:right w:val="none" w:sz="0" w:space="0" w:color="auto"/>
              </w:divBdr>
              <w:divsChild>
                <w:div w:id="944460762">
                  <w:marLeft w:val="0"/>
                  <w:marRight w:val="0"/>
                  <w:marTop w:val="0"/>
                  <w:marBottom w:val="0"/>
                  <w:divBdr>
                    <w:top w:val="none" w:sz="0" w:space="0" w:color="auto"/>
                    <w:left w:val="none" w:sz="0" w:space="0" w:color="auto"/>
                    <w:bottom w:val="none" w:sz="0" w:space="0" w:color="auto"/>
                    <w:right w:val="none" w:sz="0" w:space="0" w:color="auto"/>
                  </w:divBdr>
                  <w:divsChild>
                    <w:div w:id="44567487">
                      <w:marLeft w:val="0"/>
                      <w:marRight w:val="0"/>
                      <w:marTop w:val="0"/>
                      <w:marBottom w:val="0"/>
                      <w:divBdr>
                        <w:top w:val="none" w:sz="0" w:space="0" w:color="auto"/>
                        <w:left w:val="none" w:sz="0" w:space="0" w:color="auto"/>
                        <w:bottom w:val="none" w:sz="0" w:space="0" w:color="auto"/>
                        <w:right w:val="none" w:sz="0" w:space="0" w:color="auto"/>
                      </w:divBdr>
                      <w:divsChild>
                        <w:div w:id="356466159">
                          <w:marLeft w:val="0"/>
                          <w:marRight w:val="0"/>
                          <w:marTop w:val="0"/>
                          <w:marBottom w:val="0"/>
                          <w:divBdr>
                            <w:top w:val="none" w:sz="0" w:space="0" w:color="auto"/>
                            <w:left w:val="none" w:sz="0" w:space="0" w:color="auto"/>
                            <w:bottom w:val="none" w:sz="0" w:space="0" w:color="auto"/>
                            <w:right w:val="none" w:sz="0" w:space="0" w:color="auto"/>
                          </w:divBdr>
                          <w:divsChild>
                            <w:div w:id="825970694">
                              <w:marLeft w:val="0"/>
                              <w:marRight w:val="0"/>
                              <w:marTop w:val="0"/>
                              <w:marBottom w:val="0"/>
                              <w:divBdr>
                                <w:top w:val="none" w:sz="0" w:space="0" w:color="auto"/>
                                <w:left w:val="none" w:sz="0" w:space="0" w:color="auto"/>
                                <w:bottom w:val="none" w:sz="0" w:space="0" w:color="auto"/>
                                <w:right w:val="none" w:sz="0" w:space="0" w:color="auto"/>
                              </w:divBdr>
                              <w:divsChild>
                                <w:div w:id="13879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4285">
                  <w:marLeft w:val="0"/>
                  <w:marRight w:val="0"/>
                  <w:marTop w:val="0"/>
                  <w:marBottom w:val="0"/>
                  <w:divBdr>
                    <w:top w:val="none" w:sz="0" w:space="0" w:color="auto"/>
                    <w:left w:val="none" w:sz="0" w:space="0" w:color="auto"/>
                    <w:bottom w:val="none" w:sz="0" w:space="0" w:color="auto"/>
                    <w:right w:val="none" w:sz="0" w:space="0" w:color="auto"/>
                  </w:divBdr>
                  <w:divsChild>
                    <w:div w:id="489761042">
                      <w:marLeft w:val="0"/>
                      <w:marRight w:val="0"/>
                      <w:marTop w:val="0"/>
                      <w:marBottom w:val="0"/>
                      <w:divBdr>
                        <w:top w:val="none" w:sz="0" w:space="0" w:color="auto"/>
                        <w:left w:val="none" w:sz="0" w:space="0" w:color="auto"/>
                        <w:bottom w:val="none" w:sz="0" w:space="0" w:color="auto"/>
                        <w:right w:val="none" w:sz="0" w:space="0" w:color="auto"/>
                      </w:divBdr>
                      <w:divsChild>
                        <w:div w:id="1064641913">
                          <w:marLeft w:val="0"/>
                          <w:marRight w:val="0"/>
                          <w:marTop w:val="0"/>
                          <w:marBottom w:val="0"/>
                          <w:divBdr>
                            <w:top w:val="none" w:sz="0" w:space="0" w:color="auto"/>
                            <w:left w:val="none" w:sz="0" w:space="0" w:color="auto"/>
                            <w:bottom w:val="none" w:sz="0" w:space="0" w:color="auto"/>
                            <w:right w:val="none" w:sz="0" w:space="0" w:color="auto"/>
                          </w:divBdr>
                          <w:divsChild>
                            <w:div w:id="1257516313">
                              <w:marLeft w:val="0"/>
                              <w:marRight w:val="0"/>
                              <w:marTop w:val="0"/>
                              <w:marBottom w:val="0"/>
                              <w:divBdr>
                                <w:top w:val="none" w:sz="0" w:space="0" w:color="auto"/>
                                <w:left w:val="none" w:sz="0" w:space="0" w:color="auto"/>
                                <w:bottom w:val="none" w:sz="0" w:space="0" w:color="auto"/>
                                <w:right w:val="none" w:sz="0" w:space="0" w:color="auto"/>
                              </w:divBdr>
                              <w:divsChild>
                                <w:div w:id="1547520417">
                                  <w:marLeft w:val="0"/>
                                  <w:marRight w:val="0"/>
                                  <w:marTop w:val="0"/>
                                  <w:marBottom w:val="0"/>
                                  <w:divBdr>
                                    <w:top w:val="none" w:sz="0" w:space="0" w:color="auto"/>
                                    <w:left w:val="none" w:sz="0" w:space="0" w:color="auto"/>
                                    <w:bottom w:val="none" w:sz="0" w:space="0" w:color="auto"/>
                                    <w:right w:val="none" w:sz="0" w:space="0" w:color="auto"/>
                                  </w:divBdr>
                                  <w:divsChild>
                                    <w:div w:id="270212797">
                                      <w:marLeft w:val="0"/>
                                      <w:marRight w:val="0"/>
                                      <w:marTop w:val="0"/>
                                      <w:marBottom w:val="0"/>
                                      <w:divBdr>
                                        <w:top w:val="none" w:sz="0" w:space="0" w:color="auto"/>
                                        <w:left w:val="none" w:sz="0" w:space="0" w:color="auto"/>
                                        <w:bottom w:val="none" w:sz="0" w:space="0" w:color="auto"/>
                                        <w:right w:val="none" w:sz="0" w:space="0" w:color="auto"/>
                                      </w:divBdr>
                                      <w:divsChild>
                                        <w:div w:id="1731883523">
                                          <w:marLeft w:val="0"/>
                                          <w:marRight w:val="0"/>
                                          <w:marTop w:val="0"/>
                                          <w:marBottom w:val="0"/>
                                          <w:divBdr>
                                            <w:top w:val="none" w:sz="0" w:space="0" w:color="auto"/>
                                            <w:left w:val="none" w:sz="0" w:space="0" w:color="auto"/>
                                            <w:bottom w:val="none" w:sz="0" w:space="0" w:color="auto"/>
                                            <w:right w:val="none" w:sz="0" w:space="0" w:color="auto"/>
                                          </w:divBdr>
                                        </w:div>
                                        <w:div w:id="1963340557">
                                          <w:marLeft w:val="0"/>
                                          <w:marRight w:val="0"/>
                                          <w:marTop w:val="0"/>
                                          <w:marBottom w:val="0"/>
                                          <w:divBdr>
                                            <w:top w:val="none" w:sz="0" w:space="0" w:color="auto"/>
                                            <w:left w:val="none" w:sz="0" w:space="0" w:color="auto"/>
                                            <w:bottom w:val="none" w:sz="0" w:space="0" w:color="auto"/>
                                            <w:right w:val="none" w:sz="0" w:space="0" w:color="auto"/>
                                          </w:divBdr>
                                        </w:div>
                                        <w:div w:id="1296915220">
                                          <w:marLeft w:val="0"/>
                                          <w:marRight w:val="0"/>
                                          <w:marTop w:val="0"/>
                                          <w:marBottom w:val="0"/>
                                          <w:divBdr>
                                            <w:top w:val="none" w:sz="0" w:space="0" w:color="auto"/>
                                            <w:left w:val="none" w:sz="0" w:space="0" w:color="auto"/>
                                            <w:bottom w:val="none" w:sz="0" w:space="0" w:color="auto"/>
                                            <w:right w:val="none" w:sz="0" w:space="0" w:color="auto"/>
                                          </w:divBdr>
                                        </w:div>
                                        <w:div w:id="681318982">
                                          <w:marLeft w:val="0"/>
                                          <w:marRight w:val="0"/>
                                          <w:marTop w:val="0"/>
                                          <w:marBottom w:val="0"/>
                                          <w:divBdr>
                                            <w:top w:val="none" w:sz="0" w:space="0" w:color="auto"/>
                                            <w:left w:val="none" w:sz="0" w:space="0" w:color="auto"/>
                                            <w:bottom w:val="none" w:sz="0" w:space="0" w:color="auto"/>
                                            <w:right w:val="none" w:sz="0" w:space="0" w:color="auto"/>
                                          </w:divBdr>
                                        </w:div>
                                        <w:div w:id="97605370">
                                          <w:marLeft w:val="0"/>
                                          <w:marRight w:val="0"/>
                                          <w:marTop w:val="0"/>
                                          <w:marBottom w:val="0"/>
                                          <w:divBdr>
                                            <w:top w:val="none" w:sz="0" w:space="0" w:color="auto"/>
                                            <w:left w:val="none" w:sz="0" w:space="0" w:color="auto"/>
                                            <w:bottom w:val="none" w:sz="0" w:space="0" w:color="auto"/>
                                            <w:right w:val="none" w:sz="0" w:space="0" w:color="auto"/>
                                          </w:divBdr>
                                        </w:div>
                                        <w:div w:id="1859154473">
                                          <w:marLeft w:val="0"/>
                                          <w:marRight w:val="0"/>
                                          <w:marTop w:val="0"/>
                                          <w:marBottom w:val="0"/>
                                          <w:divBdr>
                                            <w:top w:val="none" w:sz="0" w:space="0" w:color="auto"/>
                                            <w:left w:val="none" w:sz="0" w:space="0" w:color="auto"/>
                                            <w:bottom w:val="none" w:sz="0" w:space="0" w:color="auto"/>
                                            <w:right w:val="none" w:sz="0" w:space="0" w:color="auto"/>
                                          </w:divBdr>
                                        </w:div>
                                        <w:div w:id="1096287355">
                                          <w:marLeft w:val="0"/>
                                          <w:marRight w:val="0"/>
                                          <w:marTop w:val="0"/>
                                          <w:marBottom w:val="0"/>
                                          <w:divBdr>
                                            <w:top w:val="none" w:sz="0" w:space="0" w:color="auto"/>
                                            <w:left w:val="none" w:sz="0" w:space="0" w:color="auto"/>
                                            <w:bottom w:val="none" w:sz="0" w:space="0" w:color="auto"/>
                                            <w:right w:val="none" w:sz="0" w:space="0" w:color="auto"/>
                                          </w:divBdr>
                                        </w:div>
                                        <w:div w:id="617494381">
                                          <w:marLeft w:val="0"/>
                                          <w:marRight w:val="0"/>
                                          <w:marTop w:val="0"/>
                                          <w:marBottom w:val="0"/>
                                          <w:divBdr>
                                            <w:top w:val="none" w:sz="0" w:space="0" w:color="auto"/>
                                            <w:left w:val="none" w:sz="0" w:space="0" w:color="auto"/>
                                            <w:bottom w:val="none" w:sz="0" w:space="0" w:color="auto"/>
                                            <w:right w:val="none" w:sz="0" w:space="0" w:color="auto"/>
                                          </w:divBdr>
                                        </w:div>
                                        <w:div w:id="1778018776">
                                          <w:marLeft w:val="0"/>
                                          <w:marRight w:val="0"/>
                                          <w:marTop w:val="0"/>
                                          <w:marBottom w:val="0"/>
                                          <w:divBdr>
                                            <w:top w:val="none" w:sz="0" w:space="0" w:color="auto"/>
                                            <w:left w:val="none" w:sz="0" w:space="0" w:color="auto"/>
                                            <w:bottom w:val="none" w:sz="0" w:space="0" w:color="auto"/>
                                            <w:right w:val="none" w:sz="0" w:space="0" w:color="auto"/>
                                          </w:divBdr>
                                        </w:div>
                                        <w:div w:id="1790782529">
                                          <w:marLeft w:val="0"/>
                                          <w:marRight w:val="0"/>
                                          <w:marTop w:val="0"/>
                                          <w:marBottom w:val="0"/>
                                          <w:divBdr>
                                            <w:top w:val="none" w:sz="0" w:space="0" w:color="auto"/>
                                            <w:left w:val="none" w:sz="0" w:space="0" w:color="auto"/>
                                            <w:bottom w:val="none" w:sz="0" w:space="0" w:color="auto"/>
                                            <w:right w:val="none" w:sz="0" w:space="0" w:color="auto"/>
                                          </w:divBdr>
                                        </w:div>
                                        <w:div w:id="99766557">
                                          <w:marLeft w:val="0"/>
                                          <w:marRight w:val="0"/>
                                          <w:marTop w:val="0"/>
                                          <w:marBottom w:val="0"/>
                                          <w:divBdr>
                                            <w:top w:val="none" w:sz="0" w:space="0" w:color="auto"/>
                                            <w:left w:val="none" w:sz="0" w:space="0" w:color="auto"/>
                                            <w:bottom w:val="none" w:sz="0" w:space="0" w:color="auto"/>
                                            <w:right w:val="none" w:sz="0" w:space="0" w:color="auto"/>
                                          </w:divBdr>
                                          <w:divsChild>
                                            <w:div w:id="1581022321">
                                              <w:marLeft w:val="0"/>
                                              <w:marRight w:val="0"/>
                                              <w:marTop w:val="0"/>
                                              <w:marBottom w:val="0"/>
                                              <w:divBdr>
                                                <w:top w:val="none" w:sz="0" w:space="0" w:color="auto"/>
                                                <w:left w:val="none" w:sz="0" w:space="0" w:color="auto"/>
                                                <w:bottom w:val="none" w:sz="0" w:space="0" w:color="auto"/>
                                                <w:right w:val="none" w:sz="0" w:space="0" w:color="auto"/>
                                              </w:divBdr>
                                            </w:div>
                                            <w:div w:id="1383824432">
                                              <w:marLeft w:val="0"/>
                                              <w:marRight w:val="0"/>
                                              <w:marTop w:val="0"/>
                                              <w:marBottom w:val="0"/>
                                              <w:divBdr>
                                                <w:top w:val="none" w:sz="0" w:space="0" w:color="auto"/>
                                                <w:left w:val="none" w:sz="0" w:space="0" w:color="auto"/>
                                                <w:bottom w:val="none" w:sz="0" w:space="0" w:color="auto"/>
                                                <w:right w:val="none" w:sz="0" w:space="0" w:color="auto"/>
                                              </w:divBdr>
                                              <w:divsChild>
                                                <w:div w:id="1615016366">
                                                  <w:marLeft w:val="0"/>
                                                  <w:marRight w:val="0"/>
                                                  <w:marTop w:val="0"/>
                                                  <w:marBottom w:val="0"/>
                                                  <w:divBdr>
                                                    <w:top w:val="none" w:sz="0" w:space="0" w:color="auto"/>
                                                    <w:left w:val="none" w:sz="0" w:space="0" w:color="auto"/>
                                                    <w:bottom w:val="none" w:sz="0" w:space="0" w:color="auto"/>
                                                    <w:right w:val="none" w:sz="0" w:space="0" w:color="auto"/>
                                                  </w:divBdr>
                                                </w:div>
                                                <w:div w:id="270824039">
                                                  <w:marLeft w:val="0"/>
                                                  <w:marRight w:val="0"/>
                                                  <w:marTop w:val="0"/>
                                                  <w:marBottom w:val="0"/>
                                                  <w:divBdr>
                                                    <w:top w:val="none" w:sz="0" w:space="0" w:color="auto"/>
                                                    <w:left w:val="none" w:sz="0" w:space="0" w:color="auto"/>
                                                    <w:bottom w:val="none" w:sz="0" w:space="0" w:color="auto"/>
                                                    <w:right w:val="none" w:sz="0" w:space="0" w:color="auto"/>
                                                  </w:divBdr>
                                                </w:div>
                                                <w:div w:id="1838225302">
                                                  <w:marLeft w:val="0"/>
                                                  <w:marRight w:val="0"/>
                                                  <w:marTop w:val="0"/>
                                                  <w:marBottom w:val="0"/>
                                                  <w:divBdr>
                                                    <w:top w:val="none" w:sz="0" w:space="0" w:color="auto"/>
                                                    <w:left w:val="none" w:sz="0" w:space="0" w:color="auto"/>
                                                    <w:bottom w:val="none" w:sz="0" w:space="0" w:color="auto"/>
                                                    <w:right w:val="none" w:sz="0" w:space="0" w:color="auto"/>
                                                  </w:divBdr>
                                                </w:div>
                                              </w:divsChild>
                                            </w:div>
                                            <w:div w:id="1221139465">
                                              <w:marLeft w:val="0"/>
                                              <w:marRight w:val="0"/>
                                              <w:marTop w:val="0"/>
                                              <w:marBottom w:val="0"/>
                                              <w:divBdr>
                                                <w:top w:val="none" w:sz="0" w:space="0" w:color="auto"/>
                                                <w:left w:val="none" w:sz="0" w:space="0" w:color="auto"/>
                                                <w:bottom w:val="none" w:sz="0" w:space="0" w:color="auto"/>
                                                <w:right w:val="none" w:sz="0" w:space="0" w:color="auto"/>
                                              </w:divBdr>
                                            </w:div>
                                            <w:div w:id="1793212264">
                                              <w:marLeft w:val="0"/>
                                              <w:marRight w:val="0"/>
                                              <w:marTop w:val="0"/>
                                              <w:marBottom w:val="0"/>
                                              <w:divBdr>
                                                <w:top w:val="none" w:sz="0" w:space="0" w:color="auto"/>
                                                <w:left w:val="none" w:sz="0" w:space="0" w:color="auto"/>
                                                <w:bottom w:val="none" w:sz="0" w:space="0" w:color="auto"/>
                                                <w:right w:val="none" w:sz="0" w:space="0" w:color="auto"/>
                                              </w:divBdr>
                                              <w:divsChild>
                                                <w:div w:id="903874562">
                                                  <w:marLeft w:val="0"/>
                                                  <w:marRight w:val="0"/>
                                                  <w:marTop w:val="0"/>
                                                  <w:marBottom w:val="0"/>
                                                  <w:divBdr>
                                                    <w:top w:val="none" w:sz="0" w:space="0" w:color="auto"/>
                                                    <w:left w:val="none" w:sz="0" w:space="0" w:color="auto"/>
                                                    <w:bottom w:val="none" w:sz="0" w:space="0" w:color="auto"/>
                                                    <w:right w:val="none" w:sz="0" w:space="0" w:color="auto"/>
                                                  </w:divBdr>
                                                </w:div>
                                                <w:div w:id="1715735638">
                                                  <w:marLeft w:val="0"/>
                                                  <w:marRight w:val="0"/>
                                                  <w:marTop w:val="0"/>
                                                  <w:marBottom w:val="0"/>
                                                  <w:divBdr>
                                                    <w:top w:val="none" w:sz="0" w:space="0" w:color="auto"/>
                                                    <w:left w:val="none" w:sz="0" w:space="0" w:color="auto"/>
                                                    <w:bottom w:val="none" w:sz="0" w:space="0" w:color="auto"/>
                                                    <w:right w:val="none" w:sz="0" w:space="0" w:color="auto"/>
                                                  </w:divBdr>
                                                </w:div>
                                                <w:div w:id="2142917857">
                                                  <w:marLeft w:val="0"/>
                                                  <w:marRight w:val="0"/>
                                                  <w:marTop w:val="0"/>
                                                  <w:marBottom w:val="0"/>
                                                  <w:divBdr>
                                                    <w:top w:val="none" w:sz="0" w:space="0" w:color="auto"/>
                                                    <w:left w:val="none" w:sz="0" w:space="0" w:color="auto"/>
                                                    <w:bottom w:val="none" w:sz="0" w:space="0" w:color="auto"/>
                                                    <w:right w:val="none" w:sz="0" w:space="0" w:color="auto"/>
                                                  </w:divBdr>
                                                </w:div>
                                              </w:divsChild>
                                            </w:div>
                                            <w:div w:id="1449205252">
                                              <w:marLeft w:val="0"/>
                                              <w:marRight w:val="0"/>
                                              <w:marTop w:val="0"/>
                                              <w:marBottom w:val="0"/>
                                              <w:divBdr>
                                                <w:top w:val="none" w:sz="0" w:space="0" w:color="auto"/>
                                                <w:left w:val="none" w:sz="0" w:space="0" w:color="auto"/>
                                                <w:bottom w:val="none" w:sz="0" w:space="0" w:color="auto"/>
                                                <w:right w:val="none" w:sz="0" w:space="0" w:color="auto"/>
                                              </w:divBdr>
                                            </w:div>
                                          </w:divsChild>
                                        </w:div>
                                        <w:div w:id="473067338">
                                          <w:marLeft w:val="0"/>
                                          <w:marRight w:val="0"/>
                                          <w:marTop w:val="0"/>
                                          <w:marBottom w:val="0"/>
                                          <w:divBdr>
                                            <w:top w:val="none" w:sz="0" w:space="0" w:color="auto"/>
                                            <w:left w:val="none" w:sz="0" w:space="0" w:color="auto"/>
                                            <w:bottom w:val="none" w:sz="0" w:space="0" w:color="auto"/>
                                            <w:right w:val="none" w:sz="0" w:space="0" w:color="auto"/>
                                          </w:divBdr>
                                          <w:divsChild>
                                            <w:div w:id="1803690833">
                                              <w:marLeft w:val="0"/>
                                              <w:marRight w:val="0"/>
                                              <w:marTop w:val="0"/>
                                              <w:marBottom w:val="0"/>
                                              <w:divBdr>
                                                <w:top w:val="none" w:sz="0" w:space="0" w:color="auto"/>
                                                <w:left w:val="none" w:sz="0" w:space="0" w:color="auto"/>
                                                <w:bottom w:val="none" w:sz="0" w:space="0" w:color="auto"/>
                                                <w:right w:val="none" w:sz="0" w:space="0" w:color="auto"/>
                                              </w:divBdr>
                                            </w:div>
                                            <w:div w:id="2043240669">
                                              <w:marLeft w:val="0"/>
                                              <w:marRight w:val="0"/>
                                              <w:marTop w:val="0"/>
                                              <w:marBottom w:val="0"/>
                                              <w:divBdr>
                                                <w:top w:val="none" w:sz="0" w:space="0" w:color="auto"/>
                                                <w:left w:val="none" w:sz="0" w:space="0" w:color="auto"/>
                                                <w:bottom w:val="none" w:sz="0" w:space="0" w:color="auto"/>
                                                <w:right w:val="none" w:sz="0" w:space="0" w:color="auto"/>
                                              </w:divBdr>
                                              <w:divsChild>
                                                <w:div w:id="1751194655">
                                                  <w:marLeft w:val="0"/>
                                                  <w:marRight w:val="0"/>
                                                  <w:marTop w:val="0"/>
                                                  <w:marBottom w:val="0"/>
                                                  <w:divBdr>
                                                    <w:top w:val="none" w:sz="0" w:space="0" w:color="auto"/>
                                                    <w:left w:val="none" w:sz="0" w:space="0" w:color="auto"/>
                                                    <w:bottom w:val="none" w:sz="0" w:space="0" w:color="auto"/>
                                                    <w:right w:val="none" w:sz="0" w:space="0" w:color="auto"/>
                                                  </w:divBdr>
                                                </w:div>
                                                <w:div w:id="1317225267">
                                                  <w:marLeft w:val="0"/>
                                                  <w:marRight w:val="0"/>
                                                  <w:marTop w:val="0"/>
                                                  <w:marBottom w:val="0"/>
                                                  <w:divBdr>
                                                    <w:top w:val="none" w:sz="0" w:space="0" w:color="auto"/>
                                                    <w:left w:val="none" w:sz="0" w:space="0" w:color="auto"/>
                                                    <w:bottom w:val="none" w:sz="0" w:space="0" w:color="auto"/>
                                                    <w:right w:val="none" w:sz="0" w:space="0" w:color="auto"/>
                                                  </w:divBdr>
                                                </w:div>
                                                <w:div w:id="569509698">
                                                  <w:marLeft w:val="0"/>
                                                  <w:marRight w:val="0"/>
                                                  <w:marTop w:val="0"/>
                                                  <w:marBottom w:val="0"/>
                                                  <w:divBdr>
                                                    <w:top w:val="none" w:sz="0" w:space="0" w:color="auto"/>
                                                    <w:left w:val="none" w:sz="0" w:space="0" w:color="auto"/>
                                                    <w:bottom w:val="none" w:sz="0" w:space="0" w:color="auto"/>
                                                    <w:right w:val="none" w:sz="0" w:space="0" w:color="auto"/>
                                                  </w:divBdr>
                                                </w:div>
                                                <w:div w:id="180247659">
                                                  <w:marLeft w:val="0"/>
                                                  <w:marRight w:val="0"/>
                                                  <w:marTop w:val="0"/>
                                                  <w:marBottom w:val="0"/>
                                                  <w:divBdr>
                                                    <w:top w:val="none" w:sz="0" w:space="0" w:color="auto"/>
                                                    <w:left w:val="none" w:sz="0" w:space="0" w:color="auto"/>
                                                    <w:bottom w:val="none" w:sz="0" w:space="0" w:color="auto"/>
                                                    <w:right w:val="none" w:sz="0" w:space="0" w:color="auto"/>
                                                  </w:divBdr>
                                                </w:div>
                                                <w:div w:id="1259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1148">
                          <w:marLeft w:val="0"/>
                          <w:marRight w:val="0"/>
                          <w:marTop w:val="0"/>
                          <w:marBottom w:val="0"/>
                          <w:divBdr>
                            <w:top w:val="none" w:sz="0" w:space="0" w:color="auto"/>
                            <w:left w:val="none" w:sz="0" w:space="0" w:color="auto"/>
                            <w:bottom w:val="none" w:sz="0" w:space="0" w:color="auto"/>
                            <w:right w:val="none" w:sz="0" w:space="0" w:color="auto"/>
                          </w:divBdr>
                          <w:divsChild>
                            <w:div w:id="1669406109">
                              <w:marLeft w:val="0"/>
                              <w:marRight w:val="0"/>
                              <w:marTop w:val="0"/>
                              <w:marBottom w:val="0"/>
                              <w:divBdr>
                                <w:top w:val="none" w:sz="0" w:space="0" w:color="auto"/>
                                <w:left w:val="none" w:sz="0" w:space="0" w:color="auto"/>
                                <w:bottom w:val="none" w:sz="0" w:space="0" w:color="auto"/>
                                <w:right w:val="none" w:sz="0" w:space="0" w:color="auto"/>
                              </w:divBdr>
                              <w:divsChild>
                                <w:div w:id="281308634">
                                  <w:marLeft w:val="0"/>
                                  <w:marRight w:val="0"/>
                                  <w:marTop w:val="0"/>
                                  <w:marBottom w:val="0"/>
                                  <w:divBdr>
                                    <w:top w:val="none" w:sz="0" w:space="0" w:color="auto"/>
                                    <w:left w:val="none" w:sz="0" w:space="0" w:color="auto"/>
                                    <w:bottom w:val="none" w:sz="0" w:space="0" w:color="auto"/>
                                    <w:right w:val="none" w:sz="0" w:space="0" w:color="auto"/>
                                  </w:divBdr>
                                  <w:divsChild>
                                    <w:div w:id="824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85097">
          <w:marLeft w:val="0"/>
          <w:marRight w:val="0"/>
          <w:marTop w:val="0"/>
          <w:marBottom w:val="0"/>
          <w:divBdr>
            <w:top w:val="none" w:sz="0" w:space="0" w:color="auto"/>
            <w:left w:val="none" w:sz="0" w:space="0" w:color="auto"/>
            <w:bottom w:val="none" w:sz="0" w:space="0" w:color="auto"/>
            <w:right w:val="none" w:sz="0" w:space="0" w:color="auto"/>
          </w:divBdr>
          <w:divsChild>
            <w:div w:id="1707414063">
              <w:marLeft w:val="0"/>
              <w:marRight w:val="0"/>
              <w:marTop w:val="0"/>
              <w:marBottom w:val="0"/>
              <w:divBdr>
                <w:top w:val="none" w:sz="0" w:space="0" w:color="auto"/>
                <w:left w:val="none" w:sz="0" w:space="0" w:color="auto"/>
                <w:bottom w:val="none" w:sz="0" w:space="0" w:color="auto"/>
                <w:right w:val="none" w:sz="0" w:space="0" w:color="auto"/>
              </w:divBdr>
              <w:divsChild>
                <w:div w:id="1004892931">
                  <w:marLeft w:val="0"/>
                  <w:marRight w:val="0"/>
                  <w:marTop w:val="0"/>
                  <w:marBottom w:val="0"/>
                  <w:divBdr>
                    <w:top w:val="none" w:sz="0" w:space="0" w:color="auto"/>
                    <w:left w:val="none" w:sz="0" w:space="0" w:color="auto"/>
                    <w:bottom w:val="none" w:sz="0" w:space="0" w:color="auto"/>
                    <w:right w:val="none" w:sz="0" w:space="0" w:color="auto"/>
                  </w:divBdr>
                  <w:divsChild>
                    <w:div w:id="1065839064">
                      <w:marLeft w:val="0"/>
                      <w:marRight w:val="0"/>
                      <w:marTop w:val="0"/>
                      <w:marBottom w:val="0"/>
                      <w:divBdr>
                        <w:top w:val="none" w:sz="0" w:space="0" w:color="auto"/>
                        <w:left w:val="none" w:sz="0" w:space="0" w:color="auto"/>
                        <w:bottom w:val="none" w:sz="0" w:space="0" w:color="auto"/>
                        <w:right w:val="none" w:sz="0" w:space="0" w:color="auto"/>
                      </w:divBdr>
                      <w:divsChild>
                        <w:div w:id="438644337">
                          <w:marLeft w:val="0"/>
                          <w:marRight w:val="0"/>
                          <w:marTop w:val="0"/>
                          <w:marBottom w:val="0"/>
                          <w:divBdr>
                            <w:top w:val="none" w:sz="0" w:space="0" w:color="auto"/>
                            <w:left w:val="none" w:sz="0" w:space="0" w:color="auto"/>
                            <w:bottom w:val="none" w:sz="0" w:space="0" w:color="auto"/>
                            <w:right w:val="none" w:sz="0" w:space="0" w:color="auto"/>
                          </w:divBdr>
                          <w:divsChild>
                            <w:div w:id="243149394">
                              <w:marLeft w:val="0"/>
                              <w:marRight w:val="0"/>
                              <w:marTop w:val="0"/>
                              <w:marBottom w:val="0"/>
                              <w:divBdr>
                                <w:top w:val="none" w:sz="0" w:space="0" w:color="auto"/>
                                <w:left w:val="none" w:sz="0" w:space="0" w:color="auto"/>
                                <w:bottom w:val="none" w:sz="0" w:space="0" w:color="auto"/>
                                <w:right w:val="none" w:sz="0" w:space="0" w:color="auto"/>
                              </w:divBdr>
                              <w:divsChild>
                                <w:div w:id="1097680591">
                                  <w:marLeft w:val="0"/>
                                  <w:marRight w:val="0"/>
                                  <w:marTop w:val="0"/>
                                  <w:marBottom w:val="0"/>
                                  <w:divBdr>
                                    <w:top w:val="none" w:sz="0" w:space="0" w:color="auto"/>
                                    <w:left w:val="none" w:sz="0" w:space="0" w:color="auto"/>
                                    <w:bottom w:val="none" w:sz="0" w:space="0" w:color="auto"/>
                                    <w:right w:val="none" w:sz="0" w:space="0" w:color="auto"/>
                                  </w:divBdr>
                                  <w:divsChild>
                                    <w:div w:id="1427652961">
                                      <w:marLeft w:val="0"/>
                                      <w:marRight w:val="0"/>
                                      <w:marTop w:val="0"/>
                                      <w:marBottom w:val="0"/>
                                      <w:divBdr>
                                        <w:top w:val="none" w:sz="0" w:space="0" w:color="auto"/>
                                        <w:left w:val="none" w:sz="0" w:space="0" w:color="auto"/>
                                        <w:bottom w:val="none" w:sz="0" w:space="0" w:color="auto"/>
                                        <w:right w:val="none" w:sz="0" w:space="0" w:color="auto"/>
                                      </w:divBdr>
                                      <w:divsChild>
                                        <w:div w:id="158734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916818">
          <w:marLeft w:val="0"/>
          <w:marRight w:val="0"/>
          <w:marTop w:val="0"/>
          <w:marBottom w:val="0"/>
          <w:divBdr>
            <w:top w:val="none" w:sz="0" w:space="0" w:color="auto"/>
            <w:left w:val="none" w:sz="0" w:space="0" w:color="auto"/>
            <w:bottom w:val="none" w:sz="0" w:space="0" w:color="auto"/>
            <w:right w:val="none" w:sz="0" w:space="0" w:color="auto"/>
          </w:divBdr>
          <w:divsChild>
            <w:div w:id="2021812020">
              <w:marLeft w:val="0"/>
              <w:marRight w:val="0"/>
              <w:marTop w:val="0"/>
              <w:marBottom w:val="0"/>
              <w:divBdr>
                <w:top w:val="none" w:sz="0" w:space="0" w:color="auto"/>
                <w:left w:val="none" w:sz="0" w:space="0" w:color="auto"/>
                <w:bottom w:val="none" w:sz="0" w:space="0" w:color="auto"/>
                <w:right w:val="none" w:sz="0" w:space="0" w:color="auto"/>
              </w:divBdr>
              <w:divsChild>
                <w:div w:id="137695381">
                  <w:marLeft w:val="0"/>
                  <w:marRight w:val="0"/>
                  <w:marTop w:val="0"/>
                  <w:marBottom w:val="0"/>
                  <w:divBdr>
                    <w:top w:val="none" w:sz="0" w:space="0" w:color="auto"/>
                    <w:left w:val="none" w:sz="0" w:space="0" w:color="auto"/>
                    <w:bottom w:val="none" w:sz="0" w:space="0" w:color="auto"/>
                    <w:right w:val="none" w:sz="0" w:space="0" w:color="auto"/>
                  </w:divBdr>
                  <w:divsChild>
                    <w:div w:id="1797329531">
                      <w:marLeft w:val="0"/>
                      <w:marRight w:val="0"/>
                      <w:marTop w:val="0"/>
                      <w:marBottom w:val="0"/>
                      <w:divBdr>
                        <w:top w:val="none" w:sz="0" w:space="0" w:color="auto"/>
                        <w:left w:val="none" w:sz="0" w:space="0" w:color="auto"/>
                        <w:bottom w:val="none" w:sz="0" w:space="0" w:color="auto"/>
                        <w:right w:val="none" w:sz="0" w:space="0" w:color="auto"/>
                      </w:divBdr>
                      <w:divsChild>
                        <w:div w:id="2029596514">
                          <w:marLeft w:val="0"/>
                          <w:marRight w:val="0"/>
                          <w:marTop w:val="0"/>
                          <w:marBottom w:val="0"/>
                          <w:divBdr>
                            <w:top w:val="none" w:sz="0" w:space="0" w:color="auto"/>
                            <w:left w:val="none" w:sz="0" w:space="0" w:color="auto"/>
                            <w:bottom w:val="none" w:sz="0" w:space="0" w:color="auto"/>
                            <w:right w:val="none" w:sz="0" w:space="0" w:color="auto"/>
                          </w:divBdr>
                          <w:divsChild>
                            <w:div w:id="2059166446">
                              <w:marLeft w:val="0"/>
                              <w:marRight w:val="0"/>
                              <w:marTop w:val="0"/>
                              <w:marBottom w:val="0"/>
                              <w:divBdr>
                                <w:top w:val="none" w:sz="0" w:space="0" w:color="auto"/>
                                <w:left w:val="none" w:sz="0" w:space="0" w:color="auto"/>
                                <w:bottom w:val="none" w:sz="0" w:space="0" w:color="auto"/>
                                <w:right w:val="none" w:sz="0" w:space="0" w:color="auto"/>
                              </w:divBdr>
                              <w:divsChild>
                                <w:div w:id="3390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6584">
                  <w:marLeft w:val="0"/>
                  <w:marRight w:val="0"/>
                  <w:marTop w:val="0"/>
                  <w:marBottom w:val="0"/>
                  <w:divBdr>
                    <w:top w:val="none" w:sz="0" w:space="0" w:color="auto"/>
                    <w:left w:val="none" w:sz="0" w:space="0" w:color="auto"/>
                    <w:bottom w:val="none" w:sz="0" w:space="0" w:color="auto"/>
                    <w:right w:val="none" w:sz="0" w:space="0" w:color="auto"/>
                  </w:divBdr>
                  <w:divsChild>
                    <w:div w:id="1610351219">
                      <w:marLeft w:val="0"/>
                      <w:marRight w:val="0"/>
                      <w:marTop w:val="0"/>
                      <w:marBottom w:val="0"/>
                      <w:divBdr>
                        <w:top w:val="none" w:sz="0" w:space="0" w:color="auto"/>
                        <w:left w:val="none" w:sz="0" w:space="0" w:color="auto"/>
                        <w:bottom w:val="none" w:sz="0" w:space="0" w:color="auto"/>
                        <w:right w:val="none" w:sz="0" w:space="0" w:color="auto"/>
                      </w:divBdr>
                      <w:divsChild>
                        <w:div w:id="438989401">
                          <w:marLeft w:val="0"/>
                          <w:marRight w:val="0"/>
                          <w:marTop w:val="0"/>
                          <w:marBottom w:val="0"/>
                          <w:divBdr>
                            <w:top w:val="none" w:sz="0" w:space="0" w:color="auto"/>
                            <w:left w:val="none" w:sz="0" w:space="0" w:color="auto"/>
                            <w:bottom w:val="none" w:sz="0" w:space="0" w:color="auto"/>
                            <w:right w:val="none" w:sz="0" w:space="0" w:color="auto"/>
                          </w:divBdr>
                          <w:divsChild>
                            <w:div w:id="1699425631">
                              <w:marLeft w:val="0"/>
                              <w:marRight w:val="0"/>
                              <w:marTop w:val="0"/>
                              <w:marBottom w:val="0"/>
                              <w:divBdr>
                                <w:top w:val="none" w:sz="0" w:space="0" w:color="auto"/>
                                <w:left w:val="none" w:sz="0" w:space="0" w:color="auto"/>
                                <w:bottom w:val="none" w:sz="0" w:space="0" w:color="auto"/>
                                <w:right w:val="none" w:sz="0" w:space="0" w:color="auto"/>
                              </w:divBdr>
                              <w:divsChild>
                                <w:div w:id="1938171939">
                                  <w:marLeft w:val="0"/>
                                  <w:marRight w:val="0"/>
                                  <w:marTop w:val="0"/>
                                  <w:marBottom w:val="0"/>
                                  <w:divBdr>
                                    <w:top w:val="none" w:sz="0" w:space="0" w:color="auto"/>
                                    <w:left w:val="none" w:sz="0" w:space="0" w:color="auto"/>
                                    <w:bottom w:val="none" w:sz="0" w:space="0" w:color="auto"/>
                                    <w:right w:val="none" w:sz="0" w:space="0" w:color="auto"/>
                                  </w:divBdr>
                                  <w:divsChild>
                                    <w:div w:id="1438795380">
                                      <w:marLeft w:val="0"/>
                                      <w:marRight w:val="0"/>
                                      <w:marTop w:val="0"/>
                                      <w:marBottom w:val="0"/>
                                      <w:divBdr>
                                        <w:top w:val="none" w:sz="0" w:space="0" w:color="auto"/>
                                        <w:left w:val="none" w:sz="0" w:space="0" w:color="auto"/>
                                        <w:bottom w:val="none" w:sz="0" w:space="0" w:color="auto"/>
                                        <w:right w:val="none" w:sz="0" w:space="0" w:color="auto"/>
                                      </w:divBdr>
                                      <w:divsChild>
                                        <w:div w:id="601380258">
                                          <w:marLeft w:val="0"/>
                                          <w:marRight w:val="0"/>
                                          <w:marTop w:val="0"/>
                                          <w:marBottom w:val="0"/>
                                          <w:divBdr>
                                            <w:top w:val="none" w:sz="0" w:space="0" w:color="auto"/>
                                            <w:left w:val="none" w:sz="0" w:space="0" w:color="auto"/>
                                            <w:bottom w:val="none" w:sz="0" w:space="0" w:color="auto"/>
                                            <w:right w:val="none" w:sz="0" w:space="0" w:color="auto"/>
                                          </w:divBdr>
                                          <w:divsChild>
                                            <w:div w:id="18059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86459">
                          <w:marLeft w:val="0"/>
                          <w:marRight w:val="0"/>
                          <w:marTop w:val="0"/>
                          <w:marBottom w:val="0"/>
                          <w:divBdr>
                            <w:top w:val="none" w:sz="0" w:space="0" w:color="auto"/>
                            <w:left w:val="none" w:sz="0" w:space="0" w:color="auto"/>
                            <w:bottom w:val="none" w:sz="0" w:space="0" w:color="auto"/>
                            <w:right w:val="none" w:sz="0" w:space="0" w:color="auto"/>
                          </w:divBdr>
                          <w:divsChild>
                            <w:div w:id="2128695410">
                              <w:marLeft w:val="0"/>
                              <w:marRight w:val="0"/>
                              <w:marTop w:val="0"/>
                              <w:marBottom w:val="0"/>
                              <w:divBdr>
                                <w:top w:val="none" w:sz="0" w:space="0" w:color="auto"/>
                                <w:left w:val="none" w:sz="0" w:space="0" w:color="auto"/>
                                <w:bottom w:val="none" w:sz="0" w:space="0" w:color="auto"/>
                                <w:right w:val="none" w:sz="0" w:space="0" w:color="auto"/>
                              </w:divBdr>
                              <w:divsChild>
                                <w:div w:id="331029846">
                                  <w:marLeft w:val="0"/>
                                  <w:marRight w:val="0"/>
                                  <w:marTop w:val="0"/>
                                  <w:marBottom w:val="0"/>
                                  <w:divBdr>
                                    <w:top w:val="none" w:sz="0" w:space="0" w:color="auto"/>
                                    <w:left w:val="none" w:sz="0" w:space="0" w:color="auto"/>
                                    <w:bottom w:val="none" w:sz="0" w:space="0" w:color="auto"/>
                                    <w:right w:val="none" w:sz="0" w:space="0" w:color="auto"/>
                                  </w:divBdr>
                                  <w:divsChild>
                                    <w:div w:id="15642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408339">
          <w:marLeft w:val="0"/>
          <w:marRight w:val="0"/>
          <w:marTop w:val="0"/>
          <w:marBottom w:val="0"/>
          <w:divBdr>
            <w:top w:val="none" w:sz="0" w:space="0" w:color="auto"/>
            <w:left w:val="none" w:sz="0" w:space="0" w:color="auto"/>
            <w:bottom w:val="none" w:sz="0" w:space="0" w:color="auto"/>
            <w:right w:val="none" w:sz="0" w:space="0" w:color="auto"/>
          </w:divBdr>
          <w:divsChild>
            <w:div w:id="1290168055">
              <w:marLeft w:val="0"/>
              <w:marRight w:val="0"/>
              <w:marTop w:val="0"/>
              <w:marBottom w:val="0"/>
              <w:divBdr>
                <w:top w:val="none" w:sz="0" w:space="0" w:color="auto"/>
                <w:left w:val="none" w:sz="0" w:space="0" w:color="auto"/>
                <w:bottom w:val="none" w:sz="0" w:space="0" w:color="auto"/>
                <w:right w:val="none" w:sz="0" w:space="0" w:color="auto"/>
              </w:divBdr>
              <w:divsChild>
                <w:div w:id="1323006643">
                  <w:marLeft w:val="0"/>
                  <w:marRight w:val="0"/>
                  <w:marTop w:val="0"/>
                  <w:marBottom w:val="0"/>
                  <w:divBdr>
                    <w:top w:val="none" w:sz="0" w:space="0" w:color="auto"/>
                    <w:left w:val="none" w:sz="0" w:space="0" w:color="auto"/>
                    <w:bottom w:val="none" w:sz="0" w:space="0" w:color="auto"/>
                    <w:right w:val="none" w:sz="0" w:space="0" w:color="auto"/>
                  </w:divBdr>
                  <w:divsChild>
                    <w:div w:id="1525633429">
                      <w:marLeft w:val="0"/>
                      <w:marRight w:val="0"/>
                      <w:marTop w:val="0"/>
                      <w:marBottom w:val="0"/>
                      <w:divBdr>
                        <w:top w:val="none" w:sz="0" w:space="0" w:color="auto"/>
                        <w:left w:val="none" w:sz="0" w:space="0" w:color="auto"/>
                        <w:bottom w:val="none" w:sz="0" w:space="0" w:color="auto"/>
                        <w:right w:val="none" w:sz="0" w:space="0" w:color="auto"/>
                      </w:divBdr>
                      <w:divsChild>
                        <w:div w:id="1523081512">
                          <w:marLeft w:val="0"/>
                          <w:marRight w:val="0"/>
                          <w:marTop w:val="0"/>
                          <w:marBottom w:val="0"/>
                          <w:divBdr>
                            <w:top w:val="none" w:sz="0" w:space="0" w:color="auto"/>
                            <w:left w:val="none" w:sz="0" w:space="0" w:color="auto"/>
                            <w:bottom w:val="none" w:sz="0" w:space="0" w:color="auto"/>
                            <w:right w:val="none" w:sz="0" w:space="0" w:color="auto"/>
                          </w:divBdr>
                          <w:divsChild>
                            <w:div w:id="1007446940">
                              <w:marLeft w:val="0"/>
                              <w:marRight w:val="0"/>
                              <w:marTop w:val="0"/>
                              <w:marBottom w:val="0"/>
                              <w:divBdr>
                                <w:top w:val="none" w:sz="0" w:space="0" w:color="auto"/>
                                <w:left w:val="none" w:sz="0" w:space="0" w:color="auto"/>
                                <w:bottom w:val="none" w:sz="0" w:space="0" w:color="auto"/>
                                <w:right w:val="none" w:sz="0" w:space="0" w:color="auto"/>
                              </w:divBdr>
                              <w:divsChild>
                                <w:div w:id="987979070">
                                  <w:marLeft w:val="0"/>
                                  <w:marRight w:val="0"/>
                                  <w:marTop w:val="0"/>
                                  <w:marBottom w:val="0"/>
                                  <w:divBdr>
                                    <w:top w:val="none" w:sz="0" w:space="0" w:color="auto"/>
                                    <w:left w:val="none" w:sz="0" w:space="0" w:color="auto"/>
                                    <w:bottom w:val="none" w:sz="0" w:space="0" w:color="auto"/>
                                    <w:right w:val="none" w:sz="0" w:space="0" w:color="auto"/>
                                  </w:divBdr>
                                  <w:divsChild>
                                    <w:div w:id="80374569">
                                      <w:marLeft w:val="0"/>
                                      <w:marRight w:val="0"/>
                                      <w:marTop w:val="0"/>
                                      <w:marBottom w:val="0"/>
                                      <w:divBdr>
                                        <w:top w:val="none" w:sz="0" w:space="0" w:color="auto"/>
                                        <w:left w:val="none" w:sz="0" w:space="0" w:color="auto"/>
                                        <w:bottom w:val="none" w:sz="0" w:space="0" w:color="auto"/>
                                        <w:right w:val="none" w:sz="0" w:space="0" w:color="auto"/>
                                      </w:divBdr>
                                      <w:divsChild>
                                        <w:div w:id="21261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62997">
          <w:marLeft w:val="0"/>
          <w:marRight w:val="0"/>
          <w:marTop w:val="0"/>
          <w:marBottom w:val="0"/>
          <w:divBdr>
            <w:top w:val="none" w:sz="0" w:space="0" w:color="auto"/>
            <w:left w:val="none" w:sz="0" w:space="0" w:color="auto"/>
            <w:bottom w:val="none" w:sz="0" w:space="0" w:color="auto"/>
            <w:right w:val="none" w:sz="0" w:space="0" w:color="auto"/>
          </w:divBdr>
          <w:divsChild>
            <w:div w:id="518203642">
              <w:marLeft w:val="0"/>
              <w:marRight w:val="0"/>
              <w:marTop w:val="0"/>
              <w:marBottom w:val="0"/>
              <w:divBdr>
                <w:top w:val="none" w:sz="0" w:space="0" w:color="auto"/>
                <w:left w:val="none" w:sz="0" w:space="0" w:color="auto"/>
                <w:bottom w:val="none" w:sz="0" w:space="0" w:color="auto"/>
                <w:right w:val="none" w:sz="0" w:space="0" w:color="auto"/>
              </w:divBdr>
              <w:divsChild>
                <w:div w:id="1861356842">
                  <w:marLeft w:val="0"/>
                  <w:marRight w:val="0"/>
                  <w:marTop w:val="0"/>
                  <w:marBottom w:val="0"/>
                  <w:divBdr>
                    <w:top w:val="none" w:sz="0" w:space="0" w:color="auto"/>
                    <w:left w:val="none" w:sz="0" w:space="0" w:color="auto"/>
                    <w:bottom w:val="none" w:sz="0" w:space="0" w:color="auto"/>
                    <w:right w:val="none" w:sz="0" w:space="0" w:color="auto"/>
                  </w:divBdr>
                  <w:divsChild>
                    <w:div w:id="1917205698">
                      <w:marLeft w:val="0"/>
                      <w:marRight w:val="0"/>
                      <w:marTop w:val="0"/>
                      <w:marBottom w:val="0"/>
                      <w:divBdr>
                        <w:top w:val="none" w:sz="0" w:space="0" w:color="auto"/>
                        <w:left w:val="none" w:sz="0" w:space="0" w:color="auto"/>
                        <w:bottom w:val="none" w:sz="0" w:space="0" w:color="auto"/>
                        <w:right w:val="none" w:sz="0" w:space="0" w:color="auto"/>
                      </w:divBdr>
                      <w:divsChild>
                        <w:div w:id="393361618">
                          <w:marLeft w:val="0"/>
                          <w:marRight w:val="0"/>
                          <w:marTop w:val="0"/>
                          <w:marBottom w:val="0"/>
                          <w:divBdr>
                            <w:top w:val="none" w:sz="0" w:space="0" w:color="auto"/>
                            <w:left w:val="none" w:sz="0" w:space="0" w:color="auto"/>
                            <w:bottom w:val="none" w:sz="0" w:space="0" w:color="auto"/>
                            <w:right w:val="none" w:sz="0" w:space="0" w:color="auto"/>
                          </w:divBdr>
                          <w:divsChild>
                            <w:div w:id="1827241877">
                              <w:marLeft w:val="0"/>
                              <w:marRight w:val="0"/>
                              <w:marTop w:val="0"/>
                              <w:marBottom w:val="0"/>
                              <w:divBdr>
                                <w:top w:val="none" w:sz="0" w:space="0" w:color="auto"/>
                                <w:left w:val="none" w:sz="0" w:space="0" w:color="auto"/>
                                <w:bottom w:val="none" w:sz="0" w:space="0" w:color="auto"/>
                                <w:right w:val="none" w:sz="0" w:space="0" w:color="auto"/>
                              </w:divBdr>
                              <w:divsChild>
                                <w:div w:id="1427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047205">
                  <w:marLeft w:val="0"/>
                  <w:marRight w:val="0"/>
                  <w:marTop w:val="0"/>
                  <w:marBottom w:val="0"/>
                  <w:divBdr>
                    <w:top w:val="none" w:sz="0" w:space="0" w:color="auto"/>
                    <w:left w:val="none" w:sz="0" w:space="0" w:color="auto"/>
                    <w:bottom w:val="none" w:sz="0" w:space="0" w:color="auto"/>
                    <w:right w:val="none" w:sz="0" w:space="0" w:color="auto"/>
                  </w:divBdr>
                  <w:divsChild>
                    <w:div w:id="938753212">
                      <w:marLeft w:val="0"/>
                      <w:marRight w:val="0"/>
                      <w:marTop w:val="0"/>
                      <w:marBottom w:val="0"/>
                      <w:divBdr>
                        <w:top w:val="none" w:sz="0" w:space="0" w:color="auto"/>
                        <w:left w:val="none" w:sz="0" w:space="0" w:color="auto"/>
                        <w:bottom w:val="none" w:sz="0" w:space="0" w:color="auto"/>
                        <w:right w:val="none" w:sz="0" w:space="0" w:color="auto"/>
                      </w:divBdr>
                      <w:divsChild>
                        <w:div w:id="1480076891">
                          <w:marLeft w:val="0"/>
                          <w:marRight w:val="0"/>
                          <w:marTop w:val="0"/>
                          <w:marBottom w:val="0"/>
                          <w:divBdr>
                            <w:top w:val="none" w:sz="0" w:space="0" w:color="auto"/>
                            <w:left w:val="none" w:sz="0" w:space="0" w:color="auto"/>
                            <w:bottom w:val="none" w:sz="0" w:space="0" w:color="auto"/>
                            <w:right w:val="none" w:sz="0" w:space="0" w:color="auto"/>
                          </w:divBdr>
                          <w:divsChild>
                            <w:div w:id="1616477699">
                              <w:marLeft w:val="0"/>
                              <w:marRight w:val="0"/>
                              <w:marTop w:val="0"/>
                              <w:marBottom w:val="0"/>
                              <w:divBdr>
                                <w:top w:val="none" w:sz="0" w:space="0" w:color="auto"/>
                                <w:left w:val="none" w:sz="0" w:space="0" w:color="auto"/>
                                <w:bottom w:val="none" w:sz="0" w:space="0" w:color="auto"/>
                                <w:right w:val="none" w:sz="0" w:space="0" w:color="auto"/>
                              </w:divBdr>
                              <w:divsChild>
                                <w:div w:id="134684046">
                                  <w:marLeft w:val="0"/>
                                  <w:marRight w:val="0"/>
                                  <w:marTop w:val="0"/>
                                  <w:marBottom w:val="0"/>
                                  <w:divBdr>
                                    <w:top w:val="none" w:sz="0" w:space="0" w:color="auto"/>
                                    <w:left w:val="none" w:sz="0" w:space="0" w:color="auto"/>
                                    <w:bottom w:val="none" w:sz="0" w:space="0" w:color="auto"/>
                                    <w:right w:val="none" w:sz="0" w:space="0" w:color="auto"/>
                                  </w:divBdr>
                                  <w:divsChild>
                                    <w:div w:id="166798702">
                                      <w:marLeft w:val="0"/>
                                      <w:marRight w:val="0"/>
                                      <w:marTop w:val="0"/>
                                      <w:marBottom w:val="0"/>
                                      <w:divBdr>
                                        <w:top w:val="none" w:sz="0" w:space="0" w:color="auto"/>
                                        <w:left w:val="none" w:sz="0" w:space="0" w:color="auto"/>
                                        <w:bottom w:val="none" w:sz="0" w:space="0" w:color="auto"/>
                                        <w:right w:val="none" w:sz="0" w:space="0" w:color="auto"/>
                                      </w:divBdr>
                                      <w:divsChild>
                                        <w:div w:id="1670864713">
                                          <w:marLeft w:val="0"/>
                                          <w:marRight w:val="0"/>
                                          <w:marTop w:val="0"/>
                                          <w:marBottom w:val="0"/>
                                          <w:divBdr>
                                            <w:top w:val="none" w:sz="0" w:space="0" w:color="auto"/>
                                            <w:left w:val="none" w:sz="0" w:space="0" w:color="auto"/>
                                            <w:bottom w:val="none" w:sz="0" w:space="0" w:color="auto"/>
                                            <w:right w:val="none" w:sz="0" w:space="0" w:color="auto"/>
                                          </w:divBdr>
                                          <w:divsChild>
                                            <w:div w:id="2998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408267">
                          <w:marLeft w:val="0"/>
                          <w:marRight w:val="0"/>
                          <w:marTop w:val="0"/>
                          <w:marBottom w:val="0"/>
                          <w:divBdr>
                            <w:top w:val="none" w:sz="0" w:space="0" w:color="auto"/>
                            <w:left w:val="none" w:sz="0" w:space="0" w:color="auto"/>
                            <w:bottom w:val="none" w:sz="0" w:space="0" w:color="auto"/>
                            <w:right w:val="none" w:sz="0" w:space="0" w:color="auto"/>
                          </w:divBdr>
                          <w:divsChild>
                            <w:div w:id="125123697">
                              <w:marLeft w:val="0"/>
                              <w:marRight w:val="0"/>
                              <w:marTop w:val="0"/>
                              <w:marBottom w:val="0"/>
                              <w:divBdr>
                                <w:top w:val="none" w:sz="0" w:space="0" w:color="auto"/>
                                <w:left w:val="none" w:sz="0" w:space="0" w:color="auto"/>
                                <w:bottom w:val="none" w:sz="0" w:space="0" w:color="auto"/>
                                <w:right w:val="none" w:sz="0" w:space="0" w:color="auto"/>
                              </w:divBdr>
                              <w:divsChild>
                                <w:div w:id="239024686">
                                  <w:marLeft w:val="0"/>
                                  <w:marRight w:val="0"/>
                                  <w:marTop w:val="0"/>
                                  <w:marBottom w:val="0"/>
                                  <w:divBdr>
                                    <w:top w:val="none" w:sz="0" w:space="0" w:color="auto"/>
                                    <w:left w:val="none" w:sz="0" w:space="0" w:color="auto"/>
                                    <w:bottom w:val="none" w:sz="0" w:space="0" w:color="auto"/>
                                    <w:right w:val="none" w:sz="0" w:space="0" w:color="auto"/>
                                  </w:divBdr>
                                  <w:divsChild>
                                    <w:div w:id="106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733708">
          <w:marLeft w:val="0"/>
          <w:marRight w:val="0"/>
          <w:marTop w:val="0"/>
          <w:marBottom w:val="0"/>
          <w:divBdr>
            <w:top w:val="none" w:sz="0" w:space="0" w:color="auto"/>
            <w:left w:val="none" w:sz="0" w:space="0" w:color="auto"/>
            <w:bottom w:val="none" w:sz="0" w:space="0" w:color="auto"/>
            <w:right w:val="none" w:sz="0" w:space="0" w:color="auto"/>
          </w:divBdr>
          <w:divsChild>
            <w:div w:id="1547185026">
              <w:marLeft w:val="0"/>
              <w:marRight w:val="0"/>
              <w:marTop w:val="0"/>
              <w:marBottom w:val="0"/>
              <w:divBdr>
                <w:top w:val="none" w:sz="0" w:space="0" w:color="auto"/>
                <w:left w:val="none" w:sz="0" w:space="0" w:color="auto"/>
                <w:bottom w:val="none" w:sz="0" w:space="0" w:color="auto"/>
                <w:right w:val="none" w:sz="0" w:space="0" w:color="auto"/>
              </w:divBdr>
              <w:divsChild>
                <w:div w:id="838546154">
                  <w:marLeft w:val="0"/>
                  <w:marRight w:val="0"/>
                  <w:marTop w:val="0"/>
                  <w:marBottom w:val="0"/>
                  <w:divBdr>
                    <w:top w:val="none" w:sz="0" w:space="0" w:color="auto"/>
                    <w:left w:val="none" w:sz="0" w:space="0" w:color="auto"/>
                    <w:bottom w:val="none" w:sz="0" w:space="0" w:color="auto"/>
                    <w:right w:val="none" w:sz="0" w:space="0" w:color="auto"/>
                  </w:divBdr>
                  <w:divsChild>
                    <w:div w:id="2118400993">
                      <w:marLeft w:val="0"/>
                      <w:marRight w:val="0"/>
                      <w:marTop w:val="0"/>
                      <w:marBottom w:val="0"/>
                      <w:divBdr>
                        <w:top w:val="none" w:sz="0" w:space="0" w:color="auto"/>
                        <w:left w:val="none" w:sz="0" w:space="0" w:color="auto"/>
                        <w:bottom w:val="none" w:sz="0" w:space="0" w:color="auto"/>
                        <w:right w:val="none" w:sz="0" w:space="0" w:color="auto"/>
                      </w:divBdr>
                      <w:divsChild>
                        <w:div w:id="1256595505">
                          <w:marLeft w:val="0"/>
                          <w:marRight w:val="0"/>
                          <w:marTop w:val="0"/>
                          <w:marBottom w:val="0"/>
                          <w:divBdr>
                            <w:top w:val="none" w:sz="0" w:space="0" w:color="auto"/>
                            <w:left w:val="none" w:sz="0" w:space="0" w:color="auto"/>
                            <w:bottom w:val="none" w:sz="0" w:space="0" w:color="auto"/>
                            <w:right w:val="none" w:sz="0" w:space="0" w:color="auto"/>
                          </w:divBdr>
                          <w:divsChild>
                            <w:div w:id="402719543">
                              <w:marLeft w:val="0"/>
                              <w:marRight w:val="0"/>
                              <w:marTop w:val="0"/>
                              <w:marBottom w:val="0"/>
                              <w:divBdr>
                                <w:top w:val="none" w:sz="0" w:space="0" w:color="auto"/>
                                <w:left w:val="none" w:sz="0" w:space="0" w:color="auto"/>
                                <w:bottom w:val="none" w:sz="0" w:space="0" w:color="auto"/>
                                <w:right w:val="none" w:sz="0" w:space="0" w:color="auto"/>
                              </w:divBdr>
                              <w:divsChild>
                                <w:div w:id="1078674250">
                                  <w:marLeft w:val="0"/>
                                  <w:marRight w:val="0"/>
                                  <w:marTop w:val="0"/>
                                  <w:marBottom w:val="0"/>
                                  <w:divBdr>
                                    <w:top w:val="none" w:sz="0" w:space="0" w:color="auto"/>
                                    <w:left w:val="none" w:sz="0" w:space="0" w:color="auto"/>
                                    <w:bottom w:val="none" w:sz="0" w:space="0" w:color="auto"/>
                                    <w:right w:val="none" w:sz="0" w:space="0" w:color="auto"/>
                                  </w:divBdr>
                                  <w:divsChild>
                                    <w:div w:id="1115758592">
                                      <w:marLeft w:val="0"/>
                                      <w:marRight w:val="0"/>
                                      <w:marTop w:val="0"/>
                                      <w:marBottom w:val="0"/>
                                      <w:divBdr>
                                        <w:top w:val="none" w:sz="0" w:space="0" w:color="auto"/>
                                        <w:left w:val="none" w:sz="0" w:space="0" w:color="auto"/>
                                        <w:bottom w:val="none" w:sz="0" w:space="0" w:color="auto"/>
                                        <w:right w:val="none" w:sz="0" w:space="0" w:color="auto"/>
                                      </w:divBdr>
                                      <w:divsChild>
                                        <w:div w:id="6452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129974">
          <w:marLeft w:val="0"/>
          <w:marRight w:val="0"/>
          <w:marTop w:val="0"/>
          <w:marBottom w:val="0"/>
          <w:divBdr>
            <w:top w:val="none" w:sz="0" w:space="0" w:color="auto"/>
            <w:left w:val="none" w:sz="0" w:space="0" w:color="auto"/>
            <w:bottom w:val="none" w:sz="0" w:space="0" w:color="auto"/>
            <w:right w:val="none" w:sz="0" w:space="0" w:color="auto"/>
          </w:divBdr>
          <w:divsChild>
            <w:div w:id="296692448">
              <w:marLeft w:val="0"/>
              <w:marRight w:val="0"/>
              <w:marTop w:val="0"/>
              <w:marBottom w:val="0"/>
              <w:divBdr>
                <w:top w:val="none" w:sz="0" w:space="0" w:color="auto"/>
                <w:left w:val="none" w:sz="0" w:space="0" w:color="auto"/>
                <w:bottom w:val="none" w:sz="0" w:space="0" w:color="auto"/>
                <w:right w:val="none" w:sz="0" w:space="0" w:color="auto"/>
              </w:divBdr>
              <w:divsChild>
                <w:div w:id="578751720">
                  <w:marLeft w:val="0"/>
                  <w:marRight w:val="0"/>
                  <w:marTop w:val="0"/>
                  <w:marBottom w:val="0"/>
                  <w:divBdr>
                    <w:top w:val="none" w:sz="0" w:space="0" w:color="auto"/>
                    <w:left w:val="none" w:sz="0" w:space="0" w:color="auto"/>
                    <w:bottom w:val="none" w:sz="0" w:space="0" w:color="auto"/>
                    <w:right w:val="none" w:sz="0" w:space="0" w:color="auto"/>
                  </w:divBdr>
                  <w:divsChild>
                    <w:div w:id="59450515">
                      <w:marLeft w:val="0"/>
                      <w:marRight w:val="0"/>
                      <w:marTop w:val="0"/>
                      <w:marBottom w:val="0"/>
                      <w:divBdr>
                        <w:top w:val="none" w:sz="0" w:space="0" w:color="auto"/>
                        <w:left w:val="none" w:sz="0" w:space="0" w:color="auto"/>
                        <w:bottom w:val="none" w:sz="0" w:space="0" w:color="auto"/>
                        <w:right w:val="none" w:sz="0" w:space="0" w:color="auto"/>
                      </w:divBdr>
                      <w:divsChild>
                        <w:div w:id="943655213">
                          <w:marLeft w:val="0"/>
                          <w:marRight w:val="0"/>
                          <w:marTop w:val="0"/>
                          <w:marBottom w:val="0"/>
                          <w:divBdr>
                            <w:top w:val="none" w:sz="0" w:space="0" w:color="auto"/>
                            <w:left w:val="none" w:sz="0" w:space="0" w:color="auto"/>
                            <w:bottom w:val="none" w:sz="0" w:space="0" w:color="auto"/>
                            <w:right w:val="none" w:sz="0" w:space="0" w:color="auto"/>
                          </w:divBdr>
                          <w:divsChild>
                            <w:div w:id="750126665">
                              <w:marLeft w:val="0"/>
                              <w:marRight w:val="0"/>
                              <w:marTop w:val="0"/>
                              <w:marBottom w:val="0"/>
                              <w:divBdr>
                                <w:top w:val="none" w:sz="0" w:space="0" w:color="auto"/>
                                <w:left w:val="none" w:sz="0" w:space="0" w:color="auto"/>
                                <w:bottom w:val="none" w:sz="0" w:space="0" w:color="auto"/>
                                <w:right w:val="none" w:sz="0" w:space="0" w:color="auto"/>
                              </w:divBdr>
                              <w:divsChild>
                                <w:div w:id="15269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4726">
                  <w:marLeft w:val="0"/>
                  <w:marRight w:val="0"/>
                  <w:marTop w:val="0"/>
                  <w:marBottom w:val="0"/>
                  <w:divBdr>
                    <w:top w:val="none" w:sz="0" w:space="0" w:color="auto"/>
                    <w:left w:val="none" w:sz="0" w:space="0" w:color="auto"/>
                    <w:bottom w:val="none" w:sz="0" w:space="0" w:color="auto"/>
                    <w:right w:val="none" w:sz="0" w:space="0" w:color="auto"/>
                  </w:divBdr>
                  <w:divsChild>
                    <w:div w:id="79377849">
                      <w:marLeft w:val="0"/>
                      <w:marRight w:val="0"/>
                      <w:marTop w:val="0"/>
                      <w:marBottom w:val="0"/>
                      <w:divBdr>
                        <w:top w:val="none" w:sz="0" w:space="0" w:color="auto"/>
                        <w:left w:val="none" w:sz="0" w:space="0" w:color="auto"/>
                        <w:bottom w:val="none" w:sz="0" w:space="0" w:color="auto"/>
                        <w:right w:val="none" w:sz="0" w:space="0" w:color="auto"/>
                      </w:divBdr>
                      <w:divsChild>
                        <w:div w:id="593518336">
                          <w:marLeft w:val="0"/>
                          <w:marRight w:val="0"/>
                          <w:marTop w:val="0"/>
                          <w:marBottom w:val="0"/>
                          <w:divBdr>
                            <w:top w:val="none" w:sz="0" w:space="0" w:color="auto"/>
                            <w:left w:val="none" w:sz="0" w:space="0" w:color="auto"/>
                            <w:bottom w:val="none" w:sz="0" w:space="0" w:color="auto"/>
                            <w:right w:val="none" w:sz="0" w:space="0" w:color="auto"/>
                          </w:divBdr>
                          <w:divsChild>
                            <w:div w:id="1840386167">
                              <w:marLeft w:val="0"/>
                              <w:marRight w:val="0"/>
                              <w:marTop w:val="0"/>
                              <w:marBottom w:val="0"/>
                              <w:divBdr>
                                <w:top w:val="none" w:sz="0" w:space="0" w:color="auto"/>
                                <w:left w:val="none" w:sz="0" w:space="0" w:color="auto"/>
                                <w:bottom w:val="none" w:sz="0" w:space="0" w:color="auto"/>
                                <w:right w:val="none" w:sz="0" w:space="0" w:color="auto"/>
                              </w:divBdr>
                              <w:divsChild>
                                <w:div w:id="179128862">
                                  <w:marLeft w:val="0"/>
                                  <w:marRight w:val="0"/>
                                  <w:marTop w:val="0"/>
                                  <w:marBottom w:val="0"/>
                                  <w:divBdr>
                                    <w:top w:val="none" w:sz="0" w:space="0" w:color="auto"/>
                                    <w:left w:val="none" w:sz="0" w:space="0" w:color="auto"/>
                                    <w:bottom w:val="none" w:sz="0" w:space="0" w:color="auto"/>
                                    <w:right w:val="none" w:sz="0" w:space="0" w:color="auto"/>
                                  </w:divBdr>
                                  <w:divsChild>
                                    <w:div w:id="1124351237">
                                      <w:marLeft w:val="0"/>
                                      <w:marRight w:val="0"/>
                                      <w:marTop w:val="0"/>
                                      <w:marBottom w:val="0"/>
                                      <w:divBdr>
                                        <w:top w:val="none" w:sz="0" w:space="0" w:color="auto"/>
                                        <w:left w:val="none" w:sz="0" w:space="0" w:color="auto"/>
                                        <w:bottom w:val="none" w:sz="0" w:space="0" w:color="auto"/>
                                        <w:right w:val="none" w:sz="0" w:space="0" w:color="auto"/>
                                      </w:divBdr>
                                      <w:divsChild>
                                        <w:div w:id="1905331003">
                                          <w:marLeft w:val="0"/>
                                          <w:marRight w:val="0"/>
                                          <w:marTop w:val="0"/>
                                          <w:marBottom w:val="0"/>
                                          <w:divBdr>
                                            <w:top w:val="none" w:sz="0" w:space="0" w:color="auto"/>
                                            <w:left w:val="none" w:sz="0" w:space="0" w:color="auto"/>
                                            <w:bottom w:val="none" w:sz="0" w:space="0" w:color="auto"/>
                                            <w:right w:val="none" w:sz="0" w:space="0" w:color="auto"/>
                                          </w:divBdr>
                                        </w:div>
                                        <w:div w:id="1523130714">
                                          <w:marLeft w:val="0"/>
                                          <w:marRight w:val="0"/>
                                          <w:marTop w:val="0"/>
                                          <w:marBottom w:val="0"/>
                                          <w:divBdr>
                                            <w:top w:val="none" w:sz="0" w:space="0" w:color="auto"/>
                                            <w:left w:val="none" w:sz="0" w:space="0" w:color="auto"/>
                                            <w:bottom w:val="none" w:sz="0" w:space="0" w:color="auto"/>
                                            <w:right w:val="none" w:sz="0" w:space="0" w:color="auto"/>
                                          </w:divBdr>
                                        </w:div>
                                        <w:div w:id="559370158">
                                          <w:marLeft w:val="0"/>
                                          <w:marRight w:val="0"/>
                                          <w:marTop w:val="0"/>
                                          <w:marBottom w:val="0"/>
                                          <w:divBdr>
                                            <w:top w:val="none" w:sz="0" w:space="0" w:color="auto"/>
                                            <w:left w:val="none" w:sz="0" w:space="0" w:color="auto"/>
                                            <w:bottom w:val="none" w:sz="0" w:space="0" w:color="auto"/>
                                            <w:right w:val="none" w:sz="0" w:space="0" w:color="auto"/>
                                          </w:divBdr>
                                        </w:div>
                                        <w:div w:id="927544554">
                                          <w:marLeft w:val="0"/>
                                          <w:marRight w:val="0"/>
                                          <w:marTop w:val="0"/>
                                          <w:marBottom w:val="0"/>
                                          <w:divBdr>
                                            <w:top w:val="none" w:sz="0" w:space="0" w:color="auto"/>
                                            <w:left w:val="none" w:sz="0" w:space="0" w:color="auto"/>
                                            <w:bottom w:val="none" w:sz="0" w:space="0" w:color="auto"/>
                                            <w:right w:val="none" w:sz="0" w:space="0" w:color="auto"/>
                                          </w:divBdr>
                                        </w:div>
                                        <w:div w:id="180824835">
                                          <w:marLeft w:val="0"/>
                                          <w:marRight w:val="0"/>
                                          <w:marTop w:val="0"/>
                                          <w:marBottom w:val="0"/>
                                          <w:divBdr>
                                            <w:top w:val="none" w:sz="0" w:space="0" w:color="auto"/>
                                            <w:left w:val="none" w:sz="0" w:space="0" w:color="auto"/>
                                            <w:bottom w:val="none" w:sz="0" w:space="0" w:color="auto"/>
                                            <w:right w:val="none" w:sz="0" w:space="0" w:color="auto"/>
                                          </w:divBdr>
                                        </w:div>
                                        <w:div w:id="966278097">
                                          <w:marLeft w:val="0"/>
                                          <w:marRight w:val="0"/>
                                          <w:marTop w:val="0"/>
                                          <w:marBottom w:val="0"/>
                                          <w:divBdr>
                                            <w:top w:val="none" w:sz="0" w:space="0" w:color="auto"/>
                                            <w:left w:val="none" w:sz="0" w:space="0" w:color="auto"/>
                                            <w:bottom w:val="none" w:sz="0" w:space="0" w:color="auto"/>
                                            <w:right w:val="none" w:sz="0" w:space="0" w:color="auto"/>
                                          </w:divBdr>
                                        </w:div>
                                        <w:div w:id="1271932909">
                                          <w:marLeft w:val="0"/>
                                          <w:marRight w:val="0"/>
                                          <w:marTop w:val="0"/>
                                          <w:marBottom w:val="0"/>
                                          <w:divBdr>
                                            <w:top w:val="none" w:sz="0" w:space="0" w:color="auto"/>
                                            <w:left w:val="none" w:sz="0" w:space="0" w:color="auto"/>
                                            <w:bottom w:val="none" w:sz="0" w:space="0" w:color="auto"/>
                                            <w:right w:val="none" w:sz="0" w:space="0" w:color="auto"/>
                                          </w:divBdr>
                                          <w:divsChild>
                                            <w:div w:id="1379284680">
                                              <w:marLeft w:val="0"/>
                                              <w:marRight w:val="0"/>
                                              <w:marTop w:val="0"/>
                                              <w:marBottom w:val="0"/>
                                              <w:divBdr>
                                                <w:top w:val="none" w:sz="0" w:space="0" w:color="auto"/>
                                                <w:left w:val="none" w:sz="0" w:space="0" w:color="auto"/>
                                                <w:bottom w:val="none" w:sz="0" w:space="0" w:color="auto"/>
                                                <w:right w:val="none" w:sz="0" w:space="0" w:color="auto"/>
                                              </w:divBdr>
                                            </w:div>
                                            <w:div w:id="960307381">
                                              <w:marLeft w:val="0"/>
                                              <w:marRight w:val="0"/>
                                              <w:marTop w:val="0"/>
                                              <w:marBottom w:val="0"/>
                                              <w:divBdr>
                                                <w:top w:val="none" w:sz="0" w:space="0" w:color="auto"/>
                                                <w:left w:val="none" w:sz="0" w:space="0" w:color="auto"/>
                                                <w:bottom w:val="none" w:sz="0" w:space="0" w:color="auto"/>
                                                <w:right w:val="none" w:sz="0" w:space="0" w:color="auto"/>
                                              </w:divBdr>
                                              <w:divsChild>
                                                <w:div w:id="825317368">
                                                  <w:marLeft w:val="0"/>
                                                  <w:marRight w:val="0"/>
                                                  <w:marTop w:val="0"/>
                                                  <w:marBottom w:val="0"/>
                                                  <w:divBdr>
                                                    <w:top w:val="none" w:sz="0" w:space="0" w:color="auto"/>
                                                    <w:left w:val="none" w:sz="0" w:space="0" w:color="auto"/>
                                                    <w:bottom w:val="none" w:sz="0" w:space="0" w:color="auto"/>
                                                    <w:right w:val="none" w:sz="0" w:space="0" w:color="auto"/>
                                                  </w:divBdr>
                                                </w:div>
                                                <w:div w:id="1683242823">
                                                  <w:marLeft w:val="0"/>
                                                  <w:marRight w:val="0"/>
                                                  <w:marTop w:val="0"/>
                                                  <w:marBottom w:val="0"/>
                                                  <w:divBdr>
                                                    <w:top w:val="none" w:sz="0" w:space="0" w:color="auto"/>
                                                    <w:left w:val="none" w:sz="0" w:space="0" w:color="auto"/>
                                                    <w:bottom w:val="none" w:sz="0" w:space="0" w:color="auto"/>
                                                    <w:right w:val="none" w:sz="0" w:space="0" w:color="auto"/>
                                                  </w:divBdr>
                                                </w:div>
                                                <w:div w:id="551966236">
                                                  <w:marLeft w:val="0"/>
                                                  <w:marRight w:val="0"/>
                                                  <w:marTop w:val="0"/>
                                                  <w:marBottom w:val="0"/>
                                                  <w:divBdr>
                                                    <w:top w:val="none" w:sz="0" w:space="0" w:color="auto"/>
                                                    <w:left w:val="none" w:sz="0" w:space="0" w:color="auto"/>
                                                    <w:bottom w:val="none" w:sz="0" w:space="0" w:color="auto"/>
                                                    <w:right w:val="none" w:sz="0" w:space="0" w:color="auto"/>
                                                  </w:divBdr>
                                                </w:div>
                                                <w:div w:id="1601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05673">
                          <w:marLeft w:val="0"/>
                          <w:marRight w:val="0"/>
                          <w:marTop w:val="0"/>
                          <w:marBottom w:val="0"/>
                          <w:divBdr>
                            <w:top w:val="none" w:sz="0" w:space="0" w:color="auto"/>
                            <w:left w:val="none" w:sz="0" w:space="0" w:color="auto"/>
                            <w:bottom w:val="none" w:sz="0" w:space="0" w:color="auto"/>
                            <w:right w:val="none" w:sz="0" w:space="0" w:color="auto"/>
                          </w:divBdr>
                          <w:divsChild>
                            <w:div w:id="1192299879">
                              <w:marLeft w:val="0"/>
                              <w:marRight w:val="0"/>
                              <w:marTop w:val="0"/>
                              <w:marBottom w:val="0"/>
                              <w:divBdr>
                                <w:top w:val="none" w:sz="0" w:space="0" w:color="auto"/>
                                <w:left w:val="none" w:sz="0" w:space="0" w:color="auto"/>
                                <w:bottom w:val="none" w:sz="0" w:space="0" w:color="auto"/>
                                <w:right w:val="none" w:sz="0" w:space="0" w:color="auto"/>
                              </w:divBdr>
                              <w:divsChild>
                                <w:div w:id="696199983">
                                  <w:marLeft w:val="0"/>
                                  <w:marRight w:val="0"/>
                                  <w:marTop w:val="0"/>
                                  <w:marBottom w:val="0"/>
                                  <w:divBdr>
                                    <w:top w:val="none" w:sz="0" w:space="0" w:color="auto"/>
                                    <w:left w:val="none" w:sz="0" w:space="0" w:color="auto"/>
                                    <w:bottom w:val="none" w:sz="0" w:space="0" w:color="auto"/>
                                    <w:right w:val="none" w:sz="0" w:space="0" w:color="auto"/>
                                  </w:divBdr>
                                  <w:divsChild>
                                    <w:div w:id="7198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048754">
          <w:marLeft w:val="0"/>
          <w:marRight w:val="0"/>
          <w:marTop w:val="0"/>
          <w:marBottom w:val="0"/>
          <w:divBdr>
            <w:top w:val="none" w:sz="0" w:space="0" w:color="auto"/>
            <w:left w:val="none" w:sz="0" w:space="0" w:color="auto"/>
            <w:bottom w:val="none" w:sz="0" w:space="0" w:color="auto"/>
            <w:right w:val="none" w:sz="0" w:space="0" w:color="auto"/>
          </w:divBdr>
          <w:divsChild>
            <w:div w:id="1803495371">
              <w:marLeft w:val="0"/>
              <w:marRight w:val="0"/>
              <w:marTop w:val="0"/>
              <w:marBottom w:val="0"/>
              <w:divBdr>
                <w:top w:val="none" w:sz="0" w:space="0" w:color="auto"/>
                <w:left w:val="none" w:sz="0" w:space="0" w:color="auto"/>
                <w:bottom w:val="none" w:sz="0" w:space="0" w:color="auto"/>
                <w:right w:val="none" w:sz="0" w:space="0" w:color="auto"/>
              </w:divBdr>
              <w:divsChild>
                <w:div w:id="122819928">
                  <w:marLeft w:val="0"/>
                  <w:marRight w:val="0"/>
                  <w:marTop w:val="0"/>
                  <w:marBottom w:val="0"/>
                  <w:divBdr>
                    <w:top w:val="none" w:sz="0" w:space="0" w:color="auto"/>
                    <w:left w:val="none" w:sz="0" w:space="0" w:color="auto"/>
                    <w:bottom w:val="none" w:sz="0" w:space="0" w:color="auto"/>
                    <w:right w:val="none" w:sz="0" w:space="0" w:color="auto"/>
                  </w:divBdr>
                  <w:divsChild>
                    <w:div w:id="1008017337">
                      <w:marLeft w:val="0"/>
                      <w:marRight w:val="0"/>
                      <w:marTop w:val="0"/>
                      <w:marBottom w:val="0"/>
                      <w:divBdr>
                        <w:top w:val="none" w:sz="0" w:space="0" w:color="auto"/>
                        <w:left w:val="none" w:sz="0" w:space="0" w:color="auto"/>
                        <w:bottom w:val="none" w:sz="0" w:space="0" w:color="auto"/>
                        <w:right w:val="none" w:sz="0" w:space="0" w:color="auto"/>
                      </w:divBdr>
                      <w:divsChild>
                        <w:div w:id="42868259">
                          <w:marLeft w:val="0"/>
                          <w:marRight w:val="0"/>
                          <w:marTop w:val="0"/>
                          <w:marBottom w:val="0"/>
                          <w:divBdr>
                            <w:top w:val="none" w:sz="0" w:space="0" w:color="auto"/>
                            <w:left w:val="none" w:sz="0" w:space="0" w:color="auto"/>
                            <w:bottom w:val="none" w:sz="0" w:space="0" w:color="auto"/>
                            <w:right w:val="none" w:sz="0" w:space="0" w:color="auto"/>
                          </w:divBdr>
                          <w:divsChild>
                            <w:div w:id="1257860190">
                              <w:marLeft w:val="0"/>
                              <w:marRight w:val="0"/>
                              <w:marTop w:val="0"/>
                              <w:marBottom w:val="0"/>
                              <w:divBdr>
                                <w:top w:val="none" w:sz="0" w:space="0" w:color="auto"/>
                                <w:left w:val="none" w:sz="0" w:space="0" w:color="auto"/>
                                <w:bottom w:val="none" w:sz="0" w:space="0" w:color="auto"/>
                                <w:right w:val="none" w:sz="0" w:space="0" w:color="auto"/>
                              </w:divBdr>
                              <w:divsChild>
                                <w:div w:id="434902546">
                                  <w:marLeft w:val="0"/>
                                  <w:marRight w:val="0"/>
                                  <w:marTop w:val="0"/>
                                  <w:marBottom w:val="0"/>
                                  <w:divBdr>
                                    <w:top w:val="none" w:sz="0" w:space="0" w:color="auto"/>
                                    <w:left w:val="none" w:sz="0" w:space="0" w:color="auto"/>
                                    <w:bottom w:val="none" w:sz="0" w:space="0" w:color="auto"/>
                                    <w:right w:val="none" w:sz="0" w:space="0" w:color="auto"/>
                                  </w:divBdr>
                                  <w:divsChild>
                                    <w:div w:id="223563458">
                                      <w:marLeft w:val="0"/>
                                      <w:marRight w:val="0"/>
                                      <w:marTop w:val="0"/>
                                      <w:marBottom w:val="0"/>
                                      <w:divBdr>
                                        <w:top w:val="none" w:sz="0" w:space="0" w:color="auto"/>
                                        <w:left w:val="none" w:sz="0" w:space="0" w:color="auto"/>
                                        <w:bottom w:val="none" w:sz="0" w:space="0" w:color="auto"/>
                                        <w:right w:val="none" w:sz="0" w:space="0" w:color="auto"/>
                                      </w:divBdr>
                                      <w:divsChild>
                                        <w:div w:id="4820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6305">
          <w:marLeft w:val="0"/>
          <w:marRight w:val="0"/>
          <w:marTop w:val="0"/>
          <w:marBottom w:val="0"/>
          <w:divBdr>
            <w:top w:val="none" w:sz="0" w:space="0" w:color="auto"/>
            <w:left w:val="none" w:sz="0" w:space="0" w:color="auto"/>
            <w:bottom w:val="none" w:sz="0" w:space="0" w:color="auto"/>
            <w:right w:val="none" w:sz="0" w:space="0" w:color="auto"/>
          </w:divBdr>
          <w:divsChild>
            <w:div w:id="1172600000">
              <w:marLeft w:val="0"/>
              <w:marRight w:val="0"/>
              <w:marTop w:val="0"/>
              <w:marBottom w:val="0"/>
              <w:divBdr>
                <w:top w:val="none" w:sz="0" w:space="0" w:color="auto"/>
                <w:left w:val="none" w:sz="0" w:space="0" w:color="auto"/>
                <w:bottom w:val="none" w:sz="0" w:space="0" w:color="auto"/>
                <w:right w:val="none" w:sz="0" w:space="0" w:color="auto"/>
              </w:divBdr>
              <w:divsChild>
                <w:div w:id="1759324556">
                  <w:marLeft w:val="0"/>
                  <w:marRight w:val="0"/>
                  <w:marTop w:val="0"/>
                  <w:marBottom w:val="0"/>
                  <w:divBdr>
                    <w:top w:val="none" w:sz="0" w:space="0" w:color="auto"/>
                    <w:left w:val="none" w:sz="0" w:space="0" w:color="auto"/>
                    <w:bottom w:val="none" w:sz="0" w:space="0" w:color="auto"/>
                    <w:right w:val="none" w:sz="0" w:space="0" w:color="auto"/>
                  </w:divBdr>
                  <w:divsChild>
                    <w:div w:id="428310496">
                      <w:marLeft w:val="0"/>
                      <w:marRight w:val="0"/>
                      <w:marTop w:val="0"/>
                      <w:marBottom w:val="0"/>
                      <w:divBdr>
                        <w:top w:val="none" w:sz="0" w:space="0" w:color="auto"/>
                        <w:left w:val="none" w:sz="0" w:space="0" w:color="auto"/>
                        <w:bottom w:val="none" w:sz="0" w:space="0" w:color="auto"/>
                        <w:right w:val="none" w:sz="0" w:space="0" w:color="auto"/>
                      </w:divBdr>
                      <w:divsChild>
                        <w:div w:id="1775056440">
                          <w:marLeft w:val="0"/>
                          <w:marRight w:val="0"/>
                          <w:marTop w:val="0"/>
                          <w:marBottom w:val="0"/>
                          <w:divBdr>
                            <w:top w:val="none" w:sz="0" w:space="0" w:color="auto"/>
                            <w:left w:val="none" w:sz="0" w:space="0" w:color="auto"/>
                            <w:bottom w:val="none" w:sz="0" w:space="0" w:color="auto"/>
                            <w:right w:val="none" w:sz="0" w:space="0" w:color="auto"/>
                          </w:divBdr>
                          <w:divsChild>
                            <w:div w:id="1926766760">
                              <w:marLeft w:val="0"/>
                              <w:marRight w:val="0"/>
                              <w:marTop w:val="0"/>
                              <w:marBottom w:val="0"/>
                              <w:divBdr>
                                <w:top w:val="none" w:sz="0" w:space="0" w:color="auto"/>
                                <w:left w:val="none" w:sz="0" w:space="0" w:color="auto"/>
                                <w:bottom w:val="none" w:sz="0" w:space="0" w:color="auto"/>
                                <w:right w:val="none" w:sz="0" w:space="0" w:color="auto"/>
                              </w:divBdr>
                              <w:divsChild>
                                <w:div w:id="4312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89919">
                  <w:marLeft w:val="0"/>
                  <w:marRight w:val="0"/>
                  <w:marTop w:val="0"/>
                  <w:marBottom w:val="0"/>
                  <w:divBdr>
                    <w:top w:val="none" w:sz="0" w:space="0" w:color="auto"/>
                    <w:left w:val="none" w:sz="0" w:space="0" w:color="auto"/>
                    <w:bottom w:val="none" w:sz="0" w:space="0" w:color="auto"/>
                    <w:right w:val="none" w:sz="0" w:space="0" w:color="auto"/>
                  </w:divBdr>
                  <w:divsChild>
                    <w:div w:id="993339237">
                      <w:marLeft w:val="0"/>
                      <w:marRight w:val="0"/>
                      <w:marTop w:val="0"/>
                      <w:marBottom w:val="0"/>
                      <w:divBdr>
                        <w:top w:val="none" w:sz="0" w:space="0" w:color="auto"/>
                        <w:left w:val="none" w:sz="0" w:space="0" w:color="auto"/>
                        <w:bottom w:val="none" w:sz="0" w:space="0" w:color="auto"/>
                        <w:right w:val="none" w:sz="0" w:space="0" w:color="auto"/>
                      </w:divBdr>
                      <w:divsChild>
                        <w:div w:id="128938457">
                          <w:marLeft w:val="0"/>
                          <w:marRight w:val="0"/>
                          <w:marTop w:val="0"/>
                          <w:marBottom w:val="0"/>
                          <w:divBdr>
                            <w:top w:val="none" w:sz="0" w:space="0" w:color="auto"/>
                            <w:left w:val="none" w:sz="0" w:space="0" w:color="auto"/>
                            <w:bottom w:val="none" w:sz="0" w:space="0" w:color="auto"/>
                            <w:right w:val="none" w:sz="0" w:space="0" w:color="auto"/>
                          </w:divBdr>
                          <w:divsChild>
                            <w:div w:id="1140072657">
                              <w:marLeft w:val="0"/>
                              <w:marRight w:val="0"/>
                              <w:marTop w:val="0"/>
                              <w:marBottom w:val="0"/>
                              <w:divBdr>
                                <w:top w:val="none" w:sz="0" w:space="0" w:color="auto"/>
                                <w:left w:val="none" w:sz="0" w:space="0" w:color="auto"/>
                                <w:bottom w:val="none" w:sz="0" w:space="0" w:color="auto"/>
                                <w:right w:val="none" w:sz="0" w:space="0" w:color="auto"/>
                              </w:divBdr>
                              <w:divsChild>
                                <w:div w:id="1236546916">
                                  <w:marLeft w:val="0"/>
                                  <w:marRight w:val="0"/>
                                  <w:marTop w:val="0"/>
                                  <w:marBottom w:val="0"/>
                                  <w:divBdr>
                                    <w:top w:val="none" w:sz="0" w:space="0" w:color="auto"/>
                                    <w:left w:val="none" w:sz="0" w:space="0" w:color="auto"/>
                                    <w:bottom w:val="none" w:sz="0" w:space="0" w:color="auto"/>
                                    <w:right w:val="none" w:sz="0" w:space="0" w:color="auto"/>
                                  </w:divBdr>
                                  <w:divsChild>
                                    <w:div w:id="836916816">
                                      <w:marLeft w:val="0"/>
                                      <w:marRight w:val="0"/>
                                      <w:marTop w:val="0"/>
                                      <w:marBottom w:val="0"/>
                                      <w:divBdr>
                                        <w:top w:val="none" w:sz="0" w:space="0" w:color="auto"/>
                                        <w:left w:val="none" w:sz="0" w:space="0" w:color="auto"/>
                                        <w:bottom w:val="none" w:sz="0" w:space="0" w:color="auto"/>
                                        <w:right w:val="none" w:sz="0" w:space="0" w:color="auto"/>
                                      </w:divBdr>
                                      <w:divsChild>
                                        <w:div w:id="1917322417">
                                          <w:marLeft w:val="0"/>
                                          <w:marRight w:val="0"/>
                                          <w:marTop w:val="0"/>
                                          <w:marBottom w:val="0"/>
                                          <w:divBdr>
                                            <w:top w:val="none" w:sz="0" w:space="0" w:color="auto"/>
                                            <w:left w:val="none" w:sz="0" w:space="0" w:color="auto"/>
                                            <w:bottom w:val="none" w:sz="0" w:space="0" w:color="auto"/>
                                            <w:right w:val="none" w:sz="0" w:space="0" w:color="auto"/>
                                          </w:divBdr>
                                        </w:div>
                                        <w:div w:id="908466798">
                                          <w:marLeft w:val="0"/>
                                          <w:marRight w:val="0"/>
                                          <w:marTop w:val="0"/>
                                          <w:marBottom w:val="0"/>
                                          <w:divBdr>
                                            <w:top w:val="none" w:sz="0" w:space="0" w:color="auto"/>
                                            <w:left w:val="none" w:sz="0" w:space="0" w:color="auto"/>
                                            <w:bottom w:val="none" w:sz="0" w:space="0" w:color="auto"/>
                                            <w:right w:val="none" w:sz="0" w:space="0" w:color="auto"/>
                                          </w:divBdr>
                                        </w:div>
                                        <w:div w:id="384522287">
                                          <w:marLeft w:val="0"/>
                                          <w:marRight w:val="0"/>
                                          <w:marTop w:val="0"/>
                                          <w:marBottom w:val="0"/>
                                          <w:divBdr>
                                            <w:top w:val="none" w:sz="0" w:space="0" w:color="auto"/>
                                            <w:left w:val="none" w:sz="0" w:space="0" w:color="auto"/>
                                            <w:bottom w:val="none" w:sz="0" w:space="0" w:color="auto"/>
                                            <w:right w:val="none" w:sz="0" w:space="0" w:color="auto"/>
                                          </w:divBdr>
                                          <w:divsChild>
                                            <w:div w:id="257762895">
                                              <w:marLeft w:val="0"/>
                                              <w:marRight w:val="0"/>
                                              <w:marTop w:val="0"/>
                                              <w:marBottom w:val="0"/>
                                              <w:divBdr>
                                                <w:top w:val="none" w:sz="0" w:space="0" w:color="auto"/>
                                                <w:left w:val="none" w:sz="0" w:space="0" w:color="auto"/>
                                                <w:bottom w:val="none" w:sz="0" w:space="0" w:color="auto"/>
                                                <w:right w:val="none" w:sz="0" w:space="0" w:color="auto"/>
                                              </w:divBdr>
                                            </w:div>
                                            <w:div w:id="300621440">
                                              <w:marLeft w:val="0"/>
                                              <w:marRight w:val="0"/>
                                              <w:marTop w:val="0"/>
                                              <w:marBottom w:val="0"/>
                                              <w:divBdr>
                                                <w:top w:val="none" w:sz="0" w:space="0" w:color="auto"/>
                                                <w:left w:val="none" w:sz="0" w:space="0" w:color="auto"/>
                                                <w:bottom w:val="none" w:sz="0" w:space="0" w:color="auto"/>
                                                <w:right w:val="none" w:sz="0" w:space="0" w:color="auto"/>
                                              </w:divBdr>
                                              <w:divsChild>
                                                <w:div w:id="1116870062">
                                                  <w:marLeft w:val="0"/>
                                                  <w:marRight w:val="0"/>
                                                  <w:marTop w:val="0"/>
                                                  <w:marBottom w:val="0"/>
                                                  <w:divBdr>
                                                    <w:top w:val="none" w:sz="0" w:space="0" w:color="auto"/>
                                                    <w:left w:val="none" w:sz="0" w:space="0" w:color="auto"/>
                                                    <w:bottom w:val="none" w:sz="0" w:space="0" w:color="auto"/>
                                                    <w:right w:val="none" w:sz="0" w:space="0" w:color="auto"/>
                                                  </w:divBdr>
                                                </w:div>
                                                <w:div w:id="10227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21892">
                          <w:marLeft w:val="0"/>
                          <w:marRight w:val="0"/>
                          <w:marTop w:val="0"/>
                          <w:marBottom w:val="0"/>
                          <w:divBdr>
                            <w:top w:val="none" w:sz="0" w:space="0" w:color="auto"/>
                            <w:left w:val="none" w:sz="0" w:space="0" w:color="auto"/>
                            <w:bottom w:val="none" w:sz="0" w:space="0" w:color="auto"/>
                            <w:right w:val="none" w:sz="0" w:space="0" w:color="auto"/>
                          </w:divBdr>
                          <w:divsChild>
                            <w:div w:id="1857381371">
                              <w:marLeft w:val="0"/>
                              <w:marRight w:val="0"/>
                              <w:marTop w:val="0"/>
                              <w:marBottom w:val="0"/>
                              <w:divBdr>
                                <w:top w:val="none" w:sz="0" w:space="0" w:color="auto"/>
                                <w:left w:val="none" w:sz="0" w:space="0" w:color="auto"/>
                                <w:bottom w:val="none" w:sz="0" w:space="0" w:color="auto"/>
                                <w:right w:val="none" w:sz="0" w:space="0" w:color="auto"/>
                              </w:divBdr>
                              <w:divsChild>
                                <w:div w:id="468862336">
                                  <w:marLeft w:val="0"/>
                                  <w:marRight w:val="0"/>
                                  <w:marTop w:val="0"/>
                                  <w:marBottom w:val="0"/>
                                  <w:divBdr>
                                    <w:top w:val="none" w:sz="0" w:space="0" w:color="auto"/>
                                    <w:left w:val="none" w:sz="0" w:space="0" w:color="auto"/>
                                    <w:bottom w:val="none" w:sz="0" w:space="0" w:color="auto"/>
                                    <w:right w:val="none" w:sz="0" w:space="0" w:color="auto"/>
                                  </w:divBdr>
                                  <w:divsChild>
                                    <w:div w:id="11658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486884">
          <w:marLeft w:val="0"/>
          <w:marRight w:val="0"/>
          <w:marTop w:val="0"/>
          <w:marBottom w:val="0"/>
          <w:divBdr>
            <w:top w:val="none" w:sz="0" w:space="0" w:color="auto"/>
            <w:left w:val="none" w:sz="0" w:space="0" w:color="auto"/>
            <w:bottom w:val="none" w:sz="0" w:space="0" w:color="auto"/>
            <w:right w:val="none" w:sz="0" w:space="0" w:color="auto"/>
          </w:divBdr>
          <w:divsChild>
            <w:div w:id="1675834956">
              <w:marLeft w:val="0"/>
              <w:marRight w:val="0"/>
              <w:marTop w:val="0"/>
              <w:marBottom w:val="0"/>
              <w:divBdr>
                <w:top w:val="none" w:sz="0" w:space="0" w:color="auto"/>
                <w:left w:val="none" w:sz="0" w:space="0" w:color="auto"/>
                <w:bottom w:val="none" w:sz="0" w:space="0" w:color="auto"/>
                <w:right w:val="none" w:sz="0" w:space="0" w:color="auto"/>
              </w:divBdr>
              <w:divsChild>
                <w:div w:id="533465962">
                  <w:marLeft w:val="0"/>
                  <w:marRight w:val="0"/>
                  <w:marTop w:val="0"/>
                  <w:marBottom w:val="0"/>
                  <w:divBdr>
                    <w:top w:val="none" w:sz="0" w:space="0" w:color="auto"/>
                    <w:left w:val="none" w:sz="0" w:space="0" w:color="auto"/>
                    <w:bottom w:val="none" w:sz="0" w:space="0" w:color="auto"/>
                    <w:right w:val="none" w:sz="0" w:space="0" w:color="auto"/>
                  </w:divBdr>
                  <w:divsChild>
                    <w:div w:id="646980284">
                      <w:marLeft w:val="0"/>
                      <w:marRight w:val="0"/>
                      <w:marTop w:val="0"/>
                      <w:marBottom w:val="0"/>
                      <w:divBdr>
                        <w:top w:val="none" w:sz="0" w:space="0" w:color="auto"/>
                        <w:left w:val="none" w:sz="0" w:space="0" w:color="auto"/>
                        <w:bottom w:val="none" w:sz="0" w:space="0" w:color="auto"/>
                        <w:right w:val="none" w:sz="0" w:space="0" w:color="auto"/>
                      </w:divBdr>
                      <w:divsChild>
                        <w:div w:id="1810318729">
                          <w:marLeft w:val="0"/>
                          <w:marRight w:val="0"/>
                          <w:marTop w:val="0"/>
                          <w:marBottom w:val="0"/>
                          <w:divBdr>
                            <w:top w:val="none" w:sz="0" w:space="0" w:color="auto"/>
                            <w:left w:val="none" w:sz="0" w:space="0" w:color="auto"/>
                            <w:bottom w:val="none" w:sz="0" w:space="0" w:color="auto"/>
                            <w:right w:val="none" w:sz="0" w:space="0" w:color="auto"/>
                          </w:divBdr>
                          <w:divsChild>
                            <w:div w:id="1725833628">
                              <w:marLeft w:val="0"/>
                              <w:marRight w:val="0"/>
                              <w:marTop w:val="0"/>
                              <w:marBottom w:val="0"/>
                              <w:divBdr>
                                <w:top w:val="none" w:sz="0" w:space="0" w:color="auto"/>
                                <w:left w:val="none" w:sz="0" w:space="0" w:color="auto"/>
                                <w:bottom w:val="none" w:sz="0" w:space="0" w:color="auto"/>
                                <w:right w:val="none" w:sz="0" w:space="0" w:color="auto"/>
                              </w:divBdr>
                              <w:divsChild>
                                <w:div w:id="1700355648">
                                  <w:marLeft w:val="0"/>
                                  <w:marRight w:val="0"/>
                                  <w:marTop w:val="0"/>
                                  <w:marBottom w:val="0"/>
                                  <w:divBdr>
                                    <w:top w:val="none" w:sz="0" w:space="0" w:color="auto"/>
                                    <w:left w:val="none" w:sz="0" w:space="0" w:color="auto"/>
                                    <w:bottom w:val="none" w:sz="0" w:space="0" w:color="auto"/>
                                    <w:right w:val="none" w:sz="0" w:space="0" w:color="auto"/>
                                  </w:divBdr>
                                  <w:divsChild>
                                    <w:div w:id="1512599142">
                                      <w:marLeft w:val="0"/>
                                      <w:marRight w:val="0"/>
                                      <w:marTop w:val="0"/>
                                      <w:marBottom w:val="0"/>
                                      <w:divBdr>
                                        <w:top w:val="none" w:sz="0" w:space="0" w:color="auto"/>
                                        <w:left w:val="none" w:sz="0" w:space="0" w:color="auto"/>
                                        <w:bottom w:val="none" w:sz="0" w:space="0" w:color="auto"/>
                                        <w:right w:val="none" w:sz="0" w:space="0" w:color="auto"/>
                                      </w:divBdr>
                                      <w:divsChild>
                                        <w:div w:id="3297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781351">
          <w:marLeft w:val="0"/>
          <w:marRight w:val="0"/>
          <w:marTop w:val="0"/>
          <w:marBottom w:val="0"/>
          <w:divBdr>
            <w:top w:val="none" w:sz="0" w:space="0" w:color="auto"/>
            <w:left w:val="none" w:sz="0" w:space="0" w:color="auto"/>
            <w:bottom w:val="none" w:sz="0" w:space="0" w:color="auto"/>
            <w:right w:val="none" w:sz="0" w:space="0" w:color="auto"/>
          </w:divBdr>
          <w:divsChild>
            <w:div w:id="1603031789">
              <w:marLeft w:val="0"/>
              <w:marRight w:val="0"/>
              <w:marTop w:val="0"/>
              <w:marBottom w:val="0"/>
              <w:divBdr>
                <w:top w:val="none" w:sz="0" w:space="0" w:color="auto"/>
                <w:left w:val="none" w:sz="0" w:space="0" w:color="auto"/>
                <w:bottom w:val="none" w:sz="0" w:space="0" w:color="auto"/>
                <w:right w:val="none" w:sz="0" w:space="0" w:color="auto"/>
              </w:divBdr>
              <w:divsChild>
                <w:div w:id="1116489774">
                  <w:marLeft w:val="0"/>
                  <w:marRight w:val="0"/>
                  <w:marTop w:val="0"/>
                  <w:marBottom w:val="0"/>
                  <w:divBdr>
                    <w:top w:val="none" w:sz="0" w:space="0" w:color="auto"/>
                    <w:left w:val="none" w:sz="0" w:space="0" w:color="auto"/>
                    <w:bottom w:val="none" w:sz="0" w:space="0" w:color="auto"/>
                    <w:right w:val="none" w:sz="0" w:space="0" w:color="auto"/>
                  </w:divBdr>
                  <w:divsChild>
                    <w:div w:id="208883185">
                      <w:marLeft w:val="0"/>
                      <w:marRight w:val="0"/>
                      <w:marTop w:val="0"/>
                      <w:marBottom w:val="0"/>
                      <w:divBdr>
                        <w:top w:val="none" w:sz="0" w:space="0" w:color="auto"/>
                        <w:left w:val="none" w:sz="0" w:space="0" w:color="auto"/>
                        <w:bottom w:val="none" w:sz="0" w:space="0" w:color="auto"/>
                        <w:right w:val="none" w:sz="0" w:space="0" w:color="auto"/>
                      </w:divBdr>
                      <w:divsChild>
                        <w:div w:id="938483918">
                          <w:marLeft w:val="0"/>
                          <w:marRight w:val="0"/>
                          <w:marTop w:val="0"/>
                          <w:marBottom w:val="0"/>
                          <w:divBdr>
                            <w:top w:val="none" w:sz="0" w:space="0" w:color="auto"/>
                            <w:left w:val="none" w:sz="0" w:space="0" w:color="auto"/>
                            <w:bottom w:val="none" w:sz="0" w:space="0" w:color="auto"/>
                            <w:right w:val="none" w:sz="0" w:space="0" w:color="auto"/>
                          </w:divBdr>
                          <w:divsChild>
                            <w:div w:id="1277328868">
                              <w:marLeft w:val="0"/>
                              <w:marRight w:val="0"/>
                              <w:marTop w:val="0"/>
                              <w:marBottom w:val="0"/>
                              <w:divBdr>
                                <w:top w:val="none" w:sz="0" w:space="0" w:color="auto"/>
                                <w:left w:val="none" w:sz="0" w:space="0" w:color="auto"/>
                                <w:bottom w:val="none" w:sz="0" w:space="0" w:color="auto"/>
                                <w:right w:val="none" w:sz="0" w:space="0" w:color="auto"/>
                              </w:divBdr>
                              <w:divsChild>
                                <w:div w:id="9766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27901">
                  <w:marLeft w:val="0"/>
                  <w:marRight w:val="0"/>
                  <w:marTop w:val="0"/>
                  <w:marBottom w:val="0"/>
                  <w:divBdr>
                    <w:top w:val="none" w:sz="0" w:space="0" w:color="auto"/>
                    <w:left w:val="none" w:sz="0" w:space="0" w:color="auto"/>
                    <w:bottom w:val="none" w:sz="0" w:space="0" w:color="auto"/>
                    <w:right w:val="none" w:sz="0" w:space="0" w:color="auto"/>
                  </w:divBdr>
                  <w:divsChild>
                    <w:div w:id="1030493617">
                      <w:marLeft w:val="0"/>
                      <w:marRight w:val="0"/>
                      <w:marTop w:val="0"/>
                      <w:marBottom w:val="0"/>
                      <w:divBdr>
                        <w:top w:val="none" w:sz="0" w:space="0" w:color="auto"/>
                        <w:left w:val="none" w:sz="0" w:space="0" w:color="auto"/>
                        <w:bottom w:val="none" w:sz="0" w:space="0" w:color="auto"/>
                        <w:right w:val="none" w:sz="0" w:space="0" w:color="auto"/>
                      </w:divBdr>
                      <w:divsChild>
                        <w:div w:id="2040082090">
                          <w:marLeft w:val="0"/>
                          <w:marRight w:val="0"/>
                          <w:marTop w:val="0"/>
                          <w:marBottom w:val="0"/>
                          <w:divBdr>
                            <w:top w:val="none" w:sz="0" w:space="0" w:color="auto"/>
                            <w:left w:val="none" w:sz="0" w:space="0" w:color="auto"/>
                            <w:bottom w:val="none" w:sz="0" w:space="0" w:color="auto"/>
                            <w:right w:val="none" w:sz="0" w:space="0" w:color="auto"/>
                          </w:divBdr>
                          <w:divsChild>
                            <w:div w:id="1854032587">
                              <w:marLeft w:val="0"/>
                              <w:marRight w:val="0"/>
                              <w:marTop w:val="0"/>
                              <w:marBottom w:val="0"/>
                              <w:divBdr>
                                <w:top w:val="none" w:sz="0" w:space="0" w:color="auto"/>
                                <w:left w:val="none" w:sz="0" w:space="0" w:color="auto"/>
                                <w:bottom w:val="none" w:sz="0" w:space="0" w:color="auto"/>
                                <w:right w:val="none" w:sz="0" w:space="0" w:color="auto"/>
                              </w:divBdr>
                              <w:divsChild>
                                <w:div w:id="1755855128">
                                  <w:marLeft w:val="0"/>
                                  <w:marRight w:val="0"/>
                                  <w:marTop w:val="0"/>
                                  <w:marBottom w:val="0"/>
                                  <w:divBdr>
                                    <w:top w:val="none" w:sz="0" w:space="0" w:color="auto"/>
                                    <w:left w:val="none" w:sz="0" w:space="0" w:color="auto"/>
                                    <w:bottom w:val="none" w:sz="0" w:space="0" w:color="auto"/>
                                    <w:right w:val="none" w:sz="0" w:space="0" w:color="auto"/>
                                  </w:divBdr>
                                  <w:divsChild>
                                    <w:div w:id="1406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tfdailynews.com/2025/01/02/independence-realty-trust-inc-nyseirt-receives-21-14-average-target-price-from-analysts/?utm_source=chatgpt.com" TargetMode="External"/><Relationship Id="rId21" Type="http://schemas.openxmlformats.org/officeDocument/2006/relationships/image" Target="media/image7.png"/><Relationship Id="rId42" Type="http://schemas.openxmlformats.org/officeDocument/2006/relationships/hyperlink" Target="https://stockanalysis.com/stocks/irt/market-cap/?utm_source=chatgpt.com" TargetMode="External"/><Relationship Id="rId47" Type="http://schemas.openxmlformats.org/officeDocument/2006/relationships/hyperlink" Target="https://www.irtliving.com/who-we-are/leadership?utm_source=chatgpt.com" TargetMode="External"/><Relationship Id="rId63" Type="http://schemas.openxmlformats.org/officeDocument/2006/relationships/hyperlink" Target="https://www.wsj.com/real-estate/commercial/the-u-s-has-more-fancy-apartments-than-it-is-able-to-fill-f7bca968?utm_source=chatgpt.com" TargetMode="External"/><Relationship Id="rId68" Type="http://schemas.openxmlformats.org/officeDocument/2006/relationships/image" Target="media/image18.png"/><Relationship Id="rId84" Type="http://schemas.openxmlformats.org/officeDocument/2006/relationships/fontTable" Target="fontTable.xml"/><Relationship Id="rId16" Type="http://schemas.openxmlformats.org/officeDocument/2006/relationships/hyperlink" Target="https://investors.irtliving.com/press-releases/press-release/2021/Independence-Realty-Trust-and-Steadfast-Apartment-REIT-Complete-Strategic-Merger/default.aspx?utm_source=chatgpt.com" TargetMode="External"/><Relationship Id="rId11" Type="http://schemas.openxmlformats.org/officeDocument/2006/relationships/image" Target="media/image2.jpeg"/><Relationship Id="rId32"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37"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53" Type="http://schemas.openxmlformats.org/officeDocument/2006/relationships/image" Target="media/image13.png"/><Relationship Id="rId58" Type="http://schemas.openxmlformats.org/officeDocument/2006/relationships/hyperlink" Target="https://www.cbre.com/insights/books/us-real-estate-market-outlook-2025/multifamily?utm_source=chatgpt.com" TargetMode="External"/><Relationship Id="rId74" Type="http://schemas.openxmlformats.org/officeDocument/2006/relationships/hyperlink" Target="https://markets.businessinsider.com/news/stocks/independence-realty-irt-gets-a-hold-from-jefferies-1034184885?utm_source=chatgpt.com" TargetMode="External"/><Relationship Id="rId79" Type="http://schemas.openxmlformats.org/officeDocument/2006/relationships/image" Target="media/image22.jpeg"/><Relationship Id="rId5" Type="http://schemas.openxmlformats.org/officeDocument/2006/relationships/hyperlink" Target="https://stockanalysis.com/stocks/irt/company/?utm_source=chatgpt.com" TargetMode="External"/><Relationship Id="rId19" Type="http://schemas.openxmlformats.org/officeDocument/2006/relationships/hyperlink" Target="https://www.fitchratings.com/research/non-bank-financial-institutions/fitch-assigns-first-time-bbb-idr-to-independence-realty-trust-outlook-stable-04-03-2024?utm_source=chatgpt.com"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30"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35"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43" Type="http://schemas.openxmlformats.org/officeDocument/2006/relationships/hyperlink" Target="https://stockanalysis.com/stocks/irt/market-cap/?utm_source=chatgpt.com" TargetMode="External"/><Relationship Id="rId48" Type="http://schemas.openxmlformats.org/officeDocument/2006/relationships/hyperlink" Target="https://www.wsj.com/market-data/quotes/IRT/company-people?utm_source=chatgpt.com" TargetMode="External"/><Relationship Id="rId56" Type="http://schemas.openxmlformats.org/officeDocument/2006/relationships/hyperlink" Target="https://www.cushmanwakefield.com/en/united-states/insights/us-marketbeats/us-multifamily-marketbeat?utm_source=chatgpt.com" TargetMode="External"/><Relationship Id="rId64" Type="http://schemas.openxmlformats.org/officeDocument/2006/relationships/hyperlink" Target="https://www.wsj.com/real-estate/commercial/the-u-s-has-more-fancy-apartments-than-it-is-able-to-fill-f7bca968?utm_source=chatgpt.com" TargetMode="External"/><Relationship Id="rId69" Type="http://schemas.openxmlformats.org/officeDocument/2006/relationships/image" Target="media/image19.png"/><Relationship Id="rId77" Type="http://schemas.openxmlformats.org/officeDocument/2006/relationships/hyperlink" Target="https://stockanalysis.com/stocks/irt/ratings/?utm_source=chatgpt.com" TargetMode="External"/><Relationship Id="rId8" Type="http://schemas.openxmlformats.org/officeDocument/2006/relationships/hyperlink" Target="https://markets.ft.com/data/equities/tearsheet/profile?s=IRT%3ANYQ&amp;utm_source=chatgpt.com" TargetMode="External"/><Relationship Id="rId51" Type="http://schemas.openxmlformats.org/officeDocument/2006/relationships/hyperlink" Target="https://www.irtliving.com/who-we-are/leadership?utm_source=chatgpt.com" TargetMode="External"/><Relationship Id="rId72" Type="http://schemas.openxmlformats.org/officeDocument/2006/relationships/hyperlink" Target="https://investors.irtliving.com/press-releases/press-release/2024/Independence-Realty-Trust-Announces-Third-Quarter-2024-Financial-Results-and-BBB-Investment-Grade-Rating-from-SP/default.aspx" TargetMode="External"/><Relationship Id="rId80" Type="http://schemas.openxmlformats.org/officeDocument/2006/relationships/image" Target="media/image23.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investors.irtliving.com/press-releases/press-release/2015/Independence-Realty-Trust-Completes-Acquisition-of-Trade-Street-Residential/default.aspx?utm_source=chatgpt.com" TargetMode="External"/><Relationship Id="rId25" Type="http://schemas.openxmlformats.org/officeDocument/2006/relationships/hyperlink" Target="https://www.wsj.com/market-data/quotes/IRT/financials" TargetMode="External"/><Relationship Id="rId33"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38"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46" Type="http://schemas.openxmlformats.org/officeDocument/2006/relationships/hyperlink" Target="https://people.equilar.com/bio/scott-schaeffer-independence-realty-trust-inc/114254?utm_source=chatgpt.com" TargetMode="External"/><Relationship Id="rId59" Type="http://schemas.openxmlformats.org/officeDocument/2006/relationships/hyperlink" Target="https://www.cushmanwakefield.com/en/united-states/insights/us-marketbeats/us-multifamily-marketbeat?utm_source=chatgpt.com" TargetMode="External"/><Relationship Id="rId67" Type="http://schemas.openxmlformats.org/officeDocument/2006/relationships/image" Target="media/image17.jpeg"/><Relationship Id="rId20"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41" Type="http://schemas.openxmlformats.org/officeDocument/2006/relationships/image" Target="media/image10.png"/><Relationship Id="rId54" Type="http://schemas.openxmlformats.org/officeDocument/2006/relationships/image" Target="media/image14.png"/><Relationship Id="rId62" Type="http://schemas.openxmlformats.org/officeDocument/2006/relationships/hyperlink" Target="https://www.barrons.com/articles/rent-prices-warning-sign-bac8446b?utm_source=chatgpt.com" TargetMode="External"/><Relationship Id="rId70" Type="http://schemas.openxmlformats.org/officeDocument/2006/relationships/image" Target="media/image20.png"/><Relationship Id="rId75" Type="http://schemas.openxmlformats.org/officeDocument/2006/relationships/hyperlink" Target="https://www.benzinga.com/quote/IRT/analyst-ratings?utm_source=chatgpt.com" TargetMode="External"/><Relationship Id="rId83"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www.reit.com/investing/reit-directory/independence-realty-trust?utm_source=chatgpt.com" TargetMode="External"/><Relationship Id="rId15" Type="http://schemas.openxmlformats.org/officeDocument/2006/relationships/image" Target="media/image6.png"/><Relationship Id="rId23" Type="http://schemas.openxmlformats.org/officeDocument/2006/relationships/hyperlink" Target="https://stockanalysis.com/stocks/irt/statistics/" TargetMode="External"/><Relationship Id="rId28" Type="http://schemas.openxmlformats.org/officeDocument/2006/relationships/hyperlink" Target="https://stockanalysis.com/stocks/irt/revenue/?utm_source=chatgpt.com" TargetMode="External"/><Relationship Id="rId36"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49" Type="http://schemas.openxmlformats.org/officeDocument/2006/relationships/hyperlink" Target="https://www.irtliving.com/who-we-are/leadership?utm_source=chatgpt.com" TargetMode="External"/><Relationship Id="rId57" Type="http://schemas.openxmlformats.org/officeDocument/2006/relationships/hyperlink" Target="https://www.cbre.com/insights/books/us-real-estate-market-outlook-2025/multifamily?utm_source=chatgpt.com" TargetMode="External"/><Relationship Id="rId10" Type="http://schemas.openxmlformats.org/officeDocument/2006/relationships/image" Target="media/image1.png"/><Relationship Id="rId31"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44" Type="http://schemas.openxmlformats.org/officeDocument/2006/relationships/hyperlink" Target="https://www.alphaspread.com/comparison/nyse/irt/vs/indx/gspc?utm_source=chatgpt.com" TargetMode="External"/><Relationship Id="rId52" Type="http://schemas.openxmlformats.org/officeDocument/2006/relationships/image" Target="media/image12.png"/><Relationship Id="rId60" Type="http://schemas.openxmlformats.org/officeDocument/2006/relationships/hyperlink" Target="https://www.avisonyoung.us/documents/35486/0/2023%2BQ2%2BUS%2BMultifamily%2BInsights%2Bfrom%2BAvison%2BYoung.pdf/e64f0604-8e46-41d0-a2ca-8ddfd5b5c281?t=1689168843494&amp;utm_source=chatgpt.com" TargetMode="External"/><Relationship Id="rId65" Type="http://schemas.openxmlformats.org/officeDocument/2006/relationships/image" Target="media/image15.jpeg"/><Relationship Id="rId73" Type="http://schemas.openxmlformats.org/officeDocument/2006/relationships/hyperlink" Target="https://markets.businessinsider.com/news/stocks/independence-realty-trust-price-target-lowered-to-21-from-22-at-rbc-capital-1034210274?utm_source=chatgpt.com" TargetMode="External"/><Relationship Id="rId78" Type="http://schemas.openxmlformats.org/officeDocument/2006/relationships/hyperlink" Target="https://www.etfdailynews.com/2025/01/02/independence-realty-trust-inc-nyseirt-receives-21-14-average-target-price-from-analysts/?utm_source=chatgpt.com" TargetMode="External"/><Relationship Id="rId81" Type="http://schemas.openxmlformats.org/officeDocument/2006/relationships/hyperlink" Target="https://www.morningstar.com/news/business-wire/20241030363247/independence-realty-trust-announces-third-quarter-2024-financial-results-and-bbb-investment-grade-rating-from-sp?utm_source=chatgpt.com" TargetMode="External"/><Relationship Id="rId4" Type="http://schemas.openxmlformats.org/officeDocument/2006/relationships/webSettings" Target="webSettings.xml"/><Relationship Id="rId9" Type="http://schemas.openxmlformats.org/officeDocument/2006/relationships/hyperlink" Target="https://www.investors.com/ibd-data-stories/ibd-rating-upgrades-independence-realty-trust-flashes-improved-price-strength-2/?utm_source=chatgpt.com" TargetMode="External"/><Relationship Id="rId13" Type="http://schemas.openxmlformats.org/officeDocument/2006/relationships/image" Target="media/image4.png"/><Relationship Id="rId18" Type="http://schemas.openxmlformats.org/officeDocument/2006/relationships/hyperlink" Target="https://finance.yahoo.com/news/independence-realty-trust-announces-expanded-130000547.html?utm_source=chatgpt.com" TargetMode="External"/><Relationship Id="rId39" Type="http://schemas.openxmlformats.org/officeDocument/2006/relationships/image" Target="media/image9.png"/><Relationship Id="rId34"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50" Type="http://schemas.openxmlformats.org/officeDocument/2006/relationships/hyperlink" Target="https://www.irtliving.com/who-we-are/leadership?utm_source=chatgpt.com" TargetMode="External"/><Relationship Id="rId55" Type="http://schemas.openxmlformats.org/officeDocument/2006/relationships/hyperlink" Target="https://www.cbre.com/insights/books/us-real-estate-market-outlook-2025/multifamily?utm_source=chatgpt.com" TargetMode="External"/><Relationship Id="rId76" Type="http://schemas.openxmlformats.org/officeDocument/2006/relationships/hyperlink" Target="https://www.benzinga.com/quote/IRT/analyst-ratings?utm_source=chatgpt.com" TargetMode="External"/><Relationship Id="rId7" Type="http://schemas.openxmlformats.org/officeDocument/2006/relationships/hyperlink" Target="https://investors.irtliving.com/press-releases/press-release/2024/Independence-Realty-Trust-Announces-Third-Quarter-2024-Financial-Results-and-BBB-Investment-Grade-Rating-from-SP/default.aspx?utm_source=chatgpt.com" TargetMode="External"/><Relationship Id="rId71" Type="http://schemas.openxmlformats.org/officeDocument/2006/relationships/image" Target="media/image21.png"/><Relationship Id="rId2" Type="http://schemas.openxmlformats.org/officeDocument/2006/relationships/styles" Target="styles.xml"/><Relationship Id="rId29" Type="http://schemas.openxmlformats.org/officeDocument/2006/relationships/hyperlink" Target="https://investors.irtliving.com/press-releases/press-release/2024/Independence-Realty-Trust-Announces-Fourth-Quarter-and-Full-Year-2023-Financial-Results/default.aspx?utm_source=chatgpt.com" TargetMode="External"/><Relationship Id="rId24" Type="http://schemas.openxmlformats.org/officeDocument/2006/relationships/hyperlink" Target="https://stockanalysis.com/stocks/irt/financials/cash-flow-statement/" TargetMode="External"/><Relationship Id="rId40" Type="http://schemas.openxmlformats.org/officeDocument/2006/relationships/hyperlink" Target="https://www.marketscreener.com/quote/stock/INDEPENDENCE-REALTY-TRUST-18044965/company-shareholders/?utm_source=chatgpt.com" TargetMode="External"/><Relationship Id="rId45" Type="http://schemas.openxmlformats.org/officeDocument/2006/relationships/image" Target="media/image11.png"/><Relationship Id="rId66" Type="http://schemas.openxmlformats.org/officeDocument/2006/relationships/image" Target="media/image16.jpeg"/><Relationship Id="rId61" Type="http://schemas.openxmlformats.org/officeDocument/2006/relationships/hyperlink" Target="https://www.doorloop.com/blog/reits-statistics?utm_source=chatgpt.com" TargetMode="External"/><Relationship Id="rId82" Type="http://schemas.openxmlformats.org/officeDocument/2006/relationships/hyperlink" Target="https://www.fitchratings.com/research/non-bank-financial-institutions/independence-realty-trust-inc-23-05-2024?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23</Pages>
  <Words>6946</Words>
  <Characters>39593</Characters>
  <Application>Microsoft Office Word</Application>
  <DocSecurity>0</DocSecurity>
  <Lines>329</Lines>
  <Paragraphs>92</Paragraphs>
  <ScaleCrop>false</ScaleCrop>
  <Company/>
  <LinksUpToDate>false</LinksUpToDate>
  <CharactersWithSpaces>46447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Dell'Anna</dc:creator>
  <cp:keywords/>
  <dc:description/>
  <cp:lastModifiedBy>Alberto Dell'Anna</cp:lastModifiedBy>
  <cp:revision>3</cp:revision>
  <dcterms:created xsi:type="dcterms:W3CDTF">2025-01-14T20:41:00Z</dcterms:created>
  <dcterms:modified xsi:type="dcterms:W3CDTF">2025-01-14T21:15:00Z</dcterms:modified>
</cp:coreProperties>
</file>