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A2240" w14:textId="77777777" w:rsidR="00EE0D70" w:rsidRPr="00EE0D70" w:rsidRDefault="00EE0D70" w:rsidP="00EE0D70">
      <w:pPr>
        <w:rPr>
          <w:b/>
          <w:bCs/>
          <w:lang w:val="en-US"/>
        </w:rPr>
      </w:pPr>
      <w:r w:rsidRPr="00EE0D70">
        <w:rPr>
          <w:b/>
          <w:bCs/>
          <w:lang w:val="en-US"/>
        </w:rPr>
        <w:t>ITSupport247: Deploying Missing OS Patches by Policy</w:t>
      </w:r>
    </w:p>
    <w:p w14:paraId="3F90A8C6" w14:textId="3E9F70D5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Version 1.0 | Luis Lazo | IT Intern - CMIT Solutions</w:t>
      </w:r>
      <w:r>
        <w:rPr>
          <w:lang w:val="en-US"/>
        </w:rPr>
        <w:t xml:space="preserve"> of Sandy</w:t>
      </w:r>
      <w:r w:rsidRPr="00EE0D70">
        <w:rPr>
          <w:lang w:val="en-US"/>
        </w:rPr>
        <w:br/>
        <w:t>Date: February 10, 2026</w:t>
      </w:r>
    </w:p>
    <w:p w14:paraId="2BA77E43" w14:textId="77777777" w:rsidR="00EE0D70" w:rsidRPr="00EE0D70" w:rsidRDefault="00EE0D70" w:rsidP="00EE0D70">
      <w:r w:rsidRPr="00EE0D70">
        <w:pict w14:anchorId="2192DA80">
          <v:rect id="_x0000_i1103" style="width:0;height:.75pt" o:hralign="center" o:hrstd="t" o:hr="t" fillcolor="#a0a0a0" stroked="f"/>
        </w:pict>
      </w:r>
    </w:p>
    <w:p w14:paraId="53A38B02" w14:textId="77777777" w:rsidR="00EE0D70" w:rsidRPr="00EE0D70" w:rsidRDefault="00EE0D70" w:rsidP="00EE0D70">
      <w:pPr>
        <w:rPr>
          <w:b/>
          <w:bCs/>
        </w:rPr>
      </w:pPr>
      <w:r w:rsidRPr="00EE0D70">
        <w:rPr>
          <w:rFonts w:ascii="Segoe UI Emoji" w:hAnsi="Segoe UI Emoji" w:cs="Segoe UI Emoji"/>
          <w:b/>
          <w:bCs/>
        </w:rPr>
        <w:t>📋</w:t>
      </w:r>
      <w:r w:rsidRPr="00EE0D70">
        <w:rPr>
          <w:b/>
          <w:bCs/>
        </w:rPr>
        <w:t> </w:t>
      </w:r>
      <w:r w:rsidRPr="00EE0D70">
        <w:t xml:space="preserve">Table </w:t>
      </w:r>
      <w:proofErr w:type="spellStart"/>
      <w:r w:rsidRPr="00EE0D70">
        <w:t>of</w:t>
      </w:r>
      <w:proofErr w:type="spellEnd"/>
      <w:r w:rsidRPr="00EE0D70">
        <w:t xml:space="preserve"> </w:t>
      </w:r>
      <w:proofErr w:type="spellStart"/>
      <w:r w:rsidRPr="00EE0D70">
        <w:t>Contents</w:t>
      </w:r>
      <w:proofErr w:type="spellEnd"/>
    </w:p>
    <w:p w14:paraId="4418AE2F" w14:textId="372B4691" w:rsidR="00EE0D70" w:rsidRPr="00EE0D70" w:rsidRDefault="00EE0D70" w:rsidP="00EE0D70">
      <w:pPr>
        <w:numPr>
          <w:ilvl w:val="0"/>
          <w:numId w:val="1"/>
        </w:numPr>
      </w:pPr>
      <w:proofErr w:type="spellStart"/>
      <w:r w:rsidRPr="00EE0D70">
        <w:rPr>
          <w:b/>
          <w:bCs/>
        </w:rPr>
        <w:t>Prerequisites</w:t>
      </w:r>
      <w:proofErr w:type="spellEnd"/>
    </w:p>
    <w:p w14:paraId="01DF0E7B" w14:textId="16CECDF0" w:rsidR="00EE0D70" w:rsidRPr="00EE0D70" w:rsidRDefault="00EE0D70" w:rsidP="00EE0D70">
      <w:pPr>
        <w:numPr>
          <w:ilvl w:val="0"/>
          <w:numId w:val="1"/>
        </w:numPr>
      </w:pPr>
      <w:r w:rsidRPr="00EE0D70">
        <w:rPr>
          <w:b/>
          <w:bCs/>
        </w:rPr>
        <w:t>Step-</w:t>
      </w:r>
      <w:proofErr w:type="spellStart"/>
      <w:r w:rsidRPr="00EE0D70">
        <w:rPr>
          <w:b/>
          <w:bCs/>
        </w:rPr>
        <w:t>by</w:t>
      </w:r>
      <w:proofErr w:type="spellEnd"/>
      <w:r w:rsidRPr="00EE0D70">
        <w:rPr>
          <w:b/>
          <w:bCs/>
        </w:rPr>
        <w:t xml:space="preserve">-Step </w:t>
      </w:r>
      <w:proofErr w:type="spellStart"/>
      <w:r w:rsidRPr="00EE0D70">
        <w:rPr>
          <w:b/>
          <w:bCs/>
        </w:rPr>
        <w:t>Instructions</w:t>
      </w:r>
      <w:proofErr w:type="spellEnd"/>
    </w:p>
    <w:p w14:paraId="653B2A25" w14:textId="3F49311A" w:rsidR="00EE0D70" w:rsidRPr="00EE0D70" w:rsidRDefault="00EE0D70" w:rsidP="00EE0D70">
      <w:pPr>
        <w:numPr>
          <w:ilvl w:val="0"/>
          <w:numId w:val="1"/>
        </w:numPr>
      </w:pPr>
      <w:r w:rsidRPr="00EE0D70">
        <w:rPr>
          <w:b/>
          <w:bCs/>
        </w:rPr>
        <w:t xml:space="preserve">Best </w:t>
      </w:r>
      <w:proofErr w:type="spellStart"/>
      <w:r w:rsidRPr="00EE0D70">
        <w:rPr>
          <w:b/>
          <w:bCs/>
        </w:rPr>
        <w:t>Practices</w:t>
      </w:r>
      <w:proofErr w:type="spellEnd"/>
    </w:p>
    <w:p w14:paraId="29CCC6C1" w14:textId="32D5B918" w:rsidR="00EE0D70" w:rsidRPr="00EE0D70" w:rsidRDefault="00EE0D70" w:rsidP="00EE0D70">
      <w:pPr>
        <w:numPr>
          <w:ilvl w:val="0"/>
          <w:numId w:val="1"/>
        </w:numPr>
      </w:pPr>
      <w:proofErr w:type="spellStart"/>
      <w:r w:rsidRPr="00EE0D70">
        <w:rPr>
          <w:b/>
          <w:bCs/>
        </w:rPr>
        <w:t>Expected</w:t>
      </w:r>
      <w:proofErr w:type="spellEnd"/>
      <w:r w:rsidRPr="00EE0D70">
        <w:rPr>
          <w:b/>
          <w:bCs/>
        </w:rPr>
        <w:t xml:space="preserve"> </w:t>
      </w:r>
      <w:proofErr w:type="spellStart"/>
      <w:r w:rsidRPr="00EE0D70">
        <w:rPr>
          <w:b/>
          <w:bCs/>
        </w:rPr>
        <w:t>Results</w:t>
      </w:r>
      <w:proofErr w:type="spellEnd"/>
    </w:p>
    <w:p w14:paraId="2FF1A784" w14:textId="17999698" w:rsidR="00EE0D70" w:rsidRPr="00EE0D70" w:rsidRDefault="00EE0D70" w:rsidP="00EE0D70">
      <w:pPr>
        <w:numPr>
          <w:ilvl w:val="0"/>
          <w:numId w:val="1"/>
        </w:numPr>
      </w:pPr>
      <w:proofErr w:type="spellStart"/>
      <w:r w:rsidRPr="00EE0D70">
        <w:rPr>
          <w:b/>
          <w:bCs/>
        </w:rPr>
        <w:t>Troubleshooting</w:t>
      </w:r>
      <w:proofErr w:type="spellEnd"/>
    </w:p>
    <w:p w14:paraId="64B43EC7" w14:textId="77777777" w:rsidR="00EE0D70" w:rsidRPr="00EE0D70" w:rsidRDefault="00EE0D70" w:rsidP="00EE0D70">
      <w:r w:rsidRPr="00EE0D70">
        <w:pict w14:anchorId="19D53638">
          <v:rect id="_x0000_i1104" style="width:0;height:.75pt" o:hralign="center" o:hrstd="t" o:hr="t" fillcolor="#a0a0a0" stroked="f"/>
        </w:pict>
      </w:r>
    </w:p>
    <w:p w14:paraId="71D95199" w14:textId="77777777" w:rsidR="00EE0D70" w:rsidRPr="00EE0D70" w:rsidRDefault="00EE0D70" w:rsidP="00EE0D70">
      <w:pPr>
        <w:rPr>
          <w:b/>
          <w:bCs/>
        </w:rPr>
      </w:pPr>
      <w:r w:rsidRPr="00EE0D70">
        <w:rPr>
          <w:rFonts w:ascii="Segoe UI Emoji" w:hAnsi="Segoe UI Emoji" w:cs="Segoe UI Emoji"/>
          <w:b/>
          <w:bCs/>
        </w:rPr>
        <w:t>🔧</w:t>
      </w:r>
      <w:r w:rsidRPr="00EE0D70">
        <w:rPr>
          <w:b/>
          <w:bCs/>
        </w:rPr>
        <w:t> </w:t>
      </w:r>
      <w:proofErr w:type="spellStart"/>
      <w:r w:rsidRPr="00EE0D70">
        <w:t>Prerequisites</w:t>
      </w:r>
      <w:proofErr w:type="spellEnd"/>
    </w:p>
    <w:p w14:paraId="391C5DB5" w14:textId="77777777" w:rsidR="00EE0D70" w:rsidRPr="00EE0D70" w:rsidRDefault="00EE0D70" w:rsidP="00EE0D70">
      <w:pPr>
        <w:numPr>
          <w:ilvl w:val="0"/>
          <w:numId w:val="2"/>
        </w:numPr>
        <w:rPr>
          <w:lang w:val="en-US"/>
        </w:rPr>
      </w:pPr>
      <w:r w:rsidRPr="00EE0D70">
        <w:rPr>
          <w:lang w:val="en-US"/>
        </w:rPr>
        <w:t>ConnectWise Account with ITSupport247 RMM access</w:t>
      </w:r>
    </w:p>
    <w:p w14:paraId="1043BDCD" w14:textId="77777777" w:rsidR="00EE0D70" w:rsidRPr="00EE0D70" w:rsidRDefault="00EE0D70" w:rsidP="00EE0D70">
      <w:pPr>
        <w:numPr>
          <w:ilvl w:val="0"/>
          <w:numId w:val="2"/>
        </w:numPr>
      </w:pPr>
      <w:r w:rsidRPr="00EE0D70">
        <w:t xml:space="preserve">Administrative </w:t>
      </w:r>
      <w:proofErr w:type="spellStart"/>
      <w:r w:rsidRPr="00EE0D70">
        <w:t>permissions</w:t>
      </w:r>
      <w:proofErr w:type="spellEnd"/>
      <w:r w:rsidRPr="00EE0D70">
        <w:t> </w:t>
      </w:r>
      <w:proofErr w:type="spellStart"/>
      <w:r w:rsidRPr="00EE0D70">
        <w:t>for</w:t>
      </w:r>
      <w:proofErr w:type="spellEnd"/>
      <w:r w:rsidRPr="00EE0D70">
        <w:t xml:space="preserve"> </w:t>
      </w:r>
      <w:proofErr w:type="spellStart"/>
      <w:r w:rsidRPr="00EE0D70">
        <w:t>patch</w:t>
      </w:r>
      <w:proofErr w:type="spellEnd"/>
      <w:r w:rsidRPr="00EE0D70">
        <w:t xml:space="preserve"> </w:t>
      </w:r>
      <w:proofErr w:type="spellStart"/>
      <w:r w:rsidRPr="00EE0D70">
        <w:t>management</w:t>
      </w:r>
      <w:proofErr w:type="spellEnd"/>
    </w:p>
    <w:p w14:paraId="11D51B2C" w14:textId="77777777" w:rsidR="00EE0D70" w:rsidRPr="00EE0D70" w:rsidRDefault="00EE0D70" w:rsidP="00EE0D70">
      <w:pPr>
        <w:numPr>
          <w:ilvl w:val="0"/>
          <w:numId w:val="2"/>
        </w:numPr>
        <w:rPr>
          <w:lang w:val="en-US"/>
        </w:rPr>
      </w:pPr>
      <w:r w:rsidRPr="00EE0D70">
        <w:rPr>
          <w:lang w:val="en-US"/>
        </w:rPr>
        <w:t>Target devices online and agent-connected</w:t>
      </w:r>
    </w:p>
    <w:p w14:paraId="37801537" w14:textId="77777777" w:rsidR="00EE0D70" w:rsidRPr="00EE0D70" w:rsidRDefault="00EE0D70" w:rsidP="00EE0D70">
      <w:r w:rsidRPr="00EE0D70">
        <w:pict w14:anchorId="238DD464">
          <v:rect id="_x0000_i1105" style="width:0;height:.75pt" o:hralign="center" o:hrstd="t" o:hr="t" fillcolor="#a0a0a0" stroked="f"/>
        </w:pict>
      </w:r>
    </w:p>
    <w:p w14:paraId="47BABB97" w14:textId="77777777" w:rsidR="00EE0D70" w:rsidRPr="00EE0D70" w:rsidRDefault="00EE0D70" w:rsidP="00EE0D70">
      <w:pPr>
        <w:rPr>
          <w:b/>
          <w:bCs/>
          <w:lang w:val="en-US"/>
        </w:rPr>
      </w:pPr>
      <w:r w:rsidRPr="00EE0D70">
        <w:rPr>
          <w:rFonts w:ascii="Segoe UI Emoji" w:hAnsi="Segoe UI Emoji" w:cs="Segoe UI Emoji"/>
          <w:b/>
          <w:bCs/>
        </w:rPr>
        <w:t>📖</w:t>
      </w:r>
      <w:r w:rsidRPr="00EE0D70">
        <w:rPr>
          <w:b/>
          <w:bCs/>
          <w:lang w:val="en-US"/>
        </w:rPr>
        <w:t> </w:t>
      </w:r>
      <w:r w:rsidRPr="00EE0D70">
        <w:rPr>
          <w:lang w:val="en-US"/>
        </w:rPr>
        <w:t>Step-by-Step Instructions</w:t>
      </w:r>
    </w:p>
    <w:p w14:paraId="61BB7D2D" w14:textId="77777777" w:rsidR="00EE0D70" w:rsidRPr="00EE0D70" w:rsidRDefault="00EE0D70" w:rsidP="00EE0D70">
      <w:pPr>
        <w:pStyle w:val="Heading2"/>
        <w:rPr>
          <w:b/>
          <w:bCs/>
          <w:lang w:val="en-US"/>
        </w:rPr>
      </w:pPr>
      <w:r w:rsidRPr="00EE0D70">
        <w:rPr>
          <w:lang w:val="en-US"/>
        </w:rPr>
        <w:t>Step 1: Access ITSupport247 Dashboard</w:t>
      </w:r>
    </w:p>
    <w:p w14:paraId="70BE01B5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text</w:t>
      </w:r>
    </w:p>
    <w:p w14:paraId="44547F34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1. Log in to ConnectWise</w:t>
      </w:r>
    </w:p>
    <w:p w14:paraId="78A0D0DE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2. Click **"Asio"** in the main menu</w:t>
      </w:r>
    </w:p>
    <w:p w14:paraId="4C79D2D4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3. ITSupport247 dashboard loads automatically</w:t>
      </w:r>
    </w:p>
    <w:p w14:paraId="355036B7" w14:textId="77777777" w:rsidR="00EE0D70" w:rsidRDefault="00EE0D70" w:rsidP="00EE0D70">
      <w:pPr>
        <w:rPr>
          <w:lang w:val="en-US"/>
        </w:rPr>
      </w:pPr>
      <w:r w:rsidRPr="00C769C9">
        <w:rPr>
          <w:lang w:val="en-US"/>
        </w:rPr>
        <w:lastRenderedPageBreak/>
        <w:drawing>
          <wp:inline distT="0" distB="0" distL="0" distR="0" wp14:anchorId="2AD6588B" wp14:editId="7C0F9326">
            <wp:extent cx="4743450" cy="1759875"/>
            <wp:effectExtent l="0" t="0" r="0" b="0"/>
            <wp:docPr id="74747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70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162" cy="176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72FD" w14:textId="6B6C5044" w:rsidR="00EE0D70" w:rsidRPr="00EE0D70" w:rsidRDefault="00EE0D70" w:rsidP="00EE0D70">
      <w:pPr>
        <w:pStyle w:val="Heading2"/>
        <w:rPr>
          <w:b/>
          <w:bCs/>
          <w:lang w:val="en-US"/>
        </w:rPr>
      </w:pPr>
      <w:r w:rsidRPr="00EE0D70">
        <w:rPr>
          <w:lang w:val="en-US"/>
        </w:rPr>
        <w:t>Step 2: Navigate to Automation Module</w:t>
      </w:r>
    </w:p>
    <w:p w14:paraId="517A3E88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text</w:t>
      </w:r>
    </w:p>
    <w:p w14:paraId="59BDD374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1. Main Dashboard → Locate **"Automation"** section</w:t>
      </w:r>
    </w:p>
    <w:p w14:paraId="6265E021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2. Click **Automation** to expand options</w:t>
      </w:r>
    </w:p>
    <w:p w14:paraId="32385B1B" w14:textId="7AF2EF0F" w:rsidR="00EE0D70" w:rsidRPr="00EE0D70" w:rsidRDefault="00EE0D70" w:rsidP="00EE0D70">
      <w:pPr>
        <w:pStyle w:val="Heading2"/>
        <w:rPr>
          <w:b/>
          <w:bCs/>
          <w:lang w:val="en-US"/>
        </w:rPr>
      </w:pPr>
      <w:r w:rsidRPr="00C769C9">
        <w:rPr>
          <w:lang w:val="en-US"/>
        </w:rPr>
        <w:drawing>
          <wp:inline distT="0" distB="0" distL="0" distR="0" wp14:anchorId="54CA00F8" wp14:editId="649400EF">
            <wp:extent cx="4972050" cy="3256755"/>
            <wp:effectExtent l="0" t="0" r="0" b="1270"/>
            <wp:docPr id="64209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90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168" cy="326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D70">
        <w:rPr>
          <w:lang w:val="en-US"/>
        </w:rPr>
        <w:t>Step 3: Configure Patch Deployment</w:t>
      </w:r>
    </w:p>
    <w:p w14:paraId="370BDAE0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text</w:t>
      </w:r>
    </w:p>
    <w:p w14:paraId="5CD88277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1. **Right panel** → Hover over **</w:t>
      </w:r>
      <w:r w:rsidRPr="00EE0D70">
        <w:rPr>
          <w:rFonts w:ascii="Segoe UI Emoji" w:hAnsi="Segoe UI Emoji" w:cs="Segoe UI Emoji"/>
          <w:lang w:val="en-US"/>
        </w:rPr>
        <w:t>⏰</w:t>
      </w:r>
      <w:r w:rsidRPr="00EE0D70">
        <w:rPr>
          <w:lang w:val="en-US"/>
        </w:rPr>
        <w:t xml:space="preserve"> Clock icon** </w:t>
      </w:r>
      <w:r w:rsidRPr="00EE0D70">
        <w:rPr>
          <w:rFonts w:ascii="Aptos" w:hAnsi="Aptos" w:cs="Aptos"/>
          <w:lang w:val="en-US"/>
        </w:rPr>
        <w:t>→</w:t>
      </w:r>
      <w:r w:rsidRPr="00EE0D70">
        <w:rPr>
          <w:lang w:val="en-US"/>
        </w:rPr>
        <w:t xml:space="preserve"> Click</w:t>
      </w:r>
    </w:p>
    <w:p w14:paraId="7911E6D2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2. **Deployment </w:t>
      </w:r>
      <w:proofErr w:type="gramStart"/>
      <w:r w:rsidRPr="00EE0D70">
        <w:rPr>
          <w:lang w:val="en-US"/>
        </w:rPr>
        <w:t>Options:*</w:t>
      </w:r>
      <w:proofErr w:type="gramEnd"/>
      <w:r w:rsidRPr="00EE0D70">
        <w:rPr>
          <w:lang w:val="en-US"/>
        </w:rPr>
        <w:t>*</w:t>
      </w:r>
    </w:p>
    <w:p w14:paraId="3ED0ED17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 Option | Description |</w:t>
      </w:r>
    </w:p>
    <w:p w14:paraId="70246D49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lastRenderedPageBreak/>
        <w:t xml:space="preserve">   |--------|-------------|</w:t>
      </w:r>
    </w:p>
    <w:p w14:paraId="408172DE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 **Run Now** </w:t>
      </w:r>
      <w:proofErr w:type="gramStart"/>
      <w:r w:rsidRPr="00EE0D70">
        <w:rPr>
          <w:lang w:val="en-US"/>
        </w:rPr>
        <w:t>| Immediate deployment |</w:t>
      </w:r>
      <w:proofErr w:type="gramEnd"/>
    </w:p>
    <w:p w14:paraId="41209779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 **Schedule** | Set date/time for deployment |</w:t>
      </w:r>
    </w:p>
    <w:p w14:paraId="1A5FDB38" w14:textId="77777777" w:rsidR="00EE0D70" w:rsidRPr="00EE0D70" w:rsidRDefault="00EE0D70" w:rsidP="00EE0D70">
      <w:pPr>
        <w:rPr>
          <w:lang w:val="en-US"/>
        </w:rPr>
      </w:pPr>
    </w:p>
    <w:p w14:paraId="6A69BA26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3. **Select </w:t>
      </w:r>
      <w:proofErr w:type="gramStart"/>
      <w:r w:rsidRPr="00EE0D70">
        <w:rPr>
          <w:lang w:val="en-US"/>
        </w:rPr>
        <w:t>Targets:*</w:t>
      </w:r>
      <w:proofErr w:type="gramEnd"/>
      <w:r w:rsidRPr="00EE0D70">
        <w:rPr>
          <w:lang w:val="en-US"/>
        </w:rPr>
        <w:t>*</w:t>
      </w:r>
    </w:p>
    <w:p w14:paraId="75173698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 Target Type | Selection Method |</w:t>
      </w:r>
    </w:p>
    <w:p w14:paraId="1696498D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|-------------|------------------|</w:t>
      </w:r>
    </w:p>
    <w:p w14:paraId="1E906218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 Devices | Individual selection |</w:t>
      </w:r>
    </w:p>
    <w:p w14:paraId="240FEB37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 Groups | Policy-based groups |</w:t>
      </w:r>
    </w:p>
    <w:p w14:paraId="11BF752D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   | All Systems | Organization-wide |</w:t>
      </w:r>
    </w:p>
    <w:p w14:paraId="78FEEACE" w14:textId="77777777" w:rsidR="00EE0D70" w:rsidRPr="00EE0D70" w:rsidRDefault="00EE0D70" w:rsidP="00EE0D70">
      <w:pPr>
        <w:rPr>
          <w:lang w:val="en-US"/>
        </w:rPr>
      </w:pPr>
    </w:p>
    <w:p w14:paraId="6682C829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4. Click **"Run"** → **Task scheduled successfully**</w:t>
      </w:r>
    </w:p>
    <w:p w14:paraId="4245B951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Screenshot placeholder: </w:t>
      </w:r>
      <w:r w:rsidRPr="00EE0D70">
        <w:rPr>
          <w:i/>
          <w:iCs/>
          <w:lang w:val="en-US"/>
        </w:rPr>
        <w:t>[Clock icon → Deployment scheduler]</w:t>
      </w:r>
    </w:p>
    <w:p w14:paraId="07E32BE6" w14:textId="77777777" w:rsidR="00EE0D70" w:rsidRPr="00EE0D70" w:rsidRDefault="00EE0D70" w:rsidP="00EE0D70">
      <w:pPr>
        <w:pStyle w:val="Heading2"/>
        <w:rPr>
          <w:b/>
          <w:bCs/>
          <w:lang w:val="en-US"/>
        </w:rPr>
      </w:pPr>
      <w:r w:rsidRPr="00EE0D70">
        <w:rPr>
          <w:lang w:val="en-US"/>
        </w:rPr>
        <w:t>Step 4: Verify Deployment Status</w:t>
      </w:r>
    </w:p>
    <w:p w14:paraId="3117D75E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text</w:t>
      </w:r>
    </w:p>
    <w:p w14:paraId="7AAE0F8E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1. **Automation History** → View scheduled tasks</w:t>
      </w:r>
    </w:p>
    <w:p w14:paraId="0297B5B2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 xml:space="preserve">2. **Real-time </w:t>
      </w:r>
      <w:proofErr w:type="gramStart"/>
      <w:r w:rsidRPr="00EE0D70">
        <w:rPr>
          <w:lang w:val="en-US"/>
        </w:rPr>
        <w:t>Status:*</w:t>
      </w:r>
      <w:proofErr w:type="gramEnd"/>
      <w:r w:rsidRPr="00EE0D70">
        <w:rPr>
          <w:lang w:val="en-US"/>
        </w:rPr>
        <w:t>* Pending | Running | Completed</w:t>
      </w:r>
    </w:p>
    <w:p w14:paraId="112231ED" w14:textId="77777777" w:rsidR="00EE0D70" w:rsidRPr="00EE0D70" w:rsidRDefault="00EE0D70" w:rsidP="00EE0D70">
      <w:r w:rsidRPr="00EE0D70">
        <w:t>3. **</w:t>
      </w:r>
      <w:proofErr w:type="spellStart"/>
      <w:r w:rsidRPr="00EE0D70">
        <w:t>Compliance</w:t>
      </w:r>
      <w:proofErr w:type="spellEnd"/>
      <w:r w:rsidRPr="00EE0D70">
        <w:t xml:space="preserve"> </w:t>
      </w:r>
      <w:proofErr w:type="spellStart"/>
      <w:r w:rsidRPr="00EE0D70">
        <w:t>Reports</w:t>
      </w:r>
      <w:proofErr w:type="spellEnd"/>
      <w:r w:rsidRPr="00EE0D70">
        <w:t>** → Success/</w:t>
      </w:r>
      <w:proofErr w:type="spellStart"/>
      <w:r w:rsidRPr="00EE0D70">
        <w:t>Failure</w:t>
      </w:r>
      <w:proofErr w:type="spellEnd"/>
      <w:r w:rsidRPr="00EE0D70">
        <w:t xml:space="preserve"> </w:t>
      </w:r>
      <w:proofErr w:type="spellStart"/>
      <w:r w:rsidRPr="00EE0D70">
        <w:t>rates</w:t>
      </w:r>
      <w:proofErr w:type="spellEnd"/>
    </w:p>
    <w:p w14:paraId="67E216C8" w14:textId="77777777" w:rsidR="00EE0D70" w:rsidRPr="00EE0D70" w:rsidRDefault="00EE0D70" w:rsidP="00EE0D70">
      <w:r w:rsidRPr="00EE0D70">
        <w:pict w14:anchorId="1319D633">
          <v:rect id="_x0000_i1106" style="width:0;height:.75pt" o:hralign="center" o:hrstd="t" o:hr="t" fillcolor="#a0a0a0" stroked="f"/>
        </w:pict>
      </w:r>
    </w:p>
    <w:p w14:paraId="6790E4A6" w14:textId="77777777" w:rsidR="00EE0D70" w:rsidRPr="00EE0D70" w:rsidRDefault="00EE0D70" w:rsidP="00EE0D70">
      <w:pPr>
        <w:rPr>
          <w:b/>
          <w:bCs/>
          <w:lang w:val="en-US"/>
        </w:rPr>
      </w:pPr>
      <w:r w:rsidRPr="00EE0D70">
        <w:rPr>
          <w:rFonts w:ascii="Segoe UI Emoji" w:hAnsi="Segoe UI Emoji" w:cs="Segoe UI Emoji"/>
          <w:b/>
          <w:bCs/>
          <w:lang w:val="en-US"/>
        </w:rPr>
        <w:t>✅</w:t>
      </w:r>
      <w:r w:rsidRPr="00EE0D70">
        <w:rPr>
          <w:b/>
          <w:bCs/>
          <w:lang w:val="en-US"/>
        </w:rPr>
        <w:t> </w:t>
      </w:r>
      <w:r w:rsidRPr="00EE0D70">
        <w:rPr>
          <w:lang w:val="en-US"/>
        </w:rPr>
        <w:t>Best Practices</w:t>
      </w:r>
    </w:p>
    <w:p w14:paraId="3CA0A705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text</w:t>
      </w:r>
    </w:p>
    <w:p w14:paraId="7A34482D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</w:rPr>
        <w:t>🔥</w:t>
      </w:r>
      <w:r w:rsidRPr="00EE0D70">
        <w:rPr>
          <w:lang w:val="en-US"/>
        </w:rPr>
        <w:t xml:space="preserve"> **CRITICAL </w:t>
      </w:r>
      <w:proofErr w:type="gramStart"/>
      <w:r w:rsidRPr="00EE0D70">
        <w:rPr>
          <w:lang w:val="en-US"/>
        </w:rPr>
        <w:t>PATCHES:*</w:t>
      </w:r>
      <w:proofErr w:type="gramEnd"/>
      <w:r w:rsidRPr="00EE0D70">
        <w:rPr>
          <w:lang w:val="en-US"/>
        </w:rPr>
        <w:t>* Deploy within 72 hours</w:t>
      </w:r>
    </w:p>
    <w:p w14:paraId="42C1CCA0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</w:rPr>
        <w:t>📅</w:t>
      </w:r>
      <w:r w:rsidRPr="00EE0D70">
        <w:rPr>
          <w:lang w:val="en-US"/>
        </w:rPr>
        <w:t xml:space="preserve"> **ROUTINE </w:t>
      </w:r>
      <w:proofErr w:type="gramStart"/>
      <w:r w:rsidRPr="00EE0D70">
        <w:rPr>
          <w:lang w:val="en-US"/>
        </w:rPr>
        <w:t>PATCHES:*</w:t>
      </w:r>
      <w:proofErr w:type="gramEnd"/>
      <w:r w:rsidRPr="00EE0D70">
        <w:rPr>
          <w:lang w:val="en-US"/>
        </w:rPr>
        <w:t>* Weekly (Patch Tuesday aligned)</w:t>
      </w:r>
    </w:p>
    <w:p w14:paraId="20536C49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  <w:lang w:val="en-US"/>
        </w:rPr>
        <w:t>⏰</w:t>
      </w:r>
      <w:r w:rsidRPr="00EE0D70">
        <w:rPr>
          <w:lang w:val="en-US"/>
        </w:rPr>
        <w:t xml:space="preserve"> **OFF-</w:t>
      </w:r>
      <w:proofErr w:type="gramStart"/>
      <w:r w:rsidRPr="00EE0D70">
        <w:rPr>
          <w:lang w:val="en-US"/>
        </w:rPr>
        <w:t>PEAK:*</w:t>
      </w:r>
      <w:proofErr w:type="gramEnd"/>
      <w:r w:rsidRPr="00EE0D70">
        <w:rPr>
          <w:lang w:val="en-US"/>
        </w:rPr>
        <w:t>* Schedule 2:00 AM - 6:00 AM local time</w:t>
      </w:r>
    </w:p>
    <w:p w14:paraId="3B6DE817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</w:rPr>
        <w:t>📊</w:t>
      </w:r>
      <w:r w:rsidRPr="00EE0D70">
        <w:rPr>
          <w:lang w:val="en-US"/>
        </w:rPr>
        <w:t xml:space="preserve"> **</w:t>
      </w:r>
      <w:proofErr w:type="gramStart"/>
      <w:r w:rsidRPr="00EE0D70">
        <w:rPr>
          <w:lang w:val="en-US"/>
        </w:rPr>
        <w:t>MONITOR:*</w:t>
      </w:r>
      <w:proofErr w:type="gramEnd"/>
      <w:r w:rsidRPr="00EE0D70">
        <w:rPr>
          <w:lang w:val="en-US"/>
        </w:rPr>
        <w:t>* Post-deployment compliance reports</w:t>
      </w:r>
    </w:p>
    <w:p w14:paraId="026D7D58" w14:textId="77777777" w:rsidR="00EE0D70" w:rsidRPr="00EE0D70" w:rsidRDefault="00EE0D70" w:rsidP="00EE0D70">
      <w:r w:rsidRPr="00EE0D70">
        <w:pict w14:anchorId="613B1C25">
          <v:rect id="_x0000_i1107" style="width:0;height:.75pt" o:hralign="center" o:hrstd="t" o:hr="t" fillcolor="#a0a0a0" stroked="f"/>
        </w:pict>
      </w:r>
    </w:p>
    <w:p w14:paraId="42F38975" w14:textId="77777777" w:rsidR="00EE0D70" w:rsidRPr="00EE0D70" w:rsidRDefault="00EE0D70" w:rsidP="00EE0D70">
      <w:pPr>
        <w:rPr>
          <w:b/>
          <w:bCs/>
          <w:lang w:val="en-US"/>
        </w:rPr>
      </w:pPr>
      <w:r w:rsidRPr="00EE0D70">
        <w:rPr>
          <w:rFonts w:ascii="Segoe UI Emoji" w:hAnsi="Segoe UI Emoji" w:cs="Segoe UI Emoji"/>
          <w:b/>
          <w:bCs/>
        </w:rPr>
        <w:lastRenderedPageBreak/>
        <w:t>🆘</w:t>
      </w:r>
      <w:r w:rsidRPr="00EE0D70">
        <w:rPr>
          <w:b/>
          <w:bCs/>
          <w:lang w:val="en-US"/>
        </w:rPr>
        <w:t> </w:t>
      </w:r>
      <w:r w:rsidRPr="00EE0D70">
        <w:rPr>
          <w:lang w:val="en-US"/>
        </w:rPr>
        <w:t>Troubleshooting</w:t>
      </w:r>
    </w:p>
    <w:p w14:paraId="13ED3356" w14:textId="77777777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t>text</w:t>
      </w:r>
    </w:p>
    <w:p w14:paraId="0DD717F4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  <w:lang w:val="en-US"/>
        </w:rPr>
        <w:t>❌</w:t>
      </w:r>
      <w:r w:rsidRPr="00EE0D70">
        <w:rPr>
          <w:lang w:val="en-US"/>
        </w:rPr>
        <w:t xml:space="preserve"> **"No targets found</w:t>
      </w:r>
      <w:proofErr w:type="gramStart"/>
      <w:r w:rsidRPr="00EE0D70">
        <w:rPr>
          <w:lang w:val="en-US"/>
        </w:rPr>
        <w:t>":*</w:t>
      </w:r>
      <w:proofErr w:type="gramEnd"/>
      <w:r w:rsidRPr="00EE0D70">
        <w:rPr>
          <w:lang w:val="en-US"/>
        </w:rPr>
        <w:t>* Verify agent connectivity</w:t>
      </w:r>
    </w:p>
    <w:p w14:paraId="0FBE977A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  <w:lang w:val="en-US"/>
        </w:rPr>
        <w:t>❌</w:t>
      </w:r>
      <w:r w:rsidRPr="00EE0D70">
        <w:rPr>
          <w:lang w:val="en-US"/>
        </w:rPr>
        <w:t xml:space="preserve"> **"Deployment failed</w:t>
      </w:r>
      <w:proofErr w:type="gramStart"/>
      <w:r w:rsidRPr="00EE0D70">
        <w:rPr>
          <w:lang w:val="en-US"/>
        </w:rPr>
        <w:t>":*</w:t>
      </w:r>
      <w:proofErr w:type="gramEnd"/>
      <w:r w:rsidRPr="00EE0D70">
        <w:rPr>
          <w:lang w:val="en-US"/>
        </w:rPr>
        <w:t>* Check policy permissions</w:t>
      </w:r>
    </w:p>
    <w:p w14:paraId="1DC5E0C4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  <w:lang w:val="en-US"/>
        </w:rPr>
        <w:t>❌</w:t>
      </w:r>
      <w:r w:rsidRPr="00EE0D70">
        <w:rPr>
          <w:lang w:val="en-US"/>
        </w:rPr>
        <w:t xml:space="preserve"> **"Patches not detected</w:t>
      </w:r>
      <w:proofErr w:type="gramStart"/>
      <w:r w:rsidRPr="00EE0D70">
        <w:rPr>
          <w:lang w:val="en-US"/>
        </w:rPr>
        <w:t>":*</w:t>
      </w:r>
      <w:proofErr w:type="gramEnd"/>
      <w:r w:rsidRPr="00EE0D70">
        <w:rPr>
          <w:lang w:val="en-US"/>
        </w:rPr>
        <w:t xml:space="preserve">* Run </w:t>
      </w:r>
      <w:proofErr w:type="spellStart"/>
      <w:r w:rsidRPr="00EE0D70">
        <w:rPr>
          <w:lang w:val="en-US"/>
        </w:rPr>
        <w:t>OSPatchment</w:t>
      </w:r>
      <w:proofErr w:type="spellEnd"/>
      <w:r w:rsidRPr="00EE0D70">
        <w:rPr>
          <w:lang w:val="en-US"/>
        </w:rPr>
        <w:t xml:space="preserve"> Assessment first</w:t>
      </w:r>
    </w:p>
    <w:p w14:paraId="4B4C7095" w14:textId="77777777" w:rsidR="00EE0D70" w:rsidRPr="00EE0D70" w:rsidRDefault="00EE0D70" w:rsidP="00EE0D70">
      <w:pPr>
        <w:rPr>
          <w:lang w:val="en-US"/>
        </w:rPr>
      </w:pPr>
      <w:r w:rsidRPr="00EE0D70">
        <w:rPr>
          <w:rFonts w:ascii="Segoe UI Emoji" w:hAnsi="Segoe UI Emoji" w:cs="Segoe UI Emoji"/>
          <w:lang w:val="en-US"/>
        </w:rPr>
        <w:t>ℹ</w:t>
      </w:r>
      <w:r w:rsidRPr="00EE0D70">
        <w:rPr>
          <w:rFonts w:ascii="Segoe UI Emoji" w:hAnsi="Segoe UI Emoji" w:cs="Segoe UI Emoji"/>
        </w:rPr>
        <w:t>️</w:t>
      </w:r>
      <w:r w:rsidRPr="00EE0D70">
        <w:rPr>
          <w:lang w:val="en-US"/>
        </w:rPr>
        <w:t xml:space="preserve"> **</w:t>
      </w:r>
      <w:proofErr w:type="gramStart"/>
      <w:r w:rsidRPr="00EE0D70">
        <w:rPr>
          <w:lang w:val="en-US"/>
        </w:rPr>
        <w:t>Support:*</w:t>
      </w:r>
      <w:proofErr w:type="gramEnd"/>
      <w:r w:rsidRPr="00EE0D70">
        <w:rPr>
          <w:lang w:val="en-US"/>
        </w:rPr>
        <w:t>* control.itsupport247.net → Tickets</w:t>
      </w:r>
    </w:p>
    <w:p w14:paraId="4E87D281" w14:textId="77777777" w:rsidR="00EE0D70" w:rsidRPr="00EE0D70" w:rsidRDefault="00EE0D70" w:rsidP="00EE0D70">
      <w:r w:rsidRPr="00EE0D70">
        <w:pict w14:anchorId="0EC47BB2">
          <v:rect id="_x0000_i1109" style="width:0;height:.75pt" o:hralign="center" o:hrstd="t" o:hr="t" fillcolor="#a0a0a0" stroked="f"/>
        </w:pict>
      </w:r>
    </w:p>
    <w:p w14:paraId="4BA3788D" w14:textId="398B9069" w:rsidR="00EE0D70" w:rsidRPr="00EE0D70" w:rsidRDefault="00EE0D70" w:rsidP="00EE0D70">
      <w:pPr>
        <w:rPr>
          <w:lang w:val="en-US"/>
        </w:rPr>
      </w:pPr>
      <w:r w:rsidRPr="00EE0D70">
        <w:rPr>
          <w:lang w:val="en-US"/>
        </w:rPr>
        <w:br/>
        <w:t>Author Contact: </w:t>
      </w:r>
      <w:r w:rsidRPr="00EE0D70">
        <w:rPr>
          <w:i/>
          <w:iCs/>
          <w:lang w:val="en-US"/>
        </w:rPr>
        <w:t>Luis Lazo - CMIT Solutions Santiago</w:t>
      </w:r>
    </w:p>
    <w:p w14:paraId="54EE732B" w14:textId="77777777" w:rsidR="00EE0D70" w:rsidRPr="00EE0D70" w:rsidRDefault="00EE0D70" w:rsidP="00EE0D70">
      <w:pPr>
        <w:rPr>
          <w:lang w:val="en-US"/>
        </w:rPr>
      </w:pPr>
    </w:p>
    <w:sectPr w:rsidR="00EE0D70" w:rsidRPr="00EE0D7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E16E1"/>
    <w:multiLevelType w:val="multilevel"/>
    <w:tmpl w:val="F57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3CE6724"/>
    <w:multiLevelType w:val="multilevel"/>
    <w:tmpl w:val="60260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361238">
    <w:abstractNumId w:val="1"/>
  </w:num>
  <w:num w:numId="2" w16cid:durableId="1602179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70"/>
    <w:rsid w:val="0015769B"/>
    <w:rsid w:val="008C0344"/>
    <w:rsid w:val="009A5642"/>
    <w:rsid w:val="00EE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AC16A"/>
  <w15:chartTrackingRefBased/>
  <w15:docId w15:val="{789724D6-829C-47EE-9187-DD0C2BA23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D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0D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Lazo Rios</dc:creator>
  <cp:keywords/>
  <dc:description/>
  <cp:lastModifiedBy>Luis Lazo Rios</cp:lastModifiedBy>
  <cp:revision>2</cp:revision>
  <dcterms:created xsi:type="dcterms:W3CDTF">2026-02-10T15:33:00Z</dcterms:created>
  <dcterms:modified xsi:type="dcterms:W3CDTF">2026-02-10T16:33:00Z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2026-02-10T16:19:18Z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42804ae1-d2e9-40b7-a4a3-45811234298b</vt:lpwstr>
  </property>
  <property fmtid="{D5CDD505-2E9C-101B-9397-08002B2CF9AE}" pid="7" name="MSIP_Label_defa4170-0d19-0005-0004-bc88714345d2_ActionId">
    <vt:lpwstr>dd96730c-2d10-4e8a-9129-3a9eeed079f4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