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4B96" w14:textId="3BBFE4EB" w:rsidR="00230321" w:rsidRDefault="00230321">
      <w:r>
        <w:t>Informe Taller 2</w:t>
      </w:r>
      <w:r>
        <w:br/>
        <w:t>Luis David Rodríguez Arias</w:t>
      </w:r>
      <w:r>
        <w:br/>
        <w:t>cód. 14179</w:t>
      </w:r>
    </w:p>
    <w:p w14:paraId="18128933" w14:textId="77777777" w:rsidR="00230321" w:rsidRDefault="00230321"/>
    <w:p w14:paraId="311DC9A7" w14:textId="78BC6F04" w:rsidR="00230321" w:rsidRDefault="00230321">
      <w:r>
        <w:t xml:space="preserve">Después de realizar y comprender los ejercicios de manejo de memoria pase a entender como funcionaba la estrategia </w:t>
      </w:r>
      <w:proofErr w:type="spellStart"/>
      <w:r>
        <w:t>QNodes</w:t>
      </w:r>
      <w:proofErr w:type="spellEnd"/>
      <w:r>
        <w:t>. Al lograr comprender como funciona la estrategia y a la par de entender fui observando lo que se pedía en los puntos siguientes, y logre reducir tiempos con las soluciones (cambios) que presentare a continuación.</w:t>
      </w:r>
    </w:p>
    <w:p w14:paraId="7B99F1ED" w14:textId="77777777" w:rsidR="008246EA" w:rsidRDefault="008246EA" w:rsidP="00230321"/>
    <w:p w14:paraId="3229BC90" w14:textId="16594C3A" w:rsidR="008246EA" w:rsidRDefault="008246EA" w:rsidP="00230321">
      <w:r>
        <w:t>Primer punto.</w:t>
      </w:r>
    </w:p>
    <w:p w14:paraId="511EB2E0" w14:textId="384CF684" w:rsidR="00230321" w:rsidRDefault="00230321" w:rsidP="00230321">
      <w:r>
        <w:t xml:space="preserve">Para detener la estrategia apenas encuentra un par candidato con perdida igual a 0, definí primero la clave de la partición candidata, donde la </w:t>
      </w:r>
      <w:r>
        <w:t>clave única para la partición candidata,</w:t>
      </w:r>
      <w:r>
        <w:t xml:space="preserve"> </w:t>
      </w:r>
      <w:r>
        <w:t>es el conjunto de nodos actuales (</w:t>
      </w:r>
      <w:proofErr w:type="spellStart"/>
      <w:r>
        <w:t>deltas_ciclo</w:t>
      </w:r>
      <w:proofErr w:type="spellEnd"/>
      <w:r>
        <w:t>).</w:t>
      </w:r>
      <w:r>
        <w:t xml:space="preserve"> Sabemos que </w:t>
      </w:r>
      <w:r>
        <w:t xml:space="preserve">LAST_IDX es el índice del último elemento de la lista </w:t>
      </w:r>
      <w:proofErr w:type="spellStart"/>
      <w:r>
        <w:t>deltas_ciclo</w:t>
      </w:r>
      <w:proofErr w:type="spellEnd"/>
      <w:r>
        <w:t xml:space="preserve">, y lo </w:t>
      </w:r>
      <w:r>
        <w:t>usaremos</w:t>
      </w:r>
      <w:r>
        <w:t xml:space="preserve"> para formar la clave. Si el último elemento de </w:t>
      </w:r>
      <w:proofErr w:type="spellStart"/>
      <w:r>
        <w:t>deltas_ciclo</w:t>
      </w:r>
      <w:proofErr w:type="spellEnd"/>
      <w:r>
        <w:t xml:space="preserve"> es una lista, tomamos la tupla; de lo contrario, tomamos el conjunto de </w:t>
      </w:r>
      <w:proofErr w:type="spellStart"/>
      <w:r>
        <w:t>deltas_ciclo</w:t>
      </w:r>
      <w:proofErr w:type="spellEnd"/>
      <w:r>
        <w:t>.</w:t>
      </w:r>
      <w:r>
        <w:t xml:space="preserve"> Todo esto para identificar de manera única las particiones candidatas </w:t>
      </w:r>
    </w:p>
    <w:p w14:paraId="57406CD8" w14:textId="4D183E03" w:rsidR="00B253B1" w:rsidRDefault="00B253B1" w:rsidP="00B253B1">
      <w:pPr>
        <w:jc w:val="center"/>
      </w:pPr>
      <w:r w:rsidRPr="00B253B1">
        <w:drawing>
          <wp:inline distT="0" distB="0" distL="0" distR="0" wp14:anchorId="360FCB10" wp14:editId="16EDF3B7">
            <wp:extent cx="3581900" cy="971686"/>
            <wp:effectExtent l="0" t="0" r="0" b="0"/>
            <wp:docPr id="168068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80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64F5" w14:textId="2DB3E9D7" w:rsidR="00B253B1" w:rsidRDefault="00B253B1" w:rsidP="00B253B1">
      <w:r>
        <w:t xml:space="preserve">Ahora guardaremos la partición candidata utilizando la clave </w:t>
      </w:r>
      <w:proofErr w:type="spellStart"/>
      <w:r>
        <w:t>clave_particion</w:t>
      </w:r>
      <w:proofErr w:type="spellEnd"/>
      <w:r>
        <w:t xml:space="preserve">, con ella guardaremos </w:t>
      </w:r>
      <w:proofErr w:type="spellStart"/>
      <w:r>
        <w:t>emd_particion_candidata</w:t>
      </w:r>
      <w:proofErr w:type="spellEnd"/>
      <w:r>
        <w:t xml:space="preserve"> (l</w:t>
      </w:r>
      <w:r>
        <w:t>a pérdida de la partición</w:t>
      </w:r>
      <w:r>
        <w:t xml:space="preserve">) y </w:t>
      </w:r>
      <w:proofErr w:type="spellStart"/>
      <w:r>
        <w:t>dist_particion_candidata</w:t>
      </w:r>
      <w:proofErr w:type="spellEnd"/>
      <w:r>
        <w:t xml:space="preserve"> (l</w:t>
      </w:r>
      <w:r>
        <w:t>a distribución de la partición</w:t>
      </w:r>
      <w:r>
        <w:t>).</w:t>
      </w:r>
    </w:p>
    <w:p w14:paraId="360A02D9" w14:textId="16E9035F" w:rsidR="00B253B1" w:rsidRDefault="00B253B1" w:rsidP="00B253B1">
      <w:pPr>
        <w:jc w:val="center"/>
      </w:pPr>
      <w:r w:rsidRPr="00B253B1">
        <w:drawing>
          <wp:inline distT="0" distB="0" distL="0" distR="0" wp14:anchorId="04331EE5" wp14:editId="6E1E9862">
            <wp:extent cx="5612130" cy="423545"/>
            <wp:effectExtent l="0" t="0" r="7620" b="0"/>
            <wp:docPr id="992013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3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C601" w14:textId="048EA31E" w:rsidR="00B253B1" w:rsidRDefault="00B253B1" w:rsidP="00B253B1">
      <w:r>
        <w:t xml:space="preserve">Ahora es donde </w:t>
      </w:r>
      <w:r w:rsidR="008246EA">
        <w:t xml:space="preserve">buscamos si alguna partición tiene su valor de perdida igual a 0 e inmediatamente retornamos esa partición deteniendo </w:t>
      </w:r>
      <w:proofErr w:type="spellStart"/>
      <w:r w:rsidR="008246EA">
        <w:t>asi</w:t>
      </w:r>
      <w:proofErr w:type="spellEnd"/>
      <w:r w:rsidR="008246EA">
        <w:t xml:space="preserve"> la búsqueda</w:t>
      </w:r>
    </w:p>
    <w:p w14:paraId="7A891729" w14:textId="4A9B6325" w:rsidR="008246EA" w:rsidRDefault="008246EA" w:rsidP="008246EA">
      <w:pPr>
        <w:jc w:val="center"/>
      </w:pPr>
      <w:r w:rsidRPr="008246EA">
        <w:drawing>
          <wp:inline distT="0" distB="0" distL="0" distR="0" wp14:anchorId="46375BFB" wp14:editId="65B83808">
            <wp:extent cx="5612130" cy="552450"/>
            <wp:effectExtent l="0" t="0" r="7620" b="0"/>
            <wp:docPr id="172197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439F" w14:textId="77777777" w:rsidR="008246EA" w:rsidRDefault="008246EA" w:rsidP="008246EA"/>
    <w:p w14:paraId="21C11FDB" w14:textId="77777777" w:rsidR="00230321" w:rsidRDefault="00230321" w:rsidP="00230321"/>
    <w:p w14:paraId="7FF087B9" w14:textId="08EFDE4B" w:rsidR="00230321" w:rsidRDefault="00230321" w:rsidP="00230321">
      <w:r>
        <w:t>Esto es útil para identificar de manera única las particiones candidatas y guardarlas correctamente en la memoria del sistema.</w:t>
      </w:r>
    </w:p>
    <w:p w14:paraId="1FD1B58A" w14:textId="77777777" w:rsidR="008246EA" w:rsidRDefault="008246EA"/>
    <w:p w14:paraId="229330D8" w14:textId="3E0D5063" w:rsidR="00230321" w:rsidRDefault="008246EA">
      <w:r>
        <w:t>Segundo punto</w:t>
      </w:r>
    </w:p>
    <w:p w14:paraId="4D9DB57D" w14:textId="06E2DB7B" w:rsidR="00230321" w:rsidRDefault="008246EA">
      <w:pPr>
        <w:rPr>
          <w:rFonts w:cstheme="minorHAnsi"/>
          <w:lang w:val="es-ES"/>
        </w:rPr>
      </w:pPr>
      <w:r>
        <w:t xml:space="preserve">Para este punto se nos pedía revisar los procesos de iteración ya que había cálculos </w:t>
      </w:r>
      <w:r>
        <w:rPr>
          <w:rFonts w:cstheme="minorHAnsi"/>
          <w:lang w:val="es-ES"/>
        </w:rPr>
        <w:t xml:space="preserve">que se </w:t>
      </w:r>
      <w:r>
        <w:rPr>
          <w:rFonts w:cstheme="minorHAnsi"/>
          <w:lang w:val="es-ES"/>
        </w:rPr>
        <w:t>repetían</w:t>
      </w:r>
      <w:r>
        <w:rPr>
          <w:rFonts w:cstheme="minorHAnsi"/>
          <w:lang w:val="es-ES"/>
        </w:rPr>
        <w:t xml:space="preserve"> una y otra vez</w:t>
      </w:r>
      <w:r>
        <w:rPr>
          <w:rFonts w:cstheme="minorHAnsi"/>
          <w:lang w:val="es-ES"/>
        </w:rPr>
        <w:t xml:space="preserve">. Acá me centre en los siguientes archivos: </w:t>
      </w:r>
      <w:r w:rsidRPr="008246EA">
        <w:rPr>
          <w:rFonts w:cstheme="minorHAnsi"/>
          <w:b/>
          <w:bCs/>
          <w:lang w:val="es-ES"/>
        </w:rPr>
        <w:t xml:space="preserve">manager.py, q_nodes.py, profile.py, slogger.py, base.py, format.py, sia.py, solution.py, </w:t>
      </w:r>
      <w:r w:rsidRPr="008246EA">
        <w:rPr>
          <w:rFonts w:cstheme="minorHAnsi"/>
          <w:lang w:val="es-ES"/>
        </w:rPr>
        <w:t>y</w:t>
      </w:r>
      <w:r w:rsidRPr="008246EA">
        <w:rPr>
          <w:rFonts w:cstheme="minorHAnsi"/>
          <w:b/>
          <w:bCs/>
          <w:lang w:val="es-ES"/>
        </w:rPr>
        <w:t xml:space="preserve"> models.py.</w:t>
      </w:r>
    </w:p>
    <w:p w14:paraId="5D693D0A" w14:textId="0299CF8E" w:rsidR="00A575E4" w:rsidRPr="00A575E4" w:rsidRDefault="008246EA" w:rsidP="008246EA">
      <w:r>
        <w:rPr>
          <w:rFonts w:cstheme="minorHAnsi"/>
          <w:lang w:val="es-ES"/>
        </w:rPr>
        <w:t xml:space="preserve">En el archivo </w:t>
      </w:r>
      <w:r w:rsidRPr="00A575E4">
        <w:rPr>
          <w:b/>
          <w:bCs/>
        </w:rPr>
        <w:t>q_nodes.py</w:t>
      </w:r>
      <w:r>
        <w:rPr>
          <w:b/>
          <w:bCs/>
        </w:rPr>
        <w:t xml:space="preserve"> </w:t>
      </w:r>
      <w:r w:rsidR="00585D03">
        <w:t>identifiqué</w:t>
      </w:r>
      <w:r>
        <w:t xml:space="preserve"> que la función </w:t>
      </w:r>
      <w:proofErr w:type="spellStart"/>
      <w:r w:rsidRPr="008246EA">
        <w:t>funcion_submodular</w:t>
      </w:r>
      <w:proofErr w:type="spellEnd"/>
      <w:r w:rsidRPr="008246EA">
        <w:t>(...) se llama muchas veces para los mismos deltas en diferentes iteraciones</w:t>
      </w:r>
      <w:r>
        <w:t xml:space="preserve">, por lo que una solución que decidí implementar fue crear </w:t>
      </w:r>
      <w:r w:rsidR="00A575E4" w:rsidRPr="00A575E4">
        <w:t>una caché persistente (</w:t>
      </w:r>
      <w:proofErr w:type="spellStart"/>
      <w:proofErr w:type="gramStart"/>
      <w:r w:rsidR="00A575E4" w:rsidRPr="00A575E4">
        <w:t>self.memoria</w:t>
      </w:r>
      <w:proofErr w:type="gramEnd"/>
      <w:r w:rsidR="00A575E4" w:rsidRPr="00A575E4">
        <w:t>_deltas</w:t>
      </w:r>
      <w:proofErr w:type="spellEnd"/>
      <w:r w:rsidR="00A575E4" w:rsidRPr="00A575E4">
        <w:t>) solo para valores individuales (</w:t>
      </w:r>
      <w:proofErr w:type="spellStart"/>
      <w:r w:rsidR="00A575E4" w:rsidRPr="00A575E4">
        <w:t>emd_delta</w:t>
      </w:r>
      <w:proofErr w:type="spellEnd"/>
      <w:r w:rsidR="00A575E4" w:rsidRPr="00A575E4">
        <w:t>) y distribuciones marginales.</w:t>
      </w:r>
    </w:p>
    <w:p w14:paraId="209360E8" w14:textId="14C4C111" w:rsidR="00A575E4" w:rsidRDefault="00585D03" w:rsidP="00585D03">
      <w:pPr>
        <w:jc w:val="center"/>
      </w:pPr>
      <w:r w:rsidRPr="00585D03">
        <w:drawing>
          <wp:inline distT="0" distB="0" distL="0" distR="0" wp14:anchorId="5B2F6258" wp14:editId="43DCBA83">
            <wp:extent cx="5353797" cy="428685"/>
            <wp:effectExtent l="0" t="0" r="0" b="9525"/>
            <wp:docPr id="1282306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06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5246" w14:textId="7E39039E" w:rsidR="00585D03" w:rsidRDefault="00585D03" w:rsidP="00585D03">
      <w:r>
        <w:t xml:space="preserve">Y además se implemento que se usara esta memoria antes de computar </w:t>
      </w:r>
    </w:p>
    <w:p w14:paraId="57C5FDA0" w14:textId="549F8ACF" w:rsidR="00585D03" w:rsidRDefault="00585D03" w:rsidP="00585D03">
      <w:pPr>
        <w:jc w:val="center"/>
      </w:pPr>
      <w:r w:rsidRPr="00585D03">
        <w:drawing>
          <wp:inline distT="0" distB="0" distL="0" distR="0" wp14:anchorId="079D169F" wp14:editId="68508851">
            <wp:extent cx="5612130" cy="3070860"/>
            <wp:effectExtent l="0" t="0" r="7620" b="0"/>
            <wp:docPr id="191584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44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E57E" w14:textId="6E8D68B3" w:rsidR="00A575E4" w:rsidRDefault="00585D03" w:rsidP="00585D03">
      <w:r>
        <w:t xml:space="preserve">En el archivo </w:t>
      </w:r>
      <w:r w:rsidRPr="00A575E4">
        <w:rPr>
          <w:b/>
          <w:bCs/>
        </w:rPr>
        <w:t>sia.py</w:t>
      </w:r>
      <w:r>
        <w:rPr>
          <w:b/>
          <w:bCs/>
        </w:rPr>
        <w:t xml:space="preserve"> </w:t>
      </w:r>
      <w:r>
        <w:t xml:space="preserve">identifique que el método </w:t>
      </w:r>
      <w:proofErr w:type="spellStart"/>
      <w:r w:rsidR="00A575E4" w:rsidRPr="00A575E4">
        <w:t>sia_preparar_subsistema</w:t>
      </w:r>
      <w:proofErr w:type="spellEnd"/>
      <w:r w:rsidR="00A575E4" w:rsidRPr="00A575E4">
        <w:t xml:space="preserve">(...) carga el archivo CSV y vuelve a construir el </w:t>
      </w:r>
      <w:proofErr w:type="spellStart"/>
      <w:r w:rsidR="00A575E4" w:rsidRPr="00A575E4">
        <w:t>System</w:t>
      </w:r>
      <w:proofErr w:type="spellEnd"/>
      <w:r w:rsidR="00A575E4" w:rsidRPr="00A575E4">
        <w:t xml:space="preserve"> completo </w:t>
      </w:r>
      <w:r w:rsidR="00A575E4" w:rsidRPr="00585D03">
        <w:t>para cada llamada</w:t>
      </w:r>
      <w:r>
        <w:t xml:space="preserve">, por lo que se creo el </w:t>
      </w:r>
      <w:proofErr w:type="spellStart"/>
      <w:r>
        <w:t>System</w:t>
      </w:r>
      <w:proofErr w:type="spellEnd"/>
      <w:r>
        <w:t xml:space="preserve"> completo una sola vez por </w:t>
      </w:r>
      <w:proofErr w:type="spellStart"/>
      <w:r>
        <w:t>estado_inicial</w:t>
      </w:r>
      <w:proofErr w:type="spellEnd"/>
      <w:r>
        <w:t xml:space="preserve">. </w:t>
      </w:r>
      <w:r w:rsidR="00A575E4" w:rsidRPr="00A575E4">
        <w:t>Se agreg</w:t>
      </w:r>
      <w:r>
        <w:t>a</w:t>
      </w:r>
      <w:r w:rsidR="00A575E4" w:rsidRPr="00A575E4">
        <w:t xml:space="preserve"> _</w:t>
      </w:r>
      <w:proofErr w:type="spellStart"/>
      <w:r w:rsidR="00A575E4" w:rsidRPr="00A575E4">
        <w:t>system_cache</w:t>
      </w:r>
      <w:proofErr w:type="spellEnd"/>
      <w:r>
        <w:t xml:space="preserve"> (</w:t>
      </w:r>
      <w:r w:rsidR="00A575E4" w:rsidRPr="00A575E4">
        <w:t xml:space="preserve">una variable </w:t>
      </w:r>
      <w:r w:rsidR="00A575E4" w:rsidRPr="00A575E4">
        <w:lastRenderedPageBreak/>
        <w:t xml:space="preserve">para evitar recargar y reconstruir el </w:t>
      </w:r>
      <w:proofErr w:type="spellStart"/>
      <w:r w:rsidR="00A575E4" w:rsidRPr="00A575E4">
        <w:t>System</w:t>
      </w:r>
      <w:proofErr w:type="spellEnd"/>
      <w:r w:rsidR="00A575E4" w:rsidRPr="00A575E4">
        <w:t xml:space="preserve"> completo más de una vez por ejecución</w:t>
      </w:r>
      <w:r>
        <w:t xml:space="preserve">) y modifique </w:t>
      </w:r>
      <w:proofErr w:type="spellStart"/>
      <w:r w:rsidR="00A575E4" w:rsidRPr="00A575E4">
        <w:t>sia_cargar_</w:t>
      </w:r>
      <w:proofErr w:type="gramStart"/>
      <w:r w:rsidR="00A575E4" w:rsidRPr="00A575E4">
        <w:t>tpm</w:t>
      </w:r>
      <w:proofErr w:type="spellEnd"/>
      <w:r w:rsidR="00A575E4" w:rsidRPr="00A575E4">
        <w:t>(</w:t>
      </w:r>
      <w:proofErr w:type="gramEnd"/>
      <w:r w:rsidR="00A575E4" w:rsidRPr="00A575E4">
        <w:t xml:space="preserve">) </w:t>
      </w:r>
      <w:r>
        <w:t>para que ahora</w:t>
      </w:r>
      <w:r w:rsidR="00A575E4" w:rsidRPr="00A575E4">
        <w:t xml:space="preserve"> devuelv</w:t>
      </w:r>
      <w:r>
        <w:t>a</w:t>
      </w:r>
      <w:r w:rsidR="00A575E4" w:rsidRPr="00A575E4">
        <w:t xml:space="preserve"> una versión en caché de </w:t>
      </w:r>
      <w:proofErr w:type="spellStart"/>
      <w:r w:rsidR="00A575E4" w:rsidRPr="00A575E4">
        <w:t>System</w:t>
      </w:r>
      <w:proofErr w:type="spellEnd"/>
      <w:r w:rsidR="00A575E4" w:rsidRPr="00A575E4">
        <w:t>.</w:t>
      </w:r>
    </w:p>
    <w:p w14:paraId="72608DFF" w14:textId="021E0C2B" w:rsidR="00585D03" w:rsidRDefault="00585D03" w:rsidP="00585D03">
      <w:pPr>
        <w:jc w:val="center"/>
      </w:pPr>
      <w:r w:rsidRPr="00585D03">
        <w:drawing>
          <wp:inline distT="0" distB="0" distL="0" distR="0" wp14:anchorId="55C58F8F" wp14:editId="172134CD">
            <wp:extent cx="4820323" cy="333422"/>
            <wp:effectExtent l="0" t="0" r="0" b="9525"/>
            <wp:docPr id="160609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5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3884" w14:textId="5D2946F4" w:rsidR="00585D03" w:rsidRPr="00A575E4" w:rsidRDefault="00585D03" w:rsidP="00585D03">
      <w:pPr>
        <w:jc w:val="center"/>
      </w:pPr>
      <w:r w:rsidRPr="00585D03">
        <w:drawing>
          <wp:inline distT="0" distB="0" distL="0" distR="0" wp14:anchorId="1393F927" wp14:editId="3CF9A616">
            <wp:extent cx="5612130" cy="1407160"/>
            <wp:effectExtent l="0" t="0" r="7620" b="2540"/>
            <wp:docPr id="183377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72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B494" w14:textId="77777777" w:rsidR="00A575E4" w:rsidRDefault="00A575E4"/>
    <w:p w14:paraId="2D40A9B0" w14:textId="1F2BF6D8" w:rsidR="006D0DAC" w:rsidRDefault="006D0DAC">
      <w:r>
        <w:t>Tercer Punto</w:t>
      </w:r>
    </w:p>
    <w:p w14:paraId="25A54CA7" w14:textId="0EA5186F" w:rsidR="006D0DAC" w:rsidRDefault="006D0DAC">
      <w:r>
        <w:t xml:space="preserve">Para este punto se realizará la comparación de los tiempos, particiones y valores de perdida por medio de graficas </w:t>
      </w:r>
    </w:p>
    <w:p w14:paraId="7DFF313C" w14:textId="2EDB233A" w:rsidR="006D0DAC" w:rsidRDefault="006D0DAC">
      <w:r>
        <w:t xml:space="preserve">Para 10 nodos </w:t>
      </w:r>
    </w:p>
    <w:p w14:paraId="4A859C41" w14:textId="77777777" w:rsidR="006D0DAC" w:rsidRDefault="006D0DAC"/>
    <w:p w14:paraId="5757D03E" w14:textId="77777777" w:rsidR="006D0DAC" w:rsidRDefault="006D0DAC"/>
    <w:p w14:paraId="6E862F33" w14:textId="4536440C" w:rsidR="006D0DAC" w:rsidRDefault="006D0DAC" w:rsidP="006D0DAC">
      <w:r>
        <w:t>Para 1</w:t>
      </w:r>
      <w:r>
        <w:t>5A</w:t>
      </w:r>
      <w:r>
        <w:t xml:space="preserve"> nodos </w:t>
      </w:r>
    </w:p>
    <w:p w14:paraId="56E01B5A" w14:textId="77777777" w:rsidR="006D0DAC" w:rsidRDefault="006D0DAC"/>
    <w:p w14:paraId="304C37D0" w14:textId="77777777" w:rsidR="006D0DAC" w:rsidRDefault="006D0DAC"/>
    <w:p w14:paraId="7E883053" w14:textId="786F99BC" w:rsidR="006D0DAC" w:rsidRDefault="006D0DAC" w:rsidP="006D0DAC">
      <w:r>
        <w:t>Para 1</w:t>
      </w:r>
      <w:r>
        <w:t>5B</w:t>
      </w:r>
      <w:r>
        <w:t xml:space="preserve"> nodos </w:t>
      </w:r>
    </w:p>
    <w:p w14:paraId="3423C48D" w14:textId="77777777" w:rsidR="006D0DAC" w:rsidRDefault="006D0DAC"/>
    <w:p w14:paraId="14ABF369" w14:textId="77777777" w:rsidR="006D0DAC" w:rsidRDefault="006D0DAC"/>
    <w:p w14:paraId="54C81E4C" w14:textId="30CC5644" w:rsidR="006D0DAC" w:rsidRDefault="006D0DAC" w:rsidP="006D0DAC">
      <w:r>
        <w:t xml:space="preserve">Para </w:t>
      </w:r>
      <w:r>
        <w:t>2</w:t>
      </w:r>
      <w:r>
        <w:t xml:space="preserve">0 nodos </w:t>
      </w:r>
    </w:p>
    <w:p w14:paraId="29A908EC" w14:textId="77777777" w:rsidR="006D0DAC" w:rsidRDefault="006D0DAC"/>
    <w:p w14:paraId="5178FAF1" w14:textId="77777777" w:rsidR="006D0DAC" w:rsidRDefault="006D0DAC"/>
    <w:p w14:paraId="6F0EA063" w14:textId="77777777" w:rsidR="006D0DAC" w:rsidRDefault="006D0DAC"/>
    <w:sectPr w:rsidR="006D0D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42C"/>
    <w:multiLevelType w:val="multilevel"/>
    <w:tmpl w:val="0EFE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97A5B"/>
    <w:multiLevelType w:val="multilevel"/>
    <w:tmpl w:val="9C9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D5FA4"/>
    <w:multiLevelType w:val="multilevel"/>
    <w:tmpl w:val="E7F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A6FAB"/>
    <w:multiLevelType w:val="multilevel"/>
    <w:tmpl w:val="774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B0723"/>
    <w:multiLevelType w:val="multilevel"/>
    <w:tmpl w:val="E2D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B686C"/>
    <w:multiLevelType w:val="multilevel"/>
    <w:tmpl w:val="A0D2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723839">
    <w:abstractNumId w:val="5"/>
  </w:num>
  <w:num w:numId="2" w16cid:durableId="47269100">
    <w:abstractNumId w:val="2"/>
  </w:num>
  <w:num w:numId="3" w16cid:durableId="1626736653">
    <w:abstractNumId w:val="1"/>
  </w:num>
  <w:num w:numId="4" w16cid:durableId="1802189933">
    <w:abstractNumId w:val="0"/>
  </w:num>
  <w:num w:numId="5" w16cid:durableId="2122793960">
    <w:abstractNumId w:val="4"/>
  </w:num>
  <w:num w:numId="6" w16cid:durableId="1608586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E4"/>
    <w:rsid w:val="00230321"/>
    <w:rsid w:val="00585D03"/>
    <w:rsid w:val="005A4A35"/>
    <w:rsid w:val="006D0DAC"/>
    <w:rsid w:val="007B7026"/>
    <w:rsid w:val="008246EA"/>
    <w:rsid w:val="008F16B0"/>
    <w:rsid w:val="00A575E4"/>
    <w:rsid w:val="00A64475"/>
    <w:rsid w:val="00B2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F7FE"/>
  <w15:chartTrackingRefBased/>
  <w15:docId w15:val="{6BBAE385-C89F-43FB-B2E1-442D598C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5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5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5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5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3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DAVID RODRIGUEZ ARIAS</dc:creator>
  <cp:keywords/>
  <dc:description/>
  <cp:lastModifiedBy>LUIS DAVID RODRIGUEZ ARIAS</cp:lastModifiedBy>
  <cp:revision>2</cp:revision>
  <dcterms:created xsi:type="dcterms:W3CDTF">2025-04-07T00:04:00Z</dcterms:created>
  <dcterms:modified xsi:type="dcterms:W3CDTF">2025-04-10T03:27:00Z</dcterms:modified>
</cp:coreProperties>
</file>