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spec-07-liquidación-de-vacaciones"/>
    <w:p>
      <w:pPr>
        <w:pStyle w:val="Heading1"/>
      </w:pPr>
      <w:r>
        <w:t xml:space="preserve">Spec 07 — Liquidación de Vacaciones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Módulo Talento Humano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05 — Vacaciones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app/Http/Controllers/LiquidacionVacController.php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App\Models\LiquidacionHistorico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dbo.vac_liquidacion_historico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CabeceraVacacion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views/planificacion/LiquidacionVacView.vue</w:t>
            </w:r>
            <w:r>
              <w:t xml:space="preserve"> </w:t>
            </w:r>
            <w:r>
              <w:t xml:space="preserve">(ruta</w:t>
            </w:r>
            <w:r>
              <w:t xml:space="preserve"> </w:t>
            </w:r>
            <w:r>
              <w:rPr>
                <w:rStyle w:val="VerbatimChar"/>
              </w:rPr>
              <w:t xml:space="preserve">planificacion/liquidacion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reportes/liquidacion_vacaciones.blade.php</w:t>
            </w:r>
            <w:r>
              <w:t xml:space="preserve"> </w:t>
            </w:r>
            <w:r>
              <w:t xml:space="preserve">(portrait A4)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2026_04_06_000002_create_vac_liquidacion_historico.php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Registrar un</w:t>
      </w:r>
      <w:r>
        <w:t xml:space="preserve"> </w:t>
      </w:r>
      <w:r>
        <w:rPr>
          <w:b/>
          <w:bCs/>
        </w:rPr>
        <w:t xml:space="preserve">evento de cambio de estado laboral</w:t>
      </w:r>
      <w:r>
        <w:t xml:space="preserve"> </w:t>
      </w:r>
      <w:r>
        <w:t xml:space="preserve">de un servidor (salida a comisión, retorno de</w:t>
      </w:r>
      <w:r>
        <w:t xml:space="preserve"> </w:t>
      </w:r>
      <w:r>
        <w:t xml:space="preserve">comisión, llegada en comisión, salida de comisión, desvinculación) junto con una</w:t>
      </w:r>
      <w:r>
        <w:t xml:space="preserve"> </w:t>
      </w:r>
      <w:r>
        <w:rPr>
          <w:b/>
          <w:bCs/>
        </w:rPr>
        <w:t xml:space="preserve">fotografía del</w:t>
      </w:r>
      <w:r>
        <w:rPr>
          <w:b/>
          <w:bCs/>
        </w:rPr>
        <w:t xml:space="preserve"> </w:t>
      </w:r>
      <w:r>
        <w:rPr>
          <w:b/>
          <w:bCs/>
        </w:rPr>
        <w:t xml:space="preserve">saldo de vacaciones</w:t>
      </w:r>
      <w:r>
        <w:t xml:space="preserve"> </w:t>
      </w:r>
      <w:r>
        <w:t xml:space="preserve">a la fecha del evento. Según el motivo: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 un certificado PDF</w:t>
      </w:r>
      <w:r>
        <w:t xml:space="preserve"> </w:t>
      </w:r>
      <w:r>
        <w:t xml:space="preserve">de días de vacaciones acumulados (para que el servidor lo lleve a la</w:t>
      </w:r>
      <w:r>
        <w:t xml:space="preserve"> </w:t>
      </w:r>
      <w:r>
        <w:t xml:space="preserve">otra institución) —</w:t>
      </w:r>
      <w:r>
        <w:t xml:space="preserve"> </w:t>
      </w:r>
      <w:r>
        <w:rPr>
          <w:rStyle w:val="VerbatimChar"/>
        </w:rPr>
        <w:t xml:space="preserve">INICIO_COMISION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FIN_COMISION_SALIDA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Carga días desde un certificado externo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(el servidor vuelve /</w:t>
      </w:r>
      <w:r>
        <w:t xml:space="preserve"> </w:t>
      </w:r>
      <w:r>
        <w:t xml:space="preserve">llega con un saldo acumulado en otra institución) —</w:t>
      </w:r>
      <w:r>
        <w:t xml:space="preserve"> </w:t>
      </w:r>
      <w:r>
        <w:rPr>
          <w:rStyle w:val="VerbatimChar"/>
        </w:rPr>
        <w:t xml:space="preserve">FIN_COMISION_RETORNO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Solo deja constancia histórica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DESVINCULACION</w:t>
      </w:r>
      <w:r>
        <w:t xml:space="preserve">.</w:t>
      </w:r>
    </w:p>
    <w:p>
      <w:pPr>
        <w:pStyle w:val="FirstParagraph"/>
      </w:pPr>
      <w:r>
        <w:t xml:space="preserve">El histórico (</w:t>
      </w:r>
      <w:r>
        <w:rPr>
          <w:rStyle w:val="VerbatimChar"/>
        </w:rPr>
        <w:t xml:space="preserve">vac_liquidacion_historico</w:t>
      </w:r>
      <w:r>
        <w:t xml:space="preserve">) es además la fuente del</w:t>
      </w:r>
      <w:r>
        <w:t xml:space="preserve"> </w:t>
      </w:r>
      <w:r>
        <w:rPr>
          <w:b/>
          <w:bCs/>
        </w:rPr>
        <w:t xml:space="preserve">“reset”</w:t>
      </w:r>
      <w:r>
        <w:rPr>
          <w:b/>
          <w:bCs/>
        </w:rPr>
        <w:t xml:space="preserve"> </w:t>
      </w:r>
      <w:r>
        <w:rPr>
          <w:b/>
          <w:bCs/>
        </w:rPr>
        <w:t xml:space="preserve">del kardex</w:t>
      </w:r>
      <w:r>
        <w:t xml:space="preserve"> </w:t>
      </w:r>
      <w:r>
        <w:t xml:space="preserve">de saldo</w:t>
      </w:r>
      <w:r>
        <w:t xml:space="preserve"> </w:t>
      </w:r>
      <w:r>
        <w:t xml:space="preserve">de vacaciones (spec 05 §8.1): tras un</w:t>
      </w:r>
      <w:r>
        <w:t xml:space="preserve"> </w:t>
      </w:r>
      <w:r>
        <w:rPr>
          <w:rStyle w:val="VerbatimChar"/>
        </w:rPr>
        <w:t xml:space="preserve">FIN_COMISION_RETORNO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, el kardex</w:t>
      </w:r>
      <w:r>
        <w:t xml:space="preserve"> </w:t>
      </w:r>
      <w:r>
        <w:t xml:space="preserve">arranca de nuevo desde la fecha de ese evento.</w:t>
      </w:r>
    </w:p>
    <w:bookmarkStart w:id="12" w:name="qué-no-es"/>
    <w:p>
      <w:pPr>
        <w:pStyle w:val="Heading3"/>
      </w:pPr>
      <w:r>
        <w:t xml:space="preserve">1.1 Qué NO 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es la liquidación financiera de</w:t>
      </w:r>
      <w:r>
        <w:t xml:space="preserve"> </w:t>
      </w:r>
      <w:r>
        <w:rPr>
          <w:b/>
          <w:bCs/>
        </w:rPr>
        <w:t xml:space="preserve">viáticos</w:t>
      </w:r>
      <w:r>
        <w:t xml:space="preserve"> </w:t>
      </w:r>
      <w:r>
        <w:t xml:space="preserve">de comisiones de servicio — eso es el módulo</w:t>
      </w:r>
      <w:r>
        <w:t xml:space="preserve"> </w:t>
      </w:r>
      <w:r>
        <w:t xml:space="preserve">Comisiones (</w:t>
      </w:r>
      <w:r>
        <w:rPr>
          <w:rStyle w:val="VerbatimChar"/>
        </w:rPr>
        <w:t xml:space="preserve">Comisiones\LiquidacionController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com_ficha_liquidacion</w:t>
      </w:r>
      <w:r>
        <w:t xml:space="preserve">, rutas</w:t>
      </w:r>
      <w:r>
        <w:t xml:space="preserve"> </w:t>
      </w:r>
      <w:r>
        <w:rPr>
          <w:rStyle w:val="VerbatimChar"/>
        </w:rPr>
        <w:t xml:space="preserve">/comisiones/*</w:t>
      </w:r>
      <w:r>
        <w:t xml:space="preserve">),</w:t>
      </w:r>
      <w:r>
        <w:t xml:space="preserve"> </w:t>
      </w:r>
      <w:r>
        <w:t xml:space="preserve">fuera de esta spec.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paga nada ni genera transferencias — solo registra el saldo y (opcionalmente) emite un PDF.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cambia 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del empleado — TH debe dejar al empleado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 </w:t>
      </w:r>
      <w:r>
        <w:rPr>
          <w:b/>
          <w:bCs/>
        </w:rPr>
        <w:t xml:space="preserve">con su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fecha_salida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fecha_ingreso</w:t>
      </w:r>
      <w:r>
        <w:t xml:space="preserve"> </w:t>
      </w:r>
      <w:r>
        <w:t xml:space="preserve">en la ficha (spec 01)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registrar el evento aquí.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</w:p>
        </w:tc>
        <w:tc>
          <w:tcPr/>
          <w:p>
            <w:pPr>
              <w:pStyle w:val="Compact"/>
            </w:pPr>
            <w:r>
              <w:t xml:space="preserve">Buscar empleado, consultar saldo, registrar evento, generar el certificado PDF.</w:t>
            </w:r>
          </w:p>
        </w:tc>
      </w:tr>
    </w:tbl>
    <w:p>
      <w:pPr>
        <w:pStyle w:val="BodyText"/>
      </w:pPr>
      <w:r>
        <w:t xml:space="preserve">Los 4 métodos verifican</w:t>
      </w:r>
      <w:r>
        <w:t xml:space="preserve"> </w:t>
      </w:r>
      <w:r>
        <w:rPr>
          <w:rStyle w:val="VerbatimChar"/>
        </w:rPr>
        <w:t xml:space="preserve">esAdminOTH($request-&gt;user()-&gt;id_emp)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) →</w:t>
      </w:r>
      <w:r>
        <w:t xml:space="preserve"> </w:t>
      </w:r>
      <w:r>
        <w:t xml:space="preserve">HTTP 403 si no cumple.</w:t>
      </w:r>
    </w:p>
    <w:p>
      <w:r>
        <w:pict>
          <v:rect style="width:0;height:1.5pt" o:hralign="center" o:hrstd="t" o:hr="t"/>
        </w:pict>
      </w:r>
    </w:p>
    <w:bookmarkEnd w:id="14"/>
    <w:bookmarkStart w:id="15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HU-07.1</w:t>
      </w:r>
      <w:r>
        <w:t xml:space="preserve"> </w:t>
      </w:r>
      <w:r>
        <w:t xml:space="preserve">— Como TH, quiero buscar a cualquier empleado (activo o inactivo) y ver su saldo de vacaciones a la fecha relevante.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HU-07.2</w:t>
      </w:r>
      <w:r>
        <w:t xml:space="preserve"> </w:t>
      </w:r>
      <w:r>
        <w:t xml:space="preserve">— Como TH, quiero registrar que un servidor con Nombramiento Definitivo salió a comisión de servicios y descargar el certificado de días acumulados.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HU-07.3</w:t>
      </w:r>
      <w:r>
        <w:t xml:space="preserve"> </w:t>
      </w:r>
      <w:r>
        <w:t xml:space="preserve">— Como TH, quiero registrar el retorno de un servidor y cargar los días que trae del certificado de la otra institución.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HU-07.4</w:t>
      </w:r>
      <w:r>
        <w:t xml:space="preserve"> </w:t>
      </w:r>
      <w:r>
        <w:t xml:space="preserve">— Como TH, quiero registrar la llegada de un servidor que viene en comisión desde otra institución, con su saldo externo.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HU-07.5</w:t>
      </w:r>
      <w:r>
        <w:t xml:space="preserve"> </w:t>
      </w:r>
      <w:r>
        <w:t xml:space="preserve">— Como TH, quiero dejar constancia de una desvinculación (contrato ocasional / provisional) con el saldo a la fecha de salida.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HU-07.6</w:t>
      </w:r>
      <w:r>
        <w:t xml:space="preserve"> </w:t>
      </w:r>
      <w:r>
        <w:t xml:space="preserve">— Como TH, quiero ver el historial de eventos de liquidación de un empleado.</w:t>
      </w:r>
    </w:p>
    <w:p>
      <w:r>
        <w:pict>
          <v:rect style="width:0;height:1.5pt" o:hralign="center" o:hrstd="t" o:hr="t"/>
        </w:pict>
      </w:r>
    </w:p>
    <w:bookmarkEnd w:id="15"/>
    <w:bookmarkStart w:id="16" w:name="Xdeb08168c8f275c4225c4ce45a57de3ff98e839"/>
    <w:p>
      <w:pPr>
        <w:pStyle w:val="Heading2"/>
      </w:pPr>
      <w:r>
        <w:t xml:space="preserve">4. Modelo de datos —</w:t>
      </w:r>
      <w:r>
        <w:t xml:space="preserve"> </w:t>
      </w:r>
      <w:r>
        <w:rPr>
          <w:rStyle w:val="VerbatimChar"/>
        </w:rPr>
        <w:t xml:space="preserve">dbo.vac_liquidacion_historico</w:t>
      </w:r>
    </w:p>
    <w:p>
      <w:pPr>
        <w:pStyle w:val="FirstParagraph"/>
      </w:pPr>
      <w:r>
        <w:rPr>
          <w:rStyle w:val="VerbatimChar"/>
        </w:rPr>
        <w:t xml:space="preserve">timestamps = false</w:t>
      </w:r>
      <w:r>
        <w:t xml:space="preserve">. Una fila por evento registrado. Es una</w:t>
      </w:r>
      <w:r>
        <w:t xml:space="preserve"> </w:t>
      </w:r>
      <w:r>
        <w:rPr>
          <w:b/>
          <w:bCs/>
        </w:rPr>
        <w:t xml:space="preserve">fotografía inmutable</w:t>
      </w:r>
      <w:r>
        <w:t xml:space="preserve"> </w:t>
      </w:r>
      <w:r>
        <w:t xml:space="preserve">(no se edita</w:t>
      </w:r>
      <w:r>
        <w:t xml:space="preserve"> </w:t>
      </w:r>
      <w:r>
        <w:t xml:space="preserve">ni se borra desde la app).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</w:p>
        </w:tc>
        <w:tc>
          <w:tcPr/>
          <w:p>
            <w:pPr>
              <w:pStyle w:val="Compact"/>
            </w:pPr>
            <w:r>
              <w:t xml:space="preserve">Empleado del evento. Relación</w:t>
            </w:r>
            <w:r>
              <w:t xml:space="preserve"> </w:t>
            </w:r>
            <w:r>
              <w:rPr>
                <w:rStyle w:val="VerbatimChar"/>
              </w:rPr>
              <w:t xml:space="preserve">empleado()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INICIO_COMISION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FIN_COMISION_RETORNO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COMISION_ENTRANTE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FIN_COMISION_SALIDA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DESVINCULACION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fecha_evento</w:t>
            </w:r>
          </w:p>
        </w:tc>
        <w:tc>
          <w:tcPr/>
          <w:p>
            <w:pPr>
              <w:pStyle w:val="Compact"/>
            </w:pPr>
            <w:r>
              <w:t xml:space="preserve">Fecha del cambio de estado (la ingresa 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fecha_corte_usada</w:t>
            </w:r>
          </w:p>
        </w:tc>
        <w:tc>
          <w:tcPr/>
          <w:p>
            <w:pPr>
              <w:pStyle w:val="Compact"/>
            </w:pPr>
            <w:r>
              <w:t xml:space="preserve">La fecha de corte con la que se calculó el saldo (para trazabilidad).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saldo_inicial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dias_adicionales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d2_cabecera_vacacion</w:t>
            </w:r>
            <w:r>
              <w:t xml:space="preserve"> </w:t>
            </w:r>
            <w:r>
              <w:t xml:space="preserve">al momento del cálculo.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acumulado</w:t>
            </w:r>
          </w:p>
        </w:tc>
        <w:tc>
          <w:tcPr/>
          <w:p>
            <w:pPr>
              <w:pStyle w:val="Compact"/>
            </w:pPr>
            <w:r>
              <w:t xml:space="preserve">Días devengados entre</w:t>
            </w:r>
            <w:r>
              <w:t xml:space="preserve"> </w:t>
            </w:r>
            <w:r>
              <w:rPr>
                <w:rStyle w:val="VerbatimChar"/>
              </w:rPr>
              <w:t xml:space="preserve">fecha_corte_usada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fecha_evento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tomados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total_dias_tomados</w:t>
            </w:r>
            <w:r>
              <w:t xml:space="preserve"> </w:t>
            </w:r>
            <w:r>
              <w:t xml:space="preserve">al momento del cálculo.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saldo_liquidado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saldo_inicial + acumulado − tomados)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Sin tope de 60</w:t>
            </w:r>
            <w:r>
              <w:t xml:space="preserve"> </w:t>
            </w:r>
            <w:r>
              <w:t xml:space="preserve">(a diferencia del saldo visible al empleado — spec 05 §5.9).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Texto libre de TH (≤500).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usuario_proceso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  <w:r>
              <w:t xml:space="preserve"> </w:t>
            </w:r>
            <w:r>
              <w:t xml:space="preserve">del usuario que registró.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al crear.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Consumido por</w:t>
      </w:r>
      <w:r>
        <w:t xml:space="preserve"> </w:t>
      </w:r>
      <w:r>
        <w:rPr>
          <w:rStyle w:val="VerbatimChar"/>
        </w:rPr>
        <w:t xml:space="preserve">ReporteVacacionesController::buildKardex()</w:t>
      </w:r>
      <w:r>
        <w:t xml:space="preserve"> </w:t>
      </w:r>
      <w:r>
        <w:t xml:space="preserve">(spec 05): las filas</w:t>
      </w:r>
      <w:r>
        <w:t xml:space="preserve"> </w:t>
      </w:r>
      <w:r>
        <w:rPr>
          <w:rStyle w:val="VerbatimChar"/>
        </w:rPr>
        <w:t xml:space="preserve">FIN_COMISION_RETORNO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 </w:t>
      </w:r>
      <w:r>
        <w:t xml:space="preserve">marcan el punto desde el que se reconstruye el kardex;</w:t>
      </w:r>
      <w:r>
        <w:t xml:space="preserve"> </w:t>
      </w:r>
      <w:r>
        <w:t xml:space="preserve">las demás aparecen como filas</w:t>
      </w:r>
      <w:r>
        <w:t xml:space="preserve"> </w:t>
      </w:r>
      <w:r>
        <w:rPr>
          <w:rStyle w:val="VerbatimChar"/>
        </w:rPr>
        <w:t xml:space="preserve">LIQUIDACION</w:t>
      </w:r>
      <w:r>
        <w:t xml:space="preserve"> </w:t>
      </w:r>
      <w:r>
        <w:t xml:space="preserve">de contexto.</w:t>
      </w:r>
    </w:p>
    <w:p>
      <w:r>
        <w:pict>
          <v:rect style="width:0;height:1.5pt" o:hralign="center" o:hrstd="t" o:hr="t"/>
        </w:pict>
      </w:r>
    </w:p>
    <w:bookmarkEnd w:id="16"/>
    <w:bookmarkStart w:id="24" w:name="reglas-de-negocio"/>
    <w:p>
      <w:pPr>
        <w:pStyle w:val="Heading2"/>
      </w:pPr>
      <w:r>
        <w:t xml:space="preserve">5. Reglas de negocio</w:t>
      </w:r>
    </w:p>
    <w:bookmarkStart w:id="17" w:name="catálogo-de-motivos"/>
    <w:p>
      <w:pPr>
        <w:pStyle w:val="Heading3"/>
      </w:pPr>
      <w:r>
        <w:t xml:space="preserve">5.1 Catálogo de motivos</w:t>
      </w:r>
    </w:p>
    <w:p>
      <w:pPr>
        <w:pStyle w:val="FirstParagraph"/>
      </w:pPr>
      <w:r>
        <w:rPr>
          <w:b/>
          <w:bCs/>
        </w:rPr>
        <w:t xml:space="preserve">Motivos válidos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modalidad_laboral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MOTIVOS_POR_MODALIDAD</w:t>
      </w:r>
      <w:r>
        <w:t xml:space="preserve">, comparación</w:t>
      </w:r>
      <w:r>
        <w:t xml:space="preserve"> </w:t>
      </w:r>
      <w:r>
        <w:rPr>
          <w:b/>
          <w:bCs/>
        </w:rPr>
        <w:t xml:space="preserve">case-insensitive</w:t>
      </w:r>
      <w:r>
        <w:t xml:space="preserve"> </w:t>
      </w:r>
      <w:r>
        <w:rPr>
          <w:rStyle w:val="VerbatimChar"/>
        </w:rPr>
        <w:t xml:space="preserve">mb_strtolower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modalidad_laboral</w:t>
            </w:r>
            <w:r>
              <w:t xml:space="preserve"> </w:t>
            </w:r>
            <w:r>
              <w:t xml:space="preserve">(clave en código)</w:t>
            </w:r>
          </w:p>
        </w:tc>
        <w:tc>
          <w:tcPr/>
          <w:p>
            <w:pPr>
              <w:pStyle w:val="Compact"/>
            </w:pPr>
            <w:r>
              <w:t xml:space="preserve">Motivos ofrecidos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Nombramiento definitivo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INICIO_COMISION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FIN_COMISION_RETORNO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Contrato ocasional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DESVINCULACION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Nombramiento provisional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DESVINCULACION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 Nombramiento y Remoción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DESVINCULACION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Motivos adicionales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es_comisionado_entrante = true</w:t>
      </w:r>
      <w:r>
        <w:t xml:space="preserve"> </w:t>
      </w:r>
      <w:r>
        <w:t xml:space="preserve">(independiente de la modalidad):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FIN_COMISION_SALIDA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NUEVO_INGRESO</w:t>
      </w:r>
      <w:r>
        <w:rPr>
          <w:b/>
          <w:bCs/>
        </w:rPr>
        <w:t xml:space="preserve"> </w:t>
      </w:r>
      <w:r>
        <w:rPr>
          <w:b/>
          <w:bCs/>
        </w:rPr>
        <w:t xml:space="preserve">no existe como motivo</w:t>
      </w:r>
      <w:r>
        <w:t xml:space="preserve"> </w:t>
      </w:r>
      <w:r>
        <w:t xml:space="preserve">— un ingreso nuevo se registra creando al empleado en la</w:t>
      </w:r>
      <w:r>
        <w:t xml:space="preserve"> </w:t>
      </w:r>
      <w:r>
        <w:t xml:space="preserve">ficha con su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y saldo 0.</w:t>
      </w:r>
    </w:p>
    <w:bookmarkEnd w:id="17"/>
    <w:bookmarkStart w:id="18" w:name="Xd1af6a3b158581b05876f14c58206478c7ad61a"/>
    <w:p>
      <w:pPr>
        <w:pStyle w:val="Heading3"/>
      </w:pPr>
      <w:r>
        <w:t xml:space="preserve">5.2 Estado del empleado requerido por motivo (</w:t>
      </w:r>
      <w:r>
        <w:rPr>
          <w:rStyle w:val="VerbatimChar"/>
        </w:rPr>
        <w:t xml:space="preserve">ESTADO_REQUERIDO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Estado requerido</w:t>
            </w:r>
          </w:p>
        </w:tc>
        <w:tc>
          <w:tcPr/>
          <w:p>
            <w:pPr>
              <w:pStyle w:val="Compact"/>
            </w:pPr>
            <w:r>
              <w:t xml:space="preserve">Requiere</w:t>
            </w:r>
            <w:r>
              <w:t xml:space="preserve"> </w:t>
            </w:r>
            <w:r>
              <w:rPr>
                <w:rStyle w:val="VerbatimChar"/>
              </w:rPr>
              <w:t xml:space="preserve">fecha_salida</w:t>
            </w:r>
            <w:r>
              <w:t xml:space="preserve"> </w:t>
            </w:r>
            <w:r>
              <w:t xml:space="preserve">en la ficha</w:t>
            </w:r>
          </w:p>
        </w:tc>
        <w:tc>
          <w:tcPr/>
          <w:p>
            <w:pPr>
              <w:pStyle w:val="Compact"/>
            </w:pPr>
            <w:r>
              <w:t xml:space="preserve">Genera certificado PDF</w:t>
            </w:r>
          </w:p>
        </w:tc>
        <w:tc>
          <w:tcPr/>
          <w:p>
            <w:pPr>
              <w:pStyle w:val="Compact"/>
            </w:pPr>
            <w:r>
              <w:t xml:space="preserve">Carga saldo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INICIO_COMISION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FIN_COMISION_RETORNO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COMISION_ENTRANTE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FIN_COMISION_SALIDA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DESVINCULACION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RN-07.1</w:t>
      </w:r>
      <w:r>
        <w:t xml:space="preserve"> </w:t>
      </w:r>
      <w:r>
        <w:t xml:space="preserve">— TH debe actualizar la ficha del empleado (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registrar el evento.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valida el estado actual contra</w:t>
      </w:r>
      <w:r>
        <w:t xml:space="preserve"> </w:t>
      </w:r>
      <w:r>
        <w:rPr>
          <w:rStyle w:val="VerbatimChar"/>
        </w:rPr>
        <w:t xml:space="preserve">ESTADO_REQUERIDO</w:t>
      </w:r>
      <w:r>
        <w:t xml:space="preserve"> </w:t>
      </w:r>
      <w:r>
        <w:t xml:space="preserve">→ HTTP 422 si no calza; y si el motivo exige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 exige además que la ficha tenga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→ HTTP 422</w:t>
      </w:r>
      <w:r>
        <w:t xml:space="preserve"> </w:t>
      </w:r>
      <w:r>
        <w:t xml:space="preserve">“no tiene fecha de salida registrada”</w:t>
      </w:r>
      <w:r>
        <w:t xml:space="preserve">.</w:t>
      </w:r>
    </w:p>
    <w:bookmarkEnd w:id="18"/>
    <w:bookmarkStart w:id="19" w:name="Xcbc630ae3f4a1251d2dc8fd6cbbf435592bb539"/>
    <w:p>
      <w:pPr>
        <w:pStyle w:val="Heading3"/>
      </w:pPr>
      <w:r>
        <w:t xml:space="preserve">5.3 Cálculo del saldo (</w:t>
      </w:r>
      <w:r>
        <w:rPr>
          <w:rStyle w:val="VerbatimChar"/>
        </w:rPr>
        <w:t xml:space="preserve">calcularSaldo($emp, $fechaReferencia)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RN-07.2 (2026-09-03)</w:t>
      </w:r>
      <w:r>
        <w:t xml:space="preserve"> </w:t>
      </w:r>
      <w:r>
        <w:t xml:space="preserve">— Delega en</w:t>
      </w:r>
      <w:r>
        <w:t xml:space="preserve"> </w:t>
      </w:r>
      <w:r>
        <w:rPr>
          <w:rStyle w:val="VerbatimChar"/>
        </w:rPr>
        <w:t xml:space="preserve">App\Services\SaldoVacacionesService::calcular($emp, $cabecera, $fechaRef)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fuente única</w:t>
      </w:r>
      <w:r>
        <w:t xml:space="preserve"> </w:t>
      </w:r>
      <w:r>
        <w:t xml:space="preserve">de la fórmula (spec 05 §5.3). Antes tenía su propia copia con</w:t>
      </w:r>
      <w:r>
        <w:t xml:space="preserve"> </w:t>
      </w:r>
      <w:r>
        <w:rPr>
          <w:rStyle w:val="VerbatimChar"/>
        </w:rPr>
        <w:t xml:space="preserve">tasa = 1.25</w:t>
      </w:r>
      <w:r>
        <w:t xml:space="preserve"> </w:t>
      </w:r>
      <w:r>
        <w:rPr>
          <w:b/>
          <w:bCs/>
        </w:rPr>
        <w:t xml:space="preserve">fija</w:t>
      </w:r>
      <w:r>
        <w:t xml:space="preserve"> </w:t>
      </w:r>
      <w:r>
        <w:t xml:space="preserve">para Código del Trabajo, que ignoraba los días adicionales por antigüedad</w:t>
      </w:r>
      <w:r>
        <w:t xml:space="preserve"> </w:t>
      </w:r>
      <w:r>
        <w:t xml:space="preserve">del Art. 69 → un servidor CT con 6+ años se liquidaba de menos.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RN-07.3 (fecha de corte efectiva)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SaldoVacacionesService::fechaCorteEfectiva()</w:t>
      </w:r>
      <w:r>
        <w:t xml:space="preserve"> </w:t>
      </w:r>
      <w:r>
        <w:t xml:space="preserve">toma la</w:t>
      </w:r>
      <w:r>
        <w:t xml:space="preserve"> </w:t>
      </w:r>
      <w:r>
        <w:rPr>
          <w:b/>
          <w:bCs/>
        </w:rPr>
        <w:t xml:space="preserve">más reciente</w:t>
      </w:r>
      <w:r>
        <w:t xml:space="preserve"> </w:t>
      </w:r>
      <w:r>
        <w:t xml:space="preserve">entre: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(global),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(empleado nuevo), y</w:t>
      </w:r>
      <w:r>
        <w:t xml:space="preserve"> </w:t>
      </w:r>
      <w:r>
        <w:rPr>
          <w:rStyle w:val="VerbatimChar"/>
          <w:b/>
          <w:bCs/>
        </w:rPr>
        <w:t xml:space="preserve">cabecera.fecha_proceso</w:t>
      </w:r>
      <w:r>
        <w:t xml:space="preserve"> </w:t>
      </w:r>
      <w:r>
        <w:t xml:space="preserve">(nuevo — carga de saldo puntual posterior al corte global).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acumulado = round(diffInDays(fechaCorteEfectiva, fechaReferencia) / 360 × (tasa_por_antigüedad × 12), 2)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saldo_inicial = dias_adicionales</w:t>
      </w:r>
      <w:r>
        <w:t xml:space="preserve">;</w:t>
      </w:r>
      <w:r>
        <w:t xml:space="preserve"> </w:t>
      </w:r>
      <w:r>
        <w:rPr>
          <w:rStyle w:val="VerbatimChar"/>
        </w:rPr>
        <w:t xml:space="preserve">tomados = total_dias_tomados</w:t>
      </w:r>
      <w:r>
        <w:t xml:space="preserve"> </w:t>
      </w:r>
      <w:r>
        <w:t xml:space="preserve">(de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saldo_liquidado = max(0, saldo_inicial + acumulado − tomados)</w:t>
      </w:r>
      <w:r>
        <w:t xml:space="preserve">.</w:t>
      </w:r>
      <w:r>
        <w:t xml:space="preserve"> </w:t>
      </w:r>
      <w:r>
        <w:rPr>
          <w:rStyle w:val="VerbatimChar"/>
        </w:rPr>
        <w:t xml:space="preserve">LiquidacionVacController</w:t>
      </w:r>
      <w:r>
        <w:t xml:space="preserve"> </w:t>
      </w:r>
      <w:r>
        <w:t xml:space="preserve">aplica el</w:t>
      </w:r>
      <w:r>
        <w:t xml:space="preserve"> </w:t>
      </w:r>
      <w:r>
        <w:rPr>
          <w:rStyle w:val="VerbatimChar"/>
        </w:rPr>
        <w:t xml:space="preserve">max(0, …)</w:t>
      </w:r>
      <w:r>
        <w:t xml:space="preserve"> </w:t>
      </w:r>
      <w:r>
        <w:rPr>
          <w:b/>
          <w:bCs/>
        </w:rPr>
        <w:t xml:space="preserve">pero no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min(60, …)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— la liquidación</w:t>
      </w:r>
      <w:r>
        <w:t xml:space="preserve"> </w:t>
      </w:r>
      <w:r>
        <w:t xml:space="preserve">paga/certifica el valor real acumulado (excepción al tope de 60, LOSEP Art. 29).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RN-07.7 (</w:t>
      </w:r>
      <w:r>
        <w:rPr>
          <w:rStyle w:val="VerbatimChar"/>
          <w:b/>
          <w:bCs/>
        </w:rPr>
        <w:t xml:space="preserve">fechaReferencia</w:t>
      </w:r>
      <w:r>
        <w:rPr>
          <w:b/>
          <w:bCs/>
        </w:rPr>
        <w:t xml:space="preserve">)</w:t>
      </w:r>
      <w:r>
        <w:t xml:space="preserve"> </w:t>
      </w:r>
      <w:r>
        <w:t xml:space="preserve">— la fija el</w:t>
      </w:r>
      <w:r>
        <w:t xml:space="preserve"> </w:t>
      </w:r>
      <w:r>
        <w:rPr>
          <w:b/>
          <w:bCs/>
        </w:rPr>
        <w:t xml:space="preserve">caller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consultar()</w:t>
      </w:r>
      <w:r>
        <w:t xml:space="preserve">: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si el empleado está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y la tiene; si no, hoy.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registrar()</w:t>
      </w:r>
      <w:r>
        <w:t xml:space="preserve">: siempre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 </w:t>
      </w:r>
      <w:r>
        <w:t xml:space="preserve">del request.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RN-07.7b (helper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motivosDisponiblesPara($emp)</w:t>
      </w:r>
      <w:r>
        <w:rPr>
          <w:b/>
          <w:bCs/>
        </w:rPr>
        <w:t xml:space="preserve">)</w:t>
      </w:r>
      <w:r>
        <w:t xml:space="preserve"> </w:t>
      </w:r>
      <w:r>
        <w:t xml:space="preserve">— un solo lugar calcula los motivos válidos</w:t>
      </w:r>
      <w:r>
        <w:t xml:space="preserve"> </w:t>
      </w:r>
      <w:r>
        <w:t xml:space="preserve">del empleado (por modalidad + los de comisionado entrante si aplica). Lo usan</w:t>
      </w:r>
      <w:r>
        <w:t xml:space="preserve"> </w:t>
      </w:r>
      <w:r>
        <w:rPr>
          <w:b/>
          <w:bCs/>
        </w:rPr>
        <w:t xml:space="preserve">tanto</w:t>
      </w:r>
      <w:r>
        <w:t xml:space="preserve"> </w:t>
      </w:r>
      <w:r>
        <w:rPr>
          <w:rStyle w:val="VerbatimChar"/>
        </w:rPr>
        <w:t xml:space="preserve">consultar()</w:t>
      </w:r>
      <w:r>
        <w:t xml:space="preserve"> </w:t>
      </w:r>
      <w:r>
        <w:t xml:space="preserve">(para la UI)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(para la validación) — ver §11.2.</w:t>
      </w:r>
    </w:p>
    <w:bookmarkEnd w:id="19"/>
    <w:bookmarkStart w:id="20" w:name="get-apiliquidacionbuscar-buscar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GET /api/liquidacion/buscar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buscar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RN-07.8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requerido (≥2). Busca empleados (</w:t>
      </w:r>
      <w:r>
        <w:rPr>
          <w:rStyle w:val="VerbatimChar"/>
        </w:rPr>
        <w:t xml:space="preserve">id_depto != 999</w:t>
      </w:r>
      <w:r>
        <w:t xml:space="preserve">,</w:t>
      </w:r>
      <w:r>
        <w:t xml:space="preserve"> </w:t>
      </w:r>
      <w:r>
        <w:rPr>
          <w:b/>
          <w:bCs/>
        </w:rPr>
        <w:t xml:space="preserve">activos e inactivos</w:t>
      </w:r>
      <w:r>
        <w:t xml:space="preserve">) por</w:t>
      </w:r>
      <w:r>
        <w:t xml:space="preserve"> </w:t>
      </w:r>
      <w:r>
        <w:rPr>
          <w:rStyle w:val="VerbatimChar"/>
        </w:rPr>
        <w:t xml:space="preserve">identificacion</w:t>
      </w:r>
      <w:r>
        <w:t xml:space="preserve"> </w:t>
      </w:r>
      <w:r>
        <w:t xml:space="preserve">ILIKE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"apellido nombre"</w:t>
      </w:r>
      <w:r>
        <w:t xml:space="preserve"> </w:t>
      </w:r>
      <w:r>
        <w:t xml:space="preserve">ILIKE. Máx. 15, ordenados por apellido.</w:t>
      </w:r>
    </w:p>
    <w:bookmarkEnd w:id="20"/>
    <w:bookmarkStart w:id="21" w:name="get-apiliquidacionid_emp-consultar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GET /api/liquidacion/{id_emp}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consultar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RN-07.9</w:t>
      </w:r>
      <w:r>
        <w:t xml:space="preserve"> </w:t>
      </w:r>
      <w:r>
        <w:t xml:space="preserve">— Empleado con</w:t>
      </w:r>
      <w:r>
        <w:t xml:space="preserve"> </w:t>
      </w:r>
      <w:r>
        <w:rPr>
          <w:rStyle w:val="VerbatimChar"/>
        </w:rPr>
        <w:t xml:space="preserve">departamento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id_depto != 999</w:t>
      </w:r>
      <w:r>
        <w:t xml:space="preserve">, 404 si no existe). Devuelve: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empleado</w:t>
      </w:r>
      <w:r>
        <w:t xml:space="preserve"> </w:t>
      </w:r>
      <w:r>
        <w:t xml:space="preserve">(datos + estado + modalidad + fechas + tipo de contrato + departamento).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saldo</w:t>
      </w:r>
      <w:r>
        <w:t xml:space="preserve"> </w:t>
      </w:r>
      <w:r>
        <w:t xml:space="preserve">(shape de</w:t>
      </w:r>
      <w:r>
        <w:t xml:space="preserve"> </w:t>
      </w:r>
      <w:r>
        <w:rPr>
          <w:rStyle w:val="VerbatimChar"/>
        </w:rPr>
        <w:t xml:space="preserve">calcularSaldo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fecha_referencia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o hoy).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historial</w:t>
      </w:r>
      <w:r>
        <w:t xml:space="preserve"> </w:t>
      </w:r>
      <w:r>
        <w:t xml:space="preserve">(todas las filas de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 </w:t>
      </w:r>
      <w:r>
        <w:t xml:space="preserve">del empleado,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 </w:t>
      </w:r>
      <w:r>
        <w:t xml:space="preserve">desc).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motivos_disponibles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motivosDisponiblesPara($emp)</w:t>
      </w:r>
      <w:r>
        <w:t xml:space="preserve"> </w:t>
      </w:r>
      <w:r>
        <w:t xml:space="preserve">— por modalidad + los de comisionado entrante si aplica; RN-07.7b).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motivos_carga_saldo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['FIN_COMISION_RETORNO', 'COMISION_ENTRANTE']</w:t>
      </w:r>
      <w:r>
        <w:t xml:space="preserve"> </w:t>
      </w:r>
      <w:r>
        <w:t xml:space="preserve">(para que la UI muestre el campo</w:t>
      </w:r>
      <w:r>
        <w:t xml:space="preserve"> </w:t>
      </w:r>
      <w:r>
        <w:t xml:space="preserve">“días a cargar”</w:t>
      </w:r>
      <w:r>
        <w:t xml:space="preserve">).</w:t>
      </w:r>
    </w:p>
    <w:bookmarkEnd w:id="21"/>
    <w:bookmarkStart w:id="22" w:name="Xc227381448f04b6ed87f79c87faf37807cc7d55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POST /api/liquidacion/{id_emp}/registrar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motivo*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fecha_evento*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dias_a_cargar</w:t>
      </w:r>
      <w:r>
        <w:t xml:space="preserve"> </w:t>
      </w:r>
      <w:r>
        <w:t xml:space="preserve">(nullable,</w:t>
      </w:r>
      <w:r>
        <w:t xml:space="preserve"> </w:t>
      </w:r>
      <w:r>
        <w:rPr>
          <w:rStyle w:val="VerbatimChar"/>
        </w:rPr>
        <w:t xml:space="preserve">numeric|min:0</w:t>
      </w:r>
      <w:r>
        <w:t xml:space="preserve">),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(nullable, ≤500).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RN-07.10 (2026-09-03)</w:t>
      </w:r>
      <w:r>
        <w:t xml:space="preserve"> </w:t>
      </w:r>
      <w:r>
        <w:t xml:space="preserve">— Validación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rPr>
          <w:rStyle w:val="VerbatimChar"/>
        </w:rPr>
        <w:t xml:space="preserve">in: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motivosDisponiblesPara($emp)</w:t>
      </w:r>
      <w:r>
        <w:t xml:space="preserve"> </w:t>
      </w:r>
      <w:r>
        <w:t xml:space="preserve">— el</w:t>
      </w:r>
      <w:r>
        <w:t xml:space="preserve"> </w:t>
      </w:r>
      <w:r>
        <w:rPr>
          <w:b/>
          <w:bCs/>
        </w:rPr>
        <w:t xml:space="preserve">mismo</w:t>
      </w:r>
      <w:r>
        <w:t xml:space="preserve"> </w:t>
      </w:r>
      <w:r>
        <w:t xml:space="preserve">helper que usa</w:t>
      </w:r>
      <w:r>
        <w:t xml:space="preserve"> </w:t>
      </w:r>
      <w:r>
        <w:rPr>
          <w:rStyle w:val="VerbatimChar"/>
        </w:rPr>
        <w:t xml:space="preserve">consultar()</w:t>
      </w:r>
      <w:r>
        <w:t xml:space="preserve">. Antes se validaba contra una lista fija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array_merge(...array_values(MOTIVOS_POR_MODALIDAD))</w:t>
      </w:r>
      <w:r>
        <w:t xml:space="preserve">) que nunca incluía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FIN_COMISION_SALIDA</w:t>
      </w:r>
      <w:r>
        <w:t xml:space="preserve"> </w:t>
      </w:r>
      <w:r>
        <w:t xml:space="preserve">→ el flujo de comisionado entrante devolvía 422 al enviar (§11.2).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RN-07.11</w:t>
      </w:r>
      <w:r>
        <w:t xml:space="preserve"> </w:t>
      </w:r>
      <w:r>
        <w:t xml:space="preserve">— Valida el estado del empleado contra</w:t>
      </w:r>
      <w:r>
        <w:t xml:space="preserve"> </w:t>
      </w:r>
      <w:r>
        <w:rPr>
          <w:rStyle w:val="VerbatimChar"/>
        </w:rPr>
        <w:t xml:space="preserve">ESTADO_REQUERIDO</w:t>
      </w:r>
      <w:r>
        <w:t xml:space="preserve"> </w:t>
      </w:r>
      <w:r>
        <w:t xml:space="preserve">(RN-07.1).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RN-07.12</w:t>
      </w:r>
      <w:r>
        <w:t xml:space="preserve"> </w:t>
      </w:r>
      <w:r>
        <w:t xml:space="preserve">— Calcula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fechaReferencia = fecha_evento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RN-07.13 (carga de saldo externo — 2026-09-03)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motivo ∈ {FIN_COMISION_RETORNO, COMISION_ENTRANTE}</w:t>
      </w:r>
      <w:r>
        <w:t xml:space="preserve">:</w:t>
      </w:r>
      <w:r>
        <w:t xml:space="preserve"> </w:t>
      </w:r>
      <w:r>
        <w:rPr>
          <w:rStyle w:val="VerbatimChar"/>
        </w:rPr>
        <w:t xml:space="preserve">updateOrCreate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dias_adicionales = dias_a_cargar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 = 0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fecha_proceso = fecha_evento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). Ese</w:t>
      </w:r>
      <w:r>
        <w:t xml:space="preserve"> </w:t>
      </w:r>
      <w:r>
        <w:rPr>
          <w:rStyle w:val="VerbatimChar"/>
        </w:rPr>
        <w:t xml:space="preserve">fecha_proceso</w:t>
      </w:r>
      <w:r>
        <w:t xml:space="preserve"> </w:t>
      </w:r>
      <w:r>
        <w:t xml:space="preserve">actúa como</w:t>
      </w:r>
      <w:r>
        <w:t xml:space="preserve"> </w:t>
      </w:r>
      <w:r>
        <w:rPr>
          <w:b/>
          <w:bCs/>
        </w:rPr>
        <w:t xml:space="preserve">corte por-empleado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SaldoVacacionesService::fechaCorteEfectiva()</w:t>
      </w:r>
      <w:r>
        <w:t xml:space="preserve"> </w:t>
      </w:r>
      <w:r>
        <w:t xml:space="preserve">→ el devengo</w:t>
      </w:r>
      <w:r>
        <w:t xml:space="preserve"> </w:t>
      </w:r>
      <w:r>
        <w:t xml:space="preserve">posterior arranca desde la fecha del retorno, no desde el corte global. Antes el saldo del empleado</w:t>
      </w:r>
      <w:r>
        <w:t xml:space="preserve"> </w:t>
      </w:r>
      <w:r>
        <w:t xml:space="preserve">se inflaba en</w:t>
      </w:r>
      <w:r>
        <w:t xml:space="preserve"> </w:t>
      </w:r>
      <w:r>
        <w:rPr>
          <w:rStyle w:val="VerbatimChar"/>
        </w:rPr>
        <w:t xml:space="preserve">VacacionesView</w:t>
      </w:r>
      <w:r>
        <w:t xml:space="preserve"> </w:t>
      </w:r>
      <w:r>
        <w:t xml:space="preserve">porque se sumaba todo el período desde el corte global encima del</w:t>
      </w:r>
      <w:r>
        <w:t xml:space="preserve"> </w:t>
      </w:r>
      <w:r>
        <w:t xml:space="preserve">saldo recién cargado.</w:t>
      </w:r>
    </w:p>
    <w:p>
      <w:pPr>
        <w:pStyle w:val="Compact"/>
        <w:numPr>
          <w:ilvl w:val="1"/>
          <w:numId w:val="1011"/>
        </w:numPr>
      </w:pPr>
      <w:r>
        <w:t xml:space="preserve">Sigue sin actualizar</w:t>
      </w:r>
      <w:r>
        <w:t xml:space="preserve"> </w:t>
      </w:r>
      <w:r>
        <w:rPr>
          <w:rStyle w:val="VerbatimChar"/>
        </w:rPr>
        <w:t xml:space="preserve">dias_x_tomar_normal</w:t>
      </w:r>
      <w:r>
        <w:t xml:space="preserve"> </w:t>
      </w:r>
      <w:r>
        <w:t xml:space="preserve">(a diferencia de la carga masiva de spec 05 §8.1) —</w:t>
      </w:r>
      <w:r>
        <w:t xml:space="preserve"> </w:t>
      </w:r>
      <w:r>
        <w:t xml:space="preserve">menor.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RN-07.14</w:t>
      </w:r>
      <w:r>
        <w:t xml:space="preserve"> </w:t>
      </w:r>
      <w:r>
        <w:t xml:space="preserve">— Crea la fila en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 </w:t>
      </w:r>
      <w:r>
        <w:t xml:space="preserve">con la fotografía del saldo,</w:t>
      </w:r>
      <w:r>
        <w:t xml:space="preserve"> </w:t>
      </w:r>
      <w:r>
        <w:rPr>
          <w:rStyle w:val="VerbatimChar"/>
        </w:rPr>
        <w:t xml:space="preserve">usuario_proceso = user.id_emp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fecha_registro = now()</w:t>
      </w:r>
      <w:r>
        <w:t xml:space="preserve">. HTTP 201.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RN-07.15</w:t>
      </w:r>
      <w:r>
        <w:t xml:space="preserve"> </w:t>
      </w:r>
      <w:r>
        <w:t xml:space="preserve">— Respuesta incluye</w:t>
      </w:r>
      <w:r>
        <w:t xml:space="preserve"> </w:t>
      </w:r>
      <w:r>
        <w:rPr>
          <w:rStyle w:val="VerbatimChar"/>
        </w:rPr>
        <w:t xml:space="preserve">genera_certificado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motivo ∈ {INICIO_COMISION, FIN_COMISION_SALIDA}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RN-07.16 (2026-09-03)</w:t>
      </w:r>
      <w:r>
        <w:t xml:space="preserve"> </w:t>
      </w:r>
      <w:r>
        <w:t xml:space="preserve">— Registra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 Si hubo corrección de</w:t>
      </w:r>
      <w:r>
        <w:t xml:space="preserve"> </w:t>
      </w:r>
      <w:r>
        <w:t xml:space="preserve">cabecera (</w:t>
      </w:r>
      <w:r>
        <w:rPr>
          <w:rStyle w:val="VerbatimChar"/>
        </w:rPr>
        <w:t xml:space="preserve">MOTIVOS_CARGA_SALDO</w:t>
      </w:r>
      <w:r>
        <w:t xml:space="preserve">), guarda el estado anterior de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dias_adicionales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fecha_proceso</w:t>
      </w:r>
      <w:r>
        <w:t xml:space="preserve">) en</w:t>
      </w:r>
      <w:r>
        <w:t xml:space="preserve"> </w:t>
      </w:r>
      <w:r>
        <w:rPr>
          <w:rStyle w:val="VerbatimChar"/>
        </w:rPr>
        <w:t xml:space="preserve">datos_anteriores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cabecera_vacacion_tocada = 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dias_cargados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datos_nuevos</w:t>
      </w:r>
      <w:r>
        <w:t xml:space="preserve">.</w:t>
      </w:r>
    </w:p>
    <w:bookmarkEnd w:id="22"/>
    <w:bookmarkStart w:id="23" w:name="X086865844316c164c2195c7298bf415bd28a41d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GET /api/liquidacion/certificado/{historico_id}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generarCertificado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RN-07.17 (2026-09-03)</w:t>
      </w:r>
      <w:r>
        <w:t xml:space="preserve"> </w:t>
      </w:r>
      <w:r>
        <w:t xml:space="preserve">— Solo si</w:t>
      </w:r>
      <w:r>
        <w:t xml:space="preserve"> </w:t>
      </w:r>
      <w:r>
        <w:rPr>
          <w:rStyle w:val="VerbatimChar"/>
        </w:rPr>
        <w:t xml:space="preserve">historico.motivo ∈ {INICIO_COMISION, FIN_COMISION_SALIDA}</w:t>
      </w:r>
      <w:r>
        <w:t xml:space="preserve"> </w:t>
      </w:r>
      <w:r>
        <w:t xml:space="preserve">→</w:t>
      </w:r>
      <w:r>
        <w:t xml:space="preserve"> </w:t>
      </w:r>
      <w:r>
        <w:t xml:space="preserve">si no, HTTP 422 (</w:t>
      </w:r>
      <w:r>
        <w:t xml:space="preserve">“el motivo … no genera certificado”</w:t>
      </w:r>
      <w:r>
        <w:t xml:space="preserve">). Genera el PDF</w:t>
      </w:r>
      <w:r>
        <w:t xml:space="preserve"> </w:t>
      </w:r>
      <w:r>
        <w:rPr>
          <w:rStyle w:val="VerbatimChar"/>
        </w:rPr>
        <w:t xml:space="preserve">liquidacion_vacaciones.blade.php</w:t>
      </w:r>
      <w:r>
        <w:t xml:space="preserve"> </w:t>
      </w:r>
      <w:r>
        <w:t xml:space="preserve">(portrait A4). Firmantes desde</w:t>
      </w:r>
      <w:r>
        <w:t xml:space="preserve"> </w:t>
      </w:r>
      <w:r>
        <w:rPr>
          <w:rStyle w:val="VerbatimChar"/>
        </w:rPr>
        <w:t xml:space="preserve">FIRMANTE_TH_NOMBRE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_CARGO</w:t>
      </w:r>
      <w:r>
        <w:t xml:space="preserve"> </w:t>
      </w:r>
      <w:r>
        <w:t xml:space="preserve">con fallback a</w:t>
      </w:r>
      <w:r>
        <w:t xml:space="preserve"> </w:t>
      </w:r>
      <w:r>
        <w:rPr>
          <w:rStyle w:val="VerbatimChar"/>
        </w:rPr>
        <w:t xml:space="preserve">APROBADOR_INST_VACACION</w:t>
      </w:r>
      <w:r>
        <w:t xml:space="preserve"> </w:t>
      </w:r>
      <w:r>
        <w:t xml:space="preserve">/ literal. Fecha en español (</w:t>
      </w:r>
      <w:r>
        <w:rPr>
          <w:rStyle w:val="VerbatimChar"/>
        </w:rPr>
        <w:t xml:space="preserve">isoFormat</w:t>
      </w:r>
      <w:r>
        <w:t xml:space="preserve">). Nombre:</w:t>
      </w:r>
      <w:r>
        <w:t xml:space="preserve"> </w:t>
      </w:r>
      <w:r>
        <w:rPr>
          <w:rStyle w:val="VerbatimChar"/>
        </w:rPr>
        <w:t xml:space="preserve">vacaciones_{motivo}_{cédula}_{fecha_evento}.pdf</w:t>
      </w:r>
      <w:r>
        <w:t xml:space="preserve">.</w:t>
      </w:r>
      <w:r>
        <w:t xml:space="preserve"> </w:t>
      </w:r>
      <w:r>
        <w:rPr>
          <w:rStyle w:val="VerbatimChar"/>
        </w:rPr>
        <w:t xml:space="preserve">-&gt;download()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ui"/>
    <w:p>
      <w:pPr>
        <w:pStyle w:val="Heading2"/>
      </w:pPr>
      <w:r>
        <w:t xml:space="preserve">6. UI</w:t>
      </w:r>
    </w:p>
    <w:p>
      <w:pPr>
        <w:pStyle w:val="FirstParagraph"/>
      </w:pPr>
      <w:r>
        <w:rPr>
          <w:rStyle w:val="VerbatimChar"/>
        </w:rPr>
        <w:t xml:space="preserve">LiquidacionVacView.vue</w:t>
      </w:r>
      <w:r>
        <w:t xml:space="preserve"> </w:t>
      </w:r>
      <w:r>
        <w:t xml:space="preserve">(ruta</w:t>
      </w:r>
      <w:r>
        <w:t xml:space="preserve"> </w:t>
      </w:r>
      <w:r>
        <w:rPr>
          <w:rStyle w:val="VerbatimChar"/>
        </w:rPr>
        <w:t xml:space="preserve">planificacion/liquidacion</w:t>
      </w:r>
      <w:r>
        <w:t xml:space="preserve">). Flujo:</w:t>
      </w:r>
    </w:p>
    <w:p>
      <w:pPr>
        <w:pStyle w:val="Compact"/>
        <w:numPr>
          <w:ilvl w:val="0"/>
          <w:numId w:val="1013"/>
        </w:numPr>
      </w:pPr>
      <w:r>
        <w:t xml:space="preserve">Buscador de empleado (</w:t>
      </w:r>
      <w:r>
        <w:rPr>
          <w:rStyle w:val="VerbatimChar"/>
        </w:rPr>
        <w:t xml:space="preserve">/liquidacion/buscar</w:t>
      </w:r>
      <w:r>
        <w:t xml:space="preserve">) → seleccionar.</w:t>
      </w:r>
    </w:p>
    <w:p>
      <w:pPr>
        <w:pStyle w:val="Compact"/>
        <w:numPr>
          <w:ilvl w:val="0"/>
          <w:numId w:val="1013"/>
        </w:numPr>
      </w:pPr>
      <w:r>
        <w:t xml:space="preserve">Panel con datos del empleado + saldo calculado + historial de eventos.</w:t>
      </w:r>
    </w:p>
    <w:p>
      <w:pPr>
        <w:pStyle w:val="Compact"/>
        <w:numPr>
          <w:ilvl w:val="0"/>
          <w:numId w:val="1013"/>
        </w:numPr>
      </w:pPr>
      <w:r>
        <w:t xml:space="preserve">Select de</w:t>
      </w:r>
      <w:r>
        <w:t xml:space="preserve"> </w:t>
      </w:r>
      <w:r>
        <w:rPr>
          <w:b/>
          <w:bCs/>
        </w:rPr>
        <w:t xml:space="preserve">motivo</w:t>
      </w:r>
      <w:r>
        <w:t xml:space="preserve"> </w:t>
      </w:r>
      <w:r>
        <w:t xml:space="preserve">(de</w:t>
      </w:r>
      <w:r>
        <w:t xml:space="preserve"> </w:t>
      </w:r>
      <w:r>
        <w:rPr>
          <w:rStyle w:val="VerbatimChar"/>
        </w:rPr>
        <w:t xml:space="preserve">motivos_disponibles</w:t>
      </w:r>
      <w:r>
        <w:t xml:space="preserve">). Si el motivo está en</w:t>
      </w:r>
      <w:r>
        <w:t xml:space="preserve"> </w:t>
      </w:r>
      <w:r>
        <w:rPr>
          <w:rStyle w:val="VerbatimChar"/>
        </w:rPr>
        <w:t xml:space="preserve">motivos_carga_saldo</w:t>
      </w:r>
      <w:r>
        <w:t xml:space="preserve"> </w:t>
      </w:r>
      <w:r>
        <w:t xml:space="preserve">→</w:t>
      </w:r>
      <w:r>
        <w:t xml:space="preserve"> </w:t>
      </w:r>
      <w:r>
        <w:t xml:space="preserve">aparece el campo</w:t>
      </w:r>
      <w:r>
        <w:t xml:space="preserve"> </w:t>
      </w:r>
      <w:r>
        <w:t xml:space="preserve">“Días a cargar (certificado externo)”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fecha_evento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(</w:t>
      </w:r>
      <w:r>
        <w:rPr>
          <w:rStyle w:val="VerbatimChar"/>
        </w:rPr>
        <w:t xml:space="preserve">/liquidacion/{id_emp}/registrar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genera_certificado</w:t>
      </w:r>
      <w:r>
        <w:t xml:space="preserve"> </w:t>
      </w:r>
      <w:r>
        <w:t xml:space="preserve">→ botón para descargar el PDF (</w:t>
      </w:r>
      <w:r>
        <w:rPr>
          <w:rStyle w:val="VerbatimChar"/>
        </w:rPr>
        <w:t xml:space="preserve">/liquidacion/certificado/{id}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flujos-típicos"/>
    <w:p>
      <w:pPr>
        <w:pStyle w:val="Heading2"/>
      </w:pPr>
      <w:r>
        <w:t xml:space="preserve">7. Flujos típicos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propio sale a comisión</w:t>
            </w:r>
          </w:p>
        </w:tc>
        <w:tc>
          <w:tcPr/>
          <w:p>
            <w:pPr>
              <w:pStyle w:val="Compact"/>
            </w:pPr>
            <w:r>
              <w:t xml:space="preserve">TH: ficha →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fecha_salida</w:t>
            </w:r>
            <w:r>
              <w:t xml:space="preserve">. Módulo →</w:t>
            </w:r>
            <w:r>
              <w:t xml:space="preserve"> </w:t>
            </w:r>
            <w:r>
              <w:rPr>
                <w:rStyle w:val="VerbatimChar"/>
              </w:rPr>
              <w:t xml:space="preserve">INICIO_COMISION</w:t>
            </w:r>
            <w:r>
              <w:t xml:space="preserve"> </w:t>
            </w:r>
            <w:r>
              <w:t xml:space="preserve">→ registrar → descargar certificado. El servidor lo lleva a la institución destino.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propio regresa de comisión</w:t>
            </w:r>
          </w:p>
        </w:tc>
        <w:tc>
          <w:tcPr/>
          <w:p>
            <w:pPr>
              <w:pStyle w:val="Compact"/>
            </w:pPr>
            <w:r>
              <w:t xml:space="preserve">TH: ficha →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fecha_ingreso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motivo_reactivacion</w:t>
            </w:r>
            <w:r>
              <w:t xml:space="preserve">. Módulo →</w:t>
            </w:r>
            <w:r>
              <w:t xml:space="preserve"> </w:t>
            </w:r>
            <w:r>
              <w:rPr>
                <w:rStyle w:val="VerbatimChar"/>
              </w:rPr>
              <w:t xml:space="preserve">FIN_COMISION_RETORNO</w:t>
            </w:r>
            <w:r>
              <w:t xml:space="preserve"> </w:t>
            </w:r>
            <w:r>
              <w:t xml:space="preserve">→ ingresar días del certificado externo → registrar (carga</w:t>
            </w:r>
            <w:r>
              <w:t xml:space="preserve"> </w:t>
            </w:r>
            <w:r>
              <w:rPr>
                <w:rStyle w:val="VerbatimChar"/>
              </w:rPr>
              <w:t xml:space="preserve">dias_adicionales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viene de otra institución en comisión</w:t>
            </w:r>
          </w:p>
        </w:tc>
        <w:tc>
          <w:tcPr/>
          <w:p>
            <w:pPr>
              <w:pStyle w:val="Compact"/>
            </w:pPr>
            <w:r>
              <w:t xml:space="preserve">TH: crea empleado con</w:t>
            </w:r>
            <w:r>
              <w:t xml:space="preserve"> </w:t>
            </w:r>
            <w:r>
              <w:rPr>
                <w:rStyle w:val="VerbatimChar"/>
              </w:rPr>
              <w:t xml:space="preserve">modalidad_laboral = Comisión de Servicios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es_comisionado_entrante =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fecha_ingreso</w:t>
            </w:r>
            <w:r>
              <w:t xml:space="preserve">. Módulo →</w:t>
            </w:r>
            <w:r>
              <w:t xml:space="preserve"> </w:t>
            </w:r>
            <w:r>
              <w:rPr>
                <w:rStyle w:val="VerbatimChar"/>
              </w:rPr>
              <w:t xml:space="preserve">COMISION_ENTRANTE</w:t>
            </w:r>
            <w:r>
              <w:t xml:space="preserve"> </w:t>
            </w:r>
            <w:r>
              <w:t xml:space="preserve">→ días del certificado externo → registrar.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comisionado se va a su institución de origen</w:t>
            </w:r>
          </w:p>
        </w:tc>
        <w:tc>
          <w:tcPr/>
          <w:p>
            <w:pPr>
              <w:pStyle w:val="Compact"/>
            </w:pPr>
            <w:r>
              <w:t xml:space="preserve">TH: ficha →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fecha_salida</w:t>
            </w:r>
            <w:r>
              <w:t xml:space="preserve">. Módulo →</w:t>
            </w:r>
            <w:r>
              <w:t xml:space="preserve"> </w:t>
            </w:r>
            <w:r>
              <w:rPr>
                <w:rStyle w:val="VerbatimChar"/>
              </w:rPr>
              <w:t xml:space="preserve">FIN_COMISION_SALIDA</w:t>
            </w:r>
            <w:r>
              <w:t xml:space="preserve"> </w:t>
            </w:r>
            <w:r>
              <w:t xml:space="preserve">→ registrar → descargar certificado.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Desvinculación (contrato ocasional / provisional)</w:t>
            </w:r>
          </w:p>
        </w:tc>
        <w:tc>
          <w:tcPr/>
          <w:p>
            <w:pPr>
              <w:pStyle w:val="Compact"/>
            </w:pPr>
            <w:r>
              <w:t xml:space="preserve">TH: ficha →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fecha_salida</w:t>
            </w:r>
            <w:r>
              <w:t xml:space="preserve">. Módulo →</w:t>
            </w:r>
            <w:r>
              <w:t xml:space="preserve"> </w:t>
            </w:r>
            <w:r>
              <w:rPr>
                <w:rStyle w:val="VerbatimChar"/>
              </w:rPr>
              <w:t xml:space="preserve">DESVINCULACION</w:t>
            </w:r>
            <w:r>
              <w:t xml:space="preserve"> </w:t>
            </w:r>
            <w:r>
              <w:t xml:space="preserve">→ registrar (solo constancia).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riterios-de-aceptación"/>
    <w:p>
      <w:pPr>
        <w:pStyle w:val="Heading2"/>
      </w:pPr>
      <w:r>
        <w:t xml:space="preserve">8. Criterios de aceptación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CA-07-1</w:t>
      </w:r>
      <w:r>
        <w:t xml:space="preserve"> </w:t>
      </w:r>
      <w:r>
        <w:t xml:space="preserve">— Un usuario sin rol Admin/TH que llama cualquier endpoint → HTTP 403.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consultar</w:t>
      </w:r>
      <w:r>
        <w:t xml:space="preserve"> </w:t>
      </w:r>
      <w:r>
        <w:t xml:space="preserve">de un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fecha_salida = 2026-06-30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acumulado</w:t>
      </w:r>
      <w:r>
        <w:t xml:space="preserve"> </w:t>
      </w:r>
      <w:r>
        <w:t xml:space="preserve">se calcula hasta el 30/06, no hasta hoy.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rPr>
          <w:rStyle w:val="VerbatimChar"/>
        </w:rPr>
        <w:t xml:space="preserve">INICIO_COMISION</w:t>
      </w:r>
      <w:r>
        <w:t xml:space="preserve"> </w:t>
      </w:r>
      <w:r>
        <w:t xml:space="preserve">sobre un empleado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HTTP 422 (exige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rPr>
          <w:rStyle w:val="VerbatimChar"/>
        </w:rPr>
        <w:t xml:space="preserve">DESVINCULACION</w:t>
      </w:r>
      <w:r>
        <w:t xml:space="preserve"> </w:t>
      </w:r>
      <w:r>
        <w:t xml:space="preserve">sobre un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en la ficha → HTTP 422.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rPr>
          <w:rStyle w:val="VerbatimChar"/>
        </w:rPr>
        <w:t xml:space="preserve">FIN_COMISION_RETORNO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dias_a_cargar = 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queda con</w:t>
      </w:r>
      <w:r>
        <w:t xml:space="preserve"> </w:t>
      </w:r>
      <w:r>
        <w:rPr>
          <w:rStyle w:val="VerbatimChar"/>
        </w:rPr>
        <w:t xml:space="preserve">dias_adicionales = 12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 = 0</w:t>
      </w:r>
      <w:r>
        <w:t xml:space="preserve">; la fila del histórico tiene</w:t>
      </w:r>
      <w:r>
        <w:t xml:space="preserve"> </w:t>
      </w:r>
      <w:r>
        <w:rPr>
          <w:rStyle w:val="VerbatimChar"/>
        </w:rPr>
        <w:t xml:space="preserve">saldo_liquidado = 12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rPr>
          <w:rStyle w:val="VerbatimChar"/>
        </w:rPr>
        <w:t xml:space="preserve">INICIO_COMISION</w:t>
      </w:r>
      <w:r>
        <w:t xml:space="preserve"> </w:t>
      </w:r>
      <w:r>
        <w:t xml:space="preserve">→ respuesta con</w:t>
      </w:r>
      <w:r>
        <w:t xml:space="preserve"> </w:t>
      </w:r>
      <w:r>
        <w:rPr>
          <w:rStyle w:val="VerbatimChar"/>
        </w:rPr>
        <w:t xml:space="preserve">genera_certificado = 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generarCertificado</w:t>
      </w:r>
      <w:r>
        <w:t xml:space="preserve"> </w:t>
      </w:r>
      <w:r>
        <w:t xml:space="preserve">de ese histórico devuelve un PDF.</w:t>
      </w:r>
      <w:r>
        <w:t xml:space="preserve"> </w:t>
      </w:r>
      <w:r>
        <w:rPr>
          <w:rStyle w:val="VerbatimChar"/>
        </w:rPr>
        <w:t xml:space="preserve">generarCertificado</w:t>
      </w:r>
      <w:r>
        <w:t xml:space="preserve"> </w:t>
      </w:r>
      <w:r>
        <w:t xml:space="preserve">de un histórico</w:t>
      </w:r>
      <w:r>
        <w:t xml:space="preserve"> </w:t>
      </w:r>
      <w:r>
        <w:rPr>
          <w:rStyle w:val="VerbatimChar"/>
        </w:rPr>
        <w:t xml:space="preserve">DESVINCULACION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CA-07-7</w:t>
      </w:r>
      <w:r>
        <w:t xml:space="preserve"> </w:t>
      </w:r>
      <w:r>
        <w:t xml:space="preserve">— La fila de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fecha_corte_usada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usuario_proceso</w:t>
      </w:r>
      <w:r>
        <w:t xml:space="preserve">, y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deja un registro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CA-07-7b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 </w:t>
      </w:r>
      <w:r>
        <w:t xml:space="preserve">sobre un empleado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es_comisionado_entrante =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dias_a_cargar = 10</w:t>
      </w:r>
      <w:r>
        <w:t xml:space="preserve"> </w:t>
      </w:r>
      <w:r>
        <w:t xml:space="preserve">→ se crea el histórico (ya no da 422 de validación) y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queda con</w:t>
      </w:r>
      <w:r>
        <w:t xml:space="preserve"> </w:t>
      </w:r>
      <w:r>
        <w:rPr>
          <w:rStyle w:val="VerbatimChar"/>
        </w:rPr>
        <w:t xml:space="preserve">fecha_proceso = fecha_evento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CA-07-7c (2026-09-03)</w:t>
      </w:r>
      <w:r>
        <w:t xml:space="preserve"> </w:t>
      </w:r>
      <w:r>
        <w:t xml:space="preserve">— Un empleado CT con 8 años que se desvincula →</w:t>
      </w:r>
      <w:r>
        <w:t xml:space="preserve"> </w:t>
      </w:r>
      <w:r>
        <w:rPr>
          <w:rStyle w:val="VerbatimChar"/>
        </w:rPr>
        <w:t xml:space="preserve">acumulado</w:t>
      </w:r>
      <w:r>
        <w:t xml:space="preserve"> </w:t>
      </w:r>
      <w:r>
        <w:t xml:space="preserve">usa la tasa de 18 días/año (15 + 3 por antigüedad), no 15.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CA-07-8</w:t>
      </w:r>
      <w:r>
        <w:t xml:space="preserve"> </w:t>
      </w:r>
      <w:r>
        <w:t xml:space="preserve">— Un empleado LOSEP con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hace 360 días y</w:t>
      </w:r>
      <w:r>
        <w:t xml:space="preserve"> </w:t>
      </w:r>
      <w:r>
        <w:rPr>
          <w:rStyle w:val="VerbatimChar"/>
        </w:rPr>
        <w:t xml:space="preserve">dias_adicionales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tomados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saldo_liquidado ≈ 30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CA-07-9</w:t>
      </w:r>
      <w:r>
        <w:t xml:space="preserve"> </w:t>
      </w:r>
      <w:r>
        <w:t xml:space="preserve">— Un</w:t>
      </w:r>
      <w:r>
        <w:t xml:space="preserve"> </w:t>
      </w:r>
      <w:r>
        <w:rPr>
          <w:rStyle w:val="VerbatimChar"/>
        </w:rPr>
        <w:t xml:space="preserve">saldo_liquidado</w:t>
      </w:r>
      <w:r>
        <w:t xml:space="preserve"> </w:t>
      </w:r>
      <w:r>
        <w:t xml:space="preserve">calculado en negativo (tomados &gt; devengado + adicionales) se guarda como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CA-07-10</w:t>
      </w:r>
      <w:r>
        <w:t xml:space="preserve"> </w:t>
      </w:r>
      <w:r>
        <w:t xml:space="preserve">— Tras un</w:t>
      </w:r>
      <w:r>
        <w:t xml:space="preserve"> </w:t>
      </w:r>
      <w:r>
        <w:rPr>
          <w:rStyle w:val="VerbatimChar"/>
        </w:rPr>
        <w:t xml:space="preserve">FIN_COMISION_RETORNO</w:t>
      </w:r>
      <w:r>
        <w:t xml:space="preserve">, el kardex de saldo (spec 05) del empleado arranca desde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 </w:t>
      </w:r>
      <w:r>
        <w:t xml:space="preserve">de ese registro.</w:t>
      </w:r>
    </w:p>
    <w:p>
      <w:r>
        <w:pict>
          <v:rect style="width:0;height:1.5pt" o:hralign="center" o:hrstd="t" o:hr="t"/>
        </w:pict>
      </w:r>
    </w:p>
    <w:bookmarkEnd w:id="27"/>
    <w:bookmarkStart w:id="28" w:name="casos-borde"/>
    <w:p>
      <w:pPr>
        <w:pStyle w:val="Heading2"/>
      </w:pPr>
      <w:r>
        <w:t xml:space="preserve">9.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</w:t>
            </w:r>
            <w:r>
              <w:t xml:space="preserve"> </w:t>
            </w:r>
            <w:r>
              <w:rPr>
                <w:rStyle w:val="VerbatimChar"/>
              </w:rPr>
              <w:t xml:space="preserve">CODIGO DEL TRABAJO</w:t>
            </w:r>
            <w:r>
              <w:t xml:space="preserve"> </w:t>
            </w:r>
            <w:r>
              <w:t xml:space="preserve">con 10 años de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calcularSaldo</w:t>
            </w:r>
            <w:r>
              <w:t xml:space="preserve"> </w:t>
            </w:r>
            <w:r>
              <w:t xml:space="preserve">(vía</w:t>
            </w:r>
            <w:r>
              <w:t xml:space="preserve"> </w:t>
            </w:r>
            <w:r>
              <w:rPr>
                <w:rStyle w:val="VerbatimChar"/>
              </w:rPr>
              <w:t xml:space="preserve">SaldoVacacionesService</w:t>
            </w:r>
            <w:r>
              <w:t xml:space="preserve">) usa la tasa por antigüedad (2026-09-03).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motivo = COMISION_ENTRANTE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FIN_COMISION_SALIDA</w:t>
            </w:r>
            <w:r>
              <w:t xml:space="preserve"> </w:t>
            </w:r>
            <w:r>
              <w:t xml:space="preserve">para un</w:t>
            </w:r>
            <w:r>
              <w:t xml:space="preserve"> </w:t>
            </w:r>
            <w:r>
              <w:rPr>
                <w:rStyle w:val="VerbatimChar"/>
              </w:rPr>
              <w:t xml:space="preserve">es_comisionado_entrante</w:t>
            </w:r>
          </w:p>
        </w:tc>
        <w:tc>
          <w:tcPr/>
          <w:p>
            <w:pPr>
              <w:pStyle w:val="Compact"/>
            </w:pPr>
            <w:r>
              <w:t xml:space="preserve">Se acepta (2026-09-03) — validación contra</w:t>
            </w:r>
            <w:r>
              <w:t xml:space="preserve"> </w:t>
            </w:r>
            <w:r>
              <w:rPr>
                <w:rStyle w:val="VerbatimChar"/>
              </w:rPr>
              <w:t xml:space="preserve">motivosDisponiblesPara($emp)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FIN_COMISION_RETORNO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dias_a_cargar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dias_a_cargar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dias_adicionales =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saldo_liquidado = 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que regresó de comisión: su saldo en</w:t>
            </w:r>
            <w:r>
              <w:t xml:space="preserve"> </w:t>
            </w:r>
            <w:r>
              <w:rPr>
                <w:rStyle w:val="VerbatimChar"/>
              </w:rPr>
              <w:t xml:space="preserve">VacacionesView</w:t>
            </w:r>
            <w:r>
              <w:t xml:space="preserve"> </w:t>
            </w:r>
            <w:r>
              <w:t xml:space="preserve">(spec 05)</w:t>
            </w:r>
          </w:p>
        </w:tc>
        <w:tc>
          <w:tcPr/>
          <w:p>
            <w:pPr>
              <w:pStyle w:val="Compact"/>
            </w:pPr>
            <w:r>
              <w:t xml:space="preserve">Correcto (2026-09-03) —</w:t>
            </w:r>
            <w:r>
              <w:t xml:space="preserve"> </w:t>
            </w:r>
            <w:r>
              <w:rPr>
                <w:rStyle w:val="VerbatimChar"/>
              </w:rPr>
              <w:t xml:space="preserve">cabecera.fecha_proceso = fecha_evento</w:t>
            </w:r>
            <w:r>
              <w:t xml:space="preserve"> </w:t>
            </w:r>
            <w:r>
              <w:t xml:space="preserve">actúa como corte por-empleado en</w:t>
            </w:r>
            <w:r>
              <w:t xml:space="preserve"> </w:t>
            </w:r>
            <w:r>
              <w:rPr>
                <w:rStyle w:val="VerbatimChar"/>
              </w:rPr>
              <w:t xml:space="preserve">SaldoVacacionesService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generarCertificado</w:t>
            </w:r>
            <w:r>
              <w:t xml:space="preserve"> </w:t>
            </w:r>
            <w:r>
              <w:t xml:space="preserve">de un histórico</w:t>
            </w:r>
            <w:r>
              <w:t xml:space="preserve"> </w:t>
            </w:r>
            <w:r>
              <w:rPr>
                <w:rStyle w:val="VerbatimChar"/>
              </w:rPr>
              <w:t xml:space="preserve">DESVINCULACION</w:t>
            </w:r>
          </w:p>
        </w:tc>
        <w:tc>
          <w:tcPr/>
          <w:p>
            <w:pPr>
              <w:pStyle w:val="Compact"/>
            </w:pPr>
            <w:r>
              <w:t xml:space="preserve">HTTP 422 (2026-09-03).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modalidad_laboral</w:t>
            </w:r>
            <w:r>
              <w:t xml:space="preserve"> </w:t>
            </w:r>
            <w:r>
              <w:t xml:space="preserve">con capitalización distinta (</w:t>
            </w:r>
            <w:r>
              <w:rPr>
                <w:rStyle w:val="VerbatimChar"/>
              </w:rPr>
              <w:t xml:space="preserve">Nombramiento Definitivo</w:t>
            </w:r>
            <w:r>
              <w:t xml:space="preserve"> </w:t>
            </w:r>
            <w:r>
              <w:t xml:space="preserve">vs. la clave</w:t>
            </w:r>
            <w:r>
              <w:t xml:space="preserve"> </w:t>
            </w:r>
            <w:r>
              <w:rPr>
                <w:rStyle w:val="VerbatimChar"/>
              </w:rPr>
              <w:t xml:space="preserve">Nombramiento definitivo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 — la comparación es</w:t>
            </w:r>
            <w:r>
              <w:t xml:space="preserve"> </w:t>
            </w:r>
            <w:r>
              <w:rPr>
                <w:rStyle w:val="VerbatimChar"/>
              </w:rPr>
              <w:t xml:space="preserve">mb_strtolower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modalidad_laboral</w:t>
            </w:r>
            <w:r>
              <w:t xml:space="preserve"> </w:t>
            </w:r>
            <w:r>
              <w:t xml:space="preserve">no reconocida (p. ej. vacía)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motivos_disponibles = []</w:t>
            </w:r>
            <w:r>
              <w:t xml:space="preserve"> </w:t>
            </w:r>
            <w:r>
              <w:t xml:space="preserve">(solo se agregan los de comisionado entrante si aplica).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eventos del mismo motivo para el mismo empleado</w:t>
            </w:r>
          </w:p>
        </w:tc>
        <w:tc>
          <w:tcPr/>
          <w:p>
            <w:pPr>
              <w:pStyle w:val="Compact"/>
            </w:pPr>
            <w:r>
              <w:t xml:space="preserve">Se permiten — el histórico acumula ambas filas.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pendencias"/>
    <w:p>
      <w:pPr>
        <w:pStyle w:val="Heading2"/>
      </w:pPr>
      <w:r>
        <w:t xml:space="preserve">10. Dependencias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FECHA_CORTE_VACACIONES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FIRMANTE_TH_*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APROBADOR_INST_VACACION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modalidad_laboral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es_comisionado_entrante</w:t>
      </w:r>
      <w:r>
        <w:t xml:space="preserve">); TH actualiza la ficha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registrar el evento.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 05 (Vacaciones)</w:t>
      </w:r>
      <w:r>
        <w:t xml:space="preserve"> </w:t>
      </w:r>
      <w:r>
        <w:t xml:space="preserve">— comparte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 </w:t>
      </w:r>
      <w:r>
        <w:t xml:space="preserve">alimenta el kardex (</w:t>
      </w:r>
      <w:r>
        <w:rPr>
          <w:rStyle w:val="VerbatimChar"/>
        </w:rPr>
        <w:t xml:space="preserve">buildKardex</w:t>
      </w:r>
      <w:r>
        <w:t xml:space="preserve">); esta liquidación es la</w:t>
      </w:r>
      <w:r>
        <w:t xml:space="preserve"> </w:t>
      </w:r>
      <w:r>
        <w:rPr>
          <w:b/>
          <w:bCs/>
        </w:rPr>
        <w:t xml:space="preserve">única</w:t>
      </w:r>
      <w:r>
        <w:t xml:space="preserve"> </w:t>
      </w:r>
      <w:r>
        <w:t xml:space="preserve">que usa el saldo real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tope de 60.</w:t>
      </w:r>
      <w:r>
        <w:t xml:space="preserve"> </w:t>
      </w:r>
      <w:r>
        <w:rPr>
          <w:b/>
          <w:bCs/>
        </w:rPr>
        <w:t xml:space="preserve">Cambio compartido (2026-09-03):</w:t>
      </w:r>
      <w:r>
        <w:t xml:space="preserve"> </w:t>
      </w:r>
      <w:r>
        <w:t xml:space="preserve">al mover</w:t>
      </w:r>
      <w:r>
        <w:t xml:space="preserve"> </w:t>
      </w:r>
      <w:r>
        <w:rPr>
          <w:rStyle w:val="VerbatimChar"/>
        </w:rPr>
        <w:t xml:space="preserve">LiquidacionVacController</w:t>
      </w:r>
      <w:r>
        <w:t xml:space="preserve"> </w:t>
      </w:r>
      <w:r>
        <w:t xml:space="preserve">al servicio, se agregó</w:t>
      </w:r>
      <w:r>
        <w:t xml:space="preserve"> </w:t>
      </w:r>
      <w:r>
        <w:rPr>
          <w:rStyle w:val="VerbatimChar"/>
        </w:rPr>
        <w:t xml:space="preserve">fechaCorteEfectiva()</w:t>
      </w:r>
      <w:r>
        <w:t xml:space="preserve"> </w:t>
      </w:r>
      <w:r>
        <w:t xml:space="preserve">(considera</w:t>
      </w:r>
      <w:r>
        <w:t xml:space="preserve"> </w:t>
      </w:r>
      <w:r>
        <w:rPr>
          <w:rStyle w:val="VerbatimChar"/>
        </w:rPr>
        <w:t xml:space="preserve">cabecera.fecha_proceso</w:t>
      </w:r>
      <w:r>
        <w:t xml:space="preserve">) — afecta a los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consumidores del servicio (Vacaciones, Reporte,</w:t>
      </w:r>
      <w:r>
        <w:t xml:space="preserve"> </w:t>
      </w:r>
      <w:r>
        <w:t xml:space="preserve">Permisos, Planificación, Liquidación). Es retrocompatible (para casi todos,</w:t>
      </w:r>
      <w:r>
        <w:t xml:space="preserve"> </w:t>
      </w:r>
      <w:r>
        <w:rPr>
          <w:rStyle w:val="VerbatimChar"/>
        </w:rPr>
        <w:t xml:space="preserve">fecha_proceso ==</w:t>
      </w:r>
      <w:r>
        <w:t xml:space="preserve"> </w:t>
      </w:r>
      <w:r>
        <w:t xml:space="preserve">corte global o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), pero</w:t>
      </w:r>
      <w:r>
        <w:t xml:space="preserve"> </w:t>
      </w:r>
      <w:r>
        <w:rPr>
          <w:b/>
          <w:bCs/>
        </w:rPr>
        <w:t xml:space="preserve">pendiente de prueba de humo</w:t>
      </w:r>
      <w:r>
        <w:t xml:space="preserve"> </w:t>
      </w:r>
      <w:r>
        <w:t xml:space="preserve">en los otros 4 flujos antes</w:t>
      </w:r>
      <w:r>
        <w:t xml:space="preserve"> </w:t>
      </w:r>
      <w:r>
        <w:t xml:space="preserve">de darlo por cerrado en producción (anotado en CLAUDE.md).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Módulo Comisiones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Comisiones\LiquidacionController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com_ficha_liquidacion</w:t>
      </w:r>
      <w:r>
        <w:t xml:space="preserve"> </w:t>
      </w:r>
      <w:r>
        <w:t xml:space="preserve">es la</w:t>
      </w:r>
      <w:r>
        <w:t xml:space="preserve"> </w:t>
      </w:r>
      <w:r>
        <w:t xml:space="preserve">liquidación</w:t>
      </w:r>
      <w:r>
        <w:t xml:space="preserve"> </w:t>
      </w:r>
      <w:r>
        <w:rPr>
          <w:b/>
          <w:bCs/>
        </w:rPr>
        <w:t xml:space="preserve">financiera de viáticos</w:t>
      </w:r>
      <w:r>
        <w:t xml:space="preserve">, no relacionada con este módulo pese al nombre.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 12 (Auditoría)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(2026-09-03).</w:t>
      </w:r>
    </w:p>
    <w:p>
      <w:r>
        <w:pict>
          <v:rect style="width:0;height:1.5pt" o:hralign="center" o:hrstd="t" o:hr="t"/>
        </w:pict>
      </w:r>
    </w:p>
    <w:bookmarkEnd w:id="29"/>
    <w:bookmarkStart w:id="30" w:name="deuda-técnica-hallazgos"/>
    <w:p>
      <w:pPr>
        <w:pStyle w:val="Heading2"/>
      </w:pPr>
      <w:r>
        <w:t xml:space="preserve">11. Deuda técnica / hallazgos</w:t>
      </w:r>
    </w:p>
    <w:p>
      <w:pPr>
        <w:pStyle w:val="BlockText"/>
      </w:pPr>
      <w:r>
        <w:rPr>
          <w:b/>
          <w:bCs/>
        </w:rPr>
        <w:t xml:space="preserve">Los hallazgos 1, 2, 3, 5 y 6 se corrigieron el 2026-09-03</w:t>
      </w:r>
      <w:r>
        <w:t xml:space="preserve"> </w:t>
      </w:r>
      <w:r>
        <w:t xml:space="preserve">(ver CLAUDE.md §</w:t>
      </w:r>
      <w:r>
        <w:t xml:space="preserve">“Liquidación de</w:t>
      </w:r>
      <w:r>
        <w:t xml:space="preserve"> </w:t>
      </w:r>
      <w:r>
        <w:t xml:space="preserve">Vacaciones”</w:t>
      </w:r>
      <w:r>
        <w:t xml:space="preserve">). Sin cambios de schema.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calcularSaldo</w:t>
      </w:r>
      <w:r>
        <w:t xml:space="preserve"> </w:t>
      </w:r>
      <w:r>
        <w:t xml:space="preserve">delega en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(la 5ª copia</w:t>
      </w:r>
      <w:r>
        <w:t xml:space="preserve"> </w:t>
      </w:r>
      <w:r>
        <w:t xml:space="preserve">eliminada). Tasa de Código del Trabajo correcta con antigüedad (Art. 69).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valida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motivosDisponiblesPara($emp)</w:t>
      </w:r>
      <w:r>
        <w:t xml:space="preserve"> </w:t>
      </w:r>
      <w:r>
        <w:t xml:space="preserve">— el mismo helper que usa</w:t>
      </w:r>
      <w:r>
        <w:t xml:space="preserve"> </w:t>
      </w:r>
      <w:r>
        <w:rPr>
          <w:rStyle w:val="VerbatimChar"/>
        </w:rPr>
        <w:t xml:space="preserve">consultar()</w:t>
      </w:r>
      <w:r>
        <w:t xml:space="preserve">.</w:t>
      </w:r>
      <w:r>
        <w:t xml:space="preserve"> </w:t>
      </w:r>
      <w:r>
        <w:rPr>
          <w:rStyle w:val="VerbatimChar"/>
        </w:rPr>
        <w:t xml:space="preserve">COMISION_ENTRANTE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FIN_COMISION_SALIDA</w:t>
      </w:r>
      <w:r>
        <w:t xml:space="preserve"> </w:t>
      </w:r>
      <w:r>
        <w:t xml:space="preserve">ahora se</w:t>
      </w:r>
      <w:r>
        <w:t xml:space="preserve"> </w:t>
      </w:r>
      <w:r>
        <w:t xml:space="preserve">aceptan para</w:t>
      </w:r>
      <w:r>
        <w:t xml:space="preserve"> </w:t>
      </w:r>
      <w:r>
        <w:rPr>
          <w:rStyle w:val="VerbatimChar"/>
        </w:rPr>
        <w:t xml:space="preserve">es_comisionado_entrante = true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 La carga de saldo externo fija</w:t>
      </w:r>
      <w:r>
        <w:t xml:space="preserve"> </w:t>
      </w:r>
      <w:r>
        <w:rPr>
          <w:rStyle w:val="VerbatimChar"/>
        </w:rPr>
        <w:t xml:space="preserve">cabecera.fecha_proceso = fecha_evento</w:t>
      </w:r>
      <w:r>
        <w:t xml:space="preserve">,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SaldoVacacionesService::fechaCorteEfectiva()</w:t>
      </w:r>
      <w:r>
        <w:t xml:space="preserve"> </w:t>
      </w:r>
      <w:r>
        <w:t xml:space="preserve">usa como</w:t>
      </w:r>
      <w:r>
        <w:t xml:space="preserve"> </w:t>
      </w:r>
      <w:r>
        <w:rPr>
          <w:b/>
          <w:bCs/>
        </w:rPr>
        <w:t xml:space="preserve">corte por-empleado</w:t>
      </w:r>
      <w:r>
        <w:t xml:space="preserve"> </w:t>
      </w:r>
      <w:r>
        <w:t xml:space="preserve">— el devengo</w:t>
      </w:r>
      <w:r>
        <w:t xml:space="preserve"> </w:t>
      </w:r>
      <w:r>
        <w:t xml:space="preserve">posterior arranca desde la fecha del retorno, no desde el corte global. Ya no se infla el saldo en</w:t>
      </w:r>
      <w:r>
        <w:t xml:space="preserve"> </w:t>
      </w:r>
      <w:r>
        <w:rPr>
          <w:rStyle w:val="VerbatimChar"/>
        </w:rPr>
        <w:t xml:space="preserve">VacacionesView</w:t>
      </w:r>
      <w:r>
        <w:t xml:space="preserve">.</w:t>
      </w:r>
      <w:r>
        <w:t xml:space="preserve"> </w:t>
      </w:r>
      <w:r>
        <w:rPr>
          <w:i/>
          <w:iCs/>
        </w:rPr>
        <w:t xml:space="preserve">(Sigue sin mover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dias_x_tomar_normal</w:t>
      </w:r>
      <w:r>
        <w:rPr>
          <w:i/>
          <w:iCs/>
        </w:rPr>
        <w:t xml:space="preserve"> </w:t>
      </w:r>
      <w:r>
        <w:rPr>
          <w:i/>
          <w:iCs/>
        </w:rPr>
        <w:t xml:space="preserve">— menor.)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esAdminOTH</w:t>
      </w:r>
      <w:r>
        <w:rPr>
          <w:b/>
          <w:bCs/>
        </w:rP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en los 4 métodos en vez del helper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Controller.php</w:t>
      </w:r>
      <w:r>
        <w:t xml:space="preserve">.</w:t>
      </w:r>
      <w:r>
        <w:t xml:space="preserve"> </w:t>
      </w:r>
      <w:r>
        <w:t xml:space="preserve">Funcionalmente equivalente; inconsistente con el patrón.</w:t>
      </w:r>
      <w:r>
        <w:t xml:space="preserve"> </w:t>
      </w:r>
      <w:r>
        <w:rPr>
          <w:i/>
          <w:iCs/>
        </w:rPr>
        <w:t xml:space="preserve">(abierto — menor)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REGISTRAR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, con el</w:t>
      </w:r>
      <w:r>
        <w:t xml:space="preserve"> </w:t>
      </w:r>
      <w:r>
        <w:t xml:space="preserve">estado anterior de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cuando hubo carga de saldo externo.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generarCertificado</w:t>
      </w:r>
      <w:r>
        <w:t xml:space="preserve"> </w:t>
      </w:r>
      <w:r>
        <w:t xml:space="preserve">responde HTTP 422 si el motivo no es</w:t>
      </w:r>
      <w:r>
        <w:t xml:space="preserve"> </w:t>
      </w:r>
      <w:r>
        <w:rPr>
          <w:rStyle w:val="VerbatimChar"/>
        </w:rPr>
        <w:t xml:space="preserve">INICIO_COMISION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FIN_COMISION_SALIDA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saldo_liquidado</w:t>
      </w:r>
      <w:r>
        <w:rPr>
          <w:b/>
          <w:bCs/>
        </w:rPr>
        <w:t xml:space="preserve"> </w:t>
      </w:r>
      <w:r>
        <w:rPr>
          <w:b/>
          <w:bCs/>
        </w:rPr>
        <w:t xml:space="preserve">con piso 0 pero sin tope 60</w:t>
      </w:r>
      <w:r>
        <w:t xml:space="preserve"> </w:t>
      </w:r>
      <w:r>
        <w:t xml:space="preserve">— correcto para el pago, pero para</w:t>
      </w:r>
      <w:r>
        <w:t xml:space="preserve"> </w:t>
      </w:r>
      <w:r>
        <w:rPr>
          <w:rStyle w:val="VerbatimChar"/>
        </w:rPr>
        <w:t xml:space="preserve">DESVINCULACION</w:t>
      </w:r>
      <w:r>
        <w:t xml:space="preserve"> </w:t>
      </w:r>
      <w:r>
        <w:t xml:space="preserve">de un servidor con más de 60 días acumulados conviene confirmar con la norma si</w:t>
      </w:r>
      <w:r>
        <w:t xml:space="preserve"> </w:t>
      </w:r>
      <w:r>
        <w:t xml:space="preserve">se paga todo lo acumulado o hay un límite.</w:t>
      </w:r>
      <w:r>
        <w:t xml:space="preserve"> </w:t>
      </w:r>
      <w:r>
        <w:rPr>
          <w:i/>
          <w:iCs/>
        </w:rPr>
        <w:t xml:space="preserve">(abierto — pregunta de negocio)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Prueba de humo pendiente en producción</w:t>
      </w:r>
      <w:r>
        <w:t xml:space="preserve"> </w:t>
      </w:r>
      <w:r>
        <w:t xml:space="preserve">— el cambio compartido a</w:t>
      </w:r>
      <w:r>
        <w:t xml:space="preserve"> </w:t>
      </w:r>
      <w:r>
        <w:rPr>
          <w:rStyle w:val="VerbatimChar"/>
        </w:rPr>
        <w:t xml:space="preserve">SaldoVacacionesService::fechaCorteEfectiva()</w:t>
      </w:r>
      <w:r>
        <w:t xml:space="preserve"> </w:t>
      </w:r>
      <w:r>
        <w:t xml:space="preserve">afecta a los 5 consumidores del servicio; validado</w:t>
      </w:r>
      <w:r>
        <w:t xml:space="preserve"> </w:t>
      </w:r>
      <w:r>
        <w:t xml:space="preserve">solo por código, no en vivo. Pasada de humo recomendada en Vacaciones / Reporte de saldo /</w:t>
      </w:r>
      <w:r>
        <w:t xml:space="preserve"> </w:t>
      </w:r>
      <w:r>
        <w:t xml:space="preserve">Permisos / Planificación (anotado en CLAUDE.md).</w:t>
      </w:r>
    </w:p>
    <w:p>
      <w:r>
        <w:pict>
          <v:rect style="width:0;height:1.5pt" o:hralign="center" o:hrstd="t" o:hr="t"/>
        </w:pict>
      </w:r>
    </w:p>
    <w:bookmarkEnd w:id="30"/>
    <w:bookmarkStart w:id="31" w:name="preguntas-abiertas"/>
    <w:p>
      <w:pPr>
        <w:pStyle w:val="Heading2"/>
      </w:pPr>
      <w:r>
        <w:t xml:space="preserve">12. Preguntas abiertas</w:t>
      </w:r>
    </w:p>
    <w:p>
      <w:pPr>
        <w:pStyle w:val="Compact"/>
        <w:numPr>
          <w:ilvl w:val="0"/>
          <w:numId w:val="1017"/>
        </w:numPr>
      </w:pPr>
      <w:r>
        <w:rPr>
          <w:strike/>
        </w:rPr>
        <w:t xml:space="preserve">¿Migrar el cálculo / arreglar la validación de motivos / la fecha de corte por-empleado / auditar / restringir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generarCertificado</w:t>
      </w:r>
      <w:r>
        <w:rPr>
          <w:strike/>
        </w:rPr>
        <w:t xml:space="preserve">?</w:t>
      </w:r>
      <w:r>
        <w:t xml:space="preserve"> </w:t>
      </w:r>
      <w:r>
        <w:t xml:space="preserve">✅ los 5 hechos el 2026-09-03 (§11.1–3, 5–6).</w:t>
      </w:r>
    </w:p>
    <w:p>
      <w:pPr>
        <w:pStyle w:val="Compact"/>
        <w:numPr>
          <w:ilvl w:val="0"/>
          <w:numId w:val="1017"/>
        </w:numPr>
      </w:pPr>
      <w:r>
        <w:t xml:space="preserve">Pasada de humo en producción de los 4 flujos que comparten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(§11.8).</w:t>
      </w:r>
    </w:p>
    <w:p>
      <w:pPr>
        <w:pStyle w:val="Compact"/>
        <w:numPr>
          <w:ilvl w:val="0"/>
          <w:numId w:val="1017"/>
        </w:numPr>
      </w:pPr>
      <w:r>
        <w:t xml:space="preserve">¿Hay un tope legal para el pago de</w:t>
      </w:r>
      <w:r>
        <w:t xml:space="preserve"> </w:t>
      </w:r>
      <w:r>
        <w:rPr>
          <w:rStyle w:val="VerbatimChar"/>
        </w:rPr>
        <w:t xml:space="preserve">DESVINCULACION</w:t>
      </w:r>
      <w:r>
        <w:t xml:space="preserve"> </w:t>
      </w:r>
      <w:r>
        <w:t xml:space="preserve">con &gt; 60 días acumulados? (§11.7)</w:t>
      </w:r>
    </w:p>
    <w:p>
      <w:pPr>
        <w:pStyle w:val="Compact"/>
        <w:numPr>
          <w:ilvl w:val="0"/>
          <w:numId w:val="1017"/>
        </w:numPr>
      </w:pPr>
      <w:r>
        <w:t xml:space="preserve">¿La carga de saldo externo debería también actualizar</w:t>
      </w:r>
      <w:r>
        <w:t xml:space="preserve"> </w:t>
      </w:r>
      <w:r>
        <w:rPr>
          <w:rStyle w:val="VerbatimChar"/>
        </w:rPr>
        <w:t xml:space="preserve">dias_x_tomar_normal</w:t>
      </w:r>
      <w:r>
        <w:t xml:space="preserve">? (§11.3, menor)</w:t>
      </w:r>
    </w:p>
    <w:p>
      <w:pPr>
        <w:pStyle w:val="Compact"/>
        <w:numPr>
          <w:ilvl w:val="0"/>
          <w:numId w:val="1017"/>
        </w:numPr>
      </w:pPr>
      <w:r>
        <w:t xml:space="preserve">¿</w:t>
      </w:r>
      <w:r>
        <w:rPr>
          <w:rStyle w:val="VerbatimChar"/>
        </w:rPr>
        <w:t xml:space="preserve">Libre Nombramiento y Remoción</w:t>
      </w:r>
      <w:r>
        <w:t xml:space="preserve"> </w:t>
      </w:r>
      <w:r>
        <w:t xml:space="preserve">es una modalidad real en producción, o sobra en</w:t>
      </w:r>
      <w:r>
        <w:t xml:space="preserve"> </w:t>
      </w:r>
      <w:r>
        <w:rPr>
          <w:rStyle w:val="VerbatimChar"/>
        </w:rPr>
        <w:t xml:space="preserve">MOTIVOS_POR_MODALIDAD</w:t>
      </w:r>
      <w:r>
        <w:t xml:space="preserve">?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5-vacaci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5-vacaci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2026-09-03T18:31:43Z</dcterms:created>
  <dcterms:modified xsi:type="dcterms:W3CDTF">2026-09-03T18:31:43Z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