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spec-08-horas-extras"/>
    <w:p>
      <w:pPr>
        <w:pStyle w:val="Heading1"/>
      </w:pPr>
      <w:r>
        <w:t xml:space="preserve">Spec 08 — Horas Extras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 (borrador)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Última actualización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 de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— Paraguas</w:t>
              </w:r>
            </w:hyperlink>
            <w:r>
              <w:t xml:space="preserve">,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01 — Empleados</w:t>
              </w:r>
            </w:hyperlink>
            <w:r>
              <w:t xml:space="preserve">,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03 — Asistencia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app/Http/Controllers/HorasExtrasController.php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HePlanificacionCab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dbo.nom_he_planificacion_cab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HePlanificacionDet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dbo.nom_he_planificacion_det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HeRegistro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dbo.nom_he_registro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views/horasextras/HorasExtrasView.vue</w:t>
            </w:r>
            <w:r>
              <w:t xml:space="preserve"> </w:t>
            </w:r>
            <w:r>
              <w:t xml:space="preserve">(ruta</w:t>
            </w:r>
            <w:r>
              <w:t xml:space="preserve"> </w:t>
            </w:r>
            <w:r>
              <w:rPr>
                <w:rStyle w:val="VerbatimChar"/>
              </w:rPr>
              <w:t xml:space="preserve">horas-extras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reportes/he_planificacion.blade.php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reportes/he_registros.blade.php</w:t>
            </w:r>
            <w:r>
              <w:t xml:space="preserve"> </w:t>
            </w:r>
            <w:r>
              <w:t xml:space="preserve">(portrait A4)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Retro-especificación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4" w:name="propósito"/>
    <w:p>
      <w:pPr>
        <w:pStyle w:val="Heading2"/>
      </w:pPr>
      <w:r>
        <w:t xml:space="preserve">1. Propósito</w:t>
      </w:r>
    </w:p>
    <w:p>
      <w:pPr>
        <w:pStyle w:val="FirstParagraph"/>
      </w:pPr>
      <w:r>
        <w:t xml:space="preserve">Gestionar el ciclo mensual de horas extraordinarias y suplementarias de un servidor: el empleado</w:t>
      </w:r>
      <w:r>
        <w:t xml:space="preserve"> </w:t>
      </w:r>
      <w:r>
        <w:rPr>
          <w:b/>
          <w:bCs/>
        </w:rPr>
        <w:t xml:space="preserve">planifica</w:t>
      </w:r>
      <w:r>
        <w:t xml:space="preserve"> </w:t>
      </w:r>
      <w:r>
        <w:t xml:space="preserve">las actividades y horas previstas del mes, el supervisor las aprueba, TH NOMINA las</w:t>
      </w:r>
      <w:r>
        <w:t xml:space="preserve"> </w:t>
      </w:r>
      <w:r>
        <w:t xml:space="preserve">procesa con un N° de memorando, el empleado</w:t>
      </w:r>
      <w:r>
        <w:t xml:space="preserve"> </w:t>
      </w:r>
      <w:r>
        <w:rPr>
          <w:b/>
          <w:bCs/>
        </w:rPr>
        <w:t xml:space="preserve">registra las horas reales</w:t>
      </w:r>
      <w:r>
        <w:t xml:space="preserve"> </w:t>
      </w:r>
      <w:r>
        <w:t xml:space="preserve">trabajadas, TH NOMINA las</w:t>
      </w:r>
      <w:r>
        <w:t xml:space="preserve"> </w:t>
      </w:r>
      <w:r>
        <w:t xml:space="preserve">revisa y el supervisor las confirma. Sobre las horas confirmadas, TH NOMINA calcula el valor a pagar.</w:t>
      </w:r>
    </w:p>
    <w:bookmarkStart w:id="12" w:name="conceptos"/>
    <w:p>
      <w:pPr>
        <w:pStyle w:val="Heading3"/>
      </w:pPr>
      <w:r>
        <w:t xml:space="preserve">1.1 Conceptos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Horas extraordinarias</w:t>
            </w:r>
          </w:p>
        </w:tc>
        <w:tc>
          <w:tcPr/>
          <w:p>
            <w:pPr>
              <w:pStyle w:val="Compact"/>
            </w:pPr>
            <w:r>
              <w:t xml:space="preserve">Trabajo en fin de semana / feriado, o en días hábiles entre 00:00–06:00. Se pagan con recargo</w:t>
            </w:r>
            <w:r>
              <w:t xml:space="preserve"> </w:t>
            </w:r>
            <w:r>
              <w:rPr>
                <w:rStyle w:val="VerbatimChar"/>
              </w:rPr>
              <w:t xml:space="preserve">porc_extraordinaria</w:t>
            </w:r>
            <w:r>
              <w:t xml:space="preserve"> </w:t>
            </w:r>
            <w:r>
              <w:t xml:space="preserve">de la jornada.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Horas suplementarias</w:t>
            </w:r>
          </w:p>
        </w:tc>
        <w:tc>
          <w:tcPr/>
          <w:p>
            <w:pPr>
              <w:pStyle w:val="Compact"/>
            </w:pPr>
            <w:r>
              <w:t xml:space="preserve">Trabajo en días hábiles 06:00–08:00 y 16:30–24:00. Recargo</w:t>
            </w:r>
            <w:r>
              <w:t xml:space="preserve"> </w:t>
            </w:r>
            <w:r>
              <w:rPr>
                <w:rStyle w:val="VerbatimChar"/>
              </w:rPr>
              <w:t xml:space="preserve">porc_suplementaria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Horas normales</w:t>
            </w:r>
          </w:p>
        </w:tc>
        <w:tc>
          <w:tcPr/>
          <w:p>
            <w:pPr>
              <w:pStyle w:val="Compact"/>
            </w:pPr>
            <w:r>
              <w:t xml:space="preserve">Días hábiles, entre la ENTRADA y la SALIDA del</w:t>
            </w:r>
            <w:r>
              <w:t xml:space="preserve"> </w:t>
            </w:r>
            <w:r>
              <w:rPr>
                <w:b/>
                <w:bCs/>
              </w:rPr>
              <w:t xml:space="preserve">turno real</w:t>
            </w:r>
            <w:r>
              <w:t xml:space="preserve"> </w:t>
            </w:r>
            <w:r>
              <w:t xml:space="preserve">del empleado ese día (2026-09-03) —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generan pago extra.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Planificación</w:t>
            </w:r>
          </w:p>
        </w:tc>
        <w:tc>
          <w:tcPr/>
          <w:p>
            <w:pPr>
              <w:pStyle w:val="Compact"/>
            </w:pPr>
            <w:r>
              <w:t xml:space="preserve">Cabecera mensual (</w:t>
            </w:r>
            <w:r>
              <w:rPr>
                <w:rStyle w:val="VerbatimChar"/>
              </w:rPr>
              <w:t xml:space="preserve">HePlanificacionCab</w:t>
            </w:r>
            <w:r>
              <w:t xml:space="preserve">) + detalle de actividades previstas (</w:t>
            </w:r>
            <w:r>
              <w:rPr>
                <w:rStyle w:val="VerbatimChar"/>
              </w:rPr>
              <w:t xml:space="preserve">HePlanificacionDet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Hora real trabajada un día concreto (</w:t>
            </w:r>
            <w:r>
              <w:rPr>
                <w:rStyle w:val="VerbatimChar"/>
              </w:rPr>
              <w:t xml:space="preserve">HeRegistro</w:t>
            </w:r>
            <w:r>
              <w:t xml:space="preserve">), con clasificación automática.</w:t>
            </w:r>
          </w:p>
        </w:tc>
      </w:tr>
    </w:tbl>
    <w:bookmarkEnd w:id="12"/>
    <w:bookmarkStart w:id="13" w:name="alcance-fuera-de-alcance"/>
    <w:p>
      <w:pPr>
        <w:pStyle w:val="Heading3"/>
      </w:pPr>
      <w:r>
        <w:t xml:space="preserve">1.2 Alcance / fuera de alcance</w:t>
      </w:r>
    </w:p>
    <w:p>
      <w:pPr>
        <w:pStyle w:val="FirstParagraph"/>
      </w:pPr>
      <w:r>
        <w:t xml:space="preserve">Incluye: calculadora de clasificación, planificación (CRUD + aprobación + procesamiento), registro</w:t>
      </w:r>
      <w:r>
        <w:t xml:space="preserve"> </w:t>
      </w:r>
      <w:r>
        <w:t xml:space="preserve">de horas reales (con revisión y confirmación), PDFs, subida del firmado a Alfresco, cálculo</w:t>
      </w:r>
      <w:r>
        <w:t xml:space="preserve"> </w:t>
      </w:r>
      <w:r>
        <w:t xml:space="preserve">monetario.</w:t>
      </w:r>
    </w:p>
    <w:p>
      <w:pPr>
        <w:pStyle w:val="BodyText"/>
      </w:pPr>
      <w:r>
        <w:rPr>
          <w:b/>
          <w:bCs/>
        </w:rPr>
        <w:t xml:space="preserve">No</w:t>
      </w:r>
      <w:r>
        <w:t xml:space="preserve"> </w:t>
      </w:r>
      <w:r>
        <w:t xml:space="preserve">cubre: la nómina en sí (spec 09 — el valor calculado aquí no se persiste ni se traslada</w:t>
      </w:r>
      <w:r>
        <w:t xml:space="preserve"> </w:t>
      </w:r>
      <w:r>
        <w:t xml:space="preserve">automáticamente al rol de pagos); la</w:t>
      </w:r>
      <w:r>
        <w:t xml:space="preserve"> </w:t>
      </w:r>
      <w:r>
        <w:rPr>
          <w:b/>
          <w:bCs/>
        </w:rPr>
        <w:t xml:space="preserve">gestión</w:t>
      </w:r>
      <w:r>
        <w:t xml:space="preserve"> </w:t>
      </w:r>
      <w:r>
        <w:t xml:space="preserve">de turnos/jornadas/asistencia (spec 03) — este</w:t>
      </w:r>
      <w:r>
        <w:t xml:space="preserve"> </w:t>
      </w:r>
      <w:r>
        <w:t xml:space="preserve">módulo solo</w:t>
      </w:r>
      <w:r>
        <w:t xml:space="preserve"> </w:t>
      </w:r>
      <w:r>
        <w:rPr>
          <w:b/>
          <w:bCs/>
        </w:rPr>
        <w:t xml:space="preserve">lee</w:t>
      </w:r>
      <w:r>
        <w:t xml:space="preserve"> </w:t>
      </w:r>
      <w:r>
        <w:rPr>
          <w:rStyle w:val="VerbatimChar"/>
        </w:rPr>
        <w:t xml:space="preserve">d2_jornada</w:t>
      </w:r>
      <w:r>
        <w:t xml:space="preserve"> </w:t>
      </w:r>
      <w:r>
        <w:t xml:space="preserve">(recargo) y</w:t>
      </w:r>
      <w:r>
        <w:t xml:space="preserve"> </w:t>
      </w:r>
      <w:r>
        <w:rPr>
          <w:rStyle w:val="VerbatimChar"/>
        </w:rPr>
        <w:t xml:space="preserve">d2_programacion</w:t>
      </w:r>
      <w:r>
        <w:t xml:space="preserve">/</w:t>
      </w:r>
      <w:r>
        <w:rPr>
          <w:rStyle w:val="VerbatimChar"/>
        </w:rPr>
        <w:t xml:space="preserve">d2_turno</w:t>
      </w:r>
      <w:r>
        <w:t xml:space="preserve"> </w:t>
      </w:r>
      <w:r>
        <w:t xml:space="preserve">(turno real del día, desde</w:t>
      </w:r>
      <w:r>
        <w:t xml:space="preserve"> </w:t>
      </w:r>
      <w:r>
        <w:t xml:space="preserve">2026-09-03) para clasificar y valorar horas, no las administra.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actores"/>
    <w:p>
      <w:pPr>
        <w:pStyle w:val="Heading2"/>
      </w:pPr>
      <w:r>
        <w:t xml:space="preserve">2. Actores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Puede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</w:t>
            </w:r>
          </w:p>
        </w:tc>
        <w:tc>
          <w:tcPr/>
          <w:p>
            <w:pPr>
              <w:pStyle w:val="Compact"/>
            </w:pPr>
            <w:r>
              <w:t xml:space="preserve">Planificar su mes, editar/eliminar su planificación mientras está</w:t>
            </w:r>
            <w:r>
              <w:t xml:space="preserve"> </w:t>
            </w:r>
            <w:r>
              <w:rPr>
                <w:rStyle w:val="VerbatimChar"/>
              </w:rPr>
              <w:t xml:space="preserve">PENDIENTE</w:t>
            </w:r>
            <w:r>
              <w:t xml:space="preserve">, registrar horas reales (solo mes planificado = mes actual y planificación</w:t>
            </w:r>
            <w:r>
              <w:t xml:space="preserve"> </w:t>
            </w:r>
            <w:r>
              <w:rPr>
                <w:rStyle w:val="VerbatimChar"/>
              </w:rPr>
              <w:t xml:space="preserve">PROCESADO</w:t>
            </w:r>
            <w:r>
              <w:t xml:space="preserve">), editar su registro mientras está</w:t>
            </w:r>
            <w:r>
              <w:t xml:space="preserve"> </w:t>
            </w:r>
            <w:r>
              <w:rPr>
                <w:rStyle w:val="VerbatimChar"/>
              </w:rPr>
              <w:t xml:space="preserve">EN REVISION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dbo.supervisor_area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Aprobar / negar planificaciones</w:t>
            </w:r>
            <w:r>
              <w:t xml:space="preserve"> </w:t>
            </w:r>
            <w:r>
              <w:rPr>
                <w:rStyle w:val="VerbatimChar"/>
              </w:rPr>
              <w:t xml:space="preserve">PENDIENTE</w:t>
            </w:r>
            <w:r>
              <w:t xml:space="preserve"> </w:t>
            </w:r>
            <w:r>
              <w:t xml:space="preserve">de su equipo; confirmar / negar registros</w:t>
            </w:r>
            <w:r>
              <w:t xml:space="preserve"> </w:t>
            </w:r>
            <w:r>
              <w:rPr>
                <w:rStyle w:val="VerbatimChar"/>
              </w:rPr>
              <w:t xml:space="preserve">PENDIENTE</w:t>
            </w:r>
            <w:r>
              <w:t xml:space="preserve"> </w:t>
            </w:r>
            <w:r>
              <w:t xml:space="preserve">de su equipo. Ve el tab</w:t>
            </w:r>
            <w:r>
              <w:t xml:space="preserve"> </w:t>
            </w:r>
            <w:r>
              <w:t xml:space="preserve">“del equipo”</w:t>
            </w:r>
            <w:r>
              <w:t xml:space="preserve">. No sobre su propia planificación.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 NOMINA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ADMINISTRADOR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TALENTO HUMANO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esAdminOTH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incluye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TH NOMINA</w:t>
            </w:r>
            <w:r>
              <w:t xml:space="preserve">, a diferencia del resto de controladores)</w:t>
            </w:r>
          </w:p>
        </w:tc>
        <w:tc>
          <w:tcPr/>
          <w:p>
            <w:pPr>
              <w:pStyle w:val="Compact"/>
            </w:pPr>
            <w:r>
              <w:t xml:space="preserve">Todo lo del supervisor sobre cualquier empleado;</w:t>
            </w:r>
            <w:r>
              <w:t xml:space="preserve"> </w:t>
            </w:r>
            <w:r>
              <w:rPr>
                <w:b/>
                <w:bCs/>
              </w:rPr>
              <w:t xml:space="preserve">procesar</w:t>
            </w:r>
            <w:r>
              <w:t xml:space="preserve"> </w:t>
            </w:r>
            <w:r>
              <w:t xml:space="preserve">(autorizar con memorando) planificaciones</w:t>
            </w:r>
            <w:r>
              <w:t xml:space="preserve"> </w:t>
            </w:r>
            <w:r>
              <w:rPr>
                <w:rStyle w:val="VerbatimChar"/>
              </w:rPr>
              <w:t xml:space="preserve">APROBADO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revisar</w:t>
            </w:r>
            <w:r>
              <w:t xml:space="preserve"> </w:t>
            </w:r>
            <w:r>
              <w:t xml:space="preserve">registros</w:t>
            </w:r>
            <w:r>
              <w:t xml:space="preserve"> </w:t>
            </w:r>
            <w:r>
              <w:rPr>
                <w:rStyle w:val="VerbatimChar"/>
              </w:rPr>
              <w:t xml:space="preserve">EN REVISION</w:t>
            </w:r>
            <w:r>
              <w:t xml:space="preserve"> </w:t>
            </w:r>
            <w:r>
              <w:t xml:space="preserve">(aprobar la revisión o devolver al empleado); ver el desglose monetario.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empleadosDeSupervisor()</w:t>
      </w:r>
      <w:r>
        <w:t xml:space="preserve"> </w:t>
      </w:r>
      <w:r>
        <w:rPr>
          <w:b/>
          <w:bCs/>
        </w:rPr>
        <w:t xml:space="preserve">(2026-09-03) ya cae en cascada</w:t>
      </w:r>
      <w:r>
        <w:t xml:space="preserve"> </w:t>
      </w:r>
      <w:r>
        <w:t xml:space="preserve">a los departamentos hijos del</w:t>
      </w:r>
      <w:r>
        <w:t xml:space="preserve"> </w:t>
      </w:r>
      <w:r>
        <w:t xml:space="preserve">supervisor (mismo patrón que specs 04/05/11) — antes solo miraba el departamento directo. Ver §11.5.</w:t>
      </w:r>
    </w:p>
    <w:p>
      <w:r>
        <w:pict>
          <v:rect style="width:0;height:1.5pt" o:hralign="center" o:hrstd="t" o:hr="t"/>
        </w:pict>
      </w:r>
    </w:p>
    <w:bookmarkEnd w:id="15"/>
    <w:bookmarkStart w:id="20" w:name="modelo-de-datos"/>
    <w:p>
      <w:pPr>
        <w:pStyle w:val="Heading2"/>
      </w:pPr>
      <w:r>
        <w:t xml:space="preserve">3. Modelo de datos</w:t>
      </w:r>
    </w:p>
    <w:bookmarkStart w:id="16" w:name="Xae60b20cb5db741d13a176bc1b17eed0124eee9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dbo.nom_he_planificacion_cab</w:t>
      </w:r>
      <w:r>
        <w:t xml:space="preserve"> </w:t>
      </w:r>
      <w:r>
        <w:t xml:space="preserve">(cabecera mensual)</w:t>
      </w:r>
    </w:p>
    <w:p>
      <w:pPr>
        <w:pStyle w:val="FirstParagraph"/>
      </w:pPr>
      <w:r>
        <w:t xml:space="preserve">Clave lógica</w:t>
      </w:r>
      <w:r>
        <w:t xml:space="preserve"> </w:t>
      </w:r>
      <w:r>
        <w:rPr>
          <w:rStyle w:val="VerbatimChar"/>
        </w:rPr>
        <w:t xml:space="preserve">unique(id_emp, anio, mes)</w:t>
      </w:r>
      <w:r>
        <w:t xml:space="preserve"> </w:t>
      </w:r>
      <w:r>
        <w:t xml:space="preserve">(verificada con</w:t>
      </w:r>
      <w:r>
        <w:t xml:space="preserve"> </w:t>
      </w:r>
      <w:r>
        <w:rPr>
          <w:rStyle w:val="VerbatimChar"/>
        </w:rPr>
        <w:t xml:space="preserve">-&gt;exists()</w:t>
      </w:r>
      <w:r>
        <w:t xml:space="preserve">, sin lock — §11.4).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PK,</w:t>
            </w:r>
            <w:r>
              <w:t xml:space="preserve"> </w:t>
            </w:r>
            <w:r>
              <w:rPr>
                <w:rStyle w:val="VerbatimChar"/>
              </w:rPr>
              <w:t xml:space="preserve">id_emp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PENDIENTE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APROBADO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PROCESADO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NEGADO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total_extraordinarias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total_suplementarias</w:t>
            </w:r>
          </w:p>
        </w:tc>
        <w:tc>
          <w:tcPr/>
          <w:p>
            <w:pPr>
              <w:pStyle w:val="Compact"/>
            </w:pPr>
            <w:r>
              <w:t xml:space="preserve">Suma de los detalles (máx. 20 h cada uno).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usuario_registro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fecha_registro</w:t>
            </w:r>
          </w:p>
        </w:tc>
        <w:tc>
          <w:tcPr/>
          <w:p>
            <w:pPr>
              <w:pStyle w:val="Compact"/>
            </w:pPr>
            <w:r>
              <w:t xml:space="preserve">Alta.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usuario_decision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fecha_decision</w:t>
            </w:r>
          </w:p>
        </w:tc>
        <w:tc>
          <w:tcPr/>
          <w:p>
            <w:pPr>
              <w:pStyle w:val="Compact"/>
            </w:pPr>
            <w:r>
              <w:t xml:space="preserve">Aprobación / negación.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observacion</w:t>
            </w:r>
          </w:p>
        </w:tc>
        <w:tc>
          <w:tcPr/>
          <w:p>
            <w:pPr>
              <w:pStyle w:val="Compact"/>
            </w:pPr>
            <w:r>
              <w:t xml:space="preserve">Motivo de negación.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memorando</w:t>
            </w:r>
          </w:p>
        </w:tc>
        <w:tc>
          <w:tcPr/>
          <w:p>
            <w:pPr>
              <w:pStyle w:val="Compact"/>
            </w:pPr>
            <w:r>
              <w:t xml:space="preserve">N° de memorando (obligatorio al</w:t>
            </w:r>
            <w:r>
              <w:t xml:space="preserve"> </w:t>
            </w:r>
            <w:r>
              <w:rPr>
                <w:b/>
                <w:bCs/>
              </w:rPr>
              <w:t xml:space="preserve">procesar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usuario_autorizacion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fecha_autorizacion</w:t>
            </w:r>
          </w:p>
        </w:tc>
        <w:tc>
          <w:tcPr/>
          <w:p>
            <w:pPr>
              <w:pStyle w:val="Compact"/>
            </w:pPr>
            <w:r>
              <w:t xml:space="preserve">Procesamiento (TH NOMINA).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pdf_aprobado</w:t>
            </w:r>
          </w:p>
        </w:tc>
        <w:tc>
          <w:tcPr/>
          <w:p>
            <w:pPr>
              <w:pStyle w:val="Compact"/>
            </w:pPr>
            <w:r>
              <w:t xml:space="preserve">Node ID de Alfresco del PDF firmado.</w:t>
            </w:r>
          </w:p>
        </w:tc>
      </w:tr>
    </w:tbl>
    <w:bookmarkEnd w:id="16"/>
    <w:bookmarkStart w:id="17" w:name="X3136b0d67f29bd0894981fcf49a4596e737f322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dbo.nom_he_planificacion_det</w:t>
      </w:r>
      <w:r>
        <w:t xml:space="preserve"> </w:t>
      </w:r>
      <w:r>
        <w:t xml:space="preserve">(actividades previstas)</w:t>
      </w:r>
    </w:p>
    <w:p>
      <w:pPr>
        <w:pStyle w:val="FirstParagraph"/>
      </w:pPr>
      <w:r>
        <w:rPr>
          <w:rStyle w:val="VerbatimChar"/>
        </w:rPr>
        <w:t xml:space="preserve">cab_id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actividad</w:t>
      </w:r>
      <w:r>
        <w:t xml:space="preserve"> </w:t>
      </w:r>
      <w:r>
        <w:t xml:space="preserve">(texto ≤300),</w:t>
      </w:r>
      <w:r>
        <w:t xml:space="preserve"> </w:t>
      </w:r>
      <w:r>
        <w:rPr>
          <w:rStyle w:val="VerbatimChar"/>
        </w:rPr>
        <w:t xml:space="preserve">horas_extraordinarias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horas_suplementarias</w:t>
      </w:r>
      <w:r>
        <w:t xml:space="preserve">.</w:t>
      </w:r>
    </w:p>
    <w:bookmarkEnd w:id="17"/>
    <w:bookmarkStart w:id="18" w:name="dbo.nom_he_registro-horas-reales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dbo.nom_he_registro</w:t>
      </w:r>
      <w:r>
        <w:t xml:space="preserve"> </w:t>
      </w:r>
      <w:r>
        <w:t xml:space="preserve">(horas reales)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PK,</w:t>
            </w:r>
            <w:r>
              <w:t xml:space="preserve"> </w:t>
            </w:r>
            <w:r>
              <w:rPr>
                <w:rStyle w:val="VerbatimChar"/>
              </w:rPr>
              <w:t xml:space="preserve">cab_id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id_emp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hora_inicio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hora_fin</w:t>
            </w:r>
          </w:p>
        </w:tc>
        <w:tc>
          <w:tcPr/>
          <w:p>
            <w:pPr>
              <w:pStyle w:val="Compact"/>
            </w:pPr>
            <w:r>
              <w:t xml:space="preserve">Rango trabajado (</w:t>
            </w:r>
            <w:r>
              <w:rPr>
                <w:rStyle w:val="VerbatimChar"/>
              </w:rPr>
              <w:t xml:space="preserve">H:i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horas_extraordinarias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horas_suplementarias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Calculadas automáticamente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rPr>
                <w:rStyle w:val="VerbatimChar"/>
              </w:rPr>
              <w:t xml:space="preserve">calcularHorasExtras()</w:t>
            </w:r>
            <w:r>
              <w:t xml:space="preserve"> </w:t>
            </w:r>
            <w:r>
              <w:t xml:space="preserve">— no las digita el empleado.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Texto libre ≤300.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 REVISION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PENDIENTE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APROBADO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NEGADO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observacion</w:t>
            </w:r>
          </w:p>
        </w:tc>
        <w:tc>
          <w:tcPr/>
          <w:p>
            <w:pPr>
              <w:pStyle w:val="Compact"/>
            </w:pPr>
            <w:r>
              <w:t xml:space="preserve">Motivo de devolución / negación.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devuelto_count</w:t>
            </w:r>
          </w:p>
        </w:tc>
        <w:tc>
          <w:tcPr/>
          <w:p>
            <w:pPr>
              <w:pStyle w:val="Compact"/>
            </w:pPr>
            <w:r>
              <w:t xml:space="preserve">Nº de veces que TH NOMINA lo devolvió al empleado (badge en la UI).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usuario_decision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fecha_decision</w:t>
            </w:r>
          </w:p>
        </w:tc>
        <w:tc>
          <w:tcPr/>
          <w:p>
            <w:pPr>
              <w:pStyle w:val="Compact"/>
            </w:pPr>
            <w:r>
              <w:t xml:space="preserve">Última decisión.</w:t>
            </w:r>
          </w:p>
        </w:tc>
      </w:tr>
    </w:tbl>
    <w:bookmarkEnd w:id="18"/>
    <w:bookmarkStart w:id="19" w:name="consumido-de-otras-tablas"/>
    <w:p>
      <w:pPr>
        <w:pStyle w:val="Heading3"/>
      </w:pPr>
      <w:r>
        <w:t xml:space="preserve">3.4 Consumido de otras tablas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dbo.d2_lista_fecha</w:t>
            </w:r>
          </w:p>
        </w:tc>
        <w:tc>
          <w:tcPr/>
          <w:p>
            <w:pPr>
              <w:pStyle w:val="Compact"/>
            </w:pPr>
            <w:r>
              <w:t xml:space="preserve">¿La fecha es feriado? (</w:t>
            </w:r>
            <w:r>
              <w:rPr>
                <w:rStyle w:val="VerbatimChar"/>
              </w:rPr>
              <w:t xml:space="preserve">whereDate('fecha')-&gt;exists()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dbo.d2_jornada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Jornada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porc_extraordinaria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porc_suplementaria</w:t>
            </w:r>
            <w:r>
              <w:t xml:space="preserve"> </w:t>
            </w:r>
            <w:r>
              <w:t xml:space="preserve">para el cálculo monetario.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dbo.d2_programacion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dbo.d2_turno</w:t>
            </w:r>
            <w:r>
              <w:t xml:space="preserve"> </w:t>
            </w:r>
            <w:r>
              <w:t xml:space="preserve">(2026-09-03)</w:t>
            </w:r>
          </w:p>
        </w:tc>
        <w:tc>
          <w:tcPr/>
          <w:p>
            <w:pPr>
              <w:pStyle w:val="Compact"/>
            </w:pPr>
            <w:r>
              <w:t xml:space="preserve">Turno real del empleado ese día (</w:t>
            </w:r>
            <w:r>
              <w:rPr>
                <w:rStyle w:val="VerbatimChar"/>
              </w:rPr>
              <w:t xml:space="preserve">s{día}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id_turno</w:t>
            </w:r>
            <w:r>
              <w:t xml:space="preserve"> </w:t>
            </w:r>
            <w:r>
              <w:t xml:space="preserve">→ hora de</w:t>
            </w:r>
            <w:r>
              <w:t xml:space="preserve"> </w:t>
            </w:r>
            <w:r>
              <w:rPr>
                <w:rStyle w:val="VerbatimChar"/>
              </w:rPr>
              <w:t xml:space="preserve">ENTRADA</w:t>
            </w:r>
            <w:r>
              <w:t xml:space="preserve">/</w:t>
            </w:r>
            <w:r>
              <w:rPr>
                <w:rStyle w:val="VerbatimChar"/>
              </w:rPr>
              <w:t xml:space="preserve">SALIDA</w:t>
            </w:r>
            <w:r>
              <w:t xml:space="preserve">), para definir el tramo</w:t>
            </w:r>
            <w:r>
              <w:t xml:space="preserve"> </w:t>
            </w:r>
            <w:r>
              <w:t xml:space="preserve">“normal”</w:t>
            </w:r>
            <w:r>
              <w:t xml:space="preserve"> </w:t>
            </w:r>
            <w:r>
              <w:t xml:space="preserve">— mismo mecanismo que</w:t>
            </w:r>
            <w:r>
              <w:t xml:space="preserve"> </w:t>
            </w:r>
            <w:r>
              <w:rPr>
                <w:rStyle w:val="VerbatimChar"/>
              </w:rPr>
              <w:t xml:space="preserve">ProcesarCuadre</w:t>
            </w:r>
            <w:r>
              <w:t xml:space="preserve"> </w:t>
            </w:r>
            <w:r>
              <w:t xml:space="preserve">(spec 03) y</w:t>
            </w:r>
            <w:r>
              <w:t xml:space="preserve"> </w:t>
            </w:r>
            <w:r>
              <w:rPr>
                <w:rStyle w:val="VerbatimChar"/>
              </w:rPr>
              <w:t xml:space="preserve">PermisosController::horaTurnoDelDia()</w:t>
            </w:r>
            <w:r>
              <w:t xml:space="preserve"> </w:t>
            </w:r>
            <w:r>
              <w:t xml:space="preserve">(spec 04). Antes las horas</w:t>
            </w:r>
            <w:r>
              <w:t xml:space="preserve"> </w:t>
            </w:r>
            <w:r>
              <w:t xml:space="preserve">“normales”</w:t>
            </w:r>
            <w:r>
              <w:t xml:space="preserve"> </w:t>
            </w:r>
            <w:r>
              <w:t xml:space="preserve">estaban fijas en 08:00–16:30 sin importar el turno real (§11.1).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dbo.d2_configuracion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nombre_institucion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DIRECTOR_TALENTO_HUMANO</w:t>
            </w:r>
            <w:r>
              <w:t xml:space="preserve"> </w:t>
            </w:r>
            <w:r>
              <w:t xml:space="preserve">(PDFs).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dbo.supervisor_area</w:t>
            </w:r>
          </w:p>
        </w:tc>
        <w:tc>
          <w:tcPr/>
          <w:p>
            <w:pPr>
              <w:pStyle w:val="Compact"/>
            </w:pPr>
            <w:r>
              <w:t xml:space="preserve">Supervisor del departamento (firmante del PDF, autorización).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Xc84a06fff5e5c9f44a306e0df495e1073ec337b"/>
    <w:p>
      <w:pPr>
        <w:pStyle w:val="Heading2"/>
      </w:pPr>
      <w:r>
        <w:t xml:space="preserve">4. Clasificación automática de horas (</w:t>
      </w:r>
      <w:r>
        <w:rPr>
          <w:rStyle w:val="VerbatimChar"/>
        </w:rPr>
        <w:t xml:space="preserve">calcularHorasExtras($fecha, $horaInicio, $horaFin, $id_emp)</w:t>
      </w:r>
      <w:r>
        <w:t xml:space="preserve">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RN-08.1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hora_fin = 00:00</w:t>
      </w:r>
      <w:r>
        <w:t xml:space="preserve"> </w:t>
      </w:r>
      <w:r>
        <w:t xml:space="preserve">→ se trata como</w:t>
      </w:r>
      <w:r>
        <w:t xml:space="preserve"> </w:t>
      </w:r>
      <w:r>
        <w:rPr>
          <w:rStyle w:val="VerbatimChar"/>
        </w:rPr>
        <w:t xml:space="preserve">24:00</w:t>
      </w:r>
      <w:r>
        <w:t xml:space="preserve">.</w:t>
      </w:r>
      <w:r>
        <w:t xml:space="preserve"> </w:t>
      </w:r>
      <w:r>
        <w:rPr>
          <w:rStyle w:val="VerbatimChar"/>
        </w:rPr>
        <w:t xml:space="preserve">hora_fin &lt;= hora_inicio</w:t>
      </w:r>
      <w:r>
        <w:t xml:space="preserve"> </w:t>
      </w:r>
      <w:r>
        <w:t xml:space="preserve">→ cruza</w:t>
      </w:r>
      <w:r>
        <w:t xml:space="preserve"> </w:t>
      </w:r>
      <w:r>
        <w:t xml:space="preserve">medianoche (</w:t>
      </w:r>
      <w:r>
        <w:rPr>
          <w:rStyle w:val="VerbatimChar"/>
        </w:rPr>
        <w:t xml:space="preserve">+24h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RN-08.2 (fin de semana o feriado)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Carbon::isWeekend()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existe en</w:t>
      </w:r>
      <w:r>
        <w:t xml:space="preserve"> </w:t>
      </w:r>
      <w:r>
        <w:rPr>
          <w:rStyle w:val="VerbatimChar"/>
        </w:rPr>
        <w:t xml:space="preserve">d2_lista_fecha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el rango cuenta como</w:t>
      </w:r>
      <w:r>
        <w:t xml:space="preserve"> </w:t>
      </w:r>
      <w:r>
        <w:rPr>
          <w:b/>
          <w:bCs/>
        </w:rPr>
        <w:t xml:space="preserve">extraordinarias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RN-08.3 (día hábil — 2026-09-03, jornada real del turno)</w:t>
      </w:r>
      <w:r>
        <w:t xml:space="preserve"> </w:t>
      </w:r>
      <w:r>
        <w:t xml:space="preserve">— se solapa el rango contra estos</w:t>
      </w:r>
      <w:r>
        <w:t xml:space="preserve"> </w:t>
      </w:r>
      <w:r>
        <w:t xml:space="preserve">tramos, calculados con la ENTRADA (</w:t>
      </w:r>
      <w:r>
        <w:rPr>
          <w:rStyle w:val="VerbatimChar"/>
        </w:rPr>
        <w:t xml:space="preserve">tEntrada</w:t>
      </w:r>
      <w:r>
        <w:t xml:space="preserve">) y SALIDA (</w:t>
      </w:r>
      <w:r>
        <w:rPr>
          <w:rStyle w:val="VerbatimChar"/>
        </w:rPr>
        <w:t xml:space="preserve">tSalida</w:t>
      </w:r>
      <w:r>
        <w:t xml:space="preserve">) del</w:t>
      </w:r>
      <w:r>
        <w:t xml:space="preserve"> </w:t>
      </w:r>
      <w:r>
        <w:rPr>
          <w:b/>
          <w:bCs/>
        </w:rPr>
        <w:t xml:space="preserve">turno real</w:t>
      </w:r>
      <w:r>
        <w:t xml:space="preserve"> </w:t>
      </w:r>
      <w:r>
        <w:t xml:space="preserve">del</w:t>
      </w:r>
      <w:r>
        <w:t xml:space="preserve"> </w:t>
      </w:r>
      <w:r>
        <w:t xml:space="preserve">empleado ese día (</w:t>
      </w:r>
      <w:r>
        <w:rPr>
          <w:rStyle w:val="VerbatimChar"/>
        </w:rPr>
        <w:t xml:space="preserve">horaTurnoDelDia($id_emp, $fecha, 'ENTRADA'|'SALIDA')</w:t>
      </w:r>
      <w:r>
        <w:t xml:space="preserve">, vía</w:t>
      </w:r>
      <w:r>
        <w:t xml:space="preserve"> </w:t>
      </w:r>
      <w:r>
        <w:rPr>
          <w:rStyle w:val="VerbatimChar"/>
        </w:rPr>
        <w:t xml:space="preserve">d2_programacion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d2_turno</w:t>
      </w:r>
      <w:r>
        <w:t xml:space="preserve">, mismo mecanismo de</w:t>
      </w:r>
      <w:r>
        <w:t xml:space="preserve"> </w:t>
      </w:r>
      <w:r>
        <w:rPr>
          <w:rStyle w:val="VerbatimChar"/>
        </w:rPr>
        <w:t xml:space="preserve">ProcesarCuadre</w:t>
      </w:r>
      <w:r>
        <w:t xml:space="preserve">/</w:t>
      </w:r>
      <w:r>
        <w:rPr>
          <w:rStyle w:val="VerbatimChar"/>
        </w:rPr>
        <w:t xml:space="preserve">PermisosController</w:t>
      </w:r>
      <w:r>
        <w:t xml:space="preserve"> </w:t>
      </w:r>
      <w:r>
        <w:t xml:space="preserve">— spec 03 / spec 04):</w:t>
      </w:r>
      <w:r>
        <w:t xml:space="preserve"> </w:t>
      </w:r>
      <w:r>
        <w:t xml:space="preserve">| Tramo | Tipo |</w:t>
      </w:r>
      <w:r>
        <w:t xml:space="preserve"> </w:t>
      </w:r>
      <w:r>
        <w:t xml:space="preserve">|—|—|</w:t>
      </w:r>
      <w:r>
        <w:t xml:space="preserve"> </w:t>
      </w:r>
      <w:r>
        <w:t xml:space="preserve">| 00:00–06:00 | extraordinaria |</w:t>
      </w:r>
      <w:r>
        <w:t xml:space="preserve"> </w:t>
      </w:r>
      <w:r>
        <w:t xml:space="preserve">| 06:00–</w:t>
      </w:r>
      <w:r>
        <w:rPr>
          <w:rStyle w:val="VerbatimChar"/>
        </w:rPr>
        <w:t xml:space="preserve">tEntrada</w:t>
      </w:r>
      <w:r>
        <w:t xml:space="preserve"> </w:t>
      </w:r>
      <w:r>
        <w:t xml:space="preserve">| suplementaria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  <w:b/>
          <w:bCs/>
        </w:rPr>
        <w:t xml:space="preserve">tEntrada</w:t>
      </w:r>
      <w:r>
        <w:rPr>
          <w:b/>
          <w:bCs/>
        </w:rPr>
        <w:t xml:space="preserve">–</w:t>
      </w:r>
      <w:r>
        <w:rPr>
          <w:rStyle w:val="VerbatimChar"/>
          <w:b/>
          <w:bCs/>
        </w:rPr>
        <w:t xml:space="preserve">tSalida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normal (no paga)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tSalida</w:t>
      </w:r>
      <w:r>
        <w:t xml:space="preserve">–24:00 | suplementaria |</w:t>
      </w:r>
      <w:r>
        <w:t xml:space="preserve"> </w:t>
      </w:r>
      <w:r>
        <w:t xml:space="preserve">| 24:00–30:00 (día siguiente) | extraordinaria |</w:t>
      </w:r>
      <w:r>
        <w:t xml:space="preserve"> </w:t>
      </w:r>
      <w:r>
        <w:t xml:space="preserve">| 30:00–(24:00+</w:t>
      </w:r>
      <w:r>
        <w:rPr>
          <w:rStyle w:val="VerbatimChar"/>
        </w:rPr>
        <w:t xml:space="preserve">tEntrada</w:t>
      </w:r>
      <w:r>
        <w:t xml:space="preserve">) (día siguiente) | suplementaria |</w:t>
      </w:r>
    </w:p>
    <w:p>
      <w:pPr>
        <w:numPr>
          <w:ilvl w:val="0"/>
          <w:numId w:val="1000"/>
        </w:numPr>
      </w:pPr>
      <w:r>
        <w:t xml:space="preserve">Si no se pasa</w:t>
      </w:r>
      <w:r>
        <w:t xml:space="preserve"> </w:t>
      </w:r>
      <w:r>
        <w:rPr>
          <w:rStyle w:val="VerbatimChar"/>
        </w:rPr>
        <w:t xml:space="preserve">$id_emp</w:t>
      </w:r>
      <w:r>
        <w:t xml:space="preserve">, o el turno del empleado no tiene</w:t>
      </w:r>
      <w:r>
        <w:t xml:space="preserve"> </w:t>
      </w:r>
      <w:r>
        <w:rPr>
          <w:rStyle w:val="VerbatimChar"/>
        </w:rPr>
        <w:t xml:space="preserve">ENTRADA</w:t>
      </w:r>
      <w:r>
        <w:t xml:space="preserve">/</w:t>
      </w:r>
      <w:r>
        <w:rPr>
          <w:rStyle w:val="VerbatimChar"/>
        </w:rPr>
        <w:t xml:space="preserve">SALIDA</w:t>
      </w:r>
      <w:r>
        <w:t xml:space="preserve"> </w:t>
      </w:r>
      <w:r>
        <w:t xml:space="preserve">configurada ese día,</w:t>
      </w:r>
      <w:r>
        <w:t xml:space="preserve"> </w:t>
      </w:r>
      <w:r>
        <w:t xml:space="preserve">cae al</w:t>
      </w:r>
      <w:r>
        <w:t xml:space="preserve"> </w:t>
      </w:r>
      <w:r>
        <w:rPr>
          <w:b/>
          <w:bCs/>
        </w:rPr>
        <w:t xml:space="preserve">default histórico 08:00–16:30</w:t>
      </w:r>
      <w:r>
        <w:t xml:space="preserve"> </w:t>
      </w:r>
      <w:r>
        <w:t xml:space="preserve">(antes fijo para cualquier empleado — un servidor con</w:t>
      </w:r>
      <w:r>
        <w:t xml:space="preserve"> </w:t>
      </w:r>
      <w:r>
        <w:t xml:space="preserve">horario real distinto, ej. 07:30–16:00 o jornada partida, recibía la clasificación incorrecta;</w:t>
      </w:r>
      <w:r>
        <w:t xml:space="preserve"> </w:t>
      </w:r>
      <w:r>
        <w:t xml:space="preserve">el cálculo monetario ya usaba la jornada real, pero solo para los</w:t>
      </w:r>
      <w:r>
        <w:t xml:space="preserve"> </w:t>
      </w:r>
      <w:r>
        <w:rPr>
          <w:b/>
          <w:bCs/>
        </w:rPr>
        <w:t xml:space="preserve">porcentajes</w:t>
      </w:r>
      <w:r>
        <w:t xml:space="preserve"> </w:t>
      </w:r>
      <w:r>
        <w:t xml:space="preserve">de recargo, no</w:t>
      </w:r>
      <w:r>
        <w:t xml:space="preserve"> </w:t>
      </w:r>
      <w:r>
        <w:t xml:space="preserve">para estos límites). Sin soporte para jornada partida con dos tramos de ENTRADA/SALIDA en el</w:t>
      </w:r>
      <w:r>
        <w:t xml:space="preserve"> </w:t>
      </w:r>
      <w:r>
        <w:t xml:space="preserve">mismo día (fuera de alcance — caso raro, no reportado en producción).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RN-08.4</w:t>
      </w:r>
      <w:r>
        <w:t xml:space="preserve"> </w:t>
      </w:r>
      <w:r>
        <w:t xml:space="preserve">— Devuelve</w:t>
      </w:r>
      <w:r>
        <w:t xml:space="preserve"> </w:t>
      </w:r>
      <w:r>
        <w:rPr>
          <w:rStyle w:val="VerbatimChar"/>
        </w:rPr>
        <w:t xml:space="preserve">{ horas_extraordinarias, horas_suplementarias }</w:t>
      </w:r>
      <w:r>
        <w:t xml:space="preserve"> </w:t>
      </w:r>
      <w:r>
        <w:t xml:space="preserve">redondeadas a 2 decimales.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RN-08.5 (</w:t>
      </w:r>
      <w:r>
        <w:rPr>
          <w:rStyle w:val="VerbatimChar"/>
          <w:b/>
          <w:bCs/>
        </w:rPr>
        <w:t xml:space="preserve">GET /api/horas-extras/calcular</w:t>
      </w:r>
      <w:r>
        <w:rPr>
          <w:b/>
          <w:bCs/>
        </w:rPr>
        <w:t xml:space="preserve">)</w:t>
      </w:r>
      <w:r>
        <w:t xml:space="preserve"> </w:t>
      </w:r>
      <w:r>
        <w:t xml:space="preserve">— endpoint calculadora puro (valida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hora_inicio</w:t>
      </w:r>
      <w:r>
        <w:t xml:space="preserve">/</w:t>
      </w:r>
      <w:r>
        <w:rPr>
          <w:rStyle w:val="VerbatimChar"/>
        </w:rPr>
        <w:t xml:space="preserve">hora_fin</w:t>
      </w:r>
      <w:r>
        <w:t xml:space="preserve"> </w:t>
      </w:r>
      <w:r>
        <w:rPr>
          <w:rStyle w:val="VerbatimChar"/>
        </w:rPr>
        <w:t xml:space="preserve">H:i</w:t>
      </w:r>
      <w:r>
        <w:t xml:space="preserve">); lo usa el frontend para previsualizar</w:t>
      </w:r>
      <w:r>
        <w:t xml:space="preserve"> </w:t>
      </w:r>
      <w:r>
        <w:rPr>
          <w:b/>
          <w:bCs/>
        </w:rPr>
        <w:t xml:space="preserve">las horas propias</w:t>
      </w:r>
      <w:r>
        <w:t xml:space="preserve"> </w:t>
      </w:r>
      <w:r>
        <w:t xml:space="preserve">del</w:t>
      </w:r>
      <w:r>
        <w:t xml:space="preserve"> </w:t>
      </w:r>
      <w:r>
        <w:t xml:space="preserve">usuario autenticado (</w:t>
      </w:r>
      <w:r>
        <w:rPr>
          <w:rStyle w:val="VerbatimChar"/>
        </w:rPr>
        <w:t xml:space="preserve">$request-&gt;user()-&gt;id_emp</w:t>
      </w:r>
      <w:r>
        <w:t xml:space="preserve">, 2026-09-03) — nunca de otro empleado.</w:t>
      </w:r>
    </w:p>
    <w:p>
      <w:r>
        <w:pict>
          <v:rect style="width:0;height:1.5pt" o:hralign="center" o:hrstd="t" o:hr="t"/>
        </w:pict>
      </w:r>
    </w:p>
    <w:bookmarkEnd w:id="21"/>
    <w:bookmarkStart w:id="27" w:name="reglas-de-negocio-planificación"/>
    <w:p>
      <w:pPr>
        <w:pStyle w:val="Heading2"/>
      </w:pPr>
      <w:r>
        <w:t xml:space="preserve">5. Reglas de negocio — planificación</w:t>
      </w:r>
    </w:p>
    <w:bookmarkStart w:id="22" w:name="X352111064f6a345b1c2f99d72814bb05feef6bf"/>
    <w:p>
      <w:pPr>
        <w:pStyle w:val="Heading3"/>
      </w:pPr>
      <w:r>
        <w:t xml:space="preserve">5.1 Crear (</w:t>
      </w:r>
      <w:r>
        <w:rPr>
          <w:rStyle w:val="VerbatimChar"/>
        </w:rPr>
        <w:t xml:space="preserve">POST /api/horas-extras/planificacion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RN-08.6</w:t>
      </w:r>
      <w:r>
        <w:t xml:space="preserve"> </w:t>
      </w:r>
      <w:r>
        <w:t xml:space="preserve">— Request:</w:t>
      </w:r>
      <w:r>
        <w:t xml:space="preserve"> </w:t>
      </w:r>
      <w:r>
        <w:rPr>
          <w:rStyle w:val="VerbatimChar"/>
        </w:rPr>
        <w:t xml:space="preserve">anio</w:t>
      </w:r>
      <w:r>
        <w:t xml:space="preserve"> </w:t>
      </w:r>
      <w:r>
        <w:t xml:space="preserve">(≥2020),</w:t>
      </w:r>
      <w:r>
        <w:t xml:space="preserve"> </w:t>
      </w:r>
      <w:r>
        <w:rPr>
          <w:rStyle w:val="VerbatimChar"/>
        </w:rPr>
        <w:t xml:space="preserve">mes</w:t>
      </w:r>
      <w:r>
        <w:t xml:space="preserve"> </w:t>
      </w:r>
      <w:r>
        <w:t xml:space="preserve">(1–12),</w:t>
      </w:r>
      <w:r>
        <w:t xml:space="preserve"> </w:t>
      </w:r>
      <w:r>
        <w:rPr>
          <w:rStyle w:val="VerbatimChar"/>
        </w:rPr>
        <w:t xml:space="preserve">detalles[]</w:t>
      </w:r>
      <w:r>
        <w:t xml:space="preserve"> </w:t>
      </w:r>
      <w:r>
        <w:t xml:space="preserve">(≥1) con</w:t>
      </w:r>
      <w:r>
        <w:t xml:space="preserve"> </w:t>
      </w:r>
      <w:r>
        <w:rPr>
          <w:rStyle w:val="VerbatimChar"/>
        </w:rPr>
        <w:t xml:space="preserve">actividad</w:t>
      </w:r>
      <w:r>
        <w:t xml:space="preserve"> </w:t>
      </w:r>
      <w:r>
        <w:t xml:space="preserve">(≤300),</w:t>
      </w:r>
      <w:r>
        <w:t xml:space="preserve"> </w:t>
      </w:r>
      <w:r>
        <w:rPr>
          <w:rStyle w:val="VerbatimChar"/>
        </w:rPr>
        <w:t xml:space="preserve">horas_extraordinarias</w:t>
      </w:r>
      <w:r>
        <w:t xml:space="preserve">/</w:t>
      </w:r>
      <w:r>
        <w:rPr>
          <w:rStyle w:val="VerbatimChar"/>
        </w:rPr>
        <w:t xml:space="preserve">horas_suplementarias</w:t>
      </w:r>
      <w:r>
        <w:t xml:space="preserve"> </w:t>
      </w:r>
      <w:r>
        <w:t xml:space="preserve">(nullable, ≥0).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RN-08.7</w:t>
      </w:r>
      <w:r>
        <w:t xml:space="preserve"> </w:t>
      </w:r>
      <w:r>
        <w:t xml:space="preserve">— El solicitante es siempre</w:t>
      </w:r>
      <w:r>
        <w:t xml:space="preserve"> </w:t>
      </w:r>
      <w:r>
        <w:rPr>
          <w:rStyle w:val="VerbatimChar"/>
        </w:rPr>
        <w:t xml:space="preserve">$request-&gt;user()</w:t>
      </w:r>
      <w:r>
        <w:t xml:space="preserve">. Si ya existe planificación</w:t>
      </w:r>
      <w:r>
        <w:t xml:space="preserve"> </w:t>
      </w:r>
      <w:r>
        <w:rPr>
          <w:rStyle w:val="VerbatimChar"/>
        </w:rPr>
        <w:t xml:space="preserve">(id_emp, anio, mes)</w:t>
      </w:r>
      <w:r>
        <w:t xml:space="preserve"> </w:t>
      </w:r>
      <w:r>
        <w:t xml:space="preserve">→ HTTP 422.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RN-08.8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total_extraordinarias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total_suplementarias</w:t>
      </w:r>
      <w:r>
        <w:t xml:space="preserve"> </w:t>
      </w:r>
      <w:r>
        <w:t xml:space="preserve">= suma de los detalles.</w:t>
      </w:r>
    </w:p>
    <w:p>
      <w:pPr>
        <w:pStyle w:val="Compact"/>
        <w:numPr>
          <w:ilvl w:val="1"/>
          <w:numId w:val="1003"/>
        </w:numPr>
      </w:pPr>
      <w:r>
        <w:t xml:space="preserve">Ambos ≤ 0 → 422</w:t>
      </w:r>
      <w:r>
        <w:t xml:space="preserve"> </w:t>
      </w:r>
      <w:r>
        <w:t xml:space="preserve">“debe ingresar al menos una hora”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total_extraordinarias &gt; 20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rPr>
          <w:rStyle w:val="VerbatimChar"/>
        </w:rPr>
        <w:t xml:space="preserve">total_suplementarias &gt; 20</w:t>
      </w:r>
      <w:r>
        <w:t xml:space="preserve"> </w:t>
      </w:r>
      <w:r>
        <w:t xml:space="preserve">→ 422.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RN-08.9 (auto-aprobación)</w:t>
      </w:r>
      <w:r>
        <w:t xml:space="preserve"> </w:t>
      </w:r>
      <w:r>
        <w:t xml:space="preserve">— si el solicitante es supervisor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rPr>
          <w:rStyle w:val="VerbatimChar"/>
        </w:rPr>
        <w:t xml:space="preserve">esAdminOTH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estado = 'APROBADO'</w:t>
      </w:r>
      <w:r>
        <w:t xml:space="preserve"> </w:t>
      </w:r>
      <w:r>
        <w:t xml:space="preserve">con decisión propia; si no →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RN-08.10</w:t>
      </w:r>
      <w:r>
        <w:t xml:space="preserve"> </w:t>
      </w:r>
      <w:r>
        <w:t xml:space="preserve">— Se crean los</w:t>
      </w:r>
      <w:r>
        <w:t xml:space="preserve"> </w:t>
      </w:r>
      <w:r>
        <w:rPr>
          <w:rStyle w:val="VerbatimChar"/>
        </w:rPr>
        <w:t xml:space="preserve">_det</w:t>
      </w:r>
      <w:r>
        <w:t xml:space="preserve">. HTTP 201.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valida que el mes sea actual/futuro (se puede</w:t>
      </w:r>
      <w:r>
        <w:t xml:space="preserve"> </w:t>
      </w:r>
      <w:r>
        <w:t xml:space="preserve">planificar un mes pasado — §11.3).</w:t>
      </w:r>
      <w:r>
        <w:t xml:space="preserve"> </w:t>
      </w:r>
      <w:r>
        <w:rPr>
          <w:b/>
          <w:bCs/>
        </w:rPr>
        <w:t xml:space="preserve">Audita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CREAR</w:t>
      </w:r>
      <w:r>
        <w:t xml:space="preserve"> </w:t>
      </w:r>
      <w:r>
        <w:t xml:space="preserve">(2026-09-03; antes no auditaba).</w:t>
      </w:r>
    </w:p>
    <w:bookmarkEnd w:id="22"/>
    <w:bookmarkStart w:id="23" w:name="editar-eliminar-update-destroy"/>
    <w:p>
      <w:pPr>
        <w:pStyle w:val="Heading3"/>
      </w:pPr>
      <w:r>
        <w:t xml:space="preserve">5.2 Editar / eliminar (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RN-08.11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PUT</w:t>
      </w:r>
      <w:r>
        <w:t xml:space="preserve">) y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</w:t>
      </w:r>
      <w:r>
        <w:t xml:space="preserve">): solo el</w:t>
      </w:r>
      <w:r>
        <w:t xml:space="preserve"> </w:t>
      </w:r>
      <w:r>
        <w:rPr>
          <w:b/>
          <w:bCs/>
        </w:rPr>
        <w:t xml:space="preserve">dueño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esAdminOTH</w:t>
      </w:r>
      <w:r>
        <w:t xml:space="preserve">; solo si</w:t>
      </w:r>
      <w:r>
        <w:t xml:space="preserve"> </w:t>
      </w:r>
      <w:r>
        <w:rPr>
          <w:rStyle w:val="VerbatimChar"/>
        </w:rPr>
        <w:t xml:space="preserve">estado = 'PENDIENTE'</w:t>
      </w:r>
      <w:r>
        <w:t xml:space="preserve"> </w:t>
      </w:r>
      <w:r>
        <w:t xml:space="preserve">(422 si no).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RN-08.12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reemplaza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</w:t>
      </w:r>
      <w:r>
        <w:t xml:space="preserve"> </w:t>
      </w:r>
      <w:r>
        <w:rPr>
          <w:rStyle w:val="VerbatimChar"/>
        </w:rPr>
        <w:t xml:space="preserve">_det</w:t>
      </w:r>
      <w:r>
        <w:t xml:space="preserve"> </w:t>
      </w:r>
      <w:r>
        <w:t xml:space="preserve">(delete + recrear) y recalcula los totales</w:t>
      </w:r>
      <w:r>
        <w:t xml:space="preserve"> </w:t>
      </w:r>
      <w:r>
        <w:t xml:space="preserve">(mismos topes de 20 h).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 </w:t>
      </w:r>
      <w:r>
        <w:t xml:space="preserve">hace</w:t>
      </w:r>
      <w:r>
        <w:t xml:space="preserve"> </w:t>
      </w:r>
      <w:r>
        <w:rPr>
          <w:rStyle w:val="VerbatimChar"/>
        </w:rPr>
        <w:t xml:space="preserve">$cab-&gt;delete()</w:t>
      </w:r>
      <w:r>
        <w:t xml:space="preserve"> </w:t>
      </w:r>
      <w:r>
        <w:t xml:space="preserve">(</w:t>
      </w:r>
      <w:r>
        <w:rPr>
          <w:b/>
          <w:bCs/>
        </w:rPr>
        <w:t xml:space="preserve">borrado físico</w:t>
      </w:r>
      <w:r>
        <w:t xml:space="preserve"> </w:t>
      </w:r>
      <w:r>
        <w:t xml:space="preserve">— no soft state).</w:t>
      </w:r>
      <w:r>
        <w:t xml:space="preserve"> </w:t>
      </w:r>
      <w:r>
        <w:rPr>
          <w:b/>
          <w:bCs/>
        </w:rPr>
        <w:t xml:space="preserve">Ambos auditan</w:t>
      </w:r>
      <w:r>
        <w:t xml:space="preserve"> </w:t>
      </w:r>
      <w:r>
        <w:t xml:space="preserve">(</w:t>
      </w:r>
      <w:r>
        <w:rPr>
          <w:rStyle w:val="VerbatimChar"/>
        </w:rPr>
        <w:t xml:space="preserve">ACTUALIZAR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ELIMINAR</w:t>
      </w:r>
      <w:r>
        <w:t xml:space="preserve">, 2026-09-03) —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 </w:t>
      </w:r>
      <w:r>
        <w:t xml:space="preserve">toma una fotografía de la</w:t>
      </w:r>
      <w:r>
        <w:t xml:space="preserve"> </w:t>
      </w:r>
      <w:r>
        <w:t xml:space="preserve">cabecera (</w:t>
      </w:r>
      <w:r>
        <w:rPr>
          <w:rStyle w:val="VerbatimChar"/>
        </w:rPr>
        <w:t xml:space="preserve">anio</w:t>
      </w:r>
      <w:r>
        <w:t xml:space="preserve">,</w:t>
      </w:r>
      <w:r>
        <w:t xml:space="preserve"> </w:t>
      </w:r>
      <w:r>
        <w:rPr>
          <w:rStyle w:val="VerbatimChar"/>
        </w:rPr>
        <w:t xml:space="preserve">mes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 totales)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 </w:t>
      </w:r>
      <w:r>
        <w:t xml:space="preserve">para tener</w:t>
      </w:r>
      <w:r>
        <w:t xml:space="preserve"> </w:t>
      </w:r>
      <w:r>
        <w:rPr>
          <w:rStyle w:val="VerbatimChar"/>
        </w:rPr>
        <w:t xml:space="preserve">datos_anteriores</w:t>
      </w:r>
      <w:r>
        <w:t xml:space="preserve">,</w:t>
      </w:r>
      <w:r>
        <w:t xml:space="preserve"> </w:t>
      </w:r>
      <w:r>
        <w:t xml:space="preserve">ya que el borrado es físico y no queda ninguna fila de la que leer después.</w:t>
      </w:r>
    </w:p>
    <w:bookmarkEnd w:id="23"/>
    <w:bookmarkStart w:id="24" w:name="Xb0aedaf983962eff736795cc883f6e617d45695"/>
    <w:p>
      <w:pPr>
        <w:pStyle w:val="Heading3"/>
      </w:pPr>
      <w:r>
        <w:t xml:space="preserve">5.3 Listar (</w:t>
      </w:r>
      <w:r>
        <w:rPr>
          <w:rStyle w:val="VerbatimChar"/>
        </w:rPr>
        <w:t xml:space="preserve">GET /api/horas-extras/planificacion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RN-08.13</w:t>
      </w:r>
      <w:r>
        <w:t xml:space="preserve"> </w:t>
      </w:r>
      <w:r>
        <w:t xml:space="preserve">— Requiere supervisor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rPr>
          <w:rStyle w:val="VerbatimChar"/>
        </w:rPr>
        <w:t xml:space="preserve">esAdminOTH</w:t>
      </w:r>
      <w:r>
        <w:t xml:space="preserve"> </w:t>
      </w:r>
      <w:r>
        <w:t xml:space="preserve">(403 si no). Filtra por</w:t>
      </w:r>
      <w:r>
        <w:t xml:space="preserve"> </w:t>
      </w:r>
      <w:r>
        <w:rPr>
          <w:rStyle w:val="VerbatimChar"/>
        </w:rPr>
        <w:t xml:space="preserve">anio</w:t>
      </w:r>
      <w:r>
        <w:t xml:space="preserve">/</w:t>
      </w:r>
      <w:r>
        <w:rPr>
          <w:rStyle w:val="VerbatimChar"/>
        </w:rPr>
        <w:t xml:space="preserve">mes</w:t>
      </w:r>
      <w:r>
        <w:t xml:space="preserve"> </w:t>
      </w:r>
      <w:r>
        <w:t xml:space="preserve">(default mes actual).</w:t>
      </w:r>
      <w:r>
        <w:t xml:space="preserve"> </w:t>
      </w:r>
      <w:r>
        <w:rPr>
          <w:rStyle w:val="VerbatimChar"/>
        </w:rPr>
        <w:t xml:space="preserve">esAdminOTH</w:t>
      </w:r>
      <w:r>
        <w:t xml:space="preserve"> </w:t>
      </w:r>
      <w:r>
        <w:t xml:space="preserve">→ todas; supervisor → solo su equipo (</w:t>
      </w:r>
      <w:r>
        <w:rPr>
          <w:rStyle w:val="VerbatimChar"/>
        </w:rPr>
        <w:t xml:space="preserve">empleadosDeSupervisor</w:t>
      </w:r>
      <w:r>
        <w:t xml:space="preserve">,</w:t>
      </w:r>
      <w:r>
        <w:t xml:space="preserve"> </w:t>
      </w:r>
      <w:r>
        <w:rPr>
          <w:b/>
          <w:bCs/>
        </w:rPr>
        <w:t xml:space="preserve">con cascada a hijos desde 2026-09-03</w:t>
      </w:r>
      <w:r>
        <w:t xml:space="preserve"> </w:t>
      </w:r>
      <w:r>
        <w:t xml:space="preserve">— §11.5).</w:t>
      </w:r>
    </w:p>
    <w:bookmarkEnd w:id="24"/>
    <w:bookmarkStart w:id="25" w:name="aprobar-negar-aprobar-negar"/>
    <w:p>
      <w:pPr>
        <w:pStyle w:val="Heading3"/>
      </w:pPr>
      <w:r>
        <w:t xml:space="preserve">5.4 Aprobar / negar (</w:t>
      </w:r>
      <w:r>
        <w:rPr>
          <w:rStyle w:val="VerbatimChar"/>
        </w:rPr>
        <w:t xml:space="preserve">aprobar</w:t>
      </w:r>
      <w:r>
        <w:t xml:space="preserve">,</w:t>
      </w:r>
      <w:r>
        <w:t xml:space="preserve"> </w:t>
      </w:r>
      <w:r>
        <w:rPr>
          <w:rStyle w:val="VerbatimChar"/>
        </w:rPr>
        <w:t xml:space="preserve">negar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RN-08.14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aprobar</w:t>
      </w:r>
      <w:r>
        <w:t xml:space="preserve"> </w:t>
      </w:r>
      <w:r>
        <w:t xml:space="preserve">(</w:t>
      </w:r>
      <w:r>
        <w:rPr>
          <w:rStyle w:val="VerbatimChar"/>
        </w:rPr>
        <w:t xml:space="preserve">PATCH .../aprobar</w:t>
      </w:r>
      <w:r>
        <w:t xml:space="preserve">): no la propia (403); supervisor (equipo) o admin;</w:t>
      </w:r>
      <w:r>
        <w:t xml:space="preserve"> </w:t>
      </w:r>
      <w:r>
        <w:t xml:space="preserve">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(422). →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+ decisión +</w:t>
      </w:r>
      <w:r>
        <w:t xml:space="preserve"> </w:t>
      </w:r>
      <w:r>
        <w:rPr>
          <w:rStyle w:val="VerbatimChar"/>
        </w:rPr>
        <w:t xml:space="preserve">observacion = null</w:t>
      </w:r>
      <w:r>
        <w:t xml:space="preserve">.</w:t>
      </w:r>
      <w:r>
        <w:t xml:space="preserve"> </w:t>
      </w:r>
      <w:r>
        <w:rPr>
          <w:b/>
          <w:bCs/>
        </w:rPr>
        <w:t xml:space="preserve">Audita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APROBAR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RN-08.15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negar</w:t>
      </w:r>
      <w:r>
        <w:t xml:space="preserve"> </w:t>
      </w:r>
      <w:r>
        <w:t xml:space="preserve">(</w:t>
      </w:r>
      <w:r>
        <w:rPr>
          <w:rStyle w:val="VerbatimChar"/>
        </w:rPr>
        <w:t xml:space="preserve">PATCH .../negar</w:t>
      </w:r>
      <w:r>
        <w:t xml:space="preserve">):</w:t>
      </w:r>
      <w:r>
        <w:t xml:space="preserve"> </w:t>
      </w:r>
      <w:r>
        <w:rPr>
          <w:rStyle w:val="VerbatimChar"/>
        </w:rPr>
        <w:t xml:space="preserve">observacion</w:t>
      </w:r>
      <w:r>
        <w:t xml:space="preserve"> </w:t>
      </w:r>
      <w:r>
        <w:rPr>
          <w:b/>
          <w:bCs/>
        </w:rPr>
        <w:t xml:space="preserve">requerida</w:t>
      </w:r>
      <w:r>
        <w:t xml:space="preserve"> </w:t>
      </w:r>
      <w:r>
        <w:t xml:space="preserve">(≤250); mismas reglas de</w:t>
      </w:r>
      <w:r>
        <w:t xml:space="preserve"> </w:t>
      </w:r>
      <w:r>
        <w:t xml:space="preserve">autorización y estado; →</w:t>
      </w:r>
      <w:r>
        <w:t xml:space="preserve"> </w:t>
      </w:r>
      <w:r>
        <w:rPr>
          <w:rStyle w:val="VerbatimChar"/>
        </w:rPr>
        <w:t xml:space="preserve">NEGADO</w:t>
      </w:r>
      <w:r>
        <w:t xml:space="preserve">.</w:t>
      </w:r>
      <w:r>
        <w:t xml:space="preserve"> </w:t>
      </w:r>
      <w:r>
        <w:rPr>
          <w:b/>
          <w:bCs/>
        </w:rPr>
        <w:t xml:space="preserve">Audita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NEGAR</w:t>
      </w:r>
      <w:r>
        <w:t xml:space="preserve">.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negar</w:t>
      </w:r>
      <w:r>
        <w:rPr>
          <w:i/>
          <w:iCs/>
        </w:rPr>
        <w:t xml:space="preserve"> </w:t>
      </w:r>
      <w:r>
        <w:rPr>
          <w:i/>
          <w:iCs/>
        </w:rPr>
        <w:t xml:space="preserve">no bloquea negar la propia</w:t>
      </w:r>
      <w:r>
        <w:rPr>
          <w:i/>
          <w:iCs/>
        </w:rPr>
        <w:t xml:space="preserve"> </w:t>
      </w:r>
      <w:r>
        <w:rPr>
          <w:i/>
          <w:iCs/>
        </w:rPr>
        <w:t xml:space="preserve">planificación — §11.6.)</w:t>
      </w:r>
    </w:p>
    <w:bookmarkEnd w:id="25"/>
    <w:bookmarkStart w:id="26" w:name="X828d60c3639085132eba2d98de10cd1bff10352"/>
    <w:p>
      <w:pPr>
        <w:pStyle w:val="Heading3"/>
      </w:pPr>
      <w:r>
        <w:t xml:space="preserve">5.5 Procesar / autorizar (</w:t>
      </w:r>
      <w:r>
        <w:rPr>
          <w:rStyle w:val="VerbatimChar"/>
        </w:rPr>
        <w:t xml:space="preserve">PATCH .../autorizar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autorizar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RN-08.16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Solo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esAdminOTH</w:t>
      </w:r>
      <w:r>
        <w:t xml:space="preserve"> </w:t>
      </w:r>
      <w:r>
        <w:t xml:space="preserve">(TH NOMINA / Admin / TH).</w:t>
      </w:r>
      <w:r>
        <w:t xml:space="preserve"> </w:t>
      </w:r>
      <w:r>
        <w:rPr>
          <w:rStyle w:val="VerbatimChar"/>
        </w:rPr>
        <w:t xml:space="preserve">memorando</w:t>
      </w:r>
      <w:r>
        <w:t xml:space="preserve"> </w:t>
      </w:r>
      <w:r>
        <w:rPr>
          <w:b/>
          <w:bCs/>
        </w:rPr>
        <w:t xml:space="preserve">requerido</w:t>
      </w:r>
      <w:r>
        <w:t xml:space="preserve"> </w:t>
      </w:r>
      <w:r>
        <w:t xml:space="preserve">(≤300).</w:t>
      </w:r>
      <w:r>
        <w:t xml:space="preserve"> </w:t>
      </w:r>
      <w:r>
        <w:t xml:space="preserve">Estado debe ser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(422). →</w:t>
      </w:r>
      <w:r>
        <w:t xml:space="preserve"> </w:t>
      </w:r>
      <w:r>
        <w:rPr>
          <w:rStyle w:val="VerbatimChar"/>
        </w:rPr>
        <w:t xml:space="preserve">PROCESADO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memorando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usuario_autorizacion</w:t>
      </w:r>
      <w:r>
        <w:t xml:space="preserve">.</w:t>
      </w:r>
      <w:r>
        <w:t xml:space="preserve"> </w:t>
      </w:r>
      <w:r>
        <w:rPr>
          <w:b/>
          <w:bCs/>
        </w:rPr>
        <w:t xml:space="preserve">Audita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PROCESAR</w:t>
      </w:r>
      <w:r>
        <w:t xml:space="preserve">. Solo con la planificación</w:t>
      </w:r>
      <w:r>
        <w:t xml:space="preserve"> </w:t>
      </w:r>
      <w:r>
        <w:rPr>
          <w:rStyle w:val="VerbatimChar"/>
        </w:rPr>
        <w:t xml:space="preserve">PROCESADO</w:t>
      </w:r>
      <w:r>
        <w:t xml:space="preserve"> </w:t>
      </w:r>
      <w:r>
        <w:t xml:space="preserve">el empleado puede registrar horas reales.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Xfc6f63c586f222d372ba629ad0966ba6078ce7e"/>
    <w:p>
      <w:pPr>
        <w:pStyle w:val="Heading2"/>
      </w:pPr>
      <w:r>
        <w:t xml:space="preserve">6. Reglas de negocio — registro de horas reales</w:t>
      </w:r>
    </w:p>
    <w:bookmarkStart w:id="28" w:name="Xb85a3d28bde6105f5e0543fd4035b3f28ab78d2"/>
    <w:p>
      <w:pPr>
        <w:pStyle w:val="Heading3"/>
      </w:pPr>
      <w:r>
        <w:t xml:space="preserve">6.1 Registrar (</w:t>
      </w:r>
      <w:r>
        <w:rPr>
          <w:rStyle w:val="VerbatimChar"/>
        </w:rPr>
        <w:t xml:space="preserve">POST /api/horas-extras/registro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registrar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RN-08.17</w:t>
      </w:r>
      <w:r>
        <w:t xml:space="preserve"> </w:t>
      </w:r>
      <w:r>
        <w:t xml:space="preserve">— Request:</w:t>
      </w:r>
      <w:r>
        <w:t xml:space="preserve"> </w:t>
      </w:r>
      <w:r>
        <w:rPr>
          <w:rStyle w:val="VerbatimChar"/>
        </w:rPr>
        <w:t xml:space="preserve">cab_id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hora_inicio</w:t>
      </w:r>
      <w:r>
        <w:t xml:space="preserve">/</w:t>
      </w:r>
      <w:r>
        <w:rPr>
          <w:rStyle w:val="VerbatimChar"/>
        </w:rPr>
        <w:t xml:space="preserve">hora_fin</w:t>
      </w:r>
      <w:r>
        <w:t xml:space="preserve"> </w:t>
      </w:r>
      <w:r>
        <w:t xml:space="preserve">(</w:t>
      </w:r>
      <w:r>
        <w:rPr>
          <w:rStyle w:val="VerbatimChar"/>
        </w:rPr>
        <w:t xml:space="preserve">H:i</w:t>
      </w:r>
      <w:r>
        <w:t xml:space="preserve">),</w:t>
      </w:r>
      <w:r>
        <w:t xml:space="preserve"> </w:t>
      </w:r>
      <w:r>
        <w:rPr>
          <w:rStyle w:val="VerbatimChar"/>
        </w:rPr>
        <w:t xml:space="preserve">descripcion</w:t>
      </w:r>
      <w:r>
        <w:t xml:space="preserve"> </w:t>
      </w:r>
      <w:r>
        <w:t xml:space="preserve">(≤300).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RN-08.18</w:t>
      </w:r>
      <w:r>
        <w:t xml:space="preserve"> </w:t>
      </w:r>
      <w:r>
        <w:t xml:space="preserve">— El</w:t>
      </w:r>
      <w:r>
        <w:t xml:space="preserve"> </w:t>
      </w:r>
      <w:r>
        <w:rPr>
          <w:rStyle w:val="VerbatimChar"/>
        </w:rPr>
        <w:t xml:space="preserve">cab.id_emp</w:t>
      </w:r>
      <w:r>
        <w:t xml:space="preserve"> </w:t>
      </w:r>
      <w:r>
        <w:t xml:space="preserve">debe ser el del usuario (403).</w:t>
      </w:r>
      <w:r>
        <w:t xml:space="preserve"> </w:t>
      </w:r>
      <w:r>
        <w:rPr>
          <w:rStyle w:val="VerbatimChar"/>
        </w:rPr>
        <w:t xml:space="preserve">cab.estado</w:t>
      </w:r>
      <w:r>
        <w:t xml:space="preserve"> </w:t>
      </w:r>
      <w:r>
        <w:t xml:space="preserve">debe ser</w:t>
      </w:r>
      <w:r>
        <w:t xml:space="preserve"> </w:t>
      </w:r>
      <w:r>
        <w:rPr>
          <w:rStyle w:val="VerbatimChar"/>
        </w:rPr>
        <w:t xml:space="preserve">PROCESADO</w:t>
      </w:r>
      <w:r>
        <w:t xml:space="preserve"> </w:t>
      </w:r>
      <w:r>
        <w:t xml:space="preserve">(422).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RN-08.19 (mes)</w:t>
      </w:r>
      <w:r>
        <w:t xml:space="preserve"> </w:t>
      </w:r>
      <w:r>
        <w:t xml:space="preserve">— el mes/año de</w:t>
      </w:r>
      <w:r>
        <w:t xml:space="preserve"> </w:t>
      </w:r>
      <w:r>
        <w:rPr>
          <w:b/>
          <w:bCs/>
        </w:rPr>
        <w:t xml:space="preserve">hoy</w:t>
      </w:r>
      <w:r>
        <w:t xml:space="preserve"> </w:t>
      </w:r>
      <w:r>
        <w:t xml:space="preserve">debe coincidir con</w:t>
      </w:r>
      <w:r>
        <w:t xml:space="preserve"> </w:t>
      </w:r>
      <w:r>
        <w:rPr>
          <w:rStyle w:val="VerbatimChar"/>
        </w:rPr>
        <w:t xml:space="preserve">cab.anio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cab.mes</w:t>
      </w:r>
      <w:r>
        <w:t xml:space="preserve"> </w:t>
      </w:r>
      <w:r>
        <w:t xml:space="preserve">→ 422</w:t>
      </w:r>
      <w:r>
        <w:t xml:space="preserve"> </w:t>
      </w:r>
      <w:r>
        <w:t xml:space="preserve">“solo puede registrar horas en el mes planificado”</w:t>
      </w:r>
      <w:r>
        <w:t xml:space="preserve">. (Contrasta con la planificación, que sí acepta</w:t>
      </w:r>
      <w:r>
        <w:t xml:space="preserve"> </w:t>
      </w:r>
      <w:r>
        <w:t xml:space="preserve">meses pasados.)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RN-08.20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calcularHorasExtras()</w:t>
      </w:r>
      <w:r>
        <w:t xml:space="preserve"> </w:t>
      </w:r>
      <w:r>
        <w:t xml:space="preserve">de las horas del request —</w:t>
      </w:r>
      <w:r>
        <w:t xml:space="preserve"> </w:t>
      </w:r>
      <w:r>
        <w:rPr>
          <w:b/>
          <w:bCs/>
        </w:rPr>
        <w:t xml:space="preserve">recibe además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id_emp</w:t>
      </w:r>
      <w:r>
        <w:rPr>
          <w:b/>
          <w:bCs/>
        </w:rPr>
        <w:t xml:space="preserve"> </w:t>
      </w:r>
      <w:r>
        <w:rPr>
          <w:b/>
          <w:bCs/>
        </w:rPr>
        <w:t xml:space="preserve">del</w:t>
      </w:r>
      <w:r>
        <w:rPr>
          <w:b/>
          <w:bCs/>
        </w:rPr>
        <w:t xml:space="preserve"> </w:t>
      </w:r>
      <w:r>
        <w:rPr>
          <w:b/>
          <w:bCs/>
        </w:rPr>
        <w:t xml:space="preserve">solicitante desde 2026-09-03</w:t>
      </w:r>
      <w:r>
        <w:t xml:space="preserve">, para usar su turno real (§4, RN-08.3) en vez del default</w:t>
      </w:r>
      <w:r>
        <w:t xml:space="preserve"> </w:t>
      </w:r>
      <w:r>
        <w:t xml:space="preserve">08:00–16:30. Si el rango no genera ni extra ni supl (todo cae en el tramo normal del turno) → 422.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RN-08.21 (tope contra lo planificado)</w:t>
      </w:r>
      <w:r>
        <w:t xml:space="preserve"> </w:t>
      </w:r>
      <w:r>
        <w:t xml:space="preserve">— la suma de</w:t>
      </w:r>
      <w:r>
        <w:t xml:space="preserve"> </w:t>
      </w:r>
      <w:r>
        <w:rPr>
          <w:rStyle w:val="VerbatimChar"/>
        </w:rPr>
        <w:t xml:space="preserve">horas_extraordinarias</w:t>
      </w:r>
      <w:r>
        <w:t xml:space="preserve"> </w:t>
      </w:r>
      <w:r>
        <w:t xml:space="preserve">de los registros del</w:t>
      </w:r>
      <w:r>
        <w:t xml:space="preserve"> </w:t>
      </w:r>
      <w:r>
        <w:rPr>
          <w:rStyle w:val="VerbatimChar"/>
        </w:rPr>
        <w:t xml:space="preserve">cab</w:t>
      </w:r>
      <w:r>
        <w:t xml:space="preserve"> </w:t>
      </w:r>
      <w:r>
        <w:t xml:space="preserve">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/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+ las nuevas no puede superar</w:t>
      </w:r>
      <w:r>
        <w:t xml:space="preserve"> </w:t>
      </w:r>
      <w:r>
        <w:rPr>
          <w:rStyle w:val="VerbatimChar"/>
        </w:rPr>
        <w:t xml:space="preserve">cab.total_extraordinarias</w:t>
      </w:r>
      <w:r>
        <w:t xml:space="preserve"> </w:t>
      </w:r>
      <w:r>
        <w:t xml:space="preserve">(422 con las disponibles). Ídem para suplementarias.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RN-08.22</w:t>
      </w:r>
      <w:r>
        <w:t xml:space="preserve"> </w:t>
      </w:r>
      <w:r>
        <w:t xml:space="preserve">— Se crea el</w:t>
      </w:r>
      <w:r>
        <w:t xml:space="preserve"> </w:t>
      </w:r>
      <w:r>
        <w:rPr>
          <w:rStyle w:val="VerbatimChar"/>
        </w:rPr>
        <w:t xml:space="preserve">HeRegistro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estado = 'EN REVISION'</w:t>
      </w:r>
      <w:r>
        <w:t xml:space="preserve">. HTTP 201.</w:t>
      </w:r>
      <w:r>
        <w:t xml:space="preserve"> </w:t>
      </w:r>
      <w:r>
        <w:rPr>
          <w:b/>
          <w:bCs/>
        </w:rPr>
        <w:t xml:space="preserve">Audita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REGISTRAR</w:t>
      </w:r>
      <w:r>
        <w:t xml:space="preserve"> </w:t>
      </w:r>
      <w:r>
        <w:t xml:space="preserve">(2026-09-03; antes no auditaba).</w:t>
      </w:r>
    </w:p>
    <w:bookmarkEnd w:id="28"/>
    <w:bookmarkStart w:id="29" w:name="X9a37f96ff9198eccf8fc227dfb15be42f23c59e"/>
    <w:p>
      <w:pPr>
        <w:pStyle w:val="Heading3"/>
      </w:pPr>
      <w:r>
        <w:t xml:space="preserve">6.2 Editar el registro (</w:t>
      </w:r>
      <w:r>
        <w:rPr>
          <w:rStyle w:val="VerbatimChar"/>
        </w:rPr>
        <w:t xml:space="preserve">PUT .../registro/{id}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actualizarRegistro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RN-08.23</w:t>
      </w:r>
      <w:r>
        <w:t xml:space="preserve"> </w:t>
      </w:r>
      <w:r>
        <w:t xml:space="preserve">— Solo el dueño; solo si</w:t>
      </w:r>
      <w:r>
        <w:t xml:space="preserve"> </w:t>
      </w:r>
      <w:r>
        <w:rPr>
          <w:rStyle w:val="VerbatimChar"/>
        </w:rPr>
        <w:t xml:space="preserve">estado = 'EN REVISION'</w:t>
      </w:r>
      <w:r>
        <w:t xml:space="preserve"> </w:t>
      </w:r>
      <w:r>
        <w:t xml:space="preserve">(422). Recalcula las horas (con el</w:t>
      </w:r>
      <w:r>
        <w:t xml:space="preserve"> </w:t>
      </w:r>
      <w:r>
        <w:t xml:space="preserve">turno real del empleado, RN-08.20), limpia</w:t>
      </w:r>
      <w:r>
        <w:t xml:space="preserve"> </w:t>
      </w:r>
      <w:r>
        <w:rPr>
          <w:rStyle w:val="VerbatimChar"/>
        </w:rPr>
        <w:t xml:space="preserve">observacion</w:t>
      </w:r>
      <w:r>
        <w:t xml:space="preserve">.</w:t>
      </w:r>
      <w:r>
        <w:t xml:space="preserve"> </w:t>
      </w:r>
      <w:r>
        <w:rPr>
          <w:b/>
          <w:bCs/>
        </w:rPr>
        <w:t xml:space="preserve">Audita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ACTUALIZAR</w:t>
      </w:r>
      <w:r>
        <w:t xml:space="preserve"> </w:t>
      </w:r>
      <w:r>
        <w:t xml:space="preserve">(2026-09-03).</w:t>
      </w:r>
      <w:r>
        <w:t xml:space="preserve"> </w:t>
      </w:r>
      <w:r>
        <w:rPr>
          <w:i/>
          <w:iCs/>
        </w:rPr>
        <w:t xml:space="preserve">(Sigue sin re-verificar el tope de RN-08.21 al editar — §11.7, no era parte del alcance corregido</w:t>
      </w:r>
      <w:r>
        <w:rPr>
          <w:i/>
          <w:iCs/>
        </w:rPr>
        <w:t xml:space="preserve"> </w:t>
      </w:r>
      <w:r>
        <w:rPr>
          <w:i/>
          <w:iCs/>
        </w:rPr>
        <w:t xml:space="preserve">hoy.)</w:t>
      </w:r>
    </w:p>
    <w:bookmarkEnd w:id="29"/>
    <w:bookmarkStart w:id="30" w:name="X5a79c185ed3f3dc99bef18c5c8ef542591d3601"/>
    <w:p>
      <w:pPr>
        <w:pStyle w:val="Heading3"/>
      </w:pPr>
      <w:r>
        <w:t xml:space="preserve">6.3 Revisar (</w:t>
      </w:r>
      <w:r>
        <w:rPr>
          <w:rStyle w:val="VerbatimChar"/>
        </w:rPr>
        <w:t xml:space="preserve">PATCH .../registro/{id}/revisar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revisarRegistro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RN-08.24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Solo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esAdminOTH</w:t>
      </w:r>
      <w:r>
        <w:t xml:space="preserve">.</w:t>
      </w:r>
      <w:r>
        <w:t xml:space="preserve"> </w:t>
      </w:r>
      <w:r>
        <w:rPr>
          <w:rStyle w:val="VerbatimChar"/>
        </w:rPr>
        <w:t xml:space="preserve">accion</w:t>
      </w:r>
      <w:r>
        <w:t xml:space="preserve"> </w:t>
      </w:r>
      <w:r>
        <w:t xml:space="preserve">∈ {</w:t>
      </w:r>
      <w:r>
        <w:rPr>
          <w:rStyle w:val="VerbatimChar"/>
        </w:rPr>
        <w:t xml:space="preserve">aprobar</w:t>
      </w:r>
      <w:r>
        <w:t xml:space="preserve">,</w:t>
      </w:r>
      <w:r>
        <w:t xml:space="preserve"> </w:t>
      </w:r>
      <w:r>
        <w:rPr>
          <w:rStyle w:val="VerbatimChar"/>
        </w:rPr>
        <w:t xml:space="preserve">devolver</w:t>
      </w:r>
      <w:r>
        <w:t xml:space="preserve">}. El registro debe estar</w:t>
      </w:r>
      <w:r>
        <w:t xml:space="preserve"> </w:t>
      </w:r>
      <w:r>
        <w:rPr>
          <w:rStyle w:val="VerbatimChar"/>
        </w:rPr>
        <w:t xml:space="preserve">EN REVISION</w:t>
      </w:r>
      <w:r>
        <w:t xml:space="preserve"> </w:t>
      </w:r>
      <w:r>
        <w:t xml:space="preserve">(422).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aprobar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estado = 'PENDIENTE'</w:t>
      </w:r>
      <w:r>
        <w:t xml:space="preserve"> </w:t>
      </w:r>
      <w:r>
        <w:t xml:space="preserve">(pasa al supervisor) + decisión. Sin observación.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devolver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observacion</w:t>
      </w:r>
      <w:r>
        <w:t xml:space="preserve"> </w:t>
      </w:r>
      <w:r>
        <w:rPr>
          <w:b/>
          <w:bCs/>
        </w:rPr>
        <w:t xml:space="preserve">requerida</w:t>
      </w:r>
      <w:r>
        <w:t xml:space="preserve">;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sigue</w:t>
      </w:r>
      <w:r>
        <w:t xml:space="preserve"> </w:t>
      </w:r>
      <w:r>
        <w:rPr>
          <w:rStyle w:val="VerbatimChar"/>
        </w:rPr>
        <w:t xml:space="preserve">EN REVISION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devuelto_count += 1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RN-08.25 (2026-09-03)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Audita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REVISAR_APROBAR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REVISAR_DEVOLVER</w:t>
      </w:r>
      <w:r>
        <w:t xml:space="preserve"> </w:t>
      </w:r>
      <w:r>
        <w:t xml:space="preserve">— antes era el único</w:t>
      </w:r>
      <w:r>
        <w:t xml:space="preserve"> </w:t>
      </w:r>
      <w:r>
        <w:t xml:space="preserve">paso de control de nómina sobre un registro de pago sin ninguna traza.</w:t>
      </w:r>
      <w:r>
        <w:t xml:space="preserve"> </w:t>
      </w:r>
      <w:r>
        <w:rPr>
          <w:i/>
          <w:iCs/>
        </w:rPr>
        <w:t xml:space="preserve">(Bonus encontrado al tocar</w:t>
      </w:r>
      <w:r>
        <w:rPr>
          <w:i/>
          <w:iCs/>
        </w:rPr>
        <w:t xml:space="preserve"> </w:t>
      </w:r>
      <w:r>
        <w:rPr>
          <w:i/>
          <w:iCs/>
        </w:rPr>
        <w:t xml:space="preserve">el archivo: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devuelto_count</w:t>
      </w:r>
      <w:r>
        <w:rPr>
          <w:i/>
          <w:iCs/>
        </w:rPr>
        <w:t xml:space="preserve"> </w:t>
      </w:r>
      <w:r>
        <w:rPr>
          <w:i/>
          <w:iCs/>
        </w:rPr>
        <w:t xml:space="preserve">no estaba en el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$fillable</w:t>
      </w:r>
      <w:r>
        <w:rPr>
          <w:i/>
          <w:iCs/>
        </w:rPr>
        <w:t xml:space="preserve"> </w:t>
      </w:r>
      <w:r>
        <w:rPr>
          <w:i/>
          <w:iCs/>
        </w:rPr>
        <w:t xml:space="preserve">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HeRegistro</w:t>
      </w:r>
      <w:r>
        <w:rPr>
          <w:i/>
          <w:iCs/>
        </w:rPr>
        <w:t xml:space="preserve"> </w:t>
      </w:r>
      <w:r>
        <w:rPr>
          <w:i/>
          <w:iCs/>
        </w:rPr>
        <w:t xml:space="preserve">— el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update()</w:t>
      </w:r>
      <w:r>
        <w:rPr>
          <w:i/>
          <w:iCs/>
        </w:rPr>
        <w:t xml:space="preserve"> </w:t>
      </w:r>
      <w:r>
        <w:rPr>
          <w:i/>
          <w:iCs/>
        </w:rPr>
        <w:t xml:space="preserve">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devolver</w:t>
      </w:r>
      <w:r>
        <w:rPr>
          <w:i/>
          <w:iCs/>
        </w:rPr>
        <w:t xml:space="preserve"> </w:t>
      </w:r>
      <w:r>
        <w:rPr>
          <w:i/>
          <w:iCs/>
        </w:rPr>
        <w:t xml:space="preserve">lo descartaba en silencio [Laravel no lanza excepción por defecto en este proyecto] y el</w:t>
      </w:r>
      <w:r>
        <w:rPr>
          <w:i/>
          <w:iCs/>
        </w:rPr>
        <w:t xml:space="preserve"> </w:t>
      </w:r>
      <w:r>
        <w:rPr>
          <w:i/>
          <w:iCs/>
        </w:rPr>
        <w:t xml:space="preserve">contador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nunca subía</w:t>
      </w:r>
      <w:r>
        <w:rPr>
          <w:i/>
          <w:iCs/>
        </w:rPr>
        <w:t xml:space="preserve">, pese a que el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+1</w:t>
      </w:r>
      <w:r>
        <w:rPr>
          <w:i/>
          <w:iCs/>
        </w:rPr>
        <w:t xml:space="preserve"> </w:t>
      </w:r>
      <w:r>
        <w:rPr>
          <w:i/>
          <w:iCs/>
        </w:rPr>
        <w:t xml:space="preserve">se ejecutaba sin error. Corregido agregándolo 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$fillable</w:t>
      </w:r>
      <w:r>
        <w:rPr>
          <w:i/>
          <w:iCs/>
        </w:rPr>
        <w:t xml:space="preserve">.)</w:t>
      </w:r>
    </w:p>
    <w:bookmarkEnd w:id="30"/>
    <w:bookmarkStart w:id="31" w:name="confirmar-negar-confirmar-negarregistro"/>
    <w:p>
      <w:pPr>
        <w:pStyle w:val="Heading3"/>
      </w:pPr>
      <w:r>
        <w:t xml:space="preserve">6.4 Confirmar / negar (</w:t>
      </w:r>
      <w:r>
        <w:rPr>
          <w:rStyle w:val="VerbatimChar"/>
        </w:rPr>
        <w:t xml:space="preserve">confirmar</w:t>
      </w:r>
      <w:r>
        <w:t xml:space="preserve">,</w:t>
      </w:r>
      <w:r>
        <w:t xml:space="preserve"> </w:t>
      </w:r>
      <w:r>
        <w:rPr>
          <w:rStyle w:val="VerbatimChar"/>
        </w:rPr>
        <w:t xml:space="preserve">negarRegistro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RN-08.26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confirmar</w:t>
      </w:r>
      <w:r>
        <w:t xml:space="preserve"> </w:t>
      </w:r>
      <w:r>
        <w:t xml:space="preserve">(</w:t>
      </w:r>
      <w:r>
        <w:rPr>
          <w:rStyle w:val="VerbatimChar"/>
        </w:rPr>
        <w:t xml:space="preserve">PATCH .../confirmar</w:t>
      </w:r>
      <w:r>
        <w:t xml:space="preserve">): supervisor (equipo) o admin;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(422). →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+ decisión.</w:t>
      </w:r>
      <w:r>
        <w:t xml:space="preserve"> </w:t>
      </w:r>
      <w:r>
        <w:rPr>
          <w:b/>
          <w:bCs/>
        </w:rPr>
        <w:t xml:space="preserve">Audita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CONFIRMAR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RN-08.27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negarRegistro</w:t>
      </w:r>
      <w:r>
        <w:t xml:space="preserve"> </w:t>
      </w:r>
      <w:r>
        <w:t xml:space="preserve">(</w:t>
      </w:r>
      <w:r>
        <w:rPr>
          <w:rStyle w:val="VerbatimChar"/>
        </w:rPr>
        <w:t xml:space="preserve">PATCH .../negar</w:t>
      </w:r>
      <w:r>
        <w:t xml:space="preserve">):</w:t>
      </w:r>
      <w:r>
        <w:t xml:space="preserve"> </w:t>
      </w:r>
      <w:r>
        <w:rPr>
          <w:rStyle w:val="VerbatimChar"/>
        </w:rPr>
        <w:t xml:space="preserve">observacion</w:t>
      </w:r>
      <w:r>
        <w:t xml:space="preserve"> </w:t>
      </w:r>
      <w:r>
        <w:rPr>
          <w:b/>
          <w:bCs/>
        </w:rPr>
        <w:t xml:space="preserve">requerida</w:t>
      </w:r>
      <w:r>
        <w:t xml:space="preserve"> </w:t>
      </w:r>
      <w:r>
        <w:t xml:space="preserve">(≤250); mismas</w:t>
      </w:r>
      <w:r>
        <w:t xml:space="preserve"> </w:t>
      </w:r>
      <w:r>
        <w:t xml:space="preserve">reglas; →</w:t>
      </w:r>
      <w:r>
        <w:t xml:space="preserve"> </w:t>
      </w:r>
      <w:r>
        <w:rPr>
          <w:rStyle w:val="VerbatimChar"/>
        </w:rPr>
        <w:t xml:space="preserve">NEGADO</w:t>
      </w:r>
      <w:r>
        <w:t xml:space="preserve">.</w:t>
      </w:r>
      <w:r>
        <w:t xml:space="preserve"> </w:t>
      </w:r>
      <w:r>
        <w:rPr>
          <w:b/>
          <w:bCs/>
        </w:rPr>
        <w:t xml:space="preserve">Audita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NEGAR</w:t>
      </w:r>
      <w:r>
        <w:t xml:space="preserve">.</w:t>
      </w:r>
    </w:p>
    <w:bookmarkEnd w:id="31"/>
    <w:bookmarkStart w:id="32" w:name="X7fa71b6847c9fd27e61a4b25b7b160acdd34441"/>
    <w:p>
      <w:pPr>
        <w:pStyle w:val="Heading3"/>
      </w:pPr>
      <w:r>
        <w:t xml:space="preserve">6.5 Listar registros del equipo (</w:t>
      </w:r>
      <w:r>
        <w:rPr>
          <w:rStyle w:val="VerbatimChar"/>
        </w:rPr>
        <w:t xml:space="preserve">GET .../equipo-registros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equipoHoras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RN-08.28</w:t>
      </w:r>
      <w:r>
        <w:t xml:space="preserve"> </w:t>
      </w:r>
      <w:r>
        <w:t xml:space="preserve">— Supervisor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rPr>
          <w:rStyle w:val="VerbatimChar"/>
        </w:rPr>
        <w:t xml:space="preserve">esAdminOTH</w:t>
      </w:r>
      <w:r>
        <w:t xml:space="preserve"> </w:t>
      </w:r>
      <w:r>
        <w:t xml:space="preserve">(403 si no). Registros cuya planificación es del</w:t>
      </w:r>
      <w:r>
        <w:t xml:space="preserve"> </w:t>
      </w:r>
      <w:r>
        <w:rPr>
          <w:rStyle w:val="VerbatimChar"/>
        </w:rPr>
        <w:t xml:space="preserve">anio</w:t>
      </w:r>
      <w:r>
        <w:t xml:space="preserve">/</w:t>
      </w:r>
      <w:r>
        <w:rPr>
          <w:rStyle w:val="VerbatimChar"/>
        </w:rPr>
        <w:t xml:space="preserve">mes</w:t>
      </w:r>
      <w:r>
        <w:t xml:space="preserve">; supervisor → solo su equipo. Filtro opcional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RN-08.29 (desglose monetario)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solo si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esAdminOTH</w:t>
      </w:r>
      <w:r>
        <w:t xml:space="preserve">, para los registros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:</w:t>
      </w:r>
      <w:r>
        <w:t xml:space="preserve"> </w:t>
      </w:r>
      <w:r>
        <w:rPr>
          <w:rStyle w:val="VerbatimChar"/>
        </w:rPr>
        <w:t xml:space="preserve">tarifa = sueldo / 240</w:t>
      </w:r>
      <w:r>
        <w:t xml:space="preserve">;</w:t>
      </w:r>
      <w:r>
        <w:t xml:space="preserve"> </w:t>
      </w:r>
      <w:r>
        <w:rPr>
          <w:rStyle w:val="VerbatimChar"/>
        </w:rPr>
        <w:t xml:space="preserve">valor_extraordinarias = round(tarifa × (1 + porc_extraordinaria/100) × horas_extraordinarias, 2)</w:t>
      </w:r>
      <w:r>
        <w:t xml:space="preserve">;</w:t>
      </w:r>
      <w:r>
        <w:t xml:space="preserve"> </w:t>
      </w:r>
      <w:r>
        <w:rPr>
          <w:rStyle w:val="VerbatimChar"/>
        </w:rPr>
        <w:t xml:space="preserve">valor_suplementarias</w:t>
      </w:r>
      <w:r>
        <w:t xml:space="preserve"> </w:t>
      </w:r>
      <w:r>
        <w:t xml:space="preserve">análogo con</w:t>
      </w:r>
      <w:r>
        <w:t xml:space="preserve"> </w:t>
      </w:r>
      <w:r>
        <w:rPr>
          <w:rStyle w:val="VerbatimChar"/>
        </w:rPr>
        <w:t xml:space="preserve">porc_suplementaria</w:t>
      </w:r>
      <w:r>
        <w:t xml:space="preserve">;</w:t>
      </w:r>
      <w:r>
        <w:t xml:space="preserve"> </w:t>
      </w:r>
      <w:r>
        <w:rPr>
          <w:rStyle w:val="VerbatimChar"/>
        </w:rPr>
        <w:t xml:space="preserve">valor_total</w:t>
      </w:r>
      <w:r>
        <w:t xml:space="preserve"> </w:t>
      </w:r>
      <w:r>
        <w:t xml:space="preserve">= suma.</w:t>
      </w:r>
      <w:r>
        <w:t xml:space="preserve"> </w:t>
      </w:r>
      <w:r>
        <w:rPr>
          <w:b/>
          <w:bCs/>
        </w:rPr>
        <w:t xml:space="preserve">Calculado al vuelo,</w:t>
      </w:r>
      <w:r>
        <w:rPr>
          <w:b/>
          <w:bCs/>
        </w:rPr>
        <w:t xml:space="preserve"> </w:t>
      </w:r>
      <w:r>
        <w:rPr>
          <w:b/>
          <w:bCs/>
        </w:rPr>
        <w:t xml:space="preserve">no se persiste.</w:t>
      </w:r>
    </w:p>
    <w:bookmarkEnd w:id="32"/>
    <w:bookmarkStart w:id="33" w:name="X780aea38386f0316d04f091411ae06f8467ef97"/>
    <w:p>
      <w:pPr>
        <w:pStyle w:val="Heading3"/>
      </w:pPr>
      <w:r>
        <w:t xml:space="preserve">6.6 Mis registros (</w:t>
      </w:r>
      <w:r>
        <w:rPr>
          <w:rStyle w:val="VerbatimChar"/>
        </w:rPr>
        <w:t xml:space="preserve">GET .../mis-registros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misHoras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RN-08.30</w:t>
      </w:r>
      <w:r>
        <w:t xml:space="preserve"> </w:t>
      </w:r>
      <w:r>
        <w:t xml:space="preserve">— Del usuario:</w:t>
      </w:r>
      <w:r>
        <w:t xml:space="preserve"> </w:t>
      </w:r>
      <w:r>
        <w:rPr>
          <w:rStyle w:val="VerbatimChar"/>
        </w:rPr>
        <w:t xml:space="preserve">{ planificacion, registros }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anio</w:t>
      </w:r>
      <w:r>
        <w:t xml:space="preserve">/</w:t>
      </w:r>
      <w:r>
        <w:rPr>
          <w:rStyle w:val="VerbatimChar"/>
        </w:rPr>
        <w:t xml:space="preserve">mes</w:t>
      </w:r>
      <w:r>
        <w:t xml:space="preserve"> </w:t>
      </w:r>
      <w:r>
        <w:t xml:space="preserve">(default actual).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flujo-completo-estados"/>
    <w:p>
      <w:pPr>
        <w:pStyle w:val="Heading2"/>
      </w:pPr>
      <w:r>
        <w:t xml:space="preserve">7. Flujo completo (estados)</w:t>
      </w:r>
    </w:p>
    <w:p>
      <w:pPr>
        <w:pStyle w:val="SourceCode"/>
      </w:pPr>
      <w:r>
        <w:rPr>
          <w:rStyle w:val="VerbatimChar"/>
        </w:rPr>
        <w:t xml:space="preserve">Planificación:  PENDIENTE ──aprobar──▶ APROBADO ──autorizar(memorando)──▶ PROCESADO</w:t>
      </w:r>
      <w:r>
        <w:br/>
      </w:r>
      <w:r>
        <w:rPr>
          <w:rStyle w:val="VerbatimChar"/>
        </w:rPr>
        <w:t xml:space="preserve">                    │                                                       │</w:t>
      </w:r>
      <w:r>
        <w:br/>
      </w:r>
      <w:r>
        <w:rPr>
          <w:rStyle w:val="VerbatimChar"/>
        </w:rPr>
        <w:t xml:space="preserve">                  negar                                            (habilita registro)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 NEGADO</w:t>
      </w:r>
      <w:r>
        <w:br/>
      </w:r>
      <w:r>
        <w:rPr>
          <w:rStyle w:val="VerbatimChar"/>
        </w:rPr>
        <w:t xml:space="preserve">  (si el creador es supervisor/admin → nace APROBADO directamente)</w:t>
      </w:r>
      <w:r>
        <w:br/>
      </w:r>
      <w:r>
        <w:br/>
      </w:r>
      <w:r>
        <w:rPr>
          <w:rStyle w:val="VerbatimChar"/>
        </w:rPr>
        <w:t xml:space="preserve">Registro:  EN REVISION ──TH NOMINA aprobar──▶ PENDIENTE ──supervisor confirmar──▶ APROBADO</w:t>
      </w:r>
      <w:r>
        <w:br/>
      </w:r>
      <w:r>
        <w:rPr>
          <w:rStyle w:val="VerbatimChar"/>
        </w:rPr>
        <w:t xml:space="preserve">                 ▲                                  │</w:t>
      </w:r>
      <w:r>
        <w:br/>
      </w:r>
      <w:r>
        <w:rPr>
          <w:rStyle w:val="VerbatimChar"/>
        </w:rPr>
        <w:t xml:space="preserve">          TH NOMINA devolver (+1)              supervisor negar</w:t>
      </w:r>
      <w:r>
        <w:br/>
      </w:r>
      <w:r>
        <w:rPr>
          <w:rStyle w:val="VerbatimChar"/>
        </w:rPr>
        <w:t xml:space="preserve">                 │                                  ▼</w:t>
      </w:r>
      <w:r>
        <w:br/>
      </w:r>
      <w:r>
        <w:rPr>
          <w:rStyle w:val="VerbatimChar"/>
        </w:rPr>
        <w:t xml:space="preserve">          empleado corrige                       NEGADO</w:t>
      </w:r>
    </w:p>
    <w:p>
      <w:r>
        <w:pict>
          <v:rect style="width:0;height:1.5pt" o:hralign="center" o:hrstd="t" o:hr="t"/>
        </w:pict>
      </w:r>
    </w:p>
    <w:bookmarkEnd w:id="35"/>
    <w:bookmarkStart w:id="36" w:name="pdfs-y-alfresco"/>
    <w:p>
      <w:pPr>
        <w:pStyle w:val="Heading2"/>
      </w:pPr>
      <w:r>
        <w:t xml:space="preserve">8. PDFs y Alfresco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RN-08.31 (</w:t>
      </w:r>
      <w:r>
        <w:rPr>
          <w:rStyle w:val="VerbatimChar"/>
          <w:b/>
          <w:bCs/>
        </w:rPr>
        <w:t xml:space="preserve">GET .../pdf</w:t>
      </w:r>
      <w:r>
        <w:rPr>
          <w:b/>
          <w:bCs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he_planificacion.blade.php</w:t>
      </w:r>
      <w:r>
        <w:t xml:space="preserve"> </w:t>
      </w:r>
      <w:r>
        <w:t xml:space="preserve">(portrait A4): actividades planificadas,</w:t>
      </w:r>
      <w:r>
        <w:t xml:space="preserve"> </w:t>
      </w:r>
      <w:r>
        <w:t xml:space="preserve">datos del empleado, jornada, firmas (empleado + supervisor del departamento, con fallback a</w:t>
      </w:r>
      <w:r>
        <w:t xml:space="preserve"> </w:t>
      </w:r>
      <w:r>
        <w:rPr>
          <w:rStyle w:val="VerbatimChar"/>
        </w:rPr>
        <w:t xml:space="preserve">DIRECTOR_TALENTO_HUMANO</w:t>
      </w:r>
      <w:r>
        <w:t xml:space="preserve">).</w:t>
      </w:r>
      <w:r>
        <w:t xml:space="preserve"> </w:t>
      </w:r>
      <w:r>
        <w:rPr>
          <w:b/>
          <w:bCs/>
        </w:rPr>
        <w:t xml:space="preserve">Valida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puedeVerPlanificacion()</w:t>
      </w:r>
      <w:r>
        <w:t xml:space="preserve"> </w:t>
      </w:r>
      <w:r>
        <w:t xml:space="preserve">(2026-09-03) — dueño, su</w:t>
      </w:r>
      <w:r>
        <w:t xml:space="preserve"> </w:t>
      </w:r>
      <w:r>
        <w:t xml:space="preserve">supervisor (</w:t>
      </w:r>
      <w:r>
        <w:rPr>
          <w:rStyle w:val="VerbatimChar"/>
        </w:rPr>
        <w:t xml:space="preserve">empleadosDeSupervisor</w:t>
      </w:r>
      <w:r>
        <w:t xml:space="preserve">, con cascada), o</w:t>
      </w:r>
      <w:r>
        <w:t xml:space="preserve"> </w:t>
      </w:r>
      <w:r>
        <w:rPr>
          <w:rStyle w:val="VerbatimChar"/>
        </w:rPr>
        <w:t xml:space="preserve">esAdminOTH</w:t>
      </w:r>
      <w:r>
        <w:t xml:space="preserve">; 403 si no. Antes sin ningún</w:t>
      </w:r>
      <w:r>
        <w:t xml:space="preserve"> </w:t>
      </w:r>
      <w:r>
        <w:t xml:space="preserve">chequeo — cualquier autenticado podía descargar la planificación de cualquiera (§11.8).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RN-08.32 (</w:t>
      </w:r>
      <w:r>
        <w:rPr>
          <w:rStyle w:val="VerbatimChar"/>
          <w:b/>
          <w:bCs/>
        </w:rPr>
        <w:t xml:space="preserve">GET .../pdf-registros</w:t>
      </w:r>
      <w:r>
        <w:rPr>
          <w:b/>
          <w:bCs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he_registros.blade.php</w:t>
      </w:r>
      <w:r>
        <w:t xml:space="preserve">: solo registros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.</w:t>
      </w:r>
      <w:r>
        <w:t xml:space="preserve"> </w:t>
      </w:r>
      <w:r>
        <w:t xml:space="preserve">Valida dueño o</w:t>
      </w:r>
      <w:r>
        <w:t xml:space="preserve"> </w:t>
      </w:r>
      <w:r>
        <w:rPr>
          <w:rStyle w:val="VerbatimChar"/>
        </w:rPr>
        <w:t xml:space="preserve">esAdminOTH</w:t>
      </w:r>
      <w:r>
        <w:t xml:space="preserve"> </w:t>
      </w:r>
      <w:r>
        <w:t xml:space="preserve">(403 si no) —</w:t>
      </w:r>
      <w:r>
        <w:t xml:space="preserve"> </w:t>
      </w:r>
      <w:r>
        <w:rPr>
          <w:b/>
          <w:bCs/>
        </w:rPr>
        <w:t xml:space="preserve">más estricto</w:t>
      </w:r>
      <w:r>
        <w:t xml:space="preserve"> </w:t>
      </w:r>
      <w:r>
        <w:t xml:space="preserve">que</w:t>
      </w:r>
      <w:r>
        <w:t xml:space="preserve"> </w:t>
      </w:r>
      <w:r>
        <w:rPr>
          <w:rStyle w:val="VerbatimChar"/>
        </w:rPr>
        <w:t xml:space="preserve">puedeVerPlanificacion</w:t>
      </w:r>
      <w:r>
        <w:t xml:space="preserve"> </w:t>
      </w:r>
      <w:r>
        <w:t xml:space="preserve">(no incluye</w:t>
      </w:r>
      <w:r>
        <w:t xml:space="preserve"> </w:t>
      </w:r>
      <w:r>
        <w:t xml:space="preserve">al supervisor); se dejó tal cual, no era parte del hallazgo.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RN-08.33 (</w:t>
      </w:r>
      <w:r>
        <w:rPr>
          <w:rStyle w:val="VerbatimChar"/>
          <w:b/>
          <w:bCs/>
        </w:rPr>
        <w:t xml:space="preserve">POST .../subir-firmado</w:t>
      </w:r>
      <w:r>
        <w:rPr>
          <w:b/>
          <w:bCs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archivo</w:t>
      </w:r>
      <w:r>
        <w:t xml:space="preserve"> </w:t>
      </w:r>
      <w:r>
        <w:rPr>
          <w:rStyle w:val="VerbatimChar"/>
        </w:rPr>
        <w:t xml:space="preserve">mimes:pdf|max:20480</w:t>
      </w:r>
      <w:r>
        <w:t xml:space="preserve"> </w:t>
      </w:r>
      <w:r>
        <w:t xml:space="preserve">(KB).</w:t>
      </w:r>
      <w:r>
        <w:t xml:space="preserve"> </w:t>
      </w:r>
      <w:r>
        <w:rPr>
          <w:b/>
          <w:bCs/>
        </w:rPr>
        <w:t xml:space="preserve">Valida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puedeEditarFirmadoPlanificacion()</w:t>
      </w:r>
      <w:r>
        <w:t xml:space="preserve"> </w:t>
      </w:r>
      <w:r>
        <w:t xml:space="preserve">(2026-09-03) — solo el dueño o</w:t>
      </w:r>
      <w:r>
        <w:t xml:space="preserve"> </w:t>
      </w:r>
      <w:r>
        <w:rPr>
          <w:rStyle w:val="VerbatimChar"/>
        </w:rPr>
        <w:t xml:space="preserve">esAdminOTH</w:t>
      </w:r>
      <w:r>
        <w:t xml:space="preserve"> </w:t>
      </w:r>
      <w:r>
        <w:t xml:space="preserve">(sin supervisor,</w:t>
      </w:r>
      <w:r>
        <w:t xml:space="preserve"> </w:t>
      </w:r>
      <w:r>
        <w:t xml:space="preserve">a diferencia de ver/descargar); 403 si no. Si ya había</w:t>
      </w:r>
      <w:r>
        <w:t xml:space="preserve"> </w:t>
      </w:r>
      <w:r>
        <w:rPr>
          <w:rStyle w:val="VerbatimChar"/>
        </w:rPr>
        <w:t xml:space="preserve">pdf_aprobado</w:t>
      </w:r>
      <w:r>
        <w:t xml:space="preserve">, borra el nodo anterior. Sube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horas-extras/{año}</w:t>
      </w:r>
      <w:r>
        <w:t xml:space="preserve"> </w:t>
      </w:r>
      <w:r>
        <w:t xml:space="preserve">(</w:t>
      </w:r>
      <w:r>
        <w:rPr>
          <w:rStyle w:val="VerbatimChar"/>
        </w:rPr>
        <w:t xml:space="preserve">relativePath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autoRename</w:t>
      </w:r>
      <w:r>
        <w:t xml:space="preserve">), nombre</w:t>
      </w:r>
      <w:r>
        <w:t xml:space="preserve"> </w:t>
      </w:r>
      <w:r>
        <w:rPr>
          <w:rStyle w:val="VerbatimChar"/>
        </w:rPr>
        <w:t xml:space="preserve">he_{id_emp}_{anio}_{mes}_firmado.pdf</w:t>
      </w:r>
      <w:r>
        <w:t xml:space="preserve">. Guarda</w:t>
      </w:r>
      <w:r>
        <w:t xml:space="preserve"> </w:t>
      </w:r>
      <w:r>
        <w:rPr>
          <w:rStyle w:val="VerbatimChar"/>
        </w:rPr>
        <w:t xml:space="preserve">pdf_aprobado</w:t>
      </w:r>
      <w:r>
        <w:t xml:space="preserve">. 502 si Alfresco falla.</w:t>
      </w:r>
      <w:r>
        <w:t xml:space="preserve"> </w:t>
      </w:r>
      <w:r>
        <w:rPr>
          <w:b/>
          <w:bCs/>
        </w:rPr>
        <w:t xml:space="preserve">Audita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SUBIR_FIRMADO</w:t>
      </w:r>
      <w:r>
        <w:t xml:space="preserve"> </w:t>
      </w:r>
      <w:r>
        <w:t xml:space="preserve">(2026-09-03). Antes sin chequeo ni auditoría — cualquier autenticado podía subir</w:t>
      </w:r>
      <w:r>
        <w:t xml:space="preserve"> </w:t>
      </w:r>
      <w:r>
        <w:t xml:space="preserve">un</w:t>
      </w:r>
      <w:r>
        <w:t xml:space="preserve"> </w:t>
      </w:r>
      <w:r>
        <w:t xml:space="preserve">“PDF firmado”</w:t>
      </w:r>
      <w:r>
        <w:t xml:space="preserve"> </w:t>
      </w:r>
      <w:r>
        <w:t xml:space="preserve">a la carpeta Alfresco de cualquier planificación ajena,</w:t>
      </w:r>
      <w:r>
        <w:t xml:space="preserve"> </w:t>
      </w:r>
      <w:r>
        <w:rPr>
          <w:b/>
          <w:bCs/>
        </w:rPr>
        <w:t xml:space="preserve">borrando el firmado</w:t>
      </w:r>
      <w:r>
        <w:rPr>
          <w:b/>
          <w:bCs/>
        </w:rPr>
        <w:t xml:space="preserve"> </w:t>
      </w:r>
      <w:r>
        <w:rPr>
          <w:b/>
          <w:bCs/>
        </w:rPr>
        <w:t xml:space="preserve">anterior</w:t>
      </w:r>
      <w:r>
        <w:t xml:space="preserve"> </w:t>
      </w:r>
      <w:r>
        <w:t xml:space="preserve">si ya existía (§11.8).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RN-08.34 (</w:t>
      </w:r>
      <w:r>
        <w:rPr>
          <w:rStyle w:val="VerbatimChar"/>
          <w:b/>
          <w:bCs/>
        </w:rPr>
        <w:t xml:space="preserve">GET .../descargar-firmado</w:t>
      </w:r>
      <w:r>
        <w:rPr>
          <w:b/>
          <w:bCs/>
        </w:rPr>
        <w:t xml:space="preserve">)</w:t>
      </w:r>
      <w:r>
        <w:t xml:space="preserve"> </w:t>
      </w:r>
      <w:r>
        <w:t xml:space="preserve">— 404 si no hay</w:t>
      </w:r>
      <w:r>
        <w:t xml:space="preserve"> </w:t>
      </w:r>
      <w:r>
        <w:rPr>
          <w:rStyle w:val="VerbatimChar"/>
        </w:rPr>
        <w:t xml:space="preserve">pdf_aprobado</w:t>
      </w:r>
      <w:r>
        <w:t xml:space="preserve">; stream desde Alfresco.</w:t>
      </w:r>
      <w:r>
        <w:t xml:space="preserve"> </w:t>
      </w:r>
      <w:r>
        <w:rPr>
          <w:b/>
          <w:bCs/>
        </w:rPr>
        <w:t xml:space="preserve">Valida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puedeVerPlanificacion()</w:t>
      </w:r>
      <w:r>
        <w:t xml:space="preserve"> </w:t>
      </w:r>
      <w:r>
        <w:t xml:space="preserve">(2026-09-03, mismo criterio que RN-08.31); 403 si no. Antes</w:t>
      </w:r>
      <w:r>
        <w:t xml:space="preserve"> </w:t>
      </w:r>
      <w:r>
        <w:t xml:space="preserve">sin ningún chequeo (§11.8).</w:t>
      </w:r>
    </w:p>
    <w:p>
      <w:r>
        <w:pict>
          <v:rect style="width:0;height:1.5pt" o:hralign="center" o:hrstd="t" o:hr="t"/>
        </w:pict>
      </w:r>
    </w:p>
    <w:bookmarkEnd w:id="36"/>
    <w:bookmarkStart w:id="37" w:name="ui-horasextrasview.vue-4-tabs"/>
    <w:p>
      <w:pPr>
        <w:pStyle w:val="Heading2"/>
      </w:pPr>
      <w:r>
        <w:t xml:space="preserve">9. UI (</w:t>
      </w:r>
      <w:r>
        <w:rPr>
          <w:rStyle w:val="VerbatimChar"/>
        </w:rPr>
        <w:t xml:space="preserve">HorasExtrasView.vue</w:t>
      </w:r>
      <w:r>
        <w:t xml:space="preserve">) — 4 tabs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 Planificación</w:t>
            </w:r>
          </w:p>
        </w:tc>
        <w:tc>
          <w:tcPr/>
          <w:p>
            <w:pPr>
              <w:pStyle w:val="Compact"/>
            </w:pPr>
            <w:r>
              <w:t xml:space="preserve">crear/editar, PDF de planificación, subir PDF firmado. Botones PDF visibles en</w:t>
            </w:r>
            <w:r>
              <w:t xml:space="preserve"> </w:t>
            </w:r>
            <w:r>
              <w:rPr>
                <w:rStyle w:val="VerbatimChar"/>
              </w:rPr>
              <w:t xml:space="preserve">APROBADO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PROCESADO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 Horas Trabajadas</w:t>
            </w:r>
          </w:p>
        </w:tc>
        <w:tc>
          <w:tcPr/>
          <w:p>
            <w:pPr>
              <w:pStyle w:val="Compact"/>
            </w:pPr>
            <w:r>
              <w:t xml:space="preserve">registrar horas (mes planificado + actual), PDF de horas trabajadas (si ≥1 registro</w:t>
            </w:r>
            <w:r>
              <w:t xml:space="preserve"> </w:t>
            </w:r>
            <w:r>
              <w:rPr>
                <w:rStyle w:val="VerbatimChar"/>
              </w:rPr>
              <w:t xml:space="preserve">APROBADO</w:t>
            </w:r>
            <w:r>
              <w:t xml:space="preserve">). Badge naranja</w:t>
            </w:r>
            <w:r>
              <w:t xml:space="preserve"> </w:t>
            </w:r>
            <w:r>
              <w:t xml:space="preserve">“Dev. Nv”</w:t>
            </w:r>
            <w:r>
              <w:t xml:space="preserve"> </w:t>
            </w:r>
            <w:r>
              <w:t xml:space="preserve">si</w:t>
            </w:r>
            <w:r>
              <w:t xml:space="preserve"> </w:t>
            </w:r>
            <w:r>
              <w:rPr>
                <w:rStyle w:val="VerbatimChar"/>
              </w:rPr>
              <w:t xml:space="preserve">devuelto_count &gt; 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Planificaciones del Equipo</w:t>
            </w:r>
          </w:p>
        </w:tc>
        <w:tc>
          <w:tcPr/>
          <w:p>
            <w:pPr>
              <w:pStyle w:val="Compact"/>
            </w:pPr>
            <w:r>
              <w:t xml:space="preserve">aprobar/negar (supervisor/admin).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Registros del Equipo</w:t>
            </w:r>
          </w:p>
        </w:tc>
        <w:tc>
          <w:tcPr/>
          <w:p>
            <w:pPr>
              <w:pStyle w:val="Compact"/>
            </w:pPr>
            <w:r>
              <w:t xml:space="preserve">revisar (TH NOMINA) / confirmar (supervisor) / negar +</w:t>
            </w:r>
            <w:r>
              <w:t xml:space="preserve"> </w:t>
            </w:r>
            <w:r>
              <w:rPr>
                <w:b/>
                <w:bCs/>
              </w:rPr>
              <w:t xml:space="preserve">desglose monetario</w:t>
            </w:r>
            <w:r>
              <w:t xml:space="preserve"> </w:t>
            </w:r>
            <w:r>
              <w:t xml:space="preserve">(solo TH NOMINA).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GET /api/horas-extras/mi-rol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es_supervisor, es_admin_th }</w:t>
      </w:r>
      <w:r>
        <w:t xml:space="preserve"> </w:t>
      </w:r>
      <w:r>
        <w:t xml:space="preserve">(para mostrar/ocultar tabs). Horas</w:t>
      </w:r>
      <w:r>
        <w:t xml:space="preserve"> </w:t>
      </w:r>
      <w:r>
        <w:t xml:space="preserve">en formato</w:t>
      </w:r>
      <w:r>
        <w:t xml:space="preserve"> </w:t>
      </w:r>
      <w:r>
        <w:rPr>
          <w:rStyle w:val="VerbatimChar"/>
        </w:rPr>
        <w:t xml:space="preserve">Xh Ym</w:t>
      </w:r>
      <w:r>
        <w:t xml:space="preserve">. Detalle en CLAUDE.md §</w:t>
      </w:r>
      <w:r>
        <w:t xml:space="preserve">“Horas Extras”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views/horasextras/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criterios-de-aceptación"/>
    <w:p>
      <w:pPr>
        <w:pStyle w:val="Heading2"/>
      </w:pPr>
      <w:r>
        <w:t xml:space="preserve">10. Criterios de aceptación</w:t>
      </w:r>
    </w:p>
    <w:p>
      <w:pPr>
        <w:pStyle w:val="FirstParagraph"/>
      </w:pPr>
      <w:r>
        <w:rPr>
          <w:b/>
          <w:bCs/>
        </w:rPr>
        <w:t xml:space="preserve">Clasificación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CA-08-1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 </w:t>
      </w:r>
      <w:r>
        <w:t xml:space="preserve">para un sábado 08:00–12:00 → 4 h extraordinarias, 0 suplementarias.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CA-08-2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 </w:t>
      </w:r>
      <w:r>
        <w:t xml:space="preserve">para un martes 17:00–20:00 → 3 h suplementarias, 0 extraordinarias.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CA-08-3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 </w:t>
      </w:r>
      <w:r>
        <w:t xml:space="preserve">para un martes 05:00–09:00 → 1 h extraordinaria (05–06) + 2 h suplementarias (06–08) + 1 h normal (08–09) descartada.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CA-08-4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 </w:t>
      </w:r>
      <w:r>
        <w:t xml:space="preserve">para una fecha que existe en</w:t>
      </w:r>
      <w:r>
        <w:t xml:space="preserve"> </w:t>
      </w:r>
      <w:r>
        <w:rPr>
          <w:rStyle w:val="VerbatimChar"/>
        </w:rPr>
        <w:t xml:space="preserve">d2_lista_fecha</w:t>
      </w:r>
      <w:r>
        <w:t xml:space="preserve"> </w:t>
      </w:r>
      <w:r>
        <w:t xml:space="preserve">(feriado) 09:00–13:00 → 4 h extraordinarias.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CA-08-5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 </w:t>
      </w:r>
      <w:r>
        <w:t xml:space="preserve">para un martes 10:00–15:00 (todo dentro de 08:00–16:30) → 0 y 0.</w:t>
      </w:r>
    </w:p>
    <w:p>
      <w:pPr>
        <w:pStyle w:val="BodyText"/>
      </w:pPr>
      <w:r>
        <w:rPr>
          <w:i/>
          <w:iCs/>
        </w:rPr>
        <w:t xml:space="preserve">(CA-08-1 a CA-08-5 asumen el default 08:00–16:30 — válido para un empleado sin turno especial</w:t>
      </w:r>
      <w:r>
        <w:rPr>
          <w:i/>
          <w:iCs/>
        </w:rPr>
        <w:t xml:space="preserve"> </w:t>
      </w:r>
      <w:r>
        <w:rPr>
          <w:i/>
          <w:iCs/>
        </w:rPr>
        <w:t xml:space="preserve">configurado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d2_programacion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d2_turno</w:t>
      </w:r>
      <w:r>
        <w:rPr>
          <w:i/>
          <w:iCs/>
        </w:rPr>
        <w:t xml:space="preserve"> </w:t>
      </w:r>
      <w:r>
        <w:rPr>
          <w:i/>
          <w:iCs/>
        </w:rPr>
        <w:t xml:space="preserve">ese mes, que sigue siendo el caso más común. Ver</w:t>
      </w:r>
      <w:r>
        <w:rPr>
          <w:i/>
          <w:iCs/>
        </w:rPr>
        <w:t xml:space="preserve"> </w:t>
      </w:r>
      <w:r>
        <w:rPr>
          <w:i/>
          <w:iCs/>
        </w:rPr>
        <w:t xml:space="preserve">CA-08-19 para el caso con turno real distinto.)</w:t>
      </w:r>
    </w:p>
    <w:p>
      <w:pPr>
        <w:pStyle w:val="BodyText"/>
      </w:pPr>
      <w:r>
        <w:rPr>
          <w:b/>
          <w:bCs/>
        </w:rPr>
        <w:t xml:space="preserve">Planificación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CA-08-6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de un mes que ya tiene planificación → HTTP 422.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CA-08-7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total_extraordinarias = 21</w:t>
      </w:r>
      <w:r>
        <w:t xml:space="preserve"> </w:t>
      </w:r>
      <w:r>
        <w:t xml:space="preserve">→ HTTP 422.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CA-08-8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por un empleado sin rol →</w:t>
      </w:r>
      <w:r>
        <w:t xml:space="preserve"> </w:t>
      </w:r>
      <w:r>
        <w:rPr>
          <w:rStyle w:val="VerbatimChar"/>
        </w:rPr>
        <w:t xml:space="preserve">estado = 'PENDIENTE'</w:t>
      </w:r>
      <w:r>
        <w:t xml:space="preserve">; por un supervisor →</w:t>
      </w:r>
      <w:r>
        <w:t xml:space="preserve"> </w:t>
      </w:r>
      <w:r>
        <w:rPr>
          <w:rStyle w:val="VerbatimChar"/>
        </w:rPr>
        <w:t xml:space="preserve">estado = 'APROBADO'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CA-08-9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de una planificación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→ HTTP 422.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CA-08-10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aprobar</w:t>
      </w:r>
      <w:r>
        <w:t xml:space="preserve"> </w:t>
      </w:r>
      <w:r>
        <w:t xml:space="preserve">la planificación propia → HTTP 403; aprobar la de un empleado que no es del equipo (siendo supervisor no-admin) → HTTP 403.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CA-08-11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autorizar</w:t>
      </w:r>
      <w:r>
        <w:t xml:space="preserve"> </w:t>
      </w:r>
      <w:r>
        <w:t xml:space="preserve">por un supervisor (no TH NOMINA/Admin) → HTTP 403;</w:t>
      </w:r>
      <w:r>
        <w:t xml:space="preserve"> </w:t>
      </w:r>
      <w:r>
        <w:rPr>
          <w:rStyle w:val="VerbatimChar"/>
        </w:rPr>
        <w:t xml:space="preserve">autorizar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memorando</w:t>
      </w:r>
      <w:r>
        <w:t xml:space="preserve"> </w:t>
      </w:r>
      <w:r>
        <w:t xml:space="preserve">→ HTTP 422; sobre una planificación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→ HTTP 422.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CA-08-12</w:t>
      </w:r>
      <w:r>
        <w:t xml:space="preserve"> </w:t>
      </w:r>
      <w:r>
        <w:t xml:space="preserve">— Aprobar / negar / procesar una planificación deja un registro</w:t>
      </w:r>
      <w:r>
        <w:t xml:space="preserve"> </w:t>
      </w:r>
      <w:r>
        <w:rPr>
          <w:rStyle w:val="VerbatimChar"/>
        </w:rPr>
        <w:t xml:space="preserve">APROBAR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NEGAR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PROCESAR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Registro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CA-08-13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registrar</w:t>
      </w:r>
      <w:r>
        <w:t xml:space="preserve"> </w:t>
      </w:r>
      <w:r>
        <w:t xml:space="preserve">sobre una planificación no</w:t>
      </w:r>
      <w:r>
        <w:t xml:space="preserve"> </w:t>
      </w:r>
      <w:r>
        <w:rPr>
          <w:rStyle w:val="VerbatimChar"/>
        </w:rPr>
        <w:t xml:space="preserve">PROCESADO</w:t>
      </w:r>
      <w:r>
        <w:t xml:space="preserve"> </w:t>
      </w:r>
      <w:r>
        <w:t xml:space="preserve">→ HTTP 422.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CA-08-14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registrar</w:t>
      </w:r>
      <w:r>
        <w:t xml:space="preserve"> </w:t>
      </w:r>
      <w:r>
        <w:t xml:space="preserve">en un mes distinto del planificado → HTTP 422.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CA-08-15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registrar</w:t>
      </w:r>
      <w:r>
        <w:t xml:space="preserve"> </w:t>
      </w:r>
      <w:r>
        <w:t xml:space="preserve">que haría superar</w:t>
      </w:r>
      <w:r>
        <w:t xml:space="preserve"> </w:t>
      </w:r>
      <w:r>
        <w:rPr>
          <w:rStyle w:val="VerbatimChar"/>
        </w:rPr>
        <w:t xml:space="preserve">cab.total_extraordinarias</w:t>
      </w:r>
      <w:r>
        <w:t xml:space="preserve"> </w:t>
      </w:r>
      <w:r>
        <w:t xml:space="preserve">→ HTTP 422 con las horas disponibles.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CA-08-16</w:t>
      </w:r>
      <w:r>
        <w:t xml:space="preserve"> </w:t>
      </w:r>
      <w:r>
        <w:t xml:space="preserve">— Registrar →</w:t>
      </w:r>
      <w:r>
        <w:t xml:space="preserve"> </w:t>
      </w:r>
      <w:r>
        <w:rPr>
          <w:rStyle w:val="VerbatimChar"/>
        </w:rPr>
        <w:t xml:space="preserve">estado = 'EN REVISION'</w:t>
      </w:r>
      <w:r>
        <w:t xml:space="preserve">; TH NOMINA</w:t>
      </w:r>
      <w:r>
        <w:t xml:space="preserve"> </w:t>
      </w:r>
      <w:r>
        <w:rPr>
          <w:rStyle w:val="VerbatimChar"/>
        </w:rPr>
        <w:t xml:space="preserve">revisar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accion=devolver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devuelto_count</w:t>
      </w:r>
      <w:r>
        <w:t xml:space="preserve"> </w:t>
      </w:r>
      <w:r>
        <w:t xml:space="preserve">sube 1 y sigue</w:t>
      </w:r>
      <w:r>
        <w:t xml:space="preserve"> </w:t>
      </w:r>
      <w:r>
        <w:rPr>
          <w:rStyle w:val="VerbatimChar"/>
        </w:rPr>
        <w:t xml:space="preserve">EN REVISION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CA-08-17</w:t>
      </w:r>
      <w:r>
        <w:t xml:space="preserve"> </w:t>
      </w:r>
      <w:r>
        <w:t xml:space="preserve">— TH NOMINA</w:t>
      </w:r>
      <w:r>
        <w:t xml:space="preserve"> </w:t>
      </w:r>
      <w:r>
        <w:rPr>
          <w:rStyle w:val="VerbatimChar"/>
        </w:rPr>
        <w:t xml:space="preserve">revisar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accion=aprobar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; supervisor</w:t>
      </w:r>
      <w:r>
        <w:t xml:space="preserve"> </w:t>
      </w:r>
      <w:r>
        <w:rPr>
          <w:rStyle w:val="VerbatimChar"/>
        </w:rPr>
        <w:t xml:space="preserve">confirmar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+ auditoría</w:t>
      </w:r>
      <w:r>
        <w:t xml:space="preserve"> </w:t>
      </w:r>
      <w:r>
        <w:rPr>
          <w:rStyle w:val="VerbatimChar"/>
        </w:rPr>
        <w:t xml:space="preserve">CONFIRMAR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CA-08-18</w:t>
      </w:r>
      <w:r>
        <w:t xml:space="preserve"> </w:t>
      </w:r>
      <w:r>
        <w:t xml:space="preserve">— En</w:t>
      </w:r>
      <w:r>
        <w:t xml:space="preserve"> </w:t>
      </w:r>
      <w:r>
        <w:rPr>
          <w:rStyle w:val="VerbatimChar"/>
        </w:rPr>
        <w:t xml:space="preserve">equipo-registros</w:t>
      </w:r>
      <w:r>
        <w:t xml:space="preserve">, un registro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visto por TH NOMINA trae</w:t>
      </w:r>
      <w:r>
        <w:t xml:space="preserve"> </w:t>
      </w:r>
      <w:r>
        <w:rPr>
          <w:rStyle w:val="VerbatimChar"/>
        </w:rPr>
        <w:t xml:space="preserve">valor_total = valor_extraordinarias + valor_suplementarias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tarifa = sueldo/240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Turno real y seguridad (2026-09-03)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CA-08-19</w:t>
      </w:r>
      <w:r>
        <w:t xml:space="preserve"> </w:t>
      </w:r>
      <w:r>
        <w:t xml:space="preserve">— Empleado con turno</w:t>
      </w:r>
      <w:r>
        <w:t xml:space="preserve"> </w:t>
      </w:r>
      <w:r>
        <w:rPr>
          <w:rStyle w:val="VerbatimChar"/>
        </w:rPr>
        <w:t xml:space="preserve">ENTRADA=07:30</w:t>
      </w:r>
      <w:r>
        <w:t xml:space="preserve">/</w:t>
      </w:r>
      <w:r>
        <w:rPr>
          <w:rStyle w:val="VerbatimChar"/>
        </w:rPr>
        <w:t xml:space="preserve">SALIDA=16:00</w:t>
      </w:r>
      <w:r>
        <w:t xml:space="preserve">;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 </w:t>
      </w:r>
      <w:r>
        <w:t xml:space="preserve">para un martes 07:30–08:00 (30 min) →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extraordinarias y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suplementarias (cae dentro del tramo normal del turno real). Antes de la corrección, con el límite fijo en 08:00, ese mismo rango daba</w:t>
      </w:r>
      <w:r>
        <w:t xml:space="preserve"> </w:t>
      </w:r>
      <w:r>
        <w:rPr>
          <w:rStyle w:val="VerbatimChar"/>
        </w:rPr>
        <w:t xml:space="preserve">0.5</w:t>
      </w:r>
      <w:r>
        <w:t xml:space="preserve"> </w:t>
      </w:r>
      <w:r>
        <w:t xml:space="preserve">h suplementarias.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CA-08-20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 </w:t>
      </w:r>
      <w:r>
        <w:t xml:space="preserve">de una planificación, y</w:t>
      </w:r>
      <w:r>
        <w:t xml:space="preserve"> </w:t>
      </w:r>
      <w:r>
        <w:rPr>
          <w:rStyle w:val="VerbatimChar"/>
        </w:rPr>
        <w:t xml:space="preserve">registrar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revisar</w:t>
      </w:r>
      <w:r>
        <w:t xml:space="preserve"> </w:t>
      </w:r>
      <w:r>
        <w:t xml:space="preserve">(ambas acciones) de un registro, dejan</w:t>
      </w:r>
      <w:r>
        <w:t xml:space="preserve"> </w:t>
      </w:r>
      <w:r>
        <w:rPr>
          <w:rStyle w:val="VerbatimChar"/>
        </w:rPr>
        <w:t xml:space="preserve">CREAR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ELIMINAR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REGISTRAR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REVISAR_APROBAR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REVISAR_DEVOLVER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CA-08-21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.../pdf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.../subir-firmado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GET .../descargar-firmado</w:t>
      </w:r>
      <w:r>
        <w:t xml:space="preserve"> </w:t>
      </w:r>
      <w:r>
        <w:t xml:space="preserve">de la planificación de</w:t>
      </w:r>
      <w:r>
        <w:t xml:space="preserve"> </w:t>
      </w:r>
      <w:r>
        <w:rPr>
          <w:b/>
          <w:bCs/>
        </w:rPr>
        <w:t xml:space="preserve">otro</w:t>
      </w:r>
      <w:r>
        <w:t xml:space="preserve"> </w:t>
      </w:r>
      <w:r>
        <w:t xml:space="preserve">empleado, llamados por alguien que no es su supervisor ni TH/Admin → HTTP 403 en los 3.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CA-08-22</w:t>
      </w:r>
      <w:r>
        <w:t xml:space="preserve"> </w:t>
      </w:r>
      <w:r>
        <w:t xml:space="preserve">— Un supervisor cuyo departamento tiene un departamento</w:t>
      </w:r>
      <w:r>
        <w:t xml:space="preserve"> </w:t>
      </w:r>
      <w:r>
        <w:rPr>
          <w:b/>
          <w:bCs/>
        </w:rPr>
        <w:t xml:space="preserve">hijo</w:t>
      </w:r>
      <w:r>
        <w:t xml:space="preserve"> </w:t>
      </w:r>
      <w:r>
        <w:t xml:space="preserve">ve, en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equipo-registros</w:t>
      </w:r>
      <w:r>
        <w:t xml:space="preserve">, las planificaciones/registros de los empleados de ese departamento hijo (antes solo veía el directo).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CA-08-23</w:t>
      </w:r>
      <w:r>
        <w:t xml:space="preserve"> </w:t>
      </w:r>
      <w:r>
        <w:t xml:space="preserve">— TH NOMINA</w:t>
      </w:r>
      <w:r>
        <w:t xml:space="preserve"> </w:t>
      </w:r>
      <w:r>
        <w:rPr>
          <w:rStyle w:val="VerbatimChar"/>
        </w:rPr>
        <w:t xml:space="preserve">revisar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accion=devolver</w:t>
      </w:r>
      <w:r>
        <w:t xml:space="preserve"> </w:t>
      </w:r>
      <w:r>
        <w:t xml:space="preserve">dos veces sobre el mismo registro (con el empleado corrigiendo y re-enviando entre medio) →</w:t>
      </w:r>
      <w:r>
        <w:t xml:space="preserve"> </w:t>
      </w:r>
      <w:r>
        <w:rPr>
          <w:rStyle w:val="VerbatimChar"/>
        </w:rPr>
        <w:t xml:space="preserve">devuelto_count = 2</w:t>
      </w:r>
      <w:r>
        <w:t xml:space="preserve"> </w:t>
      </w:r>
      <w:r>
        <w:t xml:space="preserve">(antes se quedaba en</w:t>
      </w:r>
      <w:r>
        <w:t xml:space="preserve"> </w:t>
      </w:r>
      <w:r>
        <w:rPr>
          <w:rStyle w:val="VerbatimChar"/>
        </w:rPr>
        <w:t xml:space="preserve">0</w:t>
      </w:r>
      <w:r>
        <w:t xml:space="preserve">, el incremento se descartaba en silencio por no estar en el</w:t>
      </w:r>
      <w:r>
        <w:t xml:space="preserve"> </w:t>
      </w:r>
      <w:r>
        <w:rPr>
          <w:rStyle w:val="VerbatimChar"/>
        </w:rPr>
        <w:t xml:space="preserve">$fillable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8"/>
    <w:bookmarkStart w:id="39" w:name="deuda-técnica-hallazgos"/>
    <w:p>
      <w:pPr>
        <w:pStyle w:val="Heading2"/>
      </w:pPr>
      <w:r>
        <w:t xml:space="preserve">11. Deuda técnica / hallazgos</w:t>
      </w:r>
    </w:p>
    <w:p>
      <w:pPr>
        <w:pStyle w:val="BlockText"/>
      </w:pPr>
      <w:r>
        <w:rPr>
          <w:b/>
          <w:bCs/>
        </w:rPr>
        <w:t xml:space="preserve">Los hallazgos 1, 2, 5 y 8 se corrigieron el 2026-09-03</w:t>
      </w:r>
      <w:r>
        <w:t xml:space="preserve"> </w:t>
      </w:r>
      <w:r>
        <w:t xml:space="preserve">(ver CLAUDE.md §</w:t>
      </w:r>
      <w:r>
        <w:t xml:space="preserve">“Horas Extras”</w:t>
      </w:r>
      <w:r>
        <w:t xml:space="preserve">). Sin</w:t>
      </w:r>
      <w:r>
        <w:t xml:space="preserve"> </w:t>
      </w:r>
      <w:r>
        <w:t xml:space="preserve">cambios de schema — solo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, sin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config:clear</w:t>
      </w:r>
      <w:r>
        <w:t xml:space="preserve">. El 9 se dejó documentado como</w:t>
      </w:r>
      <w:r>
        <w:t xml:space="preserve"> </w:t>
      </w:r>
      <w:r>
        <w:t xml:space="preserve">gap de feature (no bug), pendiente de decisión de diseño.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(2026-09-03)</w:t>
      </w:r>
      <w:r>
        <w:t xml:space="preserve"> </w:t>
      </w:r>
      <w:r>
        <w:t xml:space="preserve">— Las horas</w:t>
      </w:r>
      <w:r>
        <w:t xml:space="preserve"> </w:t>
      </w:r>
      <w:r>
        <w:t xml:space="preserve">“normales”</w:t>
      </w:r>
      <w:r>
        <w:t xml:space="preserve"> </w:t>
      </w:r>
      <w:r>
        <w:t xml:space="preserve">ya no están fijas en 08:00–16:30: se resuelven</w:t>
      </w:r>
      <w:r>
        <w:t xml:space="preserve"> </w:t>
      </w:r>
      <w:r>
        <w:t xml:space="preserve">desde el turno real del empleado ese día (</w:t>
      </w:r>
      <w:r>
        <w:rPr>
          <w:rStyle w:val="VerbatimChar"/>
        </w:rPr>
        <w:t xml:space="preserve">d2_programacion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d2_turno</w:t>
      </w:r>
      <w:r>
        <w:t xml:space="preserve">, mismo mecanismo de</w:t>
      </w:r>
      <w:r>
        <w:t xml:space="preserve"> </w:t>
      </w:r>
      <w:r>
        <w:rPr>
          <w:rStyle w:val="VerbatimChar"/>
        </w:rPr>
        <w:t xml:space="preserve">ProcesarCuadre</w:t>
      </w:r>
      <w:r>
        <w:t xml:space="preserve">/spec 03). Si no hay turno configurado, cae al mismo default 08:00–16:30 de antes.</w:t>
      </w:r>
      <w:r>
        <w:t xml:space="preserve"> </w:t>
      </w:r>
      <w:r>
        <w:t xml:space="preserve">El cálculo monetario seguía usando la jornada correctamente para los</w:t>
      </w:r>
      <w:r>
        <w:t xml:space="preserve"> </w:t>
      </w:r>
      <w:r>
        <w:rPr>
          <w:b/>
          <w:bCs/>
        </w:rPr>
        <w:t xml:space="preserve">porcentajes</w:t>
      </w:r>
      <w:r>
        <w:t xml:space="preserve"> </w:t>
      </w:r>
      <w:r>
        <w:t xml:space="preserve">de recargo —</w:t>
      </w:r>
      <w:r>
        <w:t xml:space="preserve"> </w:t>
      </w:r>
      <w:r>
        <w:t xml:space="preserve">eso no cambió.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 </w:t>
      </w:r>
      <w:r>
        <w:t xml:space="preserve">(planificación) y</w:t>
      </w:r>
      <w:r>
        <w:t xml:space="preserve"> </w:t>
      </w:r>
      <w:r>
        <w:rPr>
          <w:rStyle w:val="VerbatimChar"/>
        </w:rPr>
        <w:t xml:space="preserve">registrar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actualizarRegistro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revisarRegistro</w:t>
      </w:r>
      <w:r>
        <w:t xml:space="preserve"> </w:t>
      </w:r>
      <w:r>
        <w:t xml:space="preserve">(registro) ahora llaman</w:t>
      </w:r>
      <w:r>
        <w:t xml:space="preserve"> </w:t>
      </w:r>
      <w:r>
        <w:rPr>
          <w:rStyle w:val="VerbatimChar"/>
        </w:rPr>
        <w:t xml:space="preserve">AuditoriaService::log()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CREAR</w:t>
      </w:r>
      <w:r>
        <w:t xml:space="preserve">/</w:t>
      </w:r>
      <w:r>
        <w:rPr>
          <w:rStyle w:val="VerbatimChar"/>
        </w:rPr>
        <w:t xml:space="preserve">ACTUALIZAR</w:t>
      </w:r>
      <w:r>
        <w:t xml:space="preserve">/</w:t>
      </w:r>
      <w:r>
        <w:rPr>
          <w:rStyle w:val="VerbatimChar"/>
        </w:rPr>
        <w:t xml:space="preserve">ELIMINAR</w:t>
      </w:r>
      <w:r>
        <w:t xml:space="preserve">/</w:t>
      </w:r>
      <w:r>
        <w:rPr>
          <w:rStyle w:val="VerbatimChar"/>
        </w:rPr>
        <w:t xml:space="preserve">REGISTRAR</w:t>
      </w:r>
      <w:r>
        <w:t xml:space="preserve">/</w:t>
      </w:r>
      <w:r>
        <w:rPr>
          <w:rStyle w:val="VerbatimChar"/>
        </w:rPr>
        <w:t xml:space="preserve">ACTUALIZAR</w:t>
      </w:r>
      <w:r>
        <w:t xml:space="preserve">/</w:t>
      </w:r>
      <w:r>
        <w:rPr>
          <w:rStyle w:val="VerbatimChar"/>
        </w:rPr>
        <w:t xml:space="preserve">REVISAR_APROBAR</w:t>
      </w:r>
      <w:r>
        <w:t xml:space="preserve">/</w:t>
      </w:r>
      <w:r>
        <w:rPr>
          <w:rStyle w:val="VerbatimChar"/>
        </w:rPr>
        <w:t xml:space="preserve">REVISAR_DEVOLVER</w:t>
      </w:r>
      <w:r>
        <w:t xml:space="preserve">).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 </w:t>
      </w:r>
      <w:r>
        <w:t xml:space="preserve">sigue borrando físicamente la fila (no se cambió a un estado tipo ANULADO — fuera del</w:t>
      </w:r>
      <w:r>
        <w:t xml:space="preserve"> </w:t>
      </w:r>
      <w:r>
        <w:t xml:space="preserve">alcance corregido hoy), pero ahora la auditoría guarda una fotografía de la cabecera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store</w:t>
      </w:r>
      <w:r>
        <w:rPr>
          <w:b/>
          <w:bCs/>
        </w:rPr>
        <w:t xml:space="preserve"> </w:t>
      </w:r>
      <w:r>
        <w:rPr>
          <w:b/>
          <w:bCs/>
        </w:rPr>
        <w:t xml:space="preserve">de planificación acepta meses pasados</w:t>
      </w:r>
      <w:r>
        <w:t xml:space="preserve"> </w:t>
      </w:r>
      <w:r>
        <w:t xml:space="preserve">— no valida que</w:t>
      </w:r>
      <w:r>
        <w:t xml:space="preserve"> </w:t>
      </w:r>
      <w:r>
        <w:rPr>
          <w:rStyle w:val="VerbatimChar"/>
        </w:rPr>
        <w:t xml:space="preserve">(anio, mes)</w:t>
      </w:r>
      <w:r>
        <w:t xml:space="preserve"> </w:t>
      </w:r>
      <w:r>
        <w:t xml:space="preserve">sea el actual o</w:t>
      </w:r>
      <w:r>
        <w:t xml:space="preserve"> </w:t>
      </w:r>
      <w:r>
        <w:t xml:space="preserve">futuro (a diferencia de</w:t>
      </w:r>
      <w:r>
        <w:t xml:space="preserve"> </w:t>
      </w:r>
      <w:r>
        <w:rPr>
          <w:rStyle w:val="VerbatimChar"/>
        </w:rPr>
        <w:t xml:space="preserve">registrar</w:t>
      </w:r>
      <w:r>
        <w:t xml:space="preserve">, que sí lo exige). Se puede planificar retroactivamente.</w:t>
      </w:r>
      <w:r>
        <w:t xml:space="preserve"> </w:t>
      </w:r>
      <w:r>
        <w:rPr>
          <w:i/>
          <w:iCs/>
        </w:rPr>
        <w:t xml:space="preserve">(abierto — no estaba en el alcance de hoy)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unique(id_emp, anio, mes)</w:t>
      </w:r>
      <w:r>
        <w:rPr>
          <w:b/>
          <w:bCs/>
        </w:rPr>
        <w:t xml:space="preserve"> </w:t>
      </w:r>
      <w:r>
        <w:rPr>
          <w:b/>
          <w:bCs/>
        </w:rPr>
        <w:t xml:space="preserve">sin lock/transacción</w:t>
      </w:r>
      <w:r>
        <w:t xml:space="preserve"> </w:t>
      </w:r>
      <w:r>
        <w:t xml:space="preserve">— el</w:t>
      </w:r>
      <w:r>
        <w:t xml:space="preserve"> </w:t>
      </w:r>
      <w:r>
        <w:rPr>
          <w:rStyle w:val="VerbatimChar"/>
        </w:rPr>
        <w:t xml:space="preserve">-&gt;exists()</w:t>
      </w:r>
      <w:r>
        <w:t xml:space="preserve"> </w:t>
      </w:r>
      <w:r>
        <w:t xml:space="preserve">previo no protege contra un</w:t>
      </w:r>
      <w:r>
        <w:t xml:space="preserve"> </w:t>
      </w:r>
      <w:r>
        <w:t xml:space="preserve">doble-submit concurrente → el segundo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violaría la constraint con un 500. Bajo riesgo</w:t>
      </w:r>
      <w:r>
        <w:t xml:space="preserve"> </w:t>
      </w:r>
      <w:r>
        <w:t xml:space="preserve">(flujo de un solo usuario).</w:t>
      </w:r>
      <w:r>
        <w:t xml:space="preserve"> </w:t>
      </w:r>
      <w:r>
        <w:rPr>
          <w:i/>
          <w:iCs/>
        </w:rPr>
        <w:t xml:space="preserve">(abierto — mismo patrón que se corrigió con advisory lock en</w:t>
      </w:r>
      <w:r>
        <w:rPr>
          <w:i/>
          <w:iCs/>
        </w:rPr>
        <w:t xml:space="preserve"> </w:t>
      </w:r>
      <w:r>
        <w:rPr>
          <w:i/>
          <w:iCs/>
        </w:rPr>
        <w:t xml:space="preserve">Empleados/Acciones de Personal/Certificados, no aplicado aquí todavía)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empleadosDeSupervisor()</w:t>
      </w:r>
      <w:r>
        <w:t xml:space="preserve"> </w:t>
      </w:r>
      <w:r>
        <w:t xml:space="preserve">ahora cae en cascada a los departamentos</w:t>
      </w:r>
      <w:r>
        <w:t xml:space="preserve"> </w:t>
      </w:r>
      <w:r>
        <w:t xml:space="preserve">hijos del supervisor (</w:t>
      </w:r>
      <w:r>
        <w:rPr>
          <w:rStyle w:val="VerbatimChar"/>
        </w:rPr>
        <w:t xml:space="preserve">deptosHijos → supervisoresHijos</w:t>
      </w:r>
      <w:r>
        <w:t xml:space="preserve">), mismo patrón que</w:t>
      </w:r>
      <w:r>
        <w:t xml:space="preserve"> </w:t>
      </w:r>
      <w:r>
        <w:rPr>
          <w:rStyle w:val="VerbatimChar"/>
        </w:rPr>
        <w:t xml:space="preserve">PermisosController</w:t>
      </w:r>
      <w:r>
        <w:t xml:space="preserve">/</w:t>
      </w:r>
      <w:r>
        <w:rPr>
          <w:rStyle w:val="VerbatimChar"/>
        </w:rPr>
        <w:t xml:space="preserve">VacacionesController</w:t>
      </w:r>
      <w:r>
        <w:t xml:space="preserve">/</w:t>
      </w:r>
      <w:r>
        <w:rPr>
          <w:rStyle w:val="VerbatimChar"/>
        </w:rPr>
        <w:t xml:space="preserve">DashboardController</w:t>
      </w:r>
      <w:r>
        <w:t xml:space="preserve"> </w:t>
      </w:r>
      <w:r>
        <w:t xml:space="preserve">(specs 04/05/11). Se aplicó</w:t>
      </w:r>
      <w:r>
        <w:t xml:space="preserve"> </w:t>
      </w:r>
      <w:r>
        <w:t xml:space="preserve">tanto a la lista (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equipo-registros</w:t>
      </w:r>
      <w:r>
        <w:t xml:space="preserve">) como a los nuevos helpers de propiedad</w:t>
      </w:r>
      <w:r>
        <w:t xml:space="preserve"> </w:t>
      </w:r>
      <w:r>
        <w:t xml:space="preserve">(</w:t>
      </w:r>
      <w:r>
        <w:rPr>
          <w:rStyle w:val="VerbatimChar"/>
        </w:rPr>
        <w:t xml:space="preserve">puedeVerPlanificacion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negar</w:t>
      </w:r>
      <w:r>
        <w:rPr>
          <w:b/>
          <w:bCs/>
        </w:rPr>
        <w:t xml:space="preserve"> </w:t>
      </w:r>
      <w:r>
        <w:rPr>
          <w:b/>
          <w:bCs/>
        </w:rPr>
        <w:t xml:space="preserve">(planificación) no bloquea negar la propia</w:t>
      </w:r>
      <w:r>
        <w:t xml:space="preserve"> </w:t>
      </w:r>
      <w:r>
        <w:t xml:space="preserve">— a diferencia de</w:t>
      </w:r>
      <w:r>
        <w:t xml:space="preserve"> </w:t>
      </w:r>
      <w:r>
        <w:rPr>
          <w:rStyle w:val="VerbatimChar"/>
        </w:rPr>
        <w:t xml:space="preserve">aprobar</w:t>
      </w:r>
      <w:r>
        <w:t xml:space="preserve"> </w:t>
      </w:r>
      <w:r>
        <w:t xml:space="preserve">(que sí</w:t>
      </w:r>
      <w:r>
        <w:t xml:space="preserve"> </w:t>
      </w:r>
      <w:r>
        <w:t xml:space="preserve">rechaza</w:t>
      </w:r>
      <w:r>
        <w:t xml:space="preserve"> </w:t>
      </w:r>
      <w:r>
        <w:rPr>
          <w:rStyle w:val="VerbatimChar"/>
        </w:rPr>
        <w:t xml:space="preserve">cab.id_emp === user.id_emp</w:t>
      </w:r>
      <w:r>
        <w:t xml:space="preserve">). Menor.</w:t>
      </w:r>
      <w:r>
        <w:t xml:space="preserve"> </w:t>
      </w:r>
      <w:r>
        <w:rPr>
          <w:i/>
          <w:iCs/>
        </w:rPr>
        <w:t xml:space="preserve">(abierto)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actualizarRegistro</w:t>
      </w:r>
      <w:r>
        <w:rPr>
          <w:b/>
          <w:bCs/>
        </w:rPr>
        <w:t xml:space="preserve"> </w:t>
      </w:r>
      <w:r>
        <w:rPr>
          <w:b/>
          <w:bCs/>
        </w:rPr>
        <w:t xml:space="preserve">no re-verifica el tope</w:t>
      </w:r>
      <w:r>
        <w:t xml:space="preserve"> </w:t>
      </w:r>
      <w:r>
        <w:t xml:space="preserve">de RN-08.21 — un empleado puede crear un registro</w:t>
      </w:r>
      <w:r>
        <w:t xml:space="preserve"> </w:t>
      </w:r>
      <w:r>
        <w:t xml:space="preserve">pequeño (pasa el tope) y luego editarlo a un rango mayor que exceda</w:t>
      </w:r>
      <w:r>
        <w:t xml:space="preserve"> </w:t>
      </w:r>
      <w:r>
        <w:rPr>
          <w:rStyle w:val="VerbatimChar"/>
        </w:rPr>
        <w:t xml:space="preserve">cab.total_*</w:t>
      </w:r>
      <w:r>
        <w:t xml:space="preserve">.</w:t>
      </w:r>
      <w:r>
        <w:t xml:space="preserve"> </w:t>
      </w:r>
      <w:r>
        <w:rPr>
          <w:i/>
          <w:iCs/>
        </w:rPr>
        <w:t xml:space="preserve">(abierto — no</w:t>
      </w:r>
      <w:r>
        <w:rPr>
          <w:i/>
          <w:iCs/>
        </w:rPr>
        <w:t xml:space="preserve"> </w:t>
      </w:r>
      <w:r>
        <w:rPr>
          <w:i/>
          <w:iCs/>
        </w:rPr>
        <w:t xml:space="preserve">estaba en el alcance de hoy)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subir-firmado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descargar-firmado</w:t>
      </w:r>
      <w:r>
        <w:t xml:space="preserve"> </w:t>
      </w:r>
      <w:r>
        <w:t xml:space="preserve">de la planificación</w:t>
      </w:r>
      <w:r>
        <w:t xml:space="preserve"> </w:t>
      </w:r>
      <w:r>
        <w:t xml:space="preserve">ahora validan propiedad/rol (</w:t>
      </w:r>
      <w:r>
        <w:rPr>
          <w:rStyle w:val="VerbatimChar"/>
        </w:rPr>
        <w:t xml:space="preserve">puedeVerPlanificacion()</w:t>
      </w:r>
      <w:r>
        <w:t xml:space="preserve"> </w:t>
      </w:r>
      <w:r>
        <w:t xml:space="preserve">— dueño, su supervisor con cascada, o</w:t>
      </w:r>
      <w:r>
        <w:t xml:space="preserve"> </w:t>
      </w:r>
      <w:r>
        <w:t xml:space="preserve">TH/Admin — para ver/descargar;</w:t>
      </w:r>
      <w:r>
        <w:t xml:space="preserve"> </w:t>
      </w:r>
      <w:r>
        <w:rPr>
          <w:rStyle w:val="VerbatimChar"/>
        </w:rPr>
        <w:t xml:space="preserve">puedeEditarFirmadoPlanificacion()</w:t>
      </w:r>
      <w:r>
        <w:t xml:space="preserve"> </w:t>
      </w:r>
      <w:r>
        <w:t xml:space="preserve">— dueño o TH/Admin, sin</w:t>
      </w:r>
      <w:r>
        <w:t xml:space="preserve"> </w:t>
      </w:r>
      <w:r>
        <w:t xml:space="preserve">supervisor — para subir el firmado), mismo tipo de gap que ya se había cerrado en Permisos</w:t>
      </w:r>
      <w:r>
        <w:t xml:space="preserve"> </w:t>
      </w:r>
      <w:r>
        <w:t xml:space="preserve">(spec 04 §10.1) y Certificados (spec 10).</w:t>
      </w:r>
      <w:r>
        <w:t xml:space="preserve"> </w:t>
      </w:r>
      <w:r>
        <w:rPr>
          <w:rStyle w:val="VerbatimChar"/>
        </w:rPr>
        <w:t xml:space="preserve">subir-firmado</w:t>
      </w:r>
      <w:r>
        <w:t xml:space="preserve"> </w:t>
      </w:r>
      <w:r>
        <w:t xml:space="preserve">además ahora audita</w:t>
      </w:r>
      <w:r>
        <w:t xml:space="preserve"> </w:t>
      </w:r>
      <w:r>
        <w:rPr>
          <w:rStyle w:val="VerbatimChar"/>
        </w:rPr>
        <w:t xml:space="preserve">SUBIR_FIRMADO</w:t>
      </w:r>
      <w:r>
        <w:t xml:space="preserve">.</w:t>
      </w:r>
      <w:r>
        <w:t xml:space="preserve"> </w:t>
      </w:r>
      <w:r>
        <w:rPr>
          <w:rStyle w:val="VerbatimChar"/>
        </w:rPr>
        <w:t xml:space="preserve">pdf-registros</w:t>
      </w:r>
      <w:r>
        <w:t xml:space="preserve"> </w:t>
      </w:r>
      <w:r>
        <w:t xml:space="preserve">no se tocó — ya validaba correctamente (aunque de forma más estricta, sin incluir</w:t>
      </w:r>
      <w:r>
        <w:t xml:space="preserve"> </w:t>
      </w:r>
      <w:r>
        <w:t xml:space="preserve">al supervisor; se dejó así por no ser parte del hallazgo).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El valor monetario no se persiste ni fluye a la nómina.</w:t>
      </w:r>
      <w:r>
        <w:t xml:space="preserve"> </w:t>
      </w:r>
      <w:r>
        <w:rPr>
          <w:rStyle w:val="VerbatimChar"/>
        </w:rPr>
        <w:t xml:space="preserve">equipoHoras</w:t>
      </w:r>
      <w:r>
        <w:t xml:space="preserve"> </w:t>
      </w:r>
      <w:r>
        <w:t xml:space="preserve">lo calcula al vuelo; el</w:t>
      </w:r>
      <w:r>
        <w:t xml:space="preserve"> </w:t>
      </w:r>
      <w:r>
        <w:t xml:space="preserve">rol de pagos (spec 09, aún no escrita) no lo consume automáticamente — hay que trasladarlo a</w:t>
      </w:r>
      <w:r>
        <w:t xml:space="preserve"> </w:t>
      </w:r>
      <w:r>
        <w:t xml:space="preserve">mano.</w:t>
      </w:r>
      <w:r>
        <w:t xml:space="preserve"> </w:t>
      </w:r>
      <w:r>
        <w:rPr>
          <w:i/>
          <w:iCs/>
        </w:rPr>
        <w:t xml:space="preserve">(abierto a propósito — es un gap de feature, no un bug: requeriría decidir dónde persistir</w:t>
      </w:r>
      <w:r>
        <w:rPr>
          <w:i/>
          <w:iCs/>
        </w:rPr>
        <w:t xml:space="preserve"> </w:t>
      </w:r>
      <w:r>
        <w:rPr>
          <w:i/>
          <w:iCs/>
        </w:rPr>
        <w:t xml:space="preserve">el valor calculado — ¿columnas nuevas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nom_he_registro</w:t>
      </w:r>
      <w:r>
        <w:rPr>
          <w:i/>
          <w:iCs/>
        </w:rPr>
        <w:t xml:space="preserve">? ¿una tabla puente hacia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nom_rol_pago_det</w:t>
      </w:r>
      <w:r>
        <w:rPr>
          <w:i/>
          <w:iCs/>
        </w:rPr>
        <w:t xml:space="preserve">?— y cómo evitar double-counting si TH edita el rol de pagos manualmente</w:t>
      </w:r>
      <w:r>
        <w:rPr>
          <w:i/>
          <w:iCs/>
        </w:rPr>
        <w:t xml:space="preserve"> </w:t>
      </w:r>
      <w:r>
        <w:rPr>
          <w:i/>
          <w:iCs/>
        </w:rPr>
        <w:t xml:space="preserve">mientras tanto. Se deja para cuando se escriba/retoque la spec 09.)</w:t>
      </w:r>
    </w:p>
    <w:p>
      <w:r>
        <w:pict>
          <v:rect style="width:0;height:1.5pt" o:hralign="center" o:hrstd="t" o:hr="t"/>
        </w:pict>
      </w:r>
    </w:p>
    <w:bookmarkEnd w:id="39"/>
    <w:bookmarkStart w:id="40" w:name="dependencias"/>
    <w:p>
      <w:pPr>
        <w:pStyle w:val="Heading2"/>
      </w:pPr>
      <w:r>
        <w:t xml:space="preserve">12. Dependencias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Spec 00</w:t>
      </w:r>
      <w:r>
        <w:t xml:space="preserve"> </w:t>
      </w:r>
      <w:r>
        <w:t xml:space="preserve">— roles (</w:t>
      </w:r>
      <w:r>
        <w:rPr>
          <w:rStyle w:val="VerbatimChar"/>
        </w:rPr>
        <w:t xml:space="preserve">esAdminOTH</w:t>
      </w:r>
      <w:r>
        <w:t xml:space="preserve"> </w:t>
      </w:r>
      <w:r>
        <w:t xml:space="preserve">incluye</w:t>
      </w:r>
      <w:r>
        <w:t xml:space="preserve"> </w:t>
      </w:r>
      <w:r>
        <w:rPr>
          <w:rStyle w:val="VerbatimChar"/>
        </w:rPr>
        <w:t xml:space="preserve">TH NOMINA</w:t>
      </w:r>
      <w:r>
        <w:t xml:space="preserve">),</w:t>
      </w:r>
      <w:r>
        <w:t xml:space="preserve"> </w:t>
      </w:r>
      <w:r>
        <w:rPr>
          <w:rStyle w:val="VerbatimChar"/>
        </w:rPr>
        <w:t xml:space="preserve">supervisor_area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d2_configuracion</w:t>
      </w:r>
      <w:r>
        <w:t xml:space="preserve">, Alfresco, auditoría.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Spec 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ad_empleado</w:t>
      </w:r>
      <w:r>
        <w:t xml:space="preserve"> </w:t>
      </w:r>
      <w:r>
        <w:t xml:space="preserve">(</w:t>
      </w:r>
      <w:r>
        <w:rPr>
          <w:rStyle w:val="VerbatimChar"/>
        </w:rPr>
        <w:t xml:space="preserve">id_jornada</w:t>
      </w:r>
      <w:r>
        <w:t xml:space="preserve">,</w:t>
      </w:r>
      <w:r>
        <w:t xml:space="preserve"> </w:t>
      </w:r>
      <w:r>
        <w:rPr>
          <w:rStyle w:val="VerbatimChar"/>
        </w:rPr>
        <w:t xml:space="preserve">sueldo</w:t>
      </w:r>
      <w:r>
        <w:t xml:space="preserve">,</w:t>
      </w:r>
      <w:r>
        <w:t xml:space="preserve"> </w:t>
      </w:r>
      <w:r>
        <w:rPr>
          <w:rStyle w:val="VerbatimChar"/>
        </w:rPr>
        <w:t xml:space="preserve">id_depto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Spec 03 (Asistencia)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d2_lista_fecha</w:t>
      </w:r>
      <w:r>
        <w:t xml:space="preserve"> </w:t>
      </w:r>
      <w:r>
        <w:t xml:space="preserve">(feriados);</w:t>
      </w:r>
      <w:r>
        <w:t xml:space="preserve"> </w:t>
      </w:r>
      <w:r>
        <w:rPr>
          <w:rStyle w:val="VerbatimChar"/>
        </w:rPr>
        <w:t xml:space="preserve">d2_programacion</w:t>
      </w:r>
      <w:r>
        <w:t xml:space="preserve">/</w:t>
      </w:r>
      <w:r>
        <w:rPr>
          <w:rStyle w:val="VerbatimChar"/>
        </w:rPr>
        <w:t xml:space="preserve">d2_turno</w:t>
      </w:r>
      <w:r>
        <w:t xml:space="preserve"> </w:t>
      </w:r>
      <w:r>
        <w:t xml:space="preserve">y el patrón</w:t>
      </w:r>
      <w:r>
        <w:t xml:space="preserve"> </w:t>
      </w:r>
      <w:r>
        <w:rPr>
          <w:rStyle w:val="VerbatimChar"/>
        </w:rPr>
        <w:t xml:space="preserve">ProcesarCuadre</w:t>
      </w:r>
      <w:r>
        <w:t xml:space="preserve"> </w:t>
      </w:r>
      <w:r>
        <w:t xml:space="preserve">para resolver el turno real del día (2026-09-03, RN-08.3, §11.1) — mismo mecanismo</w:t>
      </w:r>
      <w:r>
        <w:t xml:space="preserve"> </w:t>
      </w:r>
      <w:r>
        <w:t xml:space="preserve">que ya usa el cuadre nocturno de marcaciones.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Spec 04 (Permisos)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PermisosController::horaTurnoDelDia()</w:t>
      </w:r>
      <w:r>
        <w:t xml:space="preserve"> </w:t>
      </w:r>
      <w:r>
        <w:t xml:space="preserve">es el mismo patrón que</w:t>
      </w:r>
      <w:r>
        <w:t xml:space="preserve"> </w:t>
      </w:r>
      <w:r>
        <w:rPr>
          <w:rStyle w:val="VerbatimChar"/>
        </w:rPr>
        <w:t xml:space="preserve">horaTurnoDelDia()</w:t>
      </w:r>
      <w:r>
        <w:t xml:space="preserve"> </w:t>
      </w:r>
      <w:r>
        <w:t xml:space="preserve">de este controlador (copias equivalentes, no compartidas).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Spec 09 (Nómina, aún no escrita)</w:t>
      </w:r>
      <w:r>
        <w:t xml:space="preserve"> </w:t>
      </w:r>
      <w:r>
        <w:t xml:space="preserve">— el valor de HE calculado aquí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traslada</w:t>
      </w:r>
      <w:r>
        <w:t xml:space="preserve"> </w:t>
      </w:r>
      <w:r>
        <w:t xml:space="preserve">automáticamente al rol de pagos (§11.9, abierto a propósito).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d2_jornada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porc_extraordinaria</w:t>
      </w:r>
      <w:r>
        <w:t xml:space="preserve">,</w:t>
      </w:r>
      <w:r>
        <w:t xml:space="preserve"> </w:t>
      </w:r>
      <w:r>
        <w:rPr>
          <w:rStyle w:val="VerbatimChar"/>
        </w:rPr>
        <w:t xml:space="preserve">porc_suplementaria</w:t>
      </w:r>
      <w:r>
        <w:t xml:space="preserve"> </w:t>
      </w:r>
      <w:r>
        <w:t xml:space="preserve">(solo para el cálculo</w:t>
      </w:r>
      <w:r>
        <w:t xml:space="preserve"> </w:t>
      </w:r>
      <w:r>
        <w:t xml:space="preserve">monetario, no para los límites de clasificación desde 2026-09-03).</w:t>
      </w:r>
    </w:p>
    <w:p>
      <w:r>
        <w:pict>
          <v:rect style="width:0;height:1.5pt" o:hralign="center" o:hrstd="t" o:hr="t"/>
        </w:pict>
      </w:r>
    </w:p>
    <w:bookmarkEnd w:id="40"/>
    <w:bookmarkStart w:id="41" w:name="preguntas-abiertas"/>
    <w:p>
      <w:pPr>
        <w:pStyle w:val="Heading2"/>
      </w:pPr>
      <w:r>
        <w:t xml:space="preserve">13. Preguntas abiertas</w:t>
      </w:r>
    </w:p>
    <w:p>
      <w:pPr>
        <w:pStyle w:val="Compact"/>
        <w:numPr>
          <w:ilvl w:val="0"/>
          <w:numId w:val="1018"/>
        </w:numPr>
      </w:pPr>
      <w:r>
        <w:rPr>
          <w:strike/>
        </w:rPr>
        <w:t xml:space="preserve">¿La clasificación de horas</w:t>
      </w:r>
      <w:r>
        <w:rPr>
          <w:strike/>
        </w:rPr>
        <w:t xml:space="preserve"> </w:t>
      </w:r>
      <w:r>
        <w:rPr>
          <w:strike/>
        </w:rPr>
        <w:t xml:space="preserve">“normales”</w:t>
      </w:r>
      <w:r>
        <w:rPr>
          <w:strike/>
        </w:rPr>
        <w:t xml:space="preserve"> </w:t>
      </w:r>
      <w:r>
        <w:rPr>
          <w:strike/>
        </w:rPr>
        <w:t xml:space="preserve">debería leer el turno real del empleado / cerrar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pdf</w:t>
      </w:r>
      <w:r>
        <w:rPr>
          <w:strike/>
        </w:rPr>
        <w:t xml:space="preserve">-</w:t>
      </w:r>
      <w:r>
        <w:rPr>
          <w:rStyle w:val="VerbatimChar"/>
          <w:strike/>
        </w:rPr>
        <w:t xml:space="preserve">subir-firmado</w:t>
      </w:r>
      <w:r>
        <w:rPr>
          <w:strike/>
        </w:rPr>
        <w:t xml:space="preserve">-</w:t>
      </w:r>
      <w:r>
        <w:rPr>
          <w:rStyle w:val="VerbatimChar"/>
          <w:strike/>
        </w:rPr>
        <w:t xml:space="preserve">descargar-firmado</w:t>
      </w:r>
      <w:r>
        <w:rPr>
          <w:strike/>
        </w:rPr>
        <w:t xml:space="preserve"> </w:t>
      </w:r>
      <w:r>
        <w:rPr>
          <w:strike/>
        </w:rPr>
        <w:t xml:space="preserve">/ auditar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store</w:t>
      </w:r>
      <w:r>
        <w:rPr>
          <w:strike/>
        </w:rPr>
        <w:t xml:space="preserve">-</w:t>
      </w:r>
      <w:r>
        <w:rPr>
          <w:rStyle w:val="VerbatimChar"/>
          <w:strike/>
        </w:rPr>
        <w:t xml:space="preserve">destroy</w:t>
      </w:r>
      <w:r>
        <w:rPr>
          <w:strike/>
        </w:rPr>
        <w:t xml:space="preserve">-</w:t>
      </w:r>
      <w:r>
        <w:rPr>
          <w:rStyle w:val="VerbatimChar"/>
          <w:strike/>
        </w:rPr>
        <w:t xml:space="preserve">revisarRegistro</w:t>
      </w:r>
      <w:r>
        <w:rPr>
          <w:strike/>
        </w:rPr>
        <w:t xml:space="preserve"> </w:t>
      </w:r>
      <w:r>
        <w:rPr>
          <w:strike/>
        </w:rPr>
        <w:t xml:space="preserve">/ unificar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empleadosDeSupervisor</w:t>
      </w:r>
      <w:r>
        <w:rPr>
          <w:strike/>
        </w:rPr>
        <w:t xml:space="preserve"> </w:t>
      </w:r>
      <w:r>
        <w:rPr>
          <w:strike/>
        </w:rPr>
        <w:t xml:space="preserve">con cascada?</w:t>
      </w:r>
      <w:r>
        <w:t xml:space="preserve"> </w:t>
      </w:r>
      <w:r>
        <w:t xml:space="preserve">✅ los 4 hechos el 2026-09-03 (§11.1, 2, 5, 8).</w:t>
      </w:r>
    </w:p>
    <w:p>
      <w:pPr>
        <w:pStyle w:val="Compact"/>
        <w:numPr>
          <w:ilvl w:val="0"/>
          <w:numId w:val="1018"/>
        </w:numPr>
      </w:pPr>
      <w:r>
        <w:t xml:space="preserve">¿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de planificación debería rechazar meses pasados? (§11.3)</w:t>
      </w:r>
    </w:p>
    <w:p>
      <w:pPr>
        <w:pStyle w:val="Compact"/>
        <w:numPr>
          <w:ilvl w:val="0"/>
          <w:numId w:val="1018"/>
        </w:numPr>
      </w:pPr>
      <w:r>
        <w:t xml:space="preserve">¿</w:t>
      </w:r>
      <w:r>
        <w:rPr>
          <w:rStyle w:val="VerbatimChar"/>
        </w:rPr>
        <w:t xml:space="preserve">actualizarRegistro</w:t>
      </w:r>
      <w:r>
        <w:t xml:space="preserve"> </w:t>
      </w:r>
      <w:r>
        <w:t xml:space="preserve">debe re-verificar el tope contra lo planificado? (§11.7)</w:t>
      </w:r>
    </w:p>
    <w:p>
      <w:pPr>
        <w:pStyle w:val="Compact"/>
        <w:numPr>
          <w:ilvl w:val="0"/>
          <w:numId w:val="1018"/>
        </w:numPr>
      </w:pPr>
      <w:r>
        <w:t xml:space="preserve">¿El valor de HE debería persistirse y aparecer en el rol de pagos del mes? Si sí, ¿dónde vive el</w:t>
      </w:r>
      <w:r>
        <w:t xml:space="preserve"> </w:t>
      </w:r>
      <w:r>
        <w:t xml:space="preserve">dato — nuevas columnas en</w:t>
      </w:r>
      <w:r>
        <w:t xml:space="preserve"> </w:t>
      </w:r>
      <w:r>
        <w:rPr>
          <w:rStyle w:val="VerbatimChar"/>
        </w:rPr>
        <w:t xml:space="preserve">nom_he_registro</w:t>
      </w:r>
      <w:r>
        <w:t xml:space="preserve">, o una tabla puente hacia</w:t>
      </w:r>
      <w:r>
        <w:t xml:space="preserve"> </w:t>
      </w:r>
      <w:r>
        <w:rPr>
          <w:rStyle w:val="VerbatimChar"/>
        </w:rPr>
        <w:t xml:space="preserve">nom_rol_pago_det</w:t>
      </w:r>
      <w:r>
        <w:t xml:space="preserve">? (§11.9,</w:t>
      </w:r>
      <w:r>
        <w:t xml:space="preserve"> </w:t>
      </w:r>
      <w:r>
        <w:t xml:space="preserve">para cuando se escriba la spec 09)</w:t>
      </w:r>
    </w:p>
    <w:p>
      <w:pPr>
        <w:pStyle w:val="Compact"/>
        <w:numPr>
          <w:ilvl w:val="0"/>
          <w:numId w:val="1018"/>
        </w:numPr>
      </w:pPr>
      <w:r>
        <w:t xml:space="preserve">¿Vale la pena el advisory lock en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(RN-08.7 / §11.4), igual que se hizo en</w:t>
      </w:r>
      <w:r>
        <w:t xml:space="preserve"> </w:t>
      </w:r>
      <w:r>
        <w:t xml:space="preserve">Empleados/Acciones de Personal/Certificados, dado el bajo riesgo real (flujo de un solo usuario)?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0-modulo-talento-humano.md" TargetMode="External" /><Relationship Type="http://schemas.openxmlformats.org/officeDocument/2006/relationships/hyperlink" Id="rId10" Target="01-empleados.md" TargetMode="External" /><Relationship Type="http://schemas.openxmlformats.org/officeDocument/2006/relationships/hyperlink" Id="rId11" Target="03-control-asistenci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0-modulo-talento-humano.md" TargetMode="External" /><Relationship Type="http://schemas.openxmlformats.org/officeDocument/2006/relationships/hyperlink" Id="rId10" Target="01-empleados.md" TargetMode="External" /><Relationship Type="http://schemas.openxmlformats.org/officeDocument/2006/relationships/hyperlink" Id="rId11" Target="03-control-asistenci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2026-09-03T20:15:48Z</dcterms:created>
  <dcterms:modified xsi:type="dcterms:W3CDTF">2026-09-03T20:15:48Z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