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ListParagraph"/>
        <w:numPr>
          <w:ilvl w:val="0"/>
          <w:numId w:val="13"/>
        </w:num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Emph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Emph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Emph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2D6A9ABD" w:rsidR="00BA0208" w:rsidRDefault="00BA0208">
      <w:pPr>
        <w:rPr>
          <w:rFonts w:ascii="Omnes" w:hAnsi="Omnes"/>
          <w:sz w:val="20"/>
          <w:szCs w:val="20"/>
        </w:rPr>
      </w:pPr>
      <w:r>
        <w:rPr>
          <w:rFonts w:ascii="Omnes" w:hAnsi="Omnes"/>
          <w:sz w:val="20"/>
          <w:szCs w:val="20"/>
        </w:rPr>
        <w:br w:type="page"/>
      </w:r>
    </w:p>
    <w:p w14:paraId="363F08A1" w14:textId="77777777" w:rsidR="00AA062B" w:rsidRPr="00522C71" w:rsidRDefault="00AA062B" w:rsidP="00AA062B">
      <w:pPr>
        <w:pStyle w:val="ListParagraph"/>
        <w:numPr>
          <w:ilvl w:val="0"/>
          <w:numId w:val="13"/>
        </w:numPr>
        <w:outlineLvl w:val="0"/>
        <w:rPr>
          <w:rStyle w:val="Emph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Emph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Emph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eGrid"/>
        <w:tblW w:w="8400" w:type="dxa"/>
        <w:jc w:val="center"/>
        <w:tblLook w:val="04A0" w:firstRow="1" w:lastRow="0" w:firstColumn="1" w:lastColumn="0" w:noHBand="0" w:noVBand="1"/>
      </w:tblPr>
      <w:tblGrid>
        <w:gridCol w:w="4157"/>
        <w:gridCol w:w="4671"/>
      </w:tblGrid>
      <w:tr w:rsidR="6ECAC7B1" w14:paraId="6463E89E" w14:textId="77777777" w:rsidTr="46745ADB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128F26E5" w:rsidR="3060C4F1" w:rsidRDefault="3060C4F1" w:rsidP="58774E7B">
            <w:pPr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2E5B87B4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</w:t>
            </w:r>
            <w:r w:rsidR="0298B6DF" w:rsidRPr="2E5B87B4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Carga </w:t>
            </w:r>
            <w:proofErr w:type="spellStart"/>
            <w:r w:rsidR="0298B6DF" w:rsidRPr="2E5B87B4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Prearb</w:t>
            </w:r>
            <w:proofErr w:type="spellEnd"/>
            <w:r w:rsidR="0298B6DF" w:rsidRPr="2E5B87B4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 </w:t>
            </w:r>
            <w:proofErr w:type="spellStart"/>
            <w:r w:rsidR="0298B6DF" w:rsidRPr="2E5B87B4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Claim</w:t>
            </w:r>
            <w:proofErr w:type="spellEnd"/>
            <w:r w:rsidR="0298B6DF" w:rsidRPr="2E5B87B4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 MC</w:t>
            </w:r>
          </w:p>
        </w:tc>
      </w:tr>
      <w:tr w:rsidR="6ECAC7B1" w14:paraId="62021E42" w14:textId="77777777" w:rsidTr="46745ADB">
        <w:trPr>
          <w:trHeight w:val="48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08F18660" w:rsidR="3060C4F1" w:rsidRDefault="519C81A1" w:rsidP="58774E7B">
            <w:pPr>
              <w:spacing w:line="259" w:lineRule="auto"/>
            </w:pPr>
            <w:proofErr w:type="spellStart"/>
            <w:r w:rsidRPr="58774E7B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Sebastian</w:t>
            </w:r>
            <w:proofErr w:type="spellEnd"/>
            <w:r w:rsidRPr="58774E7B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Segundo</w:t>
            </w:r>
          </w:p>
        </w:tc>
      </w:tr>
      <w:tr w:rsidR="6ECAC7B1" w14:paraId="2C069DA5" w14:textId="77777777" w:rsidTr="46745ADB">
        <w:trPr>
          <w:trHeight w:val="1245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4000" w14:textId="34E28A0D" w:rsidR="3060C4F1" w:rsidRDefault="3060C4F1" w:rsidP="2E5B87B4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2E5B87B4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Cargar diariamente la información de </w:t>
            </w:r>
            <w:r w:rsidR="03D4A12E" w:rsidRPr="2E5B87B4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los </w:t>
            </w:r>
            <w:r w:rsidR="274B76ED" w:rsidRPr="2E5B87B4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contracargos que llegan a </w:t>
            </w:r>
            <w:proofErr w:type="spellStart"/>
            <w:r w:rsidR="274B76ED" w:rsidRPr="2E5B87B4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prearbitraje</w:t>
            </w:r>
            <w:proofErr w:type="spellEnd"/>
            <w:r w:rsidR="274B76ED" w:rsidRPr="2E5B87B4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en </w:t>
            </w:r>
            <w:proofErr w:type="spellStart"/>
            <w:r w:rsidR="274B76ED" w:rsidRPr="2E5B87B4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Mastercard</w:t>
            </w:r>
            <w:proofErr w:type="spellEnd"/>
            <w:r w:rsidR="274B76ED" w:rsidRPr="2E5B87B4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.</w:t>
            </w:r>
          </w:p>
        </w:tc>
      </w:tr>
      <w:tr w:rsidR="6ECAC7B1" w14:paraId="6886D19F" w14:textId="77777777" w:rsidTr="46745ADB">
        <w:trPr>
          <w:trHeight w:val="30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5AC3" w14:textId="6C1BA0FE" w:rsidR="3060C4F1" w:rsidRDefault="73B1AD51" w:rsidP="048E79BA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048E79BA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La atención de las disputas por el equipo de Contracargos.</w:t>
            </w:r>
          </w:p>
        </w:tc>
      </w:tr>
      <w:tr w:rsidR="6ECAC7B1" w14:paraId="40986BAB" w14:textId="77777777" w:rsidTr="46745ADB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46745ADB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C946" w14:textId="342EE6CE" w:rsidR="3060C4F1" w:rsidRDefault="3060C4F1" w:rsidP="3060C4F1">
            <w:pPr>
              <w:rPr>
                <w:rFonts w:ascii="Segoe UI" w:eastAsia="Segoe UI" w:hAnsi="Segoe UI" w:cs="Segoe UI"/>
                <w:color w:val="445369"/>
                <w:sz w:val="24"/>
                <w:szCs w:val="24"/>
              </w:rPr>
            </w:pPr>
          </w:p>
          <w:p w14:paraId="7D8C8670" w14:textId="391120B6" w:rsidR="3060C4F1" w:rsidRDefault="3060C4F1" w:rsidP="2E5B87B4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2E5B87B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2E5B87B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Cargar Tabla Histórica a </w:t>
            </w:r>
            <w:r w:rsidR="14AD4B6E" w:rsidRPr="2E5B87B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la nube</w:t>
            </w:r>
          </w:p>
          <w:p w14:paraId="78A1A24A" w14:textId="10278922" w:rsidR="3060C4F1" w:rsidRDefault="0BA27362" w:rsidP="614AFEBD">
            <w:p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2E5B87B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Primero. se deberá cargar la tabla histórica de </w:t>
            </w:r>
            <w:proofErr w:type="spellStart"/>
            <w:r w:rsidRPr="2E5B87B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2E5B87B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</w:t>
            </w:r>
            <w:r w:rsidR="6CDA1E87" w:rsidRPr="2E5B87B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 nube</w:t>
            </w:r>
            <w:r w:rsidRPr="2E5B87B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. </w:t>
            </w:r>
          </w:p>
          <w:p w14:paraId="740FF2E9" w14:textId="5F7C9AA4" w:rsidR="3060C4F1" w:rsidRDefault="0BA27362" w:rsidP="614AFEBD">
            <w:p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Tabla</w:t>
            </w:r>
            <w:r w:rsidR="30CDBA00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origen (</w:t>
            </w:r>
            <w:proofErr w:type="spellStart"/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</w:t>
            </w:r>
            <w:proofErr w:type="spellEnd"/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-premise):</w:t>
            </w:r>
          </w:p>
          <w:p w14:paraId="7C57B0E2" w14:textId="403B982C" w:rsidR="4BF1B802" w:rsidRPr="000D1201" w:rsidRDefault="4BF1B802" w:rsidP="6A49D6A3">
            <w:pPr>
              <w:pStyle w:val="ListParagraph"/>
              <w:numPr>
                <w:ilvl w:val="0"/>
                <w:numId w:val="6"/>
              </w:numPr>
              <w:spacing w:before="240" w:after="240" w:line="259" w:lineRule="auto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0D120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dbo</w:t>
            </w:r>
            <w:r w:rsidRPr="000D1201">
              <w:rPr>
                <w:lang w:val="en-US"/>
              </w:rPr>
              <w:t>.</w:t>
            </w:r>
            <w:r w:rsidR="44DDDBF2" w:rsidRPr="000D1201">
              <w:rPr>
                <w:lang w:val="en-US"/>
              </w:rPr>
              <w:t>PFYCC</w:t>
            </w:r>
            <w:proofErr w:type="gramEnd"/>
            <w:r w:rsidR="44DDDBF2" w:rsidRPr="000D1201">
              <w:rPr>
                <w:lang w:val="en-US"/>
              </w:rPr>
              <w:t>_GI_CARGA_CLAIMS_CASEFEELING_PREARB_NEW</w:t>
            </w:r>
            <w:proofErr w:type="spellEnd"/>
          </w:p>
          <w:p w14:paraId="2AB1FE80" w14:textId="23A746F1" w:rsidR="6A49D6A3" w:rsidRPr="000D1201" w:rsidRDefault="6A49D6A3" w:rsidP="6A49D6A3">
            <w:pPr>
              <w:pStyle w:val="ListParagraph"/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</w:p>
          <w:p w14:paraId="41256229" w14:textId="1E5D917F" w:rsidR="3060C4F1" w:rsidRDefault="0BA27362" w:rsidP="614AFE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2E5B87B4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Tablas destino (</w:t>
            </w:r>
            <w:r w:rsidR="5AF116DF" w:rsidRPr="2E5B87B4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nub</w:t>
            </w:r>
            <w:r w:rsidRPr="2E5B87B4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e): </w:t>
            </w:r>
          </w:p>
          <w:p w14:paraId="4BC94A94" w14:textId="09943C8B" w:rsidR="3060C4F1" w:rsidRDefault="3060C4F1" w:rsidP="614AFE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1C34DCCC" w14:textId="53647EFF" w:rsidR="7F71E34D" w:rsidRPr="000D1201" w:rsidRDefault="7F71E34D" w:rsidP="6A49D6A3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raw</w:t>
            </w:r>
            <w:r w:rsidR="767FD864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.</w:t>
            </w:r>
            <w:r w:rsidR="767FD864" w:rsidRPr="000D1201">
              <w:rPr>
                <w:lang w:val="en-US"/>
              </w:rPr>
              <w:t>PFYCC</w:t>
            </w:r>
            <w:proofErr w:type="gramEnd"/>
            <w:r w:rsidR="767FD864" w:rsidRPr="000D1201">
              <w:rPr>
                <w:lang w:val="en-US"/>
              </w:rPr>
              <w:t>_GI_CARGA_CLAIMS_CASEFEELING_PREARB_NEW</w:t>
            </w:r>
            <w:proofErr w:type="spellEnd"/>
          </w:p>
          <w:p w14:paraId="63ABA0D6" w14:textId="11F1B271" w:rsidR="3060C4F1" w:rsidRDefault="3060C4F1" w:rsidP="614AFEBD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0E25F16">
              <w:rPr>
                <w:lang w:val="es-PE"/>
              </w:rPr>
              <w:br/>
            </w: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Cargar reporte a tabla </w:t>
            </w:r>
            <w:r w:rsidR="3A757A0F"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diari</w:t>
            </w: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a</w:t>
            </w:r>
          </w:p>
          <w:p w14:paraId="3F893144" w14:textId="77B05808" w:rsidR="73759DFC" w:rsidRDefault="73759DFC" w:rsidP="6A49D6A3">
            <w:p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deberán cargar </w:t>
            </w:r>
            <w:r w:rsidR="25B19F08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</w:t>
            </w: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reporte</w:t>
            </w:r>
            <w:r w:rsidR="3BE42C1A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diarios que se encontrarán en esta ruta: </w:t>
            </w:r>
          </w:p>
          <w:p w14:paraId="4D7073F0" w14:textId="16D5B470" w:rsidR="73759DFC" w:rsidRDefault="73759DFC" w:rsidP="6A49D6A3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6A49D6A3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"</w:t>
            </w:r>
            <w:r w:rsidR="7AEFDEF4" w:rsidRPr="6A49D6A3">
              <w:rPr>
                <w:rFonts w:ascii="Calibri" w:eastAsia="Calibri" w:hAnsi="Calibri" w:cs="Calibri"/>
                <w:sz w:val="24"/>
                <w:szCs w:val="24"/>
                <w:lang w:val="es-PE"/>
              </w:rPr>
              <w:t>\Mc0016\datamart\OperRiesg\RIESGO_TRANSACCIONAL\CARGA_PREARB_CLAIM_MC\INPUT</w:t>
            </w:r>
            <w:r w:rsidR="638BA70C" w:rsidRPr="6A49D6A3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”</w:t>
            </w:r>
          </w:p>
          <w:p w14:paraId="181F2A87" w14:textId="177E9157" w:rsidR="1DDAFC44" w:rsidRDefault="1E1E46F5" w:rsidP="6A49D6A3">
            <w:r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La data se obtiene de un listado en la web de Masterc</w:t>
            </w:r>
            <w:r w:rsidR="0B7A052A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ard Connect</w:t>
            </w:r>
            <w:r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, </w:t>
            </w:r>
            <w:r w:rsidR="0288E716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la web tiene un tope para exportar los datos por lo que se descargan </w:t>
            </w:r>
            <w:r w:rsidR="7AD52382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múltiples</w:t>
            </w:r>
            <w:r w:rsidR="0288E716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archivos (la cantidad de archivos es variable). </w:t>
            </w:r>
            <w:r w:rsidR="7F4CD9EC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Sin embargo, t</w:t>
            </w:r>
            <w:r w:rsidR="0288E716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odos tienen la misma estructura inicial</w:t>
            </w:r>
            <w:r w:rsidR="4165A84A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: </w:t>
            </w:r>
            <w:r w:rsidR="481219A9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“</w:t>
            </w:r>
            <w:r w:rsidR="4165A84A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Case Filling Receiver-{dia_actual}</w:t>
            </w:r>
            <w:proofErr w:type="gramStart"/>
            <w:r w:rsidR="4165A84A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-{</w:t>
            </w:r>
            <w:proofErr w:type="gramEnd"/>
            <w:r w:rsidR="4165A84A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mes_</w:t>
            </w:r>
            <w:r w:rsidR="0D0F8E0F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actual_</w:t>
            </w:r>
            <w:r w:rsidR="4165A84A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abreviado</w:t>
            </w:r>
            <w:r w:rsidR="26E80E62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_en inglés</w:t>
            </w:r>
            <w:r w:rsidR="4165A84A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}</w:t>
            </w:r>
            <w:r w:rsidR="5643CE9C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-</w:t>
            </w:r>
            <w:r w:rsidR="5A76D711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{año_actual}</w:t>
            </w:r>
            <w:r w:rsidR="5005105C" w:rsidRPr="46745AD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” en formato CSV y serán depositados a las 8:45 am de manera diaria.</w:t>
            </w:r>
          </w:p>
          <w:p w14:paraId="3299DF1E" w14:textId="79727D63" w:rsidR="1DDAFC44" w:rsidRDefault="74BDABC7" w:rsidP="6A49D6A3">
            <w:r>
              <w:rPr>
                <w:noProof/>
              </w:rPr>
              <w:drawing>
                <wp:inline distT="0" distB="0" distL="0" distR="0" wp14:anchorId="1CCD3041" wp14:editId="18980596">
                  <wp:extent cx="4772025" cy="919381"/>
                  <wp:effectExtent l="0" t="0" r="0" b="0"/>
                  <wp:docPr id="171043652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43652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91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3AF10" w14:textId="4E874CE7" w:rsidR="74BDABC7" w:rsidRDefault="74BDABC7" w:rsidP="6A49D6A3">
            <w:r>
              <w:t>Todos se deben cargar a la misma tabla:</w:t>
            </w:r>
          </w:p>
          <w:p w14:paraId="6E6250C1" w14:textId="7AF46800" w:rsidR="3C655FCF" w:rsidRDefault="3C655FCF" w:rsidP="6A49D6A3">
            <w:pPr>
              <w:pStyle w:val="ListParagraph"/>
              <w:numPr>
                <w:ilvl w:val="0"/>
                <w:numId w:val="1"/>
              </w:numPr>
            </w:pPr>
            <w:proofErr w:type="spellStart"/>
            <w:proofErr w:type="gramStart"/>
            <w:r w:rsidRPr="6A49D6A3">
              <w:t>raw</w:t>
            </w:r>
            <w:r w:rsidR="74BDABC7" w:rsidRPr="6A49D6A3">
              <w:t>.PFYCC</w:t>
            </w:r>
            <w:proofErr w:type="gramEnd"/>
            <w:r w:rsidR="74BDABC7" w:rsidRPr="6A49D6A3">
              <w:t>_GI_CARGA_PRE_ARB_CLAIM</w:t>
            </w:r>
            <w:proofErr w:type="spellEnd"/>
          </w:p>
          <w:p w14:paraId="4EACBA53" w14:textId="4900A37B" w:rsidR="74BDABC7" w:rsidRDefault="74BDABC7" w:rsidP="6A49D6A3">
            <w:pPr>
              <w:rPr>
                <w:sz w:val="22"/>
                <w:szCs w:val="22"/>
              </w:rPr>
            </w:pPr>
            <w:r w:rsidRPr="6A49D6A3">
              <w:rPr>
                <w:sz w:val="22"/>
                <w:szCs w:val="22"/>
                <w:lang w:val="es-ES"/>
              </w:rPr>
              <w:t xml:space="preserve">Añadiendo como columna </w:t>
            </w:r>
            <w:proofErr w:type="spellStart"/>
            <w:r w:rsidRPr="6A49D6A3">
              <w:rPr>
                <w:sz w:val="22"/>
                <w:szCs w:val="22"/>
                <w:lang w:val="es-ES"/>
              </w:rPr>
              <w:t>Fecha_Carga</w:t>
            </w:r>
            <w:proofErr w:type="spellEnd"/>
            <w:r w:rsidRPr="6A49D6A3">
              <w:rPr>
                <w:sz w:val="22"/>
                <w:szCs w:val="22"/>
                <w:lang w:val="es-ES"/>
              </w:rPr>
              <w:t xml:space="preserve"> el día en que se cargaron los reportes.</w:t>
            </w:r>
          </w:p>
          <w:p w14:paraId="6EE9CD11" w14:textId="4A8E3594" w:rsidR="1DDAFC44" w:rsidRPr="00BA0208" w:rsidRDefault="1DDAFC44" w:rsidP="6A49D6A3"/>
          <w:p w14:paraId="0A7CE5A2" w14:textId="531D09AE" w:rsidR="7AF63001" w:rsidRDefault="7AF63001" w:rsidP="6A49D6A3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6A49D6A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</w:t>
            </w:r>
            <w:r w:rsidR="603D576E" w:rsidRPr="6A49D6A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3</w:t>
            </w:r>
            <w:r w:rsidRPr="6A49D6A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:</w:t>
            </w:r>
            <w:r w:rsidRPr="6A49D6A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7CAE6C8D" w:rsidRPr="6A49D6A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Transformar los datos de la tabla histórica de carga </w:t>
            </w:r>
          </w:p>
          <w:p w14:paraId="0060CE08" w14:textId="5B06993F" w:rsidR="614AFEBD" w:rsidRDefault="614AFEBD" w:rsidP="614AFEBD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2F3EDBAD" w14:textId="6CB7FD8A" w:rsidR="078E5073" w:rsidRDefault="078E5073" w:rsidP="6A49D6A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Una vez completada la carga diaria a la tabla histórica </w:t>
            </w:r>
            <w:r w:rsidR="5EEF6820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(</w:t>
            </w:r>
            <w:r w:rsidR="53BA1A82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r</w:t>
            </w:r>
            <w:r w:rsidR="34192E07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aw</w:t>
            </w:r>
            <w:r w:rsidR="5EEF6820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.</w:t>
            </w:r>
            <w:r w:rsidR="7EDCFE98" w:rsidRPr="6A49D6A3">
              <w:rPr>
                <w:sz w:val="22"/>
                <w:szCs w:val="22"/>
              </w:rPr>
              <w:t xml:space="preserve"> PFYCC_GI_CARGA_PRE_ARB_CLAIM</w:t>
            </w:r>
            <w:r w:rsidR="5EEF6820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)</w:t>
            </w: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, se deberá ejecutar un </w:t>
            </w:r>
            <w:proofErr w:type="spellStart"/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stored</w:t>
            </w:r>
            <w:proofErr w:type="spellEnd"/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procedure</w:t>
            </w:r>
            <w:proofErr w:type="spellEnd"/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que permita replicar esta información en el entorno productivo, aplicando las reglas de negocio definidas.</w:t>
            </w:r>
          </w:p>
          <w:p w14:paraId="7AC12680" w14:textId="6FF6DB6B" w:rsidR="078E5073" w:rsidRDefault="078E5073" w:rsidP="614AFEBD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Tablas origen (Azure):</w:t>
            </w:r>
          </w:p>
          <w:p w14:paraId="50925AD0" w14:textId="274FDEB8" w:rsidR="2D1D1AFB" w:rsidRDefault="685A270A" w:rsidP="79239713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Theme="minorHAnsi" w:eastAsiaTheme="minorEastAsia" w:hAnsiTheme="minorHAnsi" w:cstheme="minorBidi"/>
              </w:rPr>
            </w:pPr>
            <w:proofErr w:type="spellStart"/>
            <w:proofErr w:type="gramStart"/>
            <w:r w:rsidRPr="79239713">
              <w:rPr>
                <w:rFonts w:asciiTheme="minorHAnsi" w:eastAsiaTheme="minorEastAsia" w:hAnsiTheme="minorHAnsi" w:cstheme="minorBidi"/>
              </w:rPr>
              <w:t>r</w:t>
            </w:r>
            <w:r w:rsidR="152AC250" w:rsidRPr="79239713">
              <w:rPr>
                <w:rFonts w:asciiTheme="minorHAnsi" w:eastAsiaTheme="minorEastAsia" w:hAnsiTheme="minorHAnsi" w:cstheme="minorBidi"/>
              </w:rPr>
              <w:t>aw.PFYCC</w:t>
            </w:r>
            <w:proofErr w:type="gramEnd"/>
            <w:r w:rsidR="152AC250" w:rsidRPr="79239713">
              <w:rPr>
                <w:rFonts w:asciiTheme="minorHAnsi" w:eastAsiaTheme="minorEastAsia" w:hAnsiTheme="minorHAnsi" w:cstheme="minorBidi"/>
              </w:rPr>
              <w:t>_GI_CARGA_PRE_ARB_CLAIM</w:t>
            </w:r>
            <w:proofErr w:type="spellEnd"/>
            <w:r w:rsidR="3FEEF9D1" w:rsidRPr="79239713">
              <w:rPr>
                <w:rFonts w:asciiTheme="minorHAnsi" w:eastAsiaTheme="minorEastAsia" w:hAnsiTheme="minorHAnsi" w:cstheme="minorBidi"/>
              </w:rPr>
              <w:t xml:space="preserve"> (Se alimenta por los archivos planos diarios)</w:t>
            </w:r>
          </w:p>
          <w:p w14:paraId="1773DA09" w14:textId="09F190F6" w:rsidR="3EC9F73B" w:rsidRPr="000D1201" w:rsidRDefault="3EC9F73B" w:rsidP="2336C4A7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Theme="minorHAnsi" w:eastAsiaTheme="minorEastAsia" w:hAnsiTheme="minorHAnsi" w:cstheme="minorBidi"/>
              </w:rPr>
            </w:pPr>
            <w:proofErr w:type="spellStart"/>
            <w:proofErr w:type="gramStart"/>
            <w:r w:rsidRPr="79239713">
              <w:rPr>
                <w:rFonts w:asciiTheme="minorHAnsi" w:eastAsiaTheme="minorEastAsia" w:hAnsiTheme="minorHAnsi" w:cstheme="minorBidi"/>
              </w:rPr>
              <w:t>raw.PFYCC</w:t>
            </w:r>
            <w:proofErr w:type="gramEnd"/>
            <w:r w:rsidRPr="79239713">
              <w:rPr>
                <w:rFonts w:asciiTheme="minorHAnsi" w:eastAsiaTheme="minorEastAsia" w:hAnsiTheme="minorHAnsi" w:cstheme="minorBidi"/>
              </w:rPr>
              <w:t>_GI_CARGA_CLAIMS_CASEFEELING_PREARB_NEW</w:t>
            </w:r>
            <w:proofErr w:type="spellEnd"/>
            <w:r w:rsidR="6B35C543" w:rsidRPr="79239713">
              <w:rPr>
                <w:rFonts w:asciiTheme="minorHAnsi" w:eastAsiaTheme="minorEastAsia" w:hAnsiTheme="minorHAnsi" w:cstheme="minorBidi"/>
              </w:rPr>
              <w:t xml:space="preserve"> (Replicar la tabla de BDRIESGO)</w:t>
            </w:r>
          </w:p>
          <w:p w14:paraId="769AB5A2" w14:textId="5E92FBD6" w:rsidR="3EC9F73B" w:rsidRDefault="3EC9F73B" w:rsidP="04FD64CF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Theme="minorHAnsi" w:eastAsiaTheme="minorEastAsia" w:hAnsiTheme="minorHAnsi" w:cstheme="minorBidi"/>
              </w:rPr>
            </w:pPr>
            <w:proofErr w:type="gramStart"/>
            <w:r w:rsidRPr="04FD64CF">
              <w:rPr>
                <w:rFonts w:asciiTheme="minorHAnsi" w:eastAsiaTheme="minorEastAsia" w:hAnsiTheme="minorHAnsi" w:cstheme="minorBidi"/>
              </w:rPr>
              <w:t>raw.PFYCC</w:t>
            </w:r>
            <w:proofErr w:type="gramEnd"/>
            <w:r w:rsidRPr="04FD64CF">
              <w:rPr>
                <w:rFonts w:asciiTheme="minorHAnsi" w:eastAsiaTheme="minorEastAsia" w:hAnsiTheme="minorHAnsi" w:cstheme="minorBidi"/>
              </w:rPr>
              <w:t>_GI_CARGA_AS400_CONTRACARGOS_MASTERCARD</w:t>
            </w:r>
            <w:r w:rsidR="70521782" w:rsidRPr="04FD64CF">
              <w:rPr>
                <w:rFonts w:asciiTheme="minorHAnsi" w:eastAsiaTheme="minorEastAsia" w:hAnsiTheme="minorHAnsi" w:cstheme="minorBidi"/>
              </w:rPr>
              <w:t xml:space="preserve"> (Proceso 75 </w:t>
            </w:r>
            <w:proofErr w:type="spellStart"/>
            <w:r w:rsidR="70521782" w:rsidRPr="04FD64CF">
              <w:rPr>
                <w:rFonts w:asciiTheme="minorHAnsi" w:eastAsiaTheme="minorEastAsia" w:hAnsiTheme="minorHAnsi" w:cstheme="minorBidi"/>
              </w:rPr>
              <w:t>Migracion</w:t>
            </w:r>
            <w:proofErr w:type="spellEnd"/>
            <w:r w:rsidR="70521782" w:rsidRPr="04FD64CF">
              <w:rPr>
                <w:rFonts w:asciiTheme="minorHAnsi" w:eastAsiaTheme="minorEastAsia" w:hAnsiTheme="minorHAnsi" w:cstheme="minorBidi"/>
              </w:rPr>
              <w:t>)</w:t>
            </w:r>
          </w:p>
          <w:p w14:paraId="332AD2EB" w14:textId="4A57CDD1" w:rsidR="078E5073" w:rsidRDefault="078E5073" w:rsidP="614AFEBD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Tablas destino (Azure): </w:t>
            </w:r>
          </w:p>
          <w:p w14:paraId="4EB6C771" w14:textId="543528AC" w:rsidR="70836279" w:rsidRDefault="70836279" w:rsidP="6A49D6A3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6A49D6A3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/>
              </w:rPr>
              <w:t>OperRiesg.</w:t>
            </w:r>
            <w:r w:rsidR="665916D7" w:rsidRPr="6A49D6A3">
              <w:rPr>
                <w:lang w:val="en-US"/>
              </w:rPr>
              <w:t>PFYCC_GI_TRANS_CLAIMS_CASEFEELING_PREARB</w:t>
            </w:r>
            <w:proofErr w:type="spellEnd"/>
          </w:p>
          <w:p w14:paraId="4966D64D" w14:textId="31130803" w:rsidR="6A49D6A3" w:rsidRDefault="6A49D6A3" w:rsidP="6A49D6A3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</w:p>
          <w:p w14:paraId="7520B87A" w14:textId="79BF2B3B" w:rsidR="078E5073" w:rsidRDefault="078E5073" w:rsidP="614AFEBD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Stored</w:t>
            </w:r>
            <w:proofErr w:type="spellEnd"/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Procedure</w:t>
            </w:r>
            <w:proofErr w:type="spellEnd"/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a ejecutar: </w:t>
            </w:r>
          </w:p>
          <w:p w14:paraId="0E2BAF15" w14:textId="5293857C" w:rsidR="06C87B36" w:rsidRPr="00BA0208" w:rsidRDefault="15A2F2F8" w:rsidP="6A49D6A3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lang w:val="en-US"/>
              </w:rPr>
            </w:pPr>
            <w:r>
              <w:fldChar w:fldCharType="begin"/>
            </w:r>
            <w:r w:rsidRPr="00E25F16">
              <w:rPr>
                <w:lang w:val="en-US"/>
              </w:rPr>
              <w:instrText>HYPERLINK "https://pmpmc.sharepoint.com/:u:/s/EquipoDataIzipay/EaBwr-1cb6tLvbrSgEswQjwB2ly22K3CZfgg0dx5WqMeaA?e=qDM39O" \h</w:instrText>
            </w:r>
            <w:r>
              <w:fldChar w:fldCharType="separate"/>
            </w:r>
            <w:proofErr w:type="spellStart"/>
            <w:r w:rsidRPr="6A49D6A3">
              <w:rPr>
                <w:rStyle w:val="Hyperlink"/>
                <w:lang w:val="en-US"/>
              </w:rPr>
              <w:t>SP_PFYCC_GI_TRANS_CLAIMS_CASEFEELING_PREARB.sql</w:t>
            </w:r>
            <w:proofErr w:type="spellEnd"/>
            <w:r>
              <w:fldChar w:fldCharType="end"/>
            </w:r>
          </w:p>
          <w:p w14:paraId="1E9AF281" w14:textId="6C4FB663" w:rsidR="078E5073" w:rsidRDefault="078E5073" w:rsidP="614AFEBD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Detalles del proceso</w:t>
            </w:r>
          </w:p>
          <w:p w14:paraId="2C917B9E" w14:textId="2F508FCE" w:rsidR="078E5073" w:rsidRDefault="078E5073" w:rsidP="614AFEBD">
            <w:pPr>
              <w:pStyle w:val="ListParagraph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</w:t>
            </w:r>
            <w:r w:rsidRPr="6A49D6A3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 </w:t>
            </w:r>
            <w:proofErr w:type="spellStart"/>
            <w:r w:rsidR="76419F3F" w:rsidRPr="6A49D6A3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SP_PFYCC_GI_TRANS_CLAIMS_CASEFEELING_PREARB</w:t>
            </w:r>
            <w:r w:rsidR="2D351E0C" w:rsidRPr="6A49D6A3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.sql</w:t>
            </w:r>
            <w:proofErr w:type="spellEnd"/>
            <w:r w:rsidR="2D351E0C" w:rsidRPr="6A49D6A3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debe ser ejecutado diariamente.</w:t>
            </w:r>
          </w:p>
          <w:p w14:paraId="18E50AEE" w14:textId="67BD4386" w:rsidR="078E5073" w:rsidRDefault="078E5073" w:rsidP="614AFEBD">
            <w:pPr>
              <w:pStyle w:val="ListParagraph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Este SP elimina completamente el contenido</w:t>
            </w:r>
            <w:r w:rsidR="083892F6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</w:t>
            </w:r>
            <w:r w:rsidR="74393BF7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proofErr w:type="spellStart"/>
            <w:r w:rsidR="0CC423EB" w:rsidRPr="000D1201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</w:t>
            </w:r>
            <w:r w:rsidR="0CC423EB" w:rsidRPr="000D1201">
              <w:rPr>
                <w:lang w:val="es-PE"/>
              </w:rPr>
              <w:t>PFYCC_GI_TRANS_CLAIMS_CASEFEELING_PREARB</w:t>
            </w:r>
            <w:proofErr w:type="spellEnd"/>
            <w:r w:rsidR="1A7031B6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y vuelve a realizar una carga con datos provenientes de</w:t>
            </w:r>
            <w:r w:rsidR="1126CCD4"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las tablas origen indicadas</w:t>
            </w:r>
            <w:r w:rsidRPr="6A49D6A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, aplicando reglas de transformación necesarias.</w:t>
            </w:r>
          </w:p>
          <w:p w14:paraId="0DCED73B" w14:textId="504645D6" w:rsidR="078E5073" w:rsidRDefault="078E5073" w:rsidP="614AFEBD">
            <w:pPr>
              <w:pStyle w:val="ListParagraph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Este paso de ejecutar el SP debe ser replicado en el entorno </w:t>
            </w:r>
            <w:proofErr w:type="spellStart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cloud</w:t>
            </w:r>
            <w:proofErr w:type="spellEnd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mediante un proceso equivalente.</w:t>
            </w:r>
          </w:p>
          <w:p w14:paraId="0B0F3E65" w14:textId="68C1117D" w:rsidR="614AFEBD" w:rsidRDefault="614AFEBD" w:rsidP="614AFEBD">
            <w:pPr>
              <w:spacing w:line="259" w:lineRule="auto"/>
              <w:rPr>
                <w:rFonts w:ascii="Consolas" w:eastAsia="Consolas" w:hAnsi="Consolas" w:cs="Consolas"/>
                <w:sz w:val="22"/>
                <w:szCs w:val="22"/>
                <w:lang w:val="es-ES"/>
              </w:rPr>
            </w:pPr>
          </w:p>
          <w:p w14:paraId="30C91636" w14:textId="22B1053D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2062C641" w14:textId="2004CC83" w:rsidR="6A49D6A3" w:rsidRDefault="6A49D6A3" w:rsidP="6A49D6A3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5463DC46" w14:textId="2706C6B6" w:rsidR="6A49D6A3" w:rsidRDefault="6A49D6A3" w:rsidP="6A49D6A3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9414C21" w14:textId="5D78E217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6A49D6A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5701F6D0" w14:textId="29E52147" w:rsidR="3060C4F1" w:rsidRDefault="3060C4F1" w:rsidP="1DDAFC4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 reportes diarios deberán ser cargados en la tabla históric</w:t>
            </w:r>
            <w:r w:rsidR="085EE2B4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a.</w:t>
            </w:r>
          </w:p>
          <w:p w14:paraId="32FCE0FE" w14:textId="346D4027" w:rsidR="085EE2B4" w:rsidRDefault="085EE2B4" w:rsidP="1DDAFC44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Transformación y traspaso a la tabla final.</w:t>
            </w:r>
          </w:p>
          <w:p w14:paraId="157C11FA" w14:textId="35620F36" w:rsidR="085EE2B4" w:rsidRDefault="085EE2B4" w:rsidP="1DDAFC44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Validación de integridad y cantidad de registros.</w:t>
            </w:r>
          </w:p>
          <w:p w14:paraId="762CF405" w14:textId="0033CE66" w:rsidR="3060C4F1" w:rsidRDefault="3060C4F1" w:rsidP="6A49D6A3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6F741194" w14:textId="7F4702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46745ADB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ListParagraph"/>
        <w:numPr>
          <w:ilvl w:val="0"/>
          <w:numId w:val="21"/>
        </w:num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ListParagraph"/>
        <w:ind w:left="360"/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ListParagraph"/>
        <w:ind w:left="360"/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ListParagraph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ListParagraph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ListParagraph"/>
        <w:numPr>
          <w:ilvl w:val="0"/>
          <w:numId w:val="23"/>
        </w:num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ListParagraph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2B5AF379" w14:textId="66A52117" w:rsidR="002D0EA9" w:rsidRPr="001E25F3" w:rsidRDefault="006D6C10" w:rsidP="6A49D6A3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</w:rPr>
      </w:pPr>
      <w:r w:rsidRPr="6A49D6A3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6A49D6A3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6A89" w14:textId="77777777" w:rsidR="000C0089" w:rsidRDefault="000C0089" w:rsidP="00AA062B">
      <w:r>
        <w:separator/>
      </w:r>
    </w:p>
  </w:endnote>
  <w:endnote w:type="continuationSeparator" w:id="0">
    <w:p w14:paraId="5CAE3FB3" w14:textId="77777777" w:rsidR="000C0089" w:rsidRDefault="000C0089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Footer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08760" w14:textId="77777777" w:rsidR="000C0089" w:rsidRDefault="000C0089" w:rsidP="00AA062B">
      <w:r>
        <w:separator/>
      </w:r>
    </w:p>
  </w:footnote>
  <w:footnote w:type="continuationSeparator" w:id="0">
    <w:p w14:paraId="34BD2630" w14:textId="77777777" w:rsidR="000C0089" w:rsidRDefault="000C0089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AC9C"/>
    <w:multiLevelType w:val="hybridMultilevel"/>
    <w:tmpl w:val="3D10E78A"/>
    <w:lvl w:ilvl="0" w:tplc="4C500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20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E1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40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621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7EC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27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C6E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06C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A8A0FE"/>
    <w:multiLevelType w:val="hybridMultilevel"/>
    <w:tmpl w:val="27A41CEA"/>
    <w:lvl w:ilvl="0" w:tplc="AA864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689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AC8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B0A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E7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26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80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126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84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2DBC4"/>
    <w:multiLevelType w:val="hybridMultilevel"/>
    <w:tmpl w:val="AE30FA12"/>
    <w:lvl w:ilvl="0" w:tplc="2C3A1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2D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E4B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06B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60C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65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CE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8CD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A4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4CE65"/>
    <w:multiLevelType w:val="hybridMultilevel"/>
    <w:tmpl w:val="5BCC2B94"/>
    <w:lvl w:ilvl="0" w:tplc="55B2F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82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585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06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E3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6D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161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6EC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C3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CD696E"/>
    <w:multiLevelType w:val="hybridMultilevel"/>
    <w:tmpl w:val="2AE6038A"/>
    <w:lvl w:ilvl="0" w:tplc="3DDA5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BC4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28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AF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0B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6E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AD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06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2B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16F92"/>
    <w:multiLevelType w:val="hybridMultilevel"/>
    <w:tmpl w:val="8B8058D8"/>
    <w:lvl w:ilvl="0" w:tplc="DD022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C0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9E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2A3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88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3A5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643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44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A0D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AA8C38"/>
    <w:multiLevelType w:val="hybridMultilevel"/>
    <w:tmpl w:val="D8108D68"/>
    <w:lvl w:ilvl="0" w:tplc="36EE9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CF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E4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C4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1E0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361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E9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CC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86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008DA5"/>
    <w:multiLevelType w:val="hybridMultilevel"/>
    <w:tmpl w:val="0A666DC0"/>
    <w:lvl w:ilvl="0" w:tplc="C330B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36E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EA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67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24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87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EB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9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38E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B62305"/>
    <w:multiLevelType w:val="hybridMultilevel"/>
    <w:tmpl w:val="6FC44570"/>
    <w:lvl w:ilvl="0" w:tplc="437A1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02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F84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A8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4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10D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302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4B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22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AA835D"/>
    <w:multiLevelType w:val="hybridMultilevel"/>
    <w:tmpl w:val="D680919C"/>
    <w:lvl w:ilvl="0" w:tplc="88DA8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85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262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58A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E6D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64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C9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E9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8D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6CB39CD"/>
    <w:multiLevelType w:val="hybridMultilevel"/>
    <w:tmpl w:val="E5C8DCBC"/>
    <w:lvl w:ilvl="0" w:tplc="D5327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0F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08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1ED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0D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28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8F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E5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A5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8A1D74F"/>
    <w:multiLevelType w:val="hybridMultilevel"/>
    <w:tmpl w:val="56F09A10"/>
    <w:lvl w:ilvl="0" w:tplc="C0B0B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27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28E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08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43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BA8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89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AF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AC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5658245">
    <w:abstractNumId w:val="29"/>
  </w:num>
  <w:num w:numId="2" w16cid:durableId="2067412817">
    <w:abstractNumId w:val="23"/>
  </w:num>
  <w:num w:numId="3" w16cid:durableId="519123866">
    <w:abstractNumId w:val="6"/>
  </w:num>
  <w:num w:numId="4" w16cid:durableId="829097118">
    <w:abstractNumId w:val="28"/>
  </w:num>
  <w:num w:numId="5" w16cid:durableId="376664912">
    <w:abstractNumId w:val="26"/>
  </w:num>
  <w:num w:numId="6" w16cid:durableId="667563141">
    <w:abstractNumId w:val="0"/>
  </w:num>
  <w:num w:numId="7" w16cid:durableId="587278020">
    <w:abstractNumId w:val="33"/>
  </w:num>
  <w:num w:numId="8" w16cid:durableId="1237938695">
    <w:abstractNumId w:val="46"/>
  </w:num>
  <w:num w:numId="9" w16cid:durableId="982612762">
    <w:abstractNumId w:val="42"/>
  </w:num>
  <w:num w:numId="10" w16cid:durableId="336427870">
    <w:abstractNumId w:val="19"/>
  </w:num>
  <w:num w:numId="11" w16cid:durableId="1318608590">
    <w:abstractNumId w:val="16"/>
  </w:num>
  <w:num w:numId="12" w16cid:durableId="845676751">
    <w:abstractNumId w:val="10"/>
  </w:num>
  <w:num w:numId="13" w16cid:durableId="1800608695">
    <w:abstractNumId w:val="9"/>
  </w:num>
  <w:num w:numId="14" w16cid:durableId="1140803146">
    <w:abstractNumId w:val="3"/>
  </w:num>
  <w:num w:numId="15" w16cid:durableId="595868965">
    <w:abstractNumId w:val="20"/>
  </w:num>
  <w:num w:numId="16" w16cid:durableId="900797442">
    <w:abstractNumId w:val="2"/>
  </w:num>
  <w:num w:numId="17" w16cid:durableId="1879467569">
    <w:abstractNumId w:val="22"/>
  </w:num>
  <w:num w:numId="18" w16cid:durableId="1201820180">
    <w:abstractNumId w:val="34"/>
  </w:num>
  <w:num w:numId="19" w16cid:durableId="1410078013">
    <w:abstractNumId w:val="27"/>
  </w:num>
  <w:num w:numId="20" w16cid:durableId="490483148">
    <w:abstractNumId w:val="1"/>
  </w:num>
  <w:num w:numId="21" w16cid:durableId="1612784143">
    <w:abstractNumId w:val="15"/>
  </w:num>
  <w:num w:numId="22" w16cid:durableId="1451362230">
    <w:abstractNumId w:val="47"/>
  </w:num>
  <w:num w:numId="23" w16cid:durableId="595788829">
    <w:abstractNumId w:val="39"/>
  </w:num>
  <w:num w:numId="24" w16cid:durableId="1334717922">
    <w:abstractNumId w:val="17"/>
  </w:num>
  <w:num w:numId="25" w16cid:durableId="1966616708">
    <w:abstractNumId w:val="14"/>
  </w:num>
  <w:num w:numId="26" w16cid:durableId="690377626">
    <w:abstractNumId w:val="37"/>
  </w:num>
  <w:num w:numId="27" w16cid:durableId="1699232156">
    <w:abstractNumId w:val="35"/>
  </w:num>
  <w:num w:numId="28" w16cid:durableId="1478188228">
    <w:abstractNumId w:val="36"/>
  </w:num>
  <w:num w:numId="29" w16cid:durableId="1856338716">
    <w:abstractNumId w:val="24"/>
  </w:num>
  <w:num w:numId="30" w16cid:durableId="1740126754">
    <w:abstractNumId w:val="45"/>
  </w:num>
  <w:num w:numId="31" w16cid:durableId="1035036012">
    <w:abstractNumId w:val="30"/>
  </w:num>
  <w:num w:numId="32" w16cid:durableId="1802914653">
    <w:abstractNumId w:val="13"/>
  </w:num>
  <w:num w:numId="33" w16cid:durableId="615140137">
    <w:abstractNumId w:val="43"/>
  </w:num>
  <w:num w:numId="34" w16cid:durableId="283924538">
    <w:abstractNumId w:val="8"/>
  </w:num>
  <w:num w:numId="35" w16cid:durableId="875118796">
    <w:abstractNumId w:val="38"/>
  </w:num>
  <w:num w:numId="36" w16cid:durableId="1036738723">
    <w:abstractNumId w:val="18"/>
  </w:num>
  <w:num w:numId="37" w16cid:durableId="1479229840">
    <w:abstractNumId w:val="32"/>
  </w:num>
  <w:num w:numId="38" w16cid:durableId="1535002632">
    <w:abstractNumId w:val="4"/>
  </w:num>
  <w:num w:numId="39" w16cid:durableId="1395350348">
    <w:abstractNumId w:val="40"/>
  </w:num>
  <w:num w:numId="40" w16cid:durableId="273749033">
    <w:abstractNumId w:val="11"/>
  </w:num>
  <w:num w:numId="41" w16cid:durableId="1286697386">
    <w:abstractNumId w:val="5"/>
  </w:num>
  <w:num w:numId="42" w16cid:durableId="930816441">
    <w:abstractNumId w:val="41"/>
  </w:num>
  <w:num w:numId="43" w16cid:durableId="922840137">
    <w:abstractNumId w:val="25"/>
  </w:num>
  <w:num w:numId="44" w16cid:durableId="898173191">
    <w:abstractNumId w:val="44"/>
  </w:num>
  <w:num w:numId="45" w16cid:durableId="1598446292">
    <w:abstractNumId w:val="31"/>
  </w:num>
  <w:num w:numId="46" w16cid:durableId="870454480">
    <w:abstractNumId w:val="7"/>
  </w:num>
  <w:num w:numId="47" w16cid:durableId="811404952">
    <w:abstractNumId w:val="21"/>
  </w:num>
  <w:num w:numId="48" w16cid:durableId="5205526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35AB"/>
    <w:rsid w:val="00095CF1"/>
    <w:rsid w:val="000A1B96"/>
    <w:rsid w:val="000A2BFF"/>
    <w:rsid w:val="000B4B79"/>
    <w:rsid w:val="000C0089"/>
    <w:rsid w:val="000C493C"/>
    <w:rsid w:val="000D1201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87D"/>
    <w:rsid w:val="00236AC7"/>
    <w:rsid w:val="002406DC"/>
    <w:rsid w:val="0024265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94F42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2260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1D8A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2CD8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27759"/>
    <w:rsid w:val="009330CE"/>
    <w:rsid w:val="009342AB"/>
    <w:rsid w:val="00950229"/>
    <w:rsid w:val="0095311A"/>
    <w:rsid w:val="00964FE3"/>
    <w:rsid w:val="00965882"/>
    <w:rsid w:val="00967AFE"/>
    <w:rsid w:val="00971369"/>
    <w:rsid w:val="009715C7"/>
    <w:rsid w:val="00973D01"/>
    <w:rsid w:val="00976CA9"/>
    <w:rsid w:val="00981D9C"/>
    <w:rsid w:val="00984748"/>
    <w:rsid w:val="009923D9"/>
    <w:rsid w:val="00994A1B"/>
    <w:rsid w:val="00996EAB"/>
    <w:rsid w:val="009A08D1"/>
    <w:rsid w:val="009A407C"/>
    <w:rsid w:val="009A4FA9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93893"/>
    <w:rsid w:val="00AA0084"/>
    <w:rsid w:val="00AA062B"/>
    <w:rsid w:val="00AA36C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121C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2B7D"/>
    <w:rsid w:val="00B961E5"/>
    <w:rsid w:val="00B96FD4"/>
    <w:rsid w:val="00B97496"/>
    <w:rsid w:val="00BA0208"/>
    <w:rsid w:val="00BA51E2"/>
    <w:rsid w:val="00BB067E"/>
    <w:rsid w:val="00BB7BC4"/>
    <w:rsid w:val="00BC2E34"/>
    <w:rsid w:val="00BC332F"/>
    <w:rsid w:val="00BD62FA"/>
    <w:rsid w:val="00BE16F7"/>
    <w:rsid w:val="00BE6EF0"/>
    <w:rsid w:val="00BF579F"/>
    <w:rsid w:val="00BF7807"/>
    <w:rsid w:val="00C103F4"/>
    <w:rsid w:val="00C13295"/>
    <w:rsid w:val="00C21214"/>
    <w:rsid w:val="00C245D7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324F7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5B3A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068CF"/>
    <w:rsid w:val="00E14CE9"/>
    <w:rsid w:val="00E1546B"/>
    <w:rsid w:val="00E25F16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07F41"/>
    <w:rsid w:val="00F14527"/>
    <w:rsid w:val="00F24BF1"/>
    <w:rsid w:val="00F30CCB"/>
    <w:rsid w:val="00F35E42"/>
    <w:rsid w:val="00F4183C"/>
    <w:rsid w:val="00F419C0"/>
    <w:rsid w:val="00F43F1D"/>
    <w:rsid w:val="00F55387"/>
    <w:rsid w:val="00F61BCA"/>
    <w:rsid w:val="00F71C02"/>
    <w:rsid w:val="00F73F31"/>
    <w:rsid w:val="00F75BB5"/>
    <w:rsid w:val="00F81F4C"/>
    <w:rsid w:val="00F8227A"/>
    <w:rsid w:val="00F856CD"/>
    <w:rsid w:val="00F86414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098C2C"/>
    <w:rsid w:val="01351434"/>
    <w:rsid w:val="013F4079"/>
    <w:rsid w:val="01680067"/>
    <w:rsid w:val="01AB330B"/>
    <w:rsid w:val="01DB3EA3"/>
    <w:rsid w:val="01DDCAC0"/>
    <w:rsid w:val="021D3CF4"/>
    <w:rsid w:val="022AB89F"/>
    <w:rsid w:val="0279FF53"/>
    <w:rsid w:val="0288E716"/>
    <w:rsid w:val="0298B6DF"/>
    <w:rsid w:val="03430A41"/>
    <w:rsid w:val="035E7340"/>
    <w:rsid w:val="036F8E55"/>
    <w:rsid w:val="03D31B18"/>
    <w:rsid w:val="03D4A12E"/>
    <w:rsid w:val="03E84DC0"/>
    <w:rsid w:val="048E79BA"/>
    <w:rsid w:val="04FD64CF"/>
    <w:rsid w:val="05D0586B"/>
    <w:rsid w:val="05E853AE"/>
    <w:rsid w:val="06784F70"/>
    <w:rsid w:val="06C87B36"/>
    <w:rsid w:val="06D97D14"/>
    <w:rsid w:val="06E975E1"/>
    <w:rsid w:val="0713E24F"/>
    <w:rsid w:val="078E5073"/>
    <w:rsid w:val="0794D6C7"/>
    <w:rsid w:val="07F02F64"/>
    <w:rsid w:val="07F387B3"/>
    <w:rsid w:val="082A3047"/>
    <w:rsid w:val="083892F6"/>
    <w:rsid w:val="08413763"/>
    <w:rsid w:val="084B1845"/>
    <w:rsid w:val="085EE2B4"/>
    <w:rsid w:val="08EB4FE4"/>
    <w:rsid w:val="08F61825"/>
    <w:rsid w:val="098CF4FC"/>
    <w:rsid w:val="09B9D00F"/>
    <w:rsid w:val="09E2E2E3"/>
    <w:rsid w:val="09F175AC"/>
    <w:rsid w:val="0A1CD5F8"/>
    <w:rsid w:val="0A4FE3B5"/>
    <w:rsid w:val="0A99F59D"/>
    <w:rsid w:val="0AC36C52"/>
    <w:rsid w:val="0ADC94B9"/>
    <w:rsid w:val="0B74B9FF"/>
    <w:rsid w:val="0B7A052A"/>
    <w:rsid w:val="0BA27362"/>
    <w:rsid w:val="0BAE0F27"/>
    <w:rsid w:val="0BC0B696"/>
    <w:rsid w:val="0CA6D8D1"/>
    <w:rsid w:val="0CBAE7A5"/>
    <w:rsid w:val="0CC423EB"/>
    <w:rsid w:val="0CE2D0DE"/>
    <w:rsid w:val="0CEB2B88"/>
    <w:rsid w:val="0D0F8E0F"/>
    <w:rsid w:val="0D4D98B0"/>
    <w:rsid w:val="0D592AD0"/>
    <w:rsid w:val="0D91611A"/>
    <w:rsid w:val="0DEAC255"/>
    <w:rsid w:val="0DEAD347"/>
    <w:rsid w:val="0E2B9BD4"/>
    <w:rsid w:val="0E2D151D"/>
    <w:rsid w:val="0EB83E9D"/>
    <w:rsid w:val="0F4D3E1E"/>
    <w:rsid w:val="0F81D709"/>
    <w:rsid w:val="100474E3"/>
    <w:rsid w:val="1039FE75"/>
    <w:rsid w:val="10597F4D"/>
    <w:rsid w:val="107D5B5F"/>
    <w:rsid w:val="10B8682A"/>
    <w:rsid w:val="10CFCC81"/>
    <w:rsid w:val="10E718CB"/>
    <w:rsid w:val="10FF7ABB"/>
    <w:rsid w:val="1126CCD4"/>
    <w:rsid w:val="11D52131"/>
    <w:rsid w:val="12516C7E"/>
    <w:rsid w:val="126566C9"/>
    <w:rsid w:val="126DA187"/>
    <w:rsid w:val="12F9DA97"/>
    <w:rsid w:val="13134995"/>
    <w:rsid w:val="1323D406"/>
    <w:rsid w:val="132F4637"/>
    <w:rsid w:val="134B8945"/>
    <w:rsid w:val="1365C0F4"/>
    <w:rsid w:val="13CB051C"/>
    <w:rsid w:val="13EB61DD"/>
    <w:rsid w:val="143C39A3"/>
    <w:rsid w:val="149B5A67"/>
    <w:rsid w:val="14AD4B6E"/>
    <w:rsid w:val="151BC783"/>
    <w:rsid w:val="152AC250"/>
    <w:rsid w:val="15A2F2F8"/>
    <w:rsid w:val="15A45DAE"/>
    <w:rsid w:val="15CD5C1B"/>
    <w:rsid w:val="160C5891"/>
    <w:rsid w:val="165BC357"/>
    <w:rsid w:val="166C1C3E"/>
    <w:rsid w:val="16A2720A"/>
    <w:rsid w:val="16C1826A"/>
    <w:rsid w:val="1719665C"/>
    <w:rsid w:val="172043B3"/>
    <w:rsid w:val="172AB633"/>
    <w:rsid w:val="1753166C"/>
    <w:rsid w:val="177C212E"/>
    <w:rsid w:val="178EA3BD"/>
    <w:rsid w:val="184AC497"/>
    <w:rsid w:val="1927DCFF"/>
    <w:rsid w:val="195D845D"/>
    <w:rsid w:val="19A21A05"/>
    <w:rsid w:val="19B21DB5"/>
    <w:rsid w:val="19CC7782"/>
    <w:rsid w:val="19EE399E"/>
    <w:rsid w:val="1A2FC9E0"/>
    <w:rsid w:val="1A6C7C53"/>
    <w:rsid w:val="1A7031B6"/>
    <w:rsid w:val="1A73689F"/>
    <w:rsid w:val="1A9ED67A"/>
    <w:rsid w:val="1B01D06F"/>
    <w:rsid w:val="1B484B61"/>
    <w:rsid w:val="1B7326AF"/>
    <w:rsid w:val="1BB69D91"/>
    <w:rsid w:val="1C2783A1"/>
    <w:rsid w:val="1C4069F1"/>
    <w:rsid w:val="1CB7722A"/>
    <w:rsid w:val="1CFC7631"/>
    <w:rsid w:val="1D207E7F"/>
    <w:rsid w:val="1DDAFC44"/>
    <w:rsid w:val="1E0A811A"/>
    <w:rsid w:val="1E1E46F5"/>
    <w:rsid w:val="1E5141E6"/>
    <w:rsid w:val="1E7F2698"/>
    <w:rsid w:val="1EADE5B6"/>
    <w:rsid w:val="1EFA37E6"/>
    <w:rsid w:val="1F27C53B"/>
    <w:rsid w:val="1F3D4581"/>
    <w:rsid w:val="1F504F5E"/>
    <w:rsid w:val="1F62DA0D"/>
    <w:rsid w:val="1F7B2187"/>
    <w:rsid w:val="20076D0B"/>
    <w:rsid w:val="206E4AB9"/>
    <w:rsid w:val="20D801D4"/>
    <w:rsid w:val="211815E3"/>
    <w:rsid w:val="214EC662"/>
    <w:rsid w:val="21BA6C03"/>
    <w:rsid w:val="21E56E91"/>
    <w:rsid w:val="221844B6"/>
    <w:rsid w:val="2255D3EE"/>
    <w:rsid w:val="22685022"/>
    <w:rsid w:val="22C1D774"/>
    <w:rsid w:val="23074A25"/>
    <w:rsid w:val="2336C4A7"/>
    <w:rsid w:val="238CA198"/>
    <w:rsid w:val="23F63D0C"/>
    <w:rsid w:val="240A1076"/>
    <w:rsid w:val="245D8240"/>
    <w:rsid w:val="2474B0EA"/>
    <w:rsid w:val="2497B001"/>
    <w:rsid w:val="24E18F6A"/>
    <w:rsid w:val="24E2882E"/>
    <w:rsid w:val="24E78529"/>
    <w:rsid w:val="25B19F08"/>
    <w:rsid w:val="25DFBF01"/>
    <w:rsid w:val="25E122C2"/>
    <w:rsid w:val="25F0C90F"/>
    <w:rsid w:val="26560C40"/>
    <w:rsid w:val="26A57504"/>
    <w:rsid w:val="26E80E62"/>
    <w:rsid w:val="274B76ED"/>
    <w:rsid w:val="275621D6"/>
    <w:rsid w:val="277F15CE"/>
    <w:rsid w:val="27ED006B"/>
    <w:rsid w:val="2806F48B"/>
    <w:rsid w:val="284C6380"/>
    <w:rsid w:val="28AED073"/>
    <w:rsid w:val="28B125C8"/>
    <w:rsid w:val="28B3293B"/>
    <w:rsid w:val="28F7EA62"/>
    <w:rsid w:val="29B39A81"/>
    <w:rsid w:val="29D23EA9"/>
    <w:rsid w:val="29E61B43"/>
    <w:rsid w:val="2A0E46AE"/>
    <w:rsid w:val="2A353B19"/>
    <w:rsid w:val="2A38551A"/>
    <w:rsid w:val="2AC2F898"/>
    <w:rsid w:val="2B8F4768"/>
    <w:rsid w:val="2BAB9C1A"/>
    <w:rsid w:val="2C020E7B"/>
    <w:rsid w:val="2C3EA0D7"/>
    <w:rsid w:val="2CE42976"/>
    <w:rsid w:val="2D1D1AFB"/>
    <w:rsid w:val="2D30F188"/>
    <w:rsid w:val="2D351E0C"/>
    <w:rsid w:val="2D8307C9"/>
    <w:rsid w:val="2D912B76"/>
    <w:rsid w:val="2DBE47A7"/>
    <w:rsid w:val="2DF8A6CF"/>
    <w:rsid w:val="2E5B87B4"/>
    <w:rsid w:val="2E6D28CD"/>
    <w:rsid w:val="2EA67042"/>
    <w:rsid w:val="2EC985CE"/>
    <w:rsid w:val="2EDA982B"/>
    <w:rsid w:val="2F240D5C"/>
    <w:rsid w:val="2F38E35B"/>
    <w:rsid w:val="2F57F605"/>
    <w:rsid w:val="3001EDBA"/>
    <w:rsid w:val="3052286C"/>
    <w:rsid w:val="3060C4F1"/>
    <w:rsid w:val="30930C0D"/>
    <w:rsid w:val="30CDBA00"/>
    <w:rsid w:val="314C6040"/>
    <w:rsid w:val="318731CB"/>
    <w:rsid w:val="318C19FB"/>
    <w:rsid w:val="31B18BC0"/>
    <w:rsid w:val="31E0172C"/>
    <w:rsid w:val="321EF58C"/>
    <w:rsid w:val="32275525"/>
    <w:rsid w:val="326CDB6E"/>
    <w:rsid w:val="32731E83"/>
    <w:rsid w:val="33B21E38"/>
    <w:rsid w:val="34192E07"/>
    <w:rsid w:val="345AAF2D"/>
    <w:rsid w:val="347CB4EC"/>
    <w:rsid w:val="3480D854"/>
    <w:rsid w:val="34864B5D"/>
    <w:rsid w:val="34B4F8B7"/>
    <w:rsid w:val="34D73C5E"/>
    <w:rsid w:val="34EC8CE8"/>
    <w:rsid w:val="34FBAD39"/>
    <w:rsid w:val="3511B762"/>
    <w:rsid w:val="3572FE47"/>
    <w:rsid w:val="35A7D1B9"/>
    <w:rsid w:val="360952B2"/>
    <w:rsid w:val="36B5D624"/>
    <w:rsid w:val="36EBC352"/>
    <w:rsid w:val="36F47767"/>
    <w:rsid w:val="36FEFE43"/>
    <w:rsid w:val="372BE2D8"/>
    <w:rsid w:val="3799F929"/>
    <w:rsid w:val="37FAD5C1"/>
    <w:rsid w:val="383C102D"/>
    <w:rsid w:val="3869B71F"/>
    <w:rsid w:val="38845F83"/>
    <w:rsid w:val="3885A384"/>
    <w:rsid w:val="394A4E0C"/>
    <w:rsid w:val="394CA9A5"/>
    <w:rsid w:val="3A757A0F"/>
    <w:rsid w:val="3AB768A6"/>
    <w:rsid w:val="3AD03909"/>
    <w:rsid w:val="3AD51EC1"/>
    <w:rsid w:val="3AD7150E"/>
    <w:rsid w:val="3BB709B5"/>
    <w:rsid w:val="3BD1A9CE"/>
    <w:rsid w:val="3BE42C1A"/>
    <w:rsid w:val="3C3192AA"/>
    <w:rsid w:val="3C655FCF"/>
    <w:rsid w:val="3D425220"/>
    <w:rsid w:val="3DC2A1E8"/>
    <w:rsid w:val="3DFD97E5"/>
    <w:rsid w:val="3E79B14B"/>
    <w:rsid w:val="3EA3E241"/>
    <w:rsid w:val="3EC9F73B"/>
    <w:rsid w:val="3EDFFD86"/>
    <w:rsid w:val="3F45A75E"/>
    <w:rsid w:val="3F716FD5"/>
    <w:rsid w:val="3FB48F5E"/>
    <w:rsid w:val="3FD2AD54"/>
    <w:rsid w:val="3FEEF9D1"/>
    <w:rsid w:val="40B550FF"/>
    <w:rsid w:val="41401165"/>
    <w:rsid w:val="41533278"/>
    <w:rsid w:val="4165A84A"/>
    <w:rsid w:val="420C4AA8"/>
    <w:rsid w:val="422E9C20"/>
    <w:rsid w:val="4376DD25"/>
    <w:rsid w:val="437F4C61"/>
    <w:rsid w:val="4386EFDB"/>
    <w:rsid w:val="43C5C6B1"/>
    <w:rsid w:val="43E96A30"/>
    <w:rsid w:val="44170494"/>
    <w:rsid w:val="4445D395"/>
    <w:rsid w:val="445320B6"/>
    <w:rsid w:val="445F4DF4"/>
    <w:rsid w:val="448A2DF0"/>
    <w:rsid w:val="44DDDBF2"/>
    <w:rsid w:val="45F363FA"/>
    <w:rsid w:val="463A196D"/>
    <w:rsid w:val="46745ADB"/>
    <w:rsid w:val="467893A3"/>
    <w:rsid w:val="46916F7D"/>
    <w:rsid w:val="4760C5B3"/>
    <w:rsid w:val="476834B2"/>
    <w:rsid w:val="47C130AD"/>
    <w:rsid w:val="47E9FD08"/>
    <w:rsid w:val="481219A9"/>
    <w:rsid w:val="48784B87"/>
    <w:rsid w:val="48A7FED7"/>
    <w:rsid w:val="48EB373D"/>
    <w:rsid w:val="48F84E6E"/>
    <w:rsid w:val="4936DE1E"/>
    <w:rsid w:val="49563117"/>
    <w:rsid w:val="49CB8E37"/>
    <w:rsid w:val="49CBCE57"/>
    <w:rsid w:val="49E60591"/>
    <w:rsid w:val="49E649D2"/>
    <w:rsid w:val="49E64FAF"/>
    <w:rsid w:val="49E9CD4B"/>
    <w:rsid w:val="4A09B3C4"/>
    <w:rsid w:val="4A70D1A8"/>
    <w:rsid w:val="4A745EB3"/>
    <w:rsid w:val="4A761773"/>
    <w:rsid w:val="4AC4C2DF"/>
    <w:rsid w:val="4B0BEA01"/>
    <w:rsid w:val="4B167092"/>
    <w:rsid w:val="4B614098"/>
    <w:rsid w:val="4B8B7B67"/>
    <w:rsid w:val="4B9BFE7A"/>
    <w:rsid w:val="4BE64029"/>
    <w:rsid w:val="4BF1B802"/>
    <w:rsid w:val="4C2B0D35"/>
    <w:rsid w:val="4CA0A7D6"/>
    <w:rsid w:val="4CF6620C"/>
    <w:rsid w:val="4DB0238F"/>
    <w:rsid w:val="4EDF83B0"/>
    <w:rsid w:val="4EE5AFEA"/>
    <w:rsid w:val="4EEFB141"/>
    <w:rsid w:val="4F0BC41A"/>
    <w:rsid w:val="4F6968CE"/>
    <w:rsid w:val="4F99A38C"/>
    <w:rsid w:val="4FCD790C"/>
    <w:rsid w:val="5005105C"/>
    <w:rsid w:val="50770643"/>
    <w:rsid w:val="50C1AB02"/>
    <w:rsid w:val="510ECB79"/>
    <w:rsid w:val="511899A7"/>
    <w:rsid w:val="5139ECC6"/>
    <w:rsid w:val="513E5E8C"/>
    <w:rsid w:val="516C2083"/>
    <w:rsid w:val="519C81A1"/>
    <w:rsid w:val="522D1146"/>
    <w:rsid w:val="522EE7BF"/>
    <w:rsid w:val="5231978F"/>
    <w:rsid w:val="527F556A"/>
    <w:rsid w:val="52849C9D"/>
    <w:rsid w:val="52B8DC57"/>
    <w:rsid w:val="52DCCAD1"/>
    <w:rsid w:val="531CD4CE"/>
    <w:rsid w:val="53AB73AC"/>
    <w:rsid w:val="53BA1A82"/>
    <w:rsid w:val="53F03938"/>
    <w:rsid w:val="54142813"/>
    <w:rsid w:val="542E4CB1"/>
    <w:rsid w:val="543B3CA1"/>
    <w:rsid w:val="54C08071"/>
    <w:rsid w:val="5531BB0E"/>
    <w:rsid w:val="553778A4"/>
    <w:rsid w:val="5606F2A1"/>
    <w:rsid w:val="5643CE9C"/>
    <w:rsid w:val="56B827AE"/>
    <w:rsid w:val="56F564C1"/>
    <w:rsid w:val="570E243E"/>
    <w:rsid w:val="5785904D"/>
    <w:rsid w:val="57ABCEF2"/>
    <w:rsid w:val="57CB645E"/>
    <w:rsid w:val="57D96C18"/>
    <w:rsid w:val="58774E7B"/>
    <w:rsid w:val="5879AFDF"/>
    <w:rsid w:val="58DD43F3"/>
    <w:rsid w:val="58E24CBC"/>
    <w:rsid w:val="599CC1FA"/>
    <w:rsid w:val="599F53ED"/>
    <w:rsid w:val="5A396F07"/>
    <w:rsid w:val="5A544459"/>
    <w:rsid w:val="5A5807F4"/>
    <w:rsid w:val="5A654CF6"/>
    <w:rsid w:val="5A76D711"/>
    <w:rsid w:val="5AF116DF"/>
    <w:rsid w:val="5C593DF2"/>
    <w:rsid w:val="5E04DB8E"/>
    <w:rsid w:val="5E1E3C62"/>
    <w:rsid w:val="5E5233EC"/>
    <w:rsid w:val="5E5614DC"/>
    <w:rsid w:val="5EEF6820"/>
    <w:rsid w:val="5F151A5D"/>
    <w:rsid w:val="5F3AB6EA"/>
    <w:rsid w:val="5F54F6F2"/>
    <w:rsid w:val="5FA864F3"/>
    <w:rsid w:val="5FBAF40D"/>
    <w:rsid w:val="603D576E"/>
    <w:rsid w:val="60CCA97B"/>
    <w:rsid w:val="60DE5B5E"/>
    <w:rsid w:val="60E847BD"/>
    <w:rsid w:val="611F2F2F"/>
    <w:rsid w:val="614AFEBD"/>
    <w:rsid w:val="616F2860"/>
    <w:rsid w:val="620A1FF2"/>
    <w:rsid w:val="62AC6A62"/>
    <w:rsid w:val="62F592D7"/>
    <w:rsid w:val="63233B2D"/>
    <w:rsid w:val="6370C649"/>
    <w:rsid w:val="637D4334"/>
    <w:rsid w:val="638BA70C"/>
    <w:rsid w:val="638F460D"/>
    <w:rsid w:val="64091AD1"/>
    <w:rsid w:val="648B323C"/>
    <w:rsid w:val="651FC7CB"/>
    <w:rsid w:val="6540887E"/>
    <w:rsid w:val="656C3B01"/>
    <w:rsid w:val="658168FA"/>
    <w:rsid w:val="6588B1D8"/>
    <w:rsid w:val="65A1723E"/>
    <w:rsid w:val="65FFCB3C"/>
    <w:rsid w:val="663153EF"/>
    <w:rsid w:val="665916D7"/>
    <w:rsid w:val="66CA140B"/>
    <w:rsid w:val="6746E999"/>
    <w:rsid w:val="67E77C78"/>
    <w:rsid w:val="680BD758"/>
    <w:rsid w:val="685A270A"/>
    <w:rsid w:val="68B073AE"/>
    <w:rsid w:val="68F306DB"/>
    <w:rsid w:val="68F87E59"/>
    <w:rsid w:val="692483F1"/>
    <w:rsid w:val="696977C9"/>
    <w:rsid w:val="696F6E87"/>
    <w:rsid w:val="69DC9C99"/>
    <w:rsid w:val="6A25BD52"/>
    <w:rsid w:val="6A49D6A3"/>
    <w:rsid w:val="6A6C38B2"/>
    <w:rsid w:val="6A88DBFA"/>
    <w:rsid w:val="6A8EFBF8"/>
    <w:rsid w:val="6B35C543"/>
    <w:rsid w:val="6B48562F"/>
    <w:rsid w:val="6B5447DA"/>
    <w:rsid w:val="6C2B160A"/>
    <w:rsid w:val="6C2C958C"/>
    <w:rsid w:val="6C35B694"/>
    <w:rsid w:val="6CDA1E87"/>
    <w:rsid w:val="6D154618"/>
    <w:rsid w:val="6D2126ED"/>
    <w:rsid w:val="6DFD9A88"/>
    <w:rsid w:val="6E6ACCBE"/>
    <w:rsid w:val="6E6CB94A"/>
    <w:rsid w:val="6EC18197"/>
    <w:rsid w:val="6ECAC7B1"/>
    <w:rsid w:val="6EE95C2A"/>
    <w:rsid w:val="6EF223DD"/>
    <w:rsid w:val="6F19171D"/>
    <w:rsid w:val="6F729152"/>
    <w:rsid w:val="70521782"/>
    <w:rsid w:val="7052A9B6"/>
    <w:rsid w:val="7058C857"/>
    <w:rsid w:val="707216CA"/>
    <w:rsid w:val="70836279"/>
    <w:rsid w:val="70CD9A92"/>
    <w:rsid w:val="70F3CE96"/>
    <w:rsid w:val="71079166"/>
    <w:rsid w:val="7107E6B3"/>
    <w:rsid w:val="71141B8F"/>
    <w:rsid w:val="719F7F4F"/>
    <w:rsid w:val="72F09E5A"/>
    <w:rsid w:val="73707D84"/>
    <w:rsid w:val="73759DFC"/>
    <w:rsid w:val="7383EA91"/>
    <w:rsid w:val="738B3C31"/>
    <w:rsid w:val="73965F24"/>
    <w:rsid w:val="73B1AD51"/>
    <w:rsid w:val="74393BF7"/>
    <w:rsid w:val="74BDABC7"/>
    <w:rsid w:val="755F92F4"/>
    <w:rsid w:val="75A75707"/>
    <w:rsid w:val="75AC5FDB"/>
    <w:rsid w:val="75C0A1B1"/>
    <w:rsid w:val="75D165C0"/>
    <w:rsid w:val="75FF7D23"/>
    <w:rsid w:val="76419F3F"/>
    <w:rsid w:val="7679B206"/>
    <w:rsid w:val="767FD864"/>
    <w:rsid w:val="7684162C"/>
    <w:rsid w:val="76853622"/>
    <w:rsid w:val="77759771"/>
    <w:rsid w:val="7823984C"/>
    <w:rsid w:val="783E40E7"/>
    <w:rsid w:val="78988F2B"/>
    <w:rsid w:val="78BE94D6"/>
    <w:rsid w:val="79239713"/>
    <w:rsid w:val="79B94D59"/>
    <w:rsid w:val="79C213B3"/>
    <w:rsid w:val="7A791C8E"/>
    <w:rsid w:val="7AD08F2D"/>
    <w:rsid w:val="7AD52382"/>
    <w:rsid w:val="7AEFDEF4"/>
    <w:rsid w:val="7AF63001"/>
    <w:rsid w:val="7C3AE8CC"/>
    <w:rsid w:val="7CAE6C8D"/>
    <w:rsid w:val="7CCEE9CD"/>
    <w:rsid w:val="7D2F5A1D"/>
    <w:rsid w:val="7D378BB4"/>
    <w:rsid w:val="7DA14E3F"/>
    <w:rsid w:val="7DE6EEF9"/>
    <w:rsid w:val="7E0B9E4A"/>
    <w:rsid w:val="7E54E683"/>
    <w:rsid w:val="7E924EF6"/>
    <w:rsid w:val="7E9D28D6"/>
    <w:rsid w:val="7EDCFE98"/>
    <w:rsid w:val="7EE4D8DA"/>
    <w:rsid w:val="7F22D47E"/>
    <w:rsid w:val="7F499D5A"/>
    <w:rsid w:val="7F4CD9EC"/>
    <w:rsid w:val="7F71E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1EED"/>
  <w15:chartTrackingRefBased/>
  <w15:docId w15:val="{30BE8910-6D3A-4066-B923-B424DA10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Emphasis">
    <w:name w:val="Emphasis"/>
    <w:basedOn w:val="DefaultParagraphFont"/>
    <w:uiPriority w:val="20"/>
    <w:qFormat/>
    <w:rsid w:val="00AA062B"/>
    <w:rPr>
      <w:i/>
      <w:iCs/>
    </w:rPr>
  </w:style>
  <w:style w:type="character" w:customStyle="1" w:styleId="ListParagraphChar">
    <w:name w:val="List Paragraph Char"/>
    <w:link w:val="ListParagraph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62B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62B"/>
    <w:rPr>
      <w:lang w:val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yperlink">
    <w:name w:val="Hyperlink"/>
    <w:basedOn w:val="DefaultParagraphFont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22"/>
      </w:numPr>
    </w:pPr>
  </w:style>
  <w:style w:type="numbering" w:customStyle="1" w:styleId="CurrentList2">
    <w:name w:val="Current List2"/>
    <w:uiPriority w:val="99"/>
    <w:rsid w:val="001E25F3"/>
    <w:pPr>
      <w:numPr>
        <w:numId w:val="24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UnresolvedMention">
    <w:name w:val="Unresolved Mention"/>
    <w:basedOn w:val="DefaultParagraphFont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01f16da48a6c059b2148f345ccc5e9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ee98914011b67ba2747d83d875269810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9A758B-5811-40AC-9360-5290A1A641DD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754</Words>
  <Characters>4880</Characters>
  <Application>Microsoft Office Word</Application>
  <DocSecurity>4</DocSecurity>
  <Lines>155</Lines>
  <Paragraphs>69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346</cp:revision>
  <dcterms:created xsi:type="dcterms:W3CDTF">2024-09-16T22:27:00Z</dcterms:created>
  <dcterms:modified xsi:type="dcterms:W3CDTF">2025-11-18T20:15:00Z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