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980"/>
        <w:gridCol w:w="7513"/>
      </w:tblGrid>
      <w:tr w:rsidR="00917453" w14:paraId="2858E2E0" w14:textId="77777777" w:rsidTr="00B056DA">
        <w:tc>
          <w:tcPr>
            <w:tcW w:w="1980" w:type="dxa"/>
            <w:shd w:val="clear" w:color="auto" w:fill="000000" w:themeFill="text1"/>
          </w:tcPr>
          <w:p w14:paraId="1AE3CB5D" w14:textId="24C3DEF9" w:rsidR="00917453" w:rsidRPr="00F46F8C" w:rsidRDefault="00917453" w:rsidP="00B056D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781D480" wp14:editId="1AC1F8C9">
                      <wp:simplePos x="0" y="0"/>
                      <wp:positionH relativeFrom="column">
                        <wp:posOffset>1024928</wp:posOffset>
                      </wp:positionH>
                      <wp:positionV relativeFrom="paragraph">
                        <wp:posOffset>15079</wp:posOffset>
                      </wp:positionV>
                      <wp:extent cx="0" cy="1712794"/>
                      <wp:effectExtent l="76200" t="38100" r="57150" b="20955"/>
                      <wp:wrapNone/>
                      <wp:docPr id="17" name="Conector recto de flech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1279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082DC6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7" o:spid="_x0000_s1026" type="#_x0000_t32" style="position:absolute;margin-left:80.7pt;margin-top:1.2pt;width:0;height:134.8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sXTvQEAANUDAAAOAAAAZHJzL2Uyb0RvYy54bWysU02P1DAMvSPxH6LcmbYjxEI1nT3MAhcE&#10;K77u2dRpI+VLjpm2/54knekiQEggLlaa+D37PbuH29kadgaM2ruON7uaM3DS99oNHf/y+c2zl5xF&#10;Eq4Xxjvo+AKR3x6fPjlMoYW9H73pAVkicbGdQsdHotBWVZQjWBF3PoBLj8qjFZQ+cah6FFNit6ba&#10;1/WLavLYB/QSYky3d+sjPxZ+pUDSB6UiEDMdT71RiVjiQ47V8SDaAUUYtby0If6hCyu0S0U3qjtB&#10;gn1D/QuV1RJ99Ip20tvKK6UlFA1JTVP/pObTKAIULcmcGDab4v+jle/PJ3ePyYYpxDaGe8wqZoWW&#10;KaPD1zTToit1yuZi27LZBjMxuV7KdNvcNPubV8+zpdVKkakCRnoL3rJ86HgkFHoY6eSdS8PxuNKL&#10;87tIK/AKyGDjciShzWvXM1pC2iBCLdxg4FInp1SPvZcTLQZW+EdQTPepx7VMWSs4GWRnkRZCSAmO&#10;mo0pZWeY0sZswLrI/yPwkp+hUFbub8AbolT2jjaw1c7j76rTfG1ZrflXB1bd2YIH3y9lqsWatDtl&#10;Jpc9z8v543eBP/6Nx+8AAAD//wMAUEsDBBQABgAIAAAAIQAtF4qN3gAAAAkBAAAPAAAAZHJzL2Rv&#10;d25yZXYueG1sTI/NTsMwEITvSH0Haytxo04iVNoQp+KnOdBDJQpCHJ14m6TE6yh22/D2bLnAafVp&#10;RrMz2Wq0nTjh4FtHCuJZBAKpcqalWsH7W3GzAOGDJqM7R6jgGz2s8slVplPjzvSKp12oBYeQT7WC&#10;JoQ+ldJXDVrtZ65HYm3vBqsD41BLM+gzh9tOJlE0l1a3xB8a3eNTg9XX7mg55aV4XK4P28/F5nlj&#10;P8rC1uulVep6Oj7cgwg4hj8zXOpzdci5U+mOZLzomOfxLVsVJHwu+i+XzHdJDDLP5P8F+Q8AAAD/&#10;/wMAUEsBAi0AFAAGAAgAAAAhALaDOJL+AAAA4QEAABMAAAAAAAAAAAAAAAAAAAAAAFtDb250ZW50&#10;X1R5cGVzXS54bWxQSwECLQAUAAYACAAAACEAOP0h/9YAAACUAQAACwAAAAAAAAAAAAAAAAAvAQAA&#10;X3JlbHMvLnJlbHNQSwECLQAUAAYACAAAACEAid7F070BAADVAwAADgAAAAAAAAAAAAAAAAAuAgAA&#10;ZHJzL2Uyb0RvYy54bWxQSwECLQAUAAYACAAAACEALReKjd4AAAAJAQAADwAAAAAAAAAAAAAAAAAX&#10;BAAAZHJzL2Rvd25yZXYueG1sUEsFBgAAAAAEAAQA8wAAAC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E720489" wp14:editId="1724BEDF">
                      <wp:simplePos x="0" y="0"/>
                      <wp:positionH relativeFrom="column">
                        <wp:posOffset>49113</wp:posOffset>
                      </wp:positionH>
                      <wp:positionV relativeFrom="paragraph">
                        <wp:posOffset>1431</wp:posOffset>
                      </wp:positionV>
                      <wp:extent cx="0" cy="1705970"/>
                      <wp:effectExtent l="76200" t="0" r="57150" b="66040"/>
                      <wp:wrapNone/>
                      <wp:docPr id="16" name="Conector recto de flech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059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FEBCB1" id="Conector recto de flecha 16" o:spid="_x0000_s1026" type="#_x0000_t32" style="position:absolute;margin-left:3.85pt;margin-top:.1pt;width:0;height:13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cYWuAEAAMsDAAAOAAAAZHJzL2Uyb0RvYy54bWysU8uO1DAQvCPxD5bvTJKVYCGazB5mgQuC&#10;FSwf4HXaiSW/ZDeT5O9pOzMZBAgJxKXjR1d1dbmzv5utYSeISXvX8WZXcwZO+l67oeNfH9+9eM1Z&#10;QuF6YbyDji+Q+N3h+bP9FFq48aM3PURGJC61U+j4iBjaqkpyBCvSzgdwdKl8tAJpG4eqj2Iidmuq&#10;m7p+VU0+9iF6CSnR6f16yQ+FXymQ+EmpBMhMx0kblhhLfMqxOuxFO0QRRi3PMsQ/qLBCOyq6Ud0L&#10;FOxb1L9QWS2jT17hTnpbeaW0hNIDddPUP3XzZRQBSi9kTgqbTen/0cqPp6N7iGTDFFKbwkPMXcwq&#10;2vwlfWwuZi2bWTAjk+uhpNPmtn755rYYWV2BISZ8D96yvOh4wij0MOLRO0dP4mNTzBKnDwmpNAEv&#10;gFzVuBxRaPPW9QyXQHODUQs3GMgPRuk5pboqLitcDKzwz6CY7knjWqYMExxNZCdBYyCkBIfNxkTZ&#10;Gaa0MRuwLvr+CDznZyiUQfsb8IYolb3DDWy18/F31XG+SFZr/sWBte9swZPvl/KWxRqamOLVebrz&#10;SP64L/DrP3j4DgAA//8DAFBLAwQUAAYACAAAACEAx1b+mtgAAAAEAQAADwAAAGRycy9kb3ducmV2&#10;LnhtbEyOTU/DMBBE70j9D9ZW4kYdcuhHiFOhSu0RROEANzfe2lHjdRS7SeDXsz3B8WlGM6/cTr4V&#10;A/axCaTgcZGBQKqDacgq+HjfP6xBxKTJ6DYQKvjGCNtqdlfqwoSR3nA4Jit4hGKhFbiUukLKWDv0&#10;Oi5Ch8TZOfReJ8beStPrkcd9K/MsW0qvG+IHpzvcOawvx6tX8Go/B5/ToZHnzdfPwb6YixuTUvfz&#10;6fkJRMIp/ZXhps/qULHTKVzJRNEqWK24qCAHweENTgzL9QZkVcr/8tUvAAAA//8DAFBLAQItABQA&#10;BgAIAAAAIQC2gziS/gAAAOEBAAATAAAAAAAAAAAAAAAAAAAAAABbQ29udGVudF9UeXBlc10ueG1s&#10;UEsBAi0AFAAGAAgAAAAhADj9If/WAAAAlAEAAAsAAAAAAAAAAAAAAAAALwEAAF9yZWxzLy5yZWxz&#10;UEsBAi0AFAAGAAgAAAAhADjhxha4AQAAywMAAA4AAAAAAAAAAAAAAAAALgIAAGRycy9lMm9Eb2Mu&#10;eG1sUEsBAi0AFAAGAAgAAAAhAMdW/prYAAAABAEAAA8AAAAAAAAAAAAAAAAAEgQAAGRycy9kb3du&#10;cmV2LnhtbFBLBQYAAAAABAAEAPMAAAAX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</w:rPr>
              <w:t>FRANCO</w:t>
            </w:r>
          </w:p>
        </w:tc>
        <w:tc>
          <w:tcPr>
            <w:tcW w:w="7513" w:type="dxa"/>
            <w:shd w:val="clear" w:color="auto" w:fill="000000" w:themeFill="text1"/>
          </w:tcPr>
          <w:p w14:paraId="2FFD6D5A" w14:textId="6F6EA483" w:rsidR="00917453" w:rsidRPr="00F46F8C" w:rsidRDefault="00917453" w:rsidP="00B056DA">
            <w:r w:rsidRPr="00F46F8C">
              <w:rPr>
                <w:b/>
                <w:bCs/>
                <w:color w:val="FF0000"/>
              </w:rPr>
              <w:t xml:space="preserve">REVIEW UNIT </w:t>
            </w:r>
            <w:r>
              <w:rPr>
                <w:b/>
                <w:bCs/>
                <w:color w:val="FF0000"/>
              </w:rPr>
              <w:t>10</w:t>
            </w:r>
            <w:r w:rsidRPr="00F46F8C">
              <w:rPr>
                <w:color w:val="FF0000"/>
              </w:rPr>
              <w:t xml:space="preserve"> </w:t>
            </w:r>
            <w:r w:rsidR="00FD4A5B">
              <w:rPr>
                <w:color w:val="FF0000"/>
              </w:rPr>
              <w:t xml:space="preserve">      </w:t>
            </w:r>
            <w:r w:rsidRPr="00F46F8C">
              <w:rPr>
                <w:color w:val="FF0000"/>
              </w:rPr>
              <w:t xml:space="preserve"> </w:t>
            </w:r>
            <w:r w:rsidR="00C528B9" w:rsidRPr="00C528B9">
              <w:rPr>
                <w:b/>
                <w:bCs/>
                <w:color w:val="ED7D31" w:themeColor="accent2"/>
              </w:rPr>
              <w:t>NOW THAT</w:t>
            </w:r>
            <w:r w:rsidR="00D65BAC">
              <w:rPr>
                <w:b/>
                <w:bCs/>
                <w:color w:val="ED7D31" w:themeColor="accent2"/>
              </w:rPr>
              <w:t>, SO … THAT</w:t>
            </w:r>
            <w:r w:rsidRPr="00F46F8C">
              <w:rPr>
                <w:color w:val="FF0000"/>
              </w:rPr>
              <w:t xml:space="preserve">  </w:t>
            </w:r>
          </w:p>
        </w:tc>
      </w:tr>
      <w:tr w:rsidR="00917453" w14:paraId="4796FF02" w14:textId="77777777" w:rsidTr="00B056DA">
        <w:tc>
          <w:tcPr>
            <w:tcW w:w="1980" w:type="dxa"/>
            <w:shd w:val="clear" w:color="auto" w:fill="000000" w:themeFill="text1"/>
          </w:tcPr>
          <w:p w14:paraId="7504624B" w14:textId="285F366E" w:rsidR="00917453" w:rsidRPr="00F46F8C" w:rsidRDefault="00917453" w:rsidP="00B056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DIEGO</w:t>
            </w:r>
          </w:p>
        </w:tc>
        <w:tc>
          <w:tcPr>
            <w:tcW w:w="7513" w:type="dxa"/>
            <w:shd w:val="clear" w:color="auto" w:fill="000000" w:themeFill="text1"/>
          </w:tcPr>
          <w:p w14:paraId="443BDCEB" w14:textId="5472A518" w:rsidR="00917453" w:rsidRPr="00F46F8C" w:rsidRDefault="00917453" w:rsidP="00B056DA">
            <w:r w:rsidRPr="00F46F8C">
              <w:rPr>
                <w:b/>
                <w:bCs/>
                <w:color w:val="FF0000"/>
              </w:rPr>
              <w:t xml:space="preserve">REVIEW UNIT </w:t>
            </w:r>
            <w:r>
              <w:rPr>
                <w:b/>
                <w:bCs/>
                <w:color w:val="FF0000"/>
              </w:rPr>
              <w:t>11</w:t>
            </w:r>
            <w:r w:rsidRPr="00F46F8C">
              <w:rPr>
                <w:color w:val="FF0000"/>
              </w:rPr>
              <w:t xml:space="preserve">  </w:t>
            </w:r>
            <w:r w:rsidR="00FD4A5B">
              <w:rPr>
                <w:color w:val="FF0000"/>
              </w:rPr>
              <w:t xml:space="preserve">    </w:t>
            </w:r>
            <w:r w:rsidRPr="00F46F8C">
              <w:rPr>
                <w:color w:val="FF0000"/>
              </w:rPr>
              <w:t xml:space="preserve"> </w:t>
            </w:r>
            <w:r w:rsidR="00C528B9" w:rsidRPr="00C528B9">
              <w:rPr>
                <w:b/>
                <w:bCs/>
                <w:color w:val="ED7D31" w:themeColor="accent2"/>
              </w:rPr>
              <w:t>AS LONG AS</w:t>
            </w:r>
            <w:r w:rsidR="00D65BAC">
              <w:rPr>
                <w:b/>
                <w:bCs/>
                <w:color w:val="ED7D31" w:themeColor="accent2"/>
              </w:rPr>
              <w:t>, SUCH … THAT</w:t>
            </w:r>
            <w:r w:rsidRPr="00F46F8C">
              <w:rPr>
                <w:color w:val="FF0000"/>
              </w:rPr>
              <w:t xml:space="preserve">  </w:t>
            </w:r>
          </w:p>
        </w:tc>
      </w:tr>
      <w:tr w:rsidR="00917453" w14:paraId="3C9BE286" w14:textId="77777777" w:rsidTr="00B056DA">
        <w:tc>
          <w:tcPr>
            <w:tcW w:w="1980" w:type="dxa"/>
            <w:shd w:val="clear" w:color="auto" w:fill="000000" w:themeFill="text1"/>
          </w:tcPr>
          <w:p w14:paraId="06C1CF30" w14:textId="156FDE61" w:rsidR="00917453" w:rsidRPr="00F46F8C" w:rsidRDefault="00917453" w:rsidP="00B056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SERGIO</w:t>
            </w:r>
          </w:p>
        </w:tc>
        <w:tc>
          <w:tcPr>
            <w:tcW w:w="7513" w:type="dxa"/>
            <w:shd w:val="clear" w:color="auto" w:fill="000000" w:themeFill="text1"/>
          </w:tcPr>
          <w:p w14:paraId="543627A6" w14:textId="752ED351" w:rsidR="00917453" w:rsidRPr="00F46F8C" w:rsidRDefault="00FD4A5B" w:rsidP="00B056DA">
            <w:r>
              <w:rPr>
                <w:b/>
                <w:bCs/>
                <w:color w:val="00B050"/>
              </w:rPr>
              <w:t xml:space="preserve">BORED  </w:t>
            </w:r>
            <w:r w:rsidR="00C528B9">
              <w:rPr>
                <w:b/>
                <w:bCs/>
                <w:color w:val="00B050"/>
              </w:rPr>
              <w:t xml:space="preserve">    </w:t>
            </w:r>
            <w:r w:rsidR="00C528B9" w:rsidRPr="00C528B9">
              <w:rPr>
                <w:b/>
                <w:bCs/>
                <w:color w:val="ED7D31" w:themeColor="accent2"/>
              </w:rPr>
              <w:t>SINCE</w:t>
            </w:r>
            <w:r w:rsidR="00C528B9">
              <w:rPr>
                <w:b/>
                <w:bCs/>
                <w:color w:val="00B050"/>
              </w:rPr>
              <w:t xml:space="preserve">      </w:t>
            </w:r>
            <w:r w:rsidR="00917453" w:rsidRPr="00F46F8C">
              <w:t xml:space="preserve"> </w:t>
            </w:r>
            <w:r w:rsidR="00D65BAC" w:rsidRPr="00D65BAC">
              <w:rPr>
                <w:b/>
                <w:bCs/>
                <w:color w:val="00B0F0"/>
              </w:rPr>
              <w:t>BEAT UP</w:t>
            </w:r>
            <w:r w:rsidR="00917453" w:rsidRPr="00D65BAC">
              <w:rPr>
                <w:color w:val="00B0F0"/>
              </w:rPr>
              <w:t xml:space="preserve">   </w:t>
            </w:r>
            <w:r>
              <w:rPr>
                <w:color w:val="00B0F0"/>
              </w:rPr>
              <w:t xml:space="preserve">    </w:t>
            </w:r>
            <w:r w:rsidR="00917453" w:rsidRPr="00D65BAC">
              <w:rPr>
                <w:color w:val="00B0F0"/>
              </w:rPr>
              <w:t xml:space="preserve"> </w:t>
            </w:r>
            <w:r w:rsidR="00A7359E">
              <w:rPr>
                <w:b/>
                <w:bCs/>
                <w:color w:val="FFFF00"/>
              </w:rPr>
              <w:t xml:space="preserve">FUTURE PERFECT </w:t>
            </w:r>
          </w:p>
        </w:tc>
      </w:tr>
      <w:tr w:rsidR="00917453" w14:paraId="764DA639" w14:textId="77777777" w:rsidTr="00B056DA">
        <w:tc>
          <w:tcPr>
            <w:tcW w:w="1980" w:type="dxa"/>
            <w:shd w:val="clear" w:color="auto" w:fill="000000" w:themeFill="text1"/>
          </w:tcPr>
          <w:p w14:paraId="434DF2A4" w14:textId="766F6B8E" w:rsidR="00917453" w:rsidRPr="00F46F8C" w:rsidRDefault="00917453" w:rsidP="00B056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LISBETH</w:t>
            </w:r>
          </w:p>
        </w:tc>
        <w:tc>
          <w:tcPr>
            <w:tcW w:w="7513" w:type="dxa"/>
            <w:shd w:val="clear" w:color="auto" w:fill="000000" w:themeFill="text1"/>
          </w:tcPr>
          <w:p w14:paraId="20624DC1" w14:textId="74E5826F" w:rsidR="00917453" w:rsidRPr="00F46F8C" w:rsidRDefault="00C528B9" w:rsidP="00B056DA">
            <w:r w:rsidRPr="00C528B9">
              <w:rPr>
                <w:b/>
                <w:bCs/>
                <w:color w:val="00B050"/>
              </w:rPr>
              <w:t>COMPLEX</w:t>
            </w:r>
            <w:r>
              <w:rPr>
                <w:b/>
                <w:bCs/>
                <w:color w:val="00B050"/>
              </w:rPr>
              <w:t xml:space="preserve">, </w:t>
            </w:r>
            <w:r w:rsidRPr="00C528B9">
              <w:rPr>
                <w:b/>
                <w:bCs/>
                <w:color w:val="00B050"/>
              </w:rPr>
              <w:t>WILD</w:t>
            </w:r>
            <w:r w:rsidR="00917453" w:rsidRPr="00F46F8C">
              <w:rPr>
                <w:b/>
                <w:bCs/>
                <w:color w:val="00B050"/>
              </w:rPr>
              <w:t xml:space="preserve">  </w:t>
            </w:r>
            <w:r w:rsidR="00FD4A5B">
              <w:rPr>
                <w:b/>
                <w:bCs/>
                <w:color w:val="00B050"/>
              </w:rPr>
              <w:t xml:space="preserve">       </w:t>
            </w:r>
            <w:r w:rsidR="00917453" w:rsidRPr="00F46F8C">
              <w:rPr>
                <w:color w:val="00B050"/>
              </w:rPr>
              <w:t xml:space="preserve"> </w:t>
            </w:r>
            <w:r w:rsidR="00D65BAC" w:rsidRPr="00D65BAC">
              <w:rPr>
                <w:b/>
                <w:bCs/>
                <w:color w:val="00B0F0"/>
              </w:rPr>
              <w:t>CLAIM</w:t>
            </w:r>
            <w:r w:rsidR="00A7359E">
              <w:rPr>
                <w:b/>
                <w:bCs/>
                <w:color w:val="00B0F0"/>
              </w:rPr>
              <w:t>,</w:t>
            </w:r>
            <w:r w:rsidR="00A7359E" w:rsidRPr="00D65BAC">
              <w:rPr>
                <w:b/>
                <w:bCs/>
                <w:color w:val="00B0F0"/>
              </w:rPr>
              <w:t xml:space="preserve"> </w:t>
            </w:r>
            <w:r w:rsidR="00A7359E" w:rsidRPr="00D65BAC">
              <w:rPr>
                <w:b/>
                <w:bCs/>
                <w:color w:val="00B0F0"/>
              </w:rPr>
              <w:t>VERSION OF EVENTS</w:t>
            </w:r>
            <w:r w:rsidR="00917453" w:rsidRPr="00F46F8C">
              <w:t xml:space="preserve"> </w:t>
            </w:r>
          </w:p>
        </w:tc>
      </w:tr>
      <w:tr w:rsidR="00917453" w14:paraId="759D3373" w14:textId="77777777" w:rsidTr="00B056DA">
        <w:tc>
          <w:tcPr>
            <w:tcW w:w="1980" w:type="dxa"/>
            <w:shd w:val="clear" w:color="auto" w:fill="000000" w:themeFill="text1"/>
          </w:tcPr>
          <w:p w14:paraId="1BEED2FE" w14:textId="41E83E66" w:rsidR="00917453" w:rsidRPr="00F46F8C" w:rsidRDefault="00917453" w:rsidP="00B056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ANAIS</w:t>
            </w:r>
          </w:p>
        </w:tc>
        <w:tc>
          <w:tcPr>
            <w:tcW w:w="7513" w:type="dxa"/>
            <w:shd w:val="clear" w:color="auto" w:fill="000000" w:themeFill="text1"/>
          </w:tcPr>
          <w:p w14:paraId="34211E89" w14:textId="0E5F0C14" w:rsidR="00917453" w:rsidRPr="00F46F8C" w:rsidRDefault="00C528B9" w:rsidP="00B056DA">
            <w:r w:rsidRPr="00C528B9">
              <w:rPr>
                <w:b/>
                <w:bCs/>
                <w:color w:val="00B050"/>
              </w:rPr>
              <w:t>CULTURED</w:t>
            </w:r>
            <w:r>
              <w:rPr>
                <w:b/>
                <w:bCs/>
                <w:color w:val="00B050"/>
              </w:rPr>
              <w:t xml:space="preserve">, </w:t>
            </w:r>
            <w:r w:rsidRPr="00C528B9">
              <w:rPr>
                <w:b/>
                <w:bCs/>
                <w:color w:val="00B050"/>
              </w:rPr>
              <w:t>UNPREDICTABLE</w:t>
            </w:r>
            <w:r w:rsidR="00917453" w:rsidRPr="00F46F8C">
              <w:rPr>
                <w:b/>
                <w:bCs/>
                <w:color w:val="00B050"/>
              </w:rPr>
              <w:t xml:space="preserve"> </w:t>
            </w:r>
            <w:r w:rsidR="00FD4A5B">
              <w:rPr>
                <w:b/>
                <w:bCs/>
                <w:color w:val="00B050"/>
              </w:rPr>
              <w:t xml:space="preserve">      </w:t>
            </w:r>
            <w:r w:rsidR="00D65BAC">
              <w:rPr>
                <w:b/>
                <w:bCs/>
                <w:color w:val="00B050"/>
              </w:rPr>
              <w:t xml:space="preserve"> </w:t>
            </w:r>
            <w:r w:rsidR="00D65BAC" w:rsidRPr="00D65BAC">
              <w:rPr>
                <w:b/>
                <w:bCs/>
                <w:color w:val="00B0F0"/>
              </w:rPr>
              <w:t>CONCLUSIVE</w:t>
            </w:r>
            <w:r w:rsidR="00A7359E">
              <w:rPr>
                <w:b/>
                <w:bCs/>
                <w:color w:val="00B0F0"/>
              </w:rPr>
              <w:t xml:space="preserve">, </w:t>
            </w:r>
            <w:r w:rsidR="00A7359E" w:rsidRPr="00D65BAC">
              <w:rPr>
                <w:b/>
                <w:bCs/>
                <w:color w:val="00B0F0"/>
              </w:rPr>
              <w:t>RUMOR</w:t>
            </w:r>
            <w:r w:rsidR="00917453" w:rsidRPr="00F46F8C">
              <w:t xml:space="preserve">   </w:t>
            </w:r>
          </w:p>
        </w:tc>
      </w:tr>
      <w:tr w:rsidR="00917453" w14:paraId="60981AF9" w14:textId="77777777" w:rsidTr="00B056DA">
        <w:tc>
          <w:tcPr>
            <w:tcW w:w="1980" w:type="dxa"/>
            <w:shd w:val="clear" w:color="auto" w:fill="000000" w:themeFill="text1"/>
          </w:tcPr>
          <w:p w14:paraId="2ACBC022" w14:textId="2CE773FE" w:rsidR="00917453" w:rsidRPr="00F46F8C" w:rsidRDefault="00FD4A5B" w:rsidP="00B056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917453">
              <w:rPr>
                <w:b/>
                <w:bCs/>
              </w:rPr>
              <w:t>CLAUDIA</w:t>
            </w:r>
          </w:p>
        </w:tc>
        <w:tc>
          <w:tcPr>
            <w:tcW w:w="7513" w:type="dxa"/>
            <w:shd w:val="clear" w:color="auto" w:fill="000000" w:themeFill="text1"/>
          </w:tcPr>
          <w:p w14:paraId="6596ADD8" w14:textId="3DA5EDCE" w:rsidR="00917453" w:rsidRPr="00F46F8C" w:rsidRDefault="00C528B9" w:rsidP="00B056DA">
            <w:r w:rsidRPr="00C528B9">
              <w:rPr>
                <w:b/>
                <w:bCs/>
                <w:color w:val="00B050"/>
              </w:rPr>
              <w:t>DIRECT</w:t>
            </w:r>
            <w:r>
              <w:rPr>
                <w:b/>
                <w:bCs/>
                <w:color w:val="00B050"/>
              </w:rPr>
              <w:t xml:space="preserve">, </w:t>
            </w:r>
            <w:r w:rsidRPr="00C528B9">
              <w:rPr>
                <w:b/>
                <w:bCs/>
                <w:color w:val="00B050"/>
              </w:rPr>
              <w:t>SIGNIFICANT</w:t>
            </w:r>
            <w:r w:rsidR="00917453" w:rsidRPr="00F46F8C">
              <w:rPr>
                <w:b/>
                <w:bCs/>
                <w:color w:val="00B050"/>
              </w:rPr>
              <w:t xml:space="preserve"> </w:t>
            </w:r>
            <w:r w:rsidR="00917453" w:rsidRPr="00F46F8C">
              <w:t xml:space="preserve"> </w:t>
            </w:r>
            <w:r w:rsidR="00FD4A5B">
              <w:t xml:space="preserve">         </w:t>
            </w:r>
            <w:r w:rsidR="00D65BAC" w:rsidRPr="00D65BAC">
              <w:rPr>
                <w:b/>
                <w:bCs/>
                <w:color w:val="00B0F0"/>
              </w:rPr>
              <w:t>COURTROOM</w:t>
            </w:r>
            <w:r w:rsidR="00A7359E">
              <w:rPr>
                <w:b/>
                <w:bCs/>
                <w:color w:val="00B0F0"/>
              </w:rPr>
              <w:t xml:space="preserve">, </w:t>
            </w:r>
            <w:r w:rsidR="00FD4A5B" w:rsidRPr="00D65BAC">
              <w:rPr>
                <w:b/>
                <w:bCs/>
                <w:color w:val="00B0F0"/>
              </w:rPr>
              <w:t>PUBLIC OPINION</w:t>
            </w:r>
          </w:p>
        </w:tc>
      </w:tr>
      <w:tr w:rsidR="00917453" w14:paraId="283CB44D" w14:textId="77777777" w:rsidTr="00B056DA">
        <w:tc>
          <w:tcPr>
            <w:tcW w:w="1980" w:type="dxa"/>
            <w:shd w:val="clear" w:color="auto" w:fill="000000" w:themeFill="text1"/>
          </w:tcPr>
          <w:p w14:paraId="464FA4B0" w14:textId="2D6E4111" w:rsidR="00917453" w:rsidRPr="00F46F8C" w:rsidRDefault="00917453" w:rsidP="00B056DA">
            <w:pPr>
              <w:jc w:val="center"/>
              <w:rPr>
                <w:b/>
                <w:bCs/>
              </w:rPr>
            </w:pPr>
            <w:r w:rsidRPr="00F46F8C">
              <w:rPr>
                <w:b/>
                <w:bCs/>
              </w:rPr>
              <w:t>L</w:t>
            </w:r>
            <w:r>
              <w:rPr>
                <w:b/>
                <w:bCs/>
              </w:rPr>
              <w:t>UIS ENRIQUE</w:t>
            </w:r>
          </w:p>
        </w:tc>
        <w:tc>
          <w:tcPr>
            <w:tcW w:w="7513" w:type="dxa"/>
            <w:shd w:val="clear" w:color="auto" w:fill="000000" w:themeFill="text1"/>
          </w:tcPr>
          <w:p w14:paraId="786DD2CB" w14:textId="431A40E3" w:rsidR="00917453" w:rsidRPr="00F46F8C" w:rsidRDefault="00C528B9" w:rsidP="00B056DA">
            <w:r w:rsidRPr="00C528B9">
              <w:rPr>
                <w:b/>
                <w:bCs/>
                <w:color w:val="00B050"/>
              </w:rPr>
              <w:t>FABULOUS</w:t>
            </w:r>
            <w:r w:rsidR="00917453" w:rsidRPr="00F46F8C">
              <w:rPr>
                <w:b/>
                <w:bCs/>
                <w:color w:val="00B050"/>
              </w:rPr>
              <w:t xml:space="preserve">, </w:t>
            </w:r>
            <w:r w:rsidRPr="00C528B9">
              <w:rPr>
                <w:b/>
                <w:bCs/>
                <w:color w:val="00B050"/>
              </w:rPr>
              <w:t>SENSITIVE</w:t>
            </w:r>
            <w:r w:rsidR="00917453" w:rsidRPr="00F46F8C">
              <w:rPr>
                <w:color w:val="00B050"/>
              </w:rPr>
              <w:t xml:space="preserve">  </w:t>
            </w:r>
            <w:r w:rsidR="00FD4A5B">
              <w:rPr>
                <w:color w:val="00B050"/>
              </w:rPr>
              <w:t xml:space="preserve">   </w:t>
            </w:r>
            <w:r w:rsidR="00917453" w:rsidRPr="00F46F8C">
              <w:rPr>
                <w:color w:val="00B050"/>
              </w:rPr>
              <w:t xml:space="preserve">   </w:t>
            </w:r>
            <w:r w:rsidR="00D65BAC" w:rsidRPr="00D65BAC">
              <w:rPr>
                <w:b/>
                <w:bCs/>
                <w:color w:val="00B0F0"/>
              </w:rPr>
              <w:t xml:space="preserve">CRIMINAL </w:t>
            </w:r>
            <w:proofErr w:type="gramStart"/>
            <w:r w:rsidR="00D65BAC" w:rsidRPr="00D65BAC">
              <w:rPr>
                <w:b/>
                <w:bCs/>
                <w:color w:val="00B0F0"/>
              </w:rPr>
              <w:t>RECORD</w:t>
            </w:r>
            <w:r w:rsidR="00A7359E">
              <w:rPr>
                <w:b/>
                <w:bCs/>
                <w:color w:val="00B0F0"/>
              </w:rPr>
              <w:t xml:space="preserve">, </w:t>
            </w:r>
            <w:r w:rsidR="00FD4A5B">
              <w:rPr>
                <w:b/>
                <w:bCs/>
                <w:color w:val="00B0F0"/>
              </w:rPr>
              <w:t xml:space="preserve"> </w:t>
            </w:r>
            <w:r w:rsidR="00FD4A5B" w:rsidRPr="00D65BAC">
              <w:rPr>
                <w:b/>
                <w:bCs/>
                <w:color w:val="00B0F0"/>
              </w:rPr>
              <w:t>PROVEN</w:t>
            </w:r>
            <w:proofErr w:type="gramEnd"/>
            <w:r w:rsidR="00FD4A5B" w:rsidRPr="00D65BAC">
              <w:rPr>
                <w:b/>
                <w:bCs/>
                <w:color w:val="00B0F0"/>
              </w:rPr>
              <w:t xml:space="preserve"> TRUE OR FALSE</w:t>
            </w:r>
          </w:p>
        </w:tc>
      </w:tr>
      <w:tr w:rsidR="00917453" w14:paraId="0E8326C8" w14:textId="77777777" w:rsidTr="00B056DA">
        <w:tc>
          <w:tcPr>
            <w:tcW w:w="1980" w:type="dxa"/>
            <w:shd w:val="clear" w:color="auto" w:fill="000000" w:themeFill="text1"/>
          </w:tcPr>
          <w:p w14:paraId="3BDDBFDF" w14:textId="4F230C16" w:rsidR="00917453" w:rsidRPr="00F46F8C" w:rsidRDefault="00917453" w:rsidP="00B056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CHRISTOPER</w:t>
            </w:r>
          </w:p>
        </w:tc>
        <w:tc>
          <w:tcPr>
            <w:tcW w:w="7513" w:type="dxa"/>
            <w:shd w:val="clear" w:color="auto" w:fill="000000" w:themeFill="text1"/>
          </w:tcPr>
          <w:p w14:paraId="451695F1" w14:textId="44BA0D1E" w:rsidR="00917453" w:rsidRPr="00F46F8C" w:rsidRDefault="00C528B9" w:rsidP="00B056DA">
            <w:r w:rsidRPr="00C528B9">
              <w:rPr>
                <w:b/>
                <w:bCs/>
                <w:color w:val="00B050"/>
              </w:rPr>
              <w:t>INCOMPLETE</w:t>
            </w:r>
            <w:r w:rsidR="00917453" w:rsidRPr="00F46F8C">
              <w:rPr>
                <w:b/>
                <w:bCs/>
                <w:color w:val="00B050"/>
              </w:rPr>
              <w:t xml:space="preserve">, </w:t>
            </w:r>
            <w:r w:rsidRPr="00C528B9">
              <w:rPr>
                <w:b/>
                <w:bCs/>
                <w:color w:val="00B050"/>
              </w:rPr>
              <w:t>ROUGH</w:t>
            </w:r>
            <w:r w:rsidRPr="00F46F8C">
              <w:rPr>
                <w:b/>
                <w:bCs/>
                <w:color w:val="00B0F0"/>
              </w:rPr>
              <w:t xml:space="preserve"> </w:t>
            </w:r>
            <w:r w:rsidR="00D65BAC">
              <w:rPr>
                <w:b/>
                <w:bCs/>
                <w:color w:val="00B0F0"/>
              </w:rPr>
              <w:t xml:space="preserve">   </w:t>
            </w:r>
            <w:r w:rsidR="00FD4A5B">
              <w:rPr>
                <w:b/>
                <w:bCs/>
                <w:color w:val="00B0F0"/>
              </w:rPr>
              <w:t xml:space="preserve">     </w:t>
            </w:r>
            <w:r w:rsidR="00D65BAC">
              <w:rPr>
                <w:b/>
                <w:bCs/>
                <w:color w:val="00B0F0"/>
              </w:rPr>
              <w:t xml:space="preserve">  </w:t>
            </w:r>
            <w:proofErr w:type="gramStart"/>
            <w:r w:rsidR="00D65BAC" w:rsidRPr="00D65BAC">
              <w:rPr>
                <w:b/>
                <w:bCs/>
                <w:color w:val="00B0F0"/>
              </w:rPr>
              <w:t>DISAPPEARANCE</w:t>
            </w:r>
            <w:r w:rsidR="00A7359E">
              <w:rPr>
                <w:b/>
                <w:bCs/>
                <w:color w:val="00B0F0"/>
              </w:rPr>
              <w:t xml:space="preserve">, </w:t>
            </w:r>
            <w:r w:rsidR="00FD4A5B">
              <w:rPr>
                <w:b/>
                <w:bCs/>
                <w:color w:val="00B0F0"/>
              </w:rPr>
              <w:t xml:space="preserve"> </w:t>
            </w:r>
            <w:r w:rsidR="00FD4A5B" w:rsidRPr="00D65BAC">
              <w:rPr>
                <w:b/>
                <w:bCs/>
                <w:color w:val="00B0F0"/>
              </w:rPr>
              <w:t>ON</w:t>
            </w:r>
            <w:proofErr w:type="gramEnd"/>
            <w:r w:rsidR="00FD4A5B" w:rsidRPr="00D65BAC">
              <w:rPr>
                <w:b/>
                <w:bCs/>
                <w:color w:val="00B0F0"/>
              </w:rPr>
              <w:t xml:space="preserve"> TRIAL</w:t>
            </w:r>
            <w:r w:rsidR="00FD4A5B">
              <w:rPr>
                <w:b/>
                <w:bCs/>
                <w:color w:val="00B0F0"/>
              </w:rPr>
              <w:t xml:space="preserve">       </w:t>
            </w:r>
          </w:p>
        </w:tc>
      </w:tr>
      <w:tr w:rsidR="00917453" w14:paraId="4D72FC7C" w14:textId="77777777" w:rsidTr="00B056DA">
        <w:tc>
          <w:tcPr>
            <w:tcW w:w="1980" w:type="dxa"/>
            <w:shd w:val="clear" w:color="auto" w:fill="000000" w:themeFill="text1"/>
          </w:tcPr>
          <w:p w14:paraId="58736D2B" w14:textId="3D2D23A2" w:rsidR="00917453" w:rsidRPr="00F46F8C" w:rsidRDefault="00917453" w:rsidP="00B056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KATHERINE</w:t>
            </w:r>
          </w:p>
        </w:tc>
        <w:tc>
          <w:tcPr>
            <w:tcW w:w="7513" w:type="dxa"/>
            <w:shd w:val="clear" w:color="auto" w:fill="000000" w:themeFill="text1"/>
          </w:tcPr>
          <w:p w14:paraId="5F2FF265" w14:textId="1A6BFCAB" w:rsidR="00917453" w:rsidRPr="00F46F8C" w:rsidRDefault="00C528B9" w:rsidP="00B056DA">
            <w:r w:rsidRPr="00C528B9">
              <w:rPr>
                <w:b/>
                <w:bCs/>
                <w:color w:val="00B050"/>
              </w:rPr>
              <w:t>PROFOUND</w:t>
            </w:r>
            <w:r w:rsidR="00917453" w:rsidRPr="00F46F8C">
              <w:rPr>
                <w:b/>
                <w:bCs/>
                <w:color w:val="00B050"/>
              </w:rPr>
              <w:t xml:space="preserve">, </w:t>
            </w:r>
            <w:r w:rsidRPr="00C528B9">
              <w:rPr>
                <w:b/>
                <w:bCs/>
                <w:color w:val="00B050"/>
              </w:rPr>
              <w:t>RESERVED</w:t>
            </w:r>
            <w:r w:rsidRPr="00F46F8C">
              <w:rPr>
                <w:b/>
                <w:bCs/>
                <w:color w:val="00B0F0"/>
              </w:rPr>
              <w:t xml:space="preserve"> </w:t>
            </w:r>
            <w:r w:rsidR="00D65BAC">
              <w:rPr>
                <w:b/>
                <w:bCs/>
                <w:color w:val="00B0F0"/>
              </w:rPr>
              <w:t xml:space="preserve"> </w:t>
            </w:r>
            <w:r w:rsidR="00FD4A5B">
              <w:rPr>
                <w:b/>
                <w:bCs/>
                <w:color w:val="00B0F0"/>
              </w:rPr>
              <w:t xml:space="preserve">       </w:t>
            </w:r>
            <w:r w:rsidR="00D65BAC">
              <w:rPr>
                <w:b/>
                <w:bCs/>
                <w:color w:val="00B0F0"/>
              </w:rPr>
              <w:t xml:space="preserve"> </w:t>
            </w:r>
            <w:r w:rsidR="00D65BAC" w:rsidRPr="00D65BAC">
              <w:rPr>
                <w:b/>
                <w:bCs/>
                <w:color w:val="00B0F0"/>
              </w:rPr>
              <w:t>EXAGGERATION</w:t>
            </w:r>
            <w:r w:rsidR="00A7359E">
              <w:rPr>
                <w:b/>
                <w:bCs/>
                <w:color w:val="00B0F0"/>
              </w:rPr>
              <w:t xml:space="preserve">, </w:t>
            </w:r>
            <w:r w:rsidR="00FD4A5B">
              <w:rPr>
                <w:b/>
                <w:bCs/>
                <w:color w:val="00B0F0"/>
              </w:rPr>
              <w:t>INNOCENT</w:t>
            </w:r>
            <w:r w:rsidR="00FD4A5B" w:rsidRPr="00D65BAC">
              <w:rPr>
                <w:b/>
                <w:bCs/>
                <w:color w:val="00B0F0"/>
              </w:rPr>
              <w:t xml:space="preserve"> </w:t>
            </w:r>
            <w:r w:rsidR="00FD4A5B">
              <w:rPr>
                <w:b/>
                <w:bCs/>
                <w:color w:val="00B0F0"/>
              </w:rPr>
              <w:t xml:space="preserve"> </w:t>
            </w:r>
          </w:p>
        </w:tc>
      </w:tr>
      <w:tr w:rsidR="00917453" w14:paraId="45F5C7AB" w14:textId="77777777" w:rsidTr="00B056DA">
        <w:tc>
          <w:tcPr>
            <w:tcW w:w="1980" w:type="dxa"/>
            <w:shd w:val="clear" w:color="auto" w:fill="000000" w:themeFill="text1"/>
          </w:tcPr>
          <w:p w14:paraId="4F4CFB2F" w14:textId="27A45DA3" w:rsidR="00917453" w:rsidRPr="00F46F8C" w:rsidRDefault="00917453" w:rsidP="00B056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JIMENA</w:t>
            </w:r>
          </w:p>
        </w:tc>
        <w:tc>
          <w:tcPr>
            <w:tcW w:w="7513" w:type="dxa"/>
            <w:shd w:val="clear" w:color="auto" w:fill="000000" w:themeFill="text1"/>
          </w:tcPr>
          <w:p w14:paraId="44ADB22F" w14:textId="77777777" w:rsidR="00FD4A5B" w:rsidRDefault="00C528B9" w:rsidP="00B056DA">
            <w:pPr>
              <w:rPr>
                <w:b/>
                <w:bCs/>
                <w:color w:val="00B0F0"/>
                <w:sz w:val="10"/>
                <w:szCs w:val="10"/>
              </w:rPr>
            </w:pPr>
            <w:proofErr w:type="gramStart"/>
            <w:r w:rsidRPr="00C528B9">
              <w:rPr>
                <w:b/>
                <w:bCs/>
                <w:color w:val="00B050"/>
              </w:rPr>
              <w:t>REASONABLE</w:t>
            </w:r>
            <w:r w:rsidR="00917453" w:rsidRPr="00F46F8C">
              <w:rPr>
                <w:b/>
                <w:bCs/>
                <w:color w:val="00B050"/>
              </w:rPr>
              <w:t xml:space="preserve">,  </w:t>
            </w:r>
            <w:r w:rsidRPr="00C528B9">
              <w:rPr>
                <w:b/>
                <w:bCs/>
                <w:color w:val="00B050"/>
              </w:rPr>
              <w:t>REMAIN</w:t>
            </w:r>
            <w:proofErr w:type="gramEnd"/>
            <w:r w:rsidRPr="00C528B9">
              <w:rPr>
                <w:b/>
                <w:bCs/>
                <w:color w:val="00B050"/>
              </w:rPr>
              <w:t xml:space="preserve"> IDLE</w:t>
            </w:r>
            <w:r w:rsidR="00917453" w:rsidRPr="00F46F8C">
              <w:rPr>
                <w:color w:val="00B050"/>
              </w:rPr>
              <w:t xml:space="preserve">    </w:t>
            </w:r>
            <w:r w:rsidR="00D65BAC" w:rsidRPr="00D65BAC">
              <w:rPr>
                <w:b/>
                <w:bCs/>
                <w:color w:val="00B0F0"/>
              </w:rPr>
              <w:t>FOUND (INNOCENT / GUILTY)</w:t>
            </w:r>
            <w:r w:rsidR="00A7359E">
              <w:rPr>
                <w:b/>
                <w:bCs/>
                <w:color w:val="00B0F0"/>
              </w:rPr>
              <w:t xml:space="preserve"> </w:t>
            </w:r>
            <w:r w:rsidR="00A7359E" w:rsidRPr="00D65BAC">
              <w:rPr>
                <w:b/>
                <w:bCs/>
                <w:color w:val="00B0F0"/>
              </w:rPr>
              <w:t>HOLD THE KEY TO</w:t>
            </w:r>
          </w:p>
          <w:p w14:paraId="574D279E" w14:textId="2AD79CE8" w:rsidR="00917453" w:rsidRPr="00F46F8C" w:rsidRDefault="00FD4A5B" w:rsidP="00B056DA">
            <w:r>
              <w:rPr>
                <w:b/>
                <w:bCs/>
                <w:color w:val="00B0F0"/>
                <w:sz w:val="10"/>
                <w:szCs w:val="1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A7359E" w:rsidRPr="00D65BAC">
              <w:rPr>
                <w:b/>
                <w:bCs/>
                <w:color w:val="00B0F0"/>
              </w:rPr>
              <w:t xml:space="preserve"> </w:t>
            </w:r>
            <w:r>
              <w:rPr>
                <w:b/>
                <w:bCs/>
                <w:color w:val="00B0F0"/>
              </w:rPr>
              <w:t xml:space="preserve">       </w:t>
            </w:r>
            <w:r w:rsidR="00A7359E" w:rsidRPr="00D65BAC">
              <w:rPr>
                <w:b/>
                <w:bCs/>
                <w:color w:val="00B0F0"/>
              </w:rPr>
              <w:t>THE TRUTH</w:t>
            </w:r>
          </w:p>
        </w:tc>
      </w:tr>
    </w:tbl>
    <w:p w14:paraId="00F9BAD9" w14:textId="78A52FE6" w:rsidR="00917453" w:rsidRDefault="00FD4A5B" w:rsidP="0091745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23225" wp14:editId="7074FA71">
                <wp:simplePos x="0" y="0"/>
                <wp:positionH relativeFrom="margin">
                  <wp:posOffset>1501358</wp:posOffset>
                </wp:positionH>
                <wp:positionV relativeFrom="paragraph">
                  <wp:posOffset>61434</wp:posOffset>
                </wp:positionV>
                <wp:extent cx="123825" cy="94615"/>
                <wp:effectExtent l="0" t="0" r="28575" b="19685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9461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7EF015" id="Rectángulo: esquinas redondeadas 8" o:spid="_x0000_s1026" style="position:absolute;margin-left:118.2pt;margin-top:4.85pt;width:9.75pt;height:7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ZbDeQIAAJEFAAAOAAAAZHJzL2Uyb0RvYy54bWysVN9PGzEMfp+0/yHK+7jerWVQcUVVEdMk&#10;BAiYeA65pBcpF2dJ2mv318/J/WhhaA9ofUid2P5sf2f74nLXaLIVziswJc1PJpQIw6FSZl3Sn0/X&#10;X84o8YGZimkwoqR74enl4vOni9bORQE16Eo4giDGz1tb0joEO88yz2vRMH8CVhhUSnANC3h166xy&#10;rEX0RmfFZHKateAq64AL7/H1qlPSRcKXUvBwJ6UXgeiSYm4hnS6dL/HMFhdsvnbM1or3abAPZNEw&#10;ZTDoCHXFAiMbp/6CahR34EGGEw5NBlIqLlINWE0+eVPNY82sSLUgOd6ONPn/B8tvt4/23iENrfVz&#10;j2KsYiddE/8xP7JLZO1HssQuEI6PefH1rJhRwlF1Pj3NZ5HL7OBrnQ/fBTQkCiV1sDHVA36PRBPb&#10;3vjQ2Q92MZ4HraprpXW6xB4QK+3IluHXY5wLE4o+yitLbT7sjAlH7+xQfZLCXouIqc2DkERVWG+R&#10;Ek+N+TapvFPVrBJdrrMJ/oZMhzISOwkwIkuscsTuAQbL44LzHqa3j64i9fXoPPlXYh3Ho0eKDCaM&#10;zo0y4N4D0GGM3NkPJHXURJZeoNrfO+Kgmypv+bXCb33DfLhnDscIBw5XQ7jDQ2poSwq9REkN7vd7&#10;79Eeuxu1lLQ4liX1vzbMCUr0D4N9f55Pp3GO02U6+1bgxR1rXo41ZtOsAHsnxyVkeRKjfdCDKB00&#10;z7hBljEqqpjhGLukPLjhsgrdusAdxMVymcxwdi0LN+bR8ggeWY1t/LR7Zs72DR9wUG5hGGE2f9Py&#10;nW30NLDcBJAqzcOB155vnPvUOP2Oiovl+J6sDpt08QcAAP//AwBQSwMEFAAGAAgAAAAhAGpPfvff&#10;AAAACAEAAA8AAABkcnMvZG93bnJldi54bWxMj81OwzAQhO9IvIO1SNyoQ9qGNsSpEBVwqlDDz9mN&#10;lzhKvI7ibRveHnOC26xmNPNtsZlcL044htaTgttZAgKp9qalRsH729PNCkRgTUb3nlDBNwbYlJcX&#10;hc6NP9MeTxU3IpZQyLUCyzzkUobaotNh5gek6H350WmO59hIM+pzLHe9TJMkk063FBesHvDRYt1V&#10;R6dg7LYv1erzY75Pnusdb1/Zd5aVur6aHu5BME78F4Zf/IgOZWQ6+COZIHoF6TxbxKiC9R2I6KfL&#10;5RrEIYpFBrIs5P8Hyh8AAAD//wMAUEsBAi0AFAAGAAgAAAAhALaDOJL+AAAA4QEAABMAAAAAAAAA&#10;AAAAAAAAAAAAAFtDb250ZW50X1R5cGVzXS54bWxQSwECLQAUAAYACAAAACEAOP0h/9YAAACUAQAA&#10;CwAAAAAAAAAAAAAAAAAvAQAAX3JlbHMvLnJlbHNQSwECLQAUAAYACAAAACEAiRmWw3kCAACRBQAA&#10;DgAAAAAAAAAAAAAAAAAuAgAAZHJzL2Uyb0RvYy54bWxQSwECLQAUAAYACAAAACEAak9+998AAAAI&#10;AQAADwAAAAAAAAAAAAAAAADTBAAAZHJzL2Rvd25yZXYueG1sUEsFBgAAAAAEAAQA8wAAAN8FAAAA&#10;AA==&#10;" fillcolor="#ed7d31 [3205]" strokecolor="#ed7d31 [3205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1BC0BA" wp14:editId="2CDB595D">
                <wp:simplePos x="0" y="0"/>
                <wp:positionH relativeFrom="margin">
                  <wp:posOffset>175297</wp:posOffset>
                </wp:positionH>
                <wp:positionV relativeFrom="paragraph">
                  <wp:posOffset>57785</wp:posOffset>
                </wp:positionV>
                <wp:extent cx="124358" cy="95098"/>
                <wp:effectExtent l="0" t="0" r="28575" b="1968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8" cy="95098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40C333" id="Rectángulo: esquinas redondeadas 15" o:spid="_x0000_s1026" style="position:absolute;margin-left:13.8pt;margin-top:4.55pt;width:9.8pt;height:7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uNrfgIAAIsFAAAOAAAAZHJzL2Uyb0RvYy54bWysVMFu2zAMvQ/YPwi6r3ayZGuDOkXWosOA&#10;og3aDj0rshQbkEWNUuJkXz9KdpyuLXYoloNCmeQj+UTy/GLXGLZV6GuwBR+d5JwpK6Gs7brgPx+v&#10;P51y5oOwpTBgVcH3yvOL+ccP562bqTFUYEqFjECsn7Wu4FUIbpZlXlaqEf4EnLKk1ICNCHTFdVai&#10;aAm9Mdk4z79kLWDpEKTynr5edUo+T/haKxnutPYqMFNwyi2kE9O5imc2PxezNQpX1bJPQ7wji0bU&#10;loIOUFciCLbB+hVUU0sEDzqcSGgy0LqWKtVA1YzyF9U8VMKpVAuR491Ak/9/sPJ2++CWSDS0zs88&#10;ibGKncYm/lN+bJfI2g9kqV1gkj6OxpPPU3pdSaqzaX52GrnMjr4OffiuoGFRKDjCxpb39B6JJrG9&#10;8aGzP9jFeB5MXV7XxqQLrleXBtlWxLfLv+XT9FwU4i8zY9/nSTjRNTvWnaSwNyoCGnuvNKtLqnSc&#10;Uk4tqYaEhJTKhlGnqkSpujynOf16JgaPxEsCjMia6huwe4DY7q+xO4J6++iqUkcPzvm/EuucB48U&#10;GWwYnJvaAr4FYKiqPnJnfyCpoyaytIJyv0SG0M2Td/K6ple+ET4sBdIA0ajRUgh3dGgDbcGhlzir&#10;AH+/9T3aU1+TlrOWBrLg/tdGoOLM/LDU8WejySROcLpMpl/HdMHnmtVzjd00l0B9M6L142QSo30w&#10;B1EjNE+0OxYxKqmElRS74DLg4XIZukVB20eqxSKZ0dQ6EW7sg5MRPLIaG/hx9yTQ9a0eaERu4TC8&#10;Yvai2Tvb6GlhsQmg6zQJR157vmniU+P02ymulOf3ZHXcofM/AAAA//8DAFBLAwQUAAYACAAAACEA&#10;WjUYPdsAAAAGAQAADwAAAGRycy9kb3ducmV2LnhtbEyOTU7DMBCF90jcwRokdtRJFKUlxKkqREBC&#10;bCgcwImHOCUeR7HbprdnWMHy/ei9r9oubhQnnMPgSUG6SkAgdd4M1Cv4/GjuNiBC1GT06AkVXDDA&#10;tr6+qnRp/Jne8bSPveARCqVWYGOcSilDZ9HpsPITEmdffnY6spx7aWZ95nE3yixJCun0QPxg9YSP&#10;Frvv/dEpeMGnS0u7t+fQbF4PRXOwRd4sSt3eLLsHEBGX+FeGX3xGh5qZWn8kE8SoIFsX3FRwn4Lg&#10;OF9nIFq28xRkXcn/+PUPAAAA//8DAFBLAQItABQABgAIAAAAIQC2gziS/gAAAOEBAAATAAAAAAAA&#10;AAAAAAAAAAAAAABbQ29udGVudF9UeXBlc10ueG1sUEsBAi0AFAAGAAgAAAAhADj9If/WAAAAlAEA&#10;AAsAAAAAAAAAAAAAAAAALwEAAF9yZWxzLy5yZWxzUEsBAi0AFAAGAAgAAAAhAH6e42t+AgAAiwUA&#10;AA4AAAAAAAAAAAAAAAAALgIAAGRycy9lMm9Eb2MueG1sUEsBAi0AFAAGAAgAAAAhAFo1GD3bAAAA&#10;BgEAAA8AAAAAAAAAAAAAAAAA2AQAAGRycy9kb3ducmV2LnhtbFBLBQYAAAAABAAEAPMAAADgBQAA&#10;AAA=&#10;" fillcolor="#00b050" strokecolor="#00b050" strokeweight="1pt">
                <v:stroke joinstyle="miter"/>
                <w10:wrap anchorx="margin"/>
              </v:roundrect>
            </w:pict>
          </mc:Fallback>
        </mc:AlternateContent>
      </w:r>
      <w:r w:rsidR="009174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B2A97" wp14:editId="4DB76E89">
                <wp:simplePos x="0" y="0"/>
                <wp:positionH relativeFrom="margin">
                  <wp:posOffset>2997826</wp:posOffset>
                </wp:positionH>
                <wp:positionV relativeFrom="paragraph">
                  <wp:posOffset>53027</wp:posOffset>
                </wp:positionV>
                <wp:extent cx="124358" cy="95098"/>
                <wp:effectExtent l="0" t="0" r="28575" b="1968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8" cy="95098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499D5A" id="Rectángulo: esquinas redondeadas 3" o:spid="_x0000_s1026" style="position:absolute;margin-left:236.05pt;margin-top:4.2pt;width:9.8pt;height: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/i6fgIAAIsFAAAOAAAAZHJzL2Uyb0RvYy54bWysVMFu2zAMvQ/YPwi6r3ayZGuDOkXWIsOA&#10;oi3aDj0rshQbkEWNUuJkXz9KdpyuLXYoloNCmeQj+UTy/GLXGLZV6GuwBR+d5JwpK6Gs7brgPx+X&#10;n04580HYUhiwquB75fnF/OOH89bN1BgqMKVCRiDWz1pX8CoEN8syLyvVCH8CTllSasBGBLriOitR&#10;tITemGyc51+yFrB0CFJ5T1+vOiWfJ3ytlQy3WnsVmCk45RbSielcxTObn4vZGoWratmnId6RRSNq&#10;S0EHqCsRBNtg/QqqqSWCBx1OJDQZaF1LlWqgakb5i2oeKuFUqoXI8W6gyf8/WHmzfXB3SDS0zs88&#10;ibGKncYm/lN+bJfI2g9kqV1gkj6OxpPPU3pdSaqzaX52GrnMjr4OffiuoGFRKDjCxpb39B6JJrG9&#10;9qGzP9jFeB5MXS5rY9IF16tLg2wr4tvl3/Jlei4K8ZeZse/zJJzomh3rTlLYGxUBjb1XmtUlVTpO&#10;KaeWVENCQkplw6hTVaJUXZ7TnH49E4NH4iUBRmRN9Q3YPUBs99fYHUG9fXRVqaMH5/xfiXXOg0eK&#10;DDYMzk1tAd8CMFRVH7mzP5DUURNZWkG5v0OG0M2Td3JZ0ytfCx/uBNIA0ajRUgi3dGgDbcGhlzir&#10;AH+/9T3aU1+TlrOWBrLg/tdGoOLM/LDU8WejySROcLpMpl/HdMHnmtVzjd00l0B9M6L142QSo30w&#10;B1EjNE+0OxYxKqmElRS74DLg4XIZukVB20eqxSKZ0dQ6Ea7tg5MRPLIaG/hx9yTQ9a0eaERu4DC8&#10;Yvai2Tvb6GlhsQmg6zQJR157vmniU+P02ymulOf3ZHXcofM/AAAA//8DAFBLAwQUAAYACAAAACEA&#10;ctYtBNwAAAAIAQAADwAAAGRycy9kb3ducmV2LnhtbEyPQU+EMBSE7yb+h+aZeHMLbHVXpGzU6HWT&#10;xf0BhT4Boa+k7QL+e+tJj5OZzHxTHFYzshmd7y1JSDcJMKTG6p5aCeeP97s9MB8UaTVaQgnf6OFQ&#10;Xl8VKtd2oRPOVWhZLCGfKwldCFPOuW86NMpv7IQUvU/rjApRupZrp5ZYbkaeJckDN6qnuNCpCV87&#10;bIbqYiT090c1HLfr/PVS1TgIfl6Me5Py9mZ9fgIWcA1/YfjFj+hQRqbaXkh7NkoQuyyNUQl7ASz6&#10;4jHdAaslZFsBvCz4/wPlDwAAAP//AwBQSwECLQAUAAYACAAAACEAtoM4kv4AAADhAQAAEwAAAAAA&#10;AAAAAAAAAAAAAAAAW0NvbnRlbnRfVHlwZXNdLnhtbFBLAQItABQABgAIAAAAIQA4/SH/1gAAAJQB&#10;AAALAAAAAAAAAAAAAAAAAC8BAABfcmVscy8ucmVsc1BLAQItABQABgAIAAAAIQAXR/i6fgIAAIsF&#10;AAAOAAAAAAAAAAAAAAAAAC4CAABkcnMvZTJvRG9jLnhtbFBLAQItABQABgAIAAAAIQBy1i0E3AAA&#10;AAgBAAAPAAAAAAAAAAAAAAAAANgEAABkcnMvZG93bnJldi54bWxQSwUGAAAAAAQABADzAAAA4QUA&#10;AAAA&#10;" fillcolor="#00b0f0" strokecolor="#00b0f0" strokeweight="1pt">
                <v:stroke joinstyle="miter"/>
                <w10:wrap anchorx="margin"/>
              </v:roundrect>
            </w:pict>
          </mc:Fallback>
        </mc:AlternateContent>
      </w:r>
      <w:r w:rsidR="0091745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432945" wp14:editId="12DC1089">
                <wp:simplePos x="0" y="0"/>
                <wp:positionH relativeFrom="margin">
                  <wp:posOffset>4366108</wp:posOffset>
                </wp:positionH>
                <wp:positionV relativeFrom="paragraph">
                  <wp:posOffset>64795</wp:posOffset>
                </wp:positionV>
                <wp:extent cx="124358" cy="95098"/>
                <wp:effectExtent l="0" t="0" r="28575" b="1968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8" cy="95098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E25C83" id="Rectángulo: esquinas redondeadas 4" o:spid="_x0000_s1026" style="position:absolute;margin-left:343.8pt;margin-top:5.1pt;width:9.8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Y4nfQIAAIsFAAAOAAAAZHJzL2Uyb0RvYy54bWysVE1v2zAMvQ/YfxB0X+1kydYGdYqgRYYB&#10;RVu0HXpWZCk2IIsapcTJfv0o2XH6hR2K+SBLIvlIPpE8v9g1hm0V+hpswUcnOWfKSihruy74r8fl&#10;l1POfBC2FAasKvheeX4x//zpvHUzNYYKTKmQEYj1s9YVvArBzbLMy0o1wp+AU5aEGrARgY64zkoU&#10;LaE3Jhvn+besBSwdglTe0+1VJ+TzhK+1kuFWa68CMwWn2EJaMa2ruGbzczFbo3BVLfswxAeiaERt&#10;yekAdSWCYBus30A1tUTwoMOJhCYDrWupUg6UzSh/lc1DJZxKuRA53g00+f8HK2+2D+4OiYbW+Zmn&#10;bcxip7GJf4qP7RJZ+4EstQtM0uVoPPk6pdeVJDqb5menkcvsaOvQhx8KGhY3BUfY2PKe3iPRJLbX&#10;PnT6B73oz4Opy2VtTDrgenVpkG0Fvd2Svjw9F7l4oWbsxywJJ5pmx7zTLuyNioDG3ivN6pIyHaeQ&#10;U0mqISAhpbJh1IkqUaouzmlOX8/EYJF4SYARWVN+A3YPEMv9LXZHUK8fTVWq6ME4/1dgnfFgkTyD&#10;DYNxU1vA9wAMZdV77vQPJHXURJZWUO7vkCF0/eSdXNb0ytfChzuB1EDUajQUwi0t2kBbcOh3nFWA&#10;f967j/pU1yTlrKWGLLj/vRGoODM/LVX82WgyiR2cDpPp9zEd8Llk9VxiN80lUN2MaPw4mbZRP5jD&#10;ViM0TzQ7FtEriYSV5LvgMuDhcBm6QUHTR6rFIqlR1zoRru2DkxE8shoL+HH3JND1pR6oRW7g0Lxi&#10;9qrYO91oaWGxCaDr1AlHXnu+qeNT4fTTKY6U5+ekdZyh878AAAD//wMAUEsDBBQABgAIAAAAIQBz&#10;q6WW3AAAAAkBAAAPAAAAZHJzL2Rvd25yZXYueG1sTI/LTsMwEEX3SPyDNZXYUbupSKoQpwIkthTa&#10;foAbT50IP6LYecDXM6xgN6N7dOdMtV+cZRMOsQtewmYtgKFvgu68kXA+vd7vgMWkvFY2eJTwhRH2&#10;9e1NpUodZv+B0zEZRiU+lkpCm1Jfch6bFp2K69Cjp+waBqcSrYPhelAzlTvLMyFy7lTn6UKrenxp&#10;sfk8jk5CH83b9vlq5sPp8D3xxqbt+J6kvFstT4/AEi7pD4ZffVKHmpwuYfQ6Mish3xU5oRSIDBgB&#10;hShouEjIHjLgdcX/f1D/AAAA//8DAFBLAQItABQABgAIAAAAIQC2gziS/gAAAOEBAAATAAAAAAAA&#10;AAAAAAAAAAAAAABbQ29udGVudF9UeXBlc10ueG1sUEsBAi0AFAAGAAgAAAAhADj9If/WAAAAlAEA&#10;AAsAAAAAAAAAAAAAAAAALwEAAF9yZWxzLy5yZWxzUEsBAi0AFAAGAAgAAAAhAINVjid9AgAAiwUA&#10;AA4AAAAAAAAAAAAAAAAALgIAAGRycy9lMm9Eb2MueG1sUEsBAi0AFAAGAAgAAAAhAHOrpZbcAAAA&#10;CQEAAA8AAAAAAAAAAAAAAAAA1wQAAGRycy9kb3ducmV2LnhtbFBLBQYAAAAABAAEAPMAAADgBQAA&#10;AAA=&#10;" fillcolor="yellow" strokecolor="yellow" strokeweight="1pt">
                <v:stroke joinstyle="miter"/>
                <w10:wrap anchorx="margin"/>
              </v:roundrect>
            </w:pict>
          </mc:Fallback>
        </mc:AlternateContent>
      </w:r>
      <w:r w:rsidR="00917453">
        <w:t xml:space="preserve">          </w:t>
      </w:r>
      <w:r>
        <w:t xml:space="preserve"> </w:t>
      </w:r>
      <w:proofErr w:type="spellStart"/>
      <w:r w:rsidR="00917453">
        <w:t>Vocabulary</w:t>
      </w:r>
      <w:proofErr w:type="spellEnd"/>
      <w:r w:rsidR="00917453">
        <w:t xml:space="preserve"> </w:t>
      </w:r>
      <w:proofErr w:type="spellStart"/>
      <w:r w:rsidR="00917453">
        <w:t>Unit</w:t>
      </w:r>
      <w:proofErr w:type="spellEnd"/>
      <w:r w:rsidR="00917453">
        <w:t xml:space="preserve"> </w:t>
      </w:r>
      <w:r w:rsidR="00917453" w:rsidRPr="006F66B4">
        <w:rPr>
          <w:b/>
          <w:bCs/>
        </w:rPr>
        <w:t>1</w:t>
      </w:r>
      <w:r w:rsidR="00917453" w:rsidRPr="006F66B4">
        <w:rPr>
          <w:b/>
          <w:bCs/>
        </w:rPr>
        <w:t>2</w:t>
      </w:r>
      <w:r w:rsidR="00917453">
        <w:t xml:space="preserve">       </w:t>
      </w:r>
      <w:proofErr w:type="spellStart"/>
      <w:r w:rsidR="00917453">
        <w:t>Structures</w:t>
      </w:r>
      <w:proofErr w:type="spellEnd"/>
      <w:r w:rsidR="00917453">
        <w:t xml:space="preserve"> </w:t>
      </w:r>
      <w:proofErr w:type="spellStart"/>
      <w:r w:rsidR="00917453">
        <w:t>Unit</w:t>
      </w:r>
      <w:proofErr w:type="spellEnd"/>
      <w:r w:rsidR="00917453">
        <w:t xml:space="preserve"> </w:t>
      </w:r>
      <w:r w:rsidR="00917453" w:rsidRPr="006F66B4">
        <w:rPr>
          <w:b/>
          <w:bCs/>
        </w:rPr>
        <w:t>1</w:t>
      </w:r>
      <w:r w:rsidR="00917453" w:rsidRPr="006F66B4">
        <w:rPr>
          <w:b/>
          <w:bCs/>
        </w:rPr>
        <w:t>2</w:t>
      </w:r>
      <w:r w:rsidR="00917453">
        <w:t xml:space="preserve">   </w:t>
      </w:r>
      <w:r w:rsidR="00917453">
        <w:rPr>
          <w:noProof/>
        </w:rPr>
        <w:t xml:space="preserve"> </w:t>
      </w:r>
      <w:r w:rsidR="00917453">
        <w:t xml:space="preserve">     </w:t>
      </w:r>
      <w:r>
        <w:t xml:space="preserve">      </w:t>
      </w:r>
      <w:proofErr w:type="spellStart"/>
      <w:r w:rsidR="00917453">
        <w:t>Vocabulary</w:t>
      </w:r>
      <w:proofErr w:type="spellEnd"/>
      <w:r w:rsidR="00917453">
        <w:t xml:space="preserve"> </w:t>
      </w:r>
      <w:proofErr w:type="spellStart"/>
      <w:r w:rsidR="00917453">
        <w:t>Unit</w:t>
      </w:r>
      <w:proofErr w:type="spellEnd"/>
      <w:r w:rsidR="00917453">
        <w:t xml:space="preserve"> </w:t>
      </w:r>
      <w:r w:rsidR="00917453" w:rsidRPr="006F66B4">
        <w:rPr>
          <w:b/>
          <w:bCs/>
        </w:rPr>
        <w:t>1</w:t>
      </w:r>
      <w:r w:rsidR="00917453" w:rsidRPr="006F66B4">
        <w:rPr>
          <w:b/>
          <w:bCs/>
        </w:rPr>
        <w:t>3</w:t>
      </w:r>
      <w:r w:rsidR="00917453">
        <w:t xml:space="preserve">         </w:t>
      </w:r>
      <w:proofErr w:type="spellStart"/>
      <w:r w:rsidR="00917453">
        <w:t>Structures</w:t>
      </w:r>
      <w:proofErr w:type="spellEnd"/>
      <w:r w:rsidR="00917453">
        <w:t xml:space="preserve"> </w:t>
      </w:r>
      <w:proofErr w:type="spellStart"/>
      <w:r w:rsidR="00917453">
        <w:t>Unit</w:t>
      </w:r>
      <w:proofErr w:type="spellEnd"/>
      <w:r w:rsidR="00917453">
        <w:t xml:space="preserve"> </w:t>
      </w:r>
      <w:r w:rsidR="00917453" w:rsidRPr="006F66B4">
        <w:rPr>
          <w:b/>
          <w:bCs/>
        </w:rPr>
        <w:t>1</w:t>
      </w:r>
      <w:r w:rsidR="00917453" w:rsidRPr="006F66B4">
        <w:rPr>
          <w:b/>
          <w:bCs/>
        </w:rPr>
        <w:t>3</w:t>
      </w:r>
    </w:p>
    <w:p w14:paraId="67548BFE" w14:textId="4C02344B" w:rsidR="009D370D" w:rsidRDefault="009D370D">
      <w:pPr>
        <w:rPr>
          <w:b/>
          <w:bCs/>
          <w:color w:val="00B0F0"/>
        </w:rPr>
      </w:pPr>
    </w:p>
    <w:p w14:paraId="22087944" w14:textId="121B8D79" w:rsidR="00A7359E" w:rsidRDefault="00A7359E" w:rsidP="00A7359E">
      <w:proofErr w:type="spellStart"/>
      <w:r>
        <w:t>For</w:t>
      </w:r>
      <w:proofErr w:type="spellEnd"/>
      <w:r>
        <w:t xml:space="preserve"> </w:t>
      </w:r>
      <w:r w:rsidRPr="001E44A5">
        <w:rPr>
          <w:b/>
          <w:bCs/>
          <w:color w:val="FF0000"/>
        </w:rPr>
        <w:t>REVIEWS</w:t>
      </w:r>
      <w:r>
        <w:t xml:space="preserve">:  </w:t>
      </w:r>
      <w:r w:rsidRPr="003D4951">
        <w:rPr>
          <w:b/>
          <w:bCs/>
        </w:rPr>
        <w:t xml:space="preserve">On </w:t>
      </w:r>
      <w:proofErr w:type="spellStart"/>
      <w:r w:rsidRPr="003D4951">
        <w:rPr>
          <w:b/>
          <w:bCs/>
        </w:rPr>
        <w:t>Unit</w:t>
      </w:r>
      <w:proofErr w:type="spellEnd"/>
      <w:r w:rsidRPr="003D4951">
        <w:rPr>
          <w:b/>
          <w:bCs/>
        </w:rPr>
        <w:t xml:space="preserve"> </w:t>
      </w:r>
      <w:r>
        <w:rPr>
          <w:b/>
          <w:bCs/>
        </w:rPr>
        <w:t>10</w:t>
      </w:r>
      <w:r w:rsidRPr="003D4951">
        <w:rPr>
          <w:b/>
          <w:bCs/>
        </w:rPr>
        <w:t>/</w:t>
      </w:r>
      <w:r>
        <w:rPr>
          <w:b/>
          <w:bCs/>
        </w:rPr>
        <w:t>11</w:t>
      </w:r>
      <w:r w:rsidRPr="003D4951">
        <w:rPr>
          <w:b/>
          <w:bCs/>
        </w:rPr>
        <w:t xml:space="preserve"> </w:t>
      </w:r>
      <w:proofErr w:type="spellStart"/>
      <w:proofErr w:type="gramStart"/>
      <w:r w:rsidRPr="003D4951">
        <w:rPr>
          <w:b/>
          <w:bCs/>
        </w:rPr>
        <w:t>we</w:t>
      </w:r>
      <w:proofErr w:type="spellEnd"/>
      <w:r w:rsidRPr="003D4951">
        <w:rPr>
          <w:b/>
          <w:bCs/>
        </w:rPr>
        <w:t xml:space="preserve">  </w:t>
      </w:r>
      <w:proofErr w:type="spellStart"/>
      <w:r w:rsidRPr="003D4951">
        <w:rPr>
          <w:b/>
          <w:bCs/>
        </w:rPr>
        <w:t>learned</w:t>
      </w:r>
      <w:proofErr w:type="spellEnd"/>
      <w:proofErr w:type="gramEnd"/>
      <w:r w:rsidRPr="003D4951">
        <w:rPr>
          <w:b/>
          <w:bCs/>
        </w:rPr>
        <w:t xml:space="preserve">/ </w:t>
      </w:r>
      <w:proofErr w:type="spellStart"/>
      <w:r w:rsidRPr="003D4951">
        <w:rPr>
          <w:b/>
          <w:bCs/>
        </w:rPr>
        <w:t>studied</w:t>
      </w:r>
      <w:proofErr w:type="spellEnd"/>
      <w:r w:rsidRPr="003D4951">
        <w:rPr>
          <w:b/>
          <w:bCs/>
        </w:rPr>
        <w:t xml:space="preserve"> / </w:t>
      </w:r>
      <w:proofErr w:type="spellStart"/>
      <w:r w:rsidRPr="003D4951">
        <w:rPr>
          <w:b/>
          <w:bCs/>
        </w:rPr>
        <w:t>saw</w:t>
      </w:r>
      <w:proofErr w:type="spellEnd"/>
      <w:r w:rsidRPr="003D4951">
        <w:rPr>
          <w:b/>
          <w:bCs/>
        </w:rPr>
        <w:t xml:space="preserve"> ……</w:t>
      </w:r>
    </w:p>
    <w:p w14:paraId="3A20FABF" w14:textId="77777777" w:rsidR="00A7359E" w:rsidRDefault="00A7359E" w:rsidP="00A7359E">
      <w:pPr>
        <w:rPr>
          <w:b/>
          <w:bCs/>
        </w:rPr>
      </w:pPr>
      <w:proofErr w:type="spellStart"/>
      <w:r>
        <w:t>For</w:t>
      </w:r>
      <w:proofErr w:type="spellEnd"/>
      <w:r>
        <w:t xml:space="preserve"> </w:t>
      </w:r>
      <w:r w:rsidRPr="004B5B3A">
        <w:rPr>
          <w:b/>
          <w:bCs/>
          <w:color w:val="ED7D31" w:themeColor="accent2"/>
        </w:rPr>
        <w:t>STRUCTURES</w:t>
      </w:r>
      <w:r w:rsidRPr="003D4951">
        <w:rPr>
          <w:b/>
          <w:bCs/>
        </w:rPr>
        <w:t>:</w:t>
      </w:r>
      <w:r>
        <w:rPr>
          <w:b/>
          <w:bCs/>
          <w:color w:val="ED7D31" w:themeColor="accent2"/>
        </w:rPr>
        <w:t xml:space="preserve"> </w:t>
      </w:r>
      <w:proofErr w:type="spellStart"/>
      <w:r w:rsidRPr="003D4951">
        <w:rPr>
          <w:b/>
          <w:bCs/>
        </w:rPr>
        <w:t>The</w:t>
      </w:r>
      <w:proofErr w:type="spellEnd"/>
      <w:r w:rsidRPr="003D4951">
        <w:rPr>
          <w:b/>
          <w:bCs/>
        </w:rPr>
        <w:t xml:space="preserve"> …… is </w:t>
      </w:r>
      <w:proofErr w:type="spellStart"/>
      <w:r w:rsidRPr="003D4951">
        <w:rPr>
          <w:b/>
          <w:bCs/>
        </w:rPr>
        <w:t>formed</w:t>
      </w:r>
      <w:proofErr w:type="spellEnd"/>
      <w:r w:rsidRPr="003D4951">
        <w:rPr>
          <w:b/>
          <w:bCs/>
        </w:rPr>
        <w:t xml:space="preserve"> </w:t>
      </w:r>
      <w:proofErr w:type="spellStart"/>
      <w:proofErr w:type="gramStart"/>
      <w:r w:rsidRPr="003D4951">
        <w:rPr>
          <w:b/>
          <w:bCs/>
        </w:rPr>
        <w:t>by</w:t>
      </w:r>
      <w:proofErr w:type="spellEnd"/>
      <w:r w:rsidRPr="003D4951">
        <w:rPr>
          <w:b/>
          <w:bCs/>
        </w:rPr>
        <w:t xml:space="preserve">  …</w:t>
      </w:r>
      <w:proofErr w:type="gramEnd"/>
      <w:r w:rsidRPr="003D4951">
        <w:rPr>
          <w:b/>
          <w:bCs/>
        </w:rPr>
        <w:t>………+ ……</w:t>
      </w:r>
      <w:r>
        <w:rPr>
          <w:b/>
          <w:bCs/>
        </w:rPr>
        <w:t>..</w:t>
      </w:r>
    </w:p>
    <w:p w14:paraId="1E405172" w14:textId="77777777" w:rsidR="00A7359E" w:rsidRPr="003D4951" w:rsidRDefault="00A7359E" w:rsidP="00A7359E">
      <w:proofErr w:type="spellStart"/>
      <w:r w:rsidRPr="003D4951">
        <w:t>For</w:t>
      </w:r>
      <w:proofErr w:type="spellEnd"/>
      <w:r w:rsidRPr="003D4951">
        <w:t xml:space="preserve"> </w:t>
      </w:r>
      <w:r w:rsidRPr="003D4951">
        <w:rPr>
          <w:b/>
          <w:bCs/>
          <w:color w:val="00B050"/>
        </w:rPr>
        <w:t>VOCABULARY</w:t>
      </w:r>
      <w:r w:rsidRPr="003D4951">
        <w:rPr>
          <w:b/>
          <w:bCs/>
        </w:rPr>
        <w:t xml:space="preserve">: </w:t>
      </w:r>
      <w:r>
        <w:rPr>
          <w:b/>
          <w:bCs/>
        </w:rPr>
        <w:t xml:space="preserve"> A </w:t>
      </w:r>
      <w:proofErr w:type="spellStart"/>
      <w:r>
        <w:rPr>
          <w:b/>
          <w:bCs/>
        </w:rPr>
        <w:t>synonym</w:t>
      </w:r>
      <w:proofErr w:type="spellEnd"/>
      <w:r>
        <w:rPr>
          <w:b/>
          <w:bCs/>
        </w:rPr>
        <w:t xml:space="preserve"> /</w:t>
      </w:r>
      <w:proofErr w:type="spellStart"/>
      <w:r>
        <w:rPr>
          <w:b/>
          <w:bCs/>
        </w:rPr>
        <w:t>definition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for</w:t>
      </w:r>
      <w:proofErr w:type="spellEnd"/>
      <w:proofErr w:type="gramStart"/>
      <w:r>
        <w:rPr>
          <w:b/>
          <w:bCs/>
        </w:rPr>
        <w:t xml:space="preserve"> ….</w:t>
      </w:r>
      <w:proofErr w:type="gramEnd"/>
      <w:r>
        <w:rPr>
          <w:b/>
          <w:bCs/>
        </w:rPr>
        <w:t>. is</w:t>
      </w:r>
      <w:proofErr w:type="gramStart"/>
      <w:r>
        <w:rPr>
          <w:b/>
          <w:bCs/>
        </w:rPr>
        <w:t xml:space="preserve"> ….</w:t>
      </w:r>
      <w:proofErr w:type="gramEnd"/>
      <w:r>
        <w:rPr>
          <w:b/>
          <w:bCs/>
        </w:rPr>
        <w:t xml:space="preserve">.   </w:t>
      </w:r>
      <w:proofErr w:type="spellStart"/>
      <w:r>
        <w:rPr>
          <w:b/>
          <w:bCs/>
        </w:rPr>
        <w:t>Example</w:t>
      </w:r>
      <w:proofErr w:type="spellEnd"/>
      <w:r>
        <w:rPr>
          <w:b/>
          <w:bCs/>
        </w:rPr>
        <w:t>: ……</w:t>
      </w:r>
    </w:p>
    <w:p w14:paraId="0B9D0654" w14:textId="77777777" w:rsidR="00A7359E" w:rsidRPr="00D65BAC" w:rsidRDefault="00A7359E">
      <w:pPr>
        <w:rPr>
          <w:b/>
          <w:bCs/>
          <w:color w:val="00B0F0"/>
        </w:rPr>
      </w:pPr>
    </w:p>
    <w:sectPr w:rsidR="00A7359E" w:rsidRPr="00D65B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53"/>
    <w:rsid w:val="006F66B4"/>
    <w:rsid w:val="00917453"/>
    <w:rsid w:val="009D370D"/>
    <w:rsid w:val="00A7359E"/>
    <w:rsid w:val="00C528B9"/>
    <w:rsid w:val="00D65BAC"/>
    <w:rsid w:val="00FD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20AE9E"/>
  <w15:chartTrackingRefBased/>
  <w15:docId w15:val="{3A0CF840-89F1-4690-9E61-7C5EEFE0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4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7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valdivia</dc:creator>
  <cp:keywords/>
  <dc:description/>
  <cp:lastModifiedBy>luisa valdivia</cp:lastModifiedBy>
  <cp:revision>2</cp:revision>
  <dcterms:created xsi:type="dcterms:W3CDTF">2023-02-20T01:25:00Z</dcterms:created>
  <dcterms:modified xsi:type="dcterms:W3CDTF">2023-02-20T04:00:00Z</dcterms:modified>
</cp:coreProperties>
</file>