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B5FEB" w:rsidRPr="00F94F1B" w14:paraId="6CCA361E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1525841D" w14:textId="77777777" w:rsidR="003B5FEB" w:rsidRPr="00F94F1B" w:rsidRDefault="003B5FE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B4A17C3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7E7BC4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5EE592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2A99E3F0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B5FEB" w:rsidRPr="00F94F1B" w14:paraId="43FE336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48B0520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04506995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BEF1B26" w14:textId="5D2D23B9" w:rsidR="003B5FEB" w:rsidRPr="00F94F1B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3EF1461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91BA10C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EF3A77" w:rsidRPr="00F94F1B" w14:paraId="075C4980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4C6A8B9" w14:textId="39518505" w:rsidR="00EF3A77" w:rsidRPr="00EF3A77" w:rsidRDefault="00EF3A7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F3A77">
              <w:rPr>
                <w:b w:val="0"/>
                <w:bCs w:val="0"/>
                <w:sz w:val="18"/>
                <w:szCs w:val="18"/>
              </w:rPr>
              <w:t>02/12/2022</w:t>
            </w:r>
          </w:p>
        </w:tc>
        <w:tc>
          <w:tcPr>
            <w:tcW w:w="787" w:type="dxa"/>
          </w:tcPr>
          <w:p w14:paraId="0443AA09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32DED33E" w14:textId="0768E15E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295ABF4D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1969B548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5FEB" w:rsidRPr="00F94F1B" w14:paraId="133F099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061145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5D12F4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65106F64" w14:textId="47E75857" w:rsidR="003B5FEB" w:rsidRPr="00F94F1B" w:rsidRDefault="003E440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428E480A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676E7302" w14:textId="40395DC0" w:rsidR="003B5FEB" w:rsidRPr="00F94F1B" w:rsidRDefault="009F08AC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habilita el botón de Descartar.</w:t>
            </w:r>
            <w:r w:rsidR="000F4C2B">
              <w:rPr>
                <w:sz w:val="18"/>
                <w:szCs w:val="18"/>
              </w:rPr>
              <w:t xml:space="preserve"> </w:t>
            </w:r>
            <w:r w:rsidR="004450F6">
              <w:rPr>
                <w:sz w:val="18"/>
                <w:szCs w:val="18"/>
              </w:rPr>
              <w:t>Error al no incluir el comentario en la entrega.</w:t>
            </w:r>
          </w:p>
        </w:tc>
      </w:tr>
      <w:tr w:rsidR="00E24C40" w:rsidRPr="00F94F1B" w14:paraId="122A1431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F4C629D" w14:textId="4B0E2B05" w:rsidR="00E24C40" w:rsidRPr="00F94F1B" w:rsidRDefault="00E24C40" w:rsidP="00784E3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</w:t>
            </w:r>
            <w:r w:rsidRPr="00F94F1B">
              <w:rPr>
                <w:b w:val="0"/>
                <w:bCs w:val="0"/>
                <w:sz w:val="18"/>
                <w:szCs w:val="18"/>
              </w:rPr>
              <w:t>/12/2022</w:t>
            </w:r>
          </w:p>
        </w:tc>
        <w:tc>
          <w:tcPr>
            <w:tcW w:w="787" w:type="dxa"/>
          </w:tcPr>
          <w:p w14:paraId="107013FA" w14:textId="6E016750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14:paraId="36BB29B9" w14:textId="654EBEF4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53C781F" w14:textId="4EFA2750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F94F1B">
              <w:rPr>
                <w:sz w:val="18"/>
                <w:szCs w:val="18"/>
              </w:rPr>
              <w:t xml:space="preserve">/12/2022 </w:t>
            </w:r>
          </w:p>
        </w:tc>
        <w:tc>
          <w:tcPr>
            <w:tcW w:w="3963" w:type="dxa"/>
          </w:tcPr>
          <w:p w14:paraId="3BD915E7" w14:textId="49FF2FAB" w:rsidR="00E24C40" w:rsidRPr="00F94F1B" w:rsidRDefault="00BF1DC9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 se habilita el botón de descartar, pero no hace nada. </w:t>
            </w:r>
          </w:p>
        </w:tc>
      </w:tr>
    </w:tbl>
    <w:p w14:paraId="650DD1B7" w14:textId="77777777" w:rsidR="003B5FEB" w:rsidRDefault="003B5FEB" w:rsidP="00F44621">
      <w:pPr>
        <w:jc w:val="center"/>
        <w:rPr>
          <w:b/>
          <w:bCs/>
          <w:sz w:val="24"/>
          <w:szCs w:val="24"/>
        </w:rPr>
      </w:pPr>
    </w:p>
    <w:p w14:paraId="55BF4E84" w14:textId="3964A4AA" w:rsidR="001B6B76" w:rsidRPr="00F44621" w:rsidRDefault="009C76EF" w:rsidP="00F44621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C4FE8">
        <w:rPr>
          <w:b/>
          <w:bCs/>
          <w:sz w:val="24"/>
          <w:szCs w:val="24"/>
        </w:rPr>
        <w:t>EJECUTAR</w:t>
      </w:r>
    </w:p>
    <w:p w14:paraId="668DFD58" w14:textId="27A1EDE0" w:rsidR="009F08AC" w:rsidRDefault="009F08AC" w:rsidP="007C4FE8">
      <w:pPr>
        <w:pStyle w:val="Prrafodelista"/>
        <w:numPr>
          <w:ilvl w:val="0"/>
          <w:numId w:val="2"/>
        </w:numPr>
      </w:pPr>
      <w:r>
        <w:t>Tenemos dos scripts para ejecutar sin histórico. Seleccionamos solo el primero y lo ejecutamos sin error. Si seleccionamos el script no se está habilitando el botón de Descartar y no se puede probar dicha funcionalidad. En el documento se indica lo siguiente:</w:t>
      </w:r>
    </w:p>
    <w:p w14:paraId="72D73742" w14:textId="77777777" w:rsidR="009F08AC" w:rsidRPr="00A06BA0" w:rsidRDefault="009F08AC" w:rsidP="009F08AC">
      <w:pPr>
        <w:tabs>
          <w:tab w:val="num" w:pos="576"/>
        </w:tabs>
        <w:rPr>
          <w:i/>
          <w:iCs/>
        </w:rPr>
      </w:pPr>
      <w:r w:rsidRPr="00A06BA0">
        <w:rPr>
          <w:i/>
          <w:iCs/>
        </w:rPr>
        <w:t xml:space="preserve">Si hay scripts de histórico ejecutados correctamente (aunque solo sea uno), el botón de </w:t>
      </w:r>
      <w:r w:rsidRPr="00A06BA0">
        <w:rPr>
          <w:b/>
          <w:i/>
          <w:iCs/>
        </w:rPr>
        <w:t>Descartar</w:t>
      </w:r>
      <w:r w:rsidRPr="00A06BA0">
        <w:rPr>
          <w:i/>
          <w:iCs/>
        </w:rPr>
        <w:t xml:space="preserve"> estará siempre deshabilitado.</w:t>
      </w:r>
    </w:p>
    <w:p w14:paraId="456FDDC1" w14:textId="77777777" w:rsidR="009F08AC" w:rsidRPr="00A06BA0" w:rsidRDefault="009F08AC" w:rsidP="009F08AC">
      <w:pPr>
        <w:tabs>
          <w:tab w:val="num" w:pos="576"/>
        </w:tabs>
        <w:rPr>
          <w:i/>
          <w:iCs/>
        </w:rPr>
      </w:pPr>
      <w:r w:rsidRPr="00A06BA0">
        <w:rPr>
          <w:i/>
          <w:iCs/>
        </w:rPr>
        <w:t>En caso contrario:</w:t>
      </w:r>
    </w:p>
    <w:p w14:paraId="6F9B1BD6" w14:textId="57982D7E" w:rsidR="009F08AC" w:rsidRPr="00E24C40" w:rsidRDefault="009F08AC" w:rsidP="009F08AC">
      <w:pPr>
        <w:numPr>
          <w:ilvl w:val="0"/>
          <w:numId w:val="3"/>
        </w:numPr>
        <w:tabs>
          <w:tab w:val="num" w:pos="576"/>
        </w:tabs>
        <w:spacing w:before="120" w:after="0" w:line="240" w:lineRule="auto"/>
        <w:jc w:val="both"/>
        <w:rPr>
          <w:i/>
          <w:iCs/>
          <w:color w:val="FF0000"/>
        </w:rPr>
      </w:pPr>
      <w:r w:rsidRPr="00A06BA0">
        <w:rPr>
          <w:i/>
          <w:iCs/>
          <w:highlight w:val="yellow"/>
        </w:rPr>
        <w:t xml:space="preserve">Si se selecciona un script con estado </w:t>
      </w:r>
      <w:r w:rsidRPr="00A06BA0">
        <w:rPr>
          <w:b/>
          <w:i/>
          <w:iCs/>
          <w:highlight w:val="yellow"/>
        </w:rPr>
        <w:t>Ejecutado</w:t>
      </w:r>
      <w:r w:rsidRPr="00A06BA0">
        <w:rPr>
          <w:i/>
          <w:iCs/>
          <w:highlight w:val="yellow"/>
        </w:rPr>
        <w:t xml:space="preserve"> en la tabla de vigente, se habilitará el botón </w:t>
      </w:r>
      <w:r w:rsidRPr="00A06BA0">
        <w:rPr>
          <w:b/>
          <w:i/>
          <w:iCs/>
          <w:highlight w:val="yellow"/>
        </w:rPr>
        <w:t>Descartar</w:t>
      </w:r>
      <w:r w:rsidRPr="00A06BA0">
        <w:rPr>
          <w:i/>
          <w:iCs/>
        </w:rPr>
        <w:t>. En caso contrario, el botón permanecerá deshabilitado.</w:t>
      </w:r>
      <w:r w:rsidR="00E24C40">
        <w:rPr>
          <w:i/>
          <w:iCs/>
        </w:rPr>
        <w:t xml:space="preserve"> </w:t>
      </w:r>
      <w:r w:rsidR="00E24C40" w:rsidRPr="00E24C40">
        <w:rPr>
          <w:i/>
          <w:iCs/>
          <w:color w:val="FF0000"/>
        </w:rPr>
        <w:t>Se ha corregido, el botón ya se habilita, pero no hace nada.</w:t>
      </w:r>
    </w:p>
    <w:p w14:paraId="4C9EEE27" w14:textId="3EE72A8C" w:rsidR="009F08AC" w:rsidRPr="006F5C49" w:rsidRDefault="009F08AC" w:rsidP="006F5C49">
      <w:pPr>
        <w:numPr>
          <w:ilvl w:val="0"/>
          <w:numId w:val="3"/>
        </w:numPr>
        <w:tabs>
          <w:tab w:val="num" w:pos="576"/>
        </w:tabs>
        <w:spacing w:before="120" w:after="0" w:line="240" w:lineRule="auto"/>
        <w:jc w:val="both"/>
        <w:rPr>
          <w:i/>
          <w:iCs/>
        </w:rPr>
      </w:pPr>
      <w:r w:rsidRPr="00A06BA0">
        <w:rPr>
          <w:i/>
          <w:iCs/>
        </w:rPr>
        <w:t xml:space="preserve">Si se pulsa el botón </w:t>
      </w:r>
      <w:r w:rsidRPr="00A06BA0">
        <w:rPr>
          <w:b/>
          <w:i/>
          <w:iCs/>
        </w:rPr>
        <w:t>Descartar</w:t>
      </w:r>
      <w:r w:rsidRPr="00A06BA0">
        <w:rPr>
          <w:i/>
          <w:iCs/>
        </w:rPr>
        <w:t xml:space="preserve">, se mostrará la pantalla (modal) Descartar Script (ver punto Pantalla Descartar Script). </w:t>
      </w:r>
      <w:r w:rsidR="00E24C40" w:rsidRPr="00E24C40">
        <w:rPr>
          <w:i/>
          <w:iCs/>
          <w:color w:val="FF0000"/>
        </w:rPr>
        <w:t>Esto sigue sin funcionar</w:t>
      </w:r>
    </w:p>
    <w:p w14:paraId="7C7AAB38" w14:textId="4B0FF5EF" w:rsidR="00743556" w:rsidRDefault="004450F6" w:rsidP="00B54967">
      <w:pPr>
        <w:rPr>
          <w:b/>
          <w:bCs/>
          <w:color w:val="FF0000"/>
        </w:rPr>
      </w:pPr>
      <w:r w:rsidRPr="004450F6">
        <w:rPr>
          <w:b/>
          <w:bCs/>
          <w:color w:val="FF0000"/>
        </w:rPr>
        <w:t xml:space="preserve">V.2 (20221213) </w:t>
      </w:r>
      <w:r w:rsidR="00615DB2" w:rsidRPr="004450F6">
        <w:rPr>
          <w:b/>
          <w:bCs/>
          <w:color w:val="FF0000"/>
        </w:rPr>
        <w:t>Continúa</w:t>
      </w:r>
      <w:r w:rsidRPr="004450F6">
        <w:rPr>
          <w:b/>
          <w:bCs/>
          <w:color w:val="FF0000"/>
        </w:rPr>
        <w:t xml:space="preserve"> produciéndose </w:t>
      </w:r>
    </w:p>
    <w:p w14:paraId="3E5AA3A5" w14:textId="768CF004" w:rsidR="0016672D" w:rsidRPr="004450F6" w:rsidRDefault="0016672D" w:rsidP="00B54967">
      <w:pPr>
        <w:rPr>
          <w:b/>
          <w:bCs/>
          <w:color w:val="FF0000"/>
        </w:rPr>
      </w:pPr>
      <w:r w:rsidRPr="004450F6">
        <w:rPr>
          <w:b/>
          <w:bCs/>
          <w:color w:val="FF0000"/>
        </w:rPr>
        <w:t>V.</w:t>
      </w:r>
      <w:r>
        <w:rPr>
          <w:b/>
          <w:bCs/>
          <w:color w:val="FF0000"/>
        </w:rPr>
        <w:t>3</w:t>
      </w:r>
      <w:r w:rsidRPr="004450F6">
        <w:rPr>
          <w:b/>
          <w:bCs/>
          <w:color w:val="FF0000"/>
        </w:rPr>
        <w:t xml:space="preserve"> (202212</w:t>
      </w:r>
      <w:r>
        <w:rPr>
          <w:b/>
          <w:bCs/>
          <w:color w:val="FF0000"/>
        </w:rPr>
        <w:t>22</w:t>
      </w:r>
      <w:r w:rsidRPr="004450F6">
        <w:rPr>
          <w:b/>
          <w:bCs/>
          <w:color w:val="FF0000"/>
        </w:rPr>
        <w:t xml:space="preserve">) Continúa produciéndose </w:t>
      </w:r>
      <w:r>
        <w:rPr>
          <w:b/>
          <w:bCs/>
          <w:color w:val="FF0000"/>
        </w:rPr>
        <w:tab/>
      </w:r>
    </w:p>
    <w:p w14:paraId="141FA141" w14:textId="22D8CF5A" w:rsidR="0033681E" w:rsidRDefault="0033681E" w:rsidP="0033681E">
      <w:pPr>
        <w:pStyle w:val="Prrafodelista"/>
        <w:numPr>
          <w:ilvl w:val="0"/>
          <w:numId w:val="2"/>
        </w:numPr>
      </w:pPr>
      <w:r>
        <w:t xml:space="preserve">Al rechazar un script, una vez puesto el mensaje y dado a Aceptar, sigue saliendo la ventana del motivo del rechazo. </w:t>
      </w:r>
    </w:p>
    <w:p w14:paraId="72977B72" w14:textId="3867B6C1" w:rsidR="004345DA" w:rsidRDefault="004345DA" w:rsidP="004345DA">
      <w:pPr>
        <w:pStyle w:val="Prrafodelista"/>
        <w:ind w:left="360"/>
      </w:pPr>
      <w:r w:rsidRPr="004450F6">
        <w:rPr>
          <w:b/>
          <w:bCs/>
          <w:color w:val="FF0000"/>
        </w:rPr>
        <w:t>V.</w:t>
      </w:r>
      <w:r>
        <w:rPr>
          <w:b/>
          <w:bCs/>
          <w:color w:val="FF0000"/>
        </w:rPr>
        <w:t>3</w:t>
      </w:r>
      <w:r w:rsidRPr="004450F6">
        <w:rPr>
          <w:b/>
          <w:bCs/>
          <w:color w:val="FF0000"/>
        </w:rPr>
        <w:t xml:space="preserve"> (202212</w:t>
      </w:r>
      <w:r>
        <w:rPr>
          <w:b/>
          <w:bCs/>
          <w:color w:val="FF0000"/>
        </w:rPr>
        <w:t>22</w:t>
      </w:r>
      <w:r w:rsidRPr="004450F6">
        <w:rPr>
          <w:b/>
          <w:bCs/>
          <w:color w:val="FF0000"/>
        </w:rPr>
        <w:t>) Continúa produciéndose</w:t>
      </w:r>
    </w:p>
    <w:p w14:paraId="1A034999" w14:textId="6E7349D0" w:rsidR="00615DB2" w:rsidRDefault="00615DB2" w:rsidP="0033681E">
      <w:pPr>
        <w:pStyle w:val="Prrafodelista"/>
        <w:numPr>
          <w:ilvl w:val="0"/>
          <w:numId w:val="2"/>
        </w:numPr>
      </w:pPr>
      <w:r>
        <w:t xml:space="preserve">Tras producirse un error en un script, si pulsamos el botón de Excepción, se muestra la pantalla para introducir el comentario de la excepción y se invoca al procedimiento </w:t>
      </w:r>
      <w:r w:rsidRPr="00615DB2">
        <w:t>P_EXCEPCION_</w:t>
      </w:r>
      <w:proofErr w:type="gramStart"/>
      <w:r w:rsidRPr="00615DB2">
        <w:t>SCRIPT</w:t>
      </w:r>
      <w:proofErr w:type="gramEnd"/>
      <w:r>
        <w:t xml:space="preserve"> pero no se está actualizando el estado del script en el listado, cuando el mismo procedimiento devuelve los nuevos estados.</w:t>
      </w:r>
    </w:p>
    <w:p w14:paraId="66FA8D7F" w14:textId="695415CB" w:rsidR="00BD70A3" w:rsidRDefault="0033681E" w:rsidP="00DF72E1">
      <w:pPr>
        <w:jc w:val="center"/>
      </w:pPr>
      <w:r>
        <w:rPr>
          <w:noProof/>
        </w:rPr>
        <w:drawing>
          <wp:inline distT="0" distB="0" distL="0" distR="0" wp14:anchorId="59D4F62B" wp14:editId="1154A94E">
            <wp:extent cx="2829814" cy="2145412"/>
            <wp:effectExtent l="0" t="0" r="889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32" cy="214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809" w14:textId="0E7D85FD" w:rsidR="002004AF" w:rsidRPr="00D84ED4" w:rsidRDefault="002004AF" w:rsidP="00D84ED4">
      <w:pPr>
        <w:rPr>
          <w:b/>
          <w:bCs/>
          <w:color w:val="FF0000"/>
        </w:rPr>
      </w:pPr>
      <w:r w:rsidRPr="001F5665">
        <w:rPr>
          <w:highlight w:val="lightGray"/>
        </w:rPr>
        <w:t xml:space="preserve"> </w:t>
      </w:r>
      <w:r w:rsidR="00D84ED4" w:rsidRPr="004450F6">
        <w:rPr>
          <w:b/>
          <w:bCs/>
          <w:color w:val="FF0000"/>
        </w:rPr>
        <w:t>V.</w:t>
      </w:r>
      <w:r w:rsidR="00D84ED4">
        <w:rPr>
          <w:b/>
          <w:bCs/>
          <w:color w:val="FF0000"/>
        </w:rPr>
        <w:t>3</w:t>
      </w:r>
      <w:r w:rsidR="00D84ED4" w:rsidRPr="004450F6">
        <w:rPr>
          <w:b/>
          <w:bCs/>
          <w:color w:val="FF0000"/>
        </w:rPr>
        <w:t xml:space="preserve"> (202212</w:t>
      </w:r>
      <w:r w:rsidR="00D84ED4">
        <w:rPr>
          <w:b/>
          <w:bCs/>
          <w:color w:val="FF0000"/>
        </w:rPr>
        <w:t>22</w:t>
      </w:r>
      <w:r w:rsidR="00D84ED4" w:rsidRPr="004450F6">
        <w:rPr>
          <w:b/>
          <w:bCs/>
          <w:color w:val="FF0000"/>
        </w:rPr>
        <w:t xml:space="preserve">) Continúa produciéndose </w:t>
      </w:r>
      <w:r w:rsidR="00D84ED4">
        <w:rPr>
          <w:b/>
          <w:bCs/>
          <w:color w:val="FF0000"/>
        </w:rPr>
        <w:tab/>
      </w:r>
    </w:p>
    <w:p w14:paraId="3E0A6684" w14:textId="5F08FEBC" w:rsidR="003E4403" w:rsidRPr="003E4403" w:rsidRDefault="003E4403" w:rsidP="003E4403">
      <w:pPr>
        <w:pStyle w:val="Ttulo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E440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Ejecución con PWD incorrecta:</w:t>
      </w:r>
    </w:p>
    <w:p w14:paraId="300BB26A" w14:textId="18553AC1" w:rsidR="003E4403" w:rsidRDefault="003E4403" w:rsidP="003E4403">
      <w:r>
        <w:t xml:space="preserve">Si se ejecuta un script y la PWD para conectar a la </w:t>
      </w:r>
      <w:proofErr w:type="gramStart"/>
      <w:r>
        <w:t>BD ofrecida</w:t>
      </w:r>
      <w:proofErr w:type="gramEnd"/>
      <w:r>
        <w:t xml:space="preserve"> por la lógica PL </w:t>
      </w:r>
      <w:r w:rsidRPr="003E4403">
        <w:t xml:space="preserve">p_con_pass_bbdd </w:t>
      </w:r>
      <w:r>
        <w:t xml:space="preserve">no era la correcta, la pantalla no saca ningún mensaje ni devuelve el control. </w:t>
      </w:r>
    </w:p>
    <w:p w14:paraId="4BC86BE4" w14:textId="77777777" w:rsidR="003E4403" w:rsidRDefault="003E4403" w:rsidP="003E4403">
      <w:r>
        <w:t>En la consola de Java se ve esto:</w:t>
      </w:r>
    </w:p>
    <w:p w14:paraId="437E39A9" w14:textId="05EB8352" w:rsidR="003E4403" w:rsidRDefault="003E4403" w:rsidP="003E4403">
      <w:r>
        <w:rPr>
          <w:noProof/>
        </w:rPr>
        <w:drawing>
          <wp:inline distT="0" distB="0" distL="0" distR="0" wp14:anchorId="4819687A" wp14:editId="11C9E25F">
            <wp:extent cx="5400040" cy="1955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30C" w14:textId="131AB90C" w:rsidR="002004AF" w:rsidRDefault="0016672D" w:rsidP="003E4403">
      <w:r>
        <w:t>En estos casos, se debe mostrar el error y no continuar con la operación (posiblemente tengáis que cerrar el SQLPLUS).</w:t>
      </w:r>
    </w:p>
    <w:sectPr w:rsidR="002004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B79" w14:textId="77777777" w:rsidR="00817176" w:rsidRDefault="00817176" w:rsidP="00D23CC1">
      <w:pPr>
        <w:spacing w:after="0" w:line="240" w:lineRule="auto"/>
      </w:pPr>
      <w:r>
        <w:separator/>
      </w:r>
    </w:p>
  </w:endnote>
  <w:endnote w:type="continuationSeparator" w:id="0">
    <w:p w14:paraId="0DA19A21" w14:textId="77777777" w:rsidR="00817176" w:rsidRDefault="0081717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9E72" w14:textId="77777777" w:rsidR="00817176" w:rsidRDefault="00817176" w:rsidP="00D23CC1">
      <w:pPr>
        <w:spacing w:after="0" w:line="240" w:lineRule="auto"/>
      </w:pPr>
      <w:r>
        <w:separator/>
      </w:r>
    </w:p>
  </w:footnote>
  <w:footnote w:type="continuationSeparator" w:id="0">
    <w:p w14:paraId="7F89C644" w14:textId="77777777" w:rsidR="00817176" w:rsidRDefault="0081717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0B207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7B46A5"/>
    <w:multiLevelType w:val="hybridMultilevel"/>
    <w:tmpl w:val="F2FE7D76"/>
    <w:lvl w:ilvl="0" w:tplc="312CD6BE">
      <w:start w:val="10"/>
      <w:numFmt w:val="bullet"/>
      <w:lvlText w:val="-"/>
      <w:lvlJc w:val="left"/>
      <w:pPr>
        <w:ind w:left="1069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F4C2B"/>
    <w:rsid w:val="0016672D"/>
    <w:rsid w:val="00186E9F"/>
    <w:rsid w:val="001B6B76"/>
    <w:rsid w:val="001C1835"/>
    <w:rsid w:val="002004AF"/>
    <w:rsid w:val="0021389B"/>
    <w:rsid w:val="00292C24"/>
    <w:rsid w:val="0033681E"/>
    <w:rsid w:val="003B5FEB"/>
    <w:rsid w:val="003C7FDC"/>
    <w:rsid w:val="003E4403"/>
    <w:rsid w:val="00430252"/>
    <w:rsid w:val="00431D1C"/>
    <w:rsid w:val="004345DA"/>
    <w:rsid w:val="004450F6"/>
    <w:rsid w:val="00467AC0"/>
    <w:rsid w:val="004B1A87"/>
    <w:rsid w:val="005545B2"/>
    <w:rsid w:val="005B4B92"/>
    <w:rsid w:val="006137C8"/>
    <w:rsid w:val="00615DB2"/>
    <w:rsid w:val="00632636"/>
    <w:rsid w:val="006B4D1D"/>
    <w:rsid w:val="006E7DAF"/>
    <w:rsid w:val="006F5C49"/>
    <w:rsid w:val="007167EC"/>
    <w:rsid w:val="00737818"/>
    <w:rsid w:val="00743556"/>
    <w:rsid w:val="007C4FE8"/>
    <w:rsid w:val="008131A3"/>
    <w:rsid w:val="00817176"/>
    <w:rsid w:val="008509E6"/>
    <w:rsid w:val="00876E1D"/>
    <w:rsid w:val="008A004A"/>
    <w:rsid w:val="008D4C54"/>
    <w:rsid w:val="008F58D1"/>
    <w:rsid w:val="009C76EF"/>
    <w:rsid w:val="009E118F"/>
    <w:rsid w:val="009F08AC"/>
    <w:rsid w:val="00A06BA0"/>
    <w:rsid w:val="00A55B63"/>
    <w:rsid w:val="00A751A4"/>
    <w:rsid w:val="00B20E17"/>
    <w:rsid w:val="00B54967"/>
    <w:rsid w:val="00BD70A3"/>
    <w:rsid w:val="00BF1DC9"/>
    <w:rsid w:val="00C33C55"/>
    <w:rsid w:val="00C43B9B"/>
    <w:rsid w:val="00D16F12"/>
    <w:rsid w:val="00D23CC1"/>
    <w:rsid w:val="00D84ED4"/>
    <w:rsid w:val="00D94EFC"/>
    <w:rsid w:val="00DA1B2E"/>
    <w:rsid w:val="00DF72E1"/>
    <w:rsid w:val="00E24C40"/>
    <w:rsid w:val="00E73E51"/>
    <w:rsid w:val="00E8185A"/>
    <w:rsid w:val="00EB02B6"/>
    <w:rsid w:val="00EF3A77"/>
    <w:rsid w:val="00F44621"/>
    <w:rsid w:val="00F74197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B5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3E4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56</cp:revision>
  <dcterms:created xsi:type="dcterms:W3CDTF">2022-11-22T15:30:00Z</dcterms:created>
  <dcterms:modified xsi:type="dcterms:W3CDTF">2022-12-22T11:55:00Z</dcterms:modified>
</cp:coreProperties>
</file>