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68892613"/>
        <w:docPartObj>
          <w:docPartGallery w:val="Cover Pages"/>
          <w:docPartUnique/>
        </w:docPartObj>
      </w:sdtPr>
      <w:sdtContent>
        <w:p w:rsidR="00F44909" w:rsidRDefault="004C6D70">
          <w:r>
            <w:rPr>
              <w:noProof/>
              <w:lang w:eastAsia="es-PE"/>
            </w:rPr>
            <w:drawing>
              <wp:inline distT="0" distB="0" distL="0" distR="0" wp14:anchorId="21508990" wp14:editId="29BA121C">
                <wp:extent cx="1721040" cy="13452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usat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943" cy="1354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44909"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841077" wp14:editId="337865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96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12802" w:rsidRPr="004C6D70" w:rsidRDefault="00D1280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72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96"/>
                                          <w14:shadow w14:blurRad="50800" w14:dist="38100" w14:dir="18900000" w14:sx="100000" w14:sy="100000" w14:kx="0" w14:ky="0" w14:algn="b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2016-</w:t>
                                      </w: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96"/>
                                          <w:lang w:val="es-ES"/>
                                          <w14:shadow w14:blurRad="50800" w14:dist="38100" w14:dir="18900000" w14:sx="100000" w14:sy="100000" w14:kx="0" w14:ky="0" w14:algn="b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12802" w:rsidRPr="00DF63FC" w:rsidRDefault="00D1280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 w:rsidRPr="004C6D70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</w:rPr>
                                        <w:t>Dirección de Admisión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12802" w:rsidRDefault="00D1280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s-ES"/>
                                        </w:rPr>
                                        <w:t>2016-2017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841077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DXbVlU5wQAAFU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NXMEA&#10;AADcAAAADwAAAGRycy9kb3ducmV2LnhtbERPy2rCQBTdF/yH4Qru6kQJoaaO4gOxy9RHu71krklo&#10;5k7IjDH2652F4PJw3vNlb2rRUesqywom4wgEcW51xYWC03H3/gHCeWSNtWVScCcHy8XgbY6ptjf+&#10;pu7gCxFC2KWooPS+SaV0eUkG3dg2xIG72NagD7AtpG7xFsJNLadRlEiDFYeGEhvalJT/Ha5GwTaj&#10;zS6exeesW/0nP5dfzuR6r9Ro2K8+QXjq/Uv8dH9pBXES5ocz4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PTVzBAAAA3AAAAA8AAAAAAAAAAAAAAAAAmAIAAGRycy9kb3du&#10;cmV2LnhtbFBLBQYAAAAABAAEAPUAAACGAwAAAAA=&#10;" fillcolor="#c00000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  <w:szCs w:val="9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12802" w:rsidRPr="004C6D70" w:rsidRDefault="00D128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72"/>
                                    <w:szCs w:val="9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96"/>
                                    <w14:shadow w14:blurRad="50800" w14:dist="38100" w14:dir="18900000" w14:sx="100000" w14:sy="100000" w14:kx="0" w14:ky="0" w14:algn="b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2016-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96"/>
                                    <w:lang w:val="es-ES"/>
                                    <w14:shadow w14:blurRad="50800" w14:dist="38100" w14:dir="18900000" w14:sx="100000" w14:sy="100000" w14:kx="0" w14:ky="0" w14:algn="b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12802" w:rsidRPr="00DF63FC" w:rsidRDefault="00D12802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4C6D70">
                                  <w:rPr>
                                    <w:b/>
                                    <w:color w:val="FFFFFF" w:themeColor="background1"/>
                                    <w:sz w:val="40"/>
                                  </w:rPr>
                                  <w:t>Dirección de Admisión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12802" w:rsidRDefault="00D1280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  <w:t>2016-2017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F44909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CECB289" wp14:editId="0F8A0A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38100" t="95250" r="110490" b="5969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96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12802" w:rsidRPr="00F44909" w:rsidRDefault="00D1280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96"/>
                                        <w:szCs w:val="72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Informe Estadístico de Admisión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CECB28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" o:allowincell="f" fillcolor="black [3213]" strokecolor="black [3213]" strokeweight="1.5pt">
                    <v:shadow on="t" color="black" opacity="26214f" origin="-.5,.5" offset=".74836mm,-.74836mm"/>
                    <v:textbox style="mso-fit-shape-to-text:t" inset="14.4pt,,14.4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96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12802" w:rsidRPr="00F44909" w:rsidRDefault="00D1280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Informe Estadístico de Admisión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44909" w:rsidRDefault="00F44909">
          <w:r>
            <w:rPr>
              <w:noProof/>
              <w:lang w:eastAsia="es-PE"/>
            </w:rPr>
            <w:drawing>
              <wp:anchor distT="0" distB="0" distL="114300" distR="114300" simplePos="0" relativeHeight="251660288" behindDoc="0" locked="0" layoutInCell="0" allowOverlap="1" wp14:anchorId="3DC6D307" wp14:editId="0F9A75C8">
                <wp:simplePos x="0" y="0"/>
                <wp:positionH relativeFrom="page">
                  <wp:posOffset>2209189</wp:posOffset>
                </wp:positionH>
                <wp:positionV relativeFrom="page">
                  <wp:posOffset>3179928</wp:posOffset>
                </wp:positionV>
                <wp:extent cx="5554042" cy="3702695"/>
                <wp:effectExtent l="152400" t="152400" r="370840" b="35496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4042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96066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D70" w:rsidRPr="00EE546B" w:rsidRDefault="004C6D70">
          <w:pPr>
            <w:pStyle w:val="TtulodeTDC"/>
            <w:rPr>
              <w:b/>
              <w:color w:val="auto"/>
            </w:rPr>
          </w:pPr>
          <w:r w:rsidRPr="00EE546B">
            <w:rPr>
              <w:b/>
              <w:color w:val="auto"/>
              <w:lang w:val="es-ES"/>
            </w:rPr>
            <w:t>Contenido</w:t>
          </w:r>
        </w:p>
        <w:p w:rsidR="00F43A52" w:rsidRDefault="004C6D70">
          <w:pPr>
            <w:pStyle w:val="TDC1"/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57083" w:history="1">
            <w:r w:rsidR="00F43A52" w:rsidRPr="00977994">
              <w:rPr>
                <w:rStyle w:val="Hipervnculo"/>
                <w:b/>
                <w:noProof/>
              </w:rPr>
              <w:t>INFORMACION ESTADISTICA DE LA ADMISIÓN</w:t>
            </w:r>
            <w:r w:rsidR="00F43A52">
              <w:rPr>
                <w:noProof/>
                <w:webHidden/>
              </w:rPr>
              <w:tab/>
            </w:r>
            <w:r w:rsidR="00F43A52">
              <w:rPr>
                <w:noProof/>
                <w:webHidden/>
              </w:rPr>
              <w:fldChar w:fldCharType="begin"/>
            </w:r>
            <w:r w:rsidR="00F43A52">
              <w:rPr>
                <w:noProof/>
                <w:webHidden/>
              </w:rPr>
              <w:instrText xml:space="preserve"> PAGEREF _Toc496257083 \h </w:instrText>
            </w:r>
            <w:r w:rsidR="00F43A52">
              <w:rPr>
                <w:noProof/>
                <w:webHidden/>
              </w:rPr>
            </w:r>
            <w:r w:rsidR="00F43A52">
              <w:rPr>
                <w:noProof/>
                <w:webHidden/>
              </w:rPr>
              <w:fldChar w:fldCharType="separate"/>
            </w:r>
            <w:r w:rsidR="00F43A52">
              <w:rPr>
                <w:noProof/>
                <w:webHidden/>
              </w:rPr>
              <w:t>2</w:t>
            </w:r>
            <w:r w:rsidR="00F43A52">
              <w:rPr>
                <w:noProof/>
                <w:webHidden/>
              </w:rPr>
              <w:fldChar w:fldCharType="end"/>
            </w:r>
          </w:hyperlink>
        </w:p>
        <w:p w:rsidR="00F43A52" w:rsidRDefault="00F43A52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6257084" w:history="1">
            <w:r w:rsidRPr="00977994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77994">
              <w:rPr>
                <w:rStyle w:val="Hipervnculo"/>
                <w:noProof/>
              </w:rPr>
              <w:t>Postulantes e Ingresantes Pregrado: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A52" w:rsidRDefault="00F43A52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6257085" w:history="1">
            <w:r w:rsidRPr="0097799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77994">
              <w:rPr>
                <w:rStyle w:val="Hipervnculo"/>
                <w:noProof/>
              </w:rPr>
              <w:t>Demanda de Admisión según nivel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A52" w:rsidRDefault="00F43A52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6257086" w:history="1">
            <w:r w:rsidRPr="0097799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77994">
              <w:rPr>
                <w:rStyle w:val="Hipervnculo"/>
                <w:noProof/>
              </w:rPr>
              <w:t>Demanda de Admisión por carreras: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A52" w:rsidRDefault="00F43A52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6257087" w:history="1">
            <w:r w:rsidRPr="0097799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77994">
              <w:rPr>
                <w:rStyle w:val="Hipervnculo"/>
                <w:noProof/>
              </w:rPr>
              <w:t>Calificación media de ingresantes según nivel de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A52" w:rsidRDefault="00F43A52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6257088" w:history="1">
            <w:r w:rsidRPr="0097799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77994">
              <w:rPr>
                <w:rStyle w:val="Hipervnculo"/>
                <w:noProof/>
              </w:rPr>
              <w:t>Calificación media de ingresantes por carreras de pregrado: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A52" w:rsidRDefault="00F43A52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6257089" w:history="1">
            <w:r w:rsidRPr="0097799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77994">
              <w:rPr>
                <w:rStyle w:val="Hipervnculo"/>
                <w:noProof/>
              </w:rPr>
              <w:t>Postulante e Ingresantes Postgrado: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_Toc496257089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D70" w:rsidRDefault="004C6D70">
          <w:r>
            <w:rPr>
              <w:b/>
              <w:bCs/>
              <w:lang w:val="es-ES"/>
            </w:rPr>
            <w:fldChar w:fldCharType="end"/>
          </w:r>
        </w:p>
      </w:sdtContent>
    </w:sdt>
    <w:p w:rsidR="00E0020C" w:rsidRPr="00E0020C" w:rsidRDefault="00E0020C" w:rsidP="004C6D70">
      <w:pPr>
        <w:pStyle w:val="Prrafodelista"/>
        <w:spacing w:before="25"/>
        <w:ind w:left="496"/>
        <w:jc w:val="both"/>
        <w:rPr>
          <w:rFonts w:ascii="Cambria" w:eastAsia="Cambria" w:hAnsi="Cambria" w:cs="Cambria"/>
          <w:b/>
          <w:sz w:val="27"/>
          <w:szCs w:val="27"/>
        </w:rPr>
      </w:pPr>
      <w:r w:rsidRPr="00E0020C">
        <w:rPr>
          <w:rFonts w:ascii="Cambria" w:eastAsia="Cambria" w:hAnsi="Cambria" w:cs="Cambria"/>
          <w:b/>
          <w:sz w:val="27"/>
          <w:szCs w:val="27"/>
        </w:rPr>
        <w:t xml:space="preserve"> </w:t>
      </w:r>
    </w:p>
    <w:p w:rsidR="00467820" w:rsidRDefault="00467820" w:rsidP="00467820">
      <w:pPr>
        <w:spacing w:before="9" w:line="140" w:lineRule="exact"/>
        <w:rPr>
          <w:sz w:val="14"/>
          <w:szCs w:val="14"/>
        </w:rPr>
      </w:pPr>
    </w:p>
    <w:p w:rsidR="00EE546B" w:rsidRDefault="00EE546B">
      <w:r>
        <w:br w:type="page"/>
      </w:r>
    </w:p>
    <w:p w:rsidR="00EE546B" w:rsidRPr="00AA4AB8" w:rsidRDefault="006C75C1" w:rsidP="00DF5645">
      <w:pPr>
        <w:pStyle w:val="Ttulo1"/>
        <w:rPr>
          <w:b/>
          <w:color w:val="auto"/>
          <w:sz w:val="28"/>
        </w:rPr>
      </w:pPr>
      <w:bookmarkStart w:id="0" w:name="_Toc496257083"/>
      <w:r w:rsidRPr="00AA4AB8">
        <w:rPr>
          <w:b/>
          <w:color w:val="auto"/>
          <w:sz w:val="28"/>
        </w:rPr>
        <w:lastRenderedPageBreak/>
        <w:t xml:space="preserve">INFORMACION </w:t>
      </w:r>
      <w:r w:rsidR="00E218D5" w:rsidRPr="00AA4AB8">
        <w:rPr>
          <w:b/>
          <w:color w:val="auto"/>
          <w:sz w:val="28"/>
        </w:rPr>
        <w:t>ESTADISTIC</w:t>
      </w:r>
      <w:r w:rsidRPr="00AA4AB8">
        <w:rPr>
          <w:b/>
          <w:color w:val="auto"/>
          <w:sz w:val="28"/>
        </w:rPr>
        <w:t>A DE LA ADMISIÓN</w:t>
      </w:r>
      <w:bookmarkEnd w:id="0"/>
    </w:p>
    <w:p w:rsidR="006C75C1" w:rsidRPr="006C75C1" w:rsidRDefault="006C75C1" w:rsidP="006C75C1"/>
    <w:p w:rsidR="00DF5645" w:rsidRPr="003D124A" w:rsidRDefault="00DF5645" w:rsidP="006C75C1">
      <w:pPr>
        <w:pStyle w:val="Ttulo2"/>
        <w:numPr>
          <w:ilvl w:val="0"/>
          <w:numId w:val="4"/>
        </w:numPr>
        <w:rPr>
          <w:color w:val="auto"/>
        </w:rPr>
      </w:pPr>
      <w:bookmarkStart w:id="1" w:name="_Toc496257084"/>
      <w:r w:rsidRPr="003D124A">
        <w:rPr>
          <w:color w:val="auto"/>
        </w:rPr>
        <w:t xml:space="preserve">Postulantes e Ingresantes </w:t>
      </w:r>
      <w:r w:rsidR="00E218D5" w:rsidRPr="003D124A">
        <w:rPr>
          <w:color w:val="auto"/>
        </w:rPr>
        <w:t>Pregrado</w:t>
      </w:r>
      <w:r w:rsidRPr="003D124A">
        <w:rPr>
          <w:color w:val="auto"/>
        </w:rPr>
        <w:t>:</w:t>
      </w:r>
      <w:bookmarkEnd w:id="1"/>
    </w:p>
    <w:p w:rsidR="00716A06" w:rsidRDefault="00716A06" w:rsidP="007B4B03"/>
    <w:tbl>
      <w:tblPr>
        <w:tblStyle w:val="Tablaconcuadrcula"/>
        <w:tblW w:w="9783" w:type="dxa"/>
        <w:tblInd w:w="-651" w:type="dxa"/>
        <w:tblLook w:val="04A0" w:firstRow="1" w:lastRow="0" w:firstColumn="1" w:lastColumn="0" w:noHBand="0" w:noVBand="1"/>
      </w:tblPr>
      <w:tblGrid>
        <w:gridCol w:w="576"/>
        <w:gridCol w:w="1301"/>
        <w:gridCol w:w="1594"/>
        <w:gridCol w:w="788"/>
        <w:gridCol w:w="788"/>
        <w:gridCol w:w="788"/>
        <w:gridCol w:w="791"/>
        <w:gridCol w:w="788"/>
        <w:gridCol w:w="788"/>
        <w:gridCol w:w="788"/>
        <w:gridCol w:w="793"/>
      </w:tblGrid>
      <w:tr w:rsidR="006B153F" w:rsidRPr="006B153F" w:rsidTr="006B153F">
        <w:trPr>
          <w:trHeight w:val="228"/>
        </w:trPr>
        <w:tc>
          <w:tcPr>
            <w:tcW w:w="3471" w:type="dxa"/>
            <w:gridSpan w:val="3"/>
            <w:vMerge w:val="restart"/>
            <w:hideMark/>
          </w:tcPr>
          <w:p w:rsidR="006B153F" w:rsidRPr="006B153F" w:rsidRDefault="006B153F" w:rsidP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MODALIDAD DE  ADMISION </w:t>
            </w:r>
          </w:p>
        </w:tc>
        <w:tc>
          <w:tcPr>
            <w:tcW w:w="3155" w:type="dxa"/>
            <w:gridSpan w:val="4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POSTULANTES</w:t>
            </w:r>
          </w:p>
        </w:tc>
        <w:tc>
          <w:tcPr>
            <w:tcW w:w="3157" w:type="dxa"/>
            <w:gridSpan w:val="4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INGRESANTES</w:t>
            </w:r>
          </w:p>
        </w:tc>
      </w:tr>
      <w:tr w:rsidR="006B153F" w:rsidRPr="006B153F" w:rsidTr="006B153F">
        <w:trPr>
          <w:trHeight w:val="228"/>
        </w:trPr>
        <w:tc>
          <w:tcPr>
            <w:tcW w:w="3471" w:type="dxa"/>
            <w:gridSpan w:val="3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2016-I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2016-II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2017-I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2017-II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2016-I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2016-II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2017-I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B153F">
              <w:rPr>
                <w:b/>
                <w:bCs/>
                <w:sz w:val="18"/>
                <w:szCs w:val="18"/>
              </w:rPr>
              <w:t>2017-II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 w:val="restart"/>
            <w:noWrap/>
            <w:textDirection w:val="btLr"/>
            <w:hideMark/>
          </w:tcPr>
          <w:p w:rsidR="006B153F" w:rsidRPr="006B153F" w:rsidRDefault="006B153F" w:rsidP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Extraordinario</w:t>
            </w:r>
          </w:p>
        </w:tc>
        <w:tc>
          <w:tcPr>
            <w:tcW w:w="2895" w:type="dxa"/>
            <w:gridSpan w:val="2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PRIMEROS PUESTOS POR ORDEN DE MERITO</w:t>
            </w:r>
            <w:r w:rsidRPr="006B153F">
              <w:rPr>
                <w:b/>
                <w:bCs/>
                <w:sz w:val="20"/>
                <w:szCs w:val="20"/>
              </w:rPr>
              <w:br/>
              <w:t>(PREMIO DE EXCELENCIA)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32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28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noWrap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TRASLADO EXTERNO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35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7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20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34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18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7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noWrap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GRADUADOS Y TITULADOS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8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DEPORTISTAS DESTACADOS</w:t>
            </w:r>
          </w:p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PERSONAS CON DISCAPACIDAD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01" w:type="dxa"/>
            <w:vMerge w:val="restart"/>
            <w:hideMark/>
          </w:tcPr>
          <w:p w:rsidR="006B153F" w:rsidRPr="006B153F" w:rsidRDefault="006B153F" w:rsidP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INGRESOS ESPECIALES</w:t>
            </w:r>
          </w:p>
        </w:tc>
        <w:tc>
          <w:tcPr>
            <w:tcW w:w="1594" w:type="dxa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CONVENIOS Y BENEFICIO COLEGIOS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502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58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638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144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493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26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481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133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01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4" w:type="dxa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BENEFICIO TERCIO SUPERIOR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55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54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01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4" w:type="dxa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CONVENIOS CON INSTITUCIONES EDUCACION SUPERIOR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0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01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4" w:type="dxa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BECAS PRONABEC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196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41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194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41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60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 w:val="restart"/>
            <w:textDirection w:val="btLr"/>
            <w:hideMark/>
          </w:tcPr>
          <w:p w:rsidR="006B153F" w:rsidRPr="006B153F" w:rsidRDefault="006B153F" w:rsidP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Ordinario</w:t>
            </w:r>
          </w:p>
        </w:tc>
        <w:tc>
          <w:tcPr>
            <w:tcW w:w="2895" w:type="dxa"/>
            <w:gridSpan w:val="2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EXAMEN DE ADMISIÓN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627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91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523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553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421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68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400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491</w:t>
            </w:r>
          </w:p>
        </w:tc>
      </w:tr>
      <w:tr w:rsidR="006B153F" w:rsidRPr="006B153F" w:rsidTr="006B153F">
        <w:trPr>
          <w:trHeight w:val="714"/>
        </w:trPr>
        <w:tc>
          <w:tcPr>
            <w:tcW w:w="576" w:type="dxa"/>
            <w:vMerge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hideMark/>
          </w:tcPr>
          <w:p w:rsidR="006B153F" w:rsidRPr="006B153F" w:rsidRDefault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TEST DHAC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551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162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574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223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537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113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506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</w:pPr>
            <w:r w:rsidRPr="006B153F">
              <w:t>207</w:t>
            </w:r>
          </w:p>
        </w:tc>
      </w:tr>
      <w:tr w:rsidR="006B153F" w:rsidRPr="006B153F" w:rsidTr="006B153F">
        <w:trPr>
          <w:trHeight w:val="714"/>
        </w:trPr>
        <w:tc>
          <w:tcPr>
            <w:tcW w:w="3471" w:type="dxa"/>
            <w:gridSpan w:val="3"/>
            <w:hideMark/>
          </w:tcPr>
          <w:p w:rsidR="006B153F" w:rsidRPr="006B153F" w:rsidRDefault="006B153F" w:rsidP="006B153F">
            <w:pPr>
              <w:rPr>
                <w:b/>
                <w:bCs/>
                <w:sz w:val="20"/>
                <w:szCs w:val="20"/>
              </w:rPr>
            </w:pPr>
            <w:r w:rsidRPr="006B153F">
              <w:rPr>
                <w:b/>
                <w:bCs/>
                <w:sz w:val="20"/>
                <w:szCs w:val="20"/>
              </w:rPr>
              <w:t>TOTAL 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1976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333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1834</w:t>
            </w:r>
          </w:p>
        </w:tc>
        <w:tc>
          <w:tcPr>
            <w:tcW w:w="791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1001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1743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217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1477</w:t>
            </w:r>
          </w:p>
        </w:tc>
        <w:tc>
          <w:tcPr>
            <w:tcW w:w="788" w:type="dxa"/>
            <w:noWrap/>
            <w:hideMark/>
          </w:tcPr>
          <w:p w:rsidR="006B153F" w:rsidRPr="006B153F" w:rsidRDefault="006B153F" w:rsidP="006B153F">
            <w:pPr>
              <w:jc w:val="center"/>
              <w:rPr>
                <w:b/>
                <w:bCs/>
              </w:rPr>
            </w:pPr>
            <w:r w:rsidRPr="006B153F">
              <w:rPr>
                <w:b/>
                <w:bCs/>
              </w:rPr>
              <w:t>909</w:t>
            </w:r>
          </w:p>
        </w:tc>
      </w:tr>
    </w:tbl>
    <w:p w:rsidR="00675A99" w:rsidRDefault="00675A99" w:rsidP="007B4B03"/>
    <w:p w:rsidR="00F62E17" w:rsidRDefault="00F62E17" w:rsidP="007B4B03"/>
    <w:p w:rsidR="00E44572" w:rsidRDefault="00E44572">
      <w:r>
        <w:t xml:space="preserve">Fuente: Dirección de </w:t>
      </w:r>
      <w:r w:rsidR="00716A06">
        <w:t>Admisión</w:t>
      </w:r>
      <w:r>
        <w:br w:type="page"/>
      </w:r>
    </w:p>
    <w:p w:rsidR="009E7B5D" w:rsidRDefault="009E7B5D" w:rsidP="009E7B5D">
      <w:pPr>
        <w:pStyle w:val="Prrafodelista"/>
        <w:ind w:left="1080"/>
      </w:pPr>
    </w:p>
    <w:p w:rsidR="006B153F" w:rsidRDefault="006B153F" w:rsidP="009E7B5D">
      <w:pPr>
        <w:pStyle w:val="Prrafodelista"/>
        <w:ind w:left="1080"/>
      </w:pPr>
    </w:p>
    <w:tbl>
      <w:tblPr>
        <w:tblW w:w="10739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1"/>
        <w:gridCol w:w="946"/>
        <w:gridCol w:w="1036"/>
        <w:gridCol w:w="946"/>
        <w:gridCol w:w="1041"/>
        <w:gridCol w:w="944"/>
        <w:gridCol w:w="1033"/>
        <w:gridCol w:w="943"/>
        <w:gridCol w:w="1049"/>
      </w:tblGrid>
      <w:tr w:rsidR="006F15B9" w:rsidRPr="006F15B9" w:rsidTr="006F15B9">
        <w:trPr>
          <w:trHeight w:val="321"/>
        </w:trPr>
        <w:tc>
          <w:tcPr>
            <w:tcW w:w="28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16"/>
                <w:szCs w:val="16"/>
                <w:lang w:eastAsia="es-PE"/>
              </w:rPr>
              <w:t>PROGRAMA ACADEMICO PREGRADO</w:t>
            </w:r>
          </w:p>
        </w:tc>
        <w:tc>
          <w:tcPr>
            <w:tcW w:w="396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Postulantes</w:t>
            </w:r>
          </w:p>
        </w:tc>
        <w:tc>
          <w:tcPr>
            <w:tcW w:w="396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Ingresantes</w:t>
            </w:r>
          </w:p>
        </w:tc>
      </w:tr>
      <w:tr w:rsidR="006F15B9" w:rsidRPr="006F15B9" w:rsidTr="006F15B9">
        <w:trPr>
          <w:trHeight w:val="341"/>
        </w:trPr>
        <w:tc>
          <w:tcPr>
            <w:tcW w:w="2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2016-I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2016-II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2017-I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2017-II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2016-I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2016-II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2017-I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2017-II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ADMINISTRACIÓN DE EMPRESAS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189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334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177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317</w:t>
            </w:r>
          </w:p>
        </w:tc>
      </w:tr>
      <w:tr w:rsidR="006F15B9" w:rsidRPr="006F15B9" w:rsidTr="006F15B9">
        <w:trPr>
          <w:trHeight w:val="644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ADMINISTRACIÓN HOTELERA Y DE SERVICIOS TURÍSTICOS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28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ARQUITECTURA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188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173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148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38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COMUNICACIÓN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24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CONTABILIDAD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130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59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DERECHO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204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199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56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ECONOMÍA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71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EDUCACIÓN INICIAL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56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EDUCACIÓN PRIMARIA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26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ENFERMERÍA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23</w:t>
            </w:r>
          </w:p>
        </w:tc>
      </w:tr>
      <w:tr w:rsidR="006F15B9" w:rsidRPr="006F15B9" w:rsidTr="006F15B9">
        <w:trPr>
          <w:trHeight w:val="644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EDUCACIÓN SECUNDARIA : FILOSOFÍA Y TEOLOGÍA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16</w:t>
            </w:r>
          </w:p>
        </w:tc>
      </w:tr>
      <w:tr w:rsidR="006F15B9" w:rsidRPr="006F15B9" w:rsidTr="006F15B9">
        <w:trPr>
          <w:trHeight w:val="644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EDUCACIÓN SECUNDARIA: HISTORIA, GEOGRAFÍA Y TURISMO. *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</w:tr>
      <w:tr w:rsidR="006F15B9" w:rsidRPr="006F15B9" w:rsidTr="006F15B9">
        <w:trPr>
          <w:trHeight w:val="644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 xml:space="preserve">EDUCACIÓN SECUNDARIA: MATEMÁTICA E INFORMÁTICA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</w:t>
            </w:r>
          </w:p>
        </w:tc>
      </w:tr>
      <w:tr w:rsidR="006F15B9" w:rsidRPr="006F15B9" w:rsidTr="006F15B9">
        <w:trPr>
          <w:trHeight w:val="644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EDUCACIÓN SECUNDARIA: LENGUA Y LITERATURA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44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INGENIERÍA CIVIL AMBIENTAL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242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252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212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67</w:t>
            </w:r>
          </w:p>
        </w:tc>
      </w:tr>
      <w:tr w:rsidR="006F15B9" w:rsidRPr="006F15B9" w:rsidTr="006F15B9">
        <w:trPr>
          <w:trHeight w:val="644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INGENIERÍA DE SISTEMAS Y COMPUTACIÓN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55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INGENIERÍA ENERGÉTICA</w:t>
            </w:r>
            <w:r w:rsidR="00575017">
              <w:rPr>
                <w:rFonts w:eastAsia="Times New Roman" w:cs="Arial"/>
                <w:sz w:val="16"/>
                <w:szCs w:val="16"/>
                <w:lang w:eastAsia="es-PE"/>
              </w:rPr>
              <w:t>.*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INGENIERÍA INDUSTRIAL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179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192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88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164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176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70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INGENIERÍA MECÁNICA ELÉCTRICA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14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INGENIERÍA NAVAL</w:t>
            </w:r>
            <w:r w:rsidR="00575017">
              <w:rPr>
                <w:rFonts w:eastAsia="Times New Roman" w:cs="Arial"/>
                <w:sz w:val="16"/>
                <w:szCs w:val="16"/>
                <w:lang w:eastAsia="es-PE"/>
              </w:rPr>
              <w:t>.*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MEDICINA HUMANA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188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277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94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106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ODONTOLOGÍA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75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78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64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</w:tr>
      <w:tr w:rsidR="006F15B9" w:rsidRPr="006F15B9" w:rsidTr="006F15B9">
        <w:trPr>
          <w:trHeight w:val="321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PSICOLOGÍA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144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124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118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106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0</w:t>
            </w:r>
          </w:p>
        </w:tc>
      </w:tr>
      <w:tr w:rsidR="006F15B9" w:rsidRPr="006F15B9" w:rsidTr="006F15B9">
        <w:trPr>
          <w:trHeight w:val="151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="006F15B9" w:rsidRPr="006F15B9" w:rsidTr="006F15B9">
        <w:trPr>
          <w:trHeight w:val="341"/>
        </w:trPr>
        <w:tc>
          <w:tcPr>
            <w:tcW w:w="2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1976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333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1834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1001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1743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217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1477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:rsidR="006F15B9" w:rsidRPr="006F15B9" w:rsidRDefault="006F15B9" w:rsidP="006F15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</w:pPr>
            <w:r w:rsidRPr="006F15B9">
              <w:rPr>
                <w:rFonts w:eastAsia="Times New Roman" w:cs="Arial"/>
                <w:b/>
                <w:bCs/>
                <w:sz w:val="20"/>
                <w:szCs w:val="20"/>
                <w:lang w:eastAsia="es-PE"/>
              </w:rPr>
              <w:t>909</w:t>
            </w:r>
          </w:p>
        </w:tc>
      </w:tr>
    </w:tbl>
    <w:p w:rsidR="006B153F" w:rsidRDefault="006B153F" w:rsidP="009E7B5D">
      <w:pPr>
        <w:pStyle w:val="Prrafodelista"/>
        <w:ind w:left="1080"/>
      </w:pPr>
    </w:p>
    <w:p w:rsidR="005E5B3C" w:rsidRPr="00321D49" w:rsidRDefault="009E7B5D" w:rsidP="009E7B5D">
      <w:pPr>
        <w:pStyle w:val="Prrafodelista"/>
        <w:ind w:left="1080"/>
      </w:pPr>
      <w:r>
        <w:t xml:space="preserve">*Los programas en referencia no tuvieron proceso de admisión en los periodos </w:t>
      </w:r>
      <w:r w:rsidR="006F15B9">
        <w:t>2016-I, 2016-II, 2017-I, 2017-II,</w:t>
      </w:r>
    </w:p>
    <w:p w:rsidR="004D0312" w:rsidRDefault="004D0312"/>
    <w:tbl>
      <w:tblPr>
        <w:tblStyle w:val="Tablaconcuadrcula"/>
        <w:tblW w:w="11204" w:type="dxa"/>
        <w:tblInd w:w="-1423" w:type="dxa"/>
        <w:tblLook w:val="04A0" w:firstRow="1" w:lastRow="0" w:firstColumn="1" w:lastColumn="0" w:noHBand="0" w:noVBand="1"/>
      </w:tblPr>
      <w:tblGrid>
        <w:gridCol w:w="2328"/>
        <w:gridCol w:w="707"/>
        <w:gridCol w:w="722"/>
        <w:gridCol w:w="785"/>
        <w:gridCol w:w="707"/>
        <w:gridCol w:w="722"/>
        <w:gridCol w:w="792"/>
        <w:gridCol w:w="707"/>
        <w:gridCol w:w="722"/>
        <w:gridCol w:w="785"/>
        <w:gridCol w:w="707"/>
        <w:gridCol w:w="722"/>
        <w:gridCol w:w="782"/>
        <w:gridCol w:w="7"/>
        <w:gridCol w:w="9"/>
      </w:tblGrid>
      <w:tr w:rsidR="00F40E49" w:rsidRPr="00F40E49" w:rsidTr="00575017">
        <w:trPr>
          <w:trHeight w:val="426"/>
        </w:trPr>
        <w:tc>
          <w:tcPr>
            <w:tcW w:w="2328" w:type="dxa"/>
            <w:vMerge w:val="restart"/>
            <w:vAlign w:val="center"/>
            <w:hideMark/>
          </w:tcPr>
          <w:p w:rsidR="00F40E49" w:rsidRPr="00F40E49" w:rsidRDefault="00F40E49" w:rsidP="00F40E49">
            <w:pPr>
              <w:jc w:val="center"/>
              <w:rPr>
                <w:b/>
                <w:bCs/>
              </w:rPr>
            </w:pPr>
            <w:r w:rsidRPr="00F40E49">
              <w:rPr>
                <w:b/>
                <w:bCs/>
              </w:rPr>
              <w:lastRenderedPageBreak/>
              <w:t>CARRERAS</w:t>
            </w:r>
          </w:p>
        </w:tc>
        <w:tc>
          <w:tcPr>
            <w:tcW w:w="4435" w:type="dxa"/>
            <w:gridSpan w:val="6"/>
            <w:vAlign w:val="center"/>
            <w:hideMark/>
          </w:tcPr>
          <w:p w:rsidR="00F40E49" w:rsidRPr="00F40E49" w:rsidRDefault="00F40E49" w:rsidP="00F40E49">
            <w:pPr>
              <w:jc w:val="center"/>
              <w:rPr>
                <w:b/>
                <w:bCs/>
              </w:rPr>
            </w:pPr>
            <w:r w:rsidRPr="00F40E49">
              <w:rPr>
                <w:b/>
                <w:bCs/>
              </w:rPr>
              <w:t>2016-I</w:t>
            </w:r>
          </w:p>
        </w:tc>
        <w:tc>
          <w:tcPr>
            <w:tcW w:w="4441" w:type="dxa"/>
            <w:gridSpan w:val="8"/>
            <w:vAlign w:val="center"/>
            <w:hideMark/>
          </w:tcPr>
          <w:p w:rsidR="00F40E49" w:rsidRPr="00F40E49" w:rsidRDefault="00F40E49" w:rsidP="00F40E49">
            <w:pPr>
              <w:jc w:val="center"/>
              <w:rPr>
                <w:b/>
                <w:bCs/>
              </w:rPr>
            </w:pPr>
            <w:r w:rsidRPr="00F40E49">
              <w:rPr>
                <w:b/>
                <w:bCs/>
              </w:rPr>
              <w:t>2016-II</w:t>
            </w:r>
          </w:p>
        </w:tc>
      </w:tr>
      <w:tr w:rsidR="00F40E49" w:rsidRPr="00F40E49" w:rsidTr="00575017">
        <w:trPr>
          <w:gridAfter w:val="1"/>
          <w:wAfter w:w="9" w:type="dxa"/>
          <w:trHeight w:val="373"/>
        </w:trPr>
        <w:tc>
          <w:tcPr>
            <w:tcW w:w="2328" w:type="dxa"/>
            <w:vMerge/>
            <w:hideMark/>
          </w:tcPr>
          <w:p w:rsidR="00F40E49" w:rsidRPr="00F40E49" w:rsidRDefault="00F40E49">
            <w:pPr>
              <w:rPr>
                <w:b/>
                <w:bCs/>
              </w:rPr>
            </w:pPr>
          </w:p>
        </w:tc>
        <w:tc>
          <w:tcPr>
            <w:tcW w:w="1429" w:type="dxa"/>
            <w:gridSpan w:val="2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Ingresantes</w:t>
            </w:r>
          </w:p>
        </w:tc>
        <w:tc>
          <w:tcPr>
            <w:tcW w:w="785" w:type="dxa"/>
            <w:vMerge w:val="restart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Total Ingresantes</w:t>
            </w:r>
          </w:p>
        </w:tc>
        <w:tc>
          <w:tcPr>
            <w:tcW w:w="1429" w:type="dxa"/>
            <w:gridSpan w:val="2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Postulantes</w:t>
            </w:r>
          </w:p>
        </w:tc>
        <w:tc>
          <w:tcPr>
            <w:tcW w:w="792" w:type="dxa"/>
            <w:vMerge w:val="restart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Total Postulantes</w:t>
            </w:r>
          </w:p>
        </w:tc>
        <w:tc>
          <w:tcPr>
            <w:tcW w:w="1429" w:type="dxa"/>
            <w:gridSpan w:val="2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Ingresantes</w:t>
            </w:r>
          </w:p>
        </w:tc>
        <w:tc>
          <w:tcPr>
            <w:tcW w:w="785" w:type="dxa"/>
            <w:vMerge w:val="restart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Total Ingresantes</w:t>
            </w:r>
          </w:p>
        </w:tc>
        <w:tc>
          <w:tcPr>
            <w:tcW w:w="1429" w:type="dxa"/>
            <w:gridSpan w:val="2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Postulantes</w:t>
            </w:r>
          </w:p>
        </w:tc>
        <w:tc>
          <w:tcPr>
            <w:tcW w:w="789" w:type="dxa"/>
            <w:gridSpan w:val="2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Total Postulantes</w:t>
            </w:r>
          </w:p>
        </w:tc>
      </w:tr>
      <w:tr w:rsidR="00F40E49" w:rsidRPr="00F40E49" w:rsidTr="00575017">
        <w:trPr>
          <w:gridAfter w:val="2"/>
          <w:wAfter w:w="16" w:type="dxa"/>
          <w:trHeight w:val="391"/>
        </w:trPr>
        <w:tc>
          <w:tcPr>
            <w:tcW w:w="2328" w:type="dxa"/>
            <w:vMerge/>
            <w:hideMark/>
          </w:tcPr>
          <w:p w:rsidR="00F40E49" w:rsidRPr="00F40E49" w:rsidRDefault="00F40E49">
            <w:pPr>
              <w:rPr>
                <w:b/>
                <w:bCs/>
              </w:rPr>
            </w:pPr>
          </w:p>
        </w:tc>
        <w:tc>
          <w:tcPr>
            <w:tcW w:w="707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Femenino</w:t>
            </w:r>
          </w:p>
        </w:tc>
        <w:tc>
          <w:tcPr>
            <w:tcW w:w="722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Masculino</w:t>
            </w:r>
          </w:p>
        </w:tc>
        <w:tc>
          <w:tcPr>
            <w:tcW w:w="785" w:type="dxa"/>
            <w:vMerge/>
            <w:hideMark/>
          </w:tcPr>
          <w:p w:rsidR="00F40E49" w:rsidRPr="00F40E49" w:rsidRDefault="00F40E49">
            <w:pPr>
              <w:rPr>
                <w:sz w:val="12"/>
                <w:szCs w:val="12"/>
              </w:rPr>
            </w:pPr>
          </w:p>
        </w:tc>
        <w:tc>
          <w:tcPr>
            <w:tcW w:w="707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Femenino</w:t>
            </w:r>
          </w:p>
        </w:tc>
        <w:tc>
          <w:tcPr>
            <w:tcW w:w="722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Masculino</w:t>
            </w:r>
          </w:p>
        </w:tc>
        <w:tc>
          <w:tcPr>
            <w:tcW w:w="792" w:type="dxa"/>
            <w:vMerge/>
            <w:hideMark/>
          </w:tcPr>
          <w:p w:rsidR="00F40E49" w:rsidRPr="00F40E49" w:rsidRDefault="00F40E49">
            <w:pPr>
              <w:rPr>
                <w:sz w:val="12"/>
                <w:szCs w:val="12"/>
              </w:rPr>
            </w:pPr>
          </w:p>
        </w:tc>
        <w:tc>
          <w:tcPr>
            <w:tcW w:w="707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Femenino</w:t>
            </w:r>
          </w:p>
        </w:tc>
        <w:tc>
          <w:tcPr>
            <w:tcW w:w="722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Masculino</w:t>
            </w:r>
          </w:p>
        </w:tc>
        <w:tc>
          <w:tcPr>
            <w:tcW w:w="785" w:type="dxa"/>
            <w:vMerge/>
            <w:hideMark/>
          </w:tcPr>
          <w:p w:rsidR="00F40E49" w:rsidRPr="00F40E49" w:rsidRDefault="00F40E49">
            <w:pPr>
              <w:rPr>
                <w:sz w:val="12"/>
                <w:szCs w:val="12"/>
              </w:rPr>
            </w:pPr>
          </w:p>
        </w:tc>
        <w:tc>
          <w:tcPr>
            <w:tcW w:w="707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Femenino</w:t>
            </w:r>
          </w:p>
        </w:tc>
        <w:tc>
          <w:tcPr>
            <w:tcW w:w="722" w:type="dxa"/>
            <w:hideMark/>
          </w:tcPr>
          <w:p w:rsidR="00F40E49" w:rsidRPr="00F40E49" w:rsidRDefault="00F40E49" w:rsidP="00F40E49">
            <w:pPr>
              <w:rPr>
                <w:sz w:val="12"/>
                <w:szCs w:val="12"/>
              </w:rPr>
            </w:pPr>
            <w:r w:rsidRPr="00F40E49">
              <w:rPr>
                <w:sz w:val="12"/>
                <w:szCs w:val="12"/>
              </w:rPr>
              <w:t>Masculino</w:t>
            </w:r>
          </w:p>
        </w:tc>
        <w:tc>
          <w:tcPr>
            <w:tcW w:w="782" w:type="dxa"/>
            <w:hideMark/>
          </w:tcPr>
          <w:p w:rsidR="00F40E49" w:rsidRPr="00F40E49" w:rsidRDefault="00F40E49"/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ADMINISTRACIÓN DE EMPRESAS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77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177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107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82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189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13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23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24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47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ADMINISTRACIÓN HOTELERA Y DE SERVICIOS TURÍSTICOS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22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26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24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29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ARQUITECTURA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118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55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173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130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58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188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23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12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19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31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COMUNICACIÓN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24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64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43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25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11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CONTABILIDAD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54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34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55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37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92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17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28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DERECHO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146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53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199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149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55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204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25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31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41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ECONOMÍA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14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13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27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16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31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EDUCACIÓN INICIAL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46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46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EDUCACIÓN PRIMARIA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27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31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27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31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ENFERMERÍA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82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88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96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23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26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33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37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EDUCACIÓN SECUNDARIA : FILOSOFÍA Y TEOLOGÍA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14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29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749"/>
        </w:trPr>
        <w:tc>
          <w:tcPr>
            <w:tcW w:w="2328" w:type="dxa"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EDUCACIÓN SECUNDARIA: HISTORIA, GEOGRAFÍA Y TURISMO</w:t>
            </w:r>
            <w:r w:rsidR="009E7B5D">
              <w:rPr>
                <w:sz w:val="16"/>
                <w:szCs w:val="16"/>
              </w:rPr>
              <w:t xml:space="preserve"> *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9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vAlign w:val="center"/>
            <w:hideMark/>
          </w:tcPr>
          <w:p w:rsidR="00F40E49" w:rsidRPr="00F40E49" w:rsidRDefault="00F40E49" w:rsidP="009E7B5D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EDUCACIÓN SECUN</w:t>
            </w:r>
            <w:r w:rsidR="009E7B5D">
              <w:rPr>
                <w:sz w:val="16"/>
                <w:szCs w:val="16"/>
              </w:rPr>
              <w:t>DARIA: MATEMÁTICA E INFORMÁTICA*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9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EDUCACIÓN SECUNDARIA: LENGUA Y LITERATURA</w:t>
            </w:r>
            <w:r w:rsidR="009E7B5D">
              <w:rPr>
                <w:sz w:val="16"/>
                <w:szCs w:val="16"/>
              </w:rPr>
              <w:t xml:space="preserve"> *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9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INGENIERÍA CIVIL AMBIENTAL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69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183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252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75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210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285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12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38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19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47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66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INGENIERÍA DE SISTEMAS Y COMPUTACIÓN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16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39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55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16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39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55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16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INGENIERÍA ENERGÉTICA</w:t>
            </w:r>
            <w:r w:rsidR="009E7B5D">
              <w:rPr>
                <w:sz w:val="16"/>
                <w:szCs w:val="16"/>
              </w:rPr>
              <w:t xml:space="preserve"> *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9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INGENIERÍA INDUSTRIAL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74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164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79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179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11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16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13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22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INGENIERÍA MECÁNICA ELÉCTRICA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39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41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42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44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INGENIERÍA NAVAL</w:t>
            </w:r>
            <w:r w:rsidR="009E7B5D">
              <w:rPr>
                <w:sz w:val="16"/>
                <w:szCs w:val="16"/>
              </w:rPr>
              <w:t xml:space="preserve"> *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9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noWrap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MEDICINA HUMANA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64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94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120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68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188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73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ODONTOLOGÍA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48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19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67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53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22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75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</w:tr>
      <w:tr w:rsidR="00F40E49" w:rsidRPr="00F40E49" w:rsidTr="00575017">
        <w:trPr>
          <w:gridAfter w:val="2"/>
          <w:wAfter w:w="16" w:type="dxa"/>
          <w:trHeight w:val="391"/>
        </w:trPr>
        <w:tc>
          <w:tcPr>
            <w:tcW w:w="2328" w:type="dxa"/>
            <w:noWrap/>
            <w:vAlign w:val="center"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PSICOLOGÍA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88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118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110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34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144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0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4</w:t>
            </w:r>
          </w:p>
        </w:tc>
      </w:tr>
      <w:tr w:rsidR="00F40E49" w:rsidRPr="00F40E49" w:rsidTr="00575017">
        <w:trPr>
          <w:gridAfter w:val="2"/>
          <w:wAfter w:w="16" w:type="dxa"/>
          <w:trHeight w:val="391"/>
        </w:trPr>
        <w:tc>
          <w:tcPr>
            <w:tcW w:w="2328" w:type="dxa"/>
            <w:noWrap/>
            <w:hideMark/>
          </w:tcPr>
          <w:p w:rsidR="00F40E49" w:rsidRPr="00F40E49" w:rsidRDefault="00F40E49">
            <w:pPr>
              <w:rPr>
                <w:sz w:val="16"/>
                <w:szCs w:val="16"/>
              </w:rPr>
            </w:pPr>
            <w:r w:rsidRPr="00F40E49">
              <w:rPr>
                <w:sz w:val="16"/>
                <w:szCs w:val="16"/>
              </w:rPr>
              <w:t>Total general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1041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702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1743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1176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800</w:t>
            </w:r>
          </w:p>
        </w:tc>
        <w:tc>
          <w:tcPr>
            <w:tcW w:w="79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1976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109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108</w:t>
            </w:r>
          </w:p>
        </w:tc>
        <w:tc>
          <w:tcPr>
            <w:tcW w:w="785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217</w:t>
            </w:r>
          </w:p>
        </w:tc>
        <w:tc>
          <w:tcPr>
            <w:tcW w:w="707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178</w:t>
            </w:r>
          </w:p>
        </w:tc>
        <w:tc>
          <w:tcPr>
            <w:tcW w:w="72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155</w:t>
            </w:r>
          </w:p>
        </w:tc>
        <w:tc>
          <w:tcPr>
            <w:tcW w:w="782" w:type="dxa"/>
            <w:vAlign w:val="center"/>
            <w:hideMark/>
          </w:tcPr>
          <w:p w:rsidR="00F40E49" w:rsidRPr="00F40E49" w:rsidRDefault="00F40E49" w:rsidP="00F40E49">
            <w:pPr>
              <w:jc w:val="center"/>
            </w:pPr>
            <w:r w:rsidRPr="00F40E49">
              <w:t>333</w:t>
            </w:r>
          </w:p>
        </w:tc>
      </w:tr>
    </w:tbl>
    <w:p w:rsidR="00F40E49" w:rsidRDefault="00F40E49" w:rsidP="00F40E49">
      <w:pPr>
        <w:pStyle w:val="Prrafodelista"/>
        <w:ind w:left="360"/>
      </w:pPr>
    </w:p>
    <w:p w:rsidR="00575017" w:rsidRDefault="00575017" w:rsidP="00F40E49">
      <w:pPr>
        <w:pStyle w:val="Prrafodelista"/>
        <w:ind w:left="360"/>
      </w:pPr>
    </w:p>
    <w:p w:rsidR="009E7B5D" w:rsidRPr="00321D49" w:rsidRDefault="009E7B5D" w:rsidP="009E7B5D">
      <w:pPr>
        <w:pStyle w:val="Prrafodelista"/>
        <w:ind w:left="1080"/>
      </w:pPr>
      <w:r>
        <w:t>*Los programas en referencia no tuvieron proceso de admisión en los periodos 2016-I, 2016-II.</w:t>
      </w:r>
    </w:p>
    <w:p w:rsidR="00F40E49" w:rsidRDefault="00F40E49" w:rsidP="00F40E49"/>
    <w:p w:rsidR="004D0312" w:rsidRDefault="004D0312"/>
    <w:tbl>
      <w:tblPr>
        <w:tblStyle w:val="Tablaconcuadrcula"/>
        <w:tblW w:w="10621" w:type="dxa"/>
        <w:tblInd w:w="-1139" w:type="dxa"/>
        <w:tblLook w:val="04A0" w:firstRow="1" w:lastRow="0" w:firstColumn="1" w:lastColumn="0" w:noHBand="0" w:noVBand="1"/>
      </w:tblPr>
      <w:tblGrid>
        <w:gridCol w:w="2396"/>
        <w:gridCol w:w="713"/>
        <w:gridCol w:w="731"/>
        <w:gridCol w:w="663"/>
        <w:gridCol w:w="713"/>
        <w:gridCol w:w="731"/>
        <w:gridCol w:w="663"/>
        <w:gridCol w:w="713"/>
        <w:gridCol w:w="731"/>
        <w:gridCol w:w="552"/>
        <w:gridCol w:w="713"/>
        <w:gridCol w:w="731"/>
        <w:gridCol w:w="663"/>
      </w:tblGrid>
      <w:tr w:rsidR="009A4177" w:rsidRPr="009A4177" w:rsidTr="009A4177">
        <w:trPr>
          <w:trHeight w:val="323"/>
        </w:trPr>
        <w:tc>
          <w:tcPr>
            <w:tcW w:w="2396" w:type="dxa"/>
            <w:vMerge w:val="restart"/>
            <w:noWrap/>
            <w:hideMark/>
          </w:tcPr>
          <w:p w:rsidR="009A4177" w:rsidRPr="009A4177" w:rsidRDefault="009A4177">
            <w:pPr>
              <w:rPr>
                <w:b/>
                <w:bCs/>
                <w:sz w:val="20"/>
                <w:szCs w:val="20"/>
              </w:rPr>
            </w:pPr>
            <w:r w:rsidRPr="009A4177">
              <w:rPr>
                <w:b/>
                <w:bCs/>
                <w:sz w:val="20"/>
                <w:szCs w:val="20"/>
              </w:rPr>
              <w:lastRenderedPageBreak/>
              <w:t>PROGRAMA ACADEMICO PREGRADO</w:t>
            </w:r>
          </w:p>
        </w:tc>
        <w:tc>
          <w:tcPr>
            <w:tcW w:w="4165" w:type="dxa"/>
            <w:gridSpan w:val="6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  <w:sz w:val="16"/>
                <w:szCs w:val="16"/>
              </w:rPr>
            </w:pPr>
            <w:r w:rsidRPr="009A4177">
              <w:rPr>
                <w:b/>
                <w:bCs/>
                <w:sz w:val="16"/>
                <w:szCs w:val="16"/>
              </w:rPr>
              <w:t>2017-I</w:t>
            </w:r>
          </w:p>
        </w:tc>
        <w:tc>
          <w:tcPr>
            <w:tcW w:w="4060" w:type="dxa"/>
            <w:gridSpan w:val="6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  <w:sz w:val="16"/>
                <w:szCs w:val="16"/>
              </w:rPr>
            </w:pPr>
            <w:r w:rsidRPr="009A4177">
              <w:rPr>
                <w:b/>
                <w:bCs/>
                <w:sz w:val="16"/>
                <w:szCs w:val="16"/>
              </w:rPr>
              <w:t>2017-II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vMerge/>
            <w:hideMark/>
          </w:tcPr>
          <w:p w:rsidR="009A4177" w:rsidRPr="009A4177" w:rsidRDefault="009A41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  <w:sz w:val="16"/>
                <w:szCs w:val="16"/>
              </w:rPr>
            </w:pPr>
            <w:r w:rsidRPr="009A4177">
              <w:rPr>
                <w:b/>
                <w:bCs/>
                <w:sz w:val="16"/>
                <w:szCs w:val="16"/>
              </w:rPr>
              <w:t>Ingresantes</w:t>
            </w:r>
          </w:p>
        </w:tc>
        <w:tc>
          <w:tcPr>
            <w:tcW w:w="2082" w:type="dxa"/>
            <w:gridSpan w:val="3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  <w:sz w:val="16"/>
                <w:szCs w:val="16"/>
              </w:rPr>
            </w:pPr>
            <w:r w:rsidRPr="009A4177">
              <w:rPr>
                <w:b/>
                <w:bCs/>
                <w:sz w:val="16"/>
                <w:szCs w:val="16"/>
              </w:rPr>
              <w:t>Postulantes</w:t>
            </w:r>
          </w:p>
        </w:tc>
        <w:tc>
          <w:tcPr>
            <w:tcW w:w="1978" w:type="dxa"/>
            <w:gridSpan w:val="3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  <w:sz w:val="16"/>
                <w:szCs w:val="16"/>
              </w:rPr>
            </w:pPr>
            <w:r w:rsidRPr="009A4177">
              <w:rPr>
                <w:b/>
                <w:bCs/>
                <w:sz w:val="16"/>
                <w:szCs w:val="16"/>
              </w:rPr>
              <w:t>Ingresantes</w:t>
            </w:r>
          </w:p>
        </w:tc>
        <w:tc>
          <w:tcPr>
            <w:tcW w:w="2082" w:type="dxa"/>
            <w:gridSpan w:val="3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  <w:sz w:val="16"/>
                <w:szCs w:val="16"/>
              </w:rPr>
            </w:pPr>
            <w:r w:rsidRPr="009A4177">
              <w:rPr>
                <w:b/>
                <w:bCs/>
                <w:sz w:val="16"/>
                <w:szCs w:val="16"/>
              </w:rPr>
              <w:t>Postulantes</w:t>
            </w:r>
          </w:p>
        </w:tc>
      </w:tr>
      <w:tr w:rsidR="009A4177" w:rsidRPr="009A4177" w:rsidTr="009A4177">
        <w:trPr>
          <w:trHeight w:val="486"/>
        </w:trPr>
        <w:tc>
          <w:tcPr>
            <w:tcW w:w="2396" w:type="dxa"/>
            <w:vMerge/>
            <w:hideMark/>
          </w:tcPr>
          <w:p w:rsidR="009A4177" w:rsidRPr="009A4177" w:rsidRDefault="009A41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Femenino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Masculino</w:t>
            </w:r>
          </w:p>
        </w:tc>
        <w:tc>
          <w:tcPr>
            <w:tcW w:w="657" w:type="dxa"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 xml:space="preserve">Total 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Femenino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Masculino</w:t>
            </w:r>
          </w:p>
        </w:tc>
        <w:tc>
          <w:tcPr>
            <w:tcW w:w="657" w:type="dxa"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 xml:space="preserve">Total 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Femenino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Masculino</w:t>
            </w:r>
          </w:p>
        </w:tc>
        <w:tc>
          <w:tcPr>
            <w:tcW w:w="552" w:type="dxa"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 xml:space="preserve">Total 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Femenino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>Masculino</w:t>
            </w:r>
          </w:p>
        </w:tc>
        <w:tc>
          <w:tcPr>
            <w:tcW w:w="657" w:type="dxa"/>
            <w:hideMark/>
          </w:tcPr>
          <w:p w:rsidR="009A4177" w:rsidRPr="009A4177" w:rsidRDefault="009A4177" w:rsidP="009A4177">
            <w:pPr>
              <w:rPr>
                <w:b/>
                <w:bCs/>
                <w:sz w:val="12"/>
                <w:szCs w:val="12"/>
              </w:rPr>
            </w:pPr>
            <w:r w:rsidRPr="009A4177">
              <w:rPr>
                <w:b/>
                <w:bCs/>
                <w:sz w:val="12"/>
                <w:szCs w:val="12"/>
              </w:rPr>
              <w:t xml:space="preserve">Total 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bookmarkStart w:id="2" w:name="_GoBack" w:colFirst="1" w:colLast="12"/>
            <w:r w:rsidRPr="009A4177">
              <w:rPr>
                <w:sz w:val="20"/>
                <w:szCs w:val="20"/>
              </w:rPr>
              <w:t>ADMINISTRACIÓN DE EMPRESAS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177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317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186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148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334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ADMINISTRACIÓN HOTELERA Y DE SERVICIOS TURÍSTICOS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28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ARQUITECTURA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67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69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155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17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19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42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COMUNICACIÓN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39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27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35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81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24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12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26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CONTABILIDAD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89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41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130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107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48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155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39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59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23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69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DERECHO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136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200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147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69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216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37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19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65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ECONOMÍA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33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69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35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71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EDUCACIÓN INICIAL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55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58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59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EDUCACIÓN PRIMARIA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24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29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ENFERMERÍA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63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74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16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90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22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23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33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EDUCACIÓN SECUNDARIA : FILOSOFÍA Y TEOLOGÍA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9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9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17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EDUCACIÓN SECUNDARIA: HISTORIA, GEOGRAFÍA Y TURISMO*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 xml:space="preserve">EDUCACIÓN SECUNDARIA: MATEMÁTICA E INFORMÁTICA 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EDUCACIÓN SECUNDARIA: LENGUA Y LITERATURA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13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44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45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INGENIERÍA CIVIL AMBIENTAL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58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154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212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64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178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242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22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45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67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53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76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INGENIERÍA DE SISTEMAS Y COMPUTACIÓN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17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69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76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97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45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55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12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48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60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INGENIERÍA ENERGÉTICA *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INGENIERÍA INDUSTRIAL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71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105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176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112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192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37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51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88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INGENIERÍA MECÁNICA ELÉCTRICA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42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44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46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14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INGENIERÍA NAVAL *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</w:tr>
      <w:tr w:rsidR="009A4177" w:rsidRPr="009A4177" w:rsidTr="009A4177">
        <w:trPr>
          <w:trHeight w:val="265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MEDICINA HUMANA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62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106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163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114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277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</w:tr>
      <w:tr w:rsidR="009A4177" w:rsidRPr="009A4177" w:rsidTr="009A4177">
        <w:trPr>
          <w:trHeight w:val="294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ODONTOLOGÍA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38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26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64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48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78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</w:tr>
      <w:tr w:rsidR="009A4177" w:rsidRPr="009A4177" w:rsidTr="009A4177">
        <w:trPr>
          <w:trHeight w:val="309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PSICOLOGÍA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73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33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106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85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39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124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  <w:r w:rsidRPr="009A4177">
              <w:t>0</w:t>
            </w:r>
          </w:p>
        </w:tc>
      </w:tr>
      <w:tr w:rsidR="009A4177" w:rsidRPr="009A4177" w:rsidTr="009A4177">
        <w:trPr>
          <w:trHeight w:val="309"/>
        </w:trPr>
        <w:tc>
          <w:tcPr>
            <w:tcW w:w="2396" w:type="dxa"/>
            <w:noWrap/>
            <w:hideMark/>
          </w:tcPr>
          <w:p w:rsidR="009A4177" w:rsidRPr="009A4177" w:rsidRDefault="009A4177">
            <w:pPr>
              <w:rPr>
                <w:sz w:val="20"/>
                <w:szCs w:val="20"/>
              </w:rPr>
            </w:pPr>
            <w:r w:rsidRPr="009A4177">
              <w:rPr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</w:pPr>
          </w:p>
        </w:tc>
      </w:tr>
      <w:tr w:rsidR="009A4177" w:rsidRPr="009A4177" w:rsidTr="009A4177">
        <w:trPr>
          <w:trHeight w:val="471"/>
        </w:trPr>
        <w:tc>
          <w:tcPr>
            <w:tcW w:w="2396" w:type="dxa"/>
            <w:noWrap/>
            <w:hideMark/>
          </w:tcPr>
          <w:p w:rsidR="009A4177" w:rsidRPr="009A4177" w:rsidRDefault="009A4177" w:rsidP="009A4177">
            <w:pPr>
              <w:rPr>
                <w:b/>
                <w:bCs/>
                <w:sz w:val="20"/>
                <w:szCs w:val="20"/>
              </w:rPr>
            </w:pPr>
            <w:r w:rsidRPr="009A417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756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721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1477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960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874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1834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518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391</w:t>
            </w:r>
          </w:p>
        </w:tc>
        <w:tc>
          <w:tcPr>
            <w:tcW w:w="552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909</w:t>
            </w:r>
          </w:p>
        </w:tc>
        <w:tc>
          <w:tcPr>
            <w:tcW w:w="704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566</w:t>
            </w:r>
          </w:p>
        </w:tc>
        <w:tc>
          <w:tcPr>
            <w:tcW w:w="721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435</w:t>
            </w:r>
          </w:p>
        </w:tc>
        <w:tc>
          <w:tcPr>
            <w:tcW w:w="657" w:type="dxa"/>
            <w:noWrap/>
            <w:hideMark/>
          </w:tcPr>
          <w:p w:rsidR="009A4177" w:rsidRPr="009A4177" w:rsidRDefault="009A4177" w:rsidP="009A4177">
            <w:pPr>
              <w:jc w:val="center"/>
              <w:rPr>
                <w:b/>
                <w:bCs/>
              </w:rPr>
            </w:pPr>
            <w:r w:rsidRPr="009A4177">
              <w:rPr>
                <w:b/>
                <w:bCs/>
              </w:rPr>
              <w:t>1001</w:t>
            </w:r>
          </w:p>
        </w:tc>
      </w:tr>
      <w:bookmarkEnd w:id="2"/>
    </w:tbl>
    <w:p w:rsidR="00575017" w:rsidRDefault="00575017"/>
    <w:p w:rsidR="00575017" w:rsidRDefault="00575017"/>
    <w:p w:rsidR="00575017" w:rsidRPr="00321D49" w:rsidRDefault="00575017" w:rsidP="00575017">
      <w:pPr>
        <w:pStyle w:val="Prrafodelista"/>
        <w:ind w:left="1080"/>
      </w:pPr>
      <w:r>
        <w:t>*Los programas en referencia no tuvieron proceso de admisión en los periodos 2017-I, 2017-II.</w:t>
      </w:r>
    </w:p>
    <w:p w:rsidR="00575017" w:rsidRDefault="00575017"/>
    <w:p w:rsidR="00575017" w:rsidRDefault="00575017"/>
    <w:p w:rsidR="00575017" w:rsidRDefault="00575017"/>
    <w:p w:rsidR="00575017" w:rsidRDefault="00575017"/>
    <w:p w:rsidR="00856456" w:rsidRDefault="00856456" w:rsidP="00856456">
      <w:pPr>
        <w:pStyle w:val="Ttulo2"/>
        <w:numPr>
          <w:ilvl w:val="0"/>
          <w:numId w:val="4"/>
        </w:numPr>
        <w:rPr>
          <w:color w:val="auto"/>
        </w:rPr>
      </w:pPr>
      <w:bookmarkStart w:id="3" w:name="_Toc496257085"/>
      <w:r w:rsidRPr="00E23BE8">
        <w:rPr>
          <w:color w:val="auto"/>
        </w:rPr>
        <w:t>Demanda de Admisión según nivel de estudios</w:t>
      </w:r>
      <w:bookmarkEnd w:id="3"/>
    </w:p>
    <w:p w:rsidR="00344371" w:rsidRDefault="00344371" w:rsidP="004B712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0"/>
        <w:gridCol w:w="1180"/>
        <w:gridCol w:w="760"/>
        <w:gridCol w:w="960"/>
        <w:gridCol w:w="940"/>
        <w:gridCol w:w="860"/>
        <w:gridCol w:w="1260"/>
      </w:tblGrid>
      <w:tr w:rsidR="00D12802" w:rsidRPr="00D12802" w:rsidTr="00D12802">
        <w:trPr>
          <w:trHeight w:val="255"/>
        </w:trPr>
        <w:tc>
          <w:tcPr>
            <w:tcW w:w="2040" w:type="dxa"/>
            <w:vMerge w:val="restart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NIVEL DE ESTUDIOS</w:t>
            </w:r>
          </w:p>
        </w:tc>
        <w:tc>
          <w:tcPr>
            <w:tcW w:w="1940" w:type="dxa"/>
            <w:gridSpan w:val="2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N° de Postulantes</w:t>
            </w:r>
          </w:p>
        </w:tc>
        <w:tc>
          <w:tcPr>
            <w:tcW w:w="1900" w:type="dxa"/>
            <w:gridSpan w:val="2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N° Ingresantes</w:t>
            </w:r>
          </w:p>
        </w:tc>
        <w:tc>
          <w:tcPr>
            <w:tcW w:w="2120" w:type="dxa"/>
            <w:gridSpan w:val="2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Demanda de Admisión</w:t>
            </w:r>
          </w:p>
        </w:tc>
      </w:tr>
      <w:tr w:rsidR="00D12802" w:rsidRPr="00D12802" w:rsidTr="00D12802">
        <w:trPr>
          <w:trHeight w:val="255"/>
        </w:trPr>
        <w:tc>
          <w:tcPr>
            <w:tcW w:w="2040" w:type="dxa"/>
            <w:vMerge/>
            <w:hideMark/>
          </w:tcPr>
          <w:p w:rsidR="00D12802" w:rsidRPr="00D12802" w:rsidRDefault="00D12802" w:rsidP="00D12802">
            <w:pPr>
              <w:jc w:val="center"/>
              <w:rPr>
                <w:b/>
                <w:bCs/>
              </w:rPr>
            </w:pPr>
          </w:p>
        </w:tc>
        <w:tc>
          <w:tcPr>
            <w:tcW w:w="1180" w:type="dxa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2016</w:t>
            </w:r>
          </w:p>
        </w:tc>
        <w:tc>
          <w:tcPr>
            <w:tcW w:w="760" w:type="dxa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2017</w:t>
            </w:r>
          </w:p>
        </w:tc>
        <w:tc>
          <w:tcPr>
            <w:tcW w:w="960" w:type="dxa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2016</w:t>
            </w:r>
          </w:p>
        </w:tc>
        <w:tc>
          <w:tcPr>
            <w:tcW w:w="940" w:type="dxa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2017</w:t>
            </w:r>
          </w:p>
        </w:tc>
        <w:tc>
          <w:tcPr>
            <w:tcW w:w="860" w:type="dxa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2016</w:t>
            </w:r>
          </w:p>
        </w:tc>
        <w:tc>
          <w:tcPr>
            <w:tcW w:w="1260" w:type="dxa"/>
            <w:hideMark/>
          </w:tcPr>
          <w:p w:rsidR="00D12802" w:rsidRPr="00D12802" w:rsidRDefault="00D12802">
            <w:pPr>
              <w:jc w:val="center"/>
              <w:rPr>
                <w:b/>
                <w:bCs/>
              </w:rPr>
            </w:pPr>
            <w:r w:rsidRPr="00D12802">
              <w:rPr>
                <w:b/>
                <w:bCs/>
              </w:rPr>
              <w:t>2017</w:t>
            </w:r>
          </w:p>
        </w:tc>
      </w:tr>
      <w:tr w:rsidR="00D12802" w:rsidRPr="00D12802" w:rsidTr="00D12802">
        <w:trPr>
          <w:trHeight w:val="255"/>
        </w:trPr>
        <w:tc>
          <w:tcPr>
            <w:tcW w:w="2040" w:type="dxa"/>
            <w:hideMark/>
          </w:tcPr>
          <w:p w:rsidR="00D12802" w:rsidRPr="00D12802" w:rsidRDefault="00D12802" w:rsidP="00D12802">
            <w:pPr>
              <w:jc w:val="center"/>
            </w:pPr>
            <w:r w:rsidRPr="00D12802">
              <w:t>PREGRADO</w:t>
            </w:r>
          </w:p>
        </w:tc>
        <w:tc>
          <w:tcPr>
            <w:tcW w:w="118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2309</w:t>
            </w:r>
          </w:p>
        </w:tc>
        <w:tc>
          <w:tcPr>
            <w:tcW w:w="7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2835</w:t>
            </w:r>
          </w:p>
        </w:tc>
        <w:tc>
          <w:tcPr>
            <w:tcW w:w="9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1960</w:t>
            </w:r>
          </w:p>
        </w:tc>
        <w:tc>
          <w:tcPr>
            <w:tcW w:w="94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2386</w:t>
            </w:r>
          </w:p>
        </w:tc>
        <w:tc>
          <w:tcPr>
            <w:tcW w:w="8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1.18</w:t>
            </w:r>
          </w:p>
        </w:tc>
        <w:tc>
          <w:tcPr>
            <w:tcW w:w="12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1.19</w:t>
            </w:r>
          </w:p>
        </w:tc>
      </w:tr>
      <w:tr w:rsidR="00D12802" w:rsidRPr="00D12802" w:rsidTr="00D12802">
        <w:trPr>
          <w:trHeight w:val="255"/>
        </w:trPr>
        <w:tc>
          <w:tcPr>
            <w:tcW w:w="2040" w:type="dxa"/>
            <w:hideMark/>
          </w:tcPr>
          <w:p w:rsidR="00D12802" w:rsidRPr="00D12802" w:rsidRDefault="00D12802" w:rsidP="00D12802">
            <w:pPr>
              <w:jc w:val="center"/>
            </w:pPr>
            <w:r w:rsidRPr="00D12802">
              <w:t>POSGRADO</w:t>
            </w:r>
          </w:p>
        </w:tc>
        <w:tc>
          <w:tcPr>
            <w:tcW w:w="118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141</w:t>
            </w:r>
          </w:p>
        </w:tc>
        <w:tc>
          <w:tcPr>
            <w:tcW w:w="7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319</w:t>
            </w:r>
          </w:p>
        </w:tc>
        <w:tc>
          <w:tcPr>
            <w:tcW w:w="9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124</w:t>
            </w:r>
          </w:p>
        </w:tc>
        <w:tc>
          <w:tcPr>
            <w:tcW w:w="94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253</w:t>
            </w:r>
          </w:p>
        </w:tc>
        <w:tc>
          <w:tcPr>
            <w:tcW w:w="8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1.14</w:t>
            </w:r>
          </w:p>
        </w:tc>
        <w:tc>
          <w:tcPr>
            <w:tcW w:w="1260" w:type="dxa"/>
            <w:hideMark/>
          </w:tcPr>
          <w:p w:rsidR="00D12802" w:rsidRPr="00D12802" w:rsidRDefault="00D12802">
            <w:pPr>
              <w:jc w:val="center"/>
            </w:pPr>
            <w:r w:rsidRPr="00D12802">
              <w:t>1.26</w:t>
            </w:r>
          </w:p>
        </w:tc>
      </w:tr>
    </w:tbl>
    <w:p w:rsidR="00675A99" w:rsidRDefault="00675A99" w:rsidP="004B7127">
      <w:pPr>
        <w:jc w:val="center"/>
      </w:pPr>
    </w:p>
    <w:p w:rsidR="00675A99" w:rsidRDefault="00675A99" w:rsidP="004B7127">
      <w:pPr>
        <w:jc w:val="center"/>
      </w:pPr>
    </w:p>
    <w:p w:rsidR="00675A99" w:rsidRDefault="00675A99" w:rsidP="004B7127">
      <w:pPr>
        <w:jc w:val="center"/>
      </w:pPr>
    </w:p>
    <w:p w:rsidR="005A3994" w:rsidRDefault="005A3994" w:rsidP="004B7127">
      <w:pPr>
        <w:jc w:val="center"/>
      </w:pPr>
    </w:p>
    <w:p w:rsidR="00017B7D" w:rsidRDefault="00017B7D" w:rsidP="004B7127">
      <w:pPr>
        <w:jc w:val="center"/>
      </w:pPr>
    </w:p>
    <w:p w:rsidR="00344371" w:rsidRDefault="00344371">
      <w:r>
        <w:br w:type="page"/>
      </w:r>
    </w:p>
    <w:p w:rsidR="003E2C8B" w:rsidRDefault="00344371" w:rsidP="00344371">
      <w:pPr>
        <w:pStyle w:val="Ttulo2"/>
        <w:numPr>
          <w:ilvl w:val="0"/>
          <w:numId w:val="4"/>
        </w:numPr>
        <w:rPr>
          <w:color w:val="auto"/>
        </w:rPr>
      </w:pPr>
      <w:bookmarkStart w:id="4" w:name="_Toc496257086"/>
      <w:r w:rsidRPr="00E23BE8">
        <w:rPr>
          <w:color w:val="auto"/>
        </w:rPr>
        <w:lastRenderedPageBreak/>
        <w:t>Demanda de Admisión</w:t>
      </w:r>
      <w:r>
        <w:rPr>
          <w:color w:val="auto"/>
        </w:rPr>
        <w:t xml:space="preserve"> por carreras</w:t>
      </w:r>
      <w:r w:rsidR="00F40E49">
        <w:rPr>
          <w:color w:val="auto"/>
        </w:rPr>
        <w:t>:</w:t>
      </w:r>
      <w:bookmarkEnd w:id="4"/>
    </w:p>
    <w:p w:rsidR="006424D8" w:rsidRDefault="006424D8" w:rsidP="006424D8"/>
    <w:tbl>
      <w:tblPr>
        <w:tblStyle w:val="Tablaconcuadrcula"/>
        <w:tblW w:w="10679" w:type="dxa"/>
        <w:tblInd w:w="-998" w:type="dxa"/>
        <w:tblLook w:val="04A0" w:firstRow="1" w:lastRow="0" w:firstColumn="1" w:lastColumn="0" w:noHBand="0" w:noVBand="1"/>
      </w:tblPr>
      <w:tblGrid>
        <w:gridCol w:w="3237"/>
        <w:gridCol w:w="602"/>
        <w:gridCol w:w="641"/>
        <w:gridCol w:w="598"/>
        <w:gridCol w:w="645"/>
        <w:gridCol w:w="602"/>
        <w:gridCol w:w="647"/>
        <w:gridCol w:w="598"/>
        <w:gridCol w:w="636"/>
        <w:gridCol w:w="593"/>
        <w:gridCol w:w="641"/>
        <w:gridCol w:w="598"/>
        <w:gridCol w:w="641"/>
      </w:tblGrid>
      <w:tr w:rsidR="00430253" w:rsidRPr="00430253" w:rsidTr="00430253">
        <w:trPr>
          <w:trHeight w:val="336"/>
        </w:trPr>
        <w:tc>
          <w:tcPr>
            <w:tcW w:w="3237" w:type="dxa"/>
            <w:noWrap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 </w:t>
            </w:r>
          </w:p>
        </w:tc>
        <w:tc>
          <w:tcPr>
            <w:tcW w:w="3735" w:type="dxa"/>
            <w:gridSpan w:val="6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3707" w:type="dxa"/>
            <w:gridSpan w:val="6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2017</w:t>
            </w:r>
          </w:p>
        </w:tc>
      </w:tr>
      <w:tr w:rsidR="00430253" w:rsidRPr="00430253" w:rsidTr="00430253">
        <w:trPr>
          <w:trHeight w:val="260"/>
        </w:trPr>
        <w:tc>
          <w:tcPr>
            <w:tcW w:w="3237" w:type="dxa"/>
            <w:vMerge w:val="restart"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PROGRAMA ACADEMICO PREGRADO</w:t>
            </w:r>
          </w:p>
        </w:tc>
        <w:tc>
          <w:tcPr>
            <w:tcW w:w="1243" w:type="dxa"/>
            <w:gridSpan w:val="2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Postulantes</w:t>
            </w:r>
          </w:p>
        </w:tc>
        <w:tc>
          <w:tcPr>
            <w:tcW w:w="1243" w:type="dxa"/>
            <w:gridSpan w:val="2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Ingresantes</w:t>
            </w:r>
          </w:p>
        </w:tc>
        <w:tc>
          <w:tcPr>
            <w:tcW w:w="1249" w:type="dxa"/>
            <w:gridSpan w:val="2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Demanda</w:t>
            </w:r>
          </w:p>
        </w:tc>
        <w:tc>
          <w:tcPr>
            <w:tcW w:w="1234" w:type="dxa"/>
            <w:gridSpan w:val="2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Postulantes</w:t>
            </w:r>
          </w:p>
        </w:tc>
        <w:tc>
          <w:tcPr>
            <w:tcW w:w="1234" w:type="dxa"/>
            <w:gridSpan w:val="2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Ingresantes</w:t>
            </w:r>
          </w:p>
        </w:tc>
        <w:tc>
          <w:tcPr>
            <w:tcW w:w="1239" w:type="dxa"/>
            <w:gridSpan w:val="2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Demanda</w:t>
            </w:r>
          </w:p>
        </w:tc>
      </w:tr>
      <w:tr w:rsidR="00430253" w:rsidRPr="00430253" w:rsidTr="00430253">
        <w:trPr>
          <w:trHeight w:val="275"/>
        </w:trPr>
        <w:tc>
          <w:tcPr>
            <w:tcW w:w="3237" w:type="dxa"/>
            <w:vMerge/>
            <w:hideMark/>
          </w:tcPr>
          <w:p w:rsidR="00430253" w:rsidRPr="00430253" w:rsidRDefault="0043025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2016-I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2016-II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2016-I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2016-II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2016-I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2016-II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2017-I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2017-II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2017-I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2017-II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2017-I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2"/>
                <w:szCs w:val="12"/>
              </w:rPr>
            </w:pPr>
            <w:r w:rsidRPr="00430253">
              <w:rPr>
                <w:b/>
                <w:bCs/>
                <w:sz w:val="12"/>
                <w:szCs w:val="12"/>
              </w:rPr>
              <w:t>2017-II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ADMINISTRACIÓN DE EMPRESAS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189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47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177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28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1.07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1.68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334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317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1.05</w:t>
            </w:r>
          </w:p>
        </w:tc>
      </w:tr>
      <w:tr w:rsidR="00430253" w:rsidRPr="00430253" w:rsidTr="00430253">
        <w:trPr>
          <w:trHeight w:val="611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ADMINISTRACIÓN HOTELERA Y DE SERVICIOS TURÍSTICOS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29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26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7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1.12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1.29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28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1.00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ARQUITECTURA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188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31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173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23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1.09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1.35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155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42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148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1.05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1.11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COMUNICACIÓN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68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11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64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1.06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1.83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81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26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66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24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1.23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1.08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CONTABILIDAD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92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88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17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1.05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1.65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155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69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130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59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1.19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1.17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DERECHO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204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199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31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1.03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1.61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216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65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56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1.08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1.16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ECONOMÍA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31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27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1.15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71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69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1.03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1.00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EDUCACIÓN INICIAL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48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48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59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56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1.05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EDUCACIÓN PRIMARIA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31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31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29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26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1.12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ENFERMERÍA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96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37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90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26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1.07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1.42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33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63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23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1.43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1.43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EDUCACIÓN SECUNDARIA : FILOSOFÍA Y TEOLOGÍA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30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29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1.03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17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7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16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1.14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1.06</w:t>
            </w:r>
          </w:p>
        </w:tc>
      </w:tr>
      <w:tr w:rsidR="00430253" w:rsidRPr="00430253" w:rsidTr="00430253">
        <w:trPr>
          <w:trHeight w:val="611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EDUCACIÓN SECUNDARIA: HISTORIA, GEOGRAFÍA Y TURISMO *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</w:tr>
      <w:tr w:rsidR="00430253" w:rsidRPr="00430253" w:rsidTr="00430253">
        <w:trPr>
          <w:trHeight w:val="611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 xml:space="preserve">EDUCACIÓN SECUNDARIA: MATEMÁTICA E INFORMÁTICA 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1.00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EDUCACIÓN SECUNDARIA: LENGUA Y LITERATURA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45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44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1.02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INGENIERÍA CIVIL AMBIENTAL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285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66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252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1.13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1.32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242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76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212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67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1.14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1.13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INGENIERÍA DE SISTEMAS Y COMPUTACIÓN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55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16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55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1.78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97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60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86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55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1.13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1.09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INGENIERÍA ENERGÉTICA *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INGENIERÍA INDUSTRIAL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179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22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164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16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1.09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1.38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192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88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176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70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1.09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1.26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INGENIERÍA MECÁNICA ELÉCTRICA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44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41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1.07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2.50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48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14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44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14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1.09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1.00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INGENIERÍA NAVAL *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MEDICINA HUMANA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188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94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2.00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277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106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2.61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</w:tr>
      <w:tr w:rsidR="00430253" w:rsidRPr="00430253" w:rsidTr="00430253">
        <w:trPr>
          <w:trHeight w:val="305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ODONTOLOGÍA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75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67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1.12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78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64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1.22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</w:tr>
      <w:tr w:rsidR="00430253" w:rsidRPr="00430253" w:rsidTr="00430253">
        <w:trPr>
          <w:trHeight w:val="321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PSICOLOGÍA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144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4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118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1.22</w:t>
            </w: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124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106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1.17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  <w:r w:rsidRPr="00430253">
              <w:rPr>
                <w:sz w:val="18"/>
                <w:szCs w:val="18"/>
              </w:rPr>
              <w:t>0.00</w:t>
            </w:r>
          </w:p>
        </w:tc>
      </w:tr>
      <w:tr w:rsidR="00430253" w:rsidRPr="00430253" w:rsidTr="00430253">
        <w:trPr>
          <w:trHeight w:val="122"/>
        </w:trPr>
        <w:tc>
          <w:tcPr>
            <w:tcW w:w="3237" w:type="dxa"/>
            <w:hideMark/>
          </w:tcPr>
          <w:p w:rsidR="00430253" w:rsidRPr="00430253" w:rsidRDefault="00430253">
            <w:pPr>
              <w:rPr>
                <w:sz w:val="16"/>
                <w:szCs w:val="16"/>
              </w:rPr>
            </w:pPr>
            <w:r w:rsidRPr="00430253">
              <w:rPr>
                <w:sz w:val="16"/>
                <w:szCs w:val="16"/>
              </w:rPr>
              <w:t> 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sz w:val="18"/>
                <w:szCs w:val="18"/>
              </w:rPr>
            </w:pPr>
          </w:p>
        </w:tc>
      </w:tr>
      <w:tr w:rsidR="00430253" w:rsidRPr="00430253" w:rsidTr="00430253">
        <w:trPr>
          <w:trHeight w:val="489"/>
        </w:trPr>
        <w:tc>
          <w:tcPr>
            <w:tcW w:w="3237" w:type="dxa"/>
            <w:noWrap/>
            <w:hideMark/>
          </w:tcPr>
          <w:p w:rsidR="00430253" w:rsidRPr="00430253" w:rsidRDefault="00430253" w:rsidP="00430253">
            <w:pPr>
              <w:rPr>
                <w:b/>
                <w:bCs/>
                <w:sz w:val="16"/>
                <w:szCs w:val="16"/>
              </w:rPr>
            </w:pPr>
            <w:r w:rsidRPr="00430253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1976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333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1743</w:t>
            </w:r>
          </w:p>
        </w:tc>
        <w:tc>
          <w:tcPr>
            <w:tcW w:w="645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217</w:t>
            </w:r>
          </w:p>
        </w:tc>
        <w:tc>
          <w:tcPr>
            <w:tcW w:w="602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1834</w:t>
            </w:r>
          </w:p>
        </w:tc>
        <w:tc>
          <w:tcPr>
            <w:tcW w:w="636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1001</w:t>
            </w:r>
          </w:p>
        </w:tc>
        <w:tc>
          <w:tcPr>
            <w:tcW w:w="593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1477</w:t>
            </w: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  <w:r w:rsidRPr="00430253">
              <w:rPr>
                <w:b/>
                <w:bCs/>
                <w:sz w:val="18"/>
                <w:szCs w:val="18"/>
              </w:rPr>
              <w:t>909</w:t>
            </w:r>
          </w:p>
        </w:tc>
        <w:tc>
          <w:tcPr>
            <w:tcW w:w="598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1" w:type="dxa"/>
            <w:noWrap/>
            <w:hideMark/>
          </w:tcPr>
          <w:p w:rsidR="00430253" w:rsidRPr="00430253" w:rsidRDefault="00430253" w:rsidP="0043025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430253" w:rsidRDefault="00430253" w:rsidP="006424D8"/>
    <w:p w:rsidR="00DC7684" w:rsidRPr="00321D49" w:rsidRDefault="00DC7684" w:rsidP="00DC7684">
      <w:pPr>
        <w:pStyle w:val="Prrafodelista"/>
        <w:ind w:left="1080"/>
      </w:pPr>
      <w:r>
        <w:t>*Los programas en referencia no tuvieron proceso de admisión en los periodos 201</w:t>
      </w:r>
      <w:r w:rsidR="003E6FB2">
        <w:t>6</w:t>
      </w:r>
      <w:r>
        <w:t>-I, 201</w:t>
      </w:r>
      <w:r w:rsidR="003E6FB2">
        <w:t>6</w:t>
      </w:r>
      <w:r>
        <w:t>-II, 201</w:t>
      </w:r>
      <w:r w:rsidR="003E6FB2">
        <w:t>7</w:t>
      </w:r>
      <w:r>
        <w:t>-I, 201</w:t>
      </w:r>
      <w:r w:rsidR="003E6FB2">
        <w:t>7</w:t>
      </w:r>
      <w:r>
        <w:t>-II.</w:t>
      </w:r>
    </w:p>
    <w:p w:rsidR="006424D8" w:rsidRDefault="006424D8"/>
    <w:p w:rsidR="003E6FB2" w:rsidRDefault="003E6FB2"/>
    <w:p w:rsidR="003E6FB2" w:rsidRDefault="003E6FB2"/>
    <w:p w:rsidR="00E218D5" w:rsidRDefault="00E218D5" w:rsidP="006C75C1">
      <w:pPr>
        <w:pStyle w:val="Ttulo2"/>
        <w:numPr>
          <w:ilvl w:val="0"/>
          <w:numId w:val="4"/>
        </w:numPr>
        <w:rPr>
          <w:color w:val="auto"/>
        </w:rPr>
      </w:pPr>
      <w:bookmarkStart w:id="5" w:name="_Toc496257087"/>
      <w:r w:rsidRPr="006C75C1">
        <w:rPr>
          <w:color w:val="auto"/>
        </w:rPr>
        <w:lastRenderedPageBreak/>
        <w:t>Calificación media de ingresantes según nivel de formación:</w:t>
      </w:r>
      <w:bookmarkEnd w:id="5"/>
    </w:p>
    <w:p w:rsidR="00017B7D" w:rsidRDefault="00017B7D" w:rsidP="00017B7D"/>
    <w:p w:rsidR="00017B7D" w:rsidRDefault="00017B7D" w:rsidP="00017B7D"/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3E6FB2" w:rsidRPr="003E6FB2" w:rsidTr="003E6FB2">
        <w:trPr>
          <w:trHeight w:val="51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NIVEL DE ESTUDIOS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N° Ingresantes</w:t>
            </w:r>
          </w:p>
        </w:tc>
      </w:tr>
      <w:tr w:rsidR="003E6FB2" w:rsidRPr="003E6FB2" w:rsidTr="003E6FB2">
        <w:trPr>
          <w:trHeight w:val="255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PREGRADO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2016-I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2016-II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2017-I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2017-II</w:t>
            </w:r>
          </w:p>
        </w:tc>
      </w:tr>
      <w:tr w:rsidR="003E6FB2" w:rsidRPr="003E6FB2" w:rsidTr="003E6FB2">
        <w:trPr>
          <w:trHeight w:val="255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FB2" w:rsidRPr="003E6FB2" w:rsidRDefault="003E6FB2" w:rsidP="003E6FB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3E6FB2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13.24</w:t>
            </w:r>
          </w:p>
        </w:tc>
      </w:tr>
    </w:tbl>
    <w:p w:rsidR="003E6FB2" w:rsidRDefault="003E6FB2" w:rsidP="00017B7D"/>
    <w:p w:rsidR="00017B7D" w:rsidRPr="00017B7D" w:rsidRDefault="00017B7D" w:rsidP="00017B7D"/>
    <w:p w:rsidR="00017B7D" w:rsidRDefault="00017B7D" w:rsidP="00904971">
      <w:pPr>
        <w:tabs>
          <w:tab w:val="left" w:pos="5103"/>
        </w:tabs>
      </w:pPr>
    </w:p>
    <w:p w:rsidR="00017B7D" w:rsidRDefault="00017B7D">
      <w:r>
        <w:br w:type="page"/>
      </w:r>
    </w:p>
    <w:p w:rsidR="00344371" w:rsidRDefault="00344371" w:rsidP="00904971">
      <w:pPr>
        <w:tabs>
          <w:tab w:val="left" w:pos="5103"/>
        </w:tabs>
      </w:pPr>
    </w:p>
    <w:p w:rsidR="00344371" w:rsidRDefault="00344371" w:rsidP="00344371">
      <w:pPr>
        <w:pStyle w:val="Ttulo2"/>
        <w:numPr>
          <w:ilvl w:val="0"/>
          <w:numId w:val="4"/>
        </w:numPr>
        <w:rPr>
          <w:color w:val="auto"/>
        </w:rPr>
      </w:pPr>
      <w:bookmarkStart w:id="6" w:name="_Toc496257088"/>
      <w:r w:rsidRPr="006C75C1">
        <w:rPr>
          <w:color w:val="auto"/>
        </w:rPr>
        <w:t xml:space="preserve">Calificación media de ingresantes </w:t>
      </w:r>
      <w:r>
        <w:rPr>
          <w:color w:val="auto"/>
        </w:rPr>
        <w:t>por carreras de pregrado</w:t>
      </w:r>
      <w:r w:rsidRPr="006C75C1">
        <w:rPr>
          <w:color w:val="auto"/>
        </w:rPr>
        <w:t>:</w:t>
      </w:r>
      <w:bookmarkEnd w:id="6"/>
    </w:p>
    <w:p w:rsidR="003A3E63" w:rsidRPr="003A3E63" w:rsidRDefault="003A3E63" w:rsidP="003A3E63"/>
    <w:tbl>
      <w:tblPr>
        <w:tblW w:w="8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4"/>
        <w:gridCol w:w="1266"/>
        <w:gridCol w:w="1266"/>
        <w:gridCol w:w="1266"/>
        <w:gridCol w:w="1271"/>
      </w:tblGrid>
      <w:tr w:rsidR="00C9637C" w:rsidRPr="00C9637C" w:rsidTr="00B91F45">
        <w:trPr>
          <w:trHeight w:val="313"/>
        </w:trPr>
        <w:tc>
          <w:tcPr>
            <w:tcW w:w="3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DEDED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PROGRAMA ACADEMICO PREGRADO</w:t>
            </w:r>
          </w:p>
        </w:tc>
        <w:tc>
          <w:tcPr>
            <w:tcW w:w="506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</w:p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Ingresantes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2016-I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2016-II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2017-I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2017-II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ADMINISTRACIÓN DE EMPRESAS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13.21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ADMINISTRACIÓN HOTELERA Y DE SERVICIOS TURÍSTICOS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13.07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ARQUITECTURA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12.51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12.21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COMUNICACIÓN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13.58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12.91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12.26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CONTABILIDAD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12.93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12.36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DERECHO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12.97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12.32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ECONOMÍA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13.41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14.04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EDUCACIÓN INICIAL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14.00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14.05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EDUCACIÓN PRIMARIA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15.00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14.38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ENFERMERÍA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12.60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12.20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EDUCACIÓN SECUNDARIA : FILOSOFÍA Y TEOLOGÍA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14.00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13.43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14.87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EDUCACIÓN SECUNDARIA: HISTORIA, GEOGRAFÍA Y TURISMO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 xml:space="preserve">EDUCACIÓN SECUNDARIA: MATEMÁTICA E INFORMÁTICA 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15.03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EDUCACIÓN SECUNDARIA: LENGUA Y LITERATURA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15.55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INGENIERÍA CIVIL AMBIENTAL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12.63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INGENIERÍA DE SISTEMAS Y COMPUTACIÓN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11.96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12.65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12.48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INGENIERÍA ENERGÉTICA *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INGENIERÍA INDUSTRIAL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12.79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12.03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INGENIERÍA MECÁNICA ELÉCTRICA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13.11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12.34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INGENIERÍA NAVAL *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</w:tr>
      <w:tr w:rsidR="00C9637C" w:rsidRPr="00C9637C" w:rsidTr="00B91F45">
        <w:trPr>
          <w:trHeight w:val="464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MEDICINA HUMANA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15.82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12.61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ODONTOLOGÍA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14.51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12.63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</w:tr>
      <w:tr w:rsidR="00C9637C" w:rsidRPr="00C9637C" w:rsidTr="00B91F45">
        <w:trPr>
          <w:trHeight w:val="298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PSICOLOGÍA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12.87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0.00</w:t>
            </w:r>
          </w:p>
        </w:tc>
      </w:tr>
      <w:tr w:rsidR="00C9637C" w:rsidRPr="00C9637C" w:rsidTr="00B91F45">
        <w:trPr>
          <w:trHeight w:val="193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637C" w:rsidRPr="00C9637C" w:rsidRDefault="00C9637C" w:rsidP="00C9637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 </w:t>
            </w:r>
          </w:p>
        </w:tc>
      </w:tr>
      <w:tr w:rsidR="00C9637C" w:rsidRPr="00C9637C" w:rsidTr="00B91F45">
        <w:trPr>
          <w:trHeight w:val="477"/>
        </w:trPr>
        <w:tc>
          <w:tcPr>
            <w:tcW w:w="3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13.53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12.77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12.90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37C" w:rsidRPr="00C9637C" w:rsidRDefault="00C9637C" w:rsidP="00C9637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</w:pPr>
            <w:r w:rsidRPr="00C9637C">
              <w:rPr>
                <w:rFonts w:ascii="Calibri" w:eastAsia="Times New Roman" w:hAnsi="Calibri" w:cs="Arial"/>
                <w:sz w:val="20"/>
                <w:szCs w:val="20"/>
                <w:lang w:eastAsia="es-PE"/>
              </w:rPr>
              <w:t>13.24</w:t>
            </w:r>
          </w:p>
        </w:tc>
      </w:tr>
    </w:tbl>
    <w:p w:rsidR="00F23ACA" w:rsidRDefault="00F23ACA" w:rsidP="00DC7684">
      <w:pPr>
        <w:pStyle w:val="Prrafodelista"/>
        <w:ind w:left="1080"/>
      </w:pPr>
    </w:p>
    <w:p w:rsidR="00F23ACA" w:rsidRDefault="00F23ACA" w:rsidP="00DC7684">
      <w:pPr>
        <w:pStyle w:val="Prrafodelista"/>
        <w:ind w:left="1080"/>
      </w:pPr>
    </w:p>
    <w:p w:rsidR="00DC7684" w:rsidRPr="00321D49" w:rsidRDefault="00DC7684" w:rsidP="00DC7684">
      <w:pPr>
        <w:pStyle w:val="Prrafodelista"/>
        <w:ind w:left="1080"/>
      </w:pPr>
      <w:r>
        <w:t xml:space="preserve">*Los programas en referencia no tuvieron proceso </w:t>
      </w:r>
      <w:r w:rsidR="00C9637C">
        <w:t>de admisión en los periodos 2016-I, 2016-II, 2017-I, 2017</w:t>
      </w:r>
      <w:r>
        <w:t>-II.</w:t>
      </w:r>
    </w:p>
    <w:p w:rsidR="00017B7D" w:rsidRDefault="00017B7D">
      <w:r>
        <w:br w:type="page"/>
      </w:r>
    </w:p>
    <w:p w:rsidR="00344371" w:rsidRDefault="00344371" w:rsidP="00344371"/>
    <w:p w:rsidR="0040606F" w:rsidRDefault="009F4D40" w:rsidP="0040606F">
      <w:pPr>
        <w:pStyle w:val="Ttulo2"/>
        <w:numPr>
          <w:ilvl w:val="0"/>
          <w:numId w:val="4"/>
        </w:numPr>
        <w:rPr>
          <w:color w:val="auto"/>
        </w:rPr>
      </w:pPr>
      <w:bookmarkStart w:id="7" w:name="_Toc496257089"/>
      <w:r>
        <w:rPr>
          <w:color w:val="auto"/>
        </w:rPr>
        <w:t>Postulante e Ingresantes Postgrado:</w:t>
      </w:r>
      <w:bookmarkEnd w:id="7"/>
    </w:p>
    <w:tbl>
      <w:tblPr>
        <w:tblStyle w:val="Tablaconcuadrcula"/>
        <w:tblW w:w="11381" w:type="dxa"/>
        <w:tblInd w:w="-1446" w:type="dxa"/>
        <w:tblLook w:val="04A0" w:firstRow="1" w:lastRow="0" w:firstColumn="1" w:lastColumn="0" w:noHBand="0" w:noVBand="1"/>
      </w:tblPr>
      <w:tblGrid>
        <w:gridCol w:w="2551"/>
        <w:gridCol w:w="704"/>
        <w:gridCol w:w="719"/>
        <w:gridCol w:w="782"/>
        <w:gridCol w:w="704"/>
        <w:gridCol w:w="719"/>
        <w:gridCol w:w="787"/>
        <w:gridCol w:w="704"/>
        <w:gridCol w:w="719"/>
        <w:gridCol w:w="782"/>
        <w:gridCol w:w="704"/>
        <w:gridCol w:w="719"/>
        <w:gridCol w:w="787"/>
      </w:tblGrid>
      <w:tr w:rsidR="00D12802" w:rsidRPr="00D12802" w:rsidTr="00D12802">
        <w:trPr>
          <w:trHeight w:val="580"/>
        </w:trPr>
        <w:tc>
          <w:tcPr>
            <w:tcW w:w="2551" w:type="dxa"/>
            <w:vMerge w:val="restart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Programa de Postgrado.</w:t>
            </w:r>
          </w:p>
        </w:tc>
        <w:tc>
          <w:tcPr>
            <w:tcW w:w="4415" w:type="dxa"/>
            <w:gridSpan w:val="6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/>
                <w:bCs/>
                <w:lang w:eastAsia="es-PE"/>
              </w:rPr>
              <w:t>2016</w:t>
            </w:r>
          </w:p>
        </w:tc>
        <w:tc>
          <w:tcPr>
            <w:tcW w:w="4415" w:type="dxa"/>
            <w:gridSpan w:val="6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/>
                <w:bCs/>
                <w:lang w:eastAsia="es-PE"/>
              </w:rPr>
              <w:t>2017</w:t>
            </w:r>
          </w:p>
        </w:tc>
      </w:tr>
      <w:tr w:rsidR="00D12802" w:rsidRPr="00D12802" w:rsidTr="00D12802">
        <w:trPr>
          <w:trHeight w:val="580"/>
        </w:trPr>
        <w:tc>
          <w:tcPr>
            <w:tcW w:w="2551" w:type="dxa"/>
            <w:vMerge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lang w:eastAsia="es-PE"/>
              </w:rPr>
            </w:pPr>
          </w:p>
        </w:tc>
        <w:tc>
          <w:tcPr>
            <w:tcW w:w="1423" w:type="dxa"/>
            <w:gridSpan w:val="2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Ingresantes</w:t>
            </w:r>
          </w:p>
        </w:tc>
        <w:tc>
          <w:tcPr>
            <w:tcW w:w="782" w:type="dxa"/>
            <w:vMerge w:val="restart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Total Ingresantes</w:t>
            </w:r>
          </w:p>
        </w:tc>
        <w:tc>
          <w:tcPr>
            <w:tcW w:w="1423" w:type="dxa"/>
            <w:gridSpan w:val="2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Postulantes</w:t>
            </w:r>
          </w:p>
        </w:tc>
        <w:tc>
          <w:tcPr>
            <w:tcW w:w="787" w:type="dxa"/>
            <w:vMerge w:val="restart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Total Postulantes</w:t>
            </w:r>
          </w:p>
        </w:tc>
        <w:tc>
          <w:tcPr>
            <w:tcW w:w="1423" w:type="dxa"/>
            <w:gridSpan w:val="2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Ingresantes</w:t>
            </w:r>
          </w:p>
        </w:tc>
        <w:tc>
          <w:tcPr>
            <w:tcW w:w="782" w:type="dxa"/>
            <w:vMerge w:val="restart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Total Ingresantes</w:t>
            </w:r>
          </w:p>
        </w:tc>
        <w:tc>
          <w:tcPr>
            <w:tcW w:w="1423" w:type="dxa"/>
            <w:gridSpan w:val="2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Postulantes</w:t>
            </w:r>
          </w:p>
        </w:tc>
        <w:tc>
          <w:tcPr>
            <w:tcW w:w="787" w:type="dxa"/>
            <w:vMerge w:val="restart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Total Postulantes</w:t>
            </w:r>
          </w:p>
        </w:tc>
      </w:tr>
      <w:tr w:rsidR="00D12802" w:rsidRPr="00D12802" w:rsidTr="00D12802">
        <w:trPr>
          <w:trHeight w:val="580"/>
        </w:trPr>
        <w:tc>
          <w:tcPr>
            <w:tcW w:w="2551" w:type="dxa"/>
            <w:vMerge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lang w:eastAsia="es-PE"/>
              </w:rPr>
            </w:pP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Femenino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Masculino</w:t>
            </w:r>
          </w:p>
        </w:tc>
        <w:tc>
          <w:tcPr>
            <w:tcW w:w="782" w:type="dxa"/>
            <w:vMerge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Femenino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Masculino</w:t>
            </w:r>
          </w:p>
        </w:tc>
        <w:tc>
          <w:tcPr>
            <w:tcW w:w="787" w:type="dxa"/>
            <w:vMerge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Femenino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Masculino</w:t>
            </w:r>
          </w:p>
        </w:tc>
        <w:tc>
          <w:tcPr>
            <w:tcW w:w="782" w:type="dxa"/>
            <w:vMerge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Femenino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12"/>
                <w:szCs w:val="12"/>
                <w:lang w:eastAsia="es-PE"/>
              </w:rPr>
              <w:t>Masculino</w:t>
            </w:r>
          </w:p>
        </w:tc>
        <w:tc>
          <w:tcPr>
            <w:tcW w:w="787" w:type="dxa"/>
            <w:vMerge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lang w:eastAsia="es-PE"/>
              </w:rPr>
            </w:pPr>
          </w:p>
        </w:tc>
      </w:tr>
      <w:tr w:rsidR="00D12802" w:rsidRPr="00D12802" w:rsidTr="00D12802">
        <w:trPr>
          <w:trHeight w:val="77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 xml:space="preserve">MAESTRÍA EN INFORMÁTICA EDUCATIVA Y TECNOLOGÍAS DE LA INFORMACIÓN Y COMUNICACIÓN 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24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18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42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27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22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49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49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23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72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53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26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79</w:t>
            </w:r>
          </w:p>
        </w:tc>
      </w:tr>
      <w:tr w:rsidR="00D12802" w:rsidRPr="00D12802" w:rsidTr="00D12802">
        <w:trPr>
          <w:trHeight w:val="51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EDUCACIÓN: ANTROPOLOGÍA, FAMILIA Y GESTIÓN*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51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DOCTORADO EN BIENESTAR SOCIAL Y DESARROLLO LOCAL*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51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DERECHO DE FAMILIA Y DE LA PERSONA*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25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DERECHO Y EMPRESA*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51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PERSONA, MATRIMONIO Y FAMILIA*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30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16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46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36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24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60</w:t>
            </w:r>
          </w:p>
        </w:tc>
      </w:tr>
      <w:tr w:rsidR="00D12802" w:rsidRPr="00D12802" w:rsidTr="00D12802">
        <w:trPr>
          <w:trHeight w:val="580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TRIBUTACIÓN Y FISCALIDAD INTERNACIONAL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19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29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27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47</w:t>
            </w:r>
          </w:p>
        </w:tc>
      </w:tr>
      <w:tr w:rsidR="00D12802" w:rsidRPr="00D12802" w:rsidTr="00D12802">
        <w:trPr>
          <w:trHeight w:val="48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EDUCACIÓN:INVESTIGACIÓN PEDAGÓGICA*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51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FORMACIÓN DIRECTIVA Y GOBIERNO DE LAS PERSONAS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8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18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8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11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19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25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BIOÉTICA Y BIOJURÍDICA*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33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15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48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43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21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64</w:t>
            </w:r>
          </w:p>
        </w:tc>
      </w:tr>
      <w:tr w:rsidR="00D12802" w:rsidRPr="00D12802" w:rsidTr="00D12802">
        <w:trPr>
          <w:trHeight w:val="25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ENFERMERÍA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24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26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26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3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29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22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26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23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27</w:t>
            </w:r>
          </w:p>
        </w:tc>
      </w:tr>
      <w:tr w:rsidR="00D12802" w:rsidRPr="00D12802" w:rsidTr="00D12802">
        <w:trPr>
          <w:trHeight w:val="25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DOCTORADO EN ENFERMERÍA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13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13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14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16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25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INGENIERÍA INDUSTRIAL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7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18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25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7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21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28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51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INGENIERÍA DE SISTEMAS Y COMPUTACIÓN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7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25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32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11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31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42</w:t>
            </w:r>
          </w:p>
        </w:tc>
      </w:tr>
      <w:tr w:rsidR="00D12802" w:rsidRPr="00D12802" w:rsidTr="00D12802">
        <w:trPr>
          <w:trHeight w:val="51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MAESTRÍA EN ADMINISTRACIÓN Y DIRECCIÓN DE EMPRESAS*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04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0</w:t>
            </w:r>
          </w:p>
        </w:tc>
      </w:tr>
      <w:tr w:rsidR="00D12802" w:rsidRPr="00D12802" w:rsidTr="00D12802">
        <w:trPr>
          <w:trHeight w:val="258"/>
        </w:trPr>
        <w:tc>
          <w:tcPr>
            <w:tcW w:w="2551" w:type="dxa"/>
            <w:hideMark/>
          </w:tcPr>
          <w:p w:rsidR="00D12802" w:rsidRPr="00D12802" w:rsidRDefault="00D12802">
            <w:pPr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sz w:val="20"/>
                <w:szCs w:val="20"/>
                <w:lang w:eastAsia="es-PE"/>
              </w:rPr>
              <w:t>Total general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76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48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124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82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59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141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160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93</w:t>
            </w:r>
          </w:p>
        </w:tc>
        <w:tc>
          <w:tcPr>
            <w:tcW w:w="782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253</w:t>
            </w:r>
          </w:p>
        </w:tc>
        <w:tc>
          <w:tcPr>
            <w:tcW w:w="704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193</w:t>
            </w:r>
          </w:p>
        </w:tc>
        <w:tc>
          <w:tcPr>
            <w:tcW w:w="719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126</w:t>
            </w:r>
          </w:p>
        </w:tc>
        <w:tc>
          <w:tcPr>
            <w:tcW w:w="787" w:type="dxa"/>
            <w:hideMark/>
          </w:tcPr>
          <w:p w:rsidR="00D12802" w:rsidRPr="00D12802" w:rsidRDefault="00D12802" w:rsidP="00D12802">
            <w:pPr>
              <w:jc w:val="center"/>
              <w:rPr>
                <w:rFonts w:ascii="Calibri" w:eastAsia="Times New Roman" w:hAnsi="Calibri" w:cs="Arial"/>
                <w:bCs/>
                <w:lang w:eastAsia="es-PE"/>
              </w:rPr>
            </w:pPr>
            <w:r w:rsidRPr="00D12802">
              <w:rPr>
                <w:rFonts w:ascii="Calibri" w:eastAsia="Times New Roman" w:hAnsi="Calibri" w:cs="Arial"/>
                <w:bCs/>
                <w:lang w:eastAsia="es-PE"/>
              </w:rPr>
              <w:t>319</w:t>
            </w:r>
          </w:p>
        </w:tc>
      </w:tr>
    </w:tbl>
    <w:p w:rsidR="0040606F" w:rsidRPr="00B91F45" w:rsidRDefault="00A371A9" w:rsidP="00B91F45">
      <w:pPr>
        <w:pStyle w:val="Prrafodelista"/>
        <w:ind w:left="1080"/>
      </w:pPr>
      <w:r>
        <w:t>*Los programas en referencia no tuvieron proceso de admisión en los periodos 201</w:t>
      </w:r>
      <w:r w:rsidR="009B1047">
        <w:t>6</w:t>
      </w:r>
      <w:r>
        <w:t>, 201</w:t>
      </w:r>
      <w:r w:rsidR="009B1047">
        <w:t>7</w:t>
      </w:r>
      <w:r>
        <w:t>.</w:t>
      </w:r>
    </w:p>
    <w:sectPr w:rsidR="0040606F" w:rsidRPr="00B91F45" w:rsidSect="008E7165">
      <w:headerReference w:type="default" r:id="rId12"/>
      <w:footerReference w:type="default" r:id="rId13"/>
      <w:pgSz w:w="11907" w:h="16839" w:code="9"/>
      <w:pgMar w:top="212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3CD" w:rsidRDefault="00B963CD">
      <w:pPr>
        <w:spacing w:after="0" w:line="240" w:lineRule="auto"/>
      </w:pPr>
      <w:r>
        <w:separator/>
      </w:r>
    </w:p>
  </w:endnote>
  <w:endnote w:type="continuationSeparator" w:id="0">
    <w:p w:rsidR="00B963CD" w:rsidRDefault="00B9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802" w:rsidRDefault="00D12802">
    <w:pPr>
      <w:spacing w:line="200" w:lineRule="exact"/>
    </w:pPr>
    <w:r>
      <w:rPr>
        <w:lang w:val="en-US"/>
      </w:rPr>
      <w:pict>
        <v:group id="_x0000_s2049" style="position:absolute;margin-left:81.35pt;margin-top:744.85pt;width:433.1pt;height:0;z-index:-251657216;mso-position-horizontal-relative:page;mso-position-vertical-relative:page" coordorigin="1627,14897" coordsize="8662,0">
          <v:shape id="_x0000_s2050" style="position:absolute;left:1627;top:14897;width:8662;height:0" coordorigin="1627,14897" coordsize="8662,0" path="m1627,14897r8662,e" filled="f" strokecolor="#d9d9d9" strokeweight=".58pt">
            <v:path arrowok="t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9.2pt;margin-top:747.2pt;width:61.9pt;height:12.75pt;z-index:-251656192;mso-position-horizontal-relative:page;mso-position-vertical-relative:page" filled="f" stroked="f">
          <v:textbox style="mso-next-textbox:#_x0000_s2051" inset="0,0,0,0">
            <w:txbxContent>
              <w:p w:rsidR="00D12802" w:rsidRDefault="00D12802">
                <w:pPr>
                  <w:spacing w:line="220" w:lineRule="exact"/>
                  <w:ind w:left="40" w:right="-3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1"/>
                    <w:szCs w:val="21"/>
                  </w:rPr>
                  <w:instrText xml:space="preserve"> PAGE </w:instrText>
                </w:r>
                <w:r>
                  <w:fldChar w:fldCharType="separate"/>
                </w:r>
                <w:r w:rsidR="009A4177">
                  <w:rPr>
                    <w:rFonts w:ascii="Calibri" w:eastAsia="Calibri" w:hAnsi="Calibri" w:cs="Calibri"/>
                    <w:noProof/>
                    <w:position w:val="1"/>
                    <w:sz w:val="21"/>
                    <w:szCs w:val="21"/>
                  </w:rPr>
                  <w:t>10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1"/>
                    <w:szCs w:val="21"/>
                  </w:rPr>
                  <w:t>|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F7F7F"/>
                    <w:position w:val="1"/>
                    <w:sz w:val="21"/>
                    <w:szCs w:val="21"/>
                  </w:rPr>
                  <w:t>P</w:t>
                </w:r>
                <w:r>
                  <w:rPr>
                    <w:rFonts w:ascii="Calibri" w:eastAsia="Calibri" w:hAnsi="Calibri" w:cs="Calibri"/>
                    <w:color w:val="7F7F7F"/>
                    <w:spacing w:val="14"/>
                    <w:position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F7F7F"/>
                    <w:position w:val="1"/>
                    <w:sz w:val="21"/>
                    <w:szCs w:val="21"/>
                  </w:rPr>
                  <w:t>á</w:t>
                </w:r>
                <w:r>
                  <w:rPr>
                    <w:rFonts w:ascii="Calibri" w:eastAsia="Calibri" w:hAnsi="Calibri" w:cs="Calibri"/>
                    <w:color w:val="7F7F7F"/>
                    <w:spacing w:val="12"/>
                    <w:position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F7F7F"/>
                    <w:position w:val="1"/>
                    <w:sz w:val="21"/>
                    <w:szCs w:val="21"/>
                  </w:rPr>
                  <w:t>g</w:t>
                </w:r>
                <w:r>
                  <w:rPr>
                    <w:rFonts w:ascii="Calibri" w:eastAsia="Calibri" w:hAnsi="Calibri" w:cs="Calibri"/>
                    <w:color w:val="7F7F7F"/>
                    <w:spacing w:val="12"/>
                    <w:position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F7F7F"/>
                    <w:position w:val="1"/>
                    <w:sz w:val="21"/>
                    <w:szCs w:val="21"/>
                  </w:rPr>
                  <w:t>i</w:t>
                </w:r>
                <w:r>
                  <w:rPr>
                    <w:rFonts w:ascii="Calibri" w:eastAsia="Calibri" w:hAnsi="Calibri" w:cs="Calibri"/>
                    <w:color w:val="7F7F7F"/>
                    <w:spacing w:val="15"/>
                    <w:position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F7F7F"/>
                    <w:position w:val="1"/>
                    <w:sz w:val="21"/>
                    <w:szCs w:val="21"/>
                  </w:rPr>
                  <w:t>n</w:t>
                </w:r>
                <w:r>
                  <w:rPr>
                    <w:rFonts w:ascii="Calibri" w:eastAsia="Calibri" w:hAnsi="Calibri" w:cs="Calibri"/>
                    <w:color w:val="7F7F7F"/>
                    <w:spacing w:val="12"/>
                    <w:position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7F7F7F"/>
                    <w:w w:val="102"/>
                    <w:position w:val="1"/>
                    <w:sz w:val="21"/>
                    <w:szCs w:val="21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3CD" w:rsidRDefault="00B963CD">
      <w:pPr>
        <w:spacing w:after="0" w:line="240" w:lineRule="auto"/>
      </w:pPr>
      <w:r>
        <w:separator/>
      </w:r>
    </w:p>
  </w:footnote>
  <w:footnote w:type="continuationSeparator" w:id="0">
    <w:p w:rsidR="00B963CD" w:rsidRDefault="00B9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802" w:rsidRDefault="00D12802" w:rsidP="00EE546B">
    <w:pPr>
      <w:pStyle w:val="Encabezado"/>
      <w:ind w:left="-709"/>
      <w:jc w:val="both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2775873</wp:posOffset>
              </wp:positionH>
              <wp:positionV relativeFrom="paragraph">
                <wp:posOffset>137017</wp:posOffset>
              </wp:positionV>
              <wp:extent cx="3475858" cy="293298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5858" cy="29329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802" w:rsidRDefault="00D12802">
                          <w:r w:rsidRPr="00EE546B">
                            <w:rPr>
                              <w:b/>
                              <w:sz w:val="28"/>
                            </w:rPr>
                            <w:t>Informe Estadístico de Admisión 201</w:t>
                          </w:r>
                          <w:r>
                            <w:rPr>
                              <w:b/>
                              <w:sz w:val="28"/>
                            </w:rPr>
                            <w:t>6</w:t>
                          </w:r>
                          <w:r w:rsidRPr="00EE546B">
                            <w:rPr>
                              <w:b/>
                              <w:sz w:val="28"/>
                            </w:rPr>
                            <w:t>-201</w:t>
                          </w:r>
                          <w:r>
                            <w:rPr>
                              <w:b/>
                              <w:sz w:val="28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2" type="#_x0000_t202" style="position:absolute;left:0;text-align:left;margin-left:218.55pt;margin-top:10.8pt;width:273.7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" fillcolor="white [3201]" stroked="f" strokeweight=".5pt">
              <v:textbox>
                <w:txbxContent>
                  <w:p w:rsidR="00D12802" w:rsidRDefault="00D12802">
                    <w:r w:rsidRPr="00EE546B">
                      <w:rPr>
                        <w:b/>
                        <w:sz w:val="28"/>
                      </w:rPr>
                      <w:t>Informe Estadístico de Admisión 201</w:t>
                    </w:r>
                    <w:r>
                      <w:rPr>
                        <w:b/>
                        <w:sz w:val="28"/>
                      </w:rPr>
                      <w:t>6</w:t>
                    </w:r>
                    <w:r w:rsidRPr="00EE546B">
                      <w:rPr>
                        <w:b/>
                        <w:sz w:val="28"/>
                      </w:rPr>
                      <w:t>-201</w:t>
                    </w:r>
                    <w:r>
                      <w:rPr>
                        <w:b/>
                        <w:sz w:val="28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inline distT="0" distB="0" distL="0" distR="0">
          <wp:extent cx="1164566" cy="698282"/>
          <wp:effectExtent l="0" t="0" r="0" b="6985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us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8660" cy="772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1134B"/>
    <w:multiLevelType w:val="hybridMultilevel"/>
    <w:tmpl w:val="96BC34D8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C090012"/>
    <w:multiLevelType w:val="hybridMultilevel"/>
    <w:tmpl w:val="FECA3760"/>
    <w:lvl w:ilvl="0" w:tplc="A950E4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40C4"/>
    <w:multiLevelType w:val="hybridMultilevel"/>
    <w:tmpl w:val="FECA3760"/>
    <w:lvl w:ilvl="0" w:tplc="A950E4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26BEC"/>
    <w:multiLevelType w:val="hybridMultilevel"/>
    <w:tmpl w:val="116CDDC2"/>
    <w:lvl w:ilvl="0" w:tplc="B44AFC42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2B48C1"/>
    <w:multiLevelType w:val="hybridMultilevel"/>
    <w:tmpl w:val="94F85D4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B1E3507"/>
    <w:multiLevelType w:val="hybridMultilevel"/>
    <w:tmpl w:val="A4DC08F0"/>
    <w:lvl w:ilvl="0" w:tplc="59ACA80E">
      <w:start w:val="1"/>
      <w:numFmt w:val="decimal"/>
      <w:lvlText w:val="%1."/>
      <w:lvlJc w:val="left"/>
      <w:pPr>
        <w:ind w:left="496" w:hanging="360"/>
      </w:pPr>
      <w:rPr>
        <w:rFonts w:hint="default"/>
        <w:b/>
        <w:w w:val="101"/>
      </w:rPr>
    </w:lvl>
    <w:lvl w:ilvl="1" w:tplc="280A0019" w:tentative="1">
      <w:start w:val="1"/>
      <w:numFmt w:val="lowerLetter"/>
      <w:lvlText w:val="%2."/>
      <w:lvlJc w:val="left"/>
      <w:pPr>
        <w:ind w:left="1216" w:hanging="360"/>
      </w:pPr>
    </w:lvl>
    <w:lvl w:ilvl="2" w:tplc="280A001B" w:tentative="1">
      <w:start w:val="1"/>
      <w:numFmt w:val="lowerRoman"/>
      <w:lvlText w:val="%3."/>
      <w:lvlJc w:val="right"/>
      <w:pPr>
        <w:ind w:left="1936" w:hanging="180"/>
      </w:pPr>
    </w:lvl>
    <w:lvl w:ilvl="3" w:tplc="280A000F" w:tentative="1">
      <w:start w:val="1"/>
      <w:numFmt w:val="decimal"/>
      <w:lvlText w:val="%4."/>
      <w:lvlJc w:val="left"/>
      <w:pPr>
        <w:ind w:left="2656" w:hanging="360"/>
      </w:pPr>
    </w:lvl>
    <w:lvl w:ilvl="4" w:tplc="280A0019" w:tentative="1">
      <w:start w:val="1"/>
      <w:numFmt w:val="lowerLetter"/>
      <w:lvlText w:val="%5."/>
      <w:lvlJc w:val="left"/>
      <w:pPr>
        <w:ind w:left="3376" w:hanging="360"/>
      </w:pPr>
    </w:lvl>
    <w:lvl w:ilvl="5" w:tplc="280A001B" w:tentative="1">
      <w:start w:val="1"/>
      <w:numFmt w:val="lowerRoman"/>
      <w:lvlText w:val="%6."/>
      <w:lvlJc w:val="right"/>
      <w:pPr>
        <w:ind w:left="4096" w:hanging="180"/>
      </w:pPr>
    </w:lvl>
    <w:lvl w:ilvl="6" w:tplc="280A000F" w:tentative="1">
      <w:start w:val="1"/>
      <w:numFmt w:val="decimal"/>
      <w:lvlText w:val="%7."/>
      <w:lvlJc w:val="left"/>
      <w:pPr>
        <w:ind w:left="4816" w:hanging="360"/>
      </w:pPr>
    </w:lvl>
    <w:lvl w:ilvl="7" w:tplc="280A0019" w:tentative="1">
      <w:start w:val="1"/>
      <w:numFmt w:val="lowerLetter"/>
      <w:lvlText w:val="%8."/>
      <w:lvlJc w:val="left"/>
      <w:pPr>
        <w:ind w:left="5536" w:hanging="360"/>
      </w:pPr>
    </w:lvl>
    <w:lvl w:ilvl="8" w:tplc="280A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6" w15:restartNumberingAfterBreak="0">
    <w:nsid w:val="59891598"/>
    <w:multiLevelType w:val="hybridMultilevel"/>
    <w:tmpl w:val="22D0F04C"/>
    <w:lvl w:ilvl="0" w:tplc="8446D2C4">
      <w:start w:val="201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D17DEB"/>
    <w:multiLevelType w:val="hybridMultilevel"/>
    <w:tmpl w:val="FECA3760"/>
    <w:lvl w:ilvl="0" w:tplc="A950E4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C64B4"/>
    <w:multiLevelType w:val="hybridMultilevel"/>
    <w:tmpl w:val="4AE007B8"/>
    <w:lvl w:ilvl="0" w:tplc="246EE35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D0"/>
    <w:rsid w:val="00011286"/>
    <w:rsid w:val="00017B7D"/>
    <w:rsid w:val="00040E9C"/>
    <w:rsid w:val="00041DF8"/>
    <w:rsid w:val="0007632E"/>
    <w:rsid w:val="000A6865"/>
    <w:rsid w:val="0013490C"/>
    <w:rsid w:val="00147D13"/>
    <w:rsid w:val="00157AE3"/>
    <w:rsid w:val="001D3CB6"/>
    <w:rsid w:val="002035D3"/>
    <w:rsid w:val="002159E2"/>
    <w:rsid w:val="002212A7"/>
    <w:rsid w:val="00221ED8"/>
    <w:rsid w:val="0027000F"/>
    <w:rsid w:val="002B23DE"/>
    <w:rsid w:val="00305D23"/>
    <w:rsid w:val="00321D49"/>
    <w:rsid w:val="00344371"/>
    <w:rsid w:val="00354629"/>
    <w:rsid w:val="00383300"/>
    <w:rsid w:val="003A138D"/>
    <w:rsid w:val="003A3E63"/>
    <w:rsid w:val="003D124A"/>
    <w:rsid w:val="003E2C8B"/>
    <w:rsid w:val="003E6FB2"/>
    <w:rsid w:val="0040606F"/>
    <w:rsid w:val="00406860"/>
    <w:rsid w:val="00430253"/>
    <w:rsid w:val="00467820"/>
    <w:rsid w:val="004A22A0"/>
    <w:rsid w:val="004A76F0"/>
    <w:rsid w:val="004B20D7"/>
    <w:rsid w:val="004B7127"/>
    <w:rsid w:val="004C6D70"/>
    <w:rsid w:val="004D0312"/>
    <w:rsid w:val="004E3929"/>
    <w:rsid w:val="004E6F18"/>
    <w:rsid w:val="004F08E3"/>
    <w:rsid w:val="00535177"/>
    <w:rsid w:val="00547A3F"/>
    <w:rsid w:val="00575017"/>
    <w:rsid w:val="005A3994"/>
    <w:rsid w:val="005C18BE"/>
    <w:rsid w:val="005E5B3C"/>
    <w:rsid w:val="005F501C"/>
    <w:rsid w:val="00600082"/>
    <w:rsid w:val="006424D8"/>
    <w:rsid w:val="006667B3"/>
    <w:rsid w:val="00675A99"/>
    <w:rsid w:val="00677B7A"/>
    <w:rsid w:val="006B153F"/>
    <w:rsid w:val="006C75C1"/>
    <w:rsid w:val="006F15B9"/>
    <w:rsid w:val="006F62A3"/>
    <w:rsid w:val="006F63A5"/>
    <w:rsid w:val="00716243"/>
    <w:rsid w:val="00716A06"/>
    <w:rsid w:val="007454CD"/>
    <w:rsid w:val="0075232A"/>
    <w:rsid w:val="00771942"/>
    <w:rsid w:val="00771EBE"/>
    <w:rsid w:val="00796641"/>
    <w:rsid w:val="007B4B03"/>
    <w:rsid w:val="007D399F"/>
    <w:rsid w:val="007F5EA2"/>
    <w:rsid w:val="00841C09"/>
    <w:rsid w:val="00856456"/>
    <w:rsid w:val="00882D8A"/>
    <w:rsid w:val="008B52FA"/>
    <w:rsid w:val="008D6233"/>
    <w:rsid w:val="008E7165"/>
    <w:rsid w:val="00904971"/>
    <w:rsid w:val="009220D1"/>
    <w:rsid w:val="00931C33"/>
    <w:rsid w:val="009A4177"/>
    <w:rsid w:val="009B1047"/>
    <w:rsid w:val="009E6B42"/>
    <w:rsid w:val="009E7B5D"/>
    <w:rsid w:val="009F4D40"/>
    <w:rsid w:val="00A1062F"/>
    <w:rsid w:val="00A371A9"/>
    <w:rsid w:val="00A504AA"/>
    <w:rsid w:val="00AA4AB8"/>
    <w:rsid w:val="00AB1ACB"/>
    <w:rsid w:val="00AC5BFE"/>
    <w:rsid w:val="00AE17A5"/>
    <w:rsid w:val="00AE66E9"/>
    <w:rsid w:val="00B21AB7"/>
    <w:rsid w:val="00B450BB"/>
    <w:rsid w:val="00B54033"/>
    <w:rsid w:val="00B5514B"/>
    <w:rsid w:val="00B844C5"/>
    <w:rsid w:val="00B91F45"/>
    <w:rsid w:val="00B963CD"/>
    <w:rsid w:val="00BA38EE"/>
    <w:rsid w:val="00BB3B4D"/>
    <w:rsid w:val="00BC4F7A"/>
    <w:rsid w:val="00C70596"/>
    <w:rsid w:val="00C9637C"/>
    <w:rsid w:val="00CF5C80"/>
    <w:rsid w:val="00D12802"/>
    <w:rsid w:val="00D4359C"/>
    <w:rsid w:val="00D45EC9"/>
    <w:rsid w:val="00D735D0"/>
    <w:rsid w:val="00DC0FD3"/>
    <w:rsid w:val="00DC7684"/>
    <w:rsid w:val="00DD4415"/>
    <w:rsid w:val="00DF5645"/>
    <w:rsid w:val="00DF63FC"/>
    <w:rsid w:val="00E0020C"/>
    <w:rsid w:val="00E04717"/>
    <w:rsid w:val="00E218D5"/>
    <w:rsid w:val="00E23BE8"/>
    <w:rsid w:val="00E44572"/>
    <w:rsid w:val="00E52125"/>
    <w:rsid w:val="00E527D0"/>
    <w:rsid w:val="00E84BE4"/>
    <w:rsid w:val="00EC438A"/>
    <w:rsid w:val="00EE546B"/>
    <w:rsid w:val="00F2193F"/>
    <w:rsid w:val="00F23ACA"/>
    <w:rsid w:val="00F40E49"/>
    <w:rsid w:val="00F43A52"/>
    <w:rsid w:val="00F44909"/>
    <w:rsid w:val="00F50C1F"/>
    <w:rsid w:val="00F62E17"/>
    <w:rsid w:val="00F820C6"/>
    <w:rsid w:val="00F842B0"/>
    <w:rsid w:val="00FB539F"/>
    <w:rsid w:val="00FF4A78"/>
    <w:rsid w:val="00FF66CA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285176-DEC7-4563-84C5-29BBFC54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5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2D8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2D8A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E002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C6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C6D70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EE5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46B"/>
  </w:style>
  <w:style w:type="paragraph" w:styleId="Piedepgina">
    <w:name w:val="footer"/>
    <w:basedOn w:val="Normal"/>
    <w:link w:val="PiedepginaCar"/>
    <w:uiPriority w:val="99"/>
    <w:unhideWhenUsed/>
    <w:rsid w:val="00EE5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46B"/>
  </w:style>
  <w:style w:type="character" w:customStyle="1" w:styleId="Ttulo2Car">
    <w:name w:val="Título 2 Car"/>
    <w:basedOn w:val="Fuentedeprrafopredeter"/>
    <w:link w:val="Ttulo2"/>
    <w:uiPriority w:val="9"/>
    <w:rsid w:val="00DF5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F5645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6C75C1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218D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C75C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7B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7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9DEB0-511A-4E39-8174-76CC474B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1815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Estadístico de Admisión</vt:lpstr>
    </vt:vector>
  </TitlesOfParts>
  <Company>Dirección de Admisión</Company>
  <LinksUpToDate>false</LinksUpToDate>
  <CharactersWithSpaces>11779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Estadístico de Admisión</dc:title>
  <dc:subject/>
  <dc:creator>Dirección de Gestión de Calidad</dc:creator>
  <cp:keywords/>
  <dc:description/>
  <cp:lastModifiedBy>Miranda Guerra Maria Del Pilar</cp:lastModifiedBy>
  <cp:revision>11</cp:revision>
  <cp:lastPrinted>2017-10-20T15:06:00Z</cp:lastPrinted>
  <dcterms:created xsi:type="dcterms:W3CDTF">2017-10-19T16:01:00Z</dcterms:created>
  <dcterms:modified xsi:type="dcterms:W3CDTF">2017-10-20T15:26:00Z</dcterms:modified>
</cp:coreProperties>
</file>