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CapaNegocio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Microsoft.VisualBasic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System.Drawing.Printing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frm_trans_arti_ventas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objVentas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cls_trans_ventas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objBasicas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cls_basicas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dbaction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action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ls_mensaje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objParameter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Collection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li_parameter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Parametro enviado desde la ventana de mov_lista_compra para saber si es nuevo o modificar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parametros()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objParameter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value)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objParameter = 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Property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wf_BloquearControles(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as_flag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txt_codsuc.Enabled = as_flag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btn_sucursal.Enabled = as_flag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txt_codtipodoc.Enabled = as_flag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Btn_documento.Enabled = as_flag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txt_nser.Enabled = as_flag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txt_ndoc.Enabled = as_flag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txt_codsuc.Text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"01"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txt_sucursal.Text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"sucursal"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"codsuc"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txt_codtipodoc.Text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"NP"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txt_sucursal.Text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"documento"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"tipodoc"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txt_codtipodoc.Text)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txt_nser.Text = gs_serie.ToString.PadLeft(4,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txt_ndoc.Text = objBasicas.f_obt_num_doc(txt_codtipodoc.Text, txt_nser.Text,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txt_ndoc.Text = txt_ndoc.Text.Trim.PadLeft(7,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#Region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"Impresión"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prtSettings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PrinterSettings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PrintDocument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prtFont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lineaActual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Título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frm_trans_arti_ventas_Load(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MyBase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.Load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prtFont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"tahoma"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8)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La configuración actual de la impresora predeterminada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prtSettings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PrinterSettings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wf_imprimir(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esPreview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as_msg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ls_mensaje = as_msg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imprimir o mostrar el PrintPreview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prtSettings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Nothing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prtSettings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PrinterSettings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Nothing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prtDoc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PrintDocument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AddHandler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prtDoc.PrintPage,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AddressOf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prt_PrintPage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resetear la línea actual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lineaActual = 0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la configuración a usar en la impresión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prtDoc.PrinterSettings = prtSettings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dtDatosImpresora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DataTable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dtDatosImpresora = objVentas.f_DatosImpresora(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dtDatosImpresora.Rows.Count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dtDatosImpresora.Rows(0).Item(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"impresora"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"Impresora no Configurada"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'prtDoc.PrinterSettings.PrinterName = "\\OPTERON\PENTRIX"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prtDoc.PrinterSettings.PrinterName = dtDatosImpresora.Rows(0).Item(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"impresora"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).ToString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TamanioPapel()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esPreview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prtPrev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PrintPreviewDialog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prtPrev.Document = prtDoc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prtPrev.Text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"Previsualizar datos de "</w:t>
      </w:r>
      <w:r>
        <w:rPr>
          <w:rFonts w:ascii="Courier New" w:hAnsi="Courier New" w:cs="Courier New"/>
          <w:noProof/>
          <w:sz w:val="20"/>
          <w:szCs w:val="20"/>
        </w:rPr>
        <w:t xml:space="preserve"> &amp; Título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prtPrev.ShowDialog()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prtDoc.Print()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TamanioPapel()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TamañoPersonal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Printing.PaperSize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Ancho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Alto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li_ancho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valor from parametros where codigo='013'"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Ancho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.Parse(li_ancho)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li_alto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valor from parametros where codigo='014'"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Alto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Short</w:t>
      </w:r>
      <w:r>
        <w:rPr>
          <w:rFonts w:ascii="Courier New" w:hAnsi="Courier New" w:cs="Courier New"/>
          <w:noProof/>
          <w:sz w:val="20"/>
          <w:szCs w:val="20"/>
        </w:rPr>
        <w:t>.Parse(li_alto)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'TamañoPersonal = New Printing.PaperSize(txtNombre.Text, Ancho, Alto)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TamañoPersonal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Printing.PaperSize(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"Personal"</w:t>
      </w:r>
      <w:r>
        <w:rPr>
          <w:rFonts w:ascii="Courier New" w:hAnsi="Courier New" w:cs="Courier New"/>
          <w:noProof/>
          <w:sz w:val="20"/>
          <w:szCs w:val="20"/>
        </w:rPr>
        <w:t>, Ancho, Alto)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Asignamos la impresora seleccionada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'prdoDocumento.PrinterSettings = ImpresoraActual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'prtDoc.PrinterSettings = ImpresoraActual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Asignamos el tamaño personalizado de papel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'prdoDocumento.DefaultPageSettings.PaperSize = TamañoPersonal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prtDoc.DefaultPageSettings.PaperSize = TamañoPersonal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'MessageBox.Show("Nuevo tamaño asignado a documento")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Exception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MessageBox.Show(ex.Message, ex.Source, MessageBoxButtons.OK)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prt_PrintPage(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PrintPageEventArgs)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Este evento se produce cada vez que se va a imprimir una página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lineHeight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Single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yPos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Single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e.MarginBounds.Top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leftMargin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Single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e.MarginBounds.Left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printFont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System.Drawing.Font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Asignar el tipo de letra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printFont = prtFont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lineHeight = printFont.GetHeight(e.Graphics)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'Cabecera de Reporte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fontTitulo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Font(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"Tahoma"</w:t>
      </w:r>
      <w:r>
        <w:rPr>
          <w:rFonts w:ascii="Courier New" w:hAnsi="Courier New" w:cs="Courier New"/>
          <w:noProof/>
          <w:sz w:val="20"/>
          <w:szCs w:val="20"/>
        </w:rPr>
        <w:t>, 10)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fontCabecera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Font(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"Tahoma"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22)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fontEmpresa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Font(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"Tahoma"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12)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objVenta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cls_trans_ventas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dtt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DataTable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dtt = objVentas.f_imprimir_venta(txt_codtipodoc.Text.Trim, txt_nser.Text.Trim, txt_ndoc.Text, txt_codsuc.Text.Trim)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ls_documento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"documento"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ls_cliente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ls_fecha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"fecha"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ls_direccion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"direccion"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ls_condicion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"condicion"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lrd_cantidad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ls_articulo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lrd_precio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lrd_total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lrd_sumTotal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ls_lineas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"----------------------------------------------------------------------------------------------------------------------------------------------"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Hora = DateTime.Now.ToString(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"h:mm:ss"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"empresa"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fontCabecera, Brushes.Black, 250,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+ 35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"direccion_emp"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fontTitulo, Brushes.Black, 170,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+ 20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e.Graphics.DrawString(dtt.Rows(0).Item(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"telefono_emp"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fontTitulo, Brushes.Black, 250,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+ 15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e.Graphics.DrawString(ls_lineas, fontTitulo, Brushes.Black, 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+ 20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"CLIENTE: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e.Graphics.DrawString(ls_cliente, fontTitulo, Brushes.Black, 120,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"PEDIDO: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ls_documento, fontTitulo, Brushes.Black, 500,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'e.Graphics.DrawString(ls_documento, fontTitulo, Brushes.Black, 560,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+ 20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"DIRECCIÓN: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e.Graphics.DrawString(ls_direccion, fontTitulo, Brushes.Black, 120, yPos)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"FECHA: "</w:t>
      </w:r>
      <w:r>
        <w:rPr>
          <w:rFonts w:ascii="Courier New" w:hAnsi="Courier New" w:cs="Courier New"/>
          <w:noProof/>
          <w:sz w:val="20"/>
          <w:szCs w:val="20"/>
        </w:rPr>
        <w:t xml:space="preserve"> &amp; ls_fecha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&amp; Hora, fontTitulo, Brushes.Black, 500,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'e.Graphics.DrawString(ls_fecha, fontTitulo, Brushes.Black, 580,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+ 20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"CONDICIÓN: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e.Graphics.DrawString(ls_condicion, fontTitulo, Brushes.Black, 120,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+ 20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e.Graphics.DrawString(ls_lineas, fontTitulo, Brushes.Black, 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+ 10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"CANTIDAD"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"DESCRPCIÓN"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110,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450,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"TOTAL"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600,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+ 10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e.Graphics.DrawString(ls_lineas, fontTitulo, Brushes.Black, 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+ 10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sf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StringFormat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{.Alignment = StringAlignment.Far}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dtt.Rows.Count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e.Graphics.DrawString(FormatNumber(dtt.Rows(i).Item(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"cantidad"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0), fontTitulo, Brushes.Black, 55, yPos + i * 18, sf)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e.Graphics.DrawString(dtt.Rows(i).Item(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"articulo"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fontTitulo, Brushes.Black, 110, yPos + i * 18)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e.Graphics.DrawString(FormatNumber(dtt.Rows(i).Item(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2), fontTitulo, Brushes.Black, 500, yPos + i * 18, sf)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e.Graphics.DrawString(FormatNumber(dtt.Rows(i).Item(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"total"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2), fontTitulo, Brushes.Black, 650, yPos + i * 18, sf)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lrd_sumTotal = lrd_sumTotal +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"total"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= dtt.Rows.Count - 1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16 Valor de incremento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yPos = (yPos + (i) * 18) + 16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e.Graphics.DrawString(ls_lineas, fontTitulo, Brushes.Black, 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+ 20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e.Graphics.DrawString(FormatNumber(lrd_sumTotal, 2), fontTitulo, Brushes.Black, 650, yPos, sf)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+ 50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e.Graphics.DrawString(ls_lineas, fontTitulo, Brushes.Black, 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yPos = yPos + 10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e.Graphics.DrawString(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V° B°                                           ALMACÉN                                         RECIBÍ CONFORME"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fontTitulo, Brushes.Black, 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yPos = yPos + 25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"CTA BANCARIA:____________________________________"</w:t>
      </w:r>
      <w:r>
        <w:rPr>
          <w:rFonts w:ascii="Courier New" w:hAnsi="Courier New" w:cs="Courier New"/>
          <w:noProof/>
          <w:sz w:val="20"/>
          <w:szCs w:val="20"/>
        </w:rPr>
        <w:t>, fontTitulo, Brushes.Black, 0, yPos)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yPos = yPos + 25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e.Graphics.DrawString(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CUENTA SOLES:__________________   A CUENTA BANCO:__________________   SALDO:__________________"</w:t>
      </w:r>
      <w:r>
        <w:rPr>
          <w:rFonts w:ascii="Courier New" w:hAnsi="Courier New" w:cs="Courier New"/>
          <w:noProof/>
          <w:sz w:val="20"/>
          <w:szCs w:val="20"/>
        </w:rPr>
        <w:t>, fontTitulo, Brushes.Black, 0, yPos)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yPos = yPos + 25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e.Graphics.DrawString(ls_mensaje, fontTitulo, Brushes.Black, 20, yPos)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Region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frm_trans_arti_ventas_KeyDown(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Keys.Insert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wf_agregar_articulos()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Keys.Delete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wf_eliminar_articulo()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Keys.Escape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.Close()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#Region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"Validar Solo Numeros en Grid"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WithEvents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DataGridViewTextBoxEditingControl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cellTextBox_KeyDown(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'Private Sub cellTextBox_KeyPress(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ByVal sender As Object,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ByVal e As System.Windows.Forms.KeyPressEventArgs) Handles cellTextBox.KeyPress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cellTextBox_KeyPress(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System.Windows.Forms.KeyPressEventArgs)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cellTextBox.KeyPress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Referenciamos el control TextBox subyacente.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tb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TextBox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TryCast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(sender, TextBox)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Si la conversión ha fallado, abandonamos el procedimiento.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(tb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Nothing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isDecimal, isSign, isValidChar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decimalSeparator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Nothing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e.KeyChar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"."c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","c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Obtenemos el carácter separador decimal existente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 actualmente en la configuración regional de Windows. 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' 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decimalSeparator =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Threading.Thread.CurrentThread.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CurrentCulture.NumberFormat.NumberDecimalSeparator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Hacemos que el carácter tecleado coincida con el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carácter separador existentente en la configuración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regional.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e.KeyChar = decimalSeparator.Chars(0)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Si el primer carácter que se teclea es el separador decimal,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o si bien, existe un signo en el primer carácter, envío la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combinación '0,'.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(((tb.TextLength = 0)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(tb.SelectionLength = tb.TextLength))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((tb.TextLength = 1)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AndAlso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((tb.Text.Contains(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      </w:t>
      </w:r>
      <w:r>
        <w:rPr>
          <w:rFonts w:ascii="Courier New" w:hAnsi="Courier New" w:cs="Courier New"/>
          <w:noProof/>
          <w:sz w:val="20"/>
          <w:szCs w:val="20"/>
        </w:rPr>
        <w:t>(Text.Contains(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</w:t>
      </w:r>
      <w:r>
        <w:rPr>
          <w:rFonts w:ascii="Courier New" w:hAnsi="Courier New" w:cs="Courier New"/>
          <w:noProof/>
          <w:sz w:val="20"/>
          <w:szCs w:val="20"/>
        </w:rPr>
        <w:t xml:space="preserve">)))))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NOTA: Envío la combinación "0," mediante el método Send,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para que en el código cliente se desencadenen los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eventos de teclado.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SendKeys.Send(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SendKeys.Send(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decimalSeparator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"}"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Es un carácter válido.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isDecimal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isValidChar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"-"c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"+"c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Signos negativo y positivo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Es un carácter válido.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isMinus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isValidChar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Sólo se admitirán números y la tecla de retroceso.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isDigit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.IsDigit(e.KeyChar)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isControl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.IsControl(e.KeyChar)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((isDigit)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(isControl))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isValidChar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Si es un carácter válido, y el texto del control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se encuentra totalmente seleccionado, elimino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el valor actual del control.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((isValidChar)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(tb.SelectionLength = tb.TextLength))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tb.Text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.Empty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(isSign)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Admitimos los caracteres positivo y negativo, siempre y cuando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sea el primer carácter del texto, y no exista ya ningún otro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signo escrito en el control.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((tb.SelectionStart &lt;&gt; 0)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(tb.Text.IndexOf(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"-"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 &gt;= 0)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(tb.Text.IndexOf(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 &gt;= 0))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(isDecimal)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 Si en el control hay ya escrito un separador decimal, 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 deshechamos insertar otro separador más. 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' 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(tb.Text.IndexOf(decimalSeparator) &gt;= 0)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e.Handled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cellTextBox_KeyUp(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cellTextBox.KeyUp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dgv_ventas_EditingControlShowing(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DataGridViewEditingControlShowingEventArgs)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dgv_ventas.EditingControlShowing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Este evento se producirá cuando la celda pasa a modo de edición.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Referenciamos el control DataGridViewTextBoxEditingControl actual.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cellTextBox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TryCast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(e.Control, DataGridViewTextBoxEditingControl)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Obtenemos el estilo de la celda actual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style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DataGridViewCellStyle = e.CellStyle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Mientras se edita la celda, aumentaremos la fuente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y rellenaremos el color de fondo de la celda actual.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style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.Font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Font(style.Font.FontFamily, 11, FontStyle.Bold)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.BackColor = Color.Beige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Region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frm_trans_arti_ventas_Shown(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.Shown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li_parameter = 1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dbpanel.dbaction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wf_nuevo()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gs_user_grupo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gs_user_grupo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"99"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txt_codsuc.Text = gs_codsuc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txt_sucursal.Text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"sucursal"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"codsuc"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txt_codsuc.Enabled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btn_sucursal.Enabled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txt_codsuc.Focus()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txt_codsuc.Text = gs_codsuc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txt_sucursal.Text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"sucursal"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"codsuc"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txt_codsuc.Enabled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btn_sucursal.Enabled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txt_codvend.Text = gs_Codvend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txt_vendedor.Text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"vendedor"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"codvend"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txt_codvend.Text)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txt_codvend.Enabled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Btn_vendedor.Enabled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wf_BloquearControles(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mtb_fecha.Focus()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dbpanel.dbaction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"update"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wf_modificar(objParameter.Item(1), objParameter.Item(2), objParameter.Item(3), objParameter.Item(4))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AddHandler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dgv_ventas.CellValueChanged,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AddressOf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f_valida_ingreso_datos_grilla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AddHandler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dgv_ventas.CellValueChanged,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AddressOf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f_Costo_minimo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AddHandler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dgv_ventas.CellValueChanged,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AddressOf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f_obt_stock_minimo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AddHandler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dgv_ventas.CellValueChanged,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AddressOf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wf_calcular_importe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dgv_ventas_AlternatingRowsDefaultCellStyleChanged(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dgv_ventas.AlternatingRowsDefaultCellStyleChanged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wf_nuevo()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wf_limpiar_controles()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chk_vta_adelantada.Checked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txt_codsuc.Focus()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wf_limpiar_controles()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Each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.Panel3.Controls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TextBox)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txt_codmoneda.Text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txt_moneda.Text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"SOLES"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txt_idmodalidad.Text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dgv_ventas.Rows.Clear()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mtb_fecha.Text = f_fecha_servidor()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txt_subtotal.Text = FormatNumber(0.0,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txt_igv.Text = FormatNumber(0.0,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txt_total.Text = FormatNumber(0.0,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txt_dias.Text = FormatNumber(0.0,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txt_dolar.Text = FormatNumber(0.0,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txt_impuesto.Text = objBasicas.f_impuesto()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txt_dolar.Text = objBasicas.f_obt_dolar()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txt_usuario.Text = gs_usureg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wf_obt_desc()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Obtener los campos del indice indicado y llenar los textos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objBasicas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cls_basicas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txt_documento.Text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"documento"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"tipodoc"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txt_codtipodoc.Text)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txt_cliente.Text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"cliente"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"codclie"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txt_codclie.Text)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txt_sucursal.Text = objBasicas.f_obt_desc(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"sucursal"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"codsuc"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txt_codsuc.Text)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txt_moneda.Text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"moneda"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"codmoneda"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"nombre"</w:t>
      </w:r>
      <w:r>
        <w:rPr>
          <w:rFonts w:ascii="Courier New" w:hAnsi="Courier New" w:cs="Courier New"/>
          <w:noProof/>
          <w:sz w:val="20"/>
          <w:szCs w:val="20"/>
        </w:rPr>
        <w:t>, txt_codmoneda.Text)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txt_condicion.Text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"condicion"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"opci"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"nombre"</w:t>
      </w:r>
      <w:r>
        <w:rPr>
          <w:rFonts w:ascii="Courier New" w:hAnsi="Courier New" w:cs="Courier New"/>
          <w:noProof/>
          <w:sz w:val="20"/>
          <w:szCs w:val="20"/>
        </w:rPr>
        <w:t>, txt_codcondicion.Text)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txt_cuenta.Text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"cuenta"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"codcta"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"n_cta"</w:t>
      </w:r>
      <w:r>
        <w:rPr>
          <w:rFonts w:ascii="Courier New" w:hAnsi="Courier New" w:cs="Courier New"/>
          <w:noProof/>
          <w:sz w:val="20"/>
          <w:szCs w:val="20"/>
        </w:rPr>
        <w:t>, txt_codcta.Text)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txt_vendedor.Text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"vendedor"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"codvend"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"nombre"</w:t>
      </w:r>
      <w:r>
        <w:rPr>
          <w:rFonts w:ascii="Courier New" w:hAnsi="Courier New" w:cs="Courier New"/>
          <w:noProof/>
          <w:sz w:val="20"/>
          <w:szCs w:val="20"/>
        </w:rPr>
        <w:t>, txt_codvend.Text)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txt_codtipodoc_KeyDown(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txt_codtipodoc.KeyDown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wf_sel_tipodoc()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wf_sel_tipodoc()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objTipodoc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cls_mant_docu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li_dato = objTipodoc.f_ver_existe(txt_codtipodoc.Text.Trim,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li_dato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txt_documento.Text = objTipodoc.f_obt_nombre(txt_codtipodoc.Text)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wf_obt_tipodoc()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wf_obt_tipodoc()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txt_codtipodoc.Text = Search.f_buscar_tipodocVenta(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tipo like '%V%'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txt_nser_KeyDown(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txt_nser.KeyDown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txt_nser.Text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f_checkedvalue(txt_nser)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txt_nser.Text = txt_nser.Text.Trim.PadLeft(4,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txt_ndoc.Text = objBasicas.f_obt_num_doc(txt_codtipodoc.Text, txt_nser.Text,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txt_ndoc.Text = txt_ndoc.Text.Trim.PadLeft(7,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txt_ndoc_KeyDown(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txt_ndoc.KeyDown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txt_ndoc.Text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f_checkedvalue(txt_ndoc)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txt_ndoc.Text = txt_ndoc.Text.Trim.PadLeft(7,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ls_sql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count(*) from venta where codsuc='"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txt_codsuc.Text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and  tipodoc='"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txt_codtipodoc.Text.Trim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and nser='"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txt_nser.Text.Trim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and ndoc='"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txt_ndoc.Text.Trim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and codconc in ('VTAS','VTAA')"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f_get_data_select(ls_sql)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wf_modificar(txt_codsuc.Text, txt_codtipodoc.Text, txt_nser.Text, txt_ndoc.Text)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txt_codclie_KeyDown(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txt_codclie.KeyDown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wf_sel_cliente()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wf_sel_cliente()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objCliente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cls_mant_clientes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li_dato = objCliente.f_ver_existe(txt_codclie.Text.Trim,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li_dato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txt_cliente.Text = objCliente.obt_nombre(txt_codclie.Text.Trim)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wf_obt_cliente()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wf_obt_cliente()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txt_codclie.Text = f_buscar_cliente(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mtb_fecha_GotFocus(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mtb_fecha.GotFocus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mtb_fecha.BackColor = Color.AntiqueWhite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.mtb_fecha.SelectAll()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e.KeyData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txt_codclie.Focus()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mtb_fecha_LostFocus(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mtb_fecha.LostFocus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mtb_fecha.BackColor = Color.White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txt_codmoneda_KeyDown(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txt_codmoneda.KeyDown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wf_sel_moneda()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wf_sel_moneda()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ObjMonedas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cls_mant_monedas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li_dato = ObjMonedas.f_ver_existe(Trim(txt_codmoneda.Text),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li_dato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txt_moneda.Text = ObjMonedas.f_obt_nombre(txt_codmoneda.Text)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wf_obt_moneda()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wf_obt_moneda()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txt_codmoneda.Text = Search.f_buscar_moneda(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txt_codsuc_KeyDown(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txt_codsuc.KeyDown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e.KeyData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wf_sel_sucursal()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wf_sel_sucursal()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objSucursal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cls_mant_sucursal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li_dato = objSucursal.f_ver_existe(Trim(txt_codsuc.Text.Trim),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li_dato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txt_sucursal.Text = objSucursal.f_obt_nombre(txt_codsuc.Text.Trim)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wf_obt_sucursal()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wf_obt_sucursal()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txt_codsuc.Text = Search.f_buscar_sucursal(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wf_sel_condicion()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txt_codcondicion.Text.Trim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'MsgBox("contado")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txt_codcta.Enabled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'MsgBox("credito")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txt_codcta.Enabled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txt_codcta.Text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wf_sel_condicion()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ObjCondicion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cls_mant_condicion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li_dato = ObjCondicion.f_ver_existe(Trim(txt_codcondicion.Text),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li_dato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txt_condicion.Text = ObjCondicion.f_obt_nombre(txt_codcondicion.Text)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wf_obt_condicion()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wf_obt_condicion()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txt_codcondicion.Text = Search.f_buscar_condicionVenta(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"filtro like '%2%'"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txt_codcondicion.Text.Trim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'MsgBox("contado")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'MsgBox("credito")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txt_codcta.Text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txt_codcta_KeyDown(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txt_codcta.KeyDown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wf_sel_cuenta()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wf_sel_cuenta()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ObjCuentas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cls_mant_cuentas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li_dato = ObjCuentas.f_ver_existe(Trim(txt_codcta.Text),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li_dato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txt_cuenta.Text = ObjCuentas.obt_nombre(txt_codcta.Text)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wf_obt_cuentas()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txt_codcta.Text.Trim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wf_obt_cuentas()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'txt_codcta.Text = Search.f_buscar_cuenta("0", "1")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txt_codcta.Text = Search.f_buscar_cuenta(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"codsuc='"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txt_codsuc.Text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txt_codcta.Text.Trim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txt_codvend_KeyDown(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txt_codvend.KeyDown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wf_sel_vendedor()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wf_sel_vendedor()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ObjVendedor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cls_mant_vendedores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li_dato = ObjVendedor.f_ver_existe(Trim(txt_codvend.Text),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li_dato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txt_vendedor.Text = ObjVendedor.obt_nombre(txt_codvend.Text)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wf_obt_vendedor()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wf_obt_vendedor()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ls_sql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dbo.usp_trim(valor) from parametros where codigo='001'"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f_get_data_select(ls_sql.Trim)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txt_codvend.Text = Search.f_buscar_vendedor(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txt_codvend.Text = Search.f_buscar_vendedor(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"codsuc like 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txt_codsuc.Text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txt_detalle_KeyDown(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txt_detalle.KeyDown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wf_agregar_articulos()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dgv_ventas.Rows.Count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idx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dgv_ventas.Rows(idx).Cells(3).Selected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wf_format_detalle(idx)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wf_agregar_articulos()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objVentas.f_obt_stock_almacen(txt_codsuc.Text,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verificar que almacen tenga stock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ls_codigo = Search.f_buscar_articulo(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'Call wf_validar_duplicado_detalle(ls_codigo)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 Verificar que no se encuentre el articulo en la lista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wf_validar_duplicado_detalle(ls_codigo)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ls_codigo &lt;&gt;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objBasicas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cls_basicas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ls_nombre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"articulo"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"codarti"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"nombre"</w:t>
      </w:r>
      <w:r>
        <w:rPr>
          <w:rFonts w:ascii="Courier New" w:hAnsi="Courier New" w:cs="Courier New"/>
          <w:noProof/>
          <w:sz w:val="20"/>
          <w:szCs w:val="20"/>
        </w:rPr>
        <w:t>, ls_codigo)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ls_unidadm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"articulo"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"codarti"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"unidadm"</w:t>
      </w:r>
      <w:r>
        <w:rPr>
          <w:rFonts w:ascii="Courier New" w:hAnsi="Courier New" w:cs="Courier New"/>
          <w:noProof/>
          <w:sz w:val="20"/>
          <w:szCs w:val="20"/>
        </w:rPr>
        <w:t>, ls_codigo)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lrd_costo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"articulo"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"codarti"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"precio"</w:t>
      </w:r>
      <w:r>
        <w:rPr>
          <w:rFonts w:ascii="Courier New" w:hAnsi="Courier New" w:cs="Courier New"/>
          <w:noProof/>
          <w:sz w:val="20"/>
          <w:szCs w:val="20"/>
        </w:rPr>
        <w:t>, ls_codigo)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lrd_peso = objBasicas.f_obt_desc(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"articulo"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"codarti"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"peso"</w:t>
      </w:r>
      <w:r>
        <w:rPr>
          <w:rFonts w:ascii="Courier New" w:hAnsi="Courier New" w:cs="Courier New"/>
          <w:noProof/>
          <w:sz w:val="20"/>
          <w:szCs w:val="20"/>
        </w:rPr>
        <w:t>, ls_codigo)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dgv_ventas.Rows.Add(ls_codigo, ls_nombre, ls_unidadm, 0, lrd_costo, 0, 0, lrd_peso)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wf_calcular_importe()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idx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idx =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dgv_ventas.Rows(idx).Cells(3).Selected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wf_format_detalle(idx)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wf_WidthColumn()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"Sucursal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Trim(txt_sucursal.Text)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no cuenta con Stock"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gs_app_name, MessageBoxButtons.OK, MessageBoxIcon.Stop, MessageBoxDefaultButton.Button1)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wf_WidthColumn()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dgv_ventas.RowCount &gt; 10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dgv_ventas.Columns(1).Width = 460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dgv_ventas.Columns(1).Width = 480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wf_validar_duplicado_detalle(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ls_nombre = 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nombre from articulo where codarti='"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as_codigo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dgv_ventas.Rows(i).Cells(0).Value = as_codigo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MessageBox.Show(ls_nombre + Chr(13) + Chr(13) +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"Articulo ya existe en la Lista ?"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'Return 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f_obt_stock_minimo()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ls_codsuc As String = txt_codsuc.Text.Trim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ls_tipodoc As String = txt_codtipodoc.Text.Trim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ls_nser As String = txt_nser.Text.Trim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ls_ndoc As String = txt_ndoc.Text.Trim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idx As Byte = dgv_ventas.CurrentRow.Index()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ls_codigo As String = dgv_ventas.Rows(idx).Cells(0).Value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'ls_cant_ant = f_get_data_select("select cant from venta_detalle where codsuc='" &amp; ls_codsuc &amp; "' and tipodoc='" &amp; ls_tipodoc &amp; "' and nser='" &amp; ls_nser &amp; "' and ndoc='" &amp; ls_ndoc &amp; "' and codarti='" &amp; ls_codigo &amp; "'")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'ls_stock = f_get_data_select("select stock from stock_sucursal where codarti='" &amp; ls_codigo &amp; "' and codsuc='" &amp; txt_codsuc.Text.Trim &amp; "'")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'ls_stock = ls_cant_ant + ls_stock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'If String.IsNullOrEmpty(dgv_ventas.CurrentRow.Cells("cant").FormattedValue.ToString)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dgv_ventas.Rows(idx).Cells("cant").Value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dgv_ventas.Rows(idx).Cells("cant").Value &gt; ls_stock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        MessageBox.Show("No cuenta con Stock suficiente !!"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+ Chr(13) + "Stock Disponible: " + ls_stock.ToString,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dgv_ventas.Rows(idx).Cells("cant").Value = ls_stock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ls_tipodoc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txt_codtipodoc.Text.Trim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ls_nser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txt_nser.Text.Trim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ls_ndoc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txt_ndoc.Text.Trim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ls_codsuc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txt_codsuc.Text.Trim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ls_stock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ls_frac_ant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idx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dgv_ventas.CurrentRow.Index()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dgv_ventas.Rows(idx).Cells(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"codigo"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dgv_ventas.Rows(idx).Cells(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 &lt;&gt;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ls_stock = objVentas.f_retornaStock(ls_codsuc, ls_tipodoc, ls_nser, ls_ndoc, ls_codigo, 0, 1)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dgv_ventas.Rows(idx).Cells(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 &gt; ls_stock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sz w:val="20"/>
          <w:szCs w:val="20"/>
        </w:rPr>
        <w:t>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 cuenta con Stock suficiente !!"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+ Chr(13) +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"Stock Disponible: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ls_stock.ToString,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dgv_ventas.Rows(idx).Cells(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ls_stock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Exception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MsgBox(ex.Message)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f_Costo_minimo()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'Dim lrd_costo As Decimal = 0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'Dim lrd_Cero As Decimal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idx As Byte = dgv_ventas.CurrentRow.Index()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ls_codigo As String = dgv_ventas.Rows(idx).Cells("codigo").Value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''ls_costo = f_get_data_select("select costo from articulo where codarti='" &amp; ls_codigo &amp; "'")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'lrd_costo = FormatNumber(f_get_data_select("select dbo.usp_obtener_costo_promedio('" &amp; mtb_fecha.Text &amp; "', '" &amp; ls_codigo &amp; "', '" &amp; txt_codsuc.Text &amp; "')as cp from articulo where codarti='" &amp; ls_codigo &amp; "'"),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'If String.IsNullOrEmpty(dgv_ventas.Rows(idx).Cells("precio").FormattedValue.ToString)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dgv_ventas.Rows(idx).Cells("precio").Value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'If CDec(dgv_ventas.Rows(idx).Cells("precio").Value) &lt;&gt; CDec(lrd_Cero)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'If CDec(dgv_ventas.Rows(idx).Cells("precio").Value) &lt; CDec(lrd_costo)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'dgv_ventas.Rows(idx).Cells("precio").Value = FormatNumber(lrd_costo, 2)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lbl_CostoPromedio.Text = "Artículo: [ " &amp; dgv_ventas.Rows(idx).Cells("articulo").Value &amp; "] Costo Promedio: " &amp; FormatNumber(lrd_costo, 2).ToString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'MessageBox.Show("Costo por debajo del Precio de Compra" + Chr(13) + "Precio de Costo: " + FormatNumber(lrd_costo, 2).ToString,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'Return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'End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MostrarCostoPromedio()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MostrarCostoPromedio()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lrd_Cero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dgv_ventas.CurrentRow.Index()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"codigo"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.IsNullOrEmpty(dgv_ventas.CurrentRow.Cells(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).FormattedValue.ToString)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lrd_dcto = FormatNumber(CDec(dgv_ventas.Rows(i).Cells("dcto").Value), 3)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).Value) &lt;&gt;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(lrd_Cero)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lrd_costo = FormatNumber(f_get_data_select(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dbo.usp_obtener_costo_promedio('"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mtb_fecha.Text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 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ls_codigo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 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txt_codsuc.Text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"')as cp from articulo where codarti='"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ls_codigo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).Value) &lt;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(lrd_costo)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lbl_CostoPromedio.Text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"Artículo: [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"articulo"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"] Costo Promedio: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FormatNumber(lrd_costo, 2).ToString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lbl_CostoPromedio.Visible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lbl_CostoPromedio.Visible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wf_format_detalle(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as_idx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dgv_ventas.Rows(as_idx).Cells(0).ReadOnly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dgv_ventas.Rows(as_idx).Cells(1).ReadOnly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dgv_ventas.Rows(as_idx).Cells(2).ReadOnly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dgv_ventas.Rows(as_idx).Cells(3).ReadOnly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dgv_ventas.Rows(as_idx).Cells(4).ReadOnly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dgv_ventas.Rows(as_idx).Cells(5).ReadOnly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No se pueda modificar el Descuento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dgv_ventas.Rows(as_idx).Cells(6).ReadOnly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btn_agregar_Click(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btn_agregar.Click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wf_agregar_articulos()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btn_eliminar_Click(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btn_eliminar.Click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wf_eliminar_articulo()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wf_eliminar_articulo()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idx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dgv_ventas.CurrentRow.Index()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ls_articulo = dgv_ventas.Rows(idx).Cells(1).Value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Rpta = MessageBox.Show(gs_app_db_question_delete +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ls_articulo, gs_app_name, MessageBoxButtons.YesNo, MessageBoxIcon.Question, MessageBoxDefaultButton.Button2)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Rpta = 6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dgv_ventas.Rows.RemoveAt(idx)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wf_WidthColumn()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wf_calcular_importe()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f_valida_ingreso_datos_grilla()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'For i As Integer = 0 To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dgv_ventas.Rows(i).Cells(3).Value.ToString.Trim.Length = 0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dgv_ventas.Rows(i).Cells(3).Value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dgv_ventas.Rows(i).Cells(5).Value.ToString.Trim.Length = 0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dgv_ventas.Rows(i).Cells(5).Value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dgv_ventas.Rows(i).Cells(4).Value.ToString.Trim.Length = 0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dgv_ventas.Rows(i).Cells(4).Value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wf_calcular_importe()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lrd_Resul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lrd_total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lrd_cant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lrd_prec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li_cant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lrd_dcto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lrd_totalPeso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lrd_peso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.IsNullOrEmpty(dgv_ventas.CurrentRow.Cells(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).FormattedValue.ToString)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lrd_dcto = FormatNumber(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).Value), 3)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.IsNullOrEmpty(dgv_ventas.CurrentRow.Cells(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).FormattedValue.ToString)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li_cant = FormatNumber(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).Value), 3)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.IsNullOrEmpty(dgv_ventas.CurrentRow.Cells(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).FormattedValue.ToString)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lrd_prec = FormatNumber(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).Value), 3)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.IsNullOrEmpty(dgv_ventas.CurrentRow.Cells(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"peso"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).FormattedValue.ToString)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"peso"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lrd_peso = FormatNumber(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CDec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"peso"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).Value), 3)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lrd_Resul = FormatNumber((li_cant * lrd_prec), 3)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lrd_Resul = lrd_Resul - (lrd_Resul * (lrd_dcto / 100))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"importe"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FormatNumber(lrd_Resul.ToString,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lrd_total = lrd_total + 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"importe"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lrd_cant = lrd_cant + li_cant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lrd_totalPeso = lrd_totalPeso + (lrd_peso * lrd_cant)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FormatNumber(dgv_ventas.Rows(i).Cells(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).Value, 0)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FormatNumber(dgv_ventas.Rows(i).Cells(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FormatNumber(dgv_ventas.Rows(i).Cells(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"importe"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 = FormatNumber(dgv_ventas.Rows(i).Cells(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"importe"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li_impu = txt_impuesto.Text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li_igv = (lrd_total * li_impu / 100)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txt_subtotal.Text = FormatNumber(lrd_total - li_igv,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txt_igv.Text = FormatNumber(li_igv,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txt_total.Text = FormatNumber(lrd_total, 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lbl_Cantidad.Text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"Nº de Items: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dgv_ventas.RowCount.ToString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lbl_TotalPeso.Text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"Peso Total: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FormatNumber(lrd_totalPeso, 3).ToString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wf_validate()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"04"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txt_codcta.Text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txt_cuenta.Text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txt_fecha.Text = mtb_fecha.Text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mtb_fecha.Text.Length &lt;&gt; 10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"Fecha Incorrecta, Ingrese Fecha con el siguiente Formato: [dd/mm/aaaa]"</w:t>
      </w:r>
      <w:r>
        <w:rPr>
          <w:rFonts w:ascii="Courier New" w:hAnsi="Courier New" w:cs="Courier New"/>
          <w:noProof/>
          <w:sz w:val="20"/>
          <w:szCs w:val="20"/>
        </w:rPr>
        <w:t>, gs_app_name, MessageBoxButtons.OK, MessageBoxIcon.Error)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mtb_fecha.Focus()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wf_calcular_importe()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txt_usuario.Text = gs_usureg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txt_subtotal_c.Text = f_EliminarFormato(txt_subtotal.Text)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txt_mtoigv_c.Text = f_EliminarFormato(txt_igv.Text)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txt_total_c.Text = f_EliminarFormato(txt_total.Text)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'select count(*) as dato from cuenta where codsuc='01' and codcta='004'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ls_codsuc = txt_codsuc.Text.Trim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ls_codcta = txt_codcta.Text.Trim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ls_codcondicion = txt_codcondicion.Text.Trim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ls_codcondicion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count(*) as dato from cuenta where codsuc='"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ls_codsuc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and codcta='"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ls_codcta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coincide la Cuenta: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txt_cuenta.Text.Trim + Chr(13) +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en la Sucursal: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txt_sucursal.Text.Trim, gs_app_name, MessageBoxButtons.OK, MessageBoxIcon.Error)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wf_obt_cuentas()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'txt_codconc.Text = "VTAS"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chk_vta_adelantada.Checked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txt_codconc.Text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"VTAA"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txt_codconc.Text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"VTAS"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'Call wf_calcular_importe()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f_checkedvalue(txt_codtipodoc)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f_checkedvalue(txt_nser)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f_checkedvalue(txt_ndoc)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f_checkedvalue(txt_codclie)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f_checkedvalue(txt_codmoneda)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f_checkedvalue(txt_codsuc)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f_checkedvalue(txt_codcondicion)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f_checkedvalue(txt_codcta)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f_checkedvalue(txt_codvend)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f_checkedvalue(txt_idmodalidad)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txt_codmoneda.Text &lt;&gt;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"Está intentando generar una Venta con un tipo de Moneda que no es SOLES a S/."</w:t>
      </w:r>
      <w:r>
        <w:rPr>
          <w:rFonts w:ascii="Courier New" w:hAnsi="Courier New" w:cs="Courier New"/>
          <w:noProof/>
          <w:sz w:val="20"/>
          <w:szCs w:val="20"/>
        </w:rPr>
        <w:t>, gs_app_name, MessageBoxButtons.OK, MessageBoxIcon.Error)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txt_codmoneda.Focus()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"Fecha Incorrecta, Ingrese Fecha con el siguiente Formato: [dd/mm/aaaa]"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gs_app_name, MessageBoxButtons.OK, MessageBoxIcon.Error)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mtb_fecha.Focus()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dgv_ventas.Rows.Count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"Ingrese Detalle de la Venta"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gs_app_name, MessageBoxButtons.OK, MessageBoxIcon.Error)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dgv_ventas.Focus()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"codigo"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ls_nombre1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nombre from articulo where codarti='"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ls_codigo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"Ingrese una Cantidad en Enteros ó Fracción para el Artículo: "</w:t>
      </w:r>
      <w:r>
        <w:rPr>
          <w:rFonts w:ascii="Courier New" w:hAnsi="Courier New" w:cs="Courier New"/>
          <w:noProof/>
          <w:sz w:val="20"/>
          <w:szCs w:val="20"/>
        </w:rPr>
        <w:t xml:space="preserve"> + Chr(13) + ls_nombre1,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dgv_ventas.Focus()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j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dgv_ventas.Rows(j).Cells(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).Value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dgv_ventas.Rows(j).Cells(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"codigo"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ls_nombre2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f_get_data_select(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nombre from articulo where codarti='"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&amp; ls_codigo &amp;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"Ingrese Precio de Venta para el Artículo: 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+ Chr(13) + ls_nombre2,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Btn_salir_Click(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Btn_salir.Click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.Close()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Btn_guardar_Click(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Btn_guardar.Click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wf_agregar()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wf_limpiar_controles()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.Close()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wf_agregar()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wf_validate()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MessageBox.Show(gs_app_db_question_save, gs_app_name, MessageBoxButtons.YesNo, MessageBoxIcon.Question, MessageBoxDefaultButton.Button1) = 6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mensaje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tipo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IIf(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nitem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txt_ndoc.Text = objBasicas.f_obt_num_doc(txt_codtipodoc.Text, txt_nser.Text, txt_codsuc.Text).ToString.PadLeft(7,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nitem = nitem + 1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codigo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"codigo"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cantidad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precio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dcto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dgv_ventas.Rows(i).Cells(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).Value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'mensaje = objVentas.usp_RegistarVentas(txt_codtipodoc.Text, txt_nser.Text, txt_ndoc.Text, txt_codclie.Text, mtb_fecha.Text, txt_subtotal.Text,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txt_igv.Text, txt_total.Text, txt_codmoneda.Text, txt_codvend.Text, txt_detalle.Text, txt_codcondicion.Text,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txt_dolar.Text, txt_dias.Text, txt_codcta.Text, txt_impuesto.Text, txt_codsuc.Text, txt_usuario.Text,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txt_codconc.Text, txt_idmodalidad.Text, "", codigo, nitem, cantidad, precio, dcto,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0, txt_codclie_ant.Text, txt_opci.Text, tipo)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objVentas.usp_RegistarVentas(txt_codtipodoc.Text, txt_nser.Text, txt_ndoc.Text, txt_codclie.Text, mtb_fecha.Text, txt_subtotal.Text,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txt_igv.Text, txt_total.Text, txt_codmoneda.Text, txt_codvend.Text, txt_detalle.Text, txt_codcondicion.Text,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txt_dolar.Text, txt_dias.Text, txt_codcta.Text, txt_impuesto.Text, txt_codsuc.Text, txt_usuario.Text,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txt_codconc.Text, txt_idmodalidad.Text,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, codigo, nitem, cantidad, precio, dcto, _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0, txt_codclie_ant.Text, txt_opci.Text, tipo)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'If mensaje = "COMMIT"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MessageBox.Show("¡ERROR! al Realizar la Transacción, No se Guardarón los DATOS", gs_app_name, MessageBoxButtons.OK, MessageBoxIcon.Error, MessageBoxDefaultButton.Button1)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"Desea Imprimir"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gs_app_name, MessageBoxButtons.YesNo, MessageBoxIcon.Question, MessageBoxDefaultButton.Button1) = 6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''Dim li_count As Integer = f_get_data_select("select valor from parametros where codigo='011'")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'Dim li_msg As String = 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'For j As Integer = 1 To 2 'li_count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Select Case j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Case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li_msg = "*** CONTROL ADMINISTRATIVO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Case 2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li_msg = "*** CLIENTE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'Case 3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'    li_msg = "*** TIENDA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'Case Else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      '    li_msg = "*** OTROS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Select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Call wf_imprimir(False, li_msg)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wf_imprimir(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 CONTROL ADMINISTRATIVO ***"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wf_imprimir(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 CLIENTE ***"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.Close()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Exception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MsgBox(ex.Message)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.Close()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'Private Sub Btn_guardar_Click(ByVal sender As System.Object, ByVal e As System.EventArgs) Handles Btn_guardar.Click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Call wf_agregar()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'Sub wf_agregar()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wf_validate() = False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MessageBox.Show(gs_app_db_question_save, gs_app_name, MessageBoxButtons.YesNo, MessageBoxIcon.Question, MessageBoxDefaultButton.Button1) = 6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Call wf_actualizar_stock_venta(txt_codsuc.Text, txt_codtipodoc.Text, txt_nser.Text, txt_ndoc.Text, "1")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Call wf_eliminar()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If dbpanel.dbUpdate = True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If Me.dbaction = "insert"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If wf_guardar() = False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 actualizar correlativo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objVentas.f_act_correlativo(txt_codsuc.Text.Trim, txt_codtipodoc.Text, txt_nser.Text, txt_ndoc.Text)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If wf_guardar_movp("1") = False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Else     ' modificar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If wf_eliminar() = False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If wf_guardar() = False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If wf_guardar_movp("2") = False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    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Me.action = "0"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If MessageBox.Show("Desea Imprimir", gs_app_name, MessageBoxButtons.YesNo, MessageBoxIcon.Question, MessageBoxDefaultButton.Button1) = 6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Dim li_count As Integer = f_get_data_select("select valor from parametros where codigo='011'")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Dim li_msg As String = ""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For i As Integer = 1 To li_count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'Select Case i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'Case 1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          '    li_msg = "*** MOLINO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'Case 2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li_msg = "*** CLIENTE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'Case 3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    li_msg = "*** TIENDA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'Case 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    li_msg = "*** OTROS ***"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'End Select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'Call wf_ImpresionVenta()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    Call wf_imprimir(False, li_msg)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Call wf_limpiar_controles()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Me.Close()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'Else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'    MessageBox.Show("Etapa de prueba ha caducado" + Chr(13) + "Comuniquese con el programador", gs_app_name, MessageBoxButtons.OK, MessageBoxIcon.Information, MessageBoxDefaultButton.Button1)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'    Me.action = "0"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'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  'Else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  'MsgBox("Periodo de Prueba Caduco")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wf_guardar()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Dim objArticulos As New cls_mant_articulos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Dim objStockSucursal As New cls_stock_sucursal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objVentas.f_guardar(UpDatePanel(dbpanel))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nitem = 0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For i = 0 To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nitem = nitem + 1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objVentas.f_guardar_detalle(txt_codsuc.Text, txt_codtipodoc.Text, txt_nser.Text, txt_ndoc.Text, dgv_ventas.Rows(i).Cells(0).Value, nitem, dgv_ventas.Rows(i).Cells(3).Value, dgv_ventas.Rows(i).Cells(4).Value, dgv_ventas.Rows(i).Cells(5).Value, txt_impuesto.Text)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    objStockSucursal.f_actualizar(dgv_ventas.Rows(i).Cells(0).Value, txt_codsuc.Text.Trim, dgv_ventas.Rows(i).Cells(3).Value, "2")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 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Catch ex As Exception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 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Function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wf_guardar_movp(ByVal as_tipo As String)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Dim ObjMant As New cls_mant_mov_clie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ls_codcond = txt_opci.Text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ls_codclie = txt_codclie.Text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ls_codclie_ant = txt_codclie_ant.Text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If as_tipo = "1" 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ObjMant.f_guardar_venta(txt_codtipodoc.Text, txt_nser.Text, txt_ndoc.Text, txt_codsuc.Text)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Else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  'Si no existe la Venta Insertarla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    ObjMant.f_modificar_venta(txt_codtipodoc.Text, txt_nser.Text, txt_ndoc.Text, ls_codclie, ls_codcond, ls_codclie_ant, txt_codsuc.Text)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Return 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Function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'Sub wf_actualizar_stock_venta(ByVal as_codsuc As String, ByVal as_tipodoc As String, ByVal as_nser As String, ByVal as_ndoc As String, ByVal as_tipo As String)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Dim objStockSucursal As New cls_stock_sucursal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Dim dtt As DataTable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dtt = objVentas.f_obt_stock(as_codsuc, as_tipodoc, as_nser, as_ndoc)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For i As Integer = 0 To dtt.Rows.Count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ls_codarti = dtt.Rows(i).Item(0)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lrd_cant = dtt.Rows(i).Item(1)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ls_codsuc = dtt.Rows(i).Item(2)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objStockSucursal.f_actualizar(ls_codarti, ls_codsuc, lrd_cant, as_tipo)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wf_eliminar()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objVentas.f_eliminar_venta_detalle(txt_codsuc.Text, txt_codtipodoc.Text, txt_nser.Text, txt_ndoc.Text)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 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Catch ex As Exception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    Return 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   End Try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'End Function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wf_modificar(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as_codsuc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as_tipodoc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as_nser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as_ndoc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li_dato = objVentas.f_ver_existe(as_codsuc, as_tipodoc, as_nser, as_ndoc)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li_dato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txt_codsuc.Text = as_codsuc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txt_codtipodoc.Text = as_tipodoc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txt_nser.Text = as_nser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txt_ndoc.Text = as_ndoc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MessageBox.Show(gs_app_db_documento_existe, gs_app_name, MessageBoxButtons.OK, MessageBoxIcon.Information)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"update"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.dbpanel.dbaction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"update"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txt_codsuc.Enabled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txt_codtipodoc.Enabled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txt_nser.Enabled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txt_ndoc.Enabled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Recuperar datos de tabla Compra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objVentas.f_modificar(RetrievePanel(dbpanel))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wf_obt_desc()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mtb_fecha.Text = txt_fecha.Text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txt_subtotal.Text = txt_subtotal_c.Text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txt_igv.Text = txt_mtoigv_c.Text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txt_total.Text = txt_total_c.Text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txt_codcondicion.Text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txt_codcta.Enabled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Btn_cuenta.Enabled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txt_codcta.Enabled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txt_opci.Text = txt_codcondicion.Text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txt_codconc.Text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"VTAA"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chk_vta_adelantada.Checked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chk_vta_adelantada.Checked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btn_sucursal.Enabled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Btn_documento.Enabled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gs_user_grupo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"01"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gs_user_grupo = 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"99"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txt_codvend.Enabled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Btn_vendedor.Enabled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txt_codvend.Enabled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Btn_vendedor.Enabled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Recuperar datos de tabla Venta_detalle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wf_recuperar_venta_detalle()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wf_calcular_importe()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Habilitar la escritura en el grid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dgv_ventas.Rows.Count &gt;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idx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dgv_ventas.Rows.Count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dgv_ventas.Rows(idx).Cells(3).Selected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wf_format_detalle(idx)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wf_WidthColumn()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mtb_fecha.Focus()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wf_recuperar_venta_detalle()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dtt = objVentas.f_consultar(txt_codsuc.Text, txt_codtipodoc.Text, txt_nser.Text, txt_ndoc.Text,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dtt.Rows.Count - 1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dgv_ventas.Rows.Add(dtt.Rows(i).Item(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"codarti"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"nombre"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"unidadm"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"cant"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_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"precio"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"dcto"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"item"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), dtt.Rows(i).Item(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"peso"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Btn_documento_Click(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Btn_documento.Click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wf_obt_tipodoc()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Btn_cliente_Click(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Btn_cliente.Click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wf_obt_cliente()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Btn_moneda_Click(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Btn_moneda.Click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wf_obt_moneda()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btn_sucursal_Click(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btn_sucursal.Click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wf_obt_sucursal()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btn_condicion_Click(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btn_condicion.Click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wf_obt_condicion()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Btn_cuenta_Click(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Btn_cuenta.Click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wf_obt_cuentas()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Btn_vendedor_Click(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Btn_vendedor.Click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wf_obt_vendedor()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txt_idmodalidad_KeyDown(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txt_idmodalidad.KeyDown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Keys.Enter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wf_sel_modalidad()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wf_sel_modalidad()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ObjModalidad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cls_mant_modalidad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li_dato = ObjModalidad.f_ver_existe(Trim(txt_idmodalidad.Text),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li_dato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 txt_cuenta.Text = ObjCuentas.obt_nombre(txt_codcta.Text)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wf_obt_modalidad()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wf_obt_modalidad()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txt_idmodalidad.Text = Search.f_buscar_modalidad(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Btn_helpme1_Click(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Btn_helpme1.Click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wf_obt_modalidad()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mtb_fecha_TypeValidationCompleted(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System.Windows.Forms.TypeValid</w:t>
      </w:r>
      <w:bookmarkStart w:id="0" w:name="_GoBack"/>
      <w:bookmarkEnd w:id="0"/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ationEventArgs)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mtb_fecha.TypeValidationCompleted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e.IsValidInput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MessageBox.Show(</w:t>
      </w:r>
      <w:r w:rsidRPr="007B0A2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"Fecha Incorrecta, Ingrese Fecha con el siguiente Formato: [dd/mm/aaaa]"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>, gs_app_name, MessageBoxButtons.OK, MessageBoxIcon.Error)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mtb_fecha.Focus()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e.Cancel =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dgv_ventas_Click(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dgv_ventas.Click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MostrarCostoPromedio()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B0A25" w:rsidRP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dgv_ventas_KeyDown(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 w:rsidRPr="007B0A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dgv_ventas.KeyDown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B0A2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MostrarCostoPromedio()</w:t>
      </w:r>
    </w:p>
    <w:p w:rsidR="007B0A25" w:rsidRDefault="007B0A25" w:rsidP="007B0A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767982" w:rsidRDefault="007B0A25" w:rsidP="007B0A25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sectPr w:rsidR="00767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25"/>
    <w:rsid w:val="007B0A25"/>
    <w:rsid w:val="0085238B"/>
    <w:rsid w:val="008B2C1A"/>
    <w:rsid w:val="00F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9405</Words>
  <Characters>51731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OPTERON</dc:creator>
  <cp:lastModifiedBy>OPTERON</cp:lastModifiedBy>
  <cp:revision>2</cp:revision>
  <dcterms:created xsi:type="dcterms:W3CDTF">2018-05-30T20:47:00Z</dcterms:created>
  <dcterms:modified xsi:type="dcterms:W3CDTF">2018-05-30T20:47:00Z</dcterms:modified>
</cp:coreProperties>
</file>