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E4C" w:rsidRDefault="00636E4C" w:rsidP="00116CE6">
      <w:pPr>
        <w:spacing w:line="360" w:lineRule="auto"/>
        <w:jc w:val="center"/>
        <w:rPr>
          <w:rFonts w:asciiTheme="majorHAnsi" w:hAnsiTheme="majorHAnsi" w:cstheme="majorHAnsi"/>
          <w:b/>
          <w:sz w:val="28"/>
          <w:szCs w:val="28"/>
        </w:rPr>
      </w:pPr>
    </w:p>
    <w:p w:rsidR="00A7163B" w:rsidRDefault="00A7163B" w:rsidP="00116CE6">
      <w:pPr>
        <w:spacing w:line="360" w:lineRule="auto"/>
        <w:jc w:val="center"/>
        <w:rPr>
          <w:rFonts w:asciiTheme="majorHAnsi" w:hAnsiTheme="majorHAnsi" w:cstheme="majorHAnsi"/>
          <w:b/>
          <w:sz w:val="28"/>
          <w:szCs w:val="28"/>
        </w:rPr>
      </w:pPr>
    </w:p>
    <w:p w:rsidR="00A7163B" w:rsidRDefault="00A7163B" w:rsidP="00116CE6">
      <w:pPr>
        <w:spacing w:line="360" w:lineRule="auto"/>
        <w:jc w:val="center"/>
        <w:rPr>
          <w:rFonts w:asciiTheme="majorHAnsi" w:hAnsiTheme="majorHAnsi" w:cstheme="majorHAnsi"/>
          <w:b/>
          <w:sz w:val="28"/>
          <w:szCs w:val="28"/>
        </w:rPr>
      </w:pPr>
    </w:p>
    <w:p w:rsidR="00636E4C" w:rsidRPr="002D00D9" w:rsidRDefault="00636E4C" w:rsidP="00116CE6">
      <w:pPr>
        <w:spacing w:line="360" w:lineRule="auto"/>
        <w:jc w:val="center"/>
        <w:rPr>
          <w:rFonts w:asciiTheme="majorHAnsi" w:hAnsiTheme="majorHAnsi" w:cstheme="majorHAnsi"/>
          <w:b/>
          <w:sz w:val="28"/>
          <w:szCs w:val="28"/>
        </w:rPr>
      </w:pPr>
    </w:p>
    <w:p w:rsidR="008C1743" w:rsidRPr="00A7163B" w:rsidRDefault="00A7163B" w:rsidP="00116CE6">
      <w:pPr>
        <w:spacing w:line="360" w:lineRule="auto"/>
        <w:jc w:val="center"/>
        <w:rPr>
          <w:rFonts w:ascii="Arial" w:hAnsi="Arial" w:cs="Arial"/>
          <w:b/>
          <w:sz w:val="28"/>
          <w:szCs w:val="28"/>
        </w:rPr>
      </w:pPr>
      <w:r w:rsidRPr="00A7163B">
        <w:rPr>
          <w:rFonts w:ascii="Arial" w:hAnsi="Arial" w:cs="Arial"/>
          <w:b/>
          <w:sz w:val="28"/>
          <w:szCs w:val="28"/>
        </w:rPr>
        <w:t>INFORME LABORATORIO 2</w:t>
      </w:r>
    </w:p>
    <w:p w:rsidR="00A7163B" w:rsidRPr="00A7163B" w:rsidRDefault="00A7163B" w:rsidP="00116CE6">
      <w:pPr>
        <w:spacing w:line="360" w:lineRule="auto"/>
        <w:jc w:val="center"/>
        <w:rPr>
          <w:rFonts w:ascii="Arial" w:hAnsi="Arial" w:cs="Arial"/>
          <w:b/>
          <w:sz w:val="28"/>
          <w:szCs w:val="28"/>
        </w:rPr>
      </w:pPr>
      <w:r>
        <w:rPr>
          <w:rFonts w:ascii="Arial" w:hAnsi="Arial" w:cs="Arial"/>
          <w:b/>
          <w:sz w:val="28"/>
          <w:szCs w:val="28"/>
        </w:rPr>
        <w:t>ORGANIZACIÓ</w:t>
      </w:r>
      <w:r w:rsidRPr="00A7163B">
        <w:rPr>
          <w:rFonts w:ascii="Arial" w:hAnsi="Arial" w:cs="Arial"/>
          <w:b/>
          <w:sz w:val="28"/>
          <w:szCs w:val="28"/>
        </w:rPr>
        <w:t>N</w:t>
      </w:r>
      <w:r>
        <w:rPr>
          <w:rFonts w:ascii="Arial" w:hAnsi="Arial" w:cs="Arial"/>
          <w:b/>
          <w:sz w:val="28"/>
          <w:szCs w:val="28"/>
        </w:rPr>
        <w:t xml:space="preserve"> DE COMPUTADORES</w:t>
      </w:r>
      <w:r w:rsidRPr="00A7163B">
        <w:rPr>
          <w:rFonts w:ascii="Arial" w:hAnsi="Arial" w:cs="Arial"/>
          <w:b/>
          <w:sz w:val="28"/>
          <w:szCs w:val="28"/>
        </w:rPr>
        <w:t xml:space="preserve"> </w:t>
      </w:r>
    </w:p>
    <w:p w:rsidR="00A7163B" w:rsidRDefault="00A7163B" w:rsidP="00116CE6">
      <w:pPr>
        <w:spacing w:line="360" w:lineRule="auto"/>
        <w:jc w:val="center"/>
        <w:rPr>
          <w:rFonts w:asciiTheme="majorHAnsi" w:hAnsiTheme="majorHAnsi" w:cstheme="majorHAnsi"/>
          <w:sz w:val="24"/>
          <w:szCs w:val="24"/>
        </w:rPr>
      </w:pPr>
    </w:p>
    <w:p w:rsidR="008C1743" w:rsidRDefault="00C654D9" w:rsidP="00116CE6">
      <w:pPr>
        <w:spacing w:line="360" w:lineRule="auto"/>
        <w:jc w:val="center"/>
        <w:rPr>
          <w:rFonts w:asciiTheme="majorHAnsi" w:hAnsiTheme="majorHAnsi" w:cstheme="majorHAnsi"/>
          <w:b/>
          <w:sz w:val="24"/>
          <w:szCs w:val="24"/>
        </w:rPr>
      </w:pPr>
      <w:r w:rsidRPr="002D00D9">
        <w:rPr>
          <w:rFonts w:asciiTheme="majorHAnsi" w:hAnsiTheme="majorHAnsi" w:cstheme="majorHAnsi"/>
          <w:b/>
          <w:sz w:val="24"/>
          <w:szCs w:val="24"/>
        </w:rPr>
        <w:t>LOYOLA VIDAL LUIS ALBERTO</w:t>
      </w:r>
    </w:p>
    <w:p w:rsidR="00A7163B" w:rsidRPr="002D00D9" w:rsidRDefault="00A7163B" w:rsidP="00116CE6">
      <w:pPr>
        <w:spacing w:line="360" w:lineRule="auto"/>
        <w:jc w:val="center"/>
        <w:rPr>
          <w:rFonts w:asciiTheme="majorHAnsi" w:hAnsiTheme="majorHAnsi" w:cstheme="majorHAnsi"/>
          <w:b/>
          <w:sz w:val="24"/>
          <w:szCs w:val="24"/>
        </w:rPr>
      </w:pPr>
      <w:r>
        <w:rPr>
          <w:rFonts w:asciiTheme="majorHAnsi" w:hAnsiTheme="majorHAnsi" w:cstheme="majorHAnsi"/>
          <w:b/>
          <w:sz w:val="24"/>
          <w:szCs w:val="24"/>
        </w:rPr>
        <w:t>VERGARA ARELLANO VASCO ESTEBAN</w:t>
      </w:r>
    </w:p>
    <w:p w:rsidR="008C1743" w:rsidRPr="002D00D9" w:rsidRDefault="008C1743" w:rsidP="00116CE6">
      <w:pPr>
        <w:spacing w:line="360" w:lineRule="auto"/>
        <w:jc w:val="center"/>
        <w:rPr>
          <w:rFonts w:asciiTheme="majorHAnsi" w:hAnsiTheme="majorHAnsi" w:cstheme="majorHAnsi"/>
          <w:b/>
          <w:sz w:val="24"/>
          <w:szCs w:val="24"/>
        </w:rPr>
      </w:pPr>
    </w:p>
    <w:p w:rsidR="00A7163B" w:rsidRPr="002D00D9" w:rsidRDefault="00A7163B" w:rsidP="00116CE6">
      <w:pPr>
        <w:spacing w:line="360" w:lineRule="auto"/>
        <w:jc w:val="center"/>
        <w:rPr>
          <w:rFonts w:asciiTheme="majorHAnsi" w:hAnsiTheme="majorHAnsi" w:cstheme="majorHAnsi"/>
          <w:b/>
          <w:sz w:val="24"/>
          <w:szCs w:val="24"/>
        </w:rPr>
      </w:pPr>
    </w:p>
    <w:p w:rsidR="00085DC1" w:rsidRPr="002D00D9" w:rsidRDefault="00085DC1" w:rsidP="00116CE6">
      <w:pPr>
        <w:spacing w:line="360" w:lineRule="auto"/>
        <w:jc w:val="center"/>
        <w:rPr>
          <w:rFonts w:asciiTheme="majorHAnsi" w:hAnsiTheme="majorHAnsi" w:cstheme="majorHAnsi"/>
          <w:b/>
          <w:sz w:val="24"/>
          <w:szCs w:val="24"/>
        </w:rPr>
      </w:pPr>
    </w:p>
    <w:p w:rsidR="00085DC1" w:rsidRDefault="00085DC1" w:rsidP="00116CE6">
      <w:pPr>
        <w:spacing w:line="360" w:lineRule="auto"/>
        <w:jc w:val="center"/>
        <w:rPr>
          <w:rFonts w:asciiTheme="majorHAnsi" w:hAnsiTheme="majorHAnsi" w:cstheme="majorHAnsi"/>
          <w:b/>
          <w:sz w:val="24"/>
          <w:szCs w:val="24"/>
        </w:rPr>
      </w:pPr>
    </w:p>
    <w:p w:rsidR="008C1743" w:rsidRPr="002D00D9" w:rsidRDefault="008C1743" w:rsidP="00A7163B">
      <w:pPr>
        <w:spacing w:line="360" w:lineRule="auto"/>
        <w:jc w:val="center"/>
        <w:rPr>
          <w:rFonts w:asciiTheme="majorHAnsi" w:hAnsiTheme="majorHAnsi" w:cstheme="majorHAnsi"/>
          <w:sz w:val="24"/>
          <w:szCs w:val="24"/>
        </w:rPr>
      </w:pPr>
      <w:r w:rsidRPr="002D00D9">
        <w:rPr>
          <w:rFonts w:asciiTheme="majorHAnsi" w:hAnsiTheme="majorHAnsi" w:cstheme="majorHAnsi"/>
          <w:sz w:val="24"/>
          <w:szCs w:val="24"/>
        </w:rPr>
        <w:t xml:space="preserve">             </w:t>
      </w:r>
      <w:r w:rsidR="00A7163B">
        <w:rPr>
          <w:rFonts w:asciiTheme="majorHAnsi" w:hAnsiTheme="majorHAnsi" w:cstheme="majorHAnsi"/>
          <w:sz w:val="24"/>
          <w:szCs w:val="24"/>
        </w:rPr>
        <w:tab/>
      </w:r>
      <w:r w:rsidR="00A7163B">
        <w:rPr>
          <w:rFonts w:asciiTheme="majorHAnsi" w:hAnsiTheme="majorHAnsi" w:cstheme="majorHAnsi"/>
          <w:sz w:val="24"/>
          <w:szCs w:val="24"/>
        </w:rPr>
        <w:tab/>
      </w:r>
      <w:r w:rsidR="00A7163B">
        <w:rPr>
          <w:rFonts w:asciiTheme="majorHAnsi" w:hAnsiTheme="majorHAnsi" w:cstheme="majorHAnsi"/>
          <w:sz w:val="24"/>
          <w:szCs w:val="24"/>
        </w:rPr>
        <w:tab/>
      </w:r>
      <w:r w:rsidR="00A7163B">
        <w:rPr>
          <w:rFonts w:asciiTheme="majorHAnsi" w:hAnsiTheme="majorHAnsi" w:cstheme="majorHAnsi"/>
          <w:sz w:val="24"/>
          <w:szCs w:val="24"/>
        </w:rPr>
        <w:tab/>
      </w:r>
      <w:r w:rsidR="00A7163B">
        <w:rPr>
          <w:rFonts w:asciiTheme="majorHAnsi" w:hAnsiTheme="majorHAnsi" w:cstheme="majorHAnsi"/>
          <w:sz w:val="24"/>
          <w:szCs w:val="24"/>
        </w:rPr>
        <w:tab/>
        <w:t xml:space="preserve">       </w:t>
      </w:r>
      <w:r w:rsidRPr="002D00D9">
        <w:rPr>
          <w:rFonts w:asciiTheme="majorHAnsi" w:hAnsiTheme="majorHAnsi" w:cstheme="majorHAnsi"/>
          <w:sz w:val="24"/>
          <w:szCs w:val="24"/>
        </w:rPr>
        <w:t>Profesor Guía:</w:t>
      </w:r>
      <w:r w:rsidR="00A7163B">
        <w:rPr>
          <w:rFonts w:asciiTheme="majorHAnsi" w:hAnsiTheme="majorHAnsi" w:cstheme="majorHAnsi"/>
          <w:sz w:val="24"/>
          <w:szCs w:val="24"/>
        </w:rPr>
        <w:t xml:space="preserve"> Erika Rosas</w:t>
      </w:r>
    </w:p>
    <w:p w:rsidR="008C1743" w:rsidRDefault="00A7163B" w:rsidP="00116CE6">
      <w:pPr>
        <w:spacing w:line="360" w:lineRule="auto"/>
        <w:jc w:val="center"/>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Ayudantes: Ariel </w:t>
      </w:r>
      <w:proofErr w:type="spellStart"/>
      <w:r>
        <w:rPr>
          <w:rFonts w:asciiTheme="majorHAnsi" w:hAnsiTheme="majorHAnsi" w:cstheme="majorHAnsi"/>
          <w:sz w:val="24"/>
          <w:szCs w:val="24"/>
        </w:rPr>
        <w:t>Meriño</w:t>
      </w:r>
      <w:proofErr w:type="spellEnd"/>
    </w:p>
    <w:p w:rsidR="00A7163B" w:rsidRDefault="00A7163B" w:rsidP="00116CE6">
      <w:pPr>
        <w:spacing w:line="360" w:lineRule="auto"/>
        <w:jc w:val="cente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Felipe Garay</w:t>
      </w:r>
    </w:p>
    <w:p w:rsidR="00C804A3" w:rsidRPr="002D00D9" w:rsidRDefault="00C804A3" w:rsidP="00116CE6">
      <w:pPr>
        <w:spacing w:line="360" w:lineRule="auto"/>
        <w:jc w:val="center"/>
        <w:rPr>
          <w:rFonts w:asciiTheme="majorHAnsi" w:hAnsiTheme="majorHAnsi" w:cstheme="majorHAnsi"/>
          <w:sz w:val="24"/>
          <w:szCs w:val="24"/>
        </w:rPr>
      </w:pPr>
    </w:p>
    <w:p w:rsidR="00532D48" w:rsidRDefault="001059C2" w:rsidP="00116CE6">
      <w:pPr>
        <w:spacing w:line="360" w:lineRule="auto"/>
        <w:jc w:val="center"/>
        <w:rPr>
          <w:rFonts w:asciiTheme="majorHAnsi" w:hAnsiTheme="majorHAnsi" w:cstheme="majorHAnsi"/>
          <w:sz w:val="24"/>
          <w:szCs w:val="24"/>
        </w:rPr>
        <w:sectPr w:rsidR="00532D48" w:rsidSect="00882E53">
          <w:headerReference w:type="even" r:id="rId8"/>
          <w:headerReference w:type="default" r:id="rId9"/>
          <w:footerReference w:type="default" r:id="rId10"/>
          <w:pgSz w:w="12240" w:h="15840"/>
          <w:pgMar w:top="2268" w:right="1418" w:bottom="1418" w:left="2268" w:header="709" w:footer="709" w:gutter="0"/>
          <w:cols w:space="708"/>
          <w:docGrid w:linePitch="360"/>
        </w:sectPr>
      </w:pPr>
      <w:r>
        <w:rPr>
          <w:rFonts w:asciiTheme="majorHAnsi" w:hAnsiTheme="majorHAnsi" w:cstheme="majorHAnsi"/>
          <w:sz w:val="24"/>
          <w:szCs w:val="24"/>
        </w:rPr>
        <w:br w:type="column"/>
      </w:r>
    </w:p>
    <w:p w:rsidR="000F2E42" w:rsidRPr="007B07A4" w:rsidRDefault="006B7BCD" w:rsidP="007B07A4">
      <w:pPr>
        <w:pStyle w:val="Ttulo1"/>
        <w:rPr>
          <w:rFonts w:asciiTheme="minorHAnsi" w:hAnsiTheme="minorHAnsi" w:cstheme="minorHAnsi"/>
          <w:b w:val="0"/>
          <w:color w:val="auto"/>
          <w:sz w:val="32"/>
          <w:szCs w:val="32"/>
        </w:rPr>
      </w:pPr>
      <w:bookmarkStart w:id="0" w:name="_Toc375782258"/>
      <w:r w:rsidRPr="007B07A4">
        <w:rPr>
          <w:rFonts w:asciiTheme="minorHAnsi" w:hAnsiTheme="minorHAnsi" w:cstheme="minorHAnsi"/>
          <w:color w:val="auto"/>
          <w:sz w:val="32"/>
          <w:szCs w:val="32"/>
        </w:rPr>
        <w:lastRenderedPageBreak/>
        <w:t>TABLA DE CONTENIDOS.</w:t>
      </w:r>
      <w:bookmarkEnd w:id="0"/>
    </w:p>
    <w:sdt>
      <w:sdtPr>
        <w:rPr>
          <w:rFonts w:asciiTheme="minorHAnsi" w:eastAsiaTheme="minorHAnsi" w:hAnsiTheme="minorHAnsi" w:cstheme="minorBidi"/>
          <w:b w:val="0"/>
          <w:bCs w:val="0"/>
          <w:color w:val="auto"/>
          <w:sz w:val="22"/>
          <w:szCs w:val="22"/>
          <w:lang w:val="es-CL"/>
        </w:rPr>
        <w:id w:val="709493"/>
        <w:docPartObj>
          <w:docPartGallery w:val="Table of Contents"/>
          <w:docPartUnique/>
        </w:docPartObj>
      </w:sdtPr>
      <w:sdtEndPr>
        <w:rPr>
          <w:rFonts w:eastAsiaTheme="minorEastAsia"/>
        </w:rPr>
      </w:sdtEndPr>
      <w:sdtContent>
        <w:p w:rsidR="00116CE6" w:rsidRDefault="00116CE6" w:rsidP="00116CE6">
          <w:pPr>
            <w:pStyle w:val="TtulodeTDC"/>
            <w:spacing w:line="360" w:lineRule="auto"/>
          </w:pPr>
        </w:p>
        <w:p w:rsidR="000E7ECD" w:rsidRPr="000E7ECD" w:rsidRDefault="007B6B5E">
          <w:pPr>
            <w:pStyle w:val="TDC1"/>
            <w:tabs>
              <w:tab w:val="right" w:leader="dot" w:pos="8544"/>
            </w:tabs>
            <w:rPr>
              <w:noProof/>
              <w:lang w:val="es-ES" w:eastAsia="es-ES"/>
            </w:rPr>
          </w:pPr>
          <w:r>
            <w:rPr>
              <w:lang w:val="es-ES"/>
            </w:rPr>
            <w:fldChar w:fldCharType="begin"/>
          </w:r>
          <w:r w:rsidR="00116CE6">
            <w:rPr>
              <w:lang w:val="es-ES"/>
            </w:rPr>
            <w:instrText xml:space="preserve"> TOC \o "1-3" \h \z \u </w:instrText>
          </w:r>
          <w:r>
            <w:rPr>
              <w:lang w:val="es-ES"/>
            </w:rPr>
            <w:fldChar w:fldCharType="separate"/>
          </w:r>
          <w:hyperlink w:anchor="_Toc375782258" w:history="1">
            <w:r w:rsidR="000E7ECD" w:rsidRPr="000E7ECD">
              <w:rPr>
                <w:rStyle w:val="Hipervnculo"/>
                <w:rFonts w:cstheme="minorHAnsi"/>
                <w:noProof/>
              </w:rPr>
              <w:t>TABLA DE CONTENIDOS.</w:t>
            </w:r>
            <w:r w:rsidR="000E7ECD" w:rsidRPr="000E7ECD">
              <w:rPr>
                <w:noProof/>
                <w:webHidden/>
              </w:rPr>
              <w:tab/>
            </w:r>
            <w:r w:rsidR="000E7ECD" w:rsidRPr="000E7ECD">
              <w:rPr>
                <w:noProof/>
                <w:webHidden/>
              </w:rPr>
              <w:fldChar w:fldCharType="begin"/>
            </w:r>
            <w:r w:rsidR="000E7ECD" w:rsidRPr="000E7ECD">
              <w:rPr>
                <w:noProof/>
                <w:webHidden/>
              </w:rPr>
              <w:instrText xml:space="preserve"> PAGEREF _Toc375782258 \h </w:instrText>
            </w:r>
            <w:r w:rsidR="000E7ECD" w:rsidRPr="000E7ECD">
              <w:rPr>
                <w:noProof/>
                <w:webHidden/>
              </w:rPr>
            </w:r>
            <w:r w:rsidR="000E7ECD" w:rsidRPr="000E7ECD">
              <w:rPr>
                <w:noProof/>
                <w:webHidden/>
              </w:rPr>
              <w:fldChar w:fldCharType="separate"/>
            </w:r>
            <w:r w:rsidR="000E7ECD" w:rsidRPr="000E7ECD">
              <w:rPr>
                <w:noProof/>
                <w:webHidden/>
              </w:rPr>
              <w:t>i</w:t>
            </w:r>
            <w:r w:rsidR="000E7ECD" w:rsidRPr="000E7ECD">
              <w:rPr>
                <w:noProof/>
                <w:webHidden/>
              </w:rPr>
              <w:fldChar w:fldCharType="end"/>
            </w:r>
          </w:hyperlink>
        </w:p>
        <w:p w:rsidR="000E7ECD" w:rsidRPr="000E7ECD" w:rsidRDefault="000E7ECD">
          <w:pPr>
            <w:pStyle w:val="TDC1"/>
            <w:tabs>
              <w:tab w:val="right" w:leader="dot" w:pos="8544"/>
            </w:tabs>
            <w:rPr>
              <w:noProof/>
              <w:lang w:val="es-ES" w:eastAsia="es-ES"/>
            </w:rPr>
          </w:pPr>
          <w:hyperlink w:anchor="_Toc375782259" w:history="1">
            <w:r w:rsidRPr="000E7ECD">
              <w:rPr>
                <w:rStyle w:val="Hipervnculo"/>
                <w:rFonts w:cstheme="minorHAnsi"/>
                <w:noProof/>
              </w:rPr>
              <w:t>TABLA DE FIGURAS.</w:t>
            </w:r>
            <w:r w:rsidRPr="000E7ECD">
              <w:rPr>
                <w:noProof/>
                <w:webHidden/>
              </w:rPr>
              <w:tab/>
            </w:r>
            <w:r w:rsidRPr="000E7ECD">
              <w:rPr>
                <w:noProof/>
                <w:webHidden/>
              </w:rPr>
              <w:fldChar w:fldCharType="begin"/>
            </w:r>
            <w:r w:rsidRPr="000E7ECD">
              <w:rPr>
                <w:noProof/>
                <w:webHidden/>
              </w:rPr>
              <w:instrText xml:space="preserve"> PAGEREF _Toc375782259 \h </w:instrText>
            </w:r>
            <w:r w:rsidRPr="000E7ECD">
              <w:rPr>
                <w:noProof/>
                <w:webHidden/>
              </w:rPr>
            </w:r>
            <w:r w:rsidRPr="000E7ECD">
              <w:rPr>
                <w:noProof/>
                <w:webHidden/>
              </w:rPr>
              <w:fldChar w:fldCharType="separate"/>
            </w:r>
            <w:r w:rsidRPr="000E7ECD">
              <w:rPr>
                <w:noProof/>
                <w:webHidden/>
              </w:rPr>
              <w:t>ii</w:t>
            </w:r>
            <w:r w:rsidRPr="000E7ECD">
              <w:rPr>
                <w:noProof/>
                <w:webHidden/>
              </w:rPr>
              <w:fldChar w:fldCharType="end"/>
            </w:r>
          </w:hyperlink>
        </w:p>
        <w:p w:rsidR="000E7ECD" w:rsidRPr="000E7ECD" w:rsidRDefault="000E7ECD">
          <w:pPr>
            <w:pStyle w:val="TDC1"/>
            <w:tabs>
              <w:tab w:val="right" w:leader="dot" w:pos="8544"/>
            </w:tabs>
            <w:rPr>
              <w:noProof/>
              <w:lang w:val="es-ES" w:eastAsia="es-ES"/>
            </w:rPr>
          </w:pPr>
          <w:hyperlink w:anchor="_Toc375782260" w:history="1">
            <w:r w:rsidRPr="000E7ECD">
              <w:rPr>
                <w:rStyle w:val="Hipervnculo"/>
                <w:rFonts w:cstheme="minorHAnsi"/>
                <w:noProof/>
              </w:rPr>
              <w:t>CAPÍTULO 1: INTRODUCCIÓN</w:t>
            </w:r>
            <w:r w:rsidRPr="000E7ECD">
              <w:rPr>
                <w:noProof/>
                <w:webHidden/>
              </w:rPr>
              <w:tab/>
            </w:r>
            <w:r w:rsidRPr="000E7ECD">
              <w:rPr>
                <w:noProof/>
                <w:webHidden/>
              </w:rPr>
              <w:fldChar w:fldCharType="begin"/>
            </w:r>
            <w:r w:rsidRPr="000E7ECD">
              <w:rPr>
                <w:noProof/>
                <w:webHidden/>
              </w:rPr>
              <w:instrText xml:space="preserve"> PAGEREF _Toc375782260 \h </w:instrText>
            </w:r>
            <w:r w:rsidRPr="000E7ECD">
              <w:rPr>
                <w:noProof/>
                <w:webHidden/>
              </w:rPr>
            </w:r>
            <w:r w:rsidRPr="000E7ECD">
              <w:rPr>
                <w:noProof/>
                <w:webHidden/>
              </w:rPr>
              <w:fldChar w:fldCharType="separate"/>
            </w:r>
            <w:r w:rsidRPr="000E7ECD">
              <w:rPr>
                <w:noProof/>
                <w:webHidden/>
              </w:rPr>
              <w:t>1</w:t>
            </w:r>
            <w:r w:rsidRPr="000E7ECD">
              <w:rPr>
                <w:noProof/>
                <w:webHidden/>
              </w:rPr>
              <w:fldChar w:fldCharType="end"/>
            </w:r>
          </w:hyperlink>
        </w:p>
        <w:p w:rsidR="000E7ECD" w:rsidRPr="000E7ECD" w:rsidRDefault="000E7ECD">
          <w:pPr>
            <w:pStyle w:val="TDC2"/>
            <w:tabs>
              <w:tab w:val="right" w:leader="dot" w:pos="8544"/>
            </w:tabs>
            <w:rPr>
              <w:noProof/>
              <w:lang w:val="es-ES" w:eastAsia="es-ES"/>
            </w:rPr>
          </w:pPr>
          <w:hyperlink w:anchor="_Toc375782261" w:history="1">
            <w:r w:rsidRPr="000E7ECD">
              <w:rPr>
                <w:rStyle w:val="Hipervnculo"/>
                <w:rFonts w:cstheme="majorHAnsi"/>
                <w:noProof/>
              </w:rPr>
              <w:t xml:space="preserve">1.2 </w:t>
            </w:r>
            <w:r w:rsidRPr="000E7ECD">
              <w:rPr>
                <w:rStyle w:val="Hipervnculo"/>
                <w:rFonts w:cstheme="majorHAnsi"/>
                <w:noProof/>
                <w:lang w:val="es-ES"/>
              </w:rPr>
              <w:t>DESCRIPCIÓN DEL PROBLEMA</w:t>
            </w:r>
            <w:r w:rsidRPr="000E7ECD">
              <w:rPr>
                <w:noProof/>
                <w:webHidden/>
              </w:rPr>
              <w:tab/>
            </w:r>
            <w:r w:rsidRPr="000E7ECD">
              <w:rPr>
                <w:noProof/>
                <w:webHidden/>
              </w:rPr>
              <w:fldChar w:fldCharType="begin"/>
            </w:r>
            <w:r w:rsidRPr="000E7ECD">
              <w:rPr>
                <w:noProof/>
                <w:webHidden/>
              </w:rPr>
              <w:instrText xml:space="preserve"> PAGEREF _Toc375782261 \h </w:instrText>
            </w:r>
            <w:r w:rsidRPr="000E7ECD">
              <w:rPr>
                <w:noProof/>
                <w:webHidden/>
              </w:rPr>
            </w:r>
            <w:r w:rsidRPr="000E7ECD">
              <w:rPr>
                <w:noProof/>
                <w:webHidden/>
              </w:rPr>
              <w:fldChar w:fldCharType="separate"/>
            </w:r>
            <w:r w:rsidRPr="000E7ECD">
              <w:rPr>
                <w:noProof/>
                <w:webHidden/>
              </w:rPr>
              <w:t>1</w:t>
            </w:r>
            <w:r w:rsidRPr="000E7ECD">
              <w:rPr>
                <w:noProof/>
                <w:webHidden/>
              </w:rPr>
              <w:fldChar w:fldCharType="end"/>
            </w:r>
          </w:hyperlink>
        </w:p>
        <w:p w:rsidR="000E7ECD" w:rsidRPr="000E7ECD" w:rsidRDefault="000E7ECD">
          <w:pPr>
            <w:pStyle w:val="TDC2"/>
            <w:tabs>
              <w:tab w:val="right" w:leader="dot" w:pos="8544"/>
            </w:tabs>
            <w:rPr>
              <w:noProof/>
              <w:lang w:val="es-ES" w:eastAsia="es-ES"/>
            </w:rPr>
          </w:pPr>
          <w:hyperlink w:anchor="_Toc375782262" w:history="1">
            <w:r w:rsidRPr="000E7ECD">
              <w:rPr>
                <w:rStyle w:val="Hipervnculo"/>
                <w:rFonts w:ascii="Arial" w:hAnsi="Arial" w:cs="Arial"/>
                <w:noProof/>
              </w:rPr>
              <w:t>1.3 SOLUCIÓN PROPUESTA</w:t>
            </w:r>
            <w:r w:rsidRPr="000E7ECD">
              <w:rPr>
                <w:noProof/>
                <w:webHidden/>
              </w:rPr>
              <w:tab/>
            </w:r>
            <w:r w:rsidRPr="000E7ECD">
              <w:rPr>
                <w:noProof/>
                <w:webHidden/>
              </w:rPr>
              <w:fldChar w:fldCharType="begin"/>
            </w:r>
            <w:r w:rsidRPr="000E7ECD">
              <w:rPr>
                <w:noProof/>
                <w:webHidden/>
              </w:rPr>
              <w:instrText xml:space="preserve"> PAGEREF _Toc375782262 \h </w:instrText>
            </w:r>
            <w:r w:rsidRPr="000E7ECD">
              <w:rPr>
                <w:noProof/>
                <w:webHidden/>
              </w:rPr>
            </w:r>
            <w:r w:rsidRPr="000E7ECD">
              <w:rPr>
                <w:noProof/>
                <w:webHidden/>
              </w:rPr>
              <w:fldChar w:fldCharType="separate"/>
            </w:r>
            <w:r w:rsidRPr="000E7ECD">
              <w:rPr>
                <w:noProof/>
                <w:webHidden/>
              </w:rPr>
              <w:t>2</w:t>
            </w:r>
            <w:r w:rsidRPr="000E7ECD">
              <w:rPr>
                <w:noProof/>
                <w:webHidden/>
              </w:rPr>
              <w:fldChar w:fldCharType="end"/>
            </w:r>
          </w:hyperlink>
        </w:p>
        <w:p w:rsidR="000E7ECD" w:rsidRPr="000E7ECD" w:rsidRDefault="000E7ECD">
          <w:pPr>
            <w:pStyle w:val="TDC2"/>
            <w:tabs>
              <w:tab w:val="right" w:leader="dot" w:pos="8544"/>
            </w:tabs>
            <w:rPr>
              <w:noProof/>
              <w:lang w:val="es-ES" w:eastAsia="es-ES"/>
            </w:rPr>
          </w:pPr>
          <w:hyperlink w:anchor="_Toc375782263" w:history="1">
            <w:r w:rsidRPr="000E7ECD">
              <w:rPr>
                <w:rStyle w:val="Hipervnculo"/>
                <w:rFonts w:ascii="Arial" w:hAnsi="Arial" w:cs="Arial"/>
                <w:noProof/>
              </w:rPr>
              <w:t>1.4 OBJETIVOS Y ALCANCES DEL LABORATORIO</w:t>
            </w:r>
            <w:r w:rsidRPr="000E7ECD">
              <w:rPr>
                <w:noProof/>
                <w:webHidden/>
              </w:rPr>
              <w:tab/>
            </w:r>
            <w:r w:rsidRPr="000E7ECD">
              <w:rPr>
                <w:noProof/>
                <w:webHidden/>
              </w:rPr>
              <w:fldChar w:fldCharType="begin"/>
            </w:r>
            <w:r w:rsidRPr="000E7ECD">
              <w:rPr>
                <w:noProof/>
                <w:webHidden/>
              </w:rPr>
              <w:instrText xml:space="preserve"> PAGEREF _Toc375782263 \h </w:instrText>
            </w:r>
            <w:r w:rsidRPr="000E7ECD">
              <w:rPr>
                <w:noProof/>
                <w:webHidden/>
              </w:rPr>
            </w:r>
            <w:r w:rsidRPr="000E7ECD">
              <w:rPr>
                <w:noProof/>
                <w:webHidden/>
              </w:rPr>
              <w:fldChar w:fldCharType="separate"/>
            </w:r>
            <w:r w:rsidRPr="000E7ECD">
              <w:rPr>
                <w:noProof/>
                <w:webHidden/>
              </w:rPr>
              <w:t>2</w:t>
            </w:r>
            <w:r w:rsidRPr="000E7ECD">
              <w:rPr>
                <w:noProof/>
                <w:webHidden/>
              </w:rPr>
              <w:fldChar w:fldCharType="end"/>
            </w:r>
          </w:hyperlink>
        </w:p>
        <w:p w:rsidR="000E7ECD" w:rsidRPr="000E7ECD" w:rsidRDefault="000E7ECD">
          <w:pPr>
            <w:pStyle w:val="TDC3"/>
            <w:tabs>
              <w:tab w:val="right" w:leader="dot" w:pos="8544"/>
            </w:tabs>
            <w:rPr>
              <w:noProof/>
              <w:lang w:val="es-ES" w:eastAsia="es-ES"/>
            </w:rPr>
          </w:pPr>
          <w:hyperlink w:anchor="_Toc375782264" w:history="1">
            <w:r w:rsidRPr="000E7ECD">
              <w:rPr>
                <w:rStyle w:val="Hipervnculo"/>
                <w:rFonts w:ascii="Arial" w:hAnsi="Arial" w:cs="Arial"/>
                <w:noProof/>
              </w:rPr>
              <w:t>1.4.1 Objetivo general</w:t>
            </w:r>
            <w:r w:rsidRPr="000E7ECD">
              <w:rPr>
                <w:noProof/>
                <w:webHidden/>
              </w:rPr>
              <w:tab/>
            </w:r>
            <w:r w:rsidRPr="000E7ECD">
              <w:rPr>
                <w:noProof/>
                <w:webHidden/>
              </w:rPr>
              <w:fldChar w:fldCharType="begin"/>
            </w:r>
            <w:r w:rsidRPr="000E7ECD">
              <w:rPr>
                <w:noProof/>
                <w:webHidden/>
              </w:rPr>
              <w:instrText xml:space="preserve"> PAGEREF _Toc375782264 \h </w:instrText>
            </w:r>
            <w:r w:rsidRPr="000E7ECD">
              <w:rPr>
                <w:noProof/>
                <w:webHidden/>
              </w:rPr>
            </w:r>
            <w:r w:rsidRPr="000E7ECD">
              <w:rPr>
                <w:noProof/>
                <w:webHidden/>
              </w:rPr>
              <w:fldChar w:fldCharType="separate"/>
            </w:r>
            <w:r w:rsidRPr="000E7ECD">
              <w:rPr>
                <w:noProof/>
                <w:webHidden/>
              </w:rPr>
              <w:t>2</w:t>
            </w:r>
            <w:r w:rsidRPr="000E7ECD">
              <w:rPr>
                <w:noProof/>
                <w:webHidden/>
              </w:rPr>
              <w:fldChar w:fldCharType="end"/>
            </w:r>
          </w:hyperlink>
        </w:p>
        <w:p w:rsidR="000E7ECD" w:rsidRPr="000E7ECD" w:rsidRDefault="000E7ECD">
          <w:pPr>
            <w:pStyle w:val="TDC2"/>
            <w:tabs>
              <w:tab w:val="right" w:leader="dot" w:pos="8544"/>
            </w:tabs>
            <w:rPr>
              <w:noProof/>
              <w:lang w:val="es-ES" w:eastAsia="es-ES"/>
            </w:rPr>
          </w:pPr>
          <w:hyperlink w:anchor="_Toc375782265" w:history="1">
            <w:r w:rsidRPr="000E7ECD">
              <w:rPr>
                <w:rStyle w:val="Hipervnculo"/>
                <w:rFonts w:ascii="Arial" w:hAnsi="Arial" w:cs="Arial"/>
                <w:caps/>
                <w:noProof/>
              </w:rPr>
              <w:t>1.5 metodologías y herramientas utilizadas</w:t>
            </w:r>
            <w:r w:rsidRPr="000E7ECD">
              <w:rPr>
                <w:noProof/>
                <w:webHidden/>
              </w:rPr>
              <w:tab/>
            </w:r>
            <w:r w:rsidRPr="000E7ECD">
              <w:rPr>
                <w:noProof/>
                <w:webHidden/>
              </w:rPr>
              <w:fldChar w:fldCharType="begin"/>
            </w:r>
            <w:r w:rsidRPr="000E7ECD">
              <w:rPr>
                <w:noProof/>
                <w:webHidden/>
              </w:rPr>
              <w:instrText xml:space="preserve"> PAGEREF _Toc375782265 \h </w:instrText>
            </w:r>
            <w:r w:rsidRPr="000E7ECD">
              <w:rPr>
                <w:noProof/>
                <w:webHidden/>
              </w:rPr>
            </w:r>
            <w:r w:rsidRPr="000E7ECD">
              <w:rPr>
                <w:noProof/>
                <w:webHidden/>
              </w:rPr>
              <w:fldChar w:fldCharType="separate"/>
            </w:r>
            <w:r w:rsidRPr="000E7ECD">
              <w:rPr>
                <w:noProof/>
                <w:webHidden/>
              </w:rPr>
              <w:t>3</w:t>
            </w:r>
            <w:r w:rsidRPr="000E7ECD">
              <w:rPr>
                <w:noProof/>
                <w:webHidden/>
              </w:rPr>
              <w:fldChar w:fldCharType="end"/>
            </w:r>
          </w:hyperlink>
        </w:p>
        <w:p w:rsidR="000E7ECD" w:rsidRPr="000E7ECD" w:rsidRDefault="000E7ECD">
          <w:pPr>
            <w:pStyle w:val="TDC2"/>
            <w:tabs>
              <w:tab w:val="right" w:leader="dot" w:pos="8544"/>
            </w:tabs>
            <w:rPr>
              <w:noProof/>
              <w:lang w:val="es-ES" w:eastAsia="es-ES"/>
            </w:rPr>
          </w:pPr>
          <w:hyperlink w:anchor="_Toc375782266" w:history="1">
            <w:r w:rsidRPr="000E7ECD">
              <w:rPr>
                <w:rStyle w:val="Hipervnculo"/>
                <w:rFonts w:ascii="Arial" w:hAnsi="Arial" w:cs="Arial"/>
                <w:caps/>
                <w:noProof/>
              </w:rPr>
              <w:t>1.6 organización del documento</w:t>
            </w:r>
            <w:r w:rsidRPr="000E7ECD">
              <w:rPr>
                <w:noProof/>
                <w:webHidden/>
              </w:rPr>
              <w:tab/>
            </w:r>
            <w:r w:rsidRPr="000E7ECD">
              <w:rPr>
                <w:noProof/>
                <w:webHidden/>
              </w:rPr>
              <w:fldChar w:fldCharType="begin"/>
            </w:r>
            <w:r w:rsidRPr="000E7ECD">
              <w:rPr>
                <w:noProof/>
                <w:webHidden/>
              </w:rPr>
              <w:instrText xml:space="preserve"> PAGEREF _Toc375782266 \h </w:instrText>
            </w:r>
            <w:r w:rsidRPr="000E7ECD">
              <w:rPr>
                <w:noProof/>
                <w:webHidden/>
              </w:rPr>
            </w:r>
            <w:r w:rsidRPr="000E7ECD">
              <w:rPr>
                <w:noProof/>
                <w:webHidden/>
              </w:rPr>
              <w:fldChar w:fldCharType="separate"/>
            </w:r>
            <w:r w:rsidRPr="000E7ECD">
              <w:rPr>
                <w:noProof/>
                <w:webHidden/>
              </w:rPr>
              <w:t>3</w:t>
            </w:r>
            <w:r w:rsidRPr="000E7ECD">
              <w:rPr>
                <w:noProof/>
                <w:webHidden/>
              </w:rPr>
              <w:fldChar w:fldCharType="end"/>
            </w:r>
          </w:hyperlink>
        </w:p>
        <w:p w:rsidR="000E7ECD" w:rsidRPr="000E7ECD" w:rsidRDefault="000E7ECD">
          <w:pPr>
            <w:pStyle w:val="TDC1"/>
            <w:tabs>
              <w:tab w:val="right" w:leader="dot" w:pos="8544"/>
            </w:tabs>
            <w:rPr>
              <w:noProof/>
              <w:lang w:val="es-ES" w:eastAsia="es-ES"/>
            </w:rPr>
          </w:pPr>
          <w:hyperlink w:anchor="_Toc375782267" w:history="1">
            <w:r w:rsidRPr="000E7ECD">
              <w:rPr>
                <w:rStyle w:val="Hipervnculo"/>
                <w:rFonts w:cstheme="minorHAnsi"/>
                <w:noProof/>
              </w:rPr>
              <w:t>CAPÍTULO 2: MARCO TEÓRICO</w:t>
            </w:r>
            <w:r w:rsidRPr="000E7ECD">
              <w:rPr>
                <w:noProof/>
                <w:webHidden/>
              </w:rPr>
              <w:tab/>
            </w:r>
            <w:r w:rsidRPr="000E7ECD">
              <w:rPr>
                <w:noProof/>
                <w:webHidden/>
              </w:rPr>
              <w:fldChar w:fldCharType="begin"/>
            </w:r>
            <w:r w:rsidRPr="000E7ECD">
              <w:rPr>
                <w:noProof/>
                <w:webHidden/>
              </w:rPr>
              <w:instrText xml:space="preserve"> PAGEREF _Toc375782267 \h </w:instrText>
            </w:r>
            <w:r w:rsidRPr="000E7ECD">
              <w:rPr>
                <w:noProof/>
                <w:webHidden/>
              </w:rPr>
            </w:r>
            <w:r w:rsidRPr="000E7ECD">
              <w:rPr>
                <w:noProof/>
                <w:webHidden/>
              </w:rPr>
              <w:fldChar w:fldCharType="separate"/>
            </w:r>
            <w:r w:rsidRPr="000E7ECD">
              <w:rPr>
                <w:noProof/>
                <w:webHidden/>
              </w:rPr>
              <w:t>5</w:t>
            </w:r>
            <w:r w:rsidRPr="000E7ECD">
              <w:rPr>
                <w:noProof/>
                <w:webHidden/>
              </w:rPr>
              <w:fldChar w:fldCharType="end"/>
            </w:r>
          </w:hyperlink>
        </w:p>
        <w:p w:rsidR="000E7ECD" w:rsidRPr="000E7ECD" w:rsidRDefault="000E7ECD">
          <w:pPr>
            <w:pStyle w:val="TDC1"/>
            <w:tabs>
              <w:tab w:val="right" w:leader="dot" w:pos="8544"/>
            </w:tabs>
            <w:rPr>
              <w:noProof/>
              <w:lang w:val="es-ES" w:eastAsia="es-ES"/>
            </w:rPr>
          </w:pPr>
          <w:hyperlink w:anchor="_Toc375782268" w:history="1">
            <w:r w:rsidRPr="000E7ECD">
              <w:rPr>
                <w:rStyle w:val="Hipervnculo"/>
                <w:rFonts w:cstheme="minorHAnsi"/>
                <w:noProof/>
              </w:rPr>
              <w:t>CAPÍTULO 3: DESARROLLO</w:t>
            </w:r>
            <w:r w:rsidRPr="000E7ECD">
              <w:rPr>
                <w:noProof/>
                <w:webHidden/>
              </w:rPr>
              <w:tab/>
            </w:r>
            <w:r w:rsidRPr="000E7ECD">
              <w:rPr>
                <w:noProof/>
                <w:webHidden/>
              </w:rPr>
              <w:fldChar w:fldCharType="begin"/>
            </w:r>
            <w:r w:rsidRPr="000E7ECD">
              <w:rPr>
                <w:noProof/>
                <w:webHidden/>
              </w:rPr>
              <w:instrText xml:space="preserve"> PAGEREF _Toc375782268 \h </w:instrText>
            </w:r>
            <w:r w:rsidRPr="000E7ECD">
              <w:rPr>
                <w:noProof/>
                <w:webHidden/>
              </w:rPr>
            </w:r>
            <w:r w:rsidRPr="000E7ECD">
              <w:rPr>
                <w:noProof/>
                <w:webHidden/>
              </w:rPr>
              <w:fldChar w:fldCharType="separate"/>
            </w:r>
            <w:r w:rsidRPr="000E7ECD">
              <w:rPr>
                <w:noProof/>
                <w:webHidden/>
              </w:rPr>
              <w:t>7</w:t>
            </w:r>
            <w:r w:rsidRPr="000E7ECD">
              <w:rPr>
                <w:noProof/>
                <w:webHidden/>
              </w:rPr>
              <w:fldChar w:fldCharType="end"/>
            </w:r>
          </w:hyperlink>
        </w:p>
        <w:p w:rsidR="000E7ECD" w:rsidRPr="000E7ECD" w:rsidRDefault="000E7ECD">
          <w:pPr>
            <w:pStyle w:val="TDC2"/>
            <w:tabs>
              <w:tab w:val="right" w:leader="dot" w:pos="8544"/>
            </w:tabs>
            <w:rPr>
              <w:noProof/>
              <w:lang w:val="es-ES" w:eastAsia="es-ES"/>
            </w:rPr>
          </w:pPr>
          <w:hyperlink w:anchor="_Toc375782269" w:history="1">
            <w:r w:rsidRPr="000E7ECD">
              <w:rPr>
                <w:rStyle w:val="Hipervnculo"/>
                <w:rFonts w:ascii="Arial" w:hAnsi="Arial" w:cs="Arial"/>
                <w:noProof/>
                <w:lang w:val="es-ES" w:bidi="hi-IN"/>
              </w:rPr>
              <w:t>3.1 REPRESENTACIÓN DEL TABLERO</w:t>
            </w:r>
            <w:r w:rsidRPr="000E7ECD">
              <w:rPr>
                <w:noProof/>
                <w:webHidden/>
              </w:rPr>
              <w:tab/>
            </w:r>
            <w:r w:rsidRPr="000E7ECD">
              <w:rPr>
                <w:noProof/>
                <w:webHidden/>
              </w:rPr>
              <w:fldChar w:fldCharType="begin"/>
            </w:r>
            <w:r w:rsidRPr="000E7ECD">
              <w:rPr>
                <w:noProof/>
                <w:webHidden/>
              </w:rPr>
              <w:instrText xml:space="preserve"> PAGEREF _Toc375782269 \h </w:instrText>
            </w:r>
            <w:r w:rsidRPr="000E7ECD">
              <w:rPr>
                <w:noProof/>
                <w:webHidden/>
              </w:rPr>
            </w:r>
            <w:r w:rsidRPr="000E7ECD">
              <w:rPr>
                <w:noProof/>
                <w:webHidden/>
              </w:rPr>
              <w:fldChar w:fldCharType="separate"/>
            </w:r>
            <w:r w:rsidRPr="000E7ECD">
              <w:rPr>
                <w:noProof/>
                <w:webHidden/>
              </w:rPr>
              <w:t>7</w:t>
            </w:r>
            <w:r w:rsidRPr="000E7ECD">
              <w:rPr>
                <w:noProof/>
                <w:webHidden/>
              </w:rPr>
              <w:fldChar w:fldCharType="end"/>
            </w:r>
          </w:hyperlink>
        </w:p>
        <w:p w:rsidR="000E7ECD" w:rsidRPr="000E7ECD" w:rsidRDefault="000E7ECD">
          <w:pPr>
            <w:pStyle w:val="TDC2"/>
            <w:tabs>
              <w:tab w:val="right" w:leader="dot" w:pos="8544"/>
            </w:tabs>
            <w:rPr>
              <w:noProof/>
              <w:lang w:val="es-ES" w:eastAsia="es-ES"/>
            </w:rPr>
          </w:pPr>
          <w:hyperlink w:anchor="_Toc375782270" w:history="1">
            <w:r w:rsidRPr="000E7ECD">
              <w:rPr>
                <w:rStyle w:val="Hipervnculo"/>
                <w:rFonts w:ascii="Arial" w:hAnsi="Arial" w:cs="Arial"/>
                <w:noProof/>
                <w:lang w:val="es-ES" w:bidi="hi-IN"/>
              </w:rPr>
              <w:t>3.2 GRÁFICA</w:t>
            </w:r>
            <w:r w:rsidRPr="000E7ECD">
              <w:rPr>
                <w:noProof/>
                <w:webHidden/>
              </w:rPr>
              <w:tab/>
            </w:r>
            <w:r w:rsidRPr="000E7ECD">
              <w:rPr>
                <w:noProof/>
                <w:webHidden/>
              </w:rPr>
              <w:fldChar w:fldCharType="begin"/>
            </w:r>
            <w:r w:rsidRPr="000E7ECD">
              <w:rPr>
                <w:noProof/>
                <w:webHidden/>
              </w:rPr>
              <w:instrText xml:space="preserve"> PAGEREF _Toc375782270 \h </w:instrText>
            </w:r>
            <w:r w:rsidRPr="000E7ECD">
              <w:rPr>
                <w:noProof/>
                <w:webHidden/>
              </w:rPr>
            </w:r>
            <w:r w:rsidRPr="000E7ECD">
              <w:rPr>
                <w:noProof/>
                <w:webHidden/>
              </w:rPr>
              <w:fldChar w:fldCharType="separate"/>
            </w:r>
            <w:r w:rsidRPr="000E7ECD">
              <w:rPr>
                <w:noProof/>
                <w:webHidden/>
              </w:rPr>
              <w:t>8</w:t>
            </w:r>
            <w:r w:rsidRPr="000E7ECD">
              <w:rPr>
                <w:noProof/>
                <w:webHidden/>
              </w:rPr>
              <w:fldChar w:fldCharType="end"/>
            </w:r>
          </w:hyperlink>
        </w:p>
        <w:p w:rsidR="000E7ECD" w:rsidRDefault="000E7ECD">
          <w:pPr>
            <w:pStyle w:val="TDC2"/>
            <w:tabs>
              <w:tab w:val="right" w:leader="dot" w:pos="8544"/>
            </w:tabs>
            <w:rPr>
              <w:noProof/>
              <w:lang w:val="es-ES" w:eastAsia="es-ES"/>
            </w:rPr>
          </w:pPr>
          <w:hyperlink w:anchor="_Toc375782271" w:history="1">
            <w:r w:rsidRPr="000E7ECD">
              <w:rPr>
                <w:rStyle w:val="Hipervnculo"/>
                <w:rFonts w:ascii="Arial" w:hAnsi="Arial" w:cs="Arial"/>
                <w:noProof/>
                <w:lang w:val="es-ES" w:bidi="hi-IN"/>
              </w:rPr>
              <w:t>3.3 CONTROL DEL JUEGO</w:t>
            </w:r>
            <w:r w:rsidRPr="000E7ECD">
              <w:rPr>
                <w:noProof/>
                <w:webHidden/>
              </w:rPr>
              <w:tab/>
            </w:r>
            <w:r w:rsidRPr="000E7ECD">
              <w:rPr>
                <w:noProof/>
                <w:webHidden/>
              </w:rPr>
              <w:fldChar w:fldCharType="begin"/>
            </w:r>
            <w:r w:rsidRPr="000E7ECD">
              <w:rPr>
                <w:noProof/>
                <w:webHidden/>
              </w:rPr>
              <w:instrText xml:space="preserve"> PAGEREF _Toc375782271 \h </w:instrText>
            </w:r>
            <w:r w:rsidRPr="000E7ECD">
              <w:rPr>
                <w:noProof/>
                <w:webHidden/>
              </w:rPr>
            </w:r>
            <w:r w:rsidRPr="000E7ECD">
              <w:rPr>
                <w:noProof/>
                <w:webHidden/>
              </w:rPr>
              <w:fldChar w:fldCharType="separate"/>
            </w:r>
            <w:r w:rsidRPr="000E7ECD">
              <w:rPr>
                <w:noProof/>
                <w:webHidden/>
              </w:rPr>
              <w:t>9</w:t>
            </w:r>
            <w:r w:rsidRPr="000E7ECD">
              <w:rPr>
                <w:noProof/>
                <w:webHidden/>
              </w:rPr>
              <w:fldChar w:fldCharType="end"/>
            </w:r>
          </w:hyperlink>
        </w:p>
        <w:p w:rsidR="000E7ECD" w:rsidRDefault="000E7ECD">
          <w:pPr>
            <w:pStyle w:val="TDC1"/>
            <w:tabs>
              <w:tab w:val="right" w:leader="dot" w:pos="8544"/>
            </w:tabs>
            <w:rPr>
              <w:noProof/>
              <w:lang w:val="es-ES" w:eastAsia="es-ES"/>
            </w:rPr>
          </w:pPr>
          <w:hyperlink w:anchor="_Toc375782272" w:history="1">
            <w:r w:rsidRPr="00EA4AB8">
              <w:rPr>
                <w:rStyle w:val="Hipervnculo"/>
                <w:rFonts w:cstheme="minorHAnsi"/>
                <w:noProof/>
              </w:rPr>
              <w:t>CAPÍTULO 4: CONCLUSIÓN</w:t>
            </w:r>
            <w:r>
              <w:rPr>
                <w:noProof/>
                <w:webHidden/>
              </w:rPr>
              <w:tab/>
            </w:r>
            <w:r>
              <w:rPr>
                <w:noProof/>
                <w:webHidden/>
              </w:rPr>
              <w:fldChar w:fldCharType="begin"/>
            </w:r>
            <w:r>
              <w:rPr>
                <w:noProof/>
                <w:webHidden/>
              </w:rPr>
              <w:instrText xml:space="preserve"> PAGEREF _Toc375782272 \h </w:instrText>
            </w:r>
            <w:r>
              <w:rPr>
                <w:noProof/>
                <w:webHidden/>
              </w:rPr>
            </w:r>
            <w:r>
              <w:rPr>
                <w:noProof/>
                <w:webHidden/>
              </w:rPr>
              <w:fldChar w:fldCharType="separate"/>
            </w:r>
            <w:r>
              <w:rPr>
                <w:noProof/>
                <w:webHidden/>
              </w:rPr>
              <w:t>14</w:t>
            </w:r>
            <w:r>
              <w:rPr>
                <w:noProof/>
                <w:webHidden/>
              </w:rPr>
              <w:fldChar w:fldCharType="end"/>
            </w:r>
          </w:hyperlink>
        </w:p>
        <w:p w:rsidR="000E7ECD" w:rsidRDefault="000E7ECD">
          <w:pPr>
            <w:pStyle w:val="TDC1"/>
            <w:tabs>
              <w:tab w:val="right" w:leader="dot" w:pos="8544"/>
            </w:tabs>
            <w:rPr>
              <w:noProof/>
              <w:lang w:val="es-ES" w:eastAsia="es-ES"/>
            </w:rPr>
          </w:pPr>
          <w:hyperlink w:anchor="_Toc375782273" w:history="1">
            <w:r w:rsidRPr="00EA4AB8">
              <w:rPr>
                <w:rStyle w:val="Hipervnculo"/>
                <w:rFonts w:cstheme="minorHAnsi"/>
                <w:noProof/>
              </w:rPr>
              <w:t>CAPÍTULO 5: REFERENCIAS</w:t>
            </w:r>
            <w:r>
              <w:rPr>
                <w:noProof/>
                <w:webHidden/>
              </w:rPr>
              <w:tab/>
            </w:r>
            <w:r>
              <w:rPr>
                <w:noProof/>
                <w:webHidden/>
              </w:rPr>
              <w:fldChar w:fldCharType="begin"/>
            </w:r>
            <w:r>
              <w:rPr>
                <w:noProof/>
                <w:webHidden/>
              </w:rPr>
              <w:instrText xml:space="preserve"> PAGEREF _Toc375782273 \h </w:instrText>
            </w:r>
            <w:r>
              <w:rPr>
                <w:noProof/>
                <w:webHidden/>
              </w:rPr>
            </w:r>
            <w:r>
              <w:rPr>
                <w:noProof/>
                <w:webHidden/>
              </w:rPr>
              <w:fldChar w:fldCharType="separate"/>
            </w:r>
            <w:r>
              <w:rPr>
                <w:noProof/>
                <w:webHidden/>
              </w:rPr>
              <w:t>15</w:t>
            </w:r>
            <w:r>
              <w:rPr>
                <w:noProof/>
                <w:webHidden/>
              </w:rPr>
              <w:fldChar w:fldCharType="end"/>
            </w:r>
          </w:hyperlink>
        </w:p>
        <w:p w:rsidR="00116CE6" w:rsidRDefault="007B6B5E" w:rsidP="00116CE6">
          <w:pPr>
            <w:spacing w:line="360" w:lineRule="auto"/>
            <w:rPr>
              <w:lang w:val="es-ES"/>
            </w:rPr>
          </w:pPr>
          <w:r>
            <w:rPr>
              <w:lang w:val="es-ES"/>
            </w:rPr>
            <w:fldChar w:fldCharType="end"/>
          </w:r>
        </w:p>
      </w:sdtContent>
    </w:sdt>
    <w:p w:rsidR="006B7BCD" w:rsidRDefault="006B7BCD" w:rsidP="00116CE6">
      <w:pPr>
        <w:spacing w:line="360" w:lineRule="auto"/>
        <w:jc w:val="both"/>
        <w:rPr>
          <w:rFonts w:asciiTheme="majorHAnsi" w:hAnsiTheme="majorHAnsi" w:cstheme="majorHAnsi"/>
          <w:b/>
          <w:sz w:val="32"/>
          <w:szCs w:val="32"/>
        </w:rPr>
      </w:pPr>
    </w:p>
    <w:p w:rsidR="000E7ECD" w:rsidRPr="007B07A4" w:rsidRDefault="000E7ECD" w:rsidP="000E7ECD">
      <w:pPr>
        <w:pStyle w:val="Ttulo1"/>
        <w:rPr>
          <w:rFonts w:asciiTheme="minorHAnsi" w:hAnsiTheme="minorHAnsi" w:cstheme="minorHAnsi"/>
          <w:b w:val="0"/>
          <w:color w:val="auto"/>
          <w:sz w:val="32"/>
          <w:szCs w:val="32"/>
        </w:rPr>
      </w:pPr>
      <w:r>
        <w:rPr>
          <w:rFonts w:cstheme="majorHAnsi"/>
          <w:b w:val="0"/>
          <w:sz w:val="32"/>
          <w:szCs w:val="32"/>
        </w:rPr>
        <w:br w:type="column"/>
      </w:r>
      <w:bookmarkStart w:id="1" w:name="_Toc375782259"/>
      <w:r w:rsidRPr="007B07A4">
        <w:rPr>
          <w:rFonts w:asciiTheme="minorHAnsi" w:hAnsiTheme="minorHAnsi" w:cstheme="minorHAnsi"/>
          <w:color w:val="auto"/>
          <w:sz w:val="32"/>
          <w:szCs w:val="32"/>
        </w:rPr>
        <w:lastRenderedPageBreak/>
        <w:t xml:space="preserve">TABLA DE </w:t>
      </w:r>
      <w:r>
        <w:rPr>
          <w:rFonts w:asciiTheme="minorHAnsi" w:hAnsiTheme="minorHAnsi" w:cstheme="minorHAnsi"/>
          <w:color w:val="auto"/>
          <w:sz w:val="32"/>
          <w:szCs w:val="32"/>
        </w:rPr>
        <w:t>FIGURAS</w:t>
      </w:r>
      <w:r w:rsidRPr="007B07A4">
        <w:rPr>
          <w:rFonts w:asciiTheme="minorHAnsi" w:hAnsiTheme="minorHAnsi" w:cstheme="minorHAnsi"/>
          <w:color w:val="auto"/>
          <w:sz w:val="32"/>
          <w:szCs w:val="32"/>
        </w:rPr>
        <w:t>.</w:t>
      </w:r>
      <w:bookmarkEnd w:id="1"/>
    </w:p>
    <w:p w:rsidR="000E7ECD" w:rsidRDefault="000E7ECD" w:rsidP="00116CE6">
      <w:pPr>
        <w:spacing w:line="360" w:lineRule="auto"/>
        <w:jc w:val="both"/>
        <w:rPr>
          <w:noProof/>
        </w:rPr>
      </w:pPr>
      <w:r>
        <w:rPr>
          <w:rFonts w:asciiTheme="majorHAnsi" w:hAnsiTheme="majorHAnsi" w:cstheme="majorHAnsi"/>
          <w:b/>
          <w:sz w:val="32"/>
          <w:szCs w:val="32"/>
        </w:rPr>
        <w:fldChar w:fldCharType="begin"/>
      </w:r>
      <w:r>
        <w:rPr>
          <w:rFonts w:asciiTheme="majorHAnsi" w:hAnsiTheme="majorHAnsi" w:cstheme="majorHAnsi"/>
          <w:b/>
          <w:sz w:val="32"/>
          <w:szCs w:val="32"/>
        </w:rPr>
        <w:instrText xml:space="preserve"> TOC \c "Figura 3-" </w:instrText>
      </w:r>
      <w:r>
        <w:rPr>
          <w:rFonts w:asciiTheme="majorHAnsi" w:hAnsiTheme="majorHAnsi" w:cstheme="majorHAnsi"/>
          <w:b/>
          <w:sz w:val="32"/>
          <w:szCs w:val="32"/>
        </w:rPr>
        <w:fldChar w:fldCharType="separate"/>
      </w:r>
    </w:p>
    <w:p w:rsidR="000E7ECD" w:rsidRDefault="000E7ECD">
      <w:pPr>
        <w:pStyle w:val="Tabladeilustraciones"/>
        <w:tabs>
          <w:tab w:val="right" w:leader="dot" w:pos="8544"/>
        </w:tabs>
        <w:rPr>
          <w:noProof/>
        </w:rPr>
      </w:pPr>
      <w:r w:rsidRPr="00E34F82">
        <w:rPr>
          <w:rFonts w:asciiTheme="majorHAnsi" w:hAnsiTheme="majorHAnsi" w:cstheme="majorHAnsi"/>
          <w:noProof/>
        </w:rPr>
        <w:t>Figura 3-1: Representación del tablero hexadecimal con una matriz de 2 dimensiones.</w:t>
      </w:r>
      <w:r>
        <w:rPr>
          <w:noProof/>
        </w:rPr>
        <w:tab/>
      </w:r>
      <w:r>
        <w:rPr>
          <w:noProof/>
        </w:rPr>
        <w:fldChar w:fldCharType="begin"/>
      </w:r>
      <w:r>
        <w:rPr>
          <w:noProof/>
        </w:rPr>
        <w:instrText xml:space="preserve"> PAGEREF _Toc375782153 \h </w:instrText>
      </w:r>
      <w:r>
        <w:rPr>
          <w:noProof/>
        </w:rPr>
      </w:r>
      <w:r>
        <w:rPr>
          <w:noProof/>
        </w:rPr>
        <w:fldChar w:fldCharType="separate"/>
      </w:r>
      <w:r>
        <w:rPr>
          <w:noProof/>
        </w:rPr>
        <w:t>7</w:t>
      </w:r>
      <w:r>
        <w:rPr>
          <w:noProof/>
        </w:rPr>
        <w:fldChar w:fldCharType="end"/>
      </w:r>
    </w:p>
    <w:p w:rsidR="000E7ECD" w:rsidRDefault="000E7ECD">
      <w:pPr>
        <w:pStyle w:val="Tabladeilustraciones"/>
        <w:tabs>
          <w:tab w:val="right" w:leader="dot" w:pos="8544"/>
        </w:tabs>
        <w:rPr>
          <w:noProof/>
        </w:rPr>
      </w:pPr>
      <w:r w:rsidRPr="00E34F82">
        <w:rPr>
          <w:rFonts w:ascii="Arial" w:hAnsi="Arial" w:cs="Arial"/>
          <w:noProof/>
        </w:rPr>
        <w:t>Figura 3-2: Matriz del tablero con celdas nulas alrededor.</w:t>
      </w:r>
      <w:r>
        <w:rPr>
          <w:noProof/>
        </w:rPr>
        <w:tab/>
      </w:r>
      <w:r>
        <w:rPr>
          <w:noProof/>
        </w:rPr>
        <w:fldChar w:fldCharType="begin"/>
      </w:r>
      <w:r>
        <w:rPr>
          <w:noProof/>
        </w:rPr>
        <w:instrText xml:space="preserve"> PAGEREF _Toc375782154 \h </w:instrText>
      </w:r>
      <w:r>
        <w:rPr>
          <w:noProof/>
        </w:rPr>
      </w:r>
      <w:r>
        <w:rPr>
          <w:noProof/>
        </w:rPr>
        <w:fldChar w:fldCharType="separate"/>
      </w:r>
      <w:r>
        <w:rPr>
          <w:noProof/>
        </w:rPr>
        <w:t>8</w:t>
      </w:r>
      <w:r>
        <w:rPr>
          <w:noProof/>
        </w:rPr>
        <w:fldChar w:fldCharType="end"/>
      </w:r>
    </w:p>
    <w:p w:rsidR="000E7ECD" w:rsidRDefault="000E7ECD">
      <w:pPr>
        <w:pStyle w:val="Tabladeilustraciones"/>
        <w:tabs>
          <w:tab w:val="right" w:leader="dot" w:pos="8544"/>
        </w:tabs>
        <w:rPr>
          <w:noProof/>
        </w:rPr>
      </w:pPr>
      <w:r w:rsidRPr="00E34F82">
        <w:rPr>
          <w:rFonts w:ascii="Arial" w:hAnsi="Arial" w:cs="Arial"/>
          <w:noProof/>
        </w:rPr>
        <w:t>Figura 3-4: Muestra los vecinos cercanos y lejanos de una celda en una columna impar y su representación en la matriz del tablero.</w:t>
      </w:r>
      <w:r>
        <w:rPr>
          <w:noProof/>
        </w:rPr>
        <w:tab/>
      </w:r>
      <w:r>
        <w:rPr>
          <w:noProof/>
        </w:rPr>
        <w:fldChar w:fldCharType="begin"/>
      </w:r>
      <w:r>
        <w:rPr>
          <w:noProof/>
        </w:rPr>
        <w:instrText xml:space="preserve"> PAGEREF _Toc375782155 \h </w:instrText>
      </w:r>
      <w:r>
        <w:rPr>
          <w:noProof/>
        </w:rPr>
      </w:r>
      <w:r>
        <w:rPr>
          <w:noProof/>
        </w:rPr>
        <w:fldChar w:fldCharType="separate"/>
      </w:r>
      <w:r>
        <w:rPr>
          <w:noProof/>
        </w:rPr>
        <w:t>12</w:t>
      </w:r>
      <w:r>
        <w:rPr>
          <w:noProof/>
        </w:rPr>
        <w:fldChar w:fldCharType="end"/>
      </w:r>
    </w:p>
    <w:p w:rsidR="000E7ECD" w:rsidRDefault="000E7ECD">
      <w:pPr>
        <w:pStyle w:val="Tabladeilustraciones"/>
        <w:tabs>
          <w:tab w:val="right" w:leader="dot" w:pos="8544"/>
        </w:tabs>
        <w:rPr>
          <w:noProof/>
        </w:rPr>
      </w:pPr>
      <w:r w:rsidRPr="00E34F82">
        <w:rPr>
          <w:rFonts w:ascii="Arial" w:hAnsi="Arial" w:cs="Arial"/>
          <w:noProof/>
        </w:rPr>
        <w:t>Figura 3-3: Muestra los vecinos cercanos y lejanos de una celda en una columna par y su representación en la matriz del tablero.</w:t>
      </w:r>
      <w:r>
        <w:rPr>
          <w:noProof/>
        </w:rPr>
        <w:tab/>
      </w:r>
      <w:r>
        <w:rPr>
          <w:noProof/>
        </w:rPr>
        <w:fldChar w:fldCharType="begin"/>
      </w:r>
      <w:r>
        <w:rPr>
          <w:noProof/>
        </w:rPr>
        <w:instrText xml:space="preserve"> PAGEREF _Toc375782156 \h </w:instrText>
      </w:r>
      <w:r>
        <w:rPr>
          <w:noProof/>
        </w:rPr>
      </w:r>
      <w:r>
        <w:rPr>
          <w:noProof/>
        </w:rPr>
        <w:fldChar w:fldCharType="separate"/>
      </w:r>
      <w:r>
        <w:rPr>
          <w:noProof/>
        </w:rPr>
        <w:t>12</w:t>
      </w:r>
      <w:r>
        <w:rPr>
          <w:noProof/>
        </w:rPr>
        <w:fldChar w:fldCharType="end"/>
      </w:r>
    </w:p>
    <w:p w:rsidR="00C804A3" w:rsidRDefault="000E7ECD" w:rsidP="00116CE6">
      <w:pPr>
        <w:spacing w:line="360" w:lineRule="auto"/>
        <w:jc w:val="both"/>
        <w:rPr>
          <w:rFonts w:asciiTheme="majorHAnsi" w:hAnsiTheme="majorHAnsi" w:cstheme="majorHAnsi"/>
          <w:b/>
          <w:sz w:val="32"/>
          <w:szCs w:val="32"/>
        </w:rPr>
      </w:pPr>
      <w:r>
        <w:rPr>
          <w:rFonts w:asciiTheme="majorHAnsi" w:hAnsiTheme="majorHAnsi" w:cstheme="majorHAnsi"/>
          <w:b/>
          <w:sz w:val="32"/>
          <w:szCs w:val="32"/>
        </w:rPr>
        <w:fldChar w:fldCharType="end"/>
      </w:r>
    </w:p>
    <w:p w:rsidR="00C804A3" w:rsidRDefault="00C804A3" w:rsidP="00116CE6">
      <w:pPr>
        <w:spacing w:line="360" w:lineRule="auto"/>
        <w:jc w:val="both"/>
        <w:rPr>
          <w:rFonts w:asciiTheme="majorHAnsi" w:hAnsiTheme="majorHAnsi" w:cstheme="majorHAnsi"/>
          <w:b/>
          <w:sz w:val="32"/>
          <w:szCs w:val="32"/>
        </w:rPr>
      </w:pPr>
    </w:p>
    <w:p w:rsidR="00C804A3" w:rsidRDefault="00C804A3" w:rsidP="00116CE6">
      <w:pPr>
        <w:spacing w:line="360" w:lineRule="auto"/>
        <w:jc w:val="both"/>
        <w:rPr>
          <w:rFonts w:asciiTheme="majorHAnsi" w:hAnsiTheme="majorHAnsi" w:cstheme="majorHAnsi"/>
          <w:b/>
          <w:sz w:val="32"/>
          <w:szCs w:val="32"/>
        </w:rPr>
      </w:pPr>
    </w:p>
    <w:p w:rsidR="00C804A3" w:rsidRDefault="00C804A3" w:rsidP="00116CE6">
      <w:pPr>
        <w:spacing w:line="360" w:lineRule="auto"/>
        <w:jc w:val="both"/>
        <w:rPr>
          <w:rFonts w:asciiTheme="majorHAnsi" w:hAnsiTheme="majorHAnsi" w:cstheme="majorHAnsi"/>
          <w:b/>
          <w:sz w:val="32"/>
          <w:szCs w:val="32"/>
        </w:rPr>
      </w:pPr>
    </w:p>
    <w:p w:rsidR="006B7BCD" w:rsidRPr="006B7BCD" w:rsidRDefault="006B7BCD" w:rsidP="00116CE6">
      <w:pPr>
        <w:spacing w:line="360" w:lineRule="auto"/>
        <w:jc w:val="both"/>
        <w:rPr>
          <w:rFonts w:asciiTheme="majorHAnsi" w:hAnsiTheme="majorHAnsi" w:cstheme="majorHAnsi"/>
          <w:b/>
          <w:sz w:val="32"/>
          <w:szCs w:val="32"/>
        </w:rPr>
        <w:sectPr w:rsidR="006B7BCD" w:rsidRPr="006B7BCD" w:rsidSect="00C804A3">
          <w:headerReference w:type="even" r:id="rId11"/>
          <w:headerReference w:type="default" r:id="rId12"/>
          <w:footerReference w:type="even" r:id="rId13"/>
          <w:footerReference w:type="default" r:id="rId14"/>
          <w:pgSz w:w="12240" w:h="15840"/>
          <w:pgMar w:top="2268" w:right="1418" w:bottom="1418" w:left="2268" w:header="709" w:footer="709" w:gutter="0"/>
          <w:pgNumType w:fmt="lowerRoman" w:start="1"/>
          <w:cols w:space="708"/>
          <w:docGrid w:linePitch="360"/>
        </w:sectPr>
      </w:pPr>
    </w:p>
    <w:p w:rsidR="00532D48" w:rsidRPr="006B7BCD" w:rsidRDefault="001100D1" w:rsidP="00116CE6">
      <w:pPr>
        <w:pStyle w:val="Ttulo1"/>
        <w:spacing w:line="360" w:lineRule="auto"/>
        <w:rPr>
          <w:rFonts w:asciiTheme="minorHAnsi" w:hAnsiTheme="minorHAnsi" w:cstheme="minorHAnsi"/>
          <w:b w:val="0"/>
          <w:color w:val="auto"/>
          <w:sz w:val="32"/>
          <w:szCs w:val="32"/>
        </w:rPr>
      </w:pPr>
      <w:bookmarkStart w:id="2" w:name="_Toc375782260"/>
      <w:r>
        <w:rPr>
          <w:rFonts w:asciiTheme="minorHAnsi" w:hAnsiTheme="minorHAnsi" w:cstheme="minorHAnsi"/>
          <w:color w:val="auto"/>
          <w:sz w:val="32"/>
          <w:szCs w:val="32"/>
        </w:rPr>
        <w:lastRenderedPageBreak/>
        <w:t>CAPÍTULO 1:</w:t>
      </w:r>
      <w:r w:rsidR="00CA2EC6" w:rsidRPr="006B7BCD">
        <w:rPr>
          <w:rFonts w:asciiTheme="minorHAnsi" w:hAnsiTheme="minorHAnsi" w:cstheme="minorHAnsi"/>
          <w:color w:val="auto"/>
          <w:sz w:val="32"/>
          <w:szCs w:val="32"/>
        </w:rPr>
        <w:t xml:space="preserve"> I</w:t>
      </w:r>
      <w:r>
        <w:rPr>
          <w:rFonts w:asciiTheme="minorHAnsi" w:hAnsiTheme="minorHAnsi" w:cstheme="minorHAnsi"/>
          <w:color w:val="auto"/>
          <w:sz w:val="32"/>
          <w:szCs w:val="32"/>
        </w:rPr>
        <w:t>NTRODUCCIÓN</w:t>
      </w:r>
      <w:bookmarkEnd w:id="2"/>
    </w:p>
    <w:p w:rsidR="006E7A1E" w:rsidRDefault="006E7A1E" w:rsidP="00116CE6">
      <w:pPr>
        <w:spacing w:line="360" w:lineRule="auto"/>
        <w:jc w:val="both"/>
        <w:rPr>
          <w:rFonts w:cstheme="minorHAnsi"/>
        </w:rPr>
      </w:pPr>
    </w:p>
    <w:p w:rsidR="00A7163B" w:rsidRPr="00A7163B" w:rsidRDefault="00A7163B" w:rsidP="00A7163B">
      <w:pPr>
        <w:spacing w:line="360" w:lineRule="auto"/>
        <w:jc w:val="both"/>
        <w:rPr>
          <w:rFonts w:ascii="Arial" w:hAnsi="Arial" w:cs="Arial"/>
          <w:b/>
          <w:sz w:val="28"/>
          <w:szCs w:val="28"/>
        </w:rPr>
      </w:pPr>
      <w:r w:rsidRPr="00A7163B">
        <w:rPr>
          <w:rFonts w:ascii="Arial" w:hAnsi="Arial" w:cs="Arial"/>
          <w:b/>
          <w:sz w:val="28"/>
          <w:szCs w:val="28"/>
        </w:rPr>
        <w:t>1.1 ANTECEDENTES Y MOTIVACIÓN</w:t>
      </w:r>
    </w:p>
    <w:p w:rsidR="00A7163B" w:rsidRDefault="00A7163B" w:rsidP="00A7163B">
      <w:pPr>
        <w:autoSpaceDE w:val="0"/>
        <w:autoSpaceDN w:val="0"/>
        <w:adjustRightInd w:val="0"/>
        <w:spacing w:after="0" w:line="360" w:lineRule="auto"/>
        <w:ind w:firstLine="431"/>
        <w:jc w:val="both"/>
        <w:rPr>
          <w:rFonts w:ascii="Times New Roman" w:hAnsi="Times New Roman" w:cs="Times New Roman"/>
          <w:sz w:val="24"/>
          <w:szCs w:val="24"/>
        </w:rPr>
      </w:pPr>
      <w:r w:rsidRPr="00D76002">
        <w:rPr>
          <w:rFonts w:ascii="Times New Roman" w:hAnsi="Times New Roman" w:cs="Times New Roman"/>
          <w:sz w:val="24"/>
          <w:szCs w:val="24"/>
        </w:rPr>
        <w:t xml:space="preserve">El motivo para el que hacemos este laboratorio es para que aprendamos a desarrollar un juego en MIPS </w:t>
      </w:r>
      <w:proofErr w:type="spellStart"/>
      <w:r w:rsidRPr="00D76002">
        <w:rPr>
          <w:rFonts w:ascii="Times New Roman" w:hAnsi="Times New Roman" w:cs="Times New Roman"/>
          <w:sz w:val="24"/>
          <w:szCs w:val="24"/>
        </w:rPr>
        <w:t>Assembly</w:t>
      </w:r>
      <w:proofErr w:type="spellEnd"/>
      <w:r w:rsidRPr="00D76002">
        <w:rPr>
          <w:rFonts w:ascii="Times New Roman" w:hAnsi="Times New Roman" w:cs="Times New Roman"/>
          <w:sz w:val="24"/>
          <w:szCs w:val="24"/>
        </w:rPr>
        <w:t xml:space="preserve">, es decir un lenguaje ensamblador, que se diferencia bastante de los lenguajes vistos en otros cursos (como por ejemplo C y Java) </w:t>
      </w:r>
      <w:r w:rsidRPr="00345CE2">
        <w:rPr>
          <w:rFonts w:ascii="Times New Roman" w:hAnsi="Times New Roman" w:cs="Times New Roman"/>
          <w:sz w:val="24"/>
          <w:szCs w:val="24"/>
        </w:rPr>
        <w:t xml:space="preserve">principalmente porque </w:t>
      </w:r>
      <w:r w:rsidRPr="00345CE2">
        <w:rPr>
          <w:rFonts w:ascii="Times New Roman" w:eastAsia="Times New Roman" w:hAnsi="Times New Roman" w:cs="Times New Roman"/>
          <w:sz w:val="24"/>
          <w:szCs w:val="24"/>
          <w:lang w:eastAsia="es-ES"/>
        </w:rPr>
        <w:t>e</w:t>
      </w:r>
      <w:r w:rsidRPr="00345CE2">
        <w:rPr>
          <w:rFonts w:ascii="Times New Roman" w:eastAsia="Times New Roman" w:hAnsi="Times New Roman" w:cs="Times New Roman"/>
          <w:sz w:val="24"/>
          <w:szCs w:val="24"/>
          <w:lang w:val="es-ES" w:eastAsia="es-ES"/>
        </w:rPr>
        <w:t xml:space="preserve">l procesador almacena una pequeña cantidad de datos en los registros, y el resto está en memoria, por lo que cada vez que se necesita llamar una función se deben guardar los datos que se están usando en memoria usando el </w:t>
      </w:r>
      <w:proofErr w:type="spellStart"/>
      <w:r w:rsidRPr="00345CE2">
        <w:rPr>
          <w:rFonts w:ascii="Times New Roman" w:eastAsia="Times New Roman" w:hAnsi="Times New Roman" w:cs="Times New Roman"/>
          <w:sz w:val="24"/>
          <w:szCs w:val="24"/>
          <w:lang w:val="es-ES" w:eastAsia="es-ES"/>
        </w:rPr>
        <w:t>Stack</w:t>
      </w:r>
      <w:proofErr w:type="spellEnd"/>
      <w:r w:rsidRPr="00345CE2">
        <w:rPr>
          <w:rFonts w:ascii="Times New Roman" w:eastAsia="Times New Roman" w:hAnsi="Times New Roman" w:cs="Times New Roman"/>
          <w:sz w:val="24"/>
          <w:szCs w:val="24"/>
          <w:lang w:val="es-ES" w:eastAsia="es-ES"/>
        </w:rPr>
        <w:t xml:space="preserve"> Pointer para luego cargarlos cuando la función se termin</w:t>
      </w:r>
      <w:r w:rsidR="00345CE2">
        <w:rPr>
          <w:rFonts w:ascii="Times New Roman" w:eastAsia="Times New Roman" w:hAnsi="Times New Roman" w:cs="Times New Roman"/>
          <w:sz w:val="24"/>
          <w:szCs w:val="24"/>
          <w:lang w:val="es-ES" w:eastAsia="es-ES"/>
        </w:rPr>
        <w:t>a y así los valores no se pierda</w:t>
      </w:r>
      <w:r w:rsidRPr="00345CE2">
        <w:rPr>
          <w:rFonts w:ascii="Times New Roman" w:eastAsia="Times New Roman" w:hAnsi="Times New Roman" w:cs="Times New Roman"/>
          <w:sz w:val="24"/>
          <w:szCs w:val="24"/>
          <w:lang w:val="es-ES" w:eastAsia="es-ES"/>
        </w:rPr>
        <w:t>n</w:t>
      </w:r>
      <w:r w:rsidR="00345CE2" w:rsidRPr="00345CE2">
        <w:rPr>
          <w:rFonts w:ascii="Times New Roman" w:hAnsi="Times New Roman" w:cs="Times New Roman"/>
          <w:bCs/>
          <w:sz w:val="24"/>
          <w:szCs w:val="24"/>
          <w:vertAlign w:val="superscript"/>
        </w:rPr>
        <w:t>1</w:t>
      </w:r>
      <w:r w:rsidRPr="00345CE2">
        <w:rPr>
          <w:rFonts w:ascii="Times New Roman" w:eastAsia="Times New Roman" w:hAnsi="Times New Roman" w:cs="Times New Roman"/>
          <w:sz w:val="24"/>
          <w:szCs w:val="24"/>
          <w:lang w:val="es-ES" w:eastAsia="es-ES"/>
        </w:rPr>
        <w:t>. Por esta razón es mucho más difícil desarrollar un juego en MIPS que en un lenguaje como C o Java, ya que</w:t>
      </w:r>
      <w:r w:rsidRPr="00345CE2">
        <w:rPr>
          <w:rFonts w:ascii="Times New Roman" w:hAnsi="Times New Roman" w:cs="Times New Roman"/>
          <w:bCs/>
          <w:sz w:val="24"/>
          <w:szCs w:val="24"/>
          <w:vertAlign w:val="superscript"/>
        </w:rPr>
        <w:t xml:space="preserve"> </w:t>
      </w:r>
      <w:r w:rsidRPr="00345CE2">
        <w:rPr>
          <w:rFonts w:ascii="Times New Roman" w:hAnsi="Times New Roman" w:cs="Times New Roman"/>
          <w:sz w:val="24"/>
          <w:szCs w:val="24"/>
        </w:rPr>
        <w:t xml:space="preserve">los </w:t>
      </w:r>
      <w:proofErr w:type="spellStart"/>
      <w:r w:rsidRPr="00345CE2">
        <w:rPr>
          <w:rFonts w:ascii="Times New Roman" w:hAnsi="Times New Roman" w:cs="Times New Roman"/>
          <w:sz w:val="24"/>
          <w:szCs w:val="24"/>
        </w:rPr>
        <w:t>operandos</w:t>
      </w:r>
      <w:proofErr w:type="spellEnd"/>
      <w:r w:rsidRPr="00345CE2">
        <w:rPr>
          <w:rFonts w:ascii="Times New Roman" w:hAnsi="Times New Roman" w:cs="Times New Roman"/>
          <w:sz w:val="24"/>
          <w:szCs w:val="24"/>
        </w:rPr>
        <w:t xml:space="preserve"> en lenguaje de máquina están restringidos</w:t>
      </w:r>
      <w:r w:rsidRPr="00E625EB">
        <w:rPr>
          <w:rFonts w:ascii="Times New Roman" w:hAnsi="Times New Roman" w:cs="Times New Roman"/>
          <w:sz w:val="24"/>
          <w:szCs w:val="24"/>
        </w:rPr>
        <w:t>, para el caso de MIPS este posee 32 registros</w:t>
      </w:r>
      <w:r w:rsidR="00A1234D">
        <w:rPr>
          <w:rFonts w:ascii="Times New Roman" w:hAnsi="Times New Roman" w:cs="Times New Roman"/>
          <w:sz w:val="24"/>
          <w:szCs w:val="24"/>
          <w:vertAlign w:val="superscript"/>
        </w:rPr>
        <w:t>1</w:t>
      </w:r>
      <w:r w:rsidRPr="00E625EB">
        <w:rPr>
          <w:rFonts w:ascii="Times New Roman" w:hAnsi="Times New Roman" w:cs="Times New Roman"/>
          <w:sz w:val="24"/>
          <w:szCs w:val="24"/>
        </w:rPr>
        <w:t>.</w:t>
      </w:r>
    </w:p>
    <w:p w:rsidR="00A7163B" w:rsidRDefault="00A7163B" w:rsidP="00A7163B">
      <w:pPr>
        <w:autoSpaceDE w:val="0"/>
        <w:autoSpaceDN w:val="0"/>
        <w:adjustRightInd w:val="0"/>
        <w:spacing w:after="0" w:line="360" w:lineRule="auto"/>
        <w:jc w:val="both"/>
        <w:rPr>
          <w:rFonts w:ascii="Times New Roman" w:hAnsi="Times New Roman" w:cs="Times New Roman"/>
          <w:sz w:val="24"/>
          <w:szCs w:val="24"/>
        </w:rPr>
      </w:pPr>
    </w:p>
    <w:p w:rsidR="00A7163B" w:rsidRPr="00A7163B" w:rsidRDefault="00A7163B" w:rsidP="00A7163B">
      <w:pPr>
        <w:pStyle w:val="Ttulo2"/>
        <w:spacing w:line="360" w:lineRule="auto"/>
        <w:rPr>
          <w:rFonts w:cstheme="majorHAnsi"/>
          <w:color w:val="auto"/>
          <w:sz w:val="28"/>
          <w:szCs w:val="28"/>
          <w:lang w:val="es-ES"/>
        </w:rPr>
      </w:pPr>
      <w:bookmarkStart w:id="3" w:name="_Toc375782261"/>
      <w:r w:rsidRPr="00A7163B">
        <w:rPr>
          <w:rFonts w:cstheme="majorHAnsi"/>
          <w:color w:val="auto"/>
          <w:sz w:val="28"/>
          <w:szCs w:val="28"/>
        </w:rPr>
        <w:t xml:space="preserve">1.2 </w:t>
      </w:r>
      <w:r w:rsidRPr="00A7163B">
        <w:rPr>
          <w:rFonts w:cstheme="majorHAnsi"/>
          <w:color w:val="auto"/>
          <w:sz w:val="28"/>
          <w:szCs w:val="28"/>
          <w:lang w:val="es-ES"/>
        </w:rPr>
        <w:t>DESCRIPCIÓN DEL PROBLEMA</w:t>
      </w:r>
      <w:bookmarkEnd w:id="3"/>
    </w:p>
    <w:p w:rsidR="00A7163B" w:rsidRPr="003272FF" w:rsidRDefault="00A7163B" w:rsidP="00A7163B">
      <w:pPr>
        <w:tabs>
          <w:tab w:val="left" w:pos="1185"/>
        </w:tabs>
        <w:rPr>
          <w:lang w:val="es-ES"/>
        </w:rPr>
      </w:pPr>
      <w:r>
        <w:rPr>
          <w:lang w:val="es-ES"/>
        </w:rPr>
        <w:tab/>
      </w:r>
    </w:p>
    <w:p w:rsidR="00A7163B" w:rsidRDefault="00A7163B" w:rsidP="00A1234D">
      <w:pPr>
        <w:autoSpaceDE w:val="0"/>
        <w:autoSpaceDN w:val="0"/>
        <w:adjustRightInd w:val="0"/>
        <w:spacing w:after="0" w:line="360" w:lineRule="auto"/>
        <w:ind w:firstLine="708"/>
        <w:jc w:val="both"/>
        <w:rPr>
          <w:rFonts w:ascii="Times New Roman" w:hAnsi="Times New Roman" w:cs="Times New Roman"/>
          <w:sz w:val="24"/>
          <w:szCs w:val="24"/>
        </w:rPr>
      </w:pPr>
      <w:r w:rsidRPr="008669CE">
        <w:rPr>
          <w:rFonts w:ascii="Times New Roman" w:hAnsi="Times New Roman" w:cs="Times New Roman"/>
          <w:sz w:val="24"/>
          <w:szCs w:val="24"/>
        </w:rPr>
        <w:t xml:space="preserve">El problema tratado en este informe corresponde </w:t>
      </w:r>
      <w:r>
        <w:rPr>
          <w:rFonts w:ascii="Times New Roman" w:hAnsi="Times New Roman" w:cs="Times New Roman"/>
          <w:sz w:val="24"/>
          <w:szCs w:val="24"/>
        </w:rPr>
        <w:t xml:space="preserve">al segundo laboratorio de la asignatura Organización de Computadores, el cual consiste en reconstruir el juego </w:t>
      </w:r>
      <w:proofErr w:type="spellStart"/>
      <w:r>
        <w:rPr>
          <w:rFonts w:ascii="Times New Roman" w:hAnsi="Times New Roman" w:cs="Times New Roman"/>
          <w:sz w:val="24"/>
          <w:szCs w:val="24"/>
        </w:rPr>
        <w:t>Hexxagon</w:t>
      </w:r>
      <w:proofErr w:type="spellEnd"/>
      <w:r>
        <w:rPr>
          <w:rFonts w:ascii="Times New Roman" w:hAnsi="Times New Roman" w:cs="Times New Roman"/>
          <w:sz w:val="24"/>
          <w:szCs w:val="24"/>
        </w:rPr>
        <w:t xml:space="preserve"> usando MIPS. El juego consiste en </w:t>
      </w:r>
      <w:r w:rsidR="00345CE2">
        <w:rPr>
          <w:rFonts w:ascii="Times New Roman" w:hAnsi="Times New Roman" w:cs="Times New Roman"/>
          <w:sz w:val="24"/>
          <w:szCs w:val="24"/>
        </w:rPr>
        <w:t xml:space="preserve">un tablero con celdas hexagonales, donde </w:t>
      </w:r>
      <w:r>
        <w:rPr>
          <w:rFonts w:ascii="Times New Roman" w:hAnsi="Times New Roman" w:cs="Times New Roman"/>
          <w:sz w:val="24"/>
          <w:szCs w:val="24"/>
        </w:rPr>
        <w:t>2 jugadores intenta</w:t>
      </w:r>
      <w:r w:rsidR="00345CE2">
        <w:rPr>
          <w:rFonts w:ascii="Times New Roman" w:hAnsi="Times New Roman" w:cs="Times New Roman"/>
          <w:sz w:val="24"/>
          <w:szCs w:val="24"/>
        </w:rPr>
        <w:t>n</w:t>
      </w:r>
      <w:r>
        <w:rPr>
          <w:rFonts w:ascii="Times New Roman" w:hAnsi="Times New Roman" w:cs="Times New Roman"/>
          <w:sz w:val="24"/>
          <w:szCs w:val="24"/>
        </w:rPr>
        <w:t xml:space="preserve"> convertir las fichas del otro jugador en piezas propias y dominar el tablero</w:t>
      </w:r>
      <w:r w:rsidR="00345CE2">
        <w:rPr>
          <w:rFonts w:ascii="Times New Roman" w:hAnsi="Times New Roman" w:cs="Times New Roman"/>
          <w:sz w:val="24"/>
          <w:szCs w:val="24"/>
        </w:rPr>
        <w:t>. Un jugador puede mover cualquiera de sus piezas a cualquier celda vecina considerada como vecino cercano, o sea, que está en contacto con ésta, o a cualquier celda considerada como vecino lejano, o sea, los vecinos cercanos de los vecinos cercanos.</w:t>
      </w:r>
    </w:p>
    <w:p w:rsidR="00345CE2" w:rsidRDefault="00345CE2" w:rsidP="00A1234D">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Si salta a los vecinos cercanos, la pieza de duplica, mientras que si se mueve a un vecino lejano, la pieza abandona su posición actual para ocupar un nuevo lugar en el tablero.</w:t>
      </w:r>
    </w:p>
    <w:p w:rsidR="00345CE2" w:rsidRDefault="00345CE2" w:rsidP="00A716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Cada vez que una pieza se mueve convierte a todas las piezas a su alrededor en suyas.</w:t>
      </w:r>
    </w:p>
    <w:p w:rsidR="00A7163B" w:rsidRDefault="00A7163B" w:rsidP="00A7163B">
      <w:pPr>
        <w:autoSpaceDE w:val="0"/>
        <w:autoSpaceDN w:val="0"/>
        <w:adjustRightInd w:val="0"/>
        <w:spacing w:after="0" w:line="360" w:lineRule="auto"/>
        <w:jc w:val="both"/>
        <w:rPr>
          <w:rFonts w:ascii="Times New Roman" w:hAnsi="Times New Roman" w:cs="Times New Roman"/>
          <w:sz w:val="24"/>
          <w:szCs w:val="24"/>
        </w:rPr>
      </w:pPr>
    </w:p>
    <w:p w:rsidR="00A7163B" w:rsidRPr="00A7163B" w:rsidRDefault="00A7163B" w:rsidP="00A7163B">
      <w:pPr>
        <w:pStyle w:val="Ttulo2"/>
        <w:spacing w:line="360" w:lineRule="auto"/>
        <w:rPr>
          <w:rFonts w:ascii="Arial" w:hAnsi="Arial" w:cs="Arial"/>
          <w:color w:val="auto"/>
          <w:sz w:val="28"/>
          <w:szCs w:val="28"/>
        </w:rPr>
      </w:pPr>
      <w:bookmarkStart w:id="4" w:name="_Toc375782262"/>
      <w:r w:rsidRPr="00A7163B">
        <w:rPr>
          <w:rFonts w:ascii="Arial" w:hAnsi="Arial" w:cs="Arial"/>
          <w:color w:val="auto"/>
          <w:sz w:val="28"/>
          <w:szCs w:val="28"/>
        </w:rPr>
        <w:t>1.3 SOLUCIÓN PROPUESTA</w:t>
      </w:r>
      <w:bookmarkEnd w:id="4"/>
    </w:p>
    <w:p w:rsidR="00A7163B" w:rsidRPr="00A7163B" w:rsidRDefault="00A7163B" w:rsidP="00A7163B">
      <w:pPr>
        <w:spacing w:line="360" w:lineRule="auto"/>
      </w:pPr>
    </w:p>
    <w:p w:rsidR="00A7163B" w:rsidRDefault="00A7163B" w:rsidP="00A1234D">
      <w:pPr>
        <w:autoSpaceDE w:val="0"/>
        <w:autoSpaceDN w:val="0"/>
        <w:adjustRightInd w:val="0"/>
        <w:spacing w:after="0" w:line="360" w:lineRule="auto"/>
        <w:ind w:firstLine="708"/>
        <w:jc w:val="both"/>
        <w:rPr>
          <w:rFonts w:ascii="Times New Roman" w:hAnsi="Times New Roman" w:cs="Times New Roman"/>
          <w:sz w:val="24"/>
          <w:szCs w:val="24"/>
        </w:rPr>
      </w:pPr>
      <w:r w:rsidRPr="00A7163B">
        <w:rPr>
          <w:rFonts w:ascii="Times New Roman" w:hAnsi="Times New Roman" w:cs="Times New Roman"/>
          <w:sz w:val="24"/>
          <w:szCs w:val="24"/>
        </w:rPr>
        <w:t>La solución propuesta, acorde con los motivos por los que hacemos este laboratorio, será un programa en MIPS con la implementación del juego</w:t>
      </w:r>
      <w:r w:rsidR="008908E7">
        <w:rPr>
          <w:rFonts w:ascii="Times New Roman" w:hAnsi="Times New Roman" w:cs="Times New Roman"/>
          <w:sz w:val="24"/>
          <w:szCs w:val="24"/>
        </w:rPr>
        <w:t>, basándose en las reglas ya explicadas.</w:t>
      </w:r>
    </w:p>
    <w:p w:rsidR="008908E7" w:rsidRDefault="008908E7" w:rsidP="00A716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Para ello se debe implementar un conjunto de funciones que pueda manejar la parte gráfica para poder mostrar dibujos.</w:t>
      </w:r>
    </w:p>
    <w:p w:rsidR="008908E7" w:rsidRDefault="008908E7" w:rsidP="00A716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También hay que representar el tablero dentro del juego, por lo que se usa un arreglo de largo x*y (con “x” e “y” tamaño del tablero). Esto se explica con mayor detalle en el capítulo 3.</w:t>
      </w:r>
    </w:p>
    <w:p w:rsidR="00F530B3" w:rsidRPr="00A7163B" w:rsidRDefault="00F530B3" w:rsidP="00A7163B">
      <w:pPr>
        <w:autoSpaceDE w:val="0"/>
        <w:autoSpaceDN w:val="0"/>
        <w:adjustRightInd w:val="0"/>
        <w:spacing w:after="0" w:line="360" w:lineRule="auto"/>
        <w:jc w:val="both"/>
        <w:rPr>
          <w:rFonts w:ascii="Times New Roman" w:hAnsi="Times New Roman" w:cs="Times New Roman"/>
          <w:bCs/>
          <w:sz w:val="24"/>
          <w:szCs w:val="24"/>
          <w:vertAlign w:val="superscript"/>
        </w:rPr>
      </w:pPr>
    </w:p>
    <w:p w:rsidR="00A7163B" w:rsidRPr="00360263" w:rsidRDefault="00A7163B" w:rsidP="00A7163B">
      <w:pPr>
        <w:pStyle w:val="Ttulo2"/>
        <w:spacing w:line="360" w:lineRule="auto"/>
        <w:rPr>
          <w:rFonts w:ascii="Arial" w:hAnsi="Arial" w:cs="Arial"/>
          <w:color w:val="auto"/>
          <w:sz w:val="28"/>
        </w:rPr>
      </w:pPr>
      <w:bookmarkStart w:id="5" w:name="_Toc375782263"/>
      <w:r w:rsidRPr="00360263">
        <w:rPr>
          <w:rFonts w:ascii="Arial" w:hAnsi="Arial" w:cs="Arial"/>
          <w:color w:val="auto"/>
          <w:sz w:val="28"/>
        </w:rPr>
        <w:t>1.4 OBJETIVOS Y ALCANCES DEL LABORATORIO</w:t>
      </w:r>
      <w:bookmarkEnd w:id="5"/>
    </w:p>
    <w:p w:rsidR="008908E7" w:rsidRDefault="00A7163B" w:rsidP="008908E7">
      <w:pPr>
        <w:pStyle w:val="Ttulo3"/>
        <w:spacing w:line="360" w:lineRule="auto"/>
        <w:rPr>
          <w:rFonts w:ascii="Arial" w:hAnsi="Arial" w:cs="Arial"/>
          <w:color w:val="auto"/>
          <w:sz w:val="24"/>
          <w:szCs w:val="24"/>
        </w:rPr>
      </w:pPr>
      <w:bookmarkStart w:id="6" w:name="_Toc375782264"/>
      <w:r w:rsidRPr="00360263">
        <w:rPr>
          <w:rFonts w:ascii="Arial" w:hAnsi="Arial" w:cs="Arial"/>
          <w:color w:val="auto"/>
          <w:sz w:val="24"/>
          <w:szCs w:val="24"/>
        </w:rPr>
        <w:t>1.4.1 Objetivo general</w:t>
      </w:r>
      <w:bookmarkEnd w:id="6"/>
    </w:p>
    <w:p w:rsidR="008908E7" w:rsidRPr="008908E7" w:rsidRDefault="008908E7" w:rsidP="008908E7"/>
    <w:p w:rsidR="00A7163B" w:rsidRPr="006F626D" w:rsidRDefault="00A7163B" w:rsidP="00A7163B">
      <w:pPr>
        <w:spacing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general es lograr implementar el juego </w:t>
      </w:r>
      <w:proofErr w:type="spellStart"/>
      <w:r>
        <w:rPr>
          <w:rFonts w:ascii="Times New Roman" w:eastAsia="Times New Roman" w:hAnsi="Times New Roman" w:cs="Times New Roman"/>
          <w:sz w:val="24"/>
          <w:szCs w:val="24"/>
        </w:rPr>
        <w:t>Hexxagon</w:t>
      </w:r>
      <w:proofErr w:type="spellEnd"/>
      <w:r>
        <w:rPr>
          <w:rFonts w:ascii="Times New Roman" w:eastAsia="Times New Roman" w:hAnsi="Times New Roman" w:cs="Times New Roman"/>
          <w:sz w:val="24"/>
          <w:szCs w:val="24"/>
        </w:rPr>
        <w:t xml:space="preserve"> en MIPS, y que este funcione con la totalidad de sus reglas y </w:t>
      </w:r>
      <w:r w:rsidR="008908E7">
        <w:rPr>
          <w:rFonts w:ascii="Times New Roman" w:eastAsia="Times New Roman" w:hAnsi="Times New Roman" w:cs="Times New Roman"/>
          <w:sz w:val="24"/>
          <w:szCs w:val="24"/>
        </w:rPr>
        <w:t>sea cómodo para los usuarios.</w:t>
      </w:r>
    </w:p>
    <w:p w:rsidR="00A7163B" w:rsidRPr="009844AD" w:rsidRDefault="00A7163B" w:rsidP="00A7163B">
      <w:pPr>
        <w:autoSpaceDE w:val="0"/>
        <w:autoSpaceDN w:val="0"/>
        <w:adjustRightInd w:val="0"/>
        <w:spacing w:after="0" w:line="360" w:lineRule="auto"/>
        <w:rPr>
          <w:rFonts w:ascii="Arial" w:hAnsi="Arial" w:cs="Arial"/>
          <w:b/>
          <w:bCs/>
          <w:sz w:val="23"/>
          <w:szCs w:val="23"/>
        </w:rPr>
      </w:pPr>
    </w:p>
    <w:p w:rsidR="00F530B3" w:rsidRDefault="00F530B3" w:rsidP="00A7163B">
      <w:pPr>
        <w:autoSpaceDE w:val="0"/>
        <w:autoSpaceDN w:val="0"/>
        <w:adjustRightInd w:val="0"/>
        <w:spacing w:after="0" w:line="360" w:lineRule="auto"/>
        <w:rPr>
          <w:rFonts w:ascii="Arial" w:hAnsi="Arial" w:cs="Arial"/>
          <w:b/>
          <w:bCs/>
          <w:sz w:val="23"/>
          <w:szCs w:val="23"/>
        </w:rPr>
      </w:pPr>
    </w:p>
    <w:p w:rsidR="00F530B3" w:rsidRDefault="00F530B3" w:rsidP="00A7163B">
      <w:pPr>
        <w:autoSpaceDE w:val="0"/>
        <w:autoSpaceDN w:val="0"/>
        <w:adjustRightInd w:val="0"/>
        <w:spacing w:after="0" w:line="360" w:lineRule="auto"/>
        <w:rPr>
          <w:rFonts w:ascii="Arial" w:hAnsi="Arial" w:cs="Arial"/>
          <w:b/>
          <w:bCs/>
          <w:sz w:val="23"/>
          <w:szCs w:val="23"/>
        </w:rPr>
      </w:pPr>
    </w:p>
    <w:p w:rsidR="00F530B3" w:rsidRDefault="00F530B3" w:rsidP="00A7163B">
      <w:pPr>
        <w:autoSpaceDE w:val="0"/>
        <w:autoSpaceDN w:val="0"/>
        <w:adjustRightInd w:val="0"/>
        <w:spacing w:after="0" w:line="360" w:lineRule="auto"/>
        <w:rPr>
          <w:rFonts w:ascii="Arial" w:hAnsi="Arial" w:cs="Arial"/>
          <w:b/>
          <w:bCs/>
          <w:sz w:val="23"/>
          <w:szCs w:val="23"/>
        </w:rPr>
      </w:pPr>
    </w:p>
    <w:p w:rsidR="00F530B3" w:rsidRDefault="00F530B3" w:rsidP="00A7163B">
      <w:pPr>
        <w:autoSpaceDE w:val="0"/>
        <w:autoSpaceDN w:val="0"/>
        <w:adjustRightInd w:val="0"/>
        <w:spacing w:after="0" w:line="360" w:lineRule="auto"/>
        <w:rPr>
          <w:rFonts w:ascii="Arial" w:hAnsi="Arial" w:cs="Arial"/>
          <w:b/>
          <w:bCs/>
          <w:sz w:val="23"/>
          <w:szCs w:val="23"/>
        </w:rPr>
      </w:pPr>
    </w:p>
    <w:p w:rsidR="00F530B3" w:rsidRDefault="00F530B3" w:rsidP="00A7163B">
      <w:pPr>
        <w:autoSpaceDE w:val="0"/>
        <w:autoSpaceDN w:val="0"/>
        <w:adjustRightInd w:val="0"/>
        <w:spacing w:after="0" w:line="360" w:lineRule="auto"/>
        <w:rPr>
          <w:rFonts w:ascii="Arial" w:hAnsi="Arial" w:cs="Arial"/>
          <w:b/>
          <w:bCs/>
          <w:sz w:val="23"/>
          <w:szCs w:val="23"/>
        </w:rPr>
      </w:pPr>
    </w:p>
    <w:p w:rsidR="00A7163B" w:rsidRPr="006F626D" w:rsidRDefault="00360263" w:rsidP="00A7163B">
      <w:pPr>
        <w:autoSpaceDE w:val="0"/>
        <w:autoSpaceDN w:val="0"/>
        <w:adjustRightInd w:val="0"/>
        <w:spacing w:after="0" w:line="360" w:lineRule="auto"/>
        <w:rPr>
          <w:rFonts w:ascii="Arial" w:hAnsi="Arial" w:cs="Arial"/>
          <w:b/>
          <w:bCs/>
          <w:sz w:val="24"/>
          <w:szCs w:val="24"/>
        </w:rPr>
      </w:pPr>
      <w:r>
        <w:rPr>
          <w:rFonts w:ascii="Arial" w:hAnsi="Arial" w:cs="Arial"/>
          <w:b/>
          <w:bCs/>
          <w:sz w:val="23"/>
          <w:szCs w:val="23"/>
        </w:rPr>
        <w:lastRenderedPageBreak/>
        <w:t>1.4</w:t>
      </w:r>
      <w:r w:rsidR="00A7163B" w:rsidRPr="009844AD">
        <w:rPr>
          <w:rFonts w:ascii="Arial" w:hAnsi="Arial" w:cs="Arial"/>
          <w:b/>
          <w:bCs/>
          <w:sz w:val="23"/>
          <w:szCs w:val="23"/>
        </w:rPr>
        <w:t xml:space="preserve">.2 </w:t>
      </w:r>
      <w:r w:rsidR="00A7163B" w:rsidRPr="006F626D">
        <w:rPr>
          <w:rFonts w:ascii="Arial" w:hAnsi="Arial" w:cs="Arial"/>
          <w:b/>
          <w:bCs/>
          <w:sz w:val="24"/>
          <w:szCs w:val="24"/>
        </w:rPr>
        <w:t>Objetivos específicos</w:t>
      </w:r>
    </w:p>
    <w:p w:rsidR="00A7163B" w:rsidRDefault="00A7163B" w:rsidP="00A7163B">
      <w:pPr>
        <w:autoSpaceDE w:val="0"/>
        <w:autoSpaceDN w:val="0"/>
        <w:adjustRightInd w:val="0"/>
        <w:spacing w:after="0" w:line="360" w:lineRule="auto"/>
        <w:rPr>
          <w:rFonts w:ascii="Arial" w:hAnsi="Arial" w:cs="Arial"/>
          <w:b/>
          <w:bCs/>
          <w:sz w:val="23"/>
          <w:szCs w:val="23"/>
        </w:rPr>
      </w:pPr>
    </w:p>
    <w:p w:rsidR="00D41B68" w:rsidRPr="00A1234D" w:rsidRDefault="008908E7" w:rsidP="00A1234D">
      <w:pPr>
        <w:autoSpaceDE w:val="0"/>
        <w:autoSpaceDN w:val="0"/>
        <w:adjustRightInd w:val="0"/>
        <w:spacing w:after="0" w:line="360" w:lineRule="auto"/>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Poder realizar un programa </w:t>
      </w:r>
      <w:r w:rsidR="00D41B68">
        <w:rPr>
          <w:rFonts w:ascii="Times New Roman" w:hAnsi="Times New Roman" w:cs="Times New Roman"/>
          <w:bCs/>
          <w:sz w:val="24"/>
          <w:szCs w:val="24"/>
        </w:rPr>
        <w:t xml:space="preserve">elaborado que requiera mejores habilidades de programación, en comparación con los primeros programas realizados en clases como forma introductoria al lenguaje MIPS. </w:t>
      </w:r>
    </w:p>
    <w:p w:rsidR="00F530B3" w:rsidRDefault="00F530B3" w:rsidP="00A7163B">
      <w:pPr>
        <w:autoSpaceDE w:val="0"/>
        <w:autoSpaceDN w:val="0"/>
        <w:adjustRightInd w:val="0"/>
        <w:spacing w:after="0" w:line="360" w:lineRule="auto"/>
        <w:rPr>
          <w:rFonts w:ascii="Arial" w:hAnsi="Arial" w:cs="Arial"/>
          <w:b/>
          <w:bCs/>
          <w:sz w:val="23"/>
          <w:szCs w:val="23"/>
        </w:rPr>
      </w:pPr>
    </w:p>
    <w:p w:rsidR="00A7163B" w:rsidRPr="006F626D" w:rsidRDefault="00360263" w:rsidP="00A7163B">
      <w:pPr>
        <w:autoSpaceDE w:val="0"/>
        <w:autoSpaceDN w:val="0"/>
        <w:adjustRightInd w:val="0"/>
        <w:spacing w:after="0" w:line="360" w:lineRule="auto"/>
        <w:rPr>
          <w:rFonts w:ascii="Arial" w:hAnsi="Arial" w:cs="Arial"/>
          <w:b/>
          <w:bCs/>
          <w:sz w:val="24"/>
          <w:szCs w:val="24"/>
        </w:rPr>
      </w:pPr>
      <w:r>
        <w:rPr>
          <w:rFonts w:ascii="Arial" w:hAnsi="Arial" w:cs="Arial"/>
          <w:b/>
          <w:bCs/>
          <w:sz w:val="23"/>
          <w:szCs w:val="23"/>
        </w:rPr>
        <w:t>1.4</w:t>
      </w:r>
      <w:r w:rsidR="00A7163B" w:rsidRPr="009844AD">
        <w:rPr>
          <w:rFonts w:ascii="Arial" w:hAnsi="Arial" w:cs="Arial"/>
          <w:b/>
          <w:bCs/>
          <w:sz w:val="23"/>
          <w:szCs w:val="23"/>
        </w:rPr>
        <w:t xml:space="preserve">.3 </w:t>
      </w:r>
      <w:r w:rsidR="00A7163B" w:rsidRPr="006F626D">
        <w:rPr>
          <w:rFonts w:ascii="Arial" w:hAnsi="Arial" w:cs="Arial"/>
          <w:b/>
          <w:bCs/>
          <w:sz w:val="24"/>
          <w:szCs w:val="24"/>
        </w:rPr>
        <w:t>Alcances</w:t>
      </w:r>
    </w:p>
    <w:p w:rsidR="00A7163B" w:rsidRDefault="00A7163B" w:rsidP="00A7163B">
      <w:pPr>
        <w:autoSpaceDE w:val="0"/>
        <w:autoSpaceDN w:val="0"/>
        <w:adjustRightInd w:val="0"/>
        <w:spacing w:after="0" w:line="360" w:lineRule="auto"/>
        <w:jc w:val="both"/>
        <w:rPr>
          <w:rFonts w:ascii="Arial" w:hAnsi="Arial" w:cs="Arial"/>
          <w:b/>
          <w:bCs/>
          <w:sz w:val="23"/>
          <w:szCs w:val="23"/>
        </w:rPr>
      </w:pPr>
    </w:p>
    <w:p w:rsidR="00A7163B" w:rsidRPr="00885A04" w:rsidRDefault="00A7163B" w:rsidP="00A7163B">
      <w:pPr>
        <w:autoSpaceDE w:val="0"/>
        <w:autoSpaceDN w:val="0"/>
        <w:adjustRightInd w:val="0"/>
        <w:spacing w:after="0" w:line="360" w:lineRule="auto"/>
        <w:ind w:firstLine="576"/>
        <w:jc w:val="both"/>
        <w:rPr>
          <w:rFonts w:ascii="Times New Roman" w:hAnsi="Times New Roman" w:cs="Times New Roman"/>
          <w:bCs/>
          <w:sz w:val="24"/>
          <w:szCs w:val="24"/>
        </w:rPr>
      </w:pPr>
      <w:r>
        <w:rPr>
          <w:rFonts w:ascii="Arial" w:hAnsi="Arial" w:cs="Arial"/>
          <w:b/>
          <w:bCs/>
          <w:sz w:val="23"/>
          <w:szCs w:val="23"/>
        </w:rPr>
        <w:tab/>
      </w:r>
      <w:r w:rsidRPr="00885A04">
        <w:rPr>
          <w:rFonts w:ascii="Times New Roman" w:hAnsi="Times New Roman" w:cs="Times New Roman"/>
          <w:bCs/>
          <w:sz w:val="24"/>
          <w:szCs w:val="24"/>
        </w:rPr>
        <w:t xml:space="preserve">Será parte del trabajo </w:t>
      </w:r>
      <w:r w:rsidR="00D41B68">
        <w:rPr>
          <w:rFonts w:ascii="Times New Roman" w:hAnsi="Times New Roman" w:cs="Times New Roman"/>
          <w:bCs/>
          <w:sz w:val="24"/>
          <w:szCs w:val="24"/>
        </w:rPr>
        <w:t xml:space="preserve">de este laboratorio desarrollar </w:t>
      </w:r>
      <w:r w:rsidRPr="00885A04">
        <w:rPr>
          <w:rFonts w:ascii="Times New Roman" w:hAnsi="Times New Roman" w:cs="Times New Roman"/>
          <w:bCs/>
          <w:sz w:val="24"/>
          <w:szCs w:val="24"/>
        </w:rPr>
        <w:t>algoritmo</w:t>
      </w:r>
      <w:r w:rsidR="00D41B68">
        <w:rPr>
          <w:rFonts w:ascii="Times New Roman" w:hAnsi="Times New Roman" w:cs="Times New Roman"/>
          <w:bCs/>
          <w:sz w:val="24"/>
          <w:szCs w:val="24"/>
        </w:rPr>
        <w:t>s</w:t>
      </w:r>
      <w:r w:rsidRPr="00885A04">
        <w:rPr>
          <w:rFonts w:ascii="Times New Roman" w:hAnsi="Times New Roman" w:cs="Times New Roman"/>
          <w:bCs/>
          <w:sz w:val="24"/>
          <w:szCs w:val="24"/>
        </w:rPr>
        <w:t xml:space="preserve"> para </w:t>
      </w:r>
      <w:r w:rsidR="00D41B68">
        <w:rPr>
          <w:rFonts w:ascii="Times New Roman" w:hAnsi="Times New Roman" w:cs="Times New Roman"/>
          <w:bCs/>
          <w:sz w:val="24"/>
          <w:szCs w:val="24"/>
        </w:rPr>
        <w:t xml:space="preserve">luego </w:t>
      </w:r>
      <w:r w:rsidRPr="00885A04">
        <w:rPr>
          <w:rFonts w:ascii="Times New Roman" w:hAnsi="Times New Roman" w:cs="Times New Roman"/>
          <w:bCs/>
          <w:sz w:val="24"/>
          <w:szCs w:val="24"/>
        </w:rPr>
        <w:t>implementarlo</w:t>
      </w:r>
      <w:r w:rsidR="00D41B68">
        <w:rPr>
          <w:rFonts w:ascii="Times New Roman" w:hAnsi="Times New Roman" w:cs="Times New Roman"/>
          <w:bCs/>
          <w:sz w:val="24"/>
          <w:szCs w:val="24"/>
        </w:rPr>
        <w:t>s</w:t>
      </w:r>
      <w:r w:rsidRPr="00885A04">
        <w:rPr>
          <w:rFonts w:ascii="Times New Roman" w:hAnsi="Times New Roman" w:cs="Times New Roman"/>
          <w:bCs/>
          <w:sz w:val="24"/>
          <w:szCs w:val="24"/>
        </w:rPr>
        <w:t xml:space="preserve"> en </w:t>
      </w:r>
      <w:r>
        <w:rPr>
          <w:rFonts w:ascii="Times New Roman" w:hAnsi="Times New Roman" w:cs="Times New Roman"/>
          <w:bCs/>
          <w:sz w:val="24"/>
          <w:szCs w:val="24"/>
        </w:rPr>
        <w:t>MIPS</w:t>
      </w:r>
      <w:r w:rsidRPr="00885A04">
        <w:rPr>
          <w:rFonts w:ascii="Times New Roman" w:hAnsi="Times New Roman" w:cs="Times New Roman"/>
          <w:bCs/>
          <w:sz w:val="24"/>
          <w:szCs w:val="24"/>
        </w:rPr>
        <w:t xml:space="preserve"> y </w:t>
      </w:r>
      <w:r w:rsidR="00D41B68">
        <w:rPr>
          <w:rFonts w:ascii="Times New Roman" w:hAnsi="Times New Roman" w:cs="Times New Roman"/>
          <w:bCs/>
          <w:sz w:val="24"/>
          <w:szCs w:val="24"/>
        </w:rPr>
        <w:t>desarrollar un manejo de datos mucho más elaborado que los presentes en el primer laboratorio</w:t>
      </w:r>
      <w:r w:rsidR="00D41B68">
        <w:rPr>
          <w:rFonts w:ascii="Times New Roman" w:hAnsi="Times New Roman" w:cs="Times New Roman"/>
          <w:bCs/>
          <w:sz w:val="24"/>
          <w:szCs w:val="24"/>
          <w:vertAlign w:val="superscript"/>
        </w:rPr>
        <w:t>1</w:t>
      </w:r>
      <w:r w:rsidR="00D41B68">
        <w:rPr>
          <w:rFonts w:ascii="Times New Roman" w:hAnsi="Times New Roman" w:cs="Times New Roman"/>
          <w:bCs/>
          <w:sz w:val="24"/>
          <w:szCs w:val="24"/>
        </w:rPr>
        <w:t xml:space="preserve">.  </w:t>
      </w:r>
    </w:p>
    <w:p w:rsidR="00360263" w:rsidRPr="006E7A1E" w:rsidRDefault="00360263" w:rsidP="00116CE6">
      <w:pPr>
        <w:spacing w:line="360" w:lineRule="auto"/>
        <w:jc w:val="both"/>
        <w:rPr>
          <w:rFonts w:cstheme="minorHAnsi"/>
          <w:sz w:val="24"/>
          <w:szCs w:val="24"/>
        </w:rPr>
      </w:pPr>
    </w:p>
    <w:p w:rsidR="00360263" w:rsidRPr="00360263" w:rsidRDefault="00360263" w:rsidP="00360263">
      <w:pPr>
        <w:pStyle w:val="Ttulo2"/>
        <w:spacing w:line="360" w:lineRule="auto"/>
        <w:rPr>
          <w:rFonts w:ascii="Arial" w:hAnsi="Arial" w:cs="Arial"/>
          <w:caps/>
          <w:smallCaps/>
          <w:color w:val="auto"/>
          <w:sz w:val="24"/>
        </w:rPr>
      </w:pPr>
      <w:bookmarkStart w:id="7" w:name="_Toc375782265"/>
      <w:r w:rsidRPr="00360263">
        <w:rPr>
          <w:rFonts w:ascii="Arial" w:hAnsi="Arial" w:cs="Arial"/>
          <w:caps/>
          <w:color w:val="auto"/>
          <w:sz w:val="24"/>
        </w:rPr>
        <w:t>1.5 metodologías y herramientas utilizadas</w:t>
      </w:r>
      <w:bookmarkEnd w:id="7"/>
    </w:p>
    <w:p w:rsidR="00360263" w:rsidRPr="00360263" w:rsidRDefault="00360263" w:rsidP="00360263">
      <w:pPr>
        <w:spacing w:line="360" w:lineRule="auto"/>
        <w:rPr>
          <w:caps/>
        </w:rPr>
      </w:pPr>
    </w:p>
    <w:p w:rsidR="00360263" w:rsidRDefault="00360263" w:rsidP="00360263">
      <w:pPr>
        <w:autoSpaceDE w:val="0"/>
        <w:autoSpaceDN w:val="0"/>
        <w:adjustRightInd w:val="0"/>
        <w:spacing w:after="0" w:line="360" w:lineRule="auto"/>
        <w:ind w:firstLine="576"/>
        <w:jc w:val="both"/>
        <w:rPr>
          <w:rFonts w:ascii="Times New Roman" w:hAnsi="Times New Roman" w:cs="Times New Roman"/>
          <w:bCs/>
          <w:sz w:val="24"/>
          <w:szCs w:val="24"/>
        </w:rPr>
      </w:pPr>
      <w:r w:rsidRPr="00360263">
        <w:rPr>
          <w:rFonts w:ascii="Times New Roman" w:hAnsi="Times New Roman" w:cs="Times New Roman"/>
          <w:bCs/>
          <w:sz w:val="24"/>
          <w:szCs w:val="24"/>
        </w:rPr>
        <w:t xml:space="preserve">Acorde a los objetivos del laboratorio el algoritmo </w:t>
      </w:r>
      <w:r w:rsidR="00A1234D">
        <w:rPr>
          <w:rFonts w:ascii="Times New Roman" w:hAnsi="Times New Roman" w:cs="Times New Roman"/>
          <w:bCs/>
          <w:sz w:val="24"/>
          <w:szCs w:val="24"/>
        </w:rPr>
        <w:t>se programa</w:t>
      </w:r>
      <w:r w:rsidRPr="00360263">
        <w:rPr>
          <w:rFonts w:ascii="Times New Roman" w:hAnsi="Times New Roman" w:cs="Times New Roman"/>
          <w:bCs/>
          <w:sz w:val="24"/>
          <w:szCs w:val="24"/>
        </w:rPr>
        <w:t xml:space="preserve"> util</w:t>
      </w:r>
      <w:r w:rsidR="00A1234D">
        <w:rPr>
          <w:rFonts w:ascii="Times New Roman" w:hAnsi="Times New Roman" w:cs="Times New Roman"/>
          <w:bCs/>
          <w:sz w:val="24"/>
          <w:szCs w:val="24"/>
        </w:rPr>
        <w:t>izando MIPS, por lo que se usa</w:t>
      </w:r>
      <w:r w:rsidRPr="00360263">
        <w:rPr>
          <w:rFonts w:ascii="Times New Roman" w:hAnsi="Times New Roman" w:cs="Times New Roman"/>
          <w:bCs/>
          <w:sz w:val="24"/>
          <w:szCs w:val="24"/>
        </w:rPr>
        <w:t xml:space="preserve"> el </w:t>
      </w:r>
      <w:r w:rsidRPr="00360263">
        <w:rPr>
          <w:rFonts w:ascii="Times New Roman" w:hAnsi="Times New Roman" w:cs="Times New Roman"/>
          <w:sz w:val="24"/>
          <w:szCs w:val="24"/>
        </w:rPr>
        <w:t>software</w:t>
      </w:r>
      <w:r w:rsidRPr="00360263">
        <w:rPr>
          <w:rFonts w:ascii="Times New Roman" w:hAnsi="Times New Roman" w:cs="Times New Roman"/>
          <w:bCs/>
          <w:sz w:val="24"/>
          <w:szCs w:val="24"/>
        </w:rPr>
        <w:t xml:space="preserve"> MARS para su implementación</w:t>
      </w:r>
      <w:r w:rsidR="00A1234D">
        <w:rPr>
          <w:rFonts w:ascii="Times New Roman" w:hAnsi="Times New Roman" w:cs="Times New Roman"/>
          <w:bCs/>
          <w:sz w:val="24"/>
          <w:szCs w:val="24"/>
        </w:rPr>
        <w:t>, además se requiere</w:t>
      </w:r>
      <w:r w:rsidRPr="00360263">
        <w:rPr>
          <w:rFonts w:ascii="Times New Roman" w:hAnsi="Times New Roman" w:cs="Times New Roman"/>
          <w:bCs/>
          <w:sz w:val="24"/>
          <w:szCs w:val="24"/>
        </w:rPr>
        <w:t xml:space="preserve"> de la interfaz gráfica que ofrece MARS, para mostrar las imágenes del juego.</w:t>
      </w:r>
    </w:p>
    <w:p w:rsidR="00D41B68" w:rsidRPr="00360263" w:rsidRDefault="00D41B68" w:rsidP="00D41B68">
      <w:pPr>
        <w:autoSpaceDE w:val="0"/>
        <w:autoSpaceDN w:val="0"/>
        <w:adjustRightInd w:val="0"/>
        <w:spacing w:after="0" w:line="360" w:lineRule="auto"/>
        <w:jc w:val="both"/>
        <w:rPr>
          <w:rFonts w:ascii="Times New Roman" w:hAnsi="Times New Roman" w:cs="Times New Roman"/>
          <w:bCs/>
          <w:sz w:val="24"/>
          <w:szCs w:val="24"/>
        </w:rPr>
      </w:pPr>
    </w:p>
    <w:p w:rsidR="00360263" w:rsidRPr="00360263" w:rsidRDefault="00360263" w:rsidP="00360263">
      <w:pPr>
        <w:pStyle w:val="Ttulo2"/>
        <w:spacing w:line="360" w:lineRule="auto"/>
        <w:rPr>
          <w:rFonts w:ascii="Arial" w:hAnsi="Arial" w:cs="Arial"/>
          <w:caps/>
          <w:smallCaps/>
          <w:color w:val="auto"/>
          <w:sz w:val="24"/>
        </w:rPr>
      </w:pPr>
      <w:bookmarkStart w:id="8" w:name="_Toc375782266"/>
      <w:r w:rsidRPr="00360263">
        <w:rPr>
          <w:rFonts w:ascii="Arial" w:hAnsi="Arial" w:cs="Arial"/>
          <w:caps/>
          <w:color w:val="auto"/>
          <w:sz w:val="24"/>
        </w:rPr>
        <w:t>1.6 organización del documento</w:t>
      </w:r>
      <w:bookmarkEnd w:id="8"/>
    </w:p>
    <w:p w:rsidR="00360263" w:rsidRPr="00360263" w:rsidRDefault="00360263" w:rsidP="00360263">
      <w:pPr>
        <w:autoSpaceDE w:val="0"/>
        <w:autoSpaceDN w:val="0"/>
        <w:adjustRightInd w:val="0"/>
        <w:spacing w:after="0" w:line="360" w:lineRule="auto"/>
        <w:rPr>
          <w:rFonts w:ascii="Arial" w:hAnsi="Arial" w:cs="Arial"/>
          <w:bCs/>
          <w:sz w:val="23"/>
          <w:szCs w:val="23"/>
        </w:rPr>
      </w:pPr>
    </w:p>
    <w:p w:rsidR="00360263" w:rsidRDefault="00360263" w:rsidP="00360263">
      <w:pPr>
        <w:autoSpaceDE w:val="0"/>
        <w:autoSpaceDN w:val="0"/>
        <w:adjustRightInd w:val="0"/>
        <w:spacing w:after="0" w:line="360" w:lineRule="auto"/>
        <w:ind w:firstLine="432"/>
        <w:jc w:val="both"/>
        <w:rPr>
          <w:rFonts w:ascii="Times New Roman" w:hAnsi="Times New Roman" w:cs="Times New Roman"/>
          <w:bCs/>
          <w:sz w:val="24"/>
          <w:szCs w:val="24"/>
        </w:rPr>
      </w:pPr>
      <w:r w:rsidRPr="000F4B27">
        <w:rPr>
          <w:rFonts w:ascii="Times New Roman" w:hAnsi="Times New Roman" w:cs="Times New Roman"/>
          <w:bCs/>
          <w:sz w:val="24"/>
          <w:szCs w:val="24"/>
        </w:rPr>
        <w:t xml:space="preserve">En este informe primero se detallan los métodos y las herramientas utilizadas durante el laboratorio, así como los objetivos y los conceptos clave de este. Luego se </w:t>
      </w:r>
      <w:r>
        <w:rPr>
          <w:rFonts w:ascii="Times New Roman" w:hAnsi="Times New Roman" w:cs="Times New Roman"/>
          <w:bCs/>
          <w:sz w:val="24"/>
          <w:szCs w:val="24"/>
        </w:rPr>
        <w:t>presenta el marco teórico de este informe</w:t>
      </w:r>
      <w:r w:rsidRPr="000F4B27">
        <w:rPr>
          <w:rFonts w:ascii="Times New Roman" w:hAnsi="Times New Roman" w:cs="Times New Roman"/>
          <w:bCs/>
          <w:sz w:val="24"/>
          <w:szCs w:val="24"/>
        </w:rPr>
        <w:t xml:space="preserve">. Después se muestra el </w:t>
      </w:r>
      <w:r>
        <w:rPr>
          <w:rFonts w:ascii="Times New Roman" w:hAnsi="Times New Roman" w:cs="Times New Roman"/>
          <w:bCs/>
          <w:sz w:val="24"/>
          <w:szCs w:val="24"/>
        </w:rPr>
        <w:t>implementado en MIPS</w:t>
      </w:r>
      <w:r w:rsidRPr="000F4B27">
        <w:rPr>
          <w:rFonts w:ascii="Times New Roman" w:hAnsi="Times New Roman" w:cs="Times New Roman"/>
          <w:bCs/>
          <w:sz w:val="24"/>
          <w:szCs w:val="24"/>
        </w:rPr>
        <w:t>. Finalmente se obtienen las conclusiones del laboratorio y se adjunta un manual de usuario con la implementación del algoritmo.</w:t>
      </w:r>
    </w:p>
    <w:p w:rsidR="00360263" w:rsidRDefault="00360263" w:rsidP="00360263">
      <w:pPr>
        <w:autoSpaceDE w:val="0"/>
        <w:autoSpaceDN w:val="0"/>
        <w:adjustRightInd w:val="0"/>
        <w:spacing w:after="0" w:line="360" w:lineRule="auto"/>
        <w:ind w:firstLine="432"/>
        <w:jc w:val="both"/>
        <w:rPr>
          <w:rFonts w:ascii="Times New Roman" w:hAnsi="Times New Roman" w:cs="Times New Roman"/>
          <w:bCs/>
          <w:sz w:val="24"/>
          <w:szCs w:val="24"/>
        </w:rPr>
      </w:pPr>
    </w:p>
    <w:p w:rsidR="005140CE" w:rsidRPr="006E7A1E" w:rsidRDefault="005140CE" w:rsidP="00116CE6">
      <w:pPr>
        <w:spacing w:line="360" w:lineRule="auto"/>
        <w:rPr>
          <w:rFonts w:cstheme="minorHAnsi"/>
          <w:sz w:val="24"/>
          <w:szCs w:val="24"/>
        </w:rPr>
      </w:pPr>
    </w:p>
    <w:p w:rsidR="001059C2" w:rsidRDefault="001059C2" w:rsidP="00116CE6">
      <w:pPr>
        <w:spacing w:line="360" w:lineRule="auto"/>
        <w:rPr>
          <w:rFonts w:cstheme="minorHAnsi"/>
        </w:rPr>
        <w:sectPr w:rsidR="001059C2" w:rsidSect="001059C2">
          <w:headerReference w:type="even" r:id="rId15"/>
          <w:headerReference w:type="default" r:id="rId16"/>
          <w:footerReference w:type="even" r:id="rId17"/>
          <w:footerReference w:type="default" r:id="rId18"/>
          <w:headerReference w:type="first" r:id="rId19"/>
          <w:pgSz w:w="12240" w:h="15840"/>
          <w:pgMar w:top="2268" w:right="1418" w:bottom="1418" w:left="2268" w:header="709" w:footer="709" w:gutter="0"/>
          <w:pgNumType w:start="1"/>
          <w:cols w:space="708"/>
          <w:titlePg/>
          <w:docGrid w:linePitch="360"/>
        </w:sectPr>
      </w:pPr>
    </w:p>
    <w:p w:rsidR="003132C4" w:rsidRPr="00532D48" w:rsidRDefault="003132C4" w:rsidP="00116CE6">
      <w:pPr>
        <w:spacing w:line="360" w:lineRule="auto"/>
        <w:rPr>
          <w:rFonts w:cstheme="minorHAnsi"/>
        </w:rPr>
      </w:pPr>
    </w:p>
    <w:p w:rsidR="008B4629" w:rsidRPr="00532D48" w:rsidRDefault="00E162FF" w:rsidP="00116CE6">
      <w:pPr>
        <w:spacing w:line="360" w:lineRule="auto"/>
        <w:rPr>
          <w:rFonts w:cstheme="minorHAnsi"/>
        </w:rPr>
        <w:sectPr w:rsidR="008B4629" w:rsidRPr="00532D48" w:rsidSect="00116CE6">
          <w:headerReference w:type="default" r:id="rId20"/>
          <w:footerReference w:type="default" r:id="rId21"/>
          <w:pgSz w:w="12240" w:h="15840"/>
          <w:pgMar w:top="2268" w:right="1418" w:bottom="1418" w:left="2268" w:header="709" w:footer="709" w:gutter="0"/>
          <w:pgNumType w:start="1"/>
          <w:cols w:space="708"/>
          <w:docGrid w:linePitch="360"/>
        </w:sectPr>
      </w:pPr>
      <w:r w:rsidRPr="00532D48">
        <w:rPr>
          <w:rFonts w:cstheme="minorHAnsi"/>
        </w:rPr>
        <w:br w:type="page"/>
      </w:r>
    </w:p>
    <w:p w:rsidR="00E73FAD" w:rsidRPr="00E41E50" w:rsidRDefault="00E41E50" w:rsidP="00116CE6">
      <w:pPr>
        <w:pStyle w:val="Ttulo1"/>
        <w:spacing w:line="360" w:lineRule="auto"/>
        <w:rPr>
          <w:rFonts w:asciiTheme="minorHAnsi" w:hAnsiTheme="minorHAnsi" w:cstheme="minorHAnsi"/>
          <w:color w:val="auto"/>
          <w:sz w:val="32"/>
          <w:szCs w:val="32"/>
        </w:rPr>
      </w:pPr>
      <w:bookmarkStart w:id="9" w:name="_Toc375782267"/>
      <w:r w:rsidRPr="00E41E50">
        <w:rPr>
          <w:rFonts w:asciiTheme="minorHAnsi" w:hAnsiTheme="minorHAnsi" w:cstheme="minorHAnsi"/>
          <w:color w:val="auto"/>
          <w:sz w:val="32"/>
          <w:szCs w:val="32"/>
        </w:rPr>
        <w:lastRenderedPageBreak/>
        <w:t>CAPÍTULO 2:</w:t>
      </w:r>
      <w:r>
        <w:rPr>
          <w:rFonts w:asciiTheme="minorHAnsi" w:hAnsiTheme="minorHAnsi" w:cstheme="minorHAnsi"/>
          <w:color w:val="auto"/>
          <w:sz w:val="32"/>
          <w:szCs w:val="32"/>
        </w:rPr>
        <w:t xml:space="preserve"> </w:t>
      </w:r>
      <w:r w:rsidR="00360263">
        <w:rPr>
          <w:rFonts w:asciiTheme="minorHAnsi" w:hAnsiTheme="minorHAnsi" w:cstheme="minorHAnsi"/>
          <w:color w:val="auto"/>
          <w:sz w:val="32"/>
          <w:szCs w:val="32"/>
        </w:rPr>
        <w:t>MARCO TEÓRICO</w:t>
      </w:r>
      <w:bookmarkEnd w:id="9"/>
    </w:p>
    <w:p w:rsidR="006E7A1E" w:rsidRDefault="006E7A1E" w:rsidP="00116CE6">
      <w:pPr>
        <w:spacing w:line="360" w:lineRule="auto"/>
        <w:jc w:val="both"/>
        <w:rPr>
          <w:rFonts w:cstheme="minorHAnsi"/>
          <w:sz w:val="24"/>
          <w:szCs w:val="24"/>
        </w:rPr>
      </w:pPr>
    </w:p>
    <w:p w:rsidR="00360263" w:rsidRDefault="00360263" w:rsidP="00360263">
      <w:pPr>
        <w:autoSpaceDE w:val="0"/>
        <w:autoSpaceDN w:val="0"/>
        <w:adjustRightInd w:val="0"/>
        <w:spacing w:after="0" w:line="360" w:lineRule="auto"/>
        <w:ind w:firstLine="431"/>
        <w:jc w:val="both"/>
        <w:rPr>
          <w:rFonts w:ascii="Times New Roman" w:eastAsiaTheme="minorHAnsi" w:hAnsi="Times New Roman" w:cs="Times New Roman"/>
          <w:sz w:val="24"/>
          <w:szCs w:val="24"/>
          <w:lang w:val="es-ES"/>
        </w:rPr>
      </w:pPr>
      <w:r w:rsidRPr="002520B0">
        <w:rPr>
          <w:rFonts w:ascii="Times New Roman" w:hAnsi="Times New Roman" w:cs="Times New Roman"/>
          <w:bCs/>
          <w:sz w:val="24"/>
          <w:szCs w:val="24"/>
        </w:rPr>
        <w:t>MIPS</w:t>
      </w:r>
      <w:r w:rsidRPr="002520B0">
        <w:rPr>
          <w:rFonts w:ascii="Times New Roman" w:hAnsi="Times New Roman" w:cs="Times New Roman"/>
          <w:sz w:val="24"/>
          <w:szCs w:val="24"/>
        </w:rPr>
        <w:t xml:space="preserve"> (siglas de </w:t>
      </w:r>
      <w:proofErr w:type="spellStart"/>
      <w:r w:rsidRPr="002520B0">
        <w:rPr>
          <w:rFonts w:ascii="Times New Roman" w:hAnsi="Times New Roman" w:cs="Times New Roman"/>
          <w:bCs/>
          <w:i/>
          <w:iCs/>
          <w:sz w:val="24"/>
          <w:szCs w:val="24"/>
        </w:rPr>
        <w:t>M</w:t>
      </w:r>
      <w:r w:rsidRPr="002520B0">
        <w:rPr>
          <w:rFonts w:ascii="Times New Roman" w:hAnsi="Times New Roman" w:cs="Times New Roman"/>
          <w:i/>
          <w:iCs/>
          <w:sz w:val="24"/>
          <w:szCs w:val="24"/>
        </w:rPr>
        <w:t>icroprocessor</w:t>
      </w:r>
      <w:proofErr w:type="spellEnd"/>
      <w:r w:rsidRPr="002520B0">
        <w:rPr>
          <w:rFonts w:ascii="Times New Roman" w:hAnsi="Times New Roman" w:cs="Times New Roman"/>
          <w:i/>
          <w:iCs/>
          <w:sz w:val="24"/>
          <w:szCs w:val="24"/>
        </w:rPr>
        <w:t xml:space="preserve"> </w:t>
      </w:r>
      <w:proofErr w:type="spellStart"/>
      <w:r w:rsidRPr="002520B0">
        <w:rPr>
          <w:rFonts w:ascii="Times New Roman" w:hAnsi="Times New Roman" w:cs="Times New Roman"/>
          <w:i/>
          <w:iCs/>
          <w:sz w:val="24"/>
          <w:szCs w:val="24"/>
        </w:rPr>
        <w:t>without</w:t>
      </w:r>
      <w:proofErr w:type="spellEnd"/>
      <w:r w:rsidRPr="002520B0">
        <w:rPr>
          <w:rFonts w:ascii="Times New Roman" w:hAnsi="Times New Roman" w:cs="Times New Roman"/>
          <w:i/>
          <w:iCs/>
          <w:sz w:val="24"/>
          <w:szCs w:val="24"/>
        </w:rPr>
        <w:t xml:space="preserve"> </w:t>
      </w:r>
      <w:proofErr w:type="spellStart"/>
      <w:r w:rsidRPr="002520B0">
        <w:rPr>
          <w:rFonts w:ascii="Times New Roman" w:hAnsi="Times New Roman" w:cs="Times New Roman"/>
          <w:bCs/>
          <w:i/>
          <w:iCs/>
          <w:sz w:val="24"/>
          <w:szCs w:val="24"/>
        </w:rPr>
        <w:t>I</w:t>
      </w:r>
      <w:r w:rsidRPr="002520B0">
        <w:rPr>
          <w:rFonts w:ascii="Times New Roman" w:hAnsi="Times New Roman" w:cs="Times New Roman"/>
          <w:i/>
          <w:iCs/>
          <w:sz w:val="24"/>
          <w:szCs w:val="24"/>
        </w:rPr>
        <w:t>nterlocked</w:t>
      </w:r>
      <w:proofErr w:type="spellEnd"/>
      <w:r w:rsidRPr="002520B0">
        <w:rPr>
          <w:rFonts w:ascii="Times New Roman" w:hAnsi="Times New Roman" w:cs="Times New Roman"/>
          <w:i/>
          <w:iCs/>
          <w:sz w:val="24"/>
          <w:szCs w:val="24"/>
        </w:rPr>
        <w:t xml:space="preserve"> </w:t>
      </w:r>
      <w:r w:rsidRPr="002520B0">
        <w:rPr>
          <w:rFonts w:ascii="Times New Roman" w:hAnsi="Times New Roman" w:cs="Times New Roman"/>
          <w:bCs/>
          <w:i/>
          <w:iCs/>
          <w:sz w:val="24"/>
          <w:szCs w:val="24"/>
        </w:rPr>
        <w:t>P</w:t>
      </w:r>
      <w:r w:rsidRPr="002520B0">
        <w:rPr>
          <w:rFonts w:ascii="Times New Roman" w:hAnsi="Times New Roman" w:cs="Times New Roman"/>
          <w:i/>
          <w:iCs/>
          <w:sz w:val="24"/>
          <w:szCs w:val="24"/>
        </w:rPr>
        <w:t xml:space="preserve">ipeline </w:t>
      </w:r>
      <w:proofErr w:type="spellStart"/>
      <w:r w:rsidRPr="002520B0">
        <w:rPr>
          <w:rFonts w:ascii="Times New Roman" w:hAnsi="Times New Roman" w:cs="Times New Roman"/>
          <w:bCs/>
          <w:i/>
          <w:iCs/>
          <w:sz w:val="24"/>
          <w:szCs w:val="24"/>
        </w:rPr>
        <w:t>S</w:t>
      </w:r>
      <w:r w:rsidRPr="002520B0">
        <w:rPr>
          <w:rFonts w:ascii="Times New Roman" w:hAnsi="Times New Roman" w:cs="Times New Roman"/>
          <w:i/>
          <w:iCs/>
          <w:sz w:val="24"/>
          <w:szCs w:val="24"/>
        </w:rPr>
        <w:t>tages</w:t>
      </w:r>
      <w:proofErr w:type="spellEnd"/>
      <w:r w:rsidRPr="002520B0">
        <w:rPr>
          <w:rFonts w:ascii="Times New Roman" w:hAnsi="Times New Roman" w:cs="Times New Roman"/>
          <w:sz w:val="24"/>
          <w:szCs w:val="24"/>
        </w:rPr>
        <w:t>) se conoce a toda una familia de microprocesadores de arquitectura RISC desarrollados por MIPS Technologies.</w:t>
      </w:r>
      <w:r w:rsidRPr="002520B0">
        <w:rPr>
          <w:rFonts w:ascii="Times New Roman" w:eastAsiaTheme="minorHAnsi" w:hAnsi="Times New Roman" w:cs="Times New Roman"/>
          <w:sz w:val="24"/>
          <w:szCs w:val="24"/>
          <w:lang w:val="es-ES"/>
        </w:rPr>
        <w:t xml:space="preserve"> </w:t>
      </w:r>
    </w:p>
    <w:p w:rsidR="00360263" w:rsidRPr="00986CD5" w:rsidRDefault="00360263" w:rsidP="00360263">
      <w:pPr>
        <w:autoSpaceDE w:val="0"/>
        <w:autoSpaceDN w:val="0"/>
        <w:adjustRightInd w:val="0"/>
        <w:spacing w:after="0" w:line="360" w:lineRule="auto"/>
        <w:ind w:firstLine="431"/>
        <w:jc w:val="both"/>
        <w:rPr>
          <w:rFonts w:ascii="Times New Roman" w:hAnsi="Times New Roman" w:cs="Times New Roman"/>
          <w:sz w:val="24"/>
          <w:szCs w:val="24"/>
          <w:vertAlign w:val="superscript"/>
        </w:rPr>
      </w:pPr>
      <w:r w:rsidRPr="002520B0">
        <w:rPr>
          <w:rFonts w:ascii="Times New Roman" w:eastAsiaTheme="minorHAnsi" w:hAnsi="Times New Roman" w:cs="Times New Roman"/>
          <w:sz w:val="24"/>
          <w:szCs w:val="24"/>
          <w:lang w:val="es-ES"/>
        </w:rPr>
        <w:t xml:space="preserve">MIPS es derivada de una arquitectura diseñada en </w:t>
      </w:r>
      <w:proofErr w:type="spellStart"/>
      <w:r w:rsidRPr="002520B0">
        <w:rPr>
          <w:rFonts w:ascii="Times New Roman" w:eastAsiaTheme="minorHAnsi" w:hAnsi="Times New Roman" w:cs="Times New Roman"/>
          <w:sz w:val="24"/>
          <w:szCs w:val="24"/>
          <w:lang w:val="es-ES"/>
        </w:rPr>
        <w:t>Stanford</w:t>
      </w:r>
      <w:proofErr w:type="spellEnd"/>
      <w:r w:rsidRPr="002520B0">
        <w:rPr>
          <w:rFonts w:ascii="Times New Roman" w:eastAsiaTheme="minorHAnsi" w:hAnsi="Times New Roman" w:cs="Times New Roman"/>
          <w:sz w:val="24"/>
          <w:szCs w:val="24"/>
          <w:lang w:val="es-ES"/>
        </w:rPr>
        <w:t xml:space="preserve"> con propósitos educacionales.</w:t>
      </w:r>
      <w:r w:rsidRPr="002520B0">
        <w:rPr>
          <w:rFonts w:ascii="Times New Roman" w:hAnsi="Times New Roman" w:cs="Times New Roman"/>
          <w:sz w:val="24"/>
          <w:szCs w:val="24"/>
        </w:rPr>
        <w:t xml:space="preserve"> Las primeras arquitecturas MIPS fueron implementadas en 32 bits (generalmente rutas de datos y registros de 32 bits de ancho), si bien versiones posteriores fueron implementadas en 64 bits. Existen cinco revisiones compatibles hacia atrás del conjunto de instrucciones del MIPS, llamadas </w:t>
      </w:r>
      <w:r w:rsidRPr="002520B0">
        <w:rPr>
          <w:rStyle w:val="MquinadeescribirHTML"/>
          <w:rFonts w:ascii="Times New Roman" w:eastAsiaTheme="minorEastAsia" w:hAnsi="Times New Roman" w:cs="Times New Roman"/>
          <w:sz w:val="24"/>
          <w:szCs w:val="24"/>
        </w:rPr>
        <w:t>MIPS I</w:t>
      </w:r>
      <w:r w:rsidRPr="002520B0">
        <w:rPr>
          <w:rFonts w:ascii="Times New Roman" w:hAnsi="Times New Roman" w:cs="Times New Roman"/>
          <w:sz w:val="24"/>
          <w:szCs w:val="24"/>
        </w:rPr>
        <w:t xml:space="preserve">, </w:t>
      </w:r>
      <w:r w:rsidRPr="002520B0">
        <w:rPr>
          <w:rStyle w:val="MquinadeescribirHTML"/>
          <w:rFonts w:ascii="Times New Roman" w:eastAsiaTheme="minorEastAsia" w:hAnsi="Times New Roman" w:cs="Times New Roman"/>
          <w:sz w:val="24"/>
          <w:szCs w:val="24"/>
        </w:rPr>
        <w:t>MIPS II</w:t>
      </w:r>
      <w:r w:rsidRPr="002520B0">
        <w:rPr>
          <w:rFonts w:ascii="Times New Roman" w:hAnsi="Times New Roman" w:cs="Times New Roman"/>
          <w:sz w:val="24"/>
          <w:szCs w:val="24"/>
        </w:rPr>
        <w:t xml:space="preserve">, </w:t>
      </w:r>
      <w:r w:rsidRPr="002520B0">
        <w:rPr>
          <w:rStyle w:val="MquinadeescribirHTML"/>
          <w:rFonts w:ascii="Times New Roman" w:eastAsiaTheme="minorEastAsia" w:hAnsi="Times New Roman" w:cs="Times New Roman"/>
          <w:sz w:val="24"/>
          <w:szCs w:val="24"/>
        </w:rPr>
        <w:t>MIPS III</w:t>
      </w:r>
      <w:r w:rsidRPr="002520B0">
        <w:rPr>
          <w:rFonts w:ascii="Times New Roman" w:hAnsi="Times New Roman" w:cs="Times New Roman"/>
          <w:sz w:val="24"/>
          <w:szCs w:val="24"/>
        </w:rPr>
        <w:t xml:space="preserve">, </w:t>
      </w:r>
      <w:r w:rsidRPr="002520B0">
        <w:rPr>
          <w:rStyle w:val="MquinadeescribirHTML"/>
          <w:rFonts w:ascii="Times New Roman" w:eastAsiaTheme="minorEastAsia" w:hAnsi="Times New Roman" w:cs="Times New Roman"/>
          <w:sz w:val="24"/>
          <w:szCs w:val="24"/>
        </w:rPr>
        <w:t>MIPS IV</w:t>
      </w:r>
      <w:r w:rsidRPr="002520B0">
        <w:rPr>
          <w:rFonts w:ascii="Times New Roman" w:hAnsi="Times New Roman" w:cs="Times New Roman"/>
          <w:sz w:val="24"/>
          <w:szCs w:val="24"/>
        </w:rPr>
        <w:t xml:space="preserve"> y </w:t>
      </w:r>
      <w:r w:rsidRPr="002520B0">
        <w:rPr>
          <w:rStyle w:val="MquinadeescribirHTML"/>
          <w:rFonts w:ascii="Times New Roman" w:eastAsiaTheme="minorEastAsia" w:hAnsi="Times New Roman" w:cs="Times New Roman"/>
          <w:sz w:val="24"/>
          <w:szCs w:val="24"/>
        </w:rPr>
        <w:t>MIPS 32/64</w:t>
      </w:r>
      <w:r w:rsidRPr="002520B0">
        <w:rPr>
          <w:rFonts w:ascii="Times New Roman" w:hAnsi="Times New Roman" w:cs="Times New Roman"/>
          <w:sz w:val="24"/>
          <w:szCs w:val="24"/>
        </w:rPr>
        <w:t xml:space="preserve">. En la última de ellas, se define un conjunto de control de registros. Además están disponibles varias "extensiones", tales como la </w:t>
      </w:r>
      <w:r w:rsidRPr="002520B0">
        <w:rPr>
          <w:rStyle w:val="MquinadeescribirHTML"/>
          <w:rFonts w:ascii="Times New Roman" w:eastAsiaTheme="minorEastAsia" w:hAnsi="Times New Roman" w:cs="Times New Roman"/>
          <w:sz w:val="24"/>
          <w:szCs w:val="24"/>
        </w:rPr>
        <w:t>MIPS-3D</w:t>
      </w:r>
      <w:r w:rsidRPr="002520B0">
        <w:rPr>
          <w:rFonts w:ascii="Times New Roman" w:hAnsi="Times New Roman" w:cs="Times New Roman"/>
          <w:sz w:val="24"/>
          <w:szCs w:val="24"/>
        </w:rPr>
        <w:t xml:space="preserve">, consistente en un simple conjunto de instrucciones SIMD en coma flotante dedicadas a tareas 3D comunes, la </w:t>
      </w:r>
      <w:r w:rsidRPr="002520B0">
        <w:rPr>
          <w:rStyle w:val="MquinadeescribirHTML"/>
          <w:rFonts w:ascii="Times New Roman" w:eastAsiaTheme="minorEastAsia" w:hAnsi="Times New Roman" w:cs="Times New Roman"/>
          <w:sz w:val="24"/>
          <w:szCs w:val="24"/>
        </w:rPr>
        <w:t>MDMX(</w:t>
      </w:r>
      <w:proofErr w:type="spellStart"/>
      <w:r w:rsidRPr="002520B0">
        <w:rPr>
          <w:rStyle w:val="MquinadeescribirHTML"/>
          <w:rFonts w:ascii="Times New Roman" w:eastAsiaTheme="minorEastAsia" w:hAnsi="Times New Roman" w:cs="Times New Roman"/>
          <w:sz w:val="24"/>
          <w:szCs w:val="24"/>
        </w:rPr>
        <w:t>MaDMaX</w:t>
      </w:r>
      <w:proofErr w:type="spellEnd"/>
      <w:r w:rsidRPr="002520B0">
        <w:rPr>
          <w:rStyle w:val="MquinadeescribirHTML"/>
          <w:rFonts w:ascii="Times New Roman" w:eastAsiaTheme="minorEastAsia" w:hAnsi="Times New Roman" w:cs="Times New Roman"/>
          <w:sz w:val="24"/>
          <w:szCs w:val="24"/>
        </w:rPr>
        <w:t>)</w:t>
      </w:r>
      <w:r w:rsidRPr="002520B0">
        <w:rPr>
          <w:rFonts w:ascii="Times New Roman" w:hAnsi="Times New Roman" w:cs="Times New Roman"/>
          <w:sz w:val="24"/>
          <w:szCs w:val="24"/>
        </w:rPr>
        <w:t xml:space="preserve"> compuesta por un conjunto más extenso de instrucciones SIMD enteras que utilizan los registros de coma flotante de 64 bits, la </w:t>
      </w:r>
      <w:r w:rsidRPr="002520B0">
        <w:rPr>
          <w:rStyle w:val="MquinadeescribirHTML"/>
          <w:rFonts w:ascii="Times New Roman" w:eastAsiaTheme="minorEastAsia" w:hAnsi="Times New Roman" w:cs="Times New Roman"/>
          <w:sz w:val="24"/>
          <w:szCs w:val="24"/>
        </w:rPr>
        <w:t>MIPS16</w:t>
      </w:r>
      <w:r w:rsidRPr="002520B0">
        <w:rPr>
          <w:rFonts w:ascii="Times New Roman" w:hAnsi="Times New Roman" w:cs="Times New Roman"/>
          <w:sz w:val="24"/>
          <w:szCs w:val="24"/>
        </w:rPr>
        <w:t xml:space="preserve"> que añade compresión al flujo de instrucciones para hacer que los programas ocupen menos espacio (presuntamente como respuesta a la tecnología de compresión </w:t>
      </w:r>
      <w:proofErr w:type="spellStart"/>
      <w:r w:rsidRPr="002520B0">
        <w:rPr>
          <w:rFonts w:ascii="Times New Roman" w:hAnsi="Times New Roman" w:cs="Times New Roman"/>
          <w:sz w:val="24"/>
          <w:szCs w:val="24"/>
        </w:rPr>
        <w:t>Thumb</w:t>
      </w:r>
      <w:proofErr w:type="spellEnd"/>
      <w:r w:rsidRPr="002520B0">
        <w:rPr>
          <w:rFonts w:ascii="Times New Roman" w:hAnsi="Times New Roman" w:cs="Times New Roman"/>
          <w:sz w:val="24"/>
          <w:szCs w:val="24"/>
        </w:rPr>
        <w:t xml:space="preserve"> de la arquitectura ARM) o la reciente </w:t>
      </w:r>
      <w:r w:rsidRPr="002520B0">
        <w:rPr>
          <w:rStyle w:val="MquinadeescribirHTML"/>
          <w:rFonts w:ascii="Times New Roman" w:eastAsiaTheme="minorEastAsia" w:hAnsi="Times New Roman" w:cs="Times New Roman"/>
          <w:sz w:val="24"/>
          <w:szCs w:val="24"/>
        </w:rPr>
        <w:t>MIPS MT</w:t>
      </w:r>
      <w:r w:rsidRPr="002520B0">
        <w:rPr>
          <w:rFonts w:ascii="Times New Roman" w:hAnsi="Times New Roman" w:cs="Times New Roman"/>
          <w:sz w:val="24"/>
          <w:szCs w:val="24"/>
        </w:rPr>
        <w:t xml:space="preserve"> que añade funcionalidades </w:t>
      </w:r>
      <w:proofErr w:type="spellStart"/>
      <w:r w:rsidRPr="002520B0">
        <w:rPr>
          <w:rFonts w:ascii="Times New Roman" w:hAnsi="Times New Roman" w:cs="Times New Roman"/>
          <w:sz w:val="24"/>
          <w:szCs w:val="24"/>
        </w:rPr>
        <w:t>multithreading</w:t>
      </w:r>
      <w:proofErr w:type="spellEnd"/>
      <w:r w:rsidRPr="002520B0">
        <w:rPr>
          <w:rFonts w:ascii="Times New Roman" w:hAnsi="Times New Roman" w:cs="Times New Roman"/>
          <w:sz w:val="24"/>
          <w:szCs w:val="24"/>
        </w:rPr>
        <w:t xml:space="preserve"> similares a la tecnología </w:t>
      </w:r>
      <w:proofErr w:type="spellStart"/>
      <w:r w:rsidRPr="002520B0">
        <w:rPr>
          <w:rFonts w:ascii="Times New Roman" w:hAnsi="Times New Roman" w:cs="Times New Roman"/>
          <w:sz w:val="24"/>
          <w:szCs w:val="24"/>
        </w:rPr>
        <w:t>HyperThreading</w:t>
      </w:r>
      <w:proofErr w:type="spellEnd"/>
      <w:r w:rsidRPr="002520B0">
        <w:rPr>
          <w:rFonts w:ascii="Times New Roman" w:hAnsi="Times New Roman" w:cs="Times New Roman"/>
          <w:sz w:val="24"/>
          <w:szCs w:val="24"/>
        </w:rPr>
        <w:t xml:space="preserve"> de los procesadores Intel Pentium 4.</w:t>
      </w:r>
      <w:r>
        <w:rPr>
          <w:rFonts w:ascii="Times New Roman" w:hAnsi="Times New Roman" w:cs="Times New Roman"/>
          <w:sz w:val="24"/>
          <w:szCs w:val="24"/>
          <w:vertAlign w:val="superscript"/>
        </w:rPr>
        <w:t xml:space="preserve"> 1</w:t>
      </w:r>
    </w:p>
    <w:p w:rsidR="00E162FF" w:rsidRPr="00532D48" w:rsidRDefault="00360263" w:rsidP="00360263">
      <w:pPr>
        <w:spacing w:line="360" w:lineRule="auto"/>
        <w:rPr>
          <w:rFonts w:cstheme="minorHAnsi"/>
        </w:rPr>
      </w:pPr>
      <w:r w:rsidRPr="00E110ED">
        <w:rPr>
          <w:rFonts w:ascii="Times New Roman" w:eastAsiaTheme="minorHAnsi" w:hAnsi="Times New Roman" w:cs="Times New Roman"/>
          <w:sz w:val="24"/>
          <w:szCs w:val="24"/>
          <w:lang w:val="es-ES"/>
        </w:rPr>
        <w:t xml:space="preserve">Cada instrucción aritmética de MIPS debe tener exactamente 3 variables. MIPS tiene 32 registros de 32 bits, a los cuales cada uno de estos se les llama </w:t>
      </w:r>
      <w:r w:rsidRPr="00E110ED">
        <w:rPr>
          <w:rFonts w:ascii="Times New Roman" w:eastAsiaTheme="minorHAnsi" w:hAnsi="Times New Roman" w:cs="Times New Roman"/>
          <w:i/>
          <w:sz w:val="24"/>
          <w:szCs w:val="24"/>
          <w:lang w:val="es-ES"/>
        </w:rPr>
        <w:t>palabras</w:t>
      </w:r>
      <w:r w:rsidRPr="00E110ED">
        <w:rPr>
          <w:rFonts w:ascii="Times New Roman" w:eastAsiaTheme="minorHAnsi" w:hAnsi="Times New Roman" w:cs="Times New Roman"/>
          <w:sz w:val="24"/>
          <w:szCs w:val="24"/>
          <w:lang w:val="es-ES"/>
        </w:rPr>
        <w:t>. Los operados de las instrucciones aritméticas de MIPS deben ser elegidos entre alguno de los 32 registros.</w:t>
      </w:r>
    </w:p>
    <w:p w:rsidR="000F2E42" w:rsidRDefault="00E162FF" w:rsidP="00116CE6">
      <w:pPr>
        <w:spacing w:line="360" w:lineRule="auto"/>
        <w:ind w:left="1416" w:hanging="1416"/>
        <w:rPr>
          <w:rFonts w:cstheme="minorHAnsi"/>
        </w:rPr>
      </w:pPr>
      <w:r w:rsidRPr="00532D48">
        <w:rPr>
          <w:rFonts w:cstheme="minorHAnsi"/>
        </w:rPr>
        <w:br w:type="page"/>
      </w: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Default="008B4629" w:rsidP="00116CE6">
      <w:pPr>
        <w:spacing w:line="360" w:lineRule="auto"/>
        <w:ind w:left="1416" w:hanging="1416"/>
        <w:rPr>
          <w:rFonts w:cstheme="minorHAnsi"/>
        </w:rPr>
      </w:pPr>
    </w:p>
    <w:p w:rsidR="008B4629" w:rsidRPr="00532D48" w:rsidRDefault="008B4629" w:rsidP="00116CE6">
      <w:pPr>
        <w:spacing w:line="360" w:lineRule="auto"/>
        <w:ind w:left="1416" w:hanging="1416"/>
        <w:rPr>
          <w:rFonts w:cstheme="minorHAnsi"/>
        </w:rPr>
        <w:sectPr w:rsidR="008B4629" w:rsidRPr="00532D48" w:rsidSect="001059C2">
          <w:headerReference w:type="even" r:id="rId22"/>
          <w:headerReference w:type="default" r:id="rId23"/>
          <w:footerReference w:type="even" r:id="rId24"/>
          <w:footerReference w:type="default" r:id="rId25"/>
          <w:headerReference w:type="first" r:id="rId26"/>
          <w:pgSz w:w="12240" w:h="15840"/>
          <w:pgMar w:top="2268" w:right="1418" w:bottom="1418" w:left="2268" w:header="709" w:footer="709" w:gutter="0"/>
          <w:cols w:space="708"/>
          <w:titlePg/>
          <w:docGrid w:linePitch="360"/>
        </w:sectPr>
      </w:pPr>
    </w:p>
    <w:p w:rsidR="00532D48" w:rsidRPr="006B7BCD" w:rsidRDefault="00E41E50" w:rsidP="001E24CE">
      <w:pPr>
        <w:pStyle w:val="Ttulo1"/>
        <w:spacing w:line="360" w:lineRule="auto"/>
        <w:jc w:val="both"/>
        <w:rPr>
          <w:rFonts w:asciiTheme="minorHAnsi" w:hAnsiTheme="minorHAnsi" w:cstheme="minorHAnsi"/>
          <w:color w:val="auto"/>
          <w:sz w:val="32"/>
          <w:szCs w:val="32"/>
        </w:rPr>
      </w:pPr>
      <w:bookmarkStart w:id="10" w:name="_Toc375782268"/>
      <w:r>
        <w:rPr>
          <w:rFonts w:asciiTheme="minorHAnsi" w:hAnsiTheme="minorHAnsi" w:cstheme="minorHAnsi"/>
          <w:color w:val="auto"/>
          <w:sz w:val="32"/>
          <w:szCs w:val="32"/>
        </w:rPr>
        <w:lastRenderedPageBreak/>
        <w:t>CAPÍTULO 3:</w:t>
      </w:r>
      <w:r w:rsidR="00532D48" w:rsidRPr="006B7BCD">
        <w:rPr>
          <w:rFonts w:asciiTheme="minorHAnsi" w:hAnsiTheme="minorHAnsi" w:cstheme="minorHAnsi"/>
          <w:color w:val="auto"/>
          <w:sz w:val="32"/>
          <w:szCs w:val="32"/>
        </w:rPr>
        <w:t xml:space="preserve"> </w:t>
      </w:r>
      <w:r w:rsidR="00360263">
        <w:rPr>
          <w:rFonts w:asciiTheme="minorHAnsi" w:hAnsiTheme="minorHAnsi" w:cstheme="minorHAnsi"/>
          <w:color w:val="auto"/>
          <w:sz w:val="32"/>
          <w:szCs w:val="32"/>
        </w:rPr>
        <w:t>D</w:t>
      </w:r>
      <w:r w:rsidR="00532D48" w:rsidRPr="006B7BCD">
        <w:rPr>
          <w:rFonts w:asciiTheme="minorHAnsi" w:hAnsiTheme="minorHAnsi" w:cstheme="minorHAnsi"/>
          <w:color w:val="auto"/>
          <w:sz w:val="32"/>
          <w:szCs w:val="32"/>
        </w:rPr>
        <w:t>E</w:t>
      </w:r>
      <w:r w:rsidR="00360263">
        <w:rPr>
          <w:rFonts w:asciiTheme="minorHAnsi" w:hAnsiTheme="minorHAnsi" w:cstheme="minorHAnsi"/>
          <w:color w:val="auto"/>
          <w:sz w:val="32"/>
          <w:szCs w:val="32"/>
        </w:rPr>
        <w:t>SARROLLO</w:t>
      </w:r>
      <w:bookmarkEnd w:id="10"/>
    </w:p>
    <w:p w:rsidR="006E7A1E" w:rsidRPr="00D04422" w:rsidRDefault="006E7A1E" w:rsidP="001E24CE">
      <w:pPr>
        <w:spacing w:line="360" w:lineRule="auto"/>
        <w:jc w:val="both"/>
        <w:rPr>
          <w:rFonts w:cstheme="minorHAnsi"/>
          <w:sz w:val="24"/>
          <w:szCs w:val="24"/>
        </w:rPr>
      </w:pPr>
    </w:p>
    <w:p w:rsidR="00360263" w:rsidRDefault="00360263" w:rsidP="00360263">
      <w:pPr>
        <w:pStyle w:val="DefaultStyle"/>
        <w:ind w:firstLine="432"/>
        <w:jc w:val="both"/>
        <w:rPr>
          <w:rFonts w:ascii="Times New Roman" w:hAnsi="Times New Roman" w:cs="Times New Roman"/>
          <w:lang w:val="es-ES"/>
        </w:rPr>
      </w:pPr>
      <w:r w:rsidRPr="00900982">
        <w:rPr>
          <w:rFonts w:ascii="Times New Roman" w:hAnsi="Times New Roman" w:cs="Times New Roman"/>
          <w:lang w:val="es-ES"/>
        </w:rPr>
        <w:t>Este capítulo está dividido en varias secciones: representación del tablero, mostrar imágenes y control del juego.</w:t>
      </w:r>
    </w:p>
    <w:p w:rsidR="00360263" w:rsidRPr="00900982" w:rsidRDefault="00360263" w:rsidP="00360263">
      <w:pPr>
        <w:pStyle w:val="DefaultStyle"/>
        <w:ind w:firstLine="432"/>
        <w:jc w:val="both"/>
        <w:rPr>
          <w:rFonts w:ascii="Times New Roman" w:hAnsi="Times New Roman" w:cs="Times New Roman"/>
          <w:lang w:val="es-ES"/>
        </w:rPr>
      </w:pPr>
    </w:p>
    <w:p w:rsidR="00360263" w:rsidRPr="009E1B9A" w:rsidRDefault="00360263" w:rsidP="00360263">
      <w:pPr>
        <w:pStyle w:val="DefaultStyle"/>
        <w:jc w:val="both"/>
        <w:outlineLvl w:val="1"/>
        <w:rPr>
          <w:rFonts w:ascii="Arial" w:hAnsi="Arial" w:cs="Arial"/>
          <w:b/>
          <w:sz w:val="28"/>
          <w:szCs w:val="28"/>
          <w:lang w:val="es-ES"/>
        </w:rPr>
      </w:pPr>
      <w:bookmarkStart w:id="11" w:name="_Toc375782269"/>
      <w:r w:rsidRPr="009E1B9A">
        <w:rPr>
          <w:rFonts w:ascii="Arial" w:hAnsi="Arial" w:cs="Arial"/>
          <w:b/>
          <w:sz w:val="28"/>
          <w:szCs w:val="28"/>
          <w:lang w:val="es-ES"/>
        </w:rPr>
        <w:t>3.1 REPRESENTACIÓN DEL TABLERO</w:t>
      </w:r>
      <w:bookmarkEnd w:id="11"/>
    </w:p>
    <w:p w:rsidR="00360263" w:rsidRPr="00900982" w:rsidRDefault="00360263" w:rsidP="00360263">
      <w:pPr>
        <w:pStyle w:val="DefaultStyle"/>
        <w:ind w:firstLine="708"/>
        <w:jc w:val="both"/>
        <w:rPr>
          <w:rFonts w:ascii="Times New Roman" w:hAnsi="Times New Roman" w:cs="Times New Roman"/>
          <w:lang w:val="es-ES"/>
        </w:rPr>
      </w:pPr>
      <w:r w:rsidRPr="00900982">
        <w:rPr>
          <w:rFonts w:ascii="Times New Roman" w:hAnsi="Times New Roman" w:cs="Times New Roman"/>
          <w:lang w:val="es-CL"/>
        </w:rPr>
        <w:t>Para representar la matriz hexagonal se trata como si fuera una matriz de 2 dimensiones, donde las columnas pares están desfasadas una cierta distancia hacia abajo.</w:t>
      </w:r>
    </w:p>
    <w:tbl>
      <w:tblPr>
        <w:tblStyle w:val="Tablaconcuadrcula"/>
        <w:tblpPr w:leftFromText="141" w:rightFromText="141" w:vertAnchor="text" w:horzAnchor="margin" w:tblpXSpec="right" w:tblpY="222"/>
        <w:tblW w:w="0" w:type="auto"/>
        <w:tblLook w:val="04A0"/>
      </w:tblPr>
      <w:tblGrid>
        <w:gridCol w:w="483"/>
        <w:gridCol w:w="483"/>
        <w:gridCol w:w="483"/>
        <w:gridCol w:w="483"/>
        <w:gridCol w:w="483"/>
      </w:tblGrid>
      <w:tr w:rsidR="00360263" w:rsidRPr="00C33E97" w:rsidTr="002B5A98">
        <w:trPr>
          <w:trHeight w:val="416"/>
        </w:trPr>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2</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3</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4</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5</w:t>
            </w:r>
          </w:p>
        </w:tc>
      </w:tr>
      <w:tr w:rsidR="00360263" w:rsidRPr="00C33E97" w:rsidTr="002B5A98">
        <w:trPr>
          <w:trHeight w:val="460"/>
        </w:trPr>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6</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7</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8</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9</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10</w:t>
            </w:r>
          </w:p>
        </w:tc>
      </w:tr>
      <w:tr w:rsidR="00360263" w:rsidRPr="00C33E97" w:rsidTr="002B5A98">
        <w:trPr>
          <w:trHeight w:val="496"/>
        </w:trPr>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11</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12</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13</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14</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15</w:t>
            </w:r>
          </w:p>
        </w:tc>
      </w:tr>
      <w:tr w:rsidR="00360263" w:rsidRPr="00C33E97" w:rsidTr="002B5A98">
        <w:trPr>
          <w:trHeight w:val="404"/>
        </w:trPr>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16</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17</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18</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19</w:t>
            </w:r>
          </w:p>
        </w:tc>
        <w:tc>
          <w:tcPr>
            <w:tcW w:w="0" w:type="auto"/>
          </w:tcPr>
          <w:p w:rsidR="00360263" w:rsidRPr="00C33E97" w:rsidRDefault="00360263" w:rsidP="002B5A98">
            <w:pPr>
              <w:pStyle w:val="DefaultStyle"/>
              <w:jc w:val="center"/>
              <w:rPr>
                <w:rFonts w:ascii="Arial" w:hAnsi="Arial" w:cs="Arial"/>
                <w:lang w:val="es-ES"/>
              </w:rPr>
            </w:pPr>
            <w:r w:rsidRPr="00C33E97">
              <w:rPr>
                <w:rFonts w:ascii="Arial" w:hAnsi="Arial" w:cs="Arial"/>
                <w:lang w:val="es-ES"/>
              </w:rPr>
              <w:t>20</w:t>
            </w:r>
          </w:p>
        </w:tc>
      </w:tr>
    </w:tbl>
    <w:p w:rsidR="00A1234D" w:rsidRDefault="00A1234D" w:rsidP="00A1234D">
      <w:pPr>
        <w:pStyle w:val="DefaultStyle"/>
        <w:keepNext/>
        <w:jc w:val="center"/>
      </w:pPr>
      <w:r w:rsidRPr="00C33E97">
        <w:rPr>
          <w:rFonts w:ascii="Arial" w:hAnsi="Arial" w:cs="Arial"/>
          <w:noProof/>
          <w:lang w:val="es-ES" w:eastAsia="es-ES" w:bidi="ar-SA"/>
        </w:rPr>
        <w:drawing>
          <wp:inline distT="0" distB="0" distL="0" distR="0">
            <wp:extent cx="3114040" cy="2726055"/>
            <wp:effectExtent l="19050" t="0" r="0" b="0"/>
            <wp:docPr id="7" name="Imagen 1" descr="C:\Users\Luis\Desktop\Matriz desfa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esktop\Matriz desfazada.png"/>
                    <pic:cNvPicPr>
                      <a:picLocks noChangeAspect="1" noChangeArrowheads="1"/>
                    </pic:cNvPicPr>
                  </pic:nvPicPr>
                  <pic:blipFill>
                    <a:blip r:embed="rId27" cstate="print"/>
                    <a:srcRect/>
                    <a:stretch>
                      <a:fillRect/>
                    </a:stretch>
                  </pic:blipFill>
                  <pic:spPr bwMode="auto">
                    <a:xfrm>
                      <a:off x="0" y="0"/>
                      <a:ext cx="3114040" cy="2726055"/>
                    </a:xfrm>
                    <a:prstGeom prst="rect">
                      <a:avLst/>
                    </a:prstGeom>
                    <a:noFill/>
                    <a:ln w="9525">
                      <a:noFill/>
                      <a:miter lim="800000"/>
                      <a:headEnd/>
                      <a:tailEnd/>
                    </a:ln>
                  </pic:spPr>
                </pic:pic>
              </a:graphicData>
            </a:graphic>
          </wp:inline>
        </w:drawing>
      </w:r>
    </w:p>
    <w:p w:rsidR="00A1234D" w:rsidRPr="00A1234D" w:rsidRDefault="00A1234D" w:rsidP="00A1234D">
      <w:pPr>
        <w:pStyle w:val="Epgrafe"/>
        <w:jc w:val="center"/>
        <w:rPr>
          <w:rFonts w:asciiTheme="majorHAnsi" w:hAnsiTheme="majorHAnsi" w:cstheme="majorHAnsi"/>
          <w:color w:val="auto"/>
          <w:sz w:val="22"/>
          <w:szCs w:val="22"/>
        </w:rPr>
      </w:pPr>
      <w:bookmarkStart w:id="12" w:name="_Toc375782153"/>
      <w:r w:rsidRPr="00A1234D">
        <w:rPr>
          <w:rFonts w:asciiTheme="majorHAnsi" w:hAnsiTheme="majorHAnsi" w:cstheme="majorHAnsi"/>
          <w:color w:val="auto"/>
          <w:sz w:val="22"/>
          <w:szCs w:val="22"/>
        </w:rPr>
        <w:t>Figura 3-</w:t>
      </w:r>
      <w:r w:rsidRPr="00A1234D">
        <w:rPr>
          <w:rFonts w:asciiTheme="majorHAnsi" w:hAnsiTheme="majorHAnsi" w:cstheme="majorHAnsi"/>
          <w:color w:val="auto"/>
          <w:sz w:val="22"/>
          <w:szCs w:val="22"/>
        </w:rPr>
        <w:fldChar w:fldCharType="begin"/>
      </w:r>
      <w:r w:rsidRPr="00A1234D">
        <w:rPr>
          <w:rFonts w:asciiTheme="majorHAnsi" w:hAnsiTheme="majorHAnsi" w:cstheme="majorHAnsi"/>
          <w:color w:val="auto"/>
          <w:sz w:val="22"/>
          <w:szCs w:val="22"/>
        </w:rPr>
        <w:instrText xml:space="preserve"> SEQ Figura_3- \* ARABIC </w:instrText>
      </w:r>
      <w:r w:rsidRPr="00A1234D">
        <w:rPr>
          <w:rFonts w:asciiTheme="majorHAnsi" w:hAnsiTheme="majorHAnsi" w:cstheme="majorHAnsi"/>
          <w:color w:val="auto"/>
          <w:sz w:val="22"/>
          <w:szCs w:val="22"/>
        </w:rPr>
        <w:fldChar w:fldCharType="separate"/>
      </w:r>
      <w:r>
        <w:rPr>
          <w:rFonts w:asciiTheme="majorHAnsi" w:hAnsiTheme="majorHAnsi" w:cstheme="majorHAnsi"/>
          <w:noProof/>
          <w:color w:val="auto"/>
          <w:sz w:val="22"/>
          <w:szCs w:val="22"/>
        </w:rPr>
        <w:t>1</w:t>
      </w:r>
      <w:r w:rsidRPr="00A1234D">
        <w:rPr>
          <w:rFonts w:asciiTheme="majorHAnsi" w:hAnsiTheme="majorHAnsi" w:cstheme="majorHAnsi"/>
          <w:color w:val="auto"/>
          <w:sz w:val="22"/>
          <w:szCs w:val="22"/>
        </w:rPr>
        <w:fldChar w:fldCharType="end"/>
      </w:r>
      <w:r w:rsidRPr="00A1234D">
        <w:rPr>
          <w:rFonts w:asciiTheme="majorHAnsi" w:hAnsiTheme="majorHAnsi" w:cstheme="majorHAnsi"/>
          <w:color w:val="auto"/>
          <w:sz w:val="22"/>
          <w:szCs w:val="22"/>
        </w:rPr>
        <w:t>:</w:t>
      </w:r>
      <w:r>
        <w:rPr>
          <w:rFonts w:asciiTheme="majorHAnsi" w:hAnsiTheme="majorHAnsi" w:cstheme="majorHAnsi"/>
          <w:color w:val="auto"/>
          <w:sz w:val="22"/>
          <w:szCs w:val="22"/>
        </w:rPr>
        <w:t xml:space="preserve"> </w:t>
      </w:r>
      <w:r w:rsidRPr="00A1234D">
        <w:rPr>
          <w:rFonts w:asciiTheme="majorHAnsi" w:hAnsiTheme="majorHAnsi" w:cstheme="majorHAnsi"/>
          <w:color w:val="auto"/>
          <w:sz w:val="22"/>
          <w:szCs w:val="22"/>
        </w:rPr>
        <w:t>Representación del tablero hexadecimal con una matriz de 2 dimensiones.</w:t>
      </w:r>
      <w:bookmarkEnd w:id="12"/>
    </w:p>
    <w:p w:rsidR="00360263" w:rsidRPr="00900982" w:rsidRDefault="00360263" w:rsidP="00A1234D">
      <w:pPr>
        <w:pStyle w:val="Epgrafe"/>
        <w:jc w:val="center"/>
      </w:pPr>
    </w:p>
    <w:p w:rsidR="00360263" w:rsidRPr="00900982" w:rsidRDefault="00360263" w:rsidP="00360263">
      <w:pPr>
        <w:pStyle w:val="DefaultStyle"/>
        <w:ind w:firstLine="708"/>
        <w:jc w:val="both"/>
        <w:rPr>
          <w:rFonts w:ascii="Times New Roman" w:hAnsi="Times New Roman" w:cs="Times New Roman"/>
          <w:lang w:val="es-ES"/>
        </w:rPr>
      </w:pPr>
      <w:r w:rsidRPr="00900982">
        <w:rPr>
          <w:rFonts w:ascii="Times New Roman" w:hAnsi="Times New Roman" w:cs="Times New Roman"/>
          <w:lang w:val="es-ES"/>
        </w:rPr>
        <w:t>A</w:t>
      </w:r>
      <w:r w:rsidRPr="00900982">
        <w:rPr>
          <w:rFonts w:ascii="Times New Roman" w:hAnsi="Times New Roman" w:cs="Times New Roman"/>
          <w:lang w:val="es-CL"/>
        </w:rPr>
        <w:t xml:space="preserve"> cada celda en la matriz hexagonal, le corresponde una celda de la matriz de 2 dimensiones. </w:t>
      </w:r>
    </w:p>
    <w:p w:rsidR="00360263" w:rsidRPr="00900982" w:rsidRDefault="00360263" w:rsidP="00360263">
      <w:pPr>
        <w:pStyle w:val="DefaultStyle"/>
        <w:ind w:firstLine="708"/>
        <w:jc w:val="both"/>
        <w:rPr>
          <w:rFonts w:ascii="Times New Roman" w:hAnsi="Times New Roman" w:cs="Times New Roman"/>
          <w:lang w:val="es-ES"/>
        </w:rPr>
      </w:pPr>
      <w:r w:rsidRPr="00900982">
        <w:rPr>
          <w:rFonts w:ascii="Times New Roman" w:hAnsi="Times New Roman" w:cs="Times New Roman"/>
          <w:lang w:val="es-CL"/>
        </w:rPr>
        <w:t>Para saber cuáles celdas corresponden a los vecinos, se usa un algoritmo explicado en la sección de algoritmos.</w:t>
      </w:r>
    </w:p>
    <w:p w:rsidR="00360263" w:rsidRPr="00900982" w:rsidRDefault="00360263" w:rsidP="00360263">
      <w:pPr>
        <w:pStyle w:val="DefaultStyle"/>
        <w:ind w:firstLine="708"/>
        <w:jc w:val="both"/>
        <w:rPr>
          <w:rFonts w:ascii="Times New Roman" w:hAnsi="Times New Roman" w:cs="Times New Roman"/>
          <w:lang w:val="es-ES"/>
        </w:rPr>
      </w:pPr>
      <w:r w:rsidRPr="00900982">
        <w:rPr>
          <w:rFonts w:ascii="Times New Roman" w:hAnsi="Times New Roman" w:cs="Times New Roman"/>
          <w:lang w:val="es-CL"/>
        </w:rPr>
        <w:t>La matriz puede tener 4 valores, 0 para una celda nula o inexistente, 1 para una celda vacía, 2 y 3 para celdas que tengan una ficha del jugador 1 y 2 respectivamente.</w:t>
      </w:r>
    </w:p>
    <w:p w:rsidR="00360263" w:rsidRPr="00A1234D" w:rsidRDefault="00360263" w:rsidP="00A1234D">
      <w:pPr>
        <w:pStyle w:val="DefaultStyle"/>
        <w:ind w:firstLine="708"/>
        <w:jc w:val="both"/>
        <w:rPr>
          <w:rFonts w:ascii="Times New Roman" w:hAnsi="Times New Roman" w:cs="Times New Roman"/>
          <w:lang w:val="es-CL"/>
        </w:rPr>
      </w:pPr>
      <w:r w:rsidRPr="00900982">
        <w:rPr>
          <w:rFonts w:ascii="Times New Roman" w:hAnsi="Times New Roman" w:cs="Times New Roman"/>
          <w:lang w:val="es-CL"/>
        </w:rPr>
        <w:lastRenderedPageBreak/>
        <w:t>Como una celda tiene un grupo de vecinos cercanos y un grupo de vecinos lejanos, que siempre están a máximo 1 y 2 celdas de distancia, respectivamente, la matriz tiene 2 bordes de celdas inexistentes para poder simplificar el algoritmo de buscar de vecinos, así en el caso de que se busque los vecinos de una celda cercana a los bordes, no hay problemas de acceder a espacios inexistente ya que estos contienen celdas nulas.</w:t>
      </w:r>
    </w:p>
    <w:p w:rsidR="00A1234D" w:rsidRDefault="00360263" w:rsidP="00A1234D">
      <w:pPr>
        <w:pStyle w:val="DefaultStyle"/>
        <w:keepNext/>
        <w:jc w:val="center"/>
      </w:pPr>
      <w:r w:rsidRPr="00C33E97">
        <w:rPr>
          <w:rFonts w:ascii="Arial" w:hAnsi="Arial" w:cs="Arial"/>
          <w:noProof/>
          <w:lang w:val="es-ES" w:eastAsia="es-ES" w:bidi="ar-SA"/>
        </w:rPr>
        <w:drawing>
          <wp:inline distT="0" distB="0" distL="0" distR="0">
            <wp:extent cx="4221394" cy="2812211"/>
            <wp:effectExtent l="19050" t="0" r="7706"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4225446" cy="2814910"/>
                    </a:xfrm>
                    <a:prstGeom prst="rect">
                      <a:avLst/>
                    </a:prstGeom>
                    <a:noFill/>
                    <a:ln w="9525">
                      <a:noFill/>
                      <a:miter lim="800000"/>
                      <a:headEnd/>
                      <a:tailEnd/>
                    </a:ln>
                  </pic:spPr>
                </pic:pic>
              </a:graphicData>
            </a:graphic>
          </wp:inline>
        </w:drawing>
      </w:r>
    </w:p>
    <w:p w:rsidR="00A1234D" w:rsidRPr="00A1234D" w:rsidRDefault="00A1234D" w:rsidP="00A1234D">
      <w:pPr>
        <w:pStyle w:val="Epgrafe"/>
        <w:jc w:val="center"/>
        <w:rPr>
          <w:rFonts w:ascii="Arial" w:hAnsi="Arial" w:cs="Arial"/>
          <w:b/>
          <w:color w:val="auto"/>
          <w:sz w:val="22"/>
          <w:szCs w:val="22"/>
        </w:rPr>
      </w:pPr>
      <w:bookmarkStart w:id="13" w:name="_Toc375782154"/>
      <w:r w:rsidRPr="00A1234D">
        <w:rPr>
          <w:rFonts w:ascii="Arial" w:hAnsi="Arial" w:cs="Arial"/>
          <w:color w:val="auto"/>
          <w:sz w:val="22"/>
          <w:szCs w:val="22"/>
        </w:rPr>
        <w:t>Figura 3-</w:t>
      </w:r>
      <w:r w:rsidRPr="00A1234D">
        <w:rPr>
          <w:rFonts w:ascii="Arial" w:hAnsi="Arial" w:cs="Arial"/>
          <w:color w:val="auto"/>
          <w:sz w:val="22"/>
          <w:szCs w:val="22"/>
        </w:rPr>
        <w:fldChar w:fldCharType="begin"/>
      </w:r>
      <w:r w:rsidRPr="00A1234D">
        <w:rPr>
          <w:rFonts w:ascii="Arial" w:hAnsi="Arial" w:cs="Arial"/>
          <w:color w:val="auto"/>
          <w:sz w:val="22"/>
          <w:szCs w:val="22"/>
        </w:rPr>
        <w:instrText xml:space="preserve"> SEQ Figura_3- \* ARABIC </w:instrText>
      </w:r>
      <w:r w:rsidRPr="00A1234D">
        <w:rPr>
          <w:rFonts w:ascii="Arial" w:hAnsi="Arial" w:cs="Arial"/>
          <w:color w:val="auto"/>
          <w:sz w:val="22"/>
          <w:szCs w:val="22"/>
        </w:rPr>
        <w:fldChar w:fldCharType="separate"/>
      </w:r>
      <w:r>
        <w:rPr>
          <w:rFonts w:ascii="Arial" w:hAnsi="Arial" w:cs="Arial"/>
          <w:noProof/>
          <w:color w:val="auto"/>
          <w:sz w:val="22"/>
          <w:szCs w:val="22"/>
        </w:rPr>
        <w:t>2</w:t>
      </w:r>
      <w:r w:rsidRPr="00A1234D">
        <w:rPr>
          <w:rFonts w:ascii="Arial" w:hAnsi="Arial" w:cs="Arial"/>
          <w:color w:val="auto"/>
          <w:sz w:val="22"/>
          <w:szCs w:val="22"/>
        </w:rPr>
        <w:fldChar w:fldCharType="end"/>
      </w:r>
      <w:r w:rsidRPr="00A1234D">
        <w:rPr>
          <w:rFonts w:ascii="Arial" w:hAnsi="Arial" w:cs="Arial"/>
          <w:color w:val="auto"/>
          <w:sz w:val="22"/>
          <w:szCs w:val="22"/>
        </w:rPr>
        <w:t>: Matriz del tablero con celdas nulas alrededor.</w:t>
      </w:r>
      <w:bookmarkEnd w:id="13"/>
    </w:p>
    <w:p w:rsidR="00360263" w:rsidRDefault="00360263" w:rsidP="00A1234D">
      <w:pPr>
        <w:pStyle w:val="Epgrafe"/>
        <w:jc w:val="center"/>
      </w:pPr>
    </w:p>
    <w:p w:rsidR="00360263" w:rsidRDefault="00360263" w:rsidP="00360263">
      <w:pPr>
        <w:pStyle w:val="DefaultStyle"/>
        <w:jc w:val="center"/>
        <w:rPr>
          <w:rFonts w:ascii="Arial" w:hAnsi="Arial" w:cs="Arial"/>
          <w:lang w:val="es-ES"/>
        </w:rPr>
      </w:pPr>
    </w:p>
    <w:p w:rsidR="00360263" w:rsidRPr="004638F6" w:rsidRDefault="00360263" w:rsidP="00360263">
      <w:pPr>
        <w:pStyle w:val="DefaultStyle"/>
        <w:jc w:val="both"/>
        <w:outlineLvl w:val="1"/>
        <w:rPr>
          <w:rFonts w:ascii="Arial" w:hAnsi="Arial" w:cs="Arial"/>
          <w:b/>
          <w:color w:val="000000" w:themeColor="text1"/>
          <w:sz w:val="28"/>
          <w:szCs w:val="28"/>
          <w:lang w:val="es-ES"/>
        </w:rPr>
      </w:pPr>
      <w:bookmarkStart w:id="14" w:name="_Toc375782270"/>
      <w:r w:rsidRPr="004638F6">
        <w:rPr>
          <w:rFonts w:ascii="Arial" w:hAnsi="Arial" w:cs="Arial"/>
          <w:b/>
          <w:color w:val="000000" w:themeColor="text1"/>
          <w:sz w:val="28"/>
          <w:szCs w:val="28"/>
          <w:lang w:val="es-ES"/>
        </w:rPr>
        <w:t>3.2 GRÁFICA</w:t>
      </w:r>
      <w:bookmarkEnd w:id="14"/>
    </w:p>
    <w:p w:rsidR="00360263" w:rsidRPr="004638F6" w:rsidRDefault="00360263" w:rsidP="00360263">
      <w:pPr>
        <w:pStyle w:val="DefaultStyle"/>
        <w:ind w:firstLine="708"/>
        <w:jc w:val="both"/>
        <w:rPr>
          <w:rFonts w:ascii="Times New Roman" w:hAnsi="Times New Roman" w:cs="Times New Roman"/>
          <w:lang w:val="es-ES"/>
        </w:rPr>
      </w:pPr>
      <w:r w:rsidRPr="004638F6">
        <w:rPr>
          <w:rFonts w:ascii="Times New Roman" w:hAnsi="Times New Roman" w:cs="Times New Roman"/>
          <w:lang w:val="es-ES"/>
        </w:rPr>
        <w:t>Para poder mostrar imágenes dentro del programa se trabaja con el modulo “</w:t>
      </w:r>
      <w:proofErr w:type="spellStart"/>
      <w:r w:rsidRPr="004638F6">
        <w:rPr>
          <w:rFonts w:ascii="Times New Roman" w:hAnsi="Times New Roman" w:cs="Times New Roman"/>
          <w:lang w:val="es-ES"/>
        </w:rPr>
        <w:t>Bitmap</w:t>
      </w:r>
      <w:proofErr w:type="spellEnd"/>
      <w:r w:rsidRPr="004638F6">
        <w:rPr>
          <w:rFonts w:ascii="Times New Roman" w:hAnsi="Times New Roman" w:cs="Times New Roman"/>
          <w:lang w:val="es-ES"/>
        </w:rPr>
        <w:t xml:space="preserve"> </w:t>
      </w:r>
      <w:proofErr w:type="spellStart"/>
      <w:r w:rsidRPr="004638F6">
        <w:rPr>
          <w:rFonts w:ascii="Times New Roman" w:hAnsi="Times New Roman" w:cs="Times New Roman"/>
          <w:lang w:val="es-ES"/>
        </w:rPr>
        <w:t>Display</w:t>
      </w:r>
      <w:proofErr w:type="spellEnd"/>
      <w:r w:rsidRPr="004638F6">
        <w:rPr>
          <w:rFonts w:ascii="Times New Roman" w:hAnsi="Times New Roman" w:cs="Times New Roman"/>
          <w:lang w:val="es-ES"/>
        </w:rPr>
        <w:t xml:space="preserve">” del simulador MARS. Para utilizar este </w:t>
      </w:r>
      <w:proofErr w:type="spellStart"/>
      <w:r w:rsidRPr="004638F6">
        <w:rPr>
          <w:rFonts w:ascii="Times New Roman" w:hAnsi="Times New Roman" w:cs="Times New Roman"/>
          <w:i/>
          <w:lang w:val="es-ES"/>
        </w:rPr>
        <w:t>display</w:t>
      </w:r>
      <w:proofErr w:type="spellEnd"/>
      <w:r w:rsidRPr="004638F6">
        <w:rPr>
          <w:rFonts w:ascii="Times New Roman" w:hAnsi="Times New Roman" w:cs="Times New Roman"/>
          <w:i/>
          <w:lang w:val="es-ES"/>
        </w:rPr>
        <w:t xml:space="preserve"> </w:t>
      </w:r>
      <w:r w:rsidRPr="004638F6">
        <w:rPr>
          <w:rFonts w:ascii="Times New Roman" w:hAnsi="Times New Roman" w:cs="Times New Roman"/>
          <w:lang w:val="es-ES"/>
        </w:rPr>
        <w:t xml:space="preserve">se requiere una etiqueta al principio de la sección </w:t>
      </w:r>
      <w:r w:rsidRPr="004638F6">
        <w:rPr>
          <w:rFonts w:ascii="Times New Roman" w:hAnsi="Times New Roman" w:cs="Times New Roman"/>
          <w:i/>
          <w:lang w:val="es-ES"/>
        </w:rPr>
        <w:t xml:space="preserve">.data </w:t>
      </w:r>
      <w:r w:rsidRPr="004638F6">
        <w:rPr>
          <w:rFonts w:ascii="Times New Roman" w:hAnsi="Times New Roman" w:cs="Times New Roman"/>
          <w:lang w:val="es-ES"/>
        </w:rPr>
        <w:t xml:space="preserve">que contenga x*y palabras (donde “x” e “y” son las dimensiones del </w:t>
      </w:r>
      <w:proofErr w:type="spellStart"/>
      <w:r w:rsidRPr="004638F6">
        <w:rPr>
          <w:rFonts w:ascii="Times New Roman" w:hAnsi="Times New Roman" w:cs="Times New Roman"/>
          <w:lang w:val="es-ES"/>
        </w:rPr>
        <w:t>display</w:t>
      </w:r>
      <w:proofErr w:type="spellEnd"/>
      <w:r w:rsidRPr="004638F6">
        <w:rPr>
          <w:rFonts w:ascii="Times New Roman" w:hAnsi="Times New Roman" w:cs="Times New Roman"/>
          <w:lang w:val="es-ES"/>
        </w:rPr>
        <w:t xml:space="preserve">.) </w:t>
      </w:r>
    </w:p>
    <w:p w:rsidR="00360263" w:rsidRPr="004638F6" w:rsidRDefault="00360263" w:rsidP="00360263">
      <w:pPr>
        <w:pStyle w:val="DefaultStyle"/>
        <w:ind w:firstLine="708"/>
        <w:jc w:val="both"/>
        <w:rPr>
          <w:rFonts w:ascii="Times New Roman" w:hAnsi="Times New Roman" w:cs="Times New Roman"/>
          <w:lang w:val="es-ES"/>
        </w:rPr>
      </w:pPr>
      <w:r w:rsidRPr="004638F6">
        <w:rPr>
          <w:rFonts w:ascii="Times New Roman" w:hAnsi="Times New Roman" w:cs="Times New Roman"/>
          <w:lang w:val="es-ES"/>
        </w:rPr>
        <w:t>Se implementaron funciones que permiten dibujar una imagen en una coordenada X,</w:t>
      </w:r>
      <w:r>
        <w:rPr>
          <w:rFonts w:ascii="Times New Roman" w:hAnsi="Times New Roman" w:cs="Times New Roman"/>
          <w:lang w:val="es-ES"/>
        </w:rPr>
        <w:t xml:space="preserve"> </w:t>
      </w:r>
      <w:r w:rsidRPr="004638F6">
        <w:rPr>
          <w:rFonts w:ascii="Times New Roman" w:hAnsi="Times New Roman" w:cs="Times New Roman"/>
          <w:lang w:val="es-ES"/>
        </w:rPr>
        <w:t xml:space="preserve">Y del </w:t>
      </w:r>
      <w:proofErr w:type="spellStart"/>
      <w:r w:rsidRPr="004638F6">
        <w:rPr>
          <w:rFonts w:ascii="Times New Roman" w:hAnsi="Times New Roman" w:cs="Times New Roman"/>
          <w:lang w:val="es-ES"/>
        </w:rPr>
        <w:t>display</w:t>
      </w:r>
      <w:proofErr w:type="spellEnd"/>
      <w:r w:rsidRPr="004638F6">
        <w:rPr>
          <w:rFonts w:ascii="Times New Roman" w:hAnsi="Times New Roman" w:cs="Times New Roman"/>
          <w:lang w:val="es-ES"/>
        </w:rPr>
        <w:t xml:space="preserve">. La imagen debe estar guardada en una etiqueta donde cada pixel es una palabra en hexadecimal. Utilizando el hexadecimal 0x01000000 como salto de línea, y 2 saltos de líneas seguidos para representar el final de la imagen y el valor 0 como pixel vacio, el cual no debe ser pintado en el </w:t>
      </w:r>
      <w:proofErr w:type="spellStart"/>
      <w:r w:rsidRPr="004638F6">
        <w:rPr>
          <w:rFonts w:ascii="Times New Roman" w:hAnsi="Times New Roman" w:cs="Times New Roman"/>
          <w:lang w:val="es-ES"/>
        </w:rPr>
        <w:t>display</w:t>
      </w:r>
      <w:proofErr w:type="spellEnd"/>
      <w:r w:rsidRPr="004638F6">
        <w:rPr>
          <w:rFonts w:ascii="Times New Roman" w:hAnsi="Times New Roman" w:cs="Times New Roman"/>
          <w:lang w:val="es-ES"/>
        </w:rPr>
        <w:t>.</w:t>
      </w:r>
    </w:p>
    <w:p w:rsidR="00360263" w:rsidRDefault="00360263" w:rsidP="00360263">
      <w:pPr>
        <w:pStyle w:val="DefaultStyle"/>
        <w:ind w:firstLine="708"/>
        <w:jc w:val="both"/>
        <w:rPr>
          <w:rFonts w:ascii="Times New Roman" w:hAnsi="Times New Roman" w:cs="Times New Roman"/>
          <w:lang w:val="es-ES"/>
        </w:rPr>
      </w:pPr>
      <w:r w:rsidRPr="004638F6">
        <w:rPr>
          <w:rFonts w:ascii="Times New Roman" w:hAnsi="Times New Roman" w:cs="Times New Roman"/>
          <w:lang w:val="es-ES"/>
        </w:rPr>
        <w:t xml:space="preserve">Para facilitar el traspaso de imágenes a este formato personalizado, se utilizó el </w:t>
      </w:r>
      <w:r w:rsidRPr="00360263">
        <w:rPr>
          <w:rFonts w:ascii="Times New Roman" w:hAnsi="Times New Roman" w:cs="Times New Roman"/>
          <w:lang w:val="es-ES"/>
        </w:rPr>
        <w:lastRenderedPageBreak/>
        <w:t xml:space="preserve">programa </w:t>
      </w:r>
      <w:r>
        <w:rPr>
          <w:rFonts w:ascii="Times New Roman" w:hAnsi="Times New Roman" w:cs="Times New Roman"/>
          <w:lang w:val="es-ES"/>
        </w:rPr>
        <w:t>“ImageRGB.jar”</w:t>
      </w:r>
      <w:r w:rsidR="00F530B3">
        <w:rPr>
          <w:rFonts w:ascii="Times New Roman" w:hAnsi="Times New Roman" w:cs="Times New Roman"/>
          <w:vertAlign w:val="superscript"/>
          <w:lang w:val="es-ES"/>
        </w:rPr>
        <w:t>3</w:t>
      </w:r>
      <w:r w:rsidRPr="00360263">
        <w:rPr>
          <w:rFonts w:ascii="Times New Roman" w:hAnsi="Times New Roman" w:cs="Times New Roman"/>
          <w:lang w:val="es-ES"/>
        </w:rPr>
        <w:t>.</w:t>
      </w:r>
      <w:r w:rsidRPr="004638F6">
        <w:rPr>
          <w:rFonts w:ascii="Times New Roman" w:hAnsi="Times New Roman" w:cs="Times New Roman"/>
          <w:lang w:val="es-ES"/>
        </w:rPr>
        <w:t xml:space="preserve">  </w:t>
      </w:r>
    </w:p>
    <w:p w:rsidR="00360263" w:rsidRPr="004638F6" w:rsidRDefault="00360263" w:rsidP="00360263">
      <w:pPr>
        <w:pStyle w:val="DefaultStyle"/>
        <w:ind w:firstLine="708"/>
        <w:jc w:val="both"/>
        <w:rPr>
          <w:rFonts w:ascii="Times New Roman" w:hAnsi="Times New Roman" w:cs="Times New Roman"/>
          <w:lang w:val="es-ES"/>
        </w:rPr>
      </w:pPr>
    </w:p>
    <w:p w:rsidR="00360263" w:rsidRPr="004638F6" w:rsidRDefault="00360263" w:rsidP="00360263">
      <w:pPr>
        <w:pStyle w:val="DefaultStyle"/>
        <w:jc w:val="both"/>
        <w:outlineLvl w:val="1"/>
        <w:rPr>
          <w:rFonts w:ascii="Arial" w:hAnsi="Arial" w:cs="Arial"/>
          <w:b/>
          <w:sz w:val="28"/>
          <w:szCs w:val="28"/>
          <w:lang w:val="es-ES"/>
        </w:rPr>
      </w:pPr>
      <w:bookmarkStart w:id="15" w:name="_Toc375782271"/>
      <w:r w:rsidRPr="004638F6">
        <w:rPr>
          <w:rFonts w:ascii="Arial" w:hAnsi="Arial" w:cs="Arial"/>
          <w:b/>
          <w:sz w:val="28"/>
          <w:szCs w:val="28"/>
          <w:lang w:val="es-ES"/>
        </w:rPr>
        <w:t>3.3 CONTROL DEL JUEGO</w:t>
      </w:r>
      <w:bookmarkEnd w:id="15"/>
    </w:p>
    <w:p w:rsidR="00360263" w:rsidRDefault="00360263" w:rsidP="0036026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lang w:val="es-ES"/>
        </w:rPr>
        <w:t>Para efectos del control del juego, primero</w:t>
      </w:r>
      <w:r>
        <w:rPr>
          <w:rFonts w:ascii="Times New Roman" w:hAnsi="Times New Roman" w:cs="Times New Roman"/>
          <w:sz w:val="24"/>
          <w:szCs w:val="24"/>
        </w:rPr>
        <w:t xml:space="preserve"> se desarrolla la función INDEX para poder calcular la dirección de una posición en la matriz o en el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usando sus coordenadas, esta función se usará múltiples veces a los largo del programa para poder mostrar celdas seleccionadas o para transformar la matriz. Luego se debe implementar la función para poder jugar un turno, que debe recibir como parámetro el jugador al que le toca jugar. Esta función debe permitirle al usuario elegir una ficha para poder moverla o desplazarla. Para ello cuando el usuario se posiciona en una de sus fichas debe mostrarle las celdas en las cuales se puede duplicar, los vecinos cercanos y las celdas a las que se puede desplazar, los vecinos lejanos. Para obtener estas celtas se desarrollan 2 funciones, una que obtenga los vecinos cercanos y otra que obtenga los vecinos lejanos. Junto a estas funciones se debe desarrollar una función que filtre el arreglo de vecinos obtenido dejando solo el tipo de fichas que necesitamos. Esto es para dejar solamente las celdas vacías para el usuario elija donde moverse, ya que no puede moverse a una celda que este ocupada. Esta función será muy útil para la transformación, ya que se pueden obtener las celdas vecinas ocupadas por fichas enemigas para luego transformarlas. Después que el usuario elija que ficha usará y si elegirá la opción de duplicarse o desplazarse, se deben desarrollar las 2 funciones que ejecutaran el conjunto de pasos asociados a estas opciones, para evitar complicaciones el programa no le mostrara como opciones al usuario aquellas fichas que le pertenezcan a él pero no tengan espacio para moverse, es decir, que no tenga vecinos cercanos ni vecinos lejanos. Para ambos casos al momento de elegir una opción se le permitirá al usuario recorrer los vecinos asociados a esa opción para que elija uno y haga su jugada. En caso que elija una opción que tenga 0 vecinos asociados, por ejemplo elegir duplicarse sin vecinos cercanos, el programa volverá a preguntar hasta que el usuario elija una opción válida, para el caso del ejemplo sería que elija desplazarse. Cuando el usuario elija una celda, la función asociada </w:t>
      </w:r>
      <w:r>
        <w:rPr>
          <w:rFonts w:ascii="Times New Roman" w:hAnsi="Times New Roman" w:cs="Times New Roman"/>
          <w:sz w:val="24"/>
          <w:szCs w:val="24"/>
        </w:rPr>
        <w:lastRenderedPageBreak/>
        <w:t>transformará dicha celda y todas las fichas del jugador oponente en celdas adyacentes (los vecinos cercanos de dicha celda) en fichas del jugador. En caso de haber escogido desplazarse la función deberá eliminar la celda original que se movió y transformarla en una celda vacía. En resumen se deben hacer 2 funciones, una para en caso que el usuario decida usar uno de los vecinos cercanos y otra en caso que quiera usar los vecinos lejanos y se debe ejecutar una de ellas dependiendo de cuales elija usar el usuario.</w:t>
      </w:r>
    </w:p>
    <w:p w:rsidR="00360263" w:rsidRDefault="00360263" w:rsidP="00360263">
      <w:pPr>
        <w:spacing w:line="360" w:lineRule="auto"/>
        <w:jc w:val="both"/>
        <w:rPr>
          <w:rFonts w:ascii="Times New Roman" w:hAnsi="Times New Roman" w:cs="Times New Roman"/>
          <w:sz w:val="24"/>
          <w:szCs w:val="24"/>
        </w:rPr>
      </w:pPr>
      <w:r>
        <w:rPr>
          <w:rFonts w:ascii="Times New Roman" w:hAnsi="Times New Roman" w:cs="Times New Roman"/>
          <w:sz w:val="24"/>
          <w:szCs w:val="24"/>
        </w:rPr>
        <w:tab/>
        <w:t>Una vez terminada la función que ejecuta un turno, se necesita buscar si aún existen celdas vacías en el tablero, en caso que no las haya se debe terminar el juego y elegir un ganador. Para ello se implementará una función que recorra la matriz y en caso de encontrar una celda vacía retorne 1(verdadero) y en caso que no la encuentre retorne 0(falso). Luego se debe desarrollar una función que verifique que el siguiente jugador pueda jugar, es decir si alguna de sus fichas tiene celdas vacías en sus vecinos cercanos y/o vecinos lejanos asociados. En caso que no los tenga la función debe retornar 0(falso), al encontrar alguna celda vacía en uno de los vecinos de una ficha del jugador que va a jugar, la función debe retornar 1(verdadero).</w:t>
      </w:r>
    </w:p>
    <w:p w:rsidR="00360263" w:rsidRDefault="00360263" w:rsidP="0036026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se desarrolla la función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Loop que repite los turnos alternando los jugadores, y al final de cada turno primero refresca el tablero con los nuevos datos, y luego revisa si existen celdas vacías, para luego hacer un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si el retorno de la función es 0 salta la función que compara los puntajes de ambos jugadores para elegir un ganador. Después se llama a la función que verifica si el siguiente jugador puede jugar, y  se hace un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con el retorno de dicha función, que en caso de ser 0 termina el juego y le da la victoria al último jugador que jugó.</w:t>
      </w:r>
    </w:p>
    <w:p w:rsidR="00A1234D" w:rsidRDefault="00A1234D" w:rsidP="00A1234D">
      <w:pPr>
        <w:pStyle w:val="DefaultStyle"/>
        <w:jc w:val="both"/>
        <w:rPr>
          <w:rFonts w:ascii="Arial" w:hAnsi="Arial" w:cs="Arial"/>
          <w:b/>
          <w:lang w:val="es-ES"/>
        </w:rPr>
      </w:pPr>
    </w:p>
    <w:p w:rsidR="00A1234D" w:rsidRDefault="00A1234D" w:rsidP="00A1234D">
      <w:pPr>
        <w:pStyle w:val="DefaultStyle"/>
        <w:jc w:val="both"/>
        <w:rPr>
          <w:rFonts w:ascii="Arial" w:hAnsi="Arial" w:cs="Arial"/>
          <w:b/>
          <w:lang w:val="es-ES"/>
        </w:rPr>
      </w:pPr>
    </w:p>
    <w:p w:rsidR="00A1234D" w:rsidRDefault="00A1234D" w:rsidP="00A1234D">
      <w:pPr>
        <w:pStyle w:val="DefaultStyle"/>
        <w:jc w:val="both"/>
        <w:rPr>
          <w:rFonts w:ascii="Arial" w:hAnsi="Arial" w:cs="Arial"/>
          <w:b/>
          <w:lang w:val="es-ES"/>
        </w:rPr>
      </w:pPr>
    </w:p>
    <w:p w:rsidR="00A1234D" w:rsidRDefault="00A1234D" w:rsidP="00A1234D">
      <w:pPr>
        <w:pStyle w:val="DefaultStyle"/>
        <w:jc w:val="both"/>
        <w:rPr>
          <w:rFonts w:ascii="Arial" w:hAnsi="Arial" w:cs="Arial"/>
          <w:b/>
          <w:lang w:val="es-ES"/>
        </w:rPr>
      </w:pPr>
    </w:p>
    <w:p w:rsidR="00A1234D" w:rsidRDefault="00A1234D" w:rsidP="00A1234D">
      <w:pPr>
        <w:pStyle w:val="DefaultStyle"/>
        <w:jc w:val="both"/>
        <w:rPr>
          <w:rFonts w:ascii="Arial" w:hAnsi="Arial" w:cs="Arial"/>
          <w:b/>
          <w:lang w:val="es-ES"/>
        </w:rPr>
      </w:pPr>
    </w:p>
    <w:p w:rsidR="00A1234D" w:rsidRDefault="00A1234D" w:rsidP="00A1234D">
      <w:pPr>
        <w:pStyle w:val="DefaultStyle"/>
        <w:jc w:val="both"/>
        <w:rPr>
          <w:rFonts w:ascii="Arial" w:hAnsi="Arial" w:cs="Arial"/>
          <w:b/>
          <w:lang w:val="es-ES"/>
        </w:rPr>
      </w:pPr>
      <w:r>
        <w:rPr>
          <w:rFonts w:ascii="Arial" w:hAnsi="Arial" w:cs="Arial"/>
          <w:b/>
          <w:lang w:val="es-ES"/>
        </w:rPr>
        <w:lastRenderedPageBreak/>
        <w:t>3.4 Algoritmos</w:t>
      </w:r>
    </w:p>
    <w:p w:rsidR="00A1234D" w:rsidRDefault="00A1234D" w:rsidP="00A1234D">
      <w:pPr>
        <w:pStyle w:val="DefaultStyle"/>
        <w:jc w:val="both"/>
        <w:rPr>
          <w:rFonts w:ascii="Arial" w:hAnsi="Arial" w:cs="Arial"/>
          <w:b/>
          <w:lang w:val="es-ES"/>
        </w:rPr>
      </w:pPr>
    </w:p>
    <w:p w:rsidR="00A1234D" w:rsidRDefault="00A1234D" w:rsidP="00A1234D">
      <w:pPr>
        <w:pStyle w:val="DefaultStyle"/>
        <w:jc w:val="both"/>
        <w:rPr>
          <w:rFonts w:ascii="Arial" w:hAnsi="Arial" w:cs="Arial"/>
          <w:lang w:val="es-ES"/>
        </w:rPr>
      </w:pPr>
      <w:r>
        <w:rPr>
          <w:rFonts w:ascii="Arial" w:hAnsi="Arial" w:cs="Arial"/>
          <w:lang w:val="es-ES"/>
        </w:rPr>
        <w:t>3.4.1. Mostrar</w:t>
      </w:r>
    </w:p>
    <w:p w:rsidR="00A1234D" w:rsidRDefault="00A1234D" w:rsidP="00A1234D">
      <w:pPr>
        <w:pStyle w:val="DefaultStyle"/>
        <w:ind w:firstLine="720"/>
        <w:jc w:val="both"/>
        <w:rPr>
          <w:rFonts w:ascii="Arial" w:hAnsi="Arial" w:cs="Arial"/>
          <w:lang w:val="es-ES"/>
        </w:rPr>
      </w:pPr>
      <w:r w:rsidRPr="005732BB">
        <w:rPr>
          <w:rFonts w:ascii="Arial" w:hAnsi="Arial" w:cs="Arial"/>
          <w:i/>
          <w:lang w:val="es-ES"/>
        </w:rPr>
        <w:t>Mostrar</w:t>
      </w:r>
      <w:r>
        <w:rPr>
          <w:rFonts w:ascii="Arial" w:hAnsi="Arial" w:cs="Arial"/>
          <w:lang w:val="es-ES"/>
        </w:rPr>
        <w:t xml:space="preserve"> recibe como argumento la etiqueta de una imagen a mostrar, la dirección del </w:t>
      </w:r>
      <w:proofErr w:type="spellStart"/>
      <w:r>
        <w:rPr>
          <w:rFonts w:ascii="Arial" w:hAnsi="Arial" w:cs="Arial"/>
          <w:lang w:val="es-ES"/>
        </w:rPr>
        <w:t>display</w:t>
      </w:r>
      <w:proofErr w:type="spellEnd"/>
      <w:r>
        <w:rPr>
          <w:rFonts w:ascii="Arial" w:hAnsi="Arial" w:cs="Arial"/>
          <w:lang w:val="es-ES"/>
        </w:rPr>
        <w:t xml:space="preserve"> donde mostrar, las coordenadas X e Y.</w:t>
      </w:r>
    </w:p>
    <w:p w:rsidR="00A1234D" w:rsidRDefault="00A1234D" w:rsidP="00A1234D">
      <w:pPr>
        <w:pStyle w:val="DefaultStyle"/>
        <w:ind w:firstLine="720"/>
        <w:jc w:val="both"/>
        <w:rPr>
          <w:rFonts w:ascii="Arial" w:hAnsi="Arial" w:cs="Arial"/>
          <w:lang w:val="es-ES"/>
        </w:rPr>
      </w:pPr>
      <w:r>
        <w:rPr>
          <w:rFonts w:ascii="Arial" w:hAnsi="Arial" w:cs="Arial"/>
          <w:lang w:val="es-ES"/>
        </w:rPr>
        <w:t xml:space="preserve">Primero toma la dirección del </w:t>
      </w:r>
      <w:proofErr w:type="spellStart"/>
      <w:r>
        <w:rPr>
          <w:rFonts w:ascii="Arial" w:hAnsi="Arial" w:cs="Arial"/>
          <w:lang w:val="es-ES"/>
        </w:rPr>
        <w:t>display</w:t>
      </w:r>
      <w:proofErr w:type="spellEnd"/>
      <w:r>
        <w:rPr>
          <w:rFonts w:ascii="Arial" w:hAnsi="Arial" w:cs="Arial"/>
          <w:lang w:val="es-ES"/>
        </w:rPr>
        <w:t xml:space="preserve"> y realiza el offset correspondiente a las coordenadas X e Y, este offset se calcula como Y*512*4 + X*4. En la nueva posición del </w:t>
      </w:r>
      <w:proofErr w:type="spellStart"/>
      <w:r>
        <w:rPr>
          <w:rFonts w:ascii="Arial" w:hAnsi="Arial" w:cs="Arial"/>
          <w:lang w:val="es-ES"/>
        </w:rPr>
        <w:t>display</w:t>
      </w:r>
      <w:proofErr w:type="spellEnd"/>
      <w:r>
        <w:rPr>
          <w:rFonts w:ascii="Arial" w:hAnsi="Arial" w:cs="Arial"/>
          <w:lang w:val="es-ES"/>
        </w:rPr>
        <w:t xml:space="preserve"> se copia y pega cada palabra de la etiqueta de imagen al </w:t>
      </w:r>
      <w:proofErr w:type="spellStart"/>
      <w:r>
        <w:rPr>
          <w:rFonts w:ascii="Arial" w:hAnsi="Arial" w:cs="Arial"/>
          <w:lang w:val="es-ES"/>
        </w:rPr>
        <w:t>display</w:t>
      </w:r>
      <w:proofErr w:type="spellEnd"/>
      <w:r>
        <w:rPr>
          <w:rFonts w:ascii="Arial" w:hAnsi="Arial" w:cs="Arial"/>
          <w:lang w:val="es-ES"/>
        </w:rPr>
        <w:t xml:space="preserve">, si la palabra a copiar tiene el valor 0, entonces no se copia y se pasa al a siguiente palabra. Cuando se detecta un salto de línea se agregan 512*4 por el número de fila al valor del </w:t>
      </w:r>
      <w:proofErr w:type="spellStart"/>
      <w:r>
        <w:rPr>
          <w:rFonts w:ascii="Arial" w:hAnsi="Arial" w:cs="Arial"/>
          <w:lang w:val="es-ES"/>
        </w:rPr>
        <w:t>display</w:t>
      </w:r>
      <w:proofErr w:type="spellEnd"/>
      <w:r>
        <w:rPr>
          <w:rFonts w:ascii="Arial" w:hAnsi="Arial" w:cs="Arial"/>
          <w:lang w:val="es-ES"/>
        </w:rPr>
        <w:t xml:space="preserve"> original para saltar las líneas correspondientes. Cuando se detectan 2 saltos de línea seguidos la función se detiene.</w:t>
      </w:r>
    </w:p>
    <w:p w:rsidR="00A1234D" w:rsidRDefault="00A1234D" w:rsidP="00A1234D">
      <w:pPr>
        <w:pStyle w:val="DefaultStyle"/>
        <w:jc w:val="both"/>
        <w:rPr>
          <w:rFonts w:ascii="Arial" w:hAnsi="Arial" w:cs="Arial"/>
          <w:lang w:val="es-ES"/>
        </w:rPr>
      </w:pPr>
    </w:p>
    <w:p w:rsidR="00A1234D" w:rsidRDefault="00A1234D" w:rsidP="00A1234D">
      <w:pPr>
        <w:pStyle w:val="DefaultStyle"/>
        <w:jc w:val="both"/>
        <w:rPr>
          <w:rFonts w:ascii="Arial" w:hAnsi="Arial" w:cs="Arial"/>
          <w:lang w:val="es-ES"/>
        </w:rPr>
      </w:pPr>
      <w:r>
        <w:rPr>
          <w:rFonts w:ascii="Arial" w:hAnsi="Arial" w:cs="Arial"/>
          <w:lang w:val="es-ES"/>
        </w:rPr>
        <w:t>3.4.2. Calcular Vecinos.</w:t>
      </w:r>
    </w:p>
    <w:p w:rsidR="00A1234D" w:rsidRDefault="00A1234D" w:rsidP="00A1234D">
      <w:pPr>
        <w:pStyle w:val="DefaultStyle"/>
        <w:ind w:firstLine="720"/>
        <w:jc w:val="both"/>
        <w:rPr>
          <w:rFonts w:ascii="Arial" w:hAnsi="Arial" w:cs="Arial"/>
          <w:lang w:val="es-ES"/>
        </w:rPr>
      </w:pPr>
      <w:r>
        <w:rPr>
          <w:rFonts w:ascii="Arial" w:hAnsi="Arial" w:cs="Arial"/>
          <w:lang w:val="es-ES"/>
        </w:rPr>
        <w:t>Para encontrar los vecinos de una celda en específico se utiliza el siguiente criterio:</w:t>
      </w:r>
    </w:p>
    <w:p w:rsidR="00A1234D" w:rsidRDefault="00A1234D" w:rsidP="00A1234D">
      <w:pPr>
        <w:pStyle w:val="DefaultStyle"/>
        <w:ind w:firstLine="720"/>
        <w:jc w:val="both"/>
        <w:rPr>
          <w:rFonts w:ascii="Arial" w:hAnsi="Arial" w:cs="Arial"/>
          <w:lang w:val="es-ES"/>
        </w:rPr>
      </w:pPr>
      <w:r>
        <w:rPr>
          <w:rFonts w:ascii="Arial" w:hAnsi="Arial" w:cs="Arial"/>
          <w:lang w:val="es-ES"/>
        </w:rPr>
        <w:t>Los vecinos cercanos de la celda (</w:t>
      </w:r>
      <w:proofErr w:type="spellStart"/>
      <w:r>
        <w:rPr>
          <w:rFonts w:ascii="Arial" w:hAnsi="Arial" w:cs="Arial"/>
          <w:lang w:val="es-ES"/>
        </w:rPr>
        <w:t>i</w:t>
      </w:r>
      <w:proofErr w:type="gramStart"/>
      <w:r>
        <w:rPr>
          <w:rFonts w:ascii="Arial" w:hAnsi="Arial" w:cs="Arial"/>
          <w:lang w:val="es-ES"/>
        </w:rPr>
        <w:t>,j</w:t>
      </w:r>
      <w:proofErr w:type="spellEnd"/>
      <w:proofErr w:type="gramEnd"/>
      <w:r>
        <w:rPr>
          <w:rFonts w:ascii="Arial" w:hAnsi="Arial" w:cs="Arial"/>
          <w:lang w:val="es-ES"/>
        </w:rPr>
        <w:t>) son (i,j+1),(i,j-1),(i+1,j),(i-1,j), que corresponden a los vecinos básicos (arriba, abajo, izquierda y derecha), los otros 2 vecinos depende si la celda está en una columna par. (</w:t>
      </w:r>
      <w:proofErr w:type="gramStart"/>
      <w:r>
        <w:rPr>
          <w:rFonts w:ascii="Arial" w:hAnsi="Arial" w:cs="Arial"/>
          <w:lang w:val="es-ES"/>
        </w:rPr>
        <w:t>j</w:t>
      </w:r>
      <w:proofErr w:type="gramEnd"/>
      <w:r>
        <w:rPr>
          <w:rFonts w:ascii="Arial" w:hAnsi="Arial" w:cs="Arial"/>
          <w:lang w:val="es-ES"/>
        </w:rPr>
        <w:t xml:space="preserve"> es par) entonces los otros 2 vecinos son </w:t>
      </w:r>
      <w:r w:rsidRPr="00003F8D">
        <w:rPr>
          <w:rFonts w:ascii="Arial" w:hAnsi="Arial" w:cs="Arial"/>
          <w:lang w:val="es-ES"/>
        </w:rPr>
        <w:t>(i-1,j-1),(i-1,j+1)</w:t>
      </w:r>
      <w:r>
        <w:rPr>
          <w:rFonts w:ascii="Arial" w:hAnsi="Arial" w:cs="Arial"/>
          <w:lang w:val="es-ES"/>
        </w:rPr>
        <w:t xml:space="preserve">, si j es impar entonces </w:t>
      </w:r>
      <w:r w:rsidRPr="00003F8D">
        <w:rPr>
          <w:rFonts w:ascii="Arial" w:hAnsi="Arial" w:cs="Arial"/>
          <w:lang w:val="es-ES"/>
        </w:rPr>
        <w:t>(i+1,j-1),(i+1,j+1)</w:t>
      </w:r>
      <w:r>
        <w:rPr>
          <w:rFonts w:ascii="Arial" w:hAnsi="Arial" w:cs="Arial"/>
          <w:lang w:val="es-ES"/>
        </w:rPr>
        <w:t>.</w:t>
      </w:r>
    </w:p>
    <w:p w:rsidR="00A1234D" w:rsidRDefault="00A1234D" w:rsidP="00A1234D">
      <w:pPr>
        <w:pStyle w:val="DefaultStyle"/>
        <w:ind w:firstLine="720"/>
        <w:jc w:val="both"/>
        <w:rPr>
          <w:rFonts w:ascii="Arial" w:hAnsi="Arial" w:cs="Arial"/>
          <w:lang w:val="es-ES"/>
        </w:rPr>
      </w:pPr>
      <w:r>
        <w:rPr>
          <w:rFonts w:ascii="Arial" w:hAnsi="Arial" w:cs="Arial"/>
          <w:lang w:val="es-ES"/>
        </w:rPr>
        <w:t xml:space="preserve">Para los vecinos más lejanos a </w:t>
      </w:r>
      <w:r w:rsidRPr="00003F8D">
        <w:rPr>
          <w:rFonts w:ascii="Arial" w:hAnsi="Arial" w:cs="Arial" w:hint="eastAsia"/>
          <w:lang w:val="es-ES"/>
        </w:rPr>
        <w:t>(</w:t>
      </w:r>
      <w:proofErr w:type="spellStart"/>
      <w:r w:rsidRPr="00003F8D">
        <w:rPr>
          <w:rFonts w:ascii="Arial" w:hAnsi="Arial" w:cs="Arial" w:hint="eastAsia"/>
          <w:lang w:val="es-ES"/>
        </w:rPr>
        <w:t>i</w:t>
      </w:r>
      <w:proofErr w:type="gramStart"/>
      <w:r w:rsidRPr="00003F8D">
        <w:rPr>
          <w:rFonts w:ascii="Arial" w:hAnsi="Arial" w:cs="Arial" w:hint="eastAsia"/>
          <w:lang w:val="es-ES"/>
        </w:rPr>
        <w:t>,j</w:t>
      </w:r>
      <w:proofErr w:type="spellEnd"/>
      <w:proofErr w:type="gramEnd"/>
      <w:r w:rsidRPr="00003F8D">
        <w:rPr>
          <w:rFonts w:ascii="Arial" w:hAnsi="Arial" w:cs="Arial" w:hint="eastAsia"/>
          <w:lang w:val="es-ES"/>
        </w:rPr>
        <w:t xml:space="preserve">) </w:t>
      </w:r>
      <w:r w:rsidRPr="00003F8D">
        <w:rPr>
          <w:rFonts w:ascii="Arial" w:hAnsi="Arial" w:cs="Arial"/>
          <w:lang w:val="es-ES"/>
        </w:rPr>
        <w:t xml:space="preserve">son </w:t>
      </w:r>
      <w:r w:rsidRPr="00003F8D">
        <w:rPr>
          <w:rFonts w:ascii="Arial" w:hAnsi="Arial" w:cs="Arial" w:hint="eastAsia"/>
          <w:lang w:val="es-ES"/>
        </w:rPr>
        <w:t>:</w:t>
      </w:r>
      <w:r w:rsidRPr="00003F8D">
        <w:rPr>
          <w:rFonts w:ascii="Arial" w:hAnsi="Arial" w:cs="Arial" w:hint="eastAsia"/>
          <w:lang w:val="es-ES"/>
        </w:rPr>
        <w:tab/>
        <w:t>(i-1,j-2)</w:t>
      </w:r>
      <w:r w:rsidRPr="00003F8D">
        <w:rPr>
          <w:rFonts w:ascii="Arial" w:hAnsi="Arial" w:cs="Arial"/>
          <w:lang w:val="es-ES"/>
        </w:rPr>
        <w:t>,</w:t>
      </w:r>
      <w:r>
        <w:rPr>
          <w:rFonts w:ascii="Arial" w:hAnsi="Arial" w:cs="Arial"/>
          <w:lang w:val="es-ES"/>
        </w:rPr>
        <w:t xml:space="preserve"> </w:t>
      </w:r>
      <w:r w:rsidRPr="00003F8D">
        <w:rPr>
          <w:rFonts w:ascii="Arial" w:hAnsi="Arial" w:cs="Arial" w:hint="eastAsia"/>
          <w:lang w:val="es-ES"/>
        </w:rPr>
        <w:t>(i,j-2)</w:t>
      </w:r>
      <w:r w:rsidRPr="00003F8D">
        <w:rPr>
          <w:rFonts w:ascii="Arial" w:hAnsi="Arial" w:cs="Arial"/>
          <w:lang w:val="es-ES"/>
        </w:rPr>
        <w:t>,</w:t>
      </w:r>
      <w:r>
        <w:rPr>
          <w:rFonts w:ascii="Arial" w:hAnsi="Arial" w:cs="Arial"/>
          <w:lang w:val="es-ES"/>
        </w:rPr>
        <w:t xml:space="preserve"> </w:t>
      </w:r>
      <w:r w:rsidRPr="00003F8D">
        <w:rPr>
          <w:rFonts w:ascii="Arial" w:hAnsi="Arial" w:cs="Arial" w:hint="eastAsia"/>
          <w:lang w:val="es-ES"/>
        </w:rPr>
        <w:t>(i+1,j-2</w:t>
      </w:r>
      <w:r w:rsidRPr="00003F8D">
        <w:rPr>
          <w:rFonts w:ascii="Arial" w:hAnsi="Arial" w:cs="Arial"/>
          <w:lang w:val="es-ES"/>
        </w:rPr>
        <w:t>)</w:t>
      </w:r>
      <w:r>
        <w:rPr>
          <w:rFonts w:ascii="Arial" w:hAnsi="Arial" w:cs="Arial"/>
          <w:lang w:val="es-ES"/>
        </w:rPr>
        <w:t>, (</w:t>
      </w:r>
      <w:r w:rsidRPr="00003F8D">
        <w:rPr>
          <w:rFonts w:ascii="Arial" w:hAnsi="Arial" w:cs="Arial" w:hint="eastAsia"/>
          <w:lang w:val="es-ES"/>
        </w:rPr>
        <w:t>i-1,j+2)</w:t>
      </w:r>
      <w:r>
        <w:rPr>
          <w:rFonts w:ascii="Arial" w:hAnsi="Arial" w:cs="Arial"/>
          <w:lang w:val="es-ES"/>
        </w:rPr>
        <w:t xml:space="preserve">, </w:t>
      </w:r>
      <w:r w:rsidRPr="00003F8D">
        <w:rPr>
          <w:rFonts w:ascii="Arial" w:hAnsi="Arial" w:cs="Arial" w:hint="eastAsia"/>
          <w:lang w:val="es-ES"/>
        </w:rPr>
        <w:t>(i,j+2)</w:t>
      </w:r>
      <w:r>
        <w:rPr>
          <w:rFonts w:ascii="Arial" w:hAnsi="Arial" w:cs="Arial"/>
          <w:lang w:val="es-ES"/>
        </w:rPr>
        <w:t xml:space="preserve">, </w:t>
      </w:r>
      <w:r w:rsidRPr="00003F8D">
        <w:rPr>
          <w:rFonts w:ascii="Arial" w:hAnsi="Arial" w:cs="Arial" w:hint="eastAsia"/>
          <w:lang w:val="es-ES"/>
        </w:rPr>
        <w:t>(i+1,j+2)</w:t>
      </w:r>
      <w:r>
        <w:rPr>
          <w:rFonts w:ascii="Arial" w:hAnsi="Arial" w:cs="Arial"/>
          <w:lang w:val="es-ES"/>
        </w:rPr>
        <w:t>. Si j es par</w:t>
      </w:r>
      <w:r w:rsidR="00F530B3">
        <w:rPr>
          <w:rFonts w:ascii="Arial" w:hAnsi="Arial" w:cs="Arial"/>
          <w:lang w:val="es-ES"/>
        </w:rPr>
        <w:t>,</w:t>
      </w:r>
      <w:r>
        <w:rPr>
          <w:rFonts w:ascii="Arial" w:hAnsi="Arial" w:cs="Arial"/>
          <w:lang w:val="es-ES"/>
        </w:rPr>
        <w:t xml:space="preserve"> los demás vecinos son </w:t>
      </w:r>
      <w:r w:rsidRPr="00003F8D">
        <w:rPr>
          <w:rFonts w:ascii="Arial" w:hAnsi="Arial" w:cs="Arial" w:hint="eastAsia"/>
          <w:lang w:val="es-ES"/>
        </w:rPr>
        <w:t>(i-2</w:t>
      </w:r>
      <w:proofErr w:type="gramStart"/>
      <w:r w:rsidRPr="00003F8D">
        <w:rPr>
          <w:rFonts w:ascii="Arial" w:hAnsi="Arial" w:cs="Arial" w:hint="eastAsia"/>
          <w:lang w:val="es-ES"/>
        </w:rPr>
        <w:t>,j</w:t>
      </w:r>
      <w:proofErr w:type="gramEnd"/>
      <w:r w:rsidRPr="00003F8D">
        <w:rPr>
          <w:rFonts w:ascii="Arial" w:hAnsi="Arial" w:cs="Arial" w:hint="eastAsia"/>
          <w:lang w:val="es-ES"/>
        </w:rPr>
        <w:t>-1)</w:t>
      </w:r>
      <w:r w:rsidRPr="00003F8D">
        <w:rPr>
          <w:rFonts w:ascii="Arial" w:hAnsi="Arial" w:cs="Arial"/>
          <w:lang w:val="es-ES"/>
        </w:rPr>
        <w:t xml:space="preserve">, </w:t>
      </w:r>
      <w:r w:rsidRPr="00003F8D">
        <w:rPr>
          <w:rFonts w:ascii="Arial" w:hAnsi="Arial" w:cs="Arial" w:hint="eastAsia"/>
          <w:lang w:val="es-ES"/>
        </w:rPr>
        <w:t>(i-2,j)</w:t>
      </w:r>
      <w:r w:rsidRPr="00003F8D">
        <w:rPr>
          <w:rFonts w:ascii="Arial" w:hAnsi="Arial" w:cs="Arial"/>
          <w:lang w:val="es-ES"/>
        </w:rPr>
        <w:t xml:space="preserve">, </w:t>
      </w:r>
      <w:r w:rsidRPr="00003F8D">
        <w:rPr>
          <w:rFonts w:ascii="Arial" w:hAnsi="Arial" w:cs="Arial" w:hint="eastAsia"/>
          <w:lang w:val="es-ES"/>
        </w:rPr>
        <w:t>(i-2,j+1)</w:t>
      </w:r>
      <w:r w:rsidRPr="00003F8D">
        <w:rPr>
          <w:rFonts w:ascii="Arial" w:hAnsi="Arial" w:cs="Arial"/>
          <w:lang w:val="es-ES"/>
        </w:rPr>
        <w:t>,</w:t>
      </w:r>
      <w:r>
        <w:rPr>
          <w:rFonts w:ascii="Arial" w:hAnsi="Arial" w:cs="Arial"/>
          <w:lang w:val="es-ES"/>
        </w:rPr>
        <w:t xml:space="preserve"> </w:t>
      </w:r>
      <w:r w:rsidRPr="00003F8D">
        <w:rPr>
          <w:rFonts w:ascii="Arial" w:hAnsi="Arial" w:cs="Arial" w:hint="eastAsia"/>
          <w:lang w:val="es-ES"/>
        </w:rPr>
        <w:t>(i+1,j-1)</w:t>
      </w:r>
      <w:r>
        <w:rPr>
          <w:rFonts w:ascii="Arial" w:hAnsi="Arial" w:cs="Arial"/>
          <w:lang w:val="es-ES"/>
        </w:rPr>
        <w:t xml:space="preserve">, </w:t>
      </w:r>
      <w:r w:rsidRPr="00003F8D">
        <w:rPr>
          <w:rFonts w:ascii="Arial" w:hAnsi="Arial" w:cs="Arial" w:hint="eastAsia"/>
          <w:lang w:val="es-ES"/>
        </w:rPr>
        <w:t>(i+1,j+1)</w:t>
      </w:r>
      <w:r>
        <w:rPr>
          <w:rFonts w:ascii="Arial" w:hAnsi="Arial" w:cs="Arial"/>
          <w:lang w:val="es-ES"/>
        </w:rPr>
        <w:t xml:space="preserve">, </w:t>
      </w:r>
      <w:r>
        <w:rPr>
          <w:rFonts w:ascii="Arial" w:hAnsi="Arial" w:cs="Arial" w:hint="eastAsia"/>
          <w:lang w:val="es-ES"/>
        </w:rPr>
        <w:t>(i+2,j</w:t>
      </w:r>
      <w:r>
        <w:rPr>
          <w:rFonts w:ascii="Arial" w:hAnsi="Arial" w:cs="Arial"/>
          <w:lang w:val="es-ES"/>
        </w:rPr>
        <w:t>).</w:t>
      </w:r>
    </w:p>
    <w:p w:rsidR="00A1234D" w:rsidRDefault="00A1234D" w:rsidP="00A1234D">
      <w:pPr>
        <w:pStyle w:val="DefaultStyle"/>
        <w:ind w:firstLine="720"/>
        <w:jc w:val="both"/>
        <w:rPr>
          <w:rFonts w:ascii="Arial" w:hAnsi="Arial" w:cs="Arial"/>
          <w:lang w:val="es-ES"/>
        </w:rPr>
      </w:pPr>
      <w:r>
        <w:rPr>
          <w:rFonts w:ascii="Arial" w:hAnsi="Arial" w:cs="Arial"/>
          <w:lang w:val="es-ES"/>
        </w:rPr>
        <w:t xml:space="preserve">Si j es impar entonces los demás vecinos lejanos son </w:t>
      </w:r>
      <w:r w:rsidRPr="00003F8D">
        <w:rPr>
          <w:rFonts w:ascii="Arial" w:hAnsi="Arial" w:cs="Arial" w:hint="eastAsia"/>
          <w:lang w:val="es-ES"/>
        </w:rPr>
        <w:t>(i+2</w:t>
      </w:r>
      <w:proofErr w:type="gramStart"/>
      <w:r w:rsidRPr="00003F8D">
        <w:rPr>
          <w:rFonts w:ascii="Arial" w:hAnsi="Arial" w:cs="Arial" w:hint="eastAsia"/>
          <w:lang w:val="es-ES"/>
        </w:rPr>
        <w:t>,j</w:t>
      </w:r>
      <w:proofErr w:type="gramEnd"/>
      <w:r w:rsidRPr="00003F8D">
        <w:rPr>
          <w:rFonts w:ascii="Arial" w:hAnsi="Arial" w:cs="Arial" w:hint="eastAsia"/>
          <w:lang w:val="es-ES"/>
        </w:rPr>
        <w:t>-1)</w:t>
      </w:r>
      <w:r>
        <w:rPr>
          <w:rFonts w:ascii="Arial" w:hAnsi="Arial" w:cs="Arial"/>
          <w:lang w:val="es-ES"/>
        </w:rPr>
        <w:t xml:space="preserve">, </w:t>
      </w:r>
      <w:r w:rsidRPr="00003F8D">
        <w:rPr>
          <w:rFonts w:ascii="Arial" w:hAnsi="Arial" w:cs="Arial" w:hint="eastAsia"/>
          <w:lang w:val="es-ES"/>
        </w:rPr>
        <w:t>(i+2,j)</w:t>
      </w:r>
      <w:r>
        <w:rPr>
          <w:rFonts w:ascii="Arial" w:hAnsi="Arial" w:cs="Arial"/>
          <w:lang w:val="es-ES"/>
        </w:rPr>
        <w:t xml:space="preserve">, </w:t>
      </w:r>
      <w:r w:rsidRPr="00003F8D">
        <w:rPr>
          <w:rFonts w:ascii="Arial" w:hAnsi="Arial" w:cs="Arial" w:hint="eastAsia"/>
          <w:lang w:val="es-ES"/>
        </w:rPr>
        <w:t>(i+2,j+1)</w:t>
      </w:r>
      <w:r>
        <w:rPr>
          <w:rFonts w:ascii="Arial" w:hAnsi="Arial" w:cs="Arial"/>
          <w:lang w:val="es-ES"/>
        </w:rPr>
        <w:t xml:space="preserve">, </w:t>
      </w:r>
      <w:r w:rsidRPr="00003F8D">
        <w:rPr>
          <w:rFonts w:ascii="Arial" w:hAnsi="Arial" w:cs="Arial" w:hint="eastAsia"/>
          <w:lang w:val="es-ES"/>
        </w:rPr>
        <w:t>(i-1,j-1)</w:t>
      </w:r>
      <w:r>
        <w:rPr>
          <w:rFonts w:ascii="Arial" w:hAnsi="Arial" w:cs="Arial"/>
          <w:lang w:val="es-ES"/>
        </w:rPr>
        <w:t xml:space="preserve">, </w:t>
      </w:r>
      <w:r w:rsidRPr="00003F8D">
        <w:rPr>
          <w:rFonts w:ascii="Arial" w:hAnsi="Arial" w:cs="Arial" w:hint="eastAsia"/>
          <w:lang w:val="es-ES"/>
        </w:rPr>
        <w:t>(i-1,j+1)</w:t>
      </w:r>
      <w:r>
        <w:rPr>
          <w:rFonts w:ascii="Arial" w:hAnsi="Arial" w:cs="Arial"/>
          <w:lang w:val="es-ES"/>
        </w:rPr>
        <w:t xml:space="preserve">, </w:t>
      </w:r>
      <w:r>
        <w:rPr>
          <w:rFonts w:ascii="Arial" w:hAnsi="Arial" w:cs="Arial" w:hint="eastAsia"/>
          <w:lang w:val="es-ES"/>
        </w:rPr>
        <w:t>(i</w:t>
      </w:r>
      <w:r>
        <w:rPr>
          <w:rFonts w:ascii="Arial" w:hAnsi="Arial" w:cs="Arial"/>
          <w:lang w:val="es-ES"/>
        </w:rPr>
        <w:t>-</w:t>
      </w:r>
      <w:r w:rsidRPr="00003F8D">
        <w:rPr>
          <w:rFonts w:ascii="Arial" w:hAnsi="Arial" w:cs="Arial" w:hint="eastAsia"/>
          <w:lang w:val="es-ES"/>
        </w:rPr>
        <w:t>2,j)</w:t>
      </w:r>
      <w:r>
        <w:rPr>
          <w:rFonts w:ascii="Arial" w:hAnsi="Arial" w:cs="Arial"/>
          <w:lang w:val="es-ES"/>
        </w:rPr>
        <w:t xml:space="preserve">. </w:t>
      </w:r>
    </w:p>
    <w:p w:rsidR="00A1234D" w:rsidRDefault="00F74DA1" w:rsidP="00A1234D">
      <w:pPr>
        <w:pStyle w:val="DefaultStyle"/>
        <w:ind w:firstLine="720"/>
        <w:rPr>
          <w:rFonts w:ascii="Arial" w:hAnsi="Arial" w:cs="Arial"/>
          <w:lang w:val="es-ES"/>
        </w:rPr>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9.45pt;margin-top:361.65pt;width:407.35pt;height:35.3pt;z-index:251663360" stroked="f">
            <v:textbox style="mso-fit-shape-to-text:t" inset="0,0,0,0">
              <w:txbxContent>
                <w:p w:rsidR="002B5A98" w:rsidRPr="00F74DA1" w:rsidRDefault="002B5A98" w:rsidP="00A1234D">
                  <w:pPr>
                    <w:pStyle w:val="Epgrafe"/>
                    <w:rPr>
                      <w:rFonts w:ascii="Arial" w:eastAsia="DejaVu Sans" w:hAnsi="Arial" w:cs="Arial"/>
                      <w:i w:val="0"/>
                      <w:noProof/>
                      <w:color w:val="auto"/>
                      <w:sz w:val="22"/>
                      <w:szCs w:val="22"/>
                      <w:lang w:val="es-ES" w:eastAsia="zh-CN" w:bidi="hi-IN"/>
                    </w:rPr>
                  </w:pPr>
                  <w:bookmarkStart w:id="16" w:name="_Toc375782155"/>
                  <w:r w:rsidRPr="00F74DA1">
                    <w:rPr>
                      <w:rFonts w:ascii="Arial" w:hAnsi="Arial" w:cs="Arial"/>
                      <w:i w:val="0"/>
                      <w:color w:val="auto"/>
                      <w:sz w:val="22"/>
                      <w:szCs w:val="22"/>
                    </w:rPr>
                    <w:t>Figura 3-</w:t>
                  </w:r>
                  <w:r w:rsidRPr="00F74DA1">
                    <w:rPr>
                      <w:rFonts w:ascii="Arial" w:hAnsi="Arial" w:cs="Arial"/>
                      <w:i w:val="0"/>
                      <w:color w:val="auto"/>
                      <w:sz w:val="22"/>
                      <w:szCs w:val="22"/>
                    </w:rPr>
                    <w:fldChar w:fldCharType="begin"/>
                  </w:r>
                  <w:r w:rsidRPr="00F74DA1">
                    <w:rPr>
                      <w:rFonts w:ascii="Arial" w:hAnsi="Arial" w:cs="Arial"/>
                      <w:i w:val="0"/>
                      <w:color w:val="auto"/>
                      <w:sz w:val="22"/>
                      <w:szCs w:val="22"/>
                    </w:rPr>
                    <w:instrText xml:space="preserve"> SEQ Figura_3- \* ARABIC </w:instrText>
                  </w:r>
                  <w:r w:rsidRPr="00F74DA1">
                    <w:rPr>
                      <w:rFonts w:ascii="Arial" w:hAnsi="Arial" w:cs="Arial"/>
                      <w:i w:val="0"/>
                      <w:color w:val="auto"/>
                      <w:sz w:val="22"/>
                      <w:szCs w:val="22"/>
                    </w:rPr>
                    <w:fldChar w:fldCharType="separate"/>
                  </w:r>
                  <w:r w:rsidRPr="00F74DA1">
                    <w:rPr>
                      <w:rFonts w:ascii="Arial" w:hAnsi="Arial" w:cs="Arial"/>
                      <w:i w:val="0"/>
                      <w:noProof/>
                      <w:color w:val="auto"/>
                      <w:sz w:val="22"/>
                      <w:szCs w:val="22"/>
                    </w:rPr>
                    <w:t>4</w:t>
                  </w:r>
                  <w:r w:rsidRPr="00F74DA1">
                    <w:rPr>
                      <w:rFonts w:ascii="Arial" w:hAnsi="Arial" w:cs="Arial"/>
                      <w:i w:val="0"/>
                      <w:color w:val="auto"/>
                      <w:sz w:val="22"/>
                      <w:szCs w:val="22"/>
                    </w:rPr>
                    <w:fldChar w:fldCharType="end"/>
                  </w:r>
                  <w:r w:rsidRPr="00F74DA1">
                    <w:rPr>
                      <w:rFonts w:ascii="Arial" w:hAnsi="Arial" w:cs="Arial"/>
                      <w:i w:val="0"/>
                      <w:color w:val="auto"/>
                      <w:sz w:val="22"/>
                      <w:szCs w:val="22"/>
                    </w:rPr>
                    <w:t>: Muestra los vecinos cercanos y lejanos de una celda en una columna impar y su representación en la matriz del tablero.</w:t>
                  </w:r>
                  <w:bookmarkEnd w:id="16"/>
                </w:p>
              </w:txbxContent>
            </v:textbox>
            <w10:wrap type="square"/>
          </v:shape>
        </w:pict>
      </w:r>
      <w:r>
        <w:rPr>
          <w:noProof/>
          <w:lang w:val="es-ES" w:eastAsia="es-ES" w:bidi="ar-SA"/>
        </w:rPr>
        <w:drawing>
          <wp:anchor distT="0" distB="0" distL="114300" distR="114300" simplePos="0" relativeHeight="251658240" behindDoc="0" locked="0" layoutInCell="1" allowOverlap="1">
            <wp:simplePos x="0" y="0"/>
            <wp:positionH relativeFrom="column">
              <wp:posOffset>120015</wp:posOffset>
            </wp:positionH>
            <wp:positionV relativeFrom="paragraph">
              <wp:posOffset>2344420</wp:posOffset>
            </wp:positionV>
            <wp:extent cx="5169535" cy="2253615"/>
            <wp:effectExtent l="19050" t="0" r="0" b="0"/>
            <wp:wrapSquare wrapText="bothSides"/>
            <wp:docPr id="9" name="Imagen 2" descr="C:\Users\Luis\Desktop\f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Desktop\foto2.png"/>
                    <pic:cNvPicPr>
                      <a:picLocks noChangeAspect="1" noChangeArrowheads="1"/>
                    </pic:cNvPicPr>
                  </pic:nvPicPr>
                  <pic:blipFill>
                    <a:blip r:embed="rId29" cstate="print"/>
                    <a:srcRect/>
                    <a:stretch>
                      <a:fillRect/>
                    </a:stretch>
                  </pic:blipFill>
                  <pic:spPr bwMode="auto">
                    <a:xfrm>
                      <a:off x="0" y="0"/>
                      <a:ext cx="5169535" cy="2253615"/>
                    </a:xfrm>
                    <a:prstGeom prst="rect">
                      <a:avLst/>
                    </a:prstGeom>
                    <a:noFill/>
                    <a:ln w="9525">
                      <a:noFill/>
                      <a:miter lim="800000"/>
                      <a:headEnd/>
                      <a:tailEnd/>
                    </a:ln>
                  </pic:spPr>
                </pic:pic>
              </a:graphicData>
            </a:graphic>
          </wp:anchor>
        </w:drawing>
      </w:r>
      <w:r w:rsidR="00A1234D">
        <w:rPr>
          <w:noProof/>
        </w:rPr>
        <w:pict>
          <v:shape id="_x0000_s1026" type="#_x0000_t202" style="position:absolute;left:0;text-align:left;margin-left:-.6pt;margin-top:153.1pt;width:423.95pt;height:.05pt;z-index:251661312;mso-position-horizontal-relative:text;mso-position-vertical-relative:text" stroked="f">
            <v:textbox style="mso-fit-shape-to-text:t" inset="0,0,0,0">
              <w:txbxContent>
                <w:p w:rsidR="002B5A98" w:rsidRPr="00F74DA1" w:rsidRDefault="002B5A98" w:rsidP="00A1234D">
                  <w:pPr>
                    <w:pStyle w:val="Epgrafe"/>
                    <w:rPr>
                      <w:rFonts w:ascii="Arial" w:eastAsia="DejaVu Sans" w:hAnsi="Arial" w:cs="Arial"/>
                      <w:i w:val="0"/>
                      <w:noProof/>
                      <w:color w:val="auto"/>
                      <w:sz w:val="32"/>
                      <w:szCs w:val="24"/>
                    </w:rPr>
                  </w:pPr>
                  <w:bookmarkStart w:id="17" w:name="_Toc375782156"/>
                  <w:r w:rsidRPr="00F74DA1">
                    <w:rPr>
                      <w:rFonts w:ascii="Arial" w:hAnsi="Arial" w:cs="Arial"/>
                      <w:i w:val="0"/>
                      <w:color w:val="auto"/>
                      <w:sz w:val="22"/>
                    </w:rPr>
                    <w:t>Figura 3-</w:t>
                  </w:r>
                  <w:r w:rsidRPr="00F74DA1">
                    <w:rPr>
                      <w:rFonts w:ascii="Arial" w:hAnsi="Arial" w:cs="Arial"/>
                      <w:i w:val="0"/>
                      <w:color w:val="auto"/>
                      <w:sz w:val="22"/>
                    </w:rPr>
                    <w:fldChar w:fldCharType="begin"/>
                  </w:r>
                  <w:r w:rsidRPr="00F74DA1">
                    <w:rPr>
                      <w:rFonts w:ascii="Arial" w:hAnsi="Arial" w:cs="Arial"/>
                      <w:i w:val="0"/>
                      <w:color w:val="auto"/>
                      <w:sz w:val="22"/>
                    </w:rPr>
                    <w:instrText xml:space="preserve"> SEQ Figura_3- \* ARABIC </w:instrText>
                  </w:r>
                  <w:r w:rsidRPr="00F74DA1">
                    <w:rPr>
                      <w:rFonts w:ascii="Arial" w:hAnsi="Arial" w:cs="Arial"/>
                      <w:i w:val="0"/>
                      <w:color w:val="auto"/>
                      <w:sz w:val="22"/>
                    </w:rPr>
                    <w:fldChar w:fldCharType="separate"/>
                  </w:r>
                  <w:r w:rsidRPr="00F74DA1">
                    <w:rPr>
                      <w:rFonts w:ascii="Arial" w:hAnsi="Arial" w:cs="Arial"/>
                      <w:i w:val="0"/>
                      <w:noProof/>
                      <w:color w:val="auto"/>
                      <w:sz w:val="22"/>
                    </w:rPr>
                    <w:t>3</w:t>
                  </w:r>
                  <w:r w:rsidRPr="00F74DA1">
                    <w:rPr>
                      <w:rFonts w:ascii="Arial" w:hAnsi="Arial" w:cs="Arial"/>
                      <w:i w:val="0"/>
                      <w:color w:val="auto"/>
                      <w:sz w:val="22"/>
                    </w:rPr>
                    <w:fldChar w:fldCharType="end"/>
                  </w:r>
                  <w:r w:rsidRPr="00F74DA1">
                    <w:rPr>
                      <w:rFonts w:ascii="Arial" w:hAnsi="Arial" w:cs="Arial"/>
                      <w:i w:val="0"/>
                      <w:color w:val="auto"/>
                      <w:sz w:val="22"/>
                    </w:rPr>
                    <w:t>: Muestra los vecinos cercanos y lejanos de una celda en una columna par y su representación en la matriz del tablero.</w:t>
                  </w:r>
                  <w:bookmarkEnd w:id="17"/>
                </w:p>
              </w:txbxContent>
            </v:textbox>
            <w10:wrap type="square"/>
          </v:shape>
        </w:pict>
      </w:r>
      <w:r w:rsidR="00A1234D">
        <w:rPr>
          <w:rFonts w:ascii="Arial" w:hAnsi="Arial" w:cs="Arial"/>
          <w:noProof/>
          <w:lang w:val="es-ES" w:eastAsia="es-ES" w:bidi="ar-SA"/>
        </w:rPr>
        <w:drawing>
          <wp:anchor distT="0" distB="0" distL="114300" distR="114300" simplePos="0" relativeHeight="251659264" behindDoc="0" locked="0" layoutInCell="1" allowOverlap="1">
            <wp:simplePos x="0" y="0"/>
            <wp:positionH relativeFrom="column">
              <wp:posOffset>-7620</wp:posOffset>
            </wp:positionH>
            <wp:positionV relativeFrom="paragraph">
              <wp:posOffset>-164465</wp:posOffset>
            </wp:positionV>
            <wp:extent cx="5384165" cy="2051685"/>
            <wp:effectExtent l="19050" t="0" r="6985" b="0"/>
            <wp:wrapSquare wrapText="bothSides"/>
            <wp:docPr id="8" name="Imagen 1" descr="C:\Users\Luis\Desktop\f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esktop\foto1.png"/>
                    <pic:cNvPicPr>
                      <a:picLocks noChangeAspect="1" noChangeArrowheads="1"/>
                    </pic:cNvPicPr>
                  </pic:nvPicPr>
                  <pic:blipFill>
                    <a:blip r:embed="rId30" cstate="print"/>
                    <a:srcRect/>
                    <a:stretch>
                      <a:fillRect/>
                    </a:stretch>
                  </pic:blipFill>
                  <pic:spPr bwMode="auto">
                    <a:xfrm>
                      <a:off x="0" y="0"/>
                      <a:ext cx="5384165" cy="2051685"/>
                    </a:xfrm>
                    <a:prstGeom prst="rect">
                      <a:avLst/>
                    </a:prstGeom>
                    <a:noFill/>
                    <a:ln w="9525">
                      <a:noFill/>
                      <a:miter lim="800000"/>
                      <a:headEnd/>
                      <a:tailEnd/>
                    </a:ln>
                  </pic:spPr>
                </pic:pic>
              </a:graphicData>
            </a:graphic>
          </wp:anchor>
        </w:drawing>
      </w:r>
    </w:p>
    <w:p w:rsidR="00A1234D" w:rsidRDefault="00A1234D" w:rsidP="00A1234D">
      <w:pPr>
        <w:pStyle w:val="DefaultStyle"/>
        <w:ind w:firstLine="720"/>
        <w:jc w:val="both"/>
        <w:rPr>
          <w:rFonts w:ascii="Arial" w:hAnsi="Arial" w:cs="Arial"/>
          <w:lang w:val="es-ES"/>
        </w:rPr>
      </w:pPr>
    </w:p>
    <w:p w:rsidR="00A1234D" w:rsidRDefault="00A1234D" w:rsidP="00A1234D">
      <w:pPr>
        <w:pStyle w:val="DefaultStyle"/>
        <w:ind w:firstLine="720"/>
        <w:jc w:val="both"/>
        <w:rPr>
          <w:rFonts w:ascii="Arial" w:hAnsi="Arial" w:cs="Arial"/>
          <w:lang w:val="es-ES"/>
        </w:rPr>
      </w:pPr>
    </w:p>
    <w:p w:rsidR="00E534A1" w:rsidRDefault="00E534A1" w:rsidP="00116CE6">
      <w:pPr>
        <w:spacing w:line="360" w:lineRule="auto"/>
        <w:rPr>
          <w:rFonts w:cstheme="minorHAnsi"/>
        </w:rPr>
        <w:sectPr w:rsidR="00E534A1" w:rsidSect="001059C2">
          <w:headerReference w:type="even" r:id="rId31"/>
          <w:headerReference w:type="default" r:id="rId32"/>
          <w:footerReference w:type="even" r:id="rId33"/>
          <w:footerReference w:type="default" r:id="rId34"/>
          <w:headerReference w:type="first" r:id="rId35"/>
          <w:pgSz w:w="12240" w:h="15840"/>
          <w:pgMar w:top="2268" w:right="1418" w:bottom="1418" w:left="2268" w:header="709" w:footer="709" w:gutter="0"/>
          <w:pgNumType w:start="7"/>
          <w:cols w:space="708"/>
          <w:titlePg/>
          <w:docGrid w:linePitch="360"/>
        </w:sectPr>
      </w:pPr>
    </w:p>
    <w:p w:rsidR="00E162FF" w:rsidRPr="00532D48" w:rsidRDefault="00E162FF" w:rsidP="00116CE6">
      <w:pPr>
        <w:spacing w:line="360" w:lineRule="auto"/>
        <w:rPr>
          <w:rFonts w:cstheme="minorHAnsi"/>
        </w:rPr>
      </w:pPr>
    </w:p>
    <w:p w:rsidR="00E162FF" w:rsidRPr="00532D48" w:rsidRDefault="00E162FF" w:rsidP="00116CE6">
      <w:pPr>
        <w:spacing w:line="360" w:lineRule="auto"/>
        <w:rPr>
          <w:rFonts w:cstheme="minorHAnsi"/>
        </w:rPr>
      </w:pPr>
    </w:p>
    <w:p w:rsidR="00E162FF" w:rsidRPr="00532D48" w:rsidRDefault="00E162FF" w:rsidP="00116CE6">
      <w:pPr>
        <w:spacing w:line="360" w:lineRule="auto"/>
        <w:rPr>
          <w:rFonts w:cstheme="minorHAnsi"/>
        </w:rPr>
      </w:pPr>
    </w:p>
    <w:p w:rsidR="008B4629" w:rsidRPr="00532D48" w:rsidRDefault="003E29ED" w:rsidP="00116CE6">
      <w:pPr>
        <w:spacing w:line="360" w:lineRule="auto"/>
        <w:rPr>
          <w:rFonts w:cstheme="minorHAnsi"/>
        </w:rPr>
        <w:sectPr w:rsidR="008B4629" w:rsidRPr="00532D48" w:rsidSect="001059C2">
          <w:headerReference w:type="even" r:id="rId36"/>
          <w:footerReference w:type="even" r:id="rId37"/>
          <w:pgSz w:w="12240" w:h="15840"/>
          <w:pgMar w:top="2268" w:right="1418" w:bottom="1418" w:left="2268" w:header="709" w:footer="709" w:gutter="0"/>
          <w:pgNumType w:start="7"/>
          <w:cols w:space="708"/>
          <w:titlePg/>
          <w:docGrid w:linePitch="360"/>
        </w:sectPr>
      </w:pPr>
      <w:r w:rsidRPr="00532D48">
        <w:rPr>
          <w:rFonts w:cstheme="minorHAnsi"/>
        </w:rPr>
        <w:br w:type="page"/>
      </w:r>
    </w:p>
    <w:p w:rsidR="00E162FF" w:rsidRDefault="00532D48" w:rsidP="001E24CE">
      <w:pPr>
        <w:pStyle w:val="Ttulo1"/>
        <w:spacing w:line="360" w:lineRule="auto"/>
        <w:jc w:val="both"/>
        <w:rPr>
          <w:rFonts w:asciiTheme="minorHAnsi" w:hAnsiTheme="minorHAnsi" w:cstheme="minorHAnsi"/>
          <w:color w:val="auto"/>
          <w:sz w:val="32"/>
          <w:szCs w:val="32"/>
        </w:rPr>
      </w:pPr>
      <w:bookmarkStart w:id="18" w:name="_Toc375782272"/>
      <w:r w:rsidRPr="006B7BCD">
        <w:rPr>
          <w:rFonts w:asciiTheme="minorHAnsi" w:hAnsiTheme="minorHAnsi" w:cstheme="minorHAnsi"/>
          <w:color w:val="auto"/>
          <w:sz w:val="32"/>
          <w:szCs w:val="32"/>
        </w:rPr>
        <w:lastRenderedPageBreak/>
        <w:t>CAPÍTULO 4</w:t>
      </w:r>
      <w:r w:rsidR="00E41E50">
        <w:rPr>
          <w:rFonts w:asciiTheme="minorHAnsi" w:hAnsiTheme="minorHAnsi" w:cstheme="minorHAnsi"/>
          <w:color w:val="auto"/>
          <w:sz w:val="32"/>
          <w:szCs w:val="32"/>
        </w:rPr>
        <w:t>:</w:t>
      </w:r>
      <w:r w:rsidRPr="006B7BCD">
        <w:rPr>
          <w:rFonts w:asciiTheme="minorHAnsi" w:hAnsiTheme="minorHAnsi" w:cstheme="minorHAnsi"/>
          <w:color w:val="auto"/>
          <w:sz w:val="32"/>
          <w:szCs w:val="32"/>
        </w:rPr>
        <w:t xml:space="preserve"> </w:t>
      </w:r>
      <w:r w:rsidR="00360263">
        <w:rPr>
          <w:rFonts w:asciiTheme="minorHAnsi" w:hAnsiTheme="minorHAnsi" w:cstheme="minorHAnsi"/>
          <w:color w:val="auto"/>
          <w:sz w:val="32"/>
          <w:szCs w:val="32"/>
        </w:rPr>
        <w:t>CONCLUSIÓN</w:t>
      </w:r>
      <w:bookmarkEnd w:id="18"/>
    </w:p>
    <w:p w:rsidR="00360263" w:rsidRPr="00360263" w:rsidRDefault="00360263" w:rsidP="00360263"/>
    <w:p w:rsidR="00360263" w:rsidRPr="00FE588A" w:rsidRDefault="00360263" w:rsidP="00360263">
      <w:pPr>
        <w:ind w:firstLine="432"/>
        <w:jc w:val="both"/>
        <w:rPr>
          <w:rFonts w:ascii="Times New Roman" w:hAnsi="Times New Roman" w:cs="Times New Roman"/>
          <w:sz w:val="24"/>
          <w:szCs w:val="24"/>
          <w:lang w:val="es-ES"/>
        </w:rPr>
      </w:pPr>
      <w:r w:rsidRPr="00FE588A">
        <w:rPr>
          <w:rFonts w:ascii="Times New Roman" w:hAnsi="Times New Roman" w:cs="Times New Roman"/>
          <w:sz w:val="24"/>
          <w:szCs w:val="24"/>
          <w:lang w:val="es-ES"/>
        </w:rPr>
        <w:t xml:space="preserve">Se puede concluir que se cumplen los objetivos del laboratorio, ya que se logró implementar el </w:t>
      </w:r>
      <w:r>
        <w:rPr>
          <w:rFonts w:ascii="Times New Roman" w:hAnsi="Times New Roman" w:cs="Times New Roman"/>
          <w:sz w:val="24"/>
          <w:szCs w:val="24"/>
          <w:lang w:val="es-ES"/>
        </w:rPr>
        <w:t>juego pedido, entregándolo con todas sus reglas implementadas</w:t>
      </w:r>
      <w:r w:rsidRPr="00FE588A">
        <w:rPr>
          <w:rFonts w:ascii="Times New Roman" w:hAnsi="Times New Roman" w:cs="Times New Roman"/>
          <w:sz w:val="24"/>
          <w:szCs w:val="24"/>
          <w:lang w:val="es-ES"/>
        </w:rPr>
        <w:t>. Podemos darnos cuenta que es muy distinto programar en un lenguaje de bajo nivel que a los lenguajes de como C y Java a los que estamos acostumbrados, ya que instrucciones que en dichos lenguajes son mucho más simples, en MIPS requieren un número mucho mayor de líneas para implementarse. Pero como hemos visto en el transcurso del curso el tener un número más reducido de instrucciones hace que su diseño sea más simple y barato, por lo que aumenta su eficiencia en ese sentido. Por ello es importante que hayamos cumplido el objetivo del laboratorio, ya que poder trabajar con un lenguaje de bajo nivel puede llevarnos a un ahorro económico en el futuro, que es una de los objetivos más importantes de los ingenieros, optimizar los recursos.</w:t>
      </w:r>
    </w:p>
    <w:p w:rsidR="008B4629" w:rsidRPr="00360263" w:rsidRDefault="008B4629" w:rsidP="00116CE6">
      <w:pPr>
        <w:spacing w:line="360" w:lineRule="auto"/>
        <w:jc w:val="both"/>
        <w:rPr>
          <w:rFonts w:cstheme="minorHAnsi"/>
          <w:sz w:val="24"/>
          <w:szCs w:val="24"/>
          <w:lang w:val="es-ES"/>
        </w:rPr>
      </w:pPr>
    </w:p>
    <w:p w:rsidR="008B4629" w:rsidRPr="00532D48" w:rsidRDefault="008B4629" w:rsidP="00116CE6">
      <w:pPr>
        <w:spacing w:line="360" w:lineRule="auto"/>
        <w:jc w:val="both"/>
        <w:rPr>
          <w:rFonts w:cstheme="minorHAnsi"/>
          <w:sz w:val="24"/>
          <w:szCs w:val="24"/>
        </w:rPr>
        <w:sectPr w:rsidR="008B4629" w:rsidRPr="00532D48" w:rsidSect="00882E53">
          <w:headerReference w:type="even" r:id="rId38"/>
          <w:headerReference w:type="default" r:id="rId39"/>
          <w:footerReference w:type="even" r:id="rId40"/>
          <w:pgSz w:w="12240" w:h="15840"/>
          <w:pgMar w:top="2268" w:right="1418" w:bottom="1418" w:left="2268" w:header="709" w:footer="709" w:gutter="0"/>
          <w:cols w:space="708"/>
          <w:docGrid w:linePitch="360"/>
        </w:sectPr>
      </w:pPr>
    </w:p>
    <w:p w:rsidR="005140CE" w:rsidRDefault="00461B58" w:rsidP="00116CE6">
      <w:pPr>
        <w:pStyle w:val="Ttulo1"/>
        <w:spacing w:line="360" w:lineRule="auto"/>
        <w:rPr>
          <w:rFonts w:asciiTheme="minorHAnsi" w:hAnsiTheme="minorHAnsi" w:cstheme="minorHAnsi"/>
          <w:color w:val="auto"/>
          <w:sz w:val="32"/>
          <w:szCs w:val="32"/>
        </w:rPr>
      </w:pPr>
      <w:bookmarkStart w:id="19" w:name="_Toc375782273"/>
      <w:r>
        <w:rPr>
          <w:rFonts w:asciiTheme="minorHAnsi" w:hAnsiTheme="minorHAnsi" w:cstheme="minorHAnsi"/>
          <w:color w:val="auto"/>
          <w:sz w:val="32"/>
          <w:szCs w:val="32"/>
        </w:rPr>
        <w:lastRenderedPageBreak/>
        <w:t>CAPÍTULO 5</w:t>
      </w:r>
      <w:r w:rsidR="007432E7">
        <w:rPr>
          <w:rFonts w:asciiTheme="minorHAnsi" w:hAnsiTheme="minorHAnsi" w:cstheme="minorHAnsi"/>
          <w:color w:val="auto"/>
          <w:sz w:val="32"/>
          <w:szCs w:val="32"/>
        </w:rPr>
        <w:t>:</w:t>
      </w:r>
      <w:r w:rsidR="00A9496F" w:rsidRPr="006B7BCD">
        <w:rPr>
          <w:rFonts w:asciiTheme="minorHAnsi" w:hAnsiTheme="minorHAnsi" w:cstheme="minorHAnsi"/>
          <w:color w:val="auto"/>
          <w:sz w:val="32"/>
          <w:szCs w:val="32"/>
        </w:rPr>
        <w:t xml:space="preserve"> R</w:t>
      </w:r>
      <w:r w:rsidR="007432E7">
        <w:rPr>
          <w:rFonts w:asciiTheme="minorHAnsi" w:hAnsiTheme="minorHAnsi" w:cstheme="minorHAnsi"/>
          <w:color w:val="auto"/>
          <w:sz w:val="32"/>
          <w:szCs w:val="32"/>
        </w:rPr>
        <w:t>EFERENCIAS</w:t>
      </w:r>
      <w:bookmarkEnd w:id="19"/>
    </w:p>
    <w:p w:rsidR="00C32E47" w:rsidRDefault="00C32E47" w:rsidP="00C32E47">
      <w:pPr>
        <w:rPr>
          <w:sz w:val="24"/>
          <w:szCs w:val="24"/>
        </w:rPr>
      </w:pPr>
    </w:p>
    <w:p w:rsidR="00360263" w:rsidRDefault="00360263" w:rsidP="00360263">
      <w:pPr>
        <w:jc w:val="both"/>
      </w:pPr>
      <w:r>
        <w:rPr>
          <w:rFonts w:ascii="Times New Roman" w:hAnsi="Times New Roman" w:cs="Times New Roman"/>
          <w:sz w:val="24"/>
          <w:szCs w:val="24"/>
        </w:rPr>
        <w:t xml:space="preserve">[1] </w:t>
      </w:r>
      <w:r w:rsidRPr="00986CD5">
        <w:rPr>
          <w:rFonts w:ascii="Times New Roman" w:hAnsi="Times New Roman" w:cs="Times New Roman"/>
          <w:sz w:val="24"/>
          <w:szCs w:val="24"/>
        </w:rPr>
        <w:t>Datos específic</w:t>
      </w:r>
      <w:r>
        <w:rPr>
          <w:rFonts w:ascii="Times New Roman" w:hAnsi="Times New Roman" w:cs="Times New Roman"/>
          <w:sz w:val="24"/>
          <w:szCs w:val="24"/>
        </w:rPr>
        <w:t>os de MIPS [en línea]. Recuperado el día 25</w:t>
      </w:r>
      <w:r w:rsidRPr="00986CD5">
        <w:rPr>
          <w:rFonts w:ascii="Times New Roman" w:hAnsi="Times New Roman" w:cs="Times New Roman"/>
          <w:sz w:val="24"/>
          <w:szCs w:val="24"/>
        </w:rPr>
        <w:t xml:space="preserve"> de </w:t>
      </w:r>
      <w:r>
        <w:rPr>
          <w:rFonts w:ascii="Times New Roman" w:hAnsi="Times New Roman" w:cs="Times New Roman"/>
          <w:sz w:val="24"/>
          <w:szCs w:val="24"/>
        </w:rPr>
        <w:t>diciembre</w:t>
      </w:r>
      <w:r w:rsidRPr="00986CD5">
        <w:rPr>
          <w:rFonts w:ascii="Times New Roman" w:hAnsi="Times New Roman" w:cs="Times New Roman"/>
          <w:sz w:val="24"/>
          <w:szCs w:val="24"/>
        </w:rPr>
        <w:t xml:space="preserve"> del 2013, de </w:t>
      </w:r>
      <w:hyperlink r:id="rId41" w:history="1">
        <w:r w:rsidRPr="00986CD5">
          <w:rPr>
            <w:rStyle w:val="Hipervnculo"/>
            <w:rFonts w:ascii="Times New Roman" w:hAnsi="Times New Roman" w:cs="Times New Roman"/>
            <w:sz w:val="24"/>
            <w:szCs w:val="24"/>
          </w:rPr>
          <w:t>http://www.usachvirtual.cl/moodle/file.php/2753/Clases/Clase3.pdf</w:t>
        </w:r>
      </w:hyperlink>
    </w:p>
    <w:p w:rsidR="008B4629" w:rsidRPr="00360263" w:rsidRDefault="00360263" w:rsidP="00360263">
      <w:pPr>
        <w:jc w:val="both"/>
        <w:rPr>
          <w:rFonts w:ascii="Times New Roman" w:hAnsi="Times New Roman" w:cs="Times New Roman"/>
          <w:sz w:val="24"/>
          <w:szCs w:val="24"/>
        </w:rPr>
      </w:pPr>
      <w:r>
        <w:rPr>
          <w:rFonts w:ascii="Times New Roman" w:hAnsi="Times New Roman" w:cs="Times New Roman"/>
          <w:sz w:val="24"/>
          <w:szCs w:val="24"/>
          <w:lang w:val="es-ES"/>
        </w:rPr>
        <w:t xml:space="preserve">[2] </w:t>
      </w:r>
      <w:r w:rsidRPr="00986CD5">
        <w:rPr>
          <w:rFonts w:ascii="Times New Roman" w:hAnsi="Times New Roman" w:cs="Times New Roman"/>
          <w:sz w:val="24"/>
          <w:szCs w:val="24"/>
          <w:lang w:val="es-ES"/>
        </w:rPr>
        <w:t>Información general de MIPS</w:t>
      </w:r>
      <w:r>
        <w:rPr>
          <w:rFonts w:ascii="Times New Roman" w:hAnsi="Times New Roman" w:cs="Times New Roman"/>
          <w:sz w:val="24"/>
          <w:szCs w:val="24"/>
          <w:lang w:val="es-ES"/>
        </w:rPr>
        <w:t xml:space="preserve"> [en línea]</w:t>
      </w:r>
      <w:r w:rsidRPr="00986CD5">
        <w:rPr>
          <w:rFonts w:ascii="Times New Roman" w:hAnsi="Times New Roman" w:cs="Times New Roman"/>
          <w:sz w:val="24"/>
          <w:szCs w:val="24"/>
          <w:lang w:val="es-ES"/>
        </w:rPr>
        <w:t xml:space="preserve">. Recuperado el día 19 de noviembre del 2013, de: </w:t>
      </w:r>
      <w:r>
        <w:rPr>
          <w:rFonts w:ascii="Times New Roman" w:hAnsi="Times New Roman" w:cs="Times New Roman"/>
          <w:sz w:val="24"/>
          <w:szCs w:val="24"/>
          <w:lang w:val="es-ES"/>
        </w:rPr>
        <w:t xml:space="preserve"> </w:t>
      </w:r>
      <w:hyperlink r:id="rId42" w:history="1">
        <w:r w:rsidRPr="00986CD5">
          <w:rPr>
            <w:rStyle w:val="Hipervnculo"/>
            <w:rFonts w:ascii="Times New Roman" w:hAnsi="Times New Roman" w:cs="Times New Roman"/>
            <w:sz w:val="24"/>
            <w:szCs w:val="24"/>
            <w:lang w:val="es-ES"/>
          </w:rPr>
          <w:t>http://es.wikipedia.org/wiki/MIPS_(procesador)</w:t>
        </w:r>
      </w:hyperlink>
    </w:p>
    <w:p w:rsidR="008B4629" w:rsidRDefault="00F530B3" w:rsidP="00116CE6">
      <w:pPr>
        <w:spacing w:line="360" w:lineRule="auto"/>
        <w:jc w:val="both"/>
        <w:rPr>
          <w:rFonts w:cstheme="minorHAnsi"/>
          <w:sz w:val="24"/>
          <w:szCs w:val="24"/>
        </w:rPr>
      </w:pPr>
      <w:r>
        <w:rPr>
          <w:rFonts w:cstheme="minorHAnsi"/>
          <w:sz w:val="24"/>
          <w:szCs w:val="24"/>
        </w:rPr>
        <w:t>[3] ImageRGB</w:t>
      </w:r>
      <w:r w:rsidR="00DA2492">
        <w:rPr>
          <w:rFonts w:cstheme="minorHAnsi"/>
          <w:sz w:val="24"/>
          <w:szCs w:val="24"/>
        </w:rPr>
        <w:t>.jar</w:t>
      </w:r>
      <w:r>
        <w:rPr>
          <w:rFonts w:cstheme="minorHAnsi"/>
          <w:sz w:val="24"/>
          <w:szCs w:val="24"/>
        </w:rPr>
        <w:t>, programa de código abierto desarrollado por Luis Loyola</w:t>
      </w:r>
      <w:r w:rsidR="00DA2492">
        <w:rPr>
          <w:rFonts w:cstheme="minorHAnsi"/>
          <w:sz w:val="24"/>
          <w:szCs w:val="24"/>
        </w:rPr>
        <w:t xml:space="preserve"> V. para ayudar al desarrollo de este laboratorio. </w:t>
      </w:r>
    </w:p>
    <w:p w:rsidR="008B4629" w:rsidRDefault="008B4629" w:rsidP="00116CE6">
      <w:pPr>
        <w:spacing w:line="360" w:lineRule="auto"/>
        <w:jc w:val="both"/>
        <w:rPr>
          <w:rFonts w:cstheme="minorHAnsi"/>
          <w:sz w:val="24"/>
          <w:szCs w:val="24"/>
        </w:rPr>
      </w:pPr>
    </w:p>
    <w:p w:rsidR="008B4629" w:rsidRDefault="008B4629" w:rsidP="00116CE6">
      <w:pPr>
        <w:spacing w:line="360" w:lineRule="auto"/>
        <w:jc w:val="both"/>
        <w:rPr>
          <w:rFonts w:cstheme="minorHAnsi"/>
          <w:sz w:val="24"/>
          <w:szCs w:val="24"/>
        </w:rPr>
      </w:pPr>
    </w:p>
    <w:p w:rsidR="008B4629" w:rsidRDefault="008B4629" w:rsidP="00116CE6">
      <w:pPr>
        <w:spacing w:line="360" w:lineRule="auto"/>
        <w:jc w:val="both"/>
        <w:rPr>
          <w:rFonts w:cstheme="minorHAnsi"/>
          <w:sz w:val="24"/>
          <w:szCs w:val="24"/>
        </w:rPr>
      </w:pPr>
    </w:p>
    <w:p w:rsidR="008B4629" w:rsidRDefault="008B4629" w:rsidP="00116CE6">
      <w:pPr>
        <w:spacing w:line="360" w:lineRule="auto"/>
        <w:jc w:val="both"/>
        <w:rPr>
          <w:rFonts w:cstheme="minorHAnsi"/>
          <w:sz w:val="24"/>
          <w:szCs w:val="24"/>
        </w:rPr>
      </w:pPr>
    </w:p>
    <w:p w:rsidR="008B4629" w:rsidRDefault="008B4629" w:rsidP="00116CE6">
      <w:pPr>
        <w:spacing w:line="360" w:lineRule="auto"/>
        <w:jc w:val="both"/>
        <w:rPr>
          <w:rFonts w:cstheme="minorHAnsi"/>
          <w:sz w:val="24"/>
          <w:szCs w:val="24"/>
        </w:rPr>
      </w:pPr>
    </w:p>
    <w:p w:rsidR="008B4629" w:rsidRDefault="008B4629" w:rsidP="00116CE6">
      <w:pPr>
        <w:spacing w:line="360" w:lineRule="auto"/>
        <w:jc w:val="both"/>
        <w:rPr>
          <w:rFonts w:cstheme="minorHAnsi"/>
          <w:sz w:val="24"/>
          <w:szCs w:val="24"/>
        </w:rPr>
      </w:pPr>
    </w:p>
    <w:p w:rsidR="008B4629" w:rsidRDefault="008B4629" w:rsidP="00116CE6">
      <w:pPr>
        <w:spacing w:line="360" w:lineRule="auto"/>
        <w:jc w:val="both"/>
        <w:rPr>
          <w:rFonts w:cstheme="minorHAnsi"/>
          <w:sz w:val="24"/>
          <w:szCs w:val="24"/>
        </w:rPr>
      </w:pPr>
    </w:p>
    <w:p w:rsidR="008B4629" w:rsidRDefault="008B4629" w:rsidP="00116CE6">
      <w:pPr>
        <w:spacing w:line="360" w:lineRule="auto"/>
        <w:jc w:val="both"/>
        <w:rPr>
          <w:rFonts w:cstheme="minorHAnsi"/>
          <w:sz w:val="24"/>
          <w:szCs w:val="24"/>
        </w:rPr>
      </w:pPr>
    </w:p>
    <w:p w:rsidR="002B5A98" w:rsidRDefault="002B5A98" w:rsidP="00116CE6">
      <w:pPr>
        <w:spacing w:line="360" w:lineRule="auto"/>
        <w:jc w:val="both"/>
        <w:rPr>
          <w:rFonts w:cstheme="minorHAnsi"/>
          <w:sz w:val="24"/>
          <w:szCs w:val="24"/>
        </w:rPr>
        <w:sectPr w:rsidR="002B5A98" w:rsidSect="00882E53">
          <w:headerReference w:type="default" r:id="rId43"/>
          <w:pgSz w:w="12240" w:h="15840"/>
          <w:pgMar w:top="2268" w:right="1418" w:bottom="1418" w:left="2268" w:header="709" w:footer="709" w:gutter="0"/>
          <w:cols w:space="708"/>
          <w:docGrid w:linePitch="360"/>
        </w:sectPr>
      </w:pPr>
    </w:p>
    <w:p w:rsidR="008B4629" w:rsidRPr="004C67D1" w:rsidRDefault="004C67D1" w:rsidP="00360263">
      <w:pPr>
        <w:spacing w:line="360" w:lineRule="auto"/>
        <w:jc w:val="both"/>
        <w:rPr>
          <w:rFonts w:cstheme="minorHAnsi"/>
          <w:color w:val="FFFFFF" w:themeColor="background1"/>
          <w:sz w:val="24"/>
          <w:szCs w:val="24"/>
        </w:rPr>
      </w:pPr>
      <w:r w:rsidRPr="004C67D1">
        <w:rPr>
          <w:rFonts w:cstheme="minorHAnsi"/>
          <w:color w:val="FFFFFF" w:themeColor="background1"/>
          <w:sz w:val="24"/>
          <w:szCs w:val="24"/>
        </w:rPr>
        <w:lastRenderedPageBreak/>
        <w:t>..</w:t>
      </w:r>
    </w:p>
    <w:sectPr w:rsidR="008B4629" w:rsidRPr="004C67D1" w:rsidSect="00882E53">
      <w:pgSz w:w="12240" w:h="15840"/>
      <w:pgMar w:top="226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61D" w:rsidRDefault="0022461D" w:rsidP="00882E53">
      <w:pPr>
        <w:spacing w:after="0" w:line="240" w:lineRule="auto"/>
      </w:pPr>
      <w:r>
        <w:separator/>
      </w:r>
    </w:p>
  </w:endnote>
  <w:endnote w:type="continuationSeparator" w:id="0">
    <w:p w:rsidR="0022461D" w:rsidRDefault="0022461D" w:rsidP="00882E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erif">
    <w:altName w:val="MS 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8C1743" w:rsidRDefault="002B5A98" w:rsidP="008C1743">
    <w:pPr>
      <w:pStyle w:val="Piedepgina"/>
      <w:jc w:val="center"/>
      <w:rPr>
        <w:rFonts w:asciiTheme="majorHAnsi" w:hAnsiTheme="majorHAnsi" w:cstheme="majorHAnsi"/>
        <w:sz w:val="24"/>
        <w:szCs w:val="24"/>
      </w:rPr>
    </w:pPr>
    <w:r w:rsidRPr="008C1743">
      <w:rPr>
        <w:rFonts w:asciiTheme="majorHAnsi" w:hAnsiTheme="majorHAnsi" w:cstheme="majorHAnsi"/>
        <w:sz w:val="24"/>
        <w:szCs w:val="24"/>
      </w:rPr>
      <w:t>Santiago – Chile</w:t>
    </w:r>
  </w:p>
  <w:p w:rsidR="002B5A98" w:rsidRPr="008C1743" w:rsidRDefault="002B5A98" w:rsidP="008C1743">
    <w:pPr>
      <w:pStyle w:val="Piedepgina"/>
      <w:jc w:val="center"/>
      <w:rPr>
        <w:rFonts w:asciiTheme="majorHAnsi" w:hAnsiTheme="majorHAnsi" w:cstheme="majorHAnsi"/>
        <w:sz w:val="24"/>
        <w:szCs w:val="24"/>
      </w:rPr>
    </w:pPr>
    <w:r w:rsidRPr="008C1743">
      <w:rPr>
        <w:rFonts w:asciiTheme="majorHAnsi" w:hAnsiTheme="majorHAnsi" w:cstheme="majorHAnsi"/>
        <w:sz w:val="24"/>
        <w:szCs w:val="24"/>
      </w:rPr>
      <w:t>2013</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8C1743" w:rsidRDefault="002B5A98" w:rsidP="00D41B68">
    <w:pPr>
      <w:pStyle w:val="Piedepgina"/>
      <w:jc w:val="both"/>
      <w:rPr>
        <w:rFonts w:asciiTheme="majorHAnsi" w:hAnsiTheme="majorHAnsi" w:cstheme="majorHAnsi"/>
        <w:sz w:val="24"/>
        <w:szCs w:val="24"/>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345CE2" w:rsidRDefault="002B5A98" w:rsidP="00345CE2">
    <w:pPr>
      <w:pStyle w:val="Piedepgina"/>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345CE2" w:rsidRDefault="002B5A98" w:rsidP="00345CE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9629"/>
      <w:docPartObj>
        <w:docPartGallery w:val="Page Numbers (Bottom of Page)"/>
        <w:docPartUnique/>
      </w:docPartObj>
    </w:sdtPr>
    <w:sdtContent>
      <w:p w:rsidR="002B5A98" w:rsidRDefault="002B5A98">
        <w:pPr>
          <w:pStyle w:val="Piedepgina"/>
          <w:jc w:val="right"/>
        </w:pPr>
        <w:fldSimple w:instr=" PAGE   \* MERGEFORMAT ">
          <w:r>
            <w:rPr>
              <w:noProof/>
            </w:rPr>
            <w:t>i</w:t>
          </w:r>
        </w:fldSimple>
      </w:p>
    </w:sdtContent>
  </w:sdt>
  <w:p w:rsidR="002B5A98" w:rsidRPr="008C1743" w:rsidRDefault="002B5A98" w:rsidP="008C1743">
    <w:pPr>
      <w:pStyle w:val="Piedepgina"/>
      <w:jc w:val="center"/>
      <w:rPr>
        <w:rFonts w:asciiTheme="majorHAnsi" w:hAnsiTheme="majorHAnsi" w:cstheme="majorHAnsi"/>
        <w:sz w:val="24"/>
        <w:szCs w:val="2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345CE2" w:rsidRDefault="002B5A98" w:rsidP="00345CE2">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8C1743" w:rsidRDefault="002B5A98" w:rsidP="00D41B68">
    <w:pPr>
      <w:pStyle w:val="Piedepgina"/>
      <w:jc w:val="both"/>
      <w:rPr>
        <w:rFonts w:asciiTheme="majorHAnsi" w:hAnsiTheme="majorHAnsi" w:cstheme="majorHAnsi"/>
        <w:sz w:val="24"/>
        <w:szCs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8C1743" w:rsidRDefault="002B5A98" w:rsidP="00D41B68">
    <w:pPr>
      <w:pStyle w:val="Piedepgina"/>
      <w:jc w:val="both"/>
      <w:rPr>
        <w:rFonts w:asciiTheme="majorHAnsi" w:hAnsiTheme="majorHAnsi" w:cstheme="majorHAnsi"/>
        <w:sz w:val="24"/>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345CE2" w:rsidRDefault="002B5A98" w:rsidP="00345CE2">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8C1743" w:rsidRDefault="002B5A98" w:rsidP="00D41B68">
    <w:pPr>
      <w:pStyle w:val="Piedepgina"/>
      <w:jc w:val="both"/>
      <w:rPr>
        <w:rFonts w:asciiTheme="majorHAnsi" w:hAnsiTheme="majorHAnsi" w:cstheme="majorHAnsi"/>
        <w:sz w:val="24"/>
        <w:szCs w:val="24"/>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345CE2" w:rsidRDefault="002B5A98" w:rsidP="00345CE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61D" w:rsidRDefault="0022461D" w:rsidP="00882E53">
      <w:pPr>
        <w:spacing w:after="0" w:line="240" w:lineRule="auto"/>
      </w:pPr>
      <w:r>
        <w:separator/>
      </w:r>
    </w:p>
  </w:footnote>
  <w:footnote w:type="continuationSeparator" w:id="0">
    <w:p w:rsidR="0022461D" w:rsidRDefault="0022461D" w:rsidP="00882E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pPr>
  </w:p>
  <w:p w:rsidR="002B5A98" w:rsidRDefault="002B5A98">
    <w:pPr>
      <w:pStyle w:val="Encabezado"/>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EA2DDB" w:rsidRDefault="002B5A98" w:rsidP="00EA2DDB">
    <w:pPr>
      <w:pStyle w:val="Ttulo1"/>
      <w:spacing w:line="360" w:lineRule="auto"/>
      <w:rPr>
        <w:color w:val="auto"/>
      </w:rPr>
    </w:pPr>
  </w:p>
  <w:p w:rsidR="002B5A98" w:rsidRDefault="002B5A98">
    <w:pPr>
      <w:pStyle w:val="Encabezado"/>
      <w:jc w:val="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9999"/>
      <w:docPartObj>
        <w:docPartGallery w:val="Page Numbers (Top of Page)"/>
        <w:docPartUnique/>
      </w:docPartObj>
    </w:sdtPr>
    <w:sdtContent>
      <w:p w:rsidR="002B5A98" w:rsidRDefault="002B5A98">
        <w:pPr>
          <w:pStyle w:val="Encabezado"/>
        </w:pPr>
        <w:r w:rsidRPr="001059C2">
          <w:rPr>
            <w:u w:val="single"/>
          </w:rPr>
          <w:fldChar w:fldCharType="begin"/>
        </w:r>
        <w:r w:rsidRPr="001059C2">
          <w:rPr>
            <w:u w:val="single"/>
          </w:rPr>
          <w:instrText xml:space="preserve"> PAGE   \* MERGEFORMAT </w:instrText>
        </w:r>
        <w:r w:rsidRPr="001059C2">
          <w:rPr>
            <w:u w:val="single"/>
          </w:rPr>
          <w:fldChar w:fldCharType="separate"/>
        </w:r>
        <w:r>
          <w:rPr>
            <w:noProof/>
            <w:u w:val="single"/>
          </w:rPr>
          <w:t>12</w:t>
        </w:r>
        <w:r w:rsidRPr="001059C2">
          <w:rPr>
            <w:u w:val="single"/>
          </w:rPr>
          <w:fldChar w:fldCharType="end"/>
        </w:r>
        <w:r w:rsidRPr="001059C2">
          <w:rPr>
            <w:u w:val="single"/>
          </w:rPr>
          <w:t xml:space="preserve">                                                                                     </w:t>
        </w:r>
        <w:r>
          <w:rPr>
            <w:u w:val="single"/>
          </w:rPr>
          <w:t xml:space="preserve">  </w:t>
        </w:r>
        <w:r w:rsidRPr="001059C2">
          <w:rPr>
            <w:u w:val="single"/>
          </w:rPr>
          <w:t xml:space="preserve">             CAPITULO 3. DESARROLLO</w:t>
        </w:r>
      </w:p>
    </w:sdtContent>
  </w:sdt>
  <w:p w:rsidR="002B5A98" w:rsidRDefault="002B5A98">
    <w:pPr>
      <w:pStyle w:val="Encabezado"/>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E534A1" w:rsidRDefault="002B5A98">
    <w:pPr>
      <w:pStyle w:val="Encabezado"/>
      <w:jc w:val="right"/>
      <w:rPr>
        <w:u w:val="single"/>
      </w:rPr>
    </w:pPr>
    <w:r w:rsidRPr="00E534A1">
      <w:rPr>
        <w:u w:val="single"/>
      </w:rPr>
      <w:t>CAPÍTULO 3. DESARROLL</w:t>
    </w:r>
    <w:r>
      <w:rPr>
        <w:u w:val="single"/>
      </w:rPr>
      <w:t>O</w:t>
    </w:r>
    <w:r w:rsidRPr="00E534A1">
      <w:rPr>
        <w:u w:val="single"/>
      </w:rPr>
      <w:t xml:space="preserve">                                                                                                    </w:t>
    </w:r>
    <w:sdt>
      <w:sdtPr>
        <w:rPr>
          <w:u w:val="single"/>
        </w:rPr>
        <w:id w:val="1389827"/>
        <w:docPartObj>
          <w:docPartGallery w:val="Page Numbers (Top of Page)"/>
          <w:docPartUnique/>
        </w:docPartObj>
      </w:sdtPr>
      <w:sdtContent>
        <w:r w:rsidRPr="00E534A1">
          <w:rPr>
            <w:u w:val="single"/>
          </w:rPr>
          <w:fldChar w:fldCharType="begin"/>
        </w:r>
        <w:r w:rsidRPr="00E534A1">
          <w:rPr>
            <w:u w:val="single"/>
          </w:rPr>
          <w:instrText xml:space="preserve"> PAGE   \* MERGEFORMAT </w:instrText>
        </w:r>
        <w:r w:rsidRPr="00E534A1">
          <w:rPr>
            <w:u w:val="single"/>
          </w:rPr>
          <w:fldChar w:fldCharType="separate"/>
        </w:r>
        <w:r>
          <w:rPr>
            <w:noProof/>
            <w:u w:val="single"/>
          </w:rPr>
          <w:t>11</w:t>
        </w:r>
        <w:r w:rsidRPr="00E534A1">
          <w:rPr>
            <w:u w:val="single"/>
          </w:rPr>
          <w:fldChar w:fldCharType="end"/>
        </w:r>
      </w:sdtContent>
    </w:sdt>
  </w:p>
  <w:p w:rsidR="002B5A98" w:rsidRDefault="002B5A98">
    <w:pPr>
      <w:pStyle w:val="Encabezado"/>
      <w:jc w:val="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pPr>
  </w:p>
  <w:p w:rsidR="002B5A98" w:rsidRDefault="002B5A98">
    <w:pPr>
      <w:pStyle w:val="Encabezado"/>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pPr>
  </w:p>
  <w:p w:rsidR="002B5A98" w:rsidRDefault="002B5A98">
    <w:pPr>
      <w:pStyle w:val="Encabezad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197"/>
      <w:docPartObj>
        <w:docPartGallery w:val="Page Numbers (Top of Page)"/>
        <w:docPartUnique/>
      </w:docPartObj>
    </w:sdtPr>
    <w:sdtContent>
      <w:p w:rsidR="002B5A98" w:rsidRDefault="002B5A98">
        <w:pPr>
          <w:pStyle w:val="Encabezado"/>
          <w:jc w:val="right"/>
        </w:pPr>
        <w:fldSimple w:instr=" PAGE   \* MERGEFORMAT ">
          <w:r>
            <w:rPr>
              <w:noProof/>
            </w:rPr>
            <w:t>9</w:t>
          </w:r>
        </w:fldSimple>
      </w:p>
    </w:sdtContent>
  </w:sdt>
  <w:p w:rsidR="002B5A98" w:rsidRDefault="002B5A98">
    <w:pPr>
      <w:pStyle w:val="Encabezado"/>
      <w:jc w:val="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jc w:val="right"/>
    </w:pPr>
  </w:p>
  <w:p w:rsidR="002B5A98" w:rsidRDefault="002B5A98" w:rsidP="008B4629">
    <w:pPr>
      <w:pStyle w:val="Encabezado"/>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882E53" w:rsidRDefault="002B5A98" w:rsidP="00882E53">
    <w:pPr>
      <w:pStyle w:val="Encabezado"/>
      <w:jc w:val="center"/>
      <w:rPr>
        <w:rFonts w:asciiTheme="majorHAnsi" w:hAnsiTheme="majorHAnsi" w:cstheme="majorHAnsi"/>
        <w:sz w:val="28"/>
        <w:szCs w:val="28"/>
      </w:rPr>
    </w:pPr>
    <w:r>
      <w:rPr>
        <w:rFonts w:asciiTheme="majorHAnsi" w:hAnsiTheme="majorHAnsi" w:cstheme="majorHAnsi"/>
        <w:noProof/>
        <w:sz w:val="28"/>
        <w:szCs w:val="28"/>
        <w:lang w:val="es-ES" w:eastAsia="es-ES"/>
      </w:rPr>
      <w:drawing>
        <wp:anchor distT="0" distB="0" distL="114300" distR="114300" simplePos="0" relativeHeight="251658240" behindDoc="1" locked="0" layoutInCell="1" allowOverlap="1">
          <wp:simplePos x="0" y="0"/>
          <wp:positionH relativeFrom="column">
            <wp:posOffset>4564380</wp:posOffset>
          </wp:positionH>
          <wp:positionV relativeFrom="paragraph">
            <wp:posOffset>-163830</wp:posOffset>
          </wp:positionV>
          <wp:extent cx="845820" cy="1022985"/>
          <wp:effectExtent l="0" t="0" r="0" b="0"/>
          <wp:wrapTight wrapText="bothSides">
            <wp:wrapPolygon edited="0">
              <wp:start x="2432" y="804"/>
              <wp:lineTo x="3892" y="7240"/>
              <wp:lineTo x="1946" y="18905"/>
              <wp:lineTo x="1946" y="20514"/>
              <wp:lineTo x="11676" y="20916"/>
              <wp:lineTo x="15081" y="20916"/>
              <wp:lineTo x="17027" y="20916"/>
              <wp:lineTo x="17514" y="20916"/>
              <wp:lineTo x="18973" y="20112"/>
              <wp:lineTo x="19459" y="20112"/>
              <wp:lineTo x="18000" y="7240"/>
              <wp:lineTo x="18973" y="3218"/>
              <wp:lineTo x="18486" y="804"/>
              <wp:lineTo x="2432" y="804"/>
            </wp:wrapPolygon>
          </wp:wrapTight>
          <wp:docPr id="3" name="2 Imagen" descr="USAC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CH logo.png"/>
                  <pic:cNvPicPr/>
                </pic:nvPicPr>
                <pic:blipFill>
                  <a:blip r:embed="rId1"/>
                  <a:stretch>
                    <a:fillRect/>
                  </a:stretch>
                </pic:blipFill>
                <pic:spPr>
                  <a:xfrm>
                    <a:off x="0" y="0"/>
                    <a:ext cx="845820" cy="1022985"/>
                  </a:xfrm>
                  <a:prstGeom prst="rect">
                    <a:avLst/>
                  </a:prstGeom>
                </pic:spPr>
              </pic:pic>
            </a:graphicData>
          </a:graphic>
        </wp:anchor>
      </w:drawing>
    </w:r>
    <w:r w:rsidRPr="00882E53">
      <w:rPr>
        <w:rFonts w:asciiTheme="majorHAnsi" w:hAnsiTheme="majorHAnsi" w:cstheme="majorHAnsi"/>
        <w:sz w:val="28"/>
        <w:szCs w:val="28"/>
      </w:rPr>
      <w:t>UNIVERSIDAD DE SANTIAGO DE CHILE</w:t>
    </w:r>
  </w:p>
  <w:p w:rsidR="002B5A98" w:rsidRPr="00882E53" w:rsidRDefault="002B5A98" w:rsidP="00882E53">
    <w:pPr>
      <w:pStyle w:val="Encabezado"/>
      <w:jc w:val="center"/>
      <w:rPr>
        <w:rFonts w:asciiTheme="majorHAnsi" w:hAnsiTheme="majorHAnsi" w:cstheme="majorHAnsi"/>
        <w:sz w:val="24"/>
        <w:szCs w:val="24"/>
      </w:rPr>
    </w:pPr>
    <w:r>
      <w:rPr>
        <w:rFonts w:asciiTheme="majorHAnsi" w:hAnsiTheme="majorHAnsi" w:cstheme="majorHAnsi"/>
        <w:sz w:val="24"/>
        <w:szCs w:val="24"/>
      </w:rPr>
      <w:t>FACULTAD DE INGENIERÍ</w:t>
    </w:r>
    <w:r w:rsidRPr="00882E53">
      <w:rPr>
        <w:rFonts w:asciiTheme="majorHAnsi" w:hAnsiTheme="majorHAnsi" w:cstheme="majorHAnsi"/>
        <w:sz w:val="24"/>
        <w:szCs w:val="24"/>
      </w:rPr>
      <w:t>A</w:t>
    </w:r>
  </w:p>
  <w:p w:rsidR="002B5A98" w:rsidRPr="00882E53" w:rsidRDefault="002B5A98" w:rsidP="00A7163B">
    <w:pPr>
      <w:pStyle w:val="Encabezado"/>
      <w:jc w:val="center"/>
      <w:rPr>
        <w:rFonts w:asciiTheme="majorHAnsi" w:hAnsiTheme="majorHAnsi" w:cstheme="majorHAnsi"/>
        <w:sz w:val="24"/>
        <w:szCs w:val="24"/>
      </w:rPr>
    </w:pPr>
    <w:r>
      <w:rPr>
        <w:rFonts w:asciiTheme="majorHAnsi" w:hAnsiTheme="majorHAnsi" w:cstheme="majorHAnsi"/>
        <w:sz w:val="24"/>
        <w:szCs w:val="24"/>
      </w:rPr>
      <w:t>DEPARTAMENTO INGENIERÍA INFORMÁ</w:t>
    </w:r>
    <w:r w:rsidRPr="00882E53">
      <w:rPr>
        <w:rFonts w:asciiTheme="majorHAnsi" w:hAnsiTheme="majorHAnsi" w:cstheme="majorHAnsi"/>
        <w:sz w:val="24"/>
        <w:szCs w:val="24"/>
      </w:rPr>
      <w:t>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pPr>
  </w:p>
  <w:p w:rsidR="002B5A98" w:rsidRDefault="002B5A98">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jc w:val="right"/>
    </w:pPr>
  </w:p>
  <w:p w:rsidR="002B5A98" w:rsidRDefault="002B5A98">
    <w:pPr>
      <w:pStyle w:val="Encabezado"/>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1059C2" w:rsidRDefault="002B5A98">
    <w:pPr>
      <w:pStyle w:val="Encabezado"/>
      <w:rPr>
        <w:u w:val="single"/>
      </w:rPr>
    </w:pPr>
    <w:sdt>
      <w:sdtPr>
        <w:id w:val="1389638"/>
        <w:docPartObj>
          <w:docPartGallery w:val="Page Numbers (Top of Page)"/>
          <w:docPartUnique/>
        </w:docPartObj>
      </w:sdtPr>
      <w:sdtEndPr>
        <w:rPr>
          <w:u w:val="single"/>
        </w:rPr>
      </w:sdtEndPr>
      <w:sdtContent>
        <w:r w:rsidRPr="001059C2">
          <w:rPr>
            <w:u w:val="single"/>
          </w:rPr>
          <w:fldChar w:fldCharType="begin"/>
        </w:r>
        <w:r w:rsidRPr="001059C2">
          <w:rPr>
            <w:u w:val="single"/>
          </w:rPr>
          <w:instrText xml:space="preserve"> PAGE   \* MERGEFORMAT </w:instrText>
        </w:r>
        <w:r w:rsidRPr="001059C2">
          <w:rPr>
            <w:u w:val="single"/>
          </w:rPr>
          <w:fldChar w:fldCharType="separate"/>
        </w:r>
        <w:r>
          <w:rPr>
            <w:noProof/>
            <w:u w:val="single"/>
          </w:rPr>
          <w:t>2</w:t>
        </w:r>
        <w:r w:rsidRPr="001059C2">
          <w:rPr>
            <w:u w:val="single"/>
          </w:rPr>
          <w:fldChar w:fldCharType="end"/>
        </w:r>
        <w:r>
          <w:rPr>
            <w:u w:val="single"/>
          </w:rPr>
          <w:t xml:space="preserve">                                                                                                  </w:t>
        </w:r>
        <w:r w:rsidRPr="001059C2">
          <w:rPr>
            <w:u w:val="single"/>
          </w:rPr>
          <w:t>CAPÍTULO 1. INTRODUCCIÓN</w:t>
        </w:r>
      </w:sdtContent>
    </w:sdt>
  </w:p>
  <w:p w:rsidR="002B5A98" w:rsidRDefault="002B5A98">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1059C2" w:rsidRDefault="002B5A98">
    <w:pPr>
      <w:pStyle w:val="Encabezado"/>
      <w:jc w:val="right"/>
      <w:rPr>
        <w:u w:val="single"/>
      </w:rPr>
    </w:pPr>
    <w:r w:rsidRPr="001059C2">
      <w:rPr>
        <w:u w:val="single"/>
      </w:rPr>
      <w:t xml:space="preserve">CAPÍTULO 1.INTRODUCCIÓN                                                                                                   </w:t>
    </w:r>
    <w:sdt>
      <w:sdtPr>
        <w:rPr>
          <w:u w:val="single"/>
        </w:rPr>
        <w:id w:val="1389646"/>
        <w:docPartObj>
          <w:docPartGallery w:val="Page Numbers (Top of Page)"/>
          <w:docPartUnique/>
        </w:docPartObj>
      </w:sdtPr>
      <w:sdtContent>
        <w:r w:rsidRPr="001059C2">
          <w:rPr>
            <w:u w:val="single"/>
          </w:rPr>
          <w:fldChar w:fldCharType="begin"/>
        </w:r>
        <w:r w:rsidRPr="001059C2">
          <w:rPr>
            <w:u w:val="single"/>
          </w:rPr>
          <w:instrText xml:space="preserve"> PAGE   \* MERGEFORMAT </w:instrText>
        </w:r>
        <w:r w:rsidRPr="001059C2">
          <w:rPr>
            <w:u w:val="single"/>
          </w:rPr>
          <w:fldChar w:fldCharType="separate"/>
        </w:r>
        <w:r>
          <w:rPr>
            <w:noProof/>
            <w:u w:val="single"/>
          </w:rPr>
          <w:t>3</w:t>
        </w:r>
        <w:r w:rsidRPr="001059C2">
          <w:rPr>
            <w:u w:val="single"/>
          </w:rPr>
          <w:fldChar w:fldCharType="end"/>
        </w:r>
      </w:sdtContent>
    </w:sdt>
  </w:p>
  <w:p w:rsidR="002B5A98" w:rsidRDefault="002B5A98">
    <w:pPr>
      <w:pStyle w:val="Encabezado"/>
      <w:jc w:val="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Default="002B5A98">
    <w:pPr>
      <w:pStyle w:val="Encabezado"/>
      <w:jc w:val="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A98" w:rsidRPr="001059C2" w:rsidRDefault="002B5A98" w:rsidP="001059C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C0C14"/>
    <w:multiLevelType w:val="hybridMultilevel"/>
    <w:tmpl w:val="8A10262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6A3969B7"/>
    <w:multiLevelType w:val="hybridMultilevel"/>
    <w:tmpl w:val="F2EE25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E8B691B"/>
    <w:multiLevelType w:val="hybridMultilevel"/>
    <w:tmpl w:val="BE0C5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E162FF"/>
    <w:rsid w:val="00011A93"/>
    <w:rsid w:val="00021B0D"/>
    <w:rsid w:val="00071380"/>
    <w:rsid w:val="00085DC1"/>
    <w:rsid w:val="00091399"/>
    <w:rsid w:val="000B5189"/>
    <w:rsid w:val="000D4537"/>
    <w:rsid w:val="000D5C5C"/>
    <w:rsid w:val="000E7ECD"/>
    <w:rsid w:val="000F2E42"/>
    <w:rsid w:val="00102285"/>
    <w:rsid w:val="001059C2"/>
    <w:rsid w:val="00106F55"/>
    <w:rsid w:val="001100D1"/>
    <w:rsid w:val="00113B49"/>
    <w:rsid w:val="00116CE6"/>
    <w:rsid w:val="00166F52"/>
    <w:rsid w:val="00192161"/>
    <w:rsid w:val="001A432F"/>
    <w:rsid w:val="001A556E"/>
    <w:rsid w:val="001A560D"/>
    <w:rsid w:val="001E24CE"/>
    <w:rsid w:val="001F3EEA"/>
    <w:rsid w:val="0022461D"/>
    <w:rsid w:val="002422EA"/>
    <w:rsid w:val="002B5A98"/>
    <w:rsid w:val="002D00D9"/>
    <w:rsid w:val="002E13CB"/>
    <w:rsid w:val="002F19FE"/>
    <w:rsid w:val="00300539"/>
    <w:rsid w:val="003132C4"/>
    <w:rsid w:val="00345CE2"/>
    <w:rsid w:val="00360263"/>
    <w:rsid w:val="00396B12"/>
    <w:rsid w:val="003E29ED"/>
    <w:rsid w:val="003E63BE"/>
    <w:rsid w:val="003F6965"/>
    <w:rsid w:val="00402852"/>
    <w:rsid w:val="004271F1"/>
    <w:rsid w:val="00434015"/>
    <w:rsid w:val="0043515C"/>
    <w:rsid w:val="00440C0B"/>
    <w:rsid w:val="00450DAB"/>
    <w:rsid w:val="00461B58"/>
    <w:rsid w:val="00461DF5"/>
    <w:rsid w:val="00476757"/>
    <w:rsid w:val="004A7881"/>
    <w:rsid w:val="004B608D"/>
    <w:rsid w:val="004C67D1"/>
    <w:rsid w:val="004D719D"/>
    <w:rsid w:val="004F7F55"/>
    <w:rsid w:val="005140CE"/>
    <w:rsid w:val="00532D48"/>
    <w:rsid w:val="00563459"/>
    <w:rsid w:val="005922D5"/>
    <w:rsid w:val="005948C0"/>
    <w:rsid w:val="005A3D30"/>
    <w:rsid w:val="005B0236"/>
    <w:rsid w:val="005C5658"/>
    <w:rsid w:val="005D4AD0"/>
    <w:rsid w:val="005E1D14"/>
    <w:rsid w:val="006054FC"/>
    <w:rsid w:val="00636E4C"/>
    <w:rsid w:val="00663325"/>
    <w:rsid w:val="006B7BCD"/>
    <w:rsid w:val="006C41C6"/>
    <w:rsid w:val="006D6BC2"/>
    <w:rsid w:val="006E254C"/>
    <w:rsid w:val="006E7A1E"/>
    <w:rsid w:val="006F3990"/>
    <w:rsid w:val="0071794D"/>
    <w:rsid w:val="00727803"/>
    <w:rsid w:val="00737BCF"/>
    <w:rsid w:val="007424ED"/>
    <w:rsid w:val="007432E7"/>
    <w:rsid w:val="00756F9D"/>
    <w:rsid w:val="007B07A4"/>
    <w:rsid w:val="007B5831"/>
    <w:rsid w:val="007B6B5E"/>
    <w:rsid w:val="007D436C"/>
    <w:rsid w:val="007E58B7"/>
    <w:rsid w:val="008310FB"/>
    <w:rsid w:val="00870E02"/>
    <w:rsid w:val="0087489E"/>
    <w:rsid w:val="0087774C"/>
    <w:rsid w:val="00882E53"/>
    <w:rsid w:val="00885541"/>
    <w:rsid w:val="008908E7"/>
    <w:rsid w:val="008B4629"/>
    <w:rsid w:val="008B5FBD"/>
    <w:rsid w:val="008C1743"/>
    <w:rsid w:val="008D3B6E"/>
    <w:rsid w:val="008E4784"/>
    <w:rsid w:val="008E5921"/>
    <w:rsid w:val="00930036"/>
    <w:rsid w:val="00954A4F"/>
    <w:rsid w:val="0097549D"/>
    <w:rsid w:val="00980088"/>
    <w:rsid w:val="00982079"/>
    <w:rsid w:val="009B2FCB"/>
    <w:rsid w:val="009C11DC"/>
    <w:rsid w:val="009D3B4A"/>
    <w:rsid w:val="00A1234D"/>
    <w:rsid w:val="00A7163B"/>
    <w:rsid w:val="00A728DC"/>
    <w:rsid w:val="00A9496F"/>
    <w:rsid w:val="00A9537C"/>
    <w:rsid w:val="00A95EA2"/>
    <w:rsid w:val="00B051DF"/>
    <w:rsid w:val="00B46962"/>
    <w:rsid w:val="00B54275"/>
    <w:rsid w:val="00B82646"/>
    <w:rsid w:val="00B93186"/>
    <w:rsid w:val="00BC222E"/>
    <w:rsid w:val="00BF32FD"/>
    <w:rsid w:val="00BF4DBE"/>
    <w:rsid w:val="00C06DC7"/>
    <w:rsid w:val="00C32E47"/>
    <w:rsid w:val="00C42073"/>
    <w:rsid w:val="00C65263"/>
    <w:rsid w:val="00C654D9"/>
    <w:rsid w:val="00C804A3"/>
    <w:rsid w:val="00CA2EC6"/>
    <w:rsid w:val="00CB25B5"/>
    <w:rsid w:val="00CB5F1B"/>
    <w:rsid w:val="00CD7907"/>
    <w:rsid w:val="00D00565"/>
    <w:rsid w:val="00D04422"/>
    <w:rsid w:val="00D31F65"/>
    <w:rsid w:val="00D41B68"/>
    <w:rsid w:val="00D453BB"/>
    <w:rsid w:val="00D718A5"/>
    <w:rsid w:val="00D904F2"/>
    <w:rsid w:val="00D9332F"/>
    <w:rsid w:val="00D94EE3"/>
    <w:rsid w:val="00DA2492"/>
    <w:rsid w:val="00DE07F1"/>
    <w:rsid w:val="00DE577F"/>
    <w:rsid w:val="00DF0C35"/>
    <w:rsid w:val="00E15623"/>
    <w:rsid w:val="00E162FF"/>
    <w:rsid w:val="00E214A9"/>
    <w:rsid w:val="00E41E50"/>
    <w:rsid w:val="00E534A1"/>
    <w:rsid w:val="00E73FAD"/>
    <w:rsid w:val="00EA2DDB"/>
    <w:rsid w:val="00ED0C4F"/>
    <w:rsid w:val="00EE15F1"/>
    <w:rsid w:val="00EF5BCA"/>
    <w:rsid w:val="00F4604F"/>
    <w:rsid w:val="00F530B3"/>
    <w:rsid w:val="00F70A88"/>
    <w:rsid w:val="00F74DA1"/>
    <w:rsid w:val="00F932F0"/>
    <w:rsid w:val="00FE1AD3"/>
    <w:rsid w:val="00FE1DD9"/>
    <w:rsid w:val="00FF0E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F65"/>
  </w:style>
  <w:style w:type="paragraph" w:styleId="Ttulo1">
    <w:name w:val="heading 1"/>
    <w:basedOn w:val="Normal"/>
    <w:next w:val="Normal"/>
    <w:link w:val="Ttulo1Car"/>
    <w:uiPriority w:val="9"/>
    <w:qFormat/>
    <w:rsid w:val="005C5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5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56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65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C565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C5658"/>
    <w:rPr>
      <w:rFonts w:asciiTheme="majorHAnsi" w:eastAsiaTheme="majorEastAsia" w:hAnsiTheme="majorHAnsi" w:cstheme="majorBidi"/>
      <w:b/>
      <w:bCs/>
      <w:color w:val="4F81BD" w:themeColor="accent1"/>
    </w:rPr>
  </w:style>
  <w:style w:type="paragraph" w:styleId="Sinespaciado">
    <w:name w:val="No Spacing"/>
    <w:uiPriority w:val="1"/>
    <w:qFormat/>
    <w:rsid w:val="005C5658"/>
    <w:pPr>
      <w:spacing w:after="0" w:line="240" w:lineRule="auto"/>
    </w:pPr>
  </w:style>
  <w:style w:type="paragraph" w:styleId="Prrafodelista">
    <w:name w:val="List Paragraph"/>
    <w:basedOn w:val="Normal"/>
    <w:uiPriority w:val="34"/>
    <w:qFormat/>
    <w:rsid w:val="005C5658"/>
    <w:pPr>
      <w:ind w:left="720"/>
      <w:contextualSpacing/>
    </w:pPr>
  </w:style>
  <w:style w:type="paragraph" w:styleId="TtulodeTDC">
    <w:name w:val="TOC Heading"/>
    <w:basedOn w:val="Ttulo1"/>
    <w:next w:val="Normal"/>
    <w:uiPriority w:val="39"/>
    <w:semiHidden/>
    <w:unhideWhenUsed/>
    <w:qFormat/>
    <w:rsid w:val="005C5658"/>
    <w:pPr>
      <w:outlineLvl w:val="9"/>
    </w:pPr>
    <w:rPr>
      <w:lang w:val="es-ES"/>
    </w:rPr>
  </w:style>
  <w:style w:type="table" w:styleId="Tablaconcuadrcula">
    <w:name w:val="Table Grid"/>
    <w:basedOn w:val="Tablanormal"/>
    <w:uiPriority w:val="59"/>
    <w:rsid w:val="004F7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82E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2E53"/>
  </w:style>
  <w:style w:type="paragraph" w:styleId="Piedepgina">
    <w:name w:val="footer"/>
    <w:basedOn w:val="Normal"/>
    <w:link w:val="PiedepginaCar"/>
    <w:uiPriority w:val="99"/>
    <w:unhideWhenUsed/>
    <w:rsid w:val="00882E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2E53"/>
  </w:style>
  <w:style w:type="paragraph" w:styleId="Textodeglobo">
    <w:name w:val="Balloon Text"/>
    <w:basedOn w:val="Normal"/>
    <w:link w:val="TextodegloboCar"/>
    <w:uiPriority w:val="99"/>
    <w:semiHidden/>
    <w:unhideWhenUsed/>
    <w:rsid w:val="00882E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E53"/>
    <w:rPr>
      <w:rFonts w:ascii="Tahoma" w:hAnsi="Tahoma" w:cs="Tahoma"/>
      <w:sz w:val="16"/>
      <w:szCs w:val="16"/>
    </w:rPr>
  </w:style>
  <w:style w:type="character" w:styleId="Textodelmarcadordeposicin">
    <w:name w:val="Placeholder Text"/>
    <w:basedOn w:val="Fuentedeprrafopredeter"/>
    <w:uiPriority w:val="99"/>
    <w:semiHidden/>
    <w:rsid w:val="00BC222E"/>
    <w:rPr>
      <w:color w:val="808080"/>
    </w:rPr>
  </w:style>
  <w:style w:type="paragraph" w:styleId="TDC1">
    <w:name w:val="toc 1"/>
    <w:basedOn w:val="Normal"/>
    <w:next w:val="Normal"/>
    <w:autoRedefine/>
    <w:uiPriority w:val="39"/>
    <w:unhideWhenUsed/>
    <w:rsid w:val="00116CE6"/>
    <w:pPr>
      <w:spacing w:after="100"/>
    </w:pPr>
  </w:style>
  <w:style w:type="paragraph" w:styleId="TDC2">
    <w:name w:val="toc 2"/>
    <w:basedOn w:val="Normal"/>
    <w:next w:val="Normal"/>
    <w:autoRedefine/>
    <w:uiPriority w:val="39"/>
    <w:unhideWhenUsed/>
    <w:rsid w:val="00116CE6"/>
    <w:pPr>
      <w:spacing w:after="100"/>
      <w:ind w:left="220"/>
    </w:pPr>
  </w:style>
  <w:style w:type="character" w:styleId="Hipervnculo">
    <w:name w:val="Hyperlink"/>
    <w:basedOn w:val="Fuentedeprrafopredeter"/>
    <w:uiPriority w:val="99"/>
    <w:unhideWhenUsed/>
    <w:rsid w:val="00116CE6"/>
    <w:rPr>
      <w:color w:val="0000FF" w:themeColor="hyperlink"/>
      <w:u w:val="single"/>
    </w:rPr>
  </w:style>
  <w:style w:type="character" w:styleId="Hipervnculovisitado">
    <w:name w:val="FollowedHyperlink"/>
    <w:basedOn w:val="Fuentedeprrafopredeter"/>
    <w:uiPriority w:val="99"/>
    <w:semiHidden/>
    <w:unhideWhenUsed/>
    <w:rsid w:val="00D718A5"/>
    <w:rPr>
      <w:color w:val="800080" w:themeColor="followedHyperlink"/>
      <w:u w:val="single"/>
    </w:rPr>
  </w:style>
  <w:style w:type="paragraph" w:styleId="TDC3">
    <w:name w:val="toc 3"/>
    <w:basedOn w:val="Normal"/>
    <w:next w:val="Normal"/>
    <w:autoRedefine/>
    <w:uiPriority w:val="39"/>
    <w:unhideWhenUsed/>
    <w:rsid w:val="001E24CE"/>
    <w:pPr>
      <w:spacing w:after="100"/>
      <w:ind w:left="440"/>
    </w:pPr>
  </w:style>
  <w:style w:type="character" w:styleId="MquinadeescribirHTML">
    <w:name w:val="HTML Typewriter"/>
    <w:basedOn w:val="Fuentedeprrafopredeter"/>
    <w:uiPriority w:val="99"/>
    <w:semiHidden/>
    <w:unhideWhenUsed/>
    <w:rsid w:val="00360263"/>
    <w:rPr>
      <w:rFonts w:ascii="Courier New" w:eastAsia="Times New Roman" w:hAnsi="Courier New" w:cs="Courier New"/>
      <w:sz w:val="20"/>
      <w:szCs w:val="20"/>
    </w:rPr>
  </w:style>
  <w:style w:type="paragraph" w:styleId="Epgrafe">
    <w:name w:val="caption"/>
    <w:basedOn w:val="Normal"/>
    <w:next w:val="Normal"/>
    <w:uiPriority w:val="35"/>
    <w:unhideWhenUsed/>
    <w:qFormat/>
    <w:rsid w:val="00360263"/>
    <w:pPr>
      <w:spacing w:line="240" w:lineRule="auto"/>
    </w:pPr>
    <w:rPr>
      <w:i/>
      <w:iCs/>
      <w:color w:val="1F497D" w:themeColor="text2"/>
      <w:sz w:val="18"/>
      <w:szCs w:val="18"/>
      <w:lang w:eastAsia="en-US"/>
    </w:rPr>
  </w:style>
  <w:style w:type="paragraph" w:customStyle="1" w:styleId="DefaultStyle">
    <w:name w:val="Default Style"/>
    <w:rsid w:val="00360263"/>
    <w:pPr>
      <w:widowControl w:val="0"/>
      <w:suppressAutoHyphens/>
    </w:pPr>
    <w:rPr>
      <w:rFonts w:ascii="Liberation Serif" w:eastAsia="DejaVu Sans" w:hAnsi="Liberation Serif" w:cs="Lohit Hindi"/>
      <w:sz w:val="24"/>
      <w:szCs w:val="24"/>
      <w:lang w:val="en-US" w:eastAsia="zh-CN" w:bidi="hi-IN"/>
    </w:rPr>
  </w:style>
  <w:style w:type="paragraph" w:styleId="Tabladeilustraciones">
    <w:name w:val="table of figures"/>
    <w:basedOn w:val="Normal"/>
    <w:next w:val="Normal"/>
    <w:uiPriority w:val="99"/>
    <w:unhideWhenUsed/>
    <w:rsid w:val="000E7EC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5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5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56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65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C565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5C5658"/>
    <w:rPr>
      <w:rFonts w:asciiTheme="majorHAnsi" w:eastAsiaTheme="majorEastAsia" w:hAnsiTheme="majorHAnsi" w:cstheme="majorBidi"/>
      <w:b/>
      <w:bCs/>
      <w:color w:val="4F81BD" w:themeColor="accent1"/>
    </w:rPr>
  </w:style>
  <w:style w:type="paragraph" w:styleId="Sinespaciado">
    <w:name w:val="No Spacing"/>
    <w:uiPriority w:val="1"/>
    <w:qFormat/>
    <w:rsid w:val="005C5658"/>
    <w:pPr>
      <w:spacing w:after="0" w:line="240" w:lineRule="auto"/>
    </w:pPr>
  </w:style>
  <w:style w:type="paragraph" w:styleId="Prrafodelista">
    <w:name w:val="List Paragraph"/>
    <w:basedOn w:val="Normal"/>
    <w:uiPriority w:val="34"/>
    <w:qFormat/>
    <w:rsid w:val="005C5658"/>
    <w:pPr>
      <w:ind w:left="720"/>
      <w:contextualSpacing/>
    </w:pPr>
  </w:style>
  <w:style w:type="paragraph" w:styleId="TtulodeTDC">
    <w:name w:val="TOC Heading"/>
    <w:basedOn w:val="Ttulo1"/>
    <w:next w:val="Normal"/>
    <w:uiPriority w:val="39"/>
    <w:semiHidden/>
    <w:unhideWhenUsed/>
    <w:qFormat/>
    <w:rsid w:val="005C5658"/>
    <w:pPr>
      <w:outlineLvl w:val="9"/>
    </w:pPr>
    <w:rPr>
      <w:lang w:val="es-ES"/>
    </w:rPr>
  </w:style>
  <w:style w:type="table" w:styleId="Tablaconcuadrcula">
    <w:name w:val="Table Grid"/>
    <w:basedOn w:val="Tablanormal"/>
    <w:uiPriority w:val="59"/>
    <w:rsid w:val="004F7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82E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2E53"/>
  </w:style>
  <w:style w:type="paragraph" w:styleId="Piedepgina">
    <w:name w:val="footer"/>
    <w:basedOn w:val="Normal"/>
    <w:link w:val="PiedepginaCar"/>
    <w:uiPriority w:val="99"/>
    <w:unhideWhenUsed/>
    <w:rsid w:val="00882E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2E53"/>
  </w:style>
  <w:style w:type="paragraph" w:styleId="Textodeglobo">
    <w:name w:val="Balloon Text"/>
    <w:basedOn w:val="Normal"/>
    <w:link w:val="TextodegloboCar"/>
    <w:uiPriority w:val="99"/>
    <w:semiHidden/>
    <w:unhideWhenUsed/>
    <w:rsid w:val="00882E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E53"/>
    <w:rPr>
      <w:rFonts w:ascii="Tahoma" w:hAnsi="Tahoma" w:cs="Tahoma"/>
      <w:sz w:val="16"/>
      <w:szCs w:val="16"/>
    </w:rPr>
  </w:style>
  <w:style w:type="character" w:styleId="Textodelmarcadordeposicin">
    <w:name w:val="Placeholder Text"/>
    <w:basedOn w:val="Fuentedeprrafopredeter"/>
    <w:uiPriority w:val="99"/>
    <w:semiHidden/>
    <w:rsid w:val="00BC222E"/>
    <w:rPr>
      <w:color w:val="808080"/>
    </w:rPr>
  </w:style>
  <w:style w:type="paragraph" w:styleId="TDC1">
    <w:name w:val="toc 1"/>
    <w:basedOn w:val="Normal"/>
    <w:next w:val="Normal"/>
    <w:autoRedefine/>
    <w:uiPriority w:val="39"/>
    <w:unhideWhenUsed/>
    <w:rsid w:val="00116CE6"/>
    <w:pPr>
      <w:spacing w:after="100"/>
    </w:pPr>
  </w:style>
  <w:style w:type="paragraph" w:styleId="TDC2">
    <w:name w:val="toc 2"/>
    <w:basedOn w:val="Normal"/>
    <w:next w:val="Normal"/>
    <w:autoRedefine/>
    <w:uiPriority w:val="39"/>
    <w:unhideWhenUsed/>
    <w:rsid w:val="00116CE6"/>
    <w:pPr>
      <w:spacing w:after="100"/>
      <w:ind w:left="220"/>
    </w:pPr>
  </w:style>
  <w:style w:type="character" w:styleId="Hipervnculo">
    <w:name w:val="Hyperlink"/>
    <w:basedOn w:val="Fuentedeprrafopredeter"/>
    <w:uiPriority w:val="99"/>
    <w:unhideWhenUsed/>
    <w:rsid w:val="00116CE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17.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42" Type="http://schemas.openxmlformats.org/officeDocument/2006/relationships/hyperlink" Target="http://es.wikipedia.org/wiki/MIPS_(procesador)"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6.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image" Target="media/image4.png"/><Relationship Id="rId41" Type="http://schemas.openxmlformats.org/officeDocument/2006/relationships/hyperlink" Target="http://www.usachvirtual.cl/moodle/file.php/2753/Clases/Clase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3.png"/><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4.xml"/><Relationship Id="rId43" Type="http://schemas.openxmlformats.org/officeDocument/2006/relationships/header" Target="header1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686F01-0092-4F34-A52C-A50357E1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22</Pages>
  <Words>2775</Words>
  <Characters>14043</Characters>
  <Application>Microsoft Office Word</Application>
  <DocSecurity>0</DocSecurity>
  <Lines>390</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26</cp:revision>
  <dcterms:created xsi:type="dcterms:W3CDTF">2013-04-16T03:46:00Z</dcterms:created>
  <dcterms:modified xsi:type="dcterms:W3CDTF">2013-12-26T04:19:00Z</dcterms:modified>
</cp:coreProperties>
</file>