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6B9EA" w14:textId="77777777" w:rsidR="000A2F9D" w:rsidRPr="00C561D8" w:rsidRDefault="00000000">
      <w:pPr>
        <w:jc w:val="center"/>
        <w:rPr>
          <w:lang w:val="es-CL"/>
        </w:rPr>
      </w:pPr>
      <w:r w:rsidRPr="00C561D8">
        <w:rPr>
          <w:b/>
          <w:sz w:val="28"/>
          <w:lang w:val="es-CL"/>
        </w:rPr>
        <w:t>FORMULARIO CAMPO DE INVESTIGACIÓN</w:t>
      </w:r>
      <w:r w:rsidRPr="00C561D8">
        <w:rPr>
          <w:b/>
          <w:sz w:val="28"/>
          <w:lang w:val="es-CL"/>
        </w:rPr>
        <w:br/>
        <w:t>ASIGNATURA: PROFUNDIZACIÓN DE CAMPOS</w:t>
      </w:r>
    </w:p>
    <w:p w14:paraId="2AD72E03" w14:textId="77777777" w:rsidR="000A2F9D" w:rsidRPr="00C561D8" w:rsidRDefault="000A2F9D">
      <w:pPr>
        <w:rPr>
          <w:lang w:val="es-CL"/>
        </w:rPr>
      </w:pPr>
    </w:p>
    <w:p w14:paraId="1C0CE110" w14:textId="77777777" w:rsidR="000A2F9D" w:rsidRPr="00C561D8" w:rsidRDefault="00000000">
      <w:pPr>
        <w:rPr>
          <w:lang w:val="es-CL"/>
        </w:rPr>
      </w:pPr>
      <w:r w:rsidRPr="00C561D8">
        <w:rPr>
          <w:b/>
          <w:lang w:val="es-CL"/>
        </w:rPr>
        <w:t xml:space="preserve">NOMBRE COMPLETO ESTUDIANTE DCCS: </w:t>
      </w:r>
      <w:r w:rsidRPr="00C561D8">
        <w:rPr>
          <w:lang w:val="es-CL"/>
        </w:rPr>
        <w:t>Luis Luarte</w:t>
      </w:r>
    </w:p>
    <w:p w14:paraId="3522F097" w14:textId="77777777" w:rsidR="000A2F9D" w:rsidRPr="00C561D8" w:rsidRDefault="00000000">
      <w:pPr>
        <w:rPr>
          <w:lang w:val="es-CL"/>
        </w:rPr>
      </w:pPr>
      <w:r w:rsidRPr="00C561D8">
        <w:rPr>
          <w:b/>
          <w:lang w:val="es-CL"/>
        </w:rPr>
        <w:t xml:space="preserve">NOMBRE DEL CAMPO DE INVESTIGACIÓN QUE DESARROLLARÁ: </w:t>
      </w:r>
      <w:r w:rsidRPr="00C561D8">
        <w:rPr>
          <w:lang w:val="es-CL"/>
        </w:rPr>
        <w:t>Modelos computacionales de Cerebelo</w:t>
      </w:r>
    </w:p>
    <w:p w14:paraId="1874992A" w14:textId="77777777" w:rsidR="000A2F9D" w:rsidRPr="00C561D8" w:rsidRDefault="00000000">
      <w:pPr>
        <w:rPr>
          <w:lang w:val="es-CL"/>
        </w:rPr>
      </w:pPr>
      <w:r w:rsidRPr="00C561D8">
        <w:rPr>
          <w:b/>
          <w:lang w:val="es-CL"/>
        </w:rPr>
        <w:t xml:space="preserve">LÍNEA DE INVESTIGACIÓN PRIMARIA EN LA QUE SE ENMARCA EL CAMPO DE INVESTIGACIÓN: </w:t>
      </w:r>
      <w:r w:rsidRPr="00C561D8">
        <w:rPr>
          <w:lang w:val="es-CL"/>
        </w:rPr>
        <w:t>Neurociencia computacional</w:t>
      </w:r>
    </w:p>
    <w:p w14:paraId="4C249E99" w14:textId="77777777" w:rsidR="000A2F9D" w:rsidRPr="00C561D8" w:rsidRDefault="00000000">
      <w:pPr>
        <w:rPr>
          <w:lang w:val="es-CL"/>
        </w:rPr>
      </w:pPr>
      <w:r w:rsidRPr="00C561D8">
        <w:rPr>
          <w:b/>
          <w:lang w:val="es-CL"/>
        </w:rPr>
        <w:t xml:space="preserve">BREVE DESCRIPCIÓN Y OBJETIVO DEL CAMPO: </w:t>
      </w:r>
      <w:r w:rsidRPr="00C561D8">
        <w:rPr>
          <w:lang w:val="es-CL"/>
        </w:rPr>
        <w:t>Determinar los modelos computacionales canónicos de cerebelo, partiendo desde la clásica formulación de Marr-Albus-Ito, para identificar las falencias y vulnerabilidades que estos presentan al resolver tareas de orden no Markoviano. El objetivo central es investigar cómo la topología de la microcircuitería cerebelosa (expansión en las células granulares, compresión en las células de Purkinje y señales de error dependientes del tiempo a través de las fibras trepadoras) complementa las dinámicas corticales para el procesamiento temporal complejo.</w:t>
      </w:r>
    </w:p>
    <w:p w14:paraId="33E53238" w14:textId="77777777" w:rsidR="000A2F9D" w:rsidRPr="00C561D8" w:rsidRDefault="00000000">
      <w:pPr>
        <w:rPr>
          <w:lang w:val="es-CL"/>
        </w:rPr>
      </w:pPr>
      <w:r w:rsidRPr="00C561D8">
        <w:rPr>
          <w:b/>
          <w:lang w:val="es-CL"/>
        </w:rPr>
        <w:t xml:space="preserve">ESTADO DE AVANCE Y PLANIFICACIÓN CUMPLIMIENTO DE OBJETIVOS: </w:t>
      </w:r>
      <w:r w:rsidRPr="00C561D8">
        <w:rPr>
          <w:lang w:val="es-CL"/>
        </w:rPr>
        <w:t>Se identificaron los modelos computacionales relevantes presentes en nuestro manuscrito (incluyendo Redes de Estado de Eco - ESN, Redes Neuronales Recurrentes de Tiempo Continuo - CTRNN, y formulaciones de Reservoir Computing anatómicamente restringidas a la topología córtico-cerebelosa). Para cada uno de ellos, se detectaron falencias comunes en tareas no Markovianas, tales como: la susceptibilidad a colapsos de retención de memoria a corto plazo, pérdida de estabilidad dinámica (radio espectral divergente), y la dificultad intrínseca de mantener predicciones estables bajo alta volatilidad ambiental sin asistencia direccional de error. La implementación del módulo cerebeloso mitigó exitosamente estas deficiencias.</w:t>
      </w:r>
    </w:p>
    <w:p w14:paraId="7AC451A0" w14:textId="53BB0C5A" w:rsidR="000A2F9D" w:rsidRPr="00C561D8" w:rsidRDefault="00000000">
      <w:pPr>
        <w:rPr>
          <w:lang w:val="es-CL"/>
        </w:rPr>
      </w:pPr>
      <w:r w:rsidRPr="00C561D8">
        <w:rPr>
          <w:b/>
          <w:lang w:val="es-CL"/>
        </w:rPr>
        <w:t xml:space="preserve">ESTABLEZCA EL NIVEL DE LOGRO DE LOS OBJETIVOS PROPUESTOS: </w:t>
      </w:r>
      <w:r w:rsidRPr="00C561D8">
        <w:rPr>
          <w:lang w:val="es-CL"/>
        </w:rPr>
        <w:t>Los objetivos propuestos fueron completados en su totalidad. Se logró aislar la contribución de la vía córtico-cerebelosa y cuantificar su impacto en la capacidad de memoria del sistema, demostrando su necesidad para resolver tareas de alta volatilidad.</w:t>
      </w:r>
    </w:p>
    <w:p w14:paraId="587C6BAC" w14:textId="77777777" w:rsidR="000A2F9D" w:rsidRPr="00C561D8" w:rsidRDefault="00000000">
      <w:pPr>
        <w:rPr>
          <w:lang w:val="es-CL"/>
        </w:rPr>
      </w:pPr>
      <w:r w:rsidRPr="00C561D8">
        <w:rPr>
          <w:lang w:val="es-CL"/>
        </w:rPr>
        <w:br w:type="page"/>
      </w:r>
    </w:p>
    <w:p w14:paraId="383B8BC3" w14:textId="77777777" w:rsidR="000A2F9D" w:rsidRPr="00C561D8" w:rsidRDefault="00000000">
      <w:pPr>
        <w:jc w:val="center"/>
        <w:rPr>
          <w:lang w:val="es-CL"/>
        </w:rPr>
      </w:pPr>
      <w:r w:rsidRPr="00C561D8">
        <w:rPr>
          <w:b/>
          <w:sz w:val="28"/>
          <w:lang w:val="es-CL"/>
        </w:rPr>
        <w:lastRenderedPageBreak/>
        <w:t>FORMULARIO MÉTODO DE INVESTIGACIÓN</w:t>
      </w:r>
      <w:r w:rsidRPr="00C561D8">
        <w:rPr>
          <w:b/>
          <w:sz w:val="28"/>
          <w:lang w:val="es-CL"/>
        </w:rPr>
        <w:br/>
        <w:t>ASIGNATURA: PROFUNDIZACIÓN DE MÉTODOS</w:t>
      </w:r>
    </w:p>
    <w:p w14:paraId="5F6D8F5B" w14:textId="77777777" w:rsidR="000A2F9D" w:rsidRPr="00C561D8" w:rsidRDefault="000A2F9D">
      <w:pPr>
        <w:rPr>
          <w:lang w:val="es-CL"/>
        </w:rPr>
      </w:pPr>
    </w:p>
    <w:p w14:paraId="092175E5" w14:textId="77777777" w:rsidR="000A2F9D" w:rsidRPr="00C561D8" w:rsidRDefault="00000000">
      <w:pPr>
        <w:rPr>
          <w:lang w:val="es-CL"/>
        </w:rPr>
      </w:pPr>
      <w:r w:rsidRPr="00C561D8">
        <w:rPr>
          <w:b/>
          <w:lang w:val="es-CL"/>
        </w:rPr>
        <w:t xml:space="preserve">NOMBRE COMPLETO ESTUDIANTE DCCS: </w:t>
      </w:r>
      <w:r w:rsidRPr="00C561D8">
        <w:rPr>
          <w:lang w:val="es-CL"/>
        </w:rPr>
        <w:t>Luis Luarte</w:t>
      </w:r>
    </w:p>
    <w:p w14:paraId="63B491E1" w14:textId="77777777" w:rsidR="000A2F9D" w:rsidRPr="00C561D8" w:rsidRDefault="00000000">
      <w:pPr>
        <w:rPr>
          <w:lang w:val="es-CL"/>
        </w:rPr>
      </w:pPr>
      <w:r w:rsidRPr="00C561D8">
        <w:rPr>
          <w:b/>
          <w:lang w:val="es-CL"/>
        </w:rPr>
        <w:t xml:space="preserve">NOMBRE DEL MÉTODO DE INVESTIGACIÓN QUE DESARROLLARÁ: </w:t>
      </w:r>
      <w:r w:rsidRPr="00C561D8">
        <w:rPr>
          <w:lang w:val="es-CL"/>
        </w:rPr>
        <w:t>A Cortico-Cerebellar model for non-markovian tasks (Un modelo Córtico-Cerebeloso para tareas no Markovianas)</w:t>
      </w:r>
    </w:p>
    <w:p w14:paraId="214D4DB7" w14:textId="77777777" w:rsidR="000A2F9D" w:rsidRPr="00C561D8" w:rsidRDefault="00000000">
      <w:pPr>
        <w:rPr>
          <w:lang w:val="es-CL"/>
        </w:rPr>
      </w:pPr>
      <w:r w:rsidRPr="00C561D8">
        <w:rPr>
          <w:b/>
          <w:lang w:val="es-CL"/>
        </w:rPr>
        <w:t xml:space="preserve">LÍNEA DE INVESTIGACIÓN PRIMARIA EN LA QUE SE ENMARCA EL MÉTODO DE INVESTIGACIÓN: </w:t>
      </w:r>
      <w:r w:rsidRPr="00C561D8">
        <w:rPr>
          <w:lang w:val="es-CL"/>
        </w:rPr>
        <w:t>Neurociencia computacional</w:t>
      </w:r>
    </w:p>
    <w:p w14:paraId="2DAB2B51" w14:textId="0D21F9AD" w:rsidR="000A2F9D" w:rsidRPr="00C561D8" w:rsidRDefault="00000000">
      <w:pPr>
        <w:rPr>
          <w:lang w:val="es-CL"/>
        </w:rPr>
      </w:pPr>
      <w:r w:rsidRPr="00C561D8">
        <w:rPr>
          <w:b/>
          <w:lang w:val="es-CL"/>
        </w:rPr>
        <w:t xml:space="preserve">BREVE DESCRIPCIÓN Y OBJETIVO DEL MÉTODO: </w:t>
      </w:r>
      <w:r w:rsidRPr="00C561D8">
        <w:rPr>
          <w:lang w:val="es-CL"/>
        </w:rPr>
        <w:t xml:space="preserve">Los métodos se fundamentan en Inferencia Bayesiana y optimización multiobjetivo. Específicamente, se utiliza un algoritmo de Metrópolis-Hastings con Caminata Aleatoria Adaptativa (Adaptive Random Walk Metropolis-Hastings) para la inferencia paramétrica, </w:t>
      </w:r>
      <w:r w:rsidR="00873480">
        <w:rPr>
          <w:lang w:val="es-CL"/>
        </w:rPr>
        <w:t xml:space="preserve">maximizando </w:t>
      </w:r>
      <w:r w:rsidRPr="00C561D8">
        <w:rPr>
          <w:lang w:val="es-CL"/>
        </w:rPr>
        <w:t>la robustez ante colinealidades. La evaluación predictiva fuera de la muestra se realiza utilizando validación cruzada PSIS-LOO (Pareto Smoothed Importance Sampling Leave-One-Out) para estimar el ELPD</w:t>
      </w:r>
      <w:r w:rsidR="00D35882">
        <w:rPr>
          <w:lang w:val="es-CL"/>
        </w:rPr>
        <w:t xml:space="preserve"> (</w:t>
      </w:r>
      <w:r w:rsidR="00D35882" w:rsidRPr="00D35882">
        <w:rPr>
          <w:lang w:val="es-CL"/>
        </w:rPr>
        <w:t>Expected Log Pointwise Predictive Density</w:t>
      </w:r>
      <w:r w:rsidR="00D35882">
        <w:rPr>
          <w:lang w:val="es-CL"/>
        </w:rPr>
        <w:t>)</w:t>
      </w:r>
      <w:r w:rsidRPr="00C561D8">
        <w:rPr>
          <w:lang w:val="es-CL"/>
        </w:rPr>
        <w:t>. Finalmente, se emplea el algoritmo evolutivo NSGA-II para buscar frentes de Pareto óptimos que maximicen la capacidad de memoria y minimicen los errores estructurales y temporales.</w:t>
      </w:r>
    </w:p>
    <w:p w14:paraId="1AA980FE" w14:textId="0ED1CC7A" w:rsidR="000A2F9D" w:rsidRPr="00C561D8" w:rsidRDefault="00000000">
      <w:pPr>
        <w:rPr>
          <w:lang w:val="es-CL"/>
        </w:rPr>
      </w:pPr>
      <w:r w:rsidRPr="00C561D8">
        <w:rPr>
          <w:b/>
          <w:lang w:val="es-CL"/>
        </w:rPr>
        <w:t xml:space="preserve">ESTADO DE AVANCE Y PLANIFICACIÓN PROPUESTA: </w:t>
      </w:r>
      <w:r w:rsidRPr="00C561D8">
        <w:rPr>
          <w:lang w:val="es-CL"/>
        </w:rPr>
        <w:t>El avance siguió una progresión lineal estructurada desde abril hasta septiembre</w:t>
      </w:r>
      <w:r w:rsidR="00EB133F">
        <w:rPr>
          <w:lang w:val="es-CL"/>
        </w:rPr>
        <w:t>:</w:t>
      </w:r>
      <w:r w:rsidRPr="00C561D8">
        <w:rPr>
          <w:lang w:val="es-CL"/>
        </w:rPr>
        <w:br/>
        <w:t>- Abril: Revisión exhaustiva de modelos canónicos y diseño de la arquitectura córtico-cerebelosa (100%).</w:t>
      </w:r>
      <w:r w:rsidRPr="00C561D8">
        <w:rPr>
          <w:lang w:val="es-CL"/>
        </w:rPr>
        <w:br/>
        <w:t>- Mayo: Implementación del modelo CTRNN/ESN y las rutinas C++ de Inferencia Bayesiana (100%).</w:t>
      </w:r>
      <w:r w:rsidRPr="00C561D8">
        <w:rPr>
          <w:lang w:val="es-CL"/>
        </w:rPr>
        <w:br/>
        <w:t>- Junio: Ejecución de simulaciones para tareas no Markovianas y calibración del muestreador MCMC (100%).</w:t>
      </w:r>
      <w:r w:rsidRPr="00C561D8">
        <w:rPr>
          <w:lang w:val="es-CL"/>
        </w:rPr>
        <w:br/>
        <w:t>- Julio: Optimización multiobjetivo con NSGA-II y recolección de métricas PSIS-LOO (100%).</w:t>
      </w:r>
      <w:r w:rsidRPr="00C561D8">
        <w:rPr>
          <w:lang w:val="es-CL"/>
        </w:rPr>
        <w:br/>
        <w:t>- Agosto: Ablaciones sintéticas, codificación de acciones y análisis estadístico riguroso (100%).</w:t>
      </w:r>
      <w:r w:rsidRPr="00C561D8">
        <w:rPr>
          <w:lang w:val="es-CL"/>
        </w:rPr>
        <w:br/>
        <w:t>- Septiembre: Redacción final del manuscrito, estructuración de figuras y validación de patologías (100%).</w:t>
      </w:r>
    </w:p>
    <w:p w14:paraId="1BFBE211" w14:textId="0F1470EC" w:rsidR="000A2F9D" w:rsidRPr="00C561D8" w:rsidRDefault="00000000">
      <w:pPr>
        <w:rPr>
          <w:lang w:val="es-CL"/>
        </w:rPr>
      </w:pPr>
      <w:r w:rsidRPr="00C561D8">
        <w:rPr>
          <w:b/>
          <w:lang w:val="es-CL"/>
        </w:rPr>
        <w:t xml:space="preserve">ESTABLEZCA EL NIVEL DE LOGRO DE LOS OBJETIVOS PROPUESTOS: </w:t>
      </w:r>
      <w:r w:rsidRPr="00C561D8">
        <w:rPr>
          <w:lang w:val="es-CL"/>
        </w:rPr>
        <w:t>Se logró implementar y validar el pipeline computacional completo. Resultados principales: El modelo demostró que la vía córtico-cerebelosa expande significativamente la capacidad de retención de memoria. Limitaciones identificadas del modelo: Existe riesgo de colinealidad e inidentificabilidad en el espacio de parámetros si se aumenta desproporcionadamente el tamaño del 'reservoir', y se observó una potencial brecha de generalización (overfitting gap) bajo escenarios de volatilidad extrema</w:t>
      </w:r>
      <w:r w:rsidR="00B60B81">
        <w:rPr>
          <w:lang w:val="es-CL"/>
        </w:rPr>
        <w:t>.</w:t>
      </w:r>
      <w:r w:rsidRPr="00C561D8">
        <w:rPr>
          <w:lang w:val="es-CL"/>
        </w:rPr>
        <w:br w:type="page"/>
      </w:r>
    </w:p>
    <w:p w14:paraId="291C5F33" w14:textId="77777777" w:rsidR="000A2F9D" w:rsidRPr="00C561D8" w:rsidRDefault="00000000">
      <w:pPr>
        <w:jc w:val="center"/>
        <w:rPr>
          <w:lang w:val="es-CL"/>
        </w:rPr>
      </w:pPr>
      <w:r w:rsidRPr="00C561D8">
        <w:rPr>
          <w:b/>
          <w:sz w:val="28"/>
          <w:lang w:val="es-CL"/>
        </w:rPr>
        <w:lastRenderedPageBreak/>
        <w:t>FORMULARIO UNIDAD DE INVESTIGACIÓN</w:t>
      </w:r>
      <w:r w:rsidRPr="00C561D8">
        <w:rPr>
          <w:b/>
          <w:sz w:val="28"/>
          <w:lang w:val="es-CL"/>
        </w:rPr>
        <w:br/>
        <w:t>ASIGNATURA: PROYECTO DE INVESTIGACIÓN</w:t>
      </w:r>
    </w:p>
    <w:p w14:paraId="407CE3C5" w14:textId="77777777" w:rsidR="000A2F9D" w:rsidRPr="00C561D8" w:rsidRDefault="000A2F9D">
      <w:pPr>
        <w:rPr>
          <w:lang w:val="es-CL"/>
        </w:rPr>
      </w:pPr>
    </w:p>
    <w:p w14:paraId="123AD7E8" w14:textId="77777777" w:rsidR="000A2F9D" w:rsidRPr="00C561D8" w:rsidRDefault="00000000">
      <w:pPr>
        <w:rPr>
          <w:lang w:val="es-CL"/>
        </w:rPr>
      </w:pPr>
      <w:r w:rsidRPr="00C561D8">
        <w:rPr>
          <w:b/>
          <w:lang w:val="es-CL"/>
        </w:rPr>
        <w:t xml:space="preserve">NOMBRE COMPLETO ESTUDIANTE DCCS: </w:t>
      </w:r>
      <w:r w:rsidRPr="00C561D8">
        <w:rPr>
          <w:lang w:val="es-CL"/>
        </w:rPr>
        <w:t>Luis Luarte</w:t>
      </w:r>
    </w:p>
    <w:p w14:paraId="7679A2DD" w14:textId="77777777" w:rsidR="000A2F9D" w:rsidRPr="00C561D8" w:rsidRDefault="00000000">
      <w:pPr>
        <w:rPr>
          <w:lang w:val="es-CL"/>
        </w:rPr>
      </w:pPr>
      <w:r w:rsidRPr="00C561D8">
        <w:rPr>
          <w:b/>
          <w:lang w:val="es-CL"/>
        </w:rPr>
        <w:t xml:space="preserve">NOMBRE DE LA UNIDAD DE INVESTIGACIÓN EN LA QUE TRABAJARÁ: </w:t>
      </w:r>
      <w:r w:rsidRPr="00C561D8">
        <w:rPr>
          <w:lang w:val="es-CL"/>
        </w:rPr>
        <w:t>DO NOT FILL</w:t>
      </w:r>
    </w:p>
    <w:p w14:paraId="3369F258" w14:textId="77777777" w:rsidR="000A2F9D" w:rsidRPr="00C561D8" w:rsidRDefault="00000000">
      <w:pPr>
        <w:rPr>
          <w:lang w:val="es-CL"/>
        </w:rPr>
      </w:pPr>
      <w:r w:rsidRPr="00C561D8">
        <w:rPr>
          <w:b/>
          <w:lang w:val="es-CL"/>
        </w:rPr>
        <w:t xml:space="preserve">LÍNEA DE INVESTIGACIÓN PRIMARIA EN LA QUE SE ENMARCARÁ LA UNIDAD DE INVESTIGACIÓN: </w:t>
      </w:r>
      <w:r w:rsidRPr="00C561D8">
        <w:rPr>
          <w:lang w:val="es-CL"/>
        </w:rPr>
        <w:t>DO NOT FILL</w:t>
      </w:r>
    </w:p>
    <w:p w14:paraId="0282EFC4" w14:textId="77777777" w:rsidR="000A2F9D" w:rsidRPr="00C561D8" w:rsidRDefault="00000000">
      <w:pPr>
        <w:rPr>
          <w:lang w:val="es-CL"/>
        </w:rPr>
      </w:pPr>
      <w:r w:rsidRPr="00C561D8">
        <w:rPr>
          <w:b/>
          <w:lang w:val="es-CL"/>
        </w:rPr>
        <w:t xml:space="preserve">BREVE DESCRIPCIÓN Y OBJETIVO DE LA UNIDAD: </w:t>
      </w:r>
      <w:r w:rsidRPr="00C561D8">
        <w:rPr>
          <w:lang w:val="es-CL"/>
        </w:rPr>
        <w:t>DO NOT FILL</w:t>
      </w:r>
    </w:p>
    <w:p w14:paraId="7434E4DA" w14:textId="77777777" w:rsidR="000A2F9D" w:rsidRPr="00C561D8" w:rsidRDefault="00000000">
      <w:pPr>
        <w:rPr>
          <w:lang w:val="es-CL"/>
        </w:rPr>
      </w:pPr>
      <w:r w:rsidRPr="00C561D8">
        <w:rPr>
          <w:b/>
          <w:lang w:val="es-CL"/>
        </w:rPr>
        <w:t xml:space="preserve">PLANIFICACIÓN PROPUESTA (COMPLETE LA INFORMACIÓN ADJUNTANDO UNA GANTT): </w:t>
      </w:r>
      <w:r w:rsidRPr="00C561D8">
        <w:rPr>
          <w:lang w:val="es-CL"/>
        </w:rPr>
        <w:t>DO NOT FILL</w:t>
      </w:r>
    </w:p>
    <w:p w14:paraId="2C3C774F" w14:textId="77777777" w:rsidR="000A2F9D" w:rsidRDefault="00000000">
      <w:r>
        <w:rPr>
          <w:b/>
        </w:rPr>
        <w:t xml:space="preserve">TUTOR/A: </w:t>
      </w:r>
      <w:r>
        <w:t>Pablo Billeke</w:t>
      </w:r>
    </w:p>
    <w:sectPr w:rsidR="000A2F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3775357">
    <w:abstractNumId w:val="8"/>
  </w:num>
  <w:num w:numId="2" w16cid:durableId="1367027656">
    <w:abstractNumId w:val="6"/>
  </w:num>
  <w:num w:numId="3" w16cid:durableId="1222709932">
    <w:abstractNumId w:val="5"/>
  </w:num>
  <w:num w:numId="4" w16cid:durableId="255096286">
    <w:abstractNumId w:val="4"/>
  </w:num>
  <w:num w:numId="5" w16cid:durableId="965551207">
    <w:abstractNumId w:val="7"/>
  </w:num>
  <w:num w:numId="6" w16cid:durableId="1361394986">
    <w:abstractNumId w:val="3"/>
  </w:num>
  <w:num w:numId="7" w16cid:durableId="2049796876">
    <w:abstractNumId w:val="2"/>
  </w:num>
  <w:num w:numId="8" w16cid:durableId="1978341017">
    <w:abstractNumId w:val="1"/>
  </w:num>
  <w:num w:numId="9" w16cid:durableId="2063824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F9D"/>
    <w:rsid w:val="0015074B"/>
    <w:rsid w:val="0029639D"/>
    <w:rsid w:val="00326F90"/>
    <w:rsid w:val="00516D2B"/>
    <w:rsid w:val="00873480"/>
    <w:rsid w:val="00AA1D8D"/>
    <w:rsid w:val="00B47730"/>
    <w:rsid w:val="00B60B81"/>
    <w:rsid w:val="00C561D8"/>
    <w:rsid w:val="00CB0664"/>
    <w:rsid w:val="00D35882"/>
    <w:rsid w:val="00DE4302"/>
    <w:rsid w:val="00EB13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1D84E2"/>
  <w14:defaultImageDpi w14:val="300"/>
  <w15:docId w15:val="{36F65AC2-6AAA-4E44-A887-76F8F1B41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746</Words>
  <Characters>4107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Nicolás Luarte Rodríguez</cp:lastModifiedBy>
  <cp:revision>7</cp:revision>
  <dcterms:created xsi:type="dcterms:W3CDTF">2013-12-23T23:15:00Z</dcterms:created>
  <dcterms:modified xsi:type="dcterms:W3CDTF">2026-09-29T17:41:00Z</dcterms:modified>
  <cp:category/>
</cp:coreProperties>
</file>