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CEE5" w14:textId="1CCCCDE2" w:rsidR="00F667A8" w:rsidRDefault="00E7038D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68ADEA1A" w14:textId="77777777" w:rsidR="00F667A8" w:rsidRDefault="00F667A8">
      <w:pPr>
        <w:rPr>
          <w:b/>
          <w:u w:val="single"/>
        </w:rPr>
      </w:pPr>
    </w:p>
    <w:tbl>
      <w:tblPr>
        <w:tblStyle w:val="Style3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7676"/>
      </w:tblGrid>
      <w:tr w:rsidR="00F667A8" w14:paraId="1AC1A2CA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C926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B19D" w14:textId="77777777" w:rsidR="00F667A8" w:rsidRDefault="00E7038D">
            <w:pPr>
              <w:widowControl w:val="0"/>
              <w:spacing w:line="240" w:lineRule="auto"/>
            </w:pPr>
            <w:r>
              <w:t>Seguir usuario</w:t>
            </w:r>
          </w:p>
        </w:tc>
      </w:tr>
      <w:tr w:rsidR="00F667A8" w14:paraId="134E42F8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F31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39EF" w14:textId="77777777" w:rsidR="00F667A8" w:rsidRDefault="00E7038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667A8" w14:paraId="5363EC43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DFF6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BF3B" w14:textId="77777777" w:rsidR="00F667A8" w:rsidRDefault="00E7038D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  <w:tr w:rsidR="00F667A8" w14:paraId="437B04B1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82A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4439" w14:textId="77777777" w:rsidR="00F667A8" w:rsidRDefault="00E7038D">
            <w:pPr>
              <w:widowControl w:val="0"/>
              <w:spacing w:line="240" w:lineRule="auto"/>
            </w:pPr>
            <w:r>
              <w:t xml:space="preserve">Un usuario registrado podrá comenzar a seguir a un usuario en particular. El motivo de esto es para que a este usuario registrado le aparezcan en su tablón los </w:t>
            </w:r>
            <w:r>
              <w:t>mensajes publicados por dicho usuario en particular.</w:t>
            </w:r>
          </w:p>
        </w:tc>
      </w:tr>
      <w:tr w:rsidR="00F667A8" w14:paraId="3427109A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C6CD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91C6" w14:textId="1CC0ED77" w:rsidR="00F667A8" w:rsidRDefault="00E7038D">
            <w:pPr>
              <w:widowControl w:val="0"/>
              <w:spacing w:line="240" w:lineRule="auto"/>
            </w:pPr>
            <w:r>
              <w:t>U</w:t>
            </w:r>
            <w:r>
              <w:t>suario registrado</w:t>
            </w:r>
          </w:p>
        </w:tc>
      </w:tr>
    </w:tbl>
    <w:p w14:paraId="59B4BC36" w14:textId="77777777" w:rsidR="00F667A8" w:rsidRDefault="00F667A8"/>
    <w:p w14:paraId="05A53C69" w14:textId="77777777" w:rsidR="00F667A8" w:rsidRDefault="00E7038D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2F0B44FD" w14:textId="77777777" w:rsidR="00F667A8" w:rsidRDefault="00F667A8">
      <w:pPr>
        <w:rPr>
          <w:b/>
          <w:u w:val="single"/>
        </w:rPr>
      </w:pPr>
    </w:p>
    <w:tbl>
      <w:tblPr>
        <w:tblStyle w:val="Style3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7631"/>
      </w:tblGrid>
      <w:tr w:rsidR="00F667A8" w14:paraId="3C49C70D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6444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740B" w14:textId="6670DE10" w:rsidR="00F667A8" w:rsidRDefault="00E7038D">
            <w:pPr>
              <w:widowControl w:val="0"/>
              <w:spacing w:line="240" w:lineRule="auto"/>
            </w:pPr>
            <w:r>
              <w:t>E</w:t>
            </w:r>
            <w:r>
              <w:t>star registrado</w:t>
            </w:r>
          </w:p>
        </w:tc>
      </w:tr>
      <w:tr w:rsidR="00F667A8" w14:paraId="196047F9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1DB4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7661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F667A8" w14:paraId="55F2B169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E1FA" w14:textId="54553DBE" w:rsidR="00F667A8" w:rsidRDefault="00E703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EFE9" w14:textId="01644420" w:rsidR="00F667A8" w:rsidRDefault="00E7038D">
            <w:pPr>
              <w:widowControl w:val="0"/>
              <w:spacing w:line="240" w:lineRule="auto"/>
            </w:pPr>
            <w:r>
              <w:t>El usuario ingresa al muro del usuario que desea seguir.</w:t>
            </w:r>
          </w:p>
        </w:tc>
      </w:tr>
      <w:tr w:rsidR="00F667A8" w14:paraId="5F6AE22F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E35B" w14:textId="4413364B" w:rsidR="00F667A8" w:rsidRDefault="00E7038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0E92" w14:textId="77777777" w:rsidR="00F667A8" w:rsidRDefault="00E7038D">
            <w:pPr>
              <w:widowControl w:val="0"/>
              <w:spacing w:line="240" w:lineRule="auto"/>
            </w:pPr>
            <w:r>
              <w:t>El usuario debe pulsar el botón para comenzar a seguir a dicho usuario.</w:t>
            </w:r>
          </w:p>
        </w:tc>
      </w:tr>
    </w:tbl>
    <w:p w14:paraId="22741B8A" w14:textId="77777777" w:rsidR="00F667A8" w:rsidRDefault="00F667A8">
      <w:pPr>
        <w:rPr>
          <w:b/>
          <w:u w:val="single"/>
        </w:rPr>
      </w:pPr>
    </w:p>
    <w:p w14:paraId="5B513747" w14:textId="4152B3E9" w:rsidR="00F667A8" w:rsidRDefault="00E7038D">
      <w:pPr>
        <w:rPr>
          <w:b/>
          <w:u w:val="single"/>
        </w:rPr>
      </w:pPr>
      <w:r>
        <w:rPr>
          <w:b/>
          <w:u w:val="single"/>
        </w:rPr>
        <w:t>Curso</w:t>
      </w:r>
      <w:r>
        <w:rPr>
          <w:b/>
          <w:u w:val="single"/>
          <w:lang w:val="es-AR"/>
        </w:rPr>
        <w:t>s</w:t>
      </w:r>
      <w:r>
        <w:rPr>
          <w:b/>
          <w:u w:val="single"/>
        </w:rPr>
        <w:t xml:space="preserve"> Alternativo 1</w:t>
      </w:r>
    </w:p>
    <w:p w14:paraId="55C276D5" w14:textId="77777777" w:rsidR="00F667A8" w:rsidRDefault="00F667A8">
      <w:pPr>
        <w:rPr>
          <w:b/>
          <w:u w:val="single"/>
        </w:rPr>
      </w:pPr>
    </w:p>
    <w:tbl>
      <w:tblPr>
        <w:tblStyle w:val="Style32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7631"/>
      </w:tblGrid>
      <w:tr w:rsidR="00F667A8" w14:paraId="2796A1E6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B3A1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F0B2" w14:textId="77777777" w:rsidR="00F667A8" w:rsidRDefault="00E7038D">
            <w:pPr>
              <w:widowControl w:val="0"/>
              <w:spacing w:line="240" w:lineRule="auto"/>
            </w:pPr>
            <w:r>
              <w:t>El usuario registrado ya sigue a dicho usuario</w:t>
            </w:r>
          </w:p>
        </w:tc>
      </w:tr>
      <w:tr w:rsidR="00F667A8" w14:paraId="480C6C5C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C819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5539" w14:textId="77777777" w:rsidR="00F667A8" w:rsidRDefault="00E703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F667A8" w14:paraId="638E405E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DA8B" w14:textId="77777777" w:rsidR="00F667A8" w:rsidRDefault="00E703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C729" w14:textId="613F149F" w:rsidR="00F667A8" w:rsidRDefault="00E7038D">
            <w:pPr>
              <w:widowControl w:val="0"/>
              <w:spacing w:line="240" w:lineRule="auto"/>
            </w:pPr>
            <w:r>
              <w:t>Tendrá</w:t>
            </w:r>
            <w:r>
              <w:t xml:space="preserve"> la posibilidad de dejar de seguir a dicho usuario pulsando el botón.</w:t>
            </w:r>
          </w:p>
        </w:tc>
      </w:tr>
    </w:tbl>
    <w:p w14:paraId="2FDCEB17" w14:textId="77777777" w:rsidR="00F667A8" w:rsidRDefault="00F667A8"/>
    <w:sectPr w:rsidR="00F667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462E" w14:textId="77777777" w:rsidR="00F667A8" w:rsidRDefault="00E7038D">
      <w:pPr>
        <w:spacing w:line="240" w:lineRule="auto"/>
      </w:pPr>
      <w:r>
        <w:separator/>
      </w:r>
    </w:p>
  </w:endnote>
  <w:endnote w:type="continuationSeparator" w:id="0">
    <w:p w14:paraId="28D94922" w14:textId="77777777" w:rsidR="00F667A8" w:rsidRDefault="00E70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6380" w14:textId="77777777" w:rsidR="00F667A8" w:rsidRDefault="00E7038D">
      <w:r>
        <w:separator/>
      </w:r>
    </w:p>
  </w:footnote>
  <w:footnote w:type="continuationSeparator" w:id="0">
    <w:p w14:paraId="0316DA88" w14:textId="77777777" w:rsidR="00F667A8" w:rsidRDefault="00E70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AB9532"/>
    <w:rsid w:val="00E7038D"/>
    <w:rsid w:val="00F667A8"/>
    <w:rsid w:val="1CAB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E1F1D"/>
  <w15:docId w15:val="{A09833F3-89E3-4B11-B8BF-4E4B9C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2023-04-17T20:47:00Z</dcterms:created>
  <dcterms:modified xsi:type="dcterms:W3CDTF">2023-12-07T13:11:00Z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