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5B89" w:rsidRDefault="00CC76D5">
      <w:pPr>
        <w:pStyle w:val="Title"/>
        <w:keepNext w:val="0"/>
        <w:keepLines w:val="0"/>
        <w:shd w:val="clear" w:color="auto" w:fill="FFFFFF"/>
        <w:spacing w:after="0"/>
        <w:jc w:val="center"/>
      </w:pPr>
      <w:bookmarkStart w:id="0" w:name="_7382pehyhdvs" w:colFirst="0" w:colLast="0"/>
      <w:bookmarkEnd w:id="0"/>
      <w:r>
        <w:t>Architectural Decisions Document</w:t>
      </w:r>
    </w:p>
    <w:p w14:paraId="00000002" w14:textId="77777777" w:rsidR="00D75B89" w:rsidRDefault="00CC76D5">
      <w:pPr>
        <w:pStyle w:val="Heading2"/>
        <w:jc w:val="center"/>
      </w:pPr>
      <w:bookmarkStart w:id="1" w:name="_2zkrfqnrdcxy" w:colFirst="0" w:colLast="0"/>
      <w:bookmarkEnd w:id="1"/>
      <w:r>
        <w:t>Location identification by using RSSI from beacons</w:t>
      </w:r>
    </w:p>
    <w:p w14:paraId="00000003" w14:textId="77777777" w:rsidR="00D75B89" w:rsidRDefault="00CC76D5">
      <w:pPr>
        <w:jc w:val="center"/>
      </w:pPr>
      <w:r>
        <w:t>By: Luis Carlos Manrique Ruiz</w:t>
      </w:r>
    </w:p>
    <w:p w14:paraId="00000004" w14:textId="77777777" w:rsidR="00D75B89" w:rsidRDefault="00D75B89"/>
    <w:p w14:paraId="00000005" w14:textId="77777777" w:rsidR="00D75B89" w:rsidRDefault="00D75B89"/>
    <w:p w14:paraId="00000006" w14:textId="77777777" w:rsidR="00D75B89" w:rsidRDefault="00CC76D5">
      <w:pPr>
        <w:pStyle w:val="Heading1"/>
      </w:pPr>
      <w:bookmarkStart w:id="2" w:name="_z5kthu3yq5mc" w:colFirst="0" w:colLast="0"/>
      <w:bookmarkEnd w:id="2"/>
      <w:r>
        <w:t>Objective</w:t>
      </w:r>
    </w:p>
    <w:p w14:paraId="00000007" w14:textId="73531819" w:rsidR="00D75B89" w:rsidRDefault="00394231">
      <w:pPr>
        <w:jc w:val="both"/>
      </w:pPr>
      <w:r>
        <w:t>This project aims</w:t>
      </w:r>
      <w:r w:rsidR="00CC76D5">
        <w:t xml:space="preserve"> to predict the location of a user by using a smartphone and recording the RSSI signals from different beacons.</w:t>
      </w:r>
    </w:p>
    <w:p w14:paraId="00000008" w14:textId="77777777" w:rsidR="00D75B89" w:rsidRDefault="00D75B89">
      <w:pPr>
        <w:jc w:val="both"/>
      </w:pPr>
    </w:p>
    <w:p w14:paraId="00000009" w14:textId="77777777" w:rsidR="00D75B89" w:rsidRDefault="00D75B89"/>
    <w:p w14:paraId="0000000A" w14:textId="77777777" w:rsidR="00D75B89" w:rsidRDefault="00CC76D5">
      <w:pPr>
        <w:pStyle w:val="Heading2"/>
      </w:pPr>
      <w:bookmarkStart w:id="3" w:name="_xzr78qq83rtb" w:colFirst="0" w:colLast="0"/>
      <w:bookmarkEnd w:id="3"/>
      <w:r>
        <w:t>What is the RSSI?</w:t>
      </w:r>
    </w:p>
    <w:p w14:paraId="0000000B" w14:textId="45017D49" w:rsidR="00D75B89" w:rsidRDefault="00CC76D5">
      <w:pPr>
        <w:ind w:left="720"/>
        <w:jc w:val="both"/>
        <w:rPr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 xml:space="preserve">The Received Signal Strength Indicator (RSSI) </w:t>
      </w:r>
      <w:r w:rsidR="00394231">
        <w:rPr>
          <w:i/>
          <w:color w:val="333333"/>
          <w:sz w:val="21"/>
          <w:szCs w:val="21"/>
          <w:highlight w:val="white"/>
        </w:rPr>
        <w:t>measures</w:t>
      </w:r>
      <w:r>
        <w:rPr>
          <w:i/>
          <w:color w:val="333333"/>
          <w:sz w:val="21"/>
          <w:szCs w:val="21"/>
          <w:highlight w:val="white"/>
        </w:rPr>
        <w:t xml:space="preserve"> the power level at the receiver. Wh</w:t>
      </w:r>
      <w:r>
        <w:rPr>
          <w:i/>
          <w:color w:val="333333"/>
          <w:sz w:val="21"/>
          <w:szCs w:val="21"/>
          <w:highlight w:val="white"/>
        </w:rPr>
        <w:t>en a device scans for Bluetooth devices, the Bluetooth radio inside the device provides a measurement of the RSSI for each seen device. It's measured in decibels, dBm, on a logarithmic scale and is negative. A more negative number indicates the device is f</w:t>
      </w:r>
      <w:r>
        <w:rPr>
          <w:i/>
          <w:color w:val="333333"/>
          <w:sz w:val="21"/>
          <w:szCs w:val="21"/>
          <w:highlight w:val="white"/>
        </w:rPr>
        <w:t xml:space="preserve">urther away. For example, a value of -20 to -30 dBm </w:t>
      </w:r>
      <w:r w:rsidR="00394231">
        <w:rPr>
          <w:i/>
          <w:color w:val="333333"/>
          <w:sz w:val="21"/>
          <w:szCs w:val="21"/>
          <w:highlight w:val="white"/>
        </w:rPr>
        <w:t>suggests</w:t>
      </w:r>
      <w:r>
        <w:rPr>
          <w:i/>
          <w:color w:val="333333"/>
          <w:sz w:val="21"/>
          <w:szCs w:val="21"/>
          <w:highlight w:val="white"/>
        </w:rPr>
        <w:t xml:space="preserve"> the device is close</w:t>
      </w:r>
      <w:r w:rsidR="00394231">
        <w:rPr>
          <w:i/>
          <w:color w:val="333333"/>
          <w:sz w:val="21"/>
          <w:szCs w:val="21"/>
          <w:highlight w:val="white"/>
        </w:rPr>
        <w:t>,</w:t>
      </w:r>
      <w:r>
        <w:rPr>
          <w:i/>
          <w:color w:val="333333"/>
          <w:sz w:val="21"/>
          <w:szCs w:val="21"/>
          <w:highlight w:val="white"/>
        </w:rPr>
        <w:t xml:space="preserve"> while a value of -120 </w:t>
      </w:r>
      <w:r w:rsidR="00394231">
        <w:rPr>
          <w:i/>
          <w:color w:val="333333"/>
          <w:sz w:val="21"/>
          <w:szCs w:val="21"/>
          <w:highlight w:val="white"/>
        </w:rPr>
        <w:t>indicates</w:t>
      </w:r>
      <w:r>
        <w:rPr>
          <w:i/>
          <w:color w:val="333333"/>
          <w:sz w:val="21"/>
          <w:szCs w:val="21"/>
          <w:highlight w:val="white"/>
        </w:rPr>
        <w:t xml:space="preserve"> the device is near the </w:t>
      </w:r>
      <w:r w:rsidR="00394231">
        <w:rPr>
          <w:i/>
          <w:color w:val="333333"/>
          <w:sz w:val="21"/>
          <w:szCs w:val="21"/>
          <w:highlight w:val="white"/>
        </w:rPr>
        <w:t>detection limit</w:t>
      </w:r>
      <w:r>
        <w:rPr>
          <w:color w:val="333333"/>
          <w:sz w:val="21"/>
          <w:szCs w:val="21"/>
          <w:highlight w:val="white"/>
          <w:vertAlign w:val="superscript"/>
        </w:rPr>
        <w:footnoteReference w:id="1"/>
      </w:r>
      <w:r>
        <w:rPr>
          <w:color w:val="333333"/>
          <w:sz w:val="21"/>
          <w:szCs w:val="21"/>
          <w:highlight w:val="white"/>
        </w:rPr>
        <w:t>.</w:t>
      </w:r>
    </w:p>
    <w:p w14:paraId="0000000C" w14:textId="77777777" w:rsidR="00D75B89" w:rsidRDefault="00D75B89">
      <w:pPr>
        <w:rPr>
          <w:color w:val="333333"/>
          <w:sz w:val="21"/>
          <w:szCs w:val="21"/>
          <w:highlight w:val="white"/>
        </w:rPr>
      </w:pPr>
    </w:p>
    <w:p w14:paraId="0000000D" w14:textId="59937F78" w:rsidR="00D75B89" w:rsidRDefault="00394231">
      <w:pPr>
        <w:jc w:val="both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We</w:t>
      </w:r>
      <w:r w:rsidR="00CC76D5">
        <w:rPr>
          <w:color w:val="333333"/>
          <w:sz w:val="21"/>
          <w:szCs w:val="21"/>
          <w:highlight w:val="white"/>
        </w:rPr>
        <w:t xml:space="preserve"> expected an RSSI between -40 to -60 dBm in each room when the user was recording</w:t>
      </w:r>
      <w:r w:rsidR="00CC76D5">
        <w:rPr>
          <w:color w:val="333333"/>
          <w:sz w:val="21"/>
          <w:szCs w:val="21"/>
          <w:highlight w:val="white"/>
        </w:rPr>
        <w:t xml:space="preserve"> the experiments. And</w:t>
      </w:r>
      <w:r>
        <w:rPr>
          <w:color w:val="333333"/>
          <w:sz w:val="21"/>
          <w:szCs w:val="21"/>
          <w:highlight w:val="white"/>
        </w:rPr>
        <w:t>,</w:t>
      </w:r>
      <w:r w:rsidR="00CC76D5">
        <w:rPr>
          <w:color w:val="333333"/>
          <w:sz w:val="21"/>
          <w:szCs w:val="21"/>
          <w:highlight w:val="white"/>
        </w:rPr>
        <w:t xml:space="preserve"> of course, the RSSI was weakened from remote locations due to physical constraints.</w:t>
      </w:r>
    </w:p>
    <w:p w14:paraId="0000000E" w14:textId="77777777" w:rsidR="00D75B89" w:rsidRDefault="00D75B89"/>
    <w:p w14:paraId="0000000F" w14:textId="77777777" w:rsidR="00D75B89" w:rsidRDefault="00CC76D5">
      <w:pPr>
        <w:pStyle w:val="Heading1"/>
        <w:numPr>
          <w:ilvl w:val="0"/>
          <w:numId w:val="1"/>
        </w:numPr>
        <w:ind w:hanging="720"/>
      </w:pPr>
      <w:bookmarkStart w:id="4" w:name="_khpgbtxkj7im" w:colFirst="0" w:colLast="0"/>
      <w:bookmarkEnd w:id="4"/>
      <w:r>
        <w:t>Data source</w:t>
      </w:r>
    </w:p>
    <w:p w14:paraId="00000010" w14:textId="3A95FD7E" w:rsidR="00D75B89" w:rsidRDefault="00CC76D5">
      <w:r>
        <w:t xml:space="preserve">The data </w:t>
      </w:r>
      <w:r w:rsidR="00394231">
        <w:t>were</w:t>
      </w:r>
      <w:r>
        <w:t xml:space="preserve"> collected </w:t>
      </w:r>
      <w:r w:rsidR="00394231">
        <w:t>independently</w:t>
      </w:r>
      <w:r>
        <w:t xml:space="preserve"> by using BLE beacons placed in my </w:t>
      </w:r>
      <w:r>
        <w:t xml:space="preserve">apartment. In the beginning, </w:t>
      </w:r>
      <w:r w:rsidR="00394231">
        <w:t>one</w:t>
      </w:r>
      <w:r>
        <w:t xml:space="preserve"> beacon was placed in the study room</w:t>
      </w:r>
      <w:r>
        <w:t xml:space="preserve">, kitchen, main room, and living room. However, it was seen that </w:t>
      </w:r>
      <w:r w:rsidR="00394231">
        <w:t>one</w:t>
      </w:r>
      <w:r>
        <w:t xml:space="preserve"> beacon in these areas was not enough to predict the </w:t>
      </w:r>
      <w:r w:rsidR="00394231">
        <w:t>user’s location</w:t>
      </w:r>
      <w:r>
        <w:t>. For that reason, a second beacon is placed in each area</w:t>
      </w:r>
      <w:r w:rsidR="00394231">
        <w:t>,</w:t>
      </w:r>
      <w:r>
        <w:t xml:space="preserve"> and thus</w:t>
      </w:r>
      <w:r w:rsidR="00394231">
        <w:t>,</w:t>
      </w:r>
      <w:r>
        <w:t xml:space="preserve"> the RSSI was high in the areas where the user took</w:t>
      </w:r>
      <w:r>
        <w:t xml:space="preserve"> the information.</w:t>
      </w:r>
    </w:p>
    <w:p w14:paraId="00000011" w14:textId="77777777" w:rsidR="00D75B89" w:rsidRDefault="00D75B89"/>
    <w:p w14:paraId="00000012" w14:textId="77777777" w:rsidR="00D75B89" w:rsidRDefault="00CC76D5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</w:pPr>
      <w:bookmarkStart w:id="5" w:name="_5qrjg4mtywef" w:colFirst="0" w:colLast="0"/>
      <w:bookmarkEnd w:id="5"/>
      <w:r>
        <w:lastRenderedPageBreak/>
        <w:t>Enterprise data</w:t>
      </w:r>
    </w:p>
    <w:p w14:paraId="00000013" w14:textId="12BD4F12" w:rsidR="00D75B89" w:rsidRDefault="00CC76D5">
      <w:pPr>
        <w:jc w:val="both"/>
      </w:pPr>
      <w:r>
        <w:t xml:space="preserve">I took the data </w:t>
      </w:r>
      <w:r>
        <w:t>using a free Android app that allowed me to read the RSSI from different sources. It was read every 100ms and exported as a CSV file.</w:t>
      </w:r>
    </w:p>
    <w:p w14:paraId="00000014" w14:textId="5A373371" w:rsidR="00D75B89" w:rsidRDefault="00CC76D5">
      <w:pPr>
        <w:jc w:val="both"/>
      </w:pPr>
      <w:r>
        <w:t xml:space="preserve">Later, the raw data was stored in a folder on Google Drive with a structured name that </w:t>
      </w:r>
      <w:r w:rsidR="00394231">
        <w:t>provided</w:t>
      </w:r>
      <w:r>
        <w:t xml:space="preserve"> the expe</w:t>
      </w:r>
      <w:r>
        <w:t>riment number, user location, and date.</w:t>
      </w:r>
    </w:p>
    <w:p w14:paraId="00000015" w14:textId="77777777" w:rsidR="00D75B89" w:rsidRDefault="00D75B89"/>
    <w:p w14:paraId="00000016" w14:textId="595BCEFE" w:rsidR="00D75B89" w:rsidRDefault="00CC76D5">
      <w:pPr>
        <w:jc w:val="both"/>
      </w:pPr>
      <w:r>
        <w:t xml:space="preserve">Given that amount of data was not </w:t>
      </w:r>
      <w:r w:rsidR="00394231">
        <w:t>significant</w:t>
      </w:r>
      <w:r>
        <w:t>, at this moment</w:t>
      </w:r>
      <w:r w:rsidR="00394231">
        <w:t>,</w:t>
      </w:r>
      <w:r>
        <w:t xml:space="preserve"> it was not required to store it </w:t>
      </w:r>
      <w:r w:rsidR="00394231">
        <w:t>differently</w:t>
      </w:r>
      <w:r>
        <w:t>. However, I have done experiments with this type of data</w:t>
      </w:r>
      <w:r w:rsidR="00394231">
        <w:t>,</w:t>
      </w:r>
      <w:r>
        <w:t xml:space="preserve"> and the data was stored in a PostgreSQL database.</w:t>
      </w:r>
    </w:p>
    <w:p w14:paraId="00000017" w14:textId="77777777" w:rsidR="00D75B89" w:rsidRDefault="00D75B89"/>
    <w:p w14:paraId="00000018" w14:textId="77777777" w:rsidR="00D75B89" w:rsidRDefault="00CC76D5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</w:pPr>
      <w:bookmarkStart w:id="6" w:name="_26fga2624bj8" w:colFirst="0" w:colLast="0"/>
      <w:bookmarkEnd w:id="6"/>
      <w:r>
        <w:t>St</w:t>
      </w:r>
      <w:r>
        <w:t>reaming analytics</w:t>
      </w:r>
    </w:p>
    <w:p w14:paraId="00000019" w14:textId="195B01ED" w:rsidR="00D75B89" w:rsidRDefault="00CC76D5">
      <w:r>
        <w:t xml:space="preserve">The Exploratory Data Analysis (EDA) is done in a </w:t>
      </w:r>
      <w:proofErr w:type="spellStart"/>
      <w:r>
        <w:t>Jupyter</w:t>
      </w:r>
      <w:proofErr w:type="spellEnd"/>
      <w:r>
        <w:t xml:space="preserve"> notebook since we don’t require to stream analytics in another way</w:t>
      </w:r>
      <w:r>
        <w:t xml:space="preserve">. However, they could be streamed by using a database and </w:t>
      </w:r>
      <w:r w:rsidR="00394231">
        <w:t>creating some dashboards</w:t>
      </w:r>
      <w:r>
        <w:t>.</w:t>
      </w:r>
    </w:p>
    <w:p w14:paraId="0000001A" w14:textId="77777777" w:rsidR="00D75B89" w:rsidRDefault="00D75B89"/>
    <w:p w14:paraId="0000001B" w14:textId="77777777" w:rsidR="00D75B89" w:rsidRDefault="00CC76D5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</w:pPr>
      <w:bookmarkStart w:id="7" w:name="_a7ih3rjwd9o7" w:colFirst="0" w:colLast="0"/>
      <w:bookmarkEnd w:id="7"/>
      <w:r>
        <w:t>Data Inte</w:t>
      </w:r>
      <w:r>
        <w:t>gration</w:t>
      </w:r>
    </w:p>
    <w:p w14:paraId="0000001C" w14:textId="2DBD8C35" w:rsidR="00D75B89" w:rsidRDefault="00CC76D5">
      <w:pPr>
        <w:jc w:val="both"/>
      </w:pPr>
      <w:r>
        <w:t xml:space="preserve">As well as the EDA, the data integration is performed in a </w:t>
      </w:r>
      <w:proofErr w:type="spellStart"/>
      <w:r>
        <w:t>Jupyter</w:t>
      </w:r>
      <w:proofErr w:type="spellEnd"/>
      <w:r>
        <w:t xml:space="preserve"> notebook. I merged the data frames and studied the collected distribution from a beacon </w:t>
      </w:r>
      <w:r w:rsidR="00394231">
        <w:t>to</w:t>
      </w:r>
      <w:r>
        <w:t xml:space="preserve"> see what kind of behavior I could expect from the data.</w:t>
      </w:r>
    </w:p>
    <w:p w14:paraId="0000001D" w14:textId="1D7B0F5F" w:rsidR="00D75B89" w:rsidRDefault="00CC76D5">
      <w:pPr>
        <w:jc w:val="both"/>
      </w:pPr>
      <w:r>
        <w:t xml:space="preserve">I did not require </w:t>
      </w:r>
      <w:r w:rsidR="00394231">
        <w:t>software different from</w:t>
      </w:r>
      <w:r>
        <w:t xml:space="preserve"> python or google drive to store the data and start its </w:t>
      </w:r>
      <w:r>
        <w:rPr>
          <w:i/>
        </w:rPr>
        <w:t xml:space="preserve">transformation </w:t>
      </w:r>
      <w:r>
        <w:t>process.</w:t>
      </w:r>
    </w:p>
    <w:p w14:paraId="0000001E" w14:textId="77777777" w:rsidR="00D75B89" w:rsidRDefault="00D75B89">
      <w:pPr>
        <w:jc w:val="both"/>
      </w:pPr>
    </w:p>
    <w:p w14:paraId="0000001F" w14:textId="77777777" w:rsidR="00D75B89" w:rsidRDefault="00CC76D5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</w:pPr>
      <w:bookmarkStart w:id="8" w:name="_9h8pa0uthpe5" w:colFirst="0" w:colLast="0"/>
      <w:bookmarkEnd w:id="8"/>
      <w:r>
        <w:t>Data Repository</w:t>
      </w:r>
    </w:p>
    <w:p w14:paraId="00000020" w14:textId="77777777" w:rsidR="00D75B89" w:rsidRDefault="00CC76D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The notebooks are placed in a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repository under this structure:</w:t>
      </w:r>
    </w:p>
    <w:p w14:paraId="00000021" w14:textId="77777777" w:rsidR="00D75B89" w:rsidRDefault="00D75B8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2" w14:textId="77777777" w:rsidR="00D75B89" w:rsidRDefault="00CC76D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Repository:</w:t>
      </w:r>
    </w:p>
    <w:p w14:paraId="00000023" w14:textId="77777777" w:rsidR="00D75B89" w:rsidRDefault="00CC76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Experiments_1_beacon</w:t>
      </w:r>
    </w:p>
    <w:p w14:paraId="00000024" w14:textId="77777777" w:rsidR="00D75B89" w:rsidRDefault="00CC76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Experiments_multiple_beacons</w:t>
      </w:r>
      <w:proofErr w:type="spellEnd"/>
    </w:p>
    <w:p w14:paraId="00000025" w14:textId="77777777" w:rsidR="00D75B89" w:rsidRDefault="00D75B8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6" w14:textId="64FE061B" w:rsidR="00D75B89" w:rsidRDefault="00CC76D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 deeper analysis of EDA </w:t>
      </w:r>
      <w:r w:rsidR="00394231">
        <w:t>and</w:t>
      </w:r>
      <w:r>
        <w:t xml:space="preserve"> the data transformation</w:t>
      </w:r>
      <w:r w:rsidR="00394231">
        <w:t>,</w:t>
      </w:r>
      <w:r>
        <w:t xml:space="preserve"> such as the loess smoothing process</w:t>
      </w:r>
      <w:r w:rsidR="00394231">
        <w:t>,</w:t>
      </w:r>
      <w:r>
        <w:t xml:space="preserve"> among other methods</w:t>
      </w:r>
      <w:r w:rsidR="00161D10">
        <w:t>,</w:t>
      </w:r>
      <w:r>
        <w:t xml:space="preserve"> was co</w:t>
      </w:r>
      <w:r>
        <w:t>nducted and located in the Experiments_1_beacon folder.</w:t>
      </w:r>
    </w:p>
    <w:p w14:paraId="00000027" w14:textId="77777777" w:rsidR="00D75B89" w:rsidRDefault="00CC76D5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</w:pPr>
      <w:bookmarkStart w:id="9" w:name="_p2ytyquc25b4" w:colFirst="0" w:colLast="0"/>
      <w:bookmarkEnd w:id="9"/>
      <w:r>
        <w:lastRenderedPageBreak/>
        <w:t>Discovery and exploration</w:t>
      </w:r>
    </w:p>
    <w:p w14:paraId="00000028" w14:textId="77777777" w:rsidR="00D75B89" w:rsidRDefault="00CC76D5">
      <w:pPr>
        <w:pStyle w:val="Heading2"/>
        <w:keepNext w:val="0"/>
        <w:keepLines w:val="0"/>
        <w:shd w:val="clear" w:color="auto" w:fill="FFFFFF"/>
        <w:spacing w:before="280"/>
        <w:jc w:val="both"/>
      </w:pPr>
      <w:bookmarkStart w:id="10" w:name="_qd4l6hyjnyfw" w:colFirst="0" w:colLast="0"/>
      <w:bookmarkEnd w:id="10"/>
      <w:r>
        <w:t>Technology guidelines</w:t>
      </w:r>
    </w:p>
    <w:p w14:paraId="00000029" w14:textId="77777777" w:rsidR="00D75B89" w:rsidRDefault="00D75B8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A" w14:textId="162ACA7E" w:rsidR="00D75B89" w:rsidRDefault="00161D1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To</w:t>
      </w:r>
      <w:r w:rsidR="00CC76D5">
        <w:t xml:space="preserve"> conduct the discovery and exploration, </w:t>
      </w:r>
      <w:proofErr w:type="spellStart"/>
      <w:r w:rsidR="00CC76D5">
        <w:t>Jupyter</w:t>
      </w:r>
      <w:proofErr w:type="spellEnd"/>
      <w:r w:rsidR="00CC76D5">
        <w:t xml:space="preserve"> notebooks are written </w:t>
      </w:r>
      <w:r w:rsidR="00CC76D5">
        <w:t xml:space="preserve">using Python, scikit-learn, pandas, matplotlib, </w:t>
      </w:r>
      <w:r>
        <w:t xml:space="preserve">and </w:t>
      </w:r>
      <w:r w:rsidR="00CC76D5">
        <w:t>seaborn</w:t>
      </w:r>
      <w:r>
        <w:t>,</w:t>
      </w:r>
      <w:r w:rsidR="00CC76D5">
        <w:t xml:space="preserve"> among other libraries.</w:t>
      </w:r>
    </w:p>
    <w:p w14:paraId="0000002B" w14:textId="77777777" w:rsidR="00D75B89" w:rsidRDefault="00D75B8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C" w14:textId="77777777" w:rsidR="00D75B89" w:rsidRDefault="00CC76D5">
      <w:pPr>
        <w:pStyle w:val="Heading2"/>
        <w:keepNext w:val="0"/>
        <w:keepLines w:val="0"/>
        <w:shd w:val="clear" w:color="auto" w:fill="FFFFFF"/>
        <w:spacing w:before="280"/>
        <w:jc w:val="both"/>
        <w:rPr>
          <w:rFonts w:ascii="Helvetica Neue" w:eastAsia="Helvetica Neue" w:hAnsi="Helvetica Neue" w:cs="Helvetica Neue"/>
          <w:color w:val="161616"/>
          <w:sz w:val="22"/>
          <w:szCs w:val="22"/>
        </w:rPr>
      </w:pPr>
      <w:bookmarkStart w:id="11" w:name="_n3n3cfsb9x3" w:colFirst="0" w:colLast="0"/>
      <w:bookmarkEnd w:id="11"/>
      <w:r>
        <w:t>Architectural decision guidelines</w:t>
      </w:r>
    </w:p>
    <w:p w14:paraId="0000002D" w14:textId="49F0353B" w:rsidR="00D75B89" w:rsidRDefault="00CC76D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Python, pandas, scikit-learn, </w:t>
      </w:r>
      <w:r w:rsidR="00161D10">
        <w:rPr>
          <w:color w:val="000000"/>
        </w:rPr>
        <w:t>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 and TensorFlow libraries</w:t>
      </w:r>
      <w:r>
        <w:t>,</w:t>
      </w:r>
      <w:r>
        <w:rPr>
          <w:color w:val="000000"/>
        </w:rPr>
        <w:t xml:space="preserve"> were necessary to create the models.</w:t>
      </w:r>
    </w:p>
    <w:p w14:paraId="0000002E" w14:textId="77777777" w:rsidR="00D75B89" w:rsidRDefault="00D75B8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F" w14:textId="5EC69AAE" w:rsidR="00D75B89" w:rsidRDefault="00CC76D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Some questions can be </w:t>
      </w:r>
      <w:r w:rsidR="00161D10">
        <w:t>straightforward</w:t>
      </w:r>
      <w:r>
        <w:t xml:space="preserve"> here:</w:t>
      </w:r>
    </w:p>
    <w:p w14:paraId="00000030" w14:textId="77777777" w:rsidR="00D75B89" w:rsidRDefault="00D75B89">
      <w:pPr>
        <w:jc w:val="both"/>
      </w:pPr>
    </w:p>
    <w:p w14:paraId="00000031" w14:textId="77777777" w:rsidR="00D75B89" w:rsidRDefault="00CC76D5">
      <w:pPr>
        <w:widowControl w:val="0"/>
        <w:numPr>
          <w:ilvl w:val="0"/>
          <w:numId w:val="3"/>
        </w:numPr>
        <w:spacing w:after="400"/>
        <w:jc w:val="both"/>
        <w:rPr>
          <w:color w:val="1F1F1F"/>
          <w:sz w:val="21"/>
          <w:szCs w:val="21"/>
          <w:highlight w:val="white"/>
        </w:rPr>
      </w:pPr>
      <w:r>
        <w:rPr>
          <w:color w:val="1F1F1F"/>
          <w:sz w:val="21"/>
          <w:szCs w:val="21"/>
          <w:highlight w:val="white"/>
        </w:rPr>
        <w:t>Why have I chosen a specific method for data quality assessment?</w:t>
      </w:r>
    </w:p>
    <w:p w14:paraId="00000032" w14:textId="0773048D" w:rsidR="00D75B89" w:rsidRDefault="00CC76D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I analyzed different parts for the data quali</w:t>
      </w:r>
      <w:r>
        <w:t xml:space="preserve">ty assessment. </w:t>
      </w:r>
      <w:r w:rsidR="00344231">
        <w:t>First</w:t>
      </w:r>
      <w:r>
        <w:t xml:space="preserve">, I checked for the </w:t>
      </w:r>
      <w:r>
        <w:rPr>
          <w:i/>
        </w:rPr>
        <w:t>Missing values</w:t>
      </w:r>
      <w:r>
        <w:t xml:space="preserve"> and replaced those with median RSSI depending on the group. </w:t>
      </w:r>
      <w:r w:rsidR="00161D10">
        <w:t>The</w:t>
      </w:r>
      <w:r>
        <w:t xml:space="preserve"> reading from the different beacons gave us </w:t>
      </w:r>
      <w:r>
        <w:t xml:space="preserve">clues about the </w:t>
      </w:r>
      <w:r w:rsidR="00161D10">
        <w:t>user’s</w:t>
      </w:r>
      <w:r>
        <w:t xml:space="preserve"> location. </w:t>
      </w:r>
      <w:r>
        <w:rPr>
          <w:i/>
        </w:rPr>
        <w:t>Data types</w:t>
      </w:r>
      <w:r>
        <w:t xml:space="preserve"> were </w:t>
      </w:r>
      <w:r w:rsidR="00161D10">
        <w:t>vital</w:t>
      </w:r>
      <w:r>
        <w:t xml:space="preserve"> </w:t>
      </w:r>
      <w:r>
        <w:t>beca</w:t>
      </w:r>
      <w:r>
        <w:t>use we had our information each 100ms</w:t>
      </w:r>
      <w:r w:rsidR="00161D10">
        <w:t>;</w:t>
      </w:r>
      <w:r>
        <w:t xml:space="preserve"> however</w:t>
      </w:r>
      <w:r w:rsidR="00161D10">
        <w:t>,</w:t>
      </w:r>
      <w:r>
        <w:t xml:space="preserve"> it is not necessary to know the </w:t>
      </w:r>
      <w:r w:rsidR="00161D10">
        <w:t>user’s location</w:t>
      </w:r>
      <w:r>
        <w:t xml:space="preserve"> by this amount of time, but </w:t>
      </w:r>
      <w:r>
        <w:t xml:space="preserve">every second. Outliers were considered because they affected the prediction related to the </w:t>
      </w:r>
      <w:r w:rsidR="00161D10">
        <w:t>user’s location</w:t>
      </w:r>
      <w:r>
        <w:t>. For that rea</w:t>
      </w:r>
      <w:r>
        <w:t>son, smoothing methods were applied</w:t>
      </w:r>
      <w:r w:rsidR="00161D10">
        <w:t>,</w:t>
      </w:r>
      <w:r>
        <w:t xml:space="preserve"> but a non-parametric one was chosen because of its simplicity.</w:t>
      </w:r>
    </w:p>
    <w:p w14:paraId="00000033" w14:textId="77777777" w:rsidR="00D75B89" w:rsidRDefault="00D75B8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34" w14:textId="77777777" w:rsidR="00D75B89" w:rsidRDefault="00CC76D5">
      <w:pPr>
        <w:widowControl w:val="0"/>
        <w:numPr>
          <w:ilvl w:val="0"/>
          <w:numId w:val="3"/>
        </w:numPr>
        <w:spacing w:after="400"/>
        <w:jc w:val="both"/>
        <w:rPr>
          <w:color w:val="1F1F1F"/>
          <w:sz w:val="21"/>
          <w:szCs w:val="21"/>
          <w:highlight w:val="white"/>
        </w:rPr>
      </w:pPr>
      <w:r>
        <w:rPr>
          <w:color w:val="1F1F1F"/>
          <w:sz w:val="21"/>
          <w:szCs w:val="21"/>
          <w:highlight w:val="white"/>
        </w:rPr>
        <w:t>Why have I chosen a specific method for feature engineering?</w:t>
      </w:r>
    </w:p>
    <w:p w14:paraId="00000035" w14:textId="5D27309B" w:rsidR="00D75B89" w:rsidRDefault="00CC76D5">
      <w:pPr>
        <w:widowControl w:val="0"/>
        <w:spacing w:after="400"/>
        <w:ind w:left="720"/>
        <w:jc w:val="both"/>
        <w:rPr>
          <w:color w:val="1F1F1F"/>
          <w:sz w:val="21"/>
          <w:szCs w:val="21"/>
          <w:highlight w:val="white"/>
        </w:rPr>
      </w:pPr>
      <w:r>
        <w:rPr>
          <w:color w:val="1F1F1F"/>
          <w:sz w:val="21"/>
          <w:szCs w:val="21"/>
          <w:highlight w:val="white"/>
        </w:rPr>
        <w:t xml:space="preserve">I have chosen methods such as the loess smoothing method since it is a nonparametric </w:t>
      </w:r>
      <w:r w:rsidR="00344231">
        <w:rPr>
          <w:color w:val="1F1F1F"/>
          <w:sz w:val="21"/>
          <w:szCs w:val="21"/>
          <w:highlight w:val="white"/>
        </w:rPr>
        <w:t>algorithm,</w:t>
      </w:r>
      <w:r>
        <w:rPr>
          <w:color w:val="1F1F1F"/>
          <w:sz w:val="21"/>
          <w:szCs w:val="21"/>
          <w:highlight w:val="white"/>
        </w:rPr>
        <w:t xml:space="preserve"> and it was easy to tune for our expected data. </w:t>
      </w:r>
      <w:r w:rsidR="00161D10">
        <w:rPr>
          <w:color w:val="1F1F1F"/>
          <w:sz w:val="21"/>
          <w:szCs w:val="21"/>
          <w:highlight w:val="white"/>
        </w:rPr>
        <w:t>Using</w:t>
      </w:r>
      <w:r>
        <w:rPr>
          <w:color w:val="1F1F1F"/>
          <w:sz w:val="21"/>
          <w:szCs w:val="21"/>
          <w:highlight w:val="white"/>
        </w:rPr>
        <w:t xml:space="preserve"> this final </w:t>
      </w:r>
      <w:r w:rsidR="00344231">
        <w:rPr>
          <w:color w:val="1F1F1F"/>
          <w:sz w:val="21"/>
          <w:szCs w:val="21"/>
          <w:highlight w:val="white"/>
        </w:rPr>
        <w:t>method,</w:t>
      </w:r>
      <w:r>
        <w:rPr>
          <w:color w:val="1F1F1F"/>
          <w:sz w:val="21"/>
          <w:szCs w:val="21"/>
          <w:highlight w:val="white"/>
        </w:rPr>
        <w:t xml:space="preserve"> it was possible to remove outliers and clean the information. Also, the frequency was c</w:t>
      </w:r>
      <w:r>
        <w:rPr>
          <w:color w:val="1F1F1F"/>
          <w:sz w:val="21"/>
          <w:szCs w:val="21"/>
          <w:highlight w:val="white"/>
        </w:rPr>
        <w:t xml:space="preserve">hanged by a second instead of 100 ms, and the median was taken </w:t>
      </w:r>
      <w:r>
        <w:rPr>
          <w:color w:val="1F1F1F"/>
          <w:sz w:val="21"/>
          <w:szCs w:val="21"/>
          <w:highlight w:val="white"/>
        </w:rPr>
        <w:t>to preserve the shape and behavior of the signal</w:t>
      </w:r>
      <w:r w:rsidR="00161D10">
        <w:rPr>
          <w:color w:val="1F1F1F"/>
          <w:sz w:val="21"/>
          <w:szCs w:val="21"/>
          <w:highlight w:val="white"/>
        </w:rPr>
        <w:t>.</w:t>
      </w:r>
    </w:p>
    <w:p w14:paraId="00000036" w14:textId="77777777" w:rsidR="00D75B89" w:rsidRDefault="00CC76D5">
      <w:pPr>
        <w:widowControl w:val="0"/>
        <w:numPr>
          <w:ilvl w:val="0"/>
          <w:numId w:val="3"/>
        </w:numPr>
        <w:spacing w:after="400"/>
        <w:jc w:val="both"/>
        <w:rPr>
          <w:color w:val="1F1F1F"/>
          <w:sz w:val="21"/>
          <w:szCs w:val="21"/>
          <w:highlight w:val="white"/>
        </w:rPr>
      </w:pPr>
      <w:r>
        <w:rPr>
          <w:color w:val="1F1F1F"/>
          <w:sz w:val="21"/>
          <w:szCs w:val="21"/>
          <w:highlight w:val="white"/>
        </w:rPr>
        <w:t>Why have I chosen a specific algorithm?</w:t>
      </w:r>
    </w:p>
    <w:p w14:paraId="00000037" w14:textId="7A726B53" w:rsidR="00D75B89" w:rsidRDefault="00CC76D5">
      <w:pPr>
        <w:widowControl w:val="0"/>
        <w:spacing w:after="400"/>
        <w:ind w:left="720"/>
        <w:jc w:val="both"/>
        <w:rPr>
          <w:color w:val="1F1F1F"/>
          <w:sz w:val="21"/>
          <w:szCs w:val="21"/>
          <w:highlight w:val="white"/>
        </w:rPr>
      </w:pPr>
      <w:r>
        <w:rPr>
          <w:color w:val="1F1F1F"/>
          <w:sz w:val="21"/>
          <w:szCs w:val="21"/>
          <w:highlight w:val="white"/>
        </w:rPr>
        <w:t>There are multiple algorithms to predict the location of someone inside indoors by using the RSS</w:t>
      </w:r>
      <w:r>
        <w:rPr>
          <w:color w:val="1F1F1F"/>
          <w:sz w:val="21"/>
          <w:szCs w:val="21"/>
          <w:highlight w:val="white"/>
        </w:rPr>
        <w:t xml:space="preserve">I. </w:t>
      </w:r>
      <w:r w:rsidR="00161D10" w:rsidRPr="00161D10">
        <w:rPr>
          <w:color w:val="1F1F1F"/>
          <w:sz w:val="21"/>
          <w:szCs w:val="21"/>
        </w:rPr>
        <w:t>However, algorithms such as triangulation</w:t>
      </w:r>
      <w:r>
        <w:rPr>
          <w:color w:val="1F1F1F"/>
          <w:sz w:val="21"/>
          <w:szCs w:val="21"/>
          <w:highlight w:val="white"/>
        </w:rPr>
        <w:t xml:space="preserve"> don’t behave properly when there are no cleaning or smoothing methods applied. In other words, when there is a high presence of noise. </w:t>
      </w:r>
    </w:p>
    <w:p w14:paraId="00000038" w14:textId="45A7D106" w:rsidR="00D75B89" w:rsidRDefault="00CC76D5">
      <w:pPr>
        <w:widowControl w:val="0"/>
        <w:spacing w:after="400"/>
        <w:ind w:left="720"/>
        <w:jc w:val="both"/>
        <w:rPr>
          <w:color w:val="1F1F1F"/>
          <w:sz w:val="21"/>
          <w:szCs w:val="21"/>
          <w:highlight w:val="white"/>
        </w:rPr>
      </w:pPr>
      <w:r>
        <w:rPr>
          <w:color w:val="1F1F1F"/>
          <w:sz w:val="21"/>
          <w:szCs w:val="21"/>
          <w:highlight w:val="white"/>
        </w:rPr>
        <w:lastRenderedPageBreak/>
        <w:t xml:space="preserve">For that </w:t>
      </w:r>
      <w:r w:rsidR="00344231">
        <w:rPr>
          <w:color w:val="1F1F1F"/>
          <w:sz w:val="21"/>
          <w:szCs w:val="21"/>
          <w:highlight w:val="white"/>
        </w:rPr>
        <w:t>reason</w:t>
      </w:r>
      <w:r w:rsidR="00161D10">
        <w:rPr>
          <w:color w:val="1F1F1F"/>
          <w:sz w:val="21"/>
          <w:szCs w:val="21"/>
          <w:highlight w:val="white"/>
        </w:rPr>
        <w:t xml:space="preserve">, a baseline model is first </w:t>
      </w:r>
      <w:r>
        <w:rPr>
          <w:color w:val="1F1F1F"/>
          <w:sz w:val="21"/>
          <w:szCs w:val="21"/>
          <w:highlight w:val="white"/>
        </w:rPr>
        <w:t xml:space="preserve">applied, a decision tree </w:t>
      </w:r>
      <w:r>
        <w:rPr>
          <w:color w:val="1F1F1F"/>
          <w:sz w:val="21"/>
          <w:szCs w:val="21"/>
          <w:highlight w:val="white"/>
        </w:rPr>
        <w:t xml:space="preserve">algorithm for classification. And although it </w:t>
      </w:r>
      <w:r w:rsidR="00344231">
        <w:rPr>
          <w:color w:val="1F1F1F"/>
          <w:sz w:val="21"/>
          <w:szCs w:val="21"/>
          <w:highlight w:val="white"/>
        </w:rPr>
        <w:t>behaves</w:t>
      </w:r>
      <w:r>
        <w:rPr>
          <w:color w:val="1F1F1F"/>
          <w:sz w:val="21"/>
          <w:szCs w:val="21"/>
          <w:highlight w:val="white"/>
        </w:rPr>
        <w:t xml:space="preserve"> well in the training process</w:t>
      </w:r>
      <w:r w:rsidR="00161D10">
        <w:rPr>
          <w:color w:val="1F1F1F"/>
          <w:sz w:val="21"/>
          <w:szCs w:val="21"/>
          <w:highlight w:val="white"/>
        </w:rPr>
        <w:t>,</w:t>
      </w:r>
      <w:r>
        <w:rPr>
          <w:color w:val="1F1F1F"/>
          <w:sz w:val="21"/>
          <w:szCs w:val="21"/>
          <w:highlight w:val="white"/>
        </w:rPr>
        <w:t xml:space="preserve"> it did not work well in the testing dataset. Then, later a deep neural network for classification was applied</w:t>
      </w:r>
      <w:r w:rsidR="00161D10">
        <w:rPr>
          <w:color w:val="1F1F1F"/>
          <w:sz w:val="21"/>
          <w:szCs w:val="21"/>
          <w:highlight w:val="white"/>
        </w:rPr>
        <w:t>,</w:t>
      </w:r>
      <w:r>
        <w:rPr>
          <w:color w:val="1F1F1F"/>
          <w:sz w:val="21"/>
          <w:szCs w:val="21"/>
          <w:highlight w:val="white"/>
        </w:rPr>
        <w:t xml:space="preserve"> and it did work well by using </w:t>
      </w:r>
      <w:r w:rsidR="00161D10">
        <w:rPr>
          <w:color w:val="1F1F1F"/>
          <w:sz w:val="21"/>
          <w:szCs w:val="21"/>
          <w:highlight w:val="white"/>
        </w:rPr>
        <w:t>two</w:t>
      </w:r>
      <w:r>
        <w:rPr>
          <w:color w:val="1F1F1F"/>
          <w:sz w:val="21"/>
          <w:szCs w:val="21"/>
          <w:highlight w:val="white"/>
        </w:rPr>
        <w:t xml:space="preserve"> beacons in each area. One beacon</w:t>
      </w:r>
      <w:r>
        <w:rPr>
          <w:color w:val="1F1F1F"/>
          <w:sz w:val="21"/>
          <w:szCs w:val="21"/>
          <w:highlight w:val="white"/>
        </w:rPr>
        <w:t xml:space="preserve"> was not enough in 1 </w:t>
      </w:r>
      <w:r w:rsidR="00161D10">
        <w:rPr>
          <w:color w:val="1F1F1F"/>
          <w:sz w:val="21"/>
          <w:szCs w:val="21"/>
          <w:highlight w:val="white"/>
        </w:rPr>
        <w:t>place,</w:t>
      </w:r>
      <w:r>
        <w:rPr>
          <w:color w:val="1F1F1F"/>
          <w:sz w:val="21"/>
          <w:szCs w:val="21"/>
          <w:highlight w:val="white"/>
        </w:rPr>
        <w:t xml:space="preserve"> and even though the information was </w:t>
      </w:r>
      <w:proofErr w:type="gramStart"/>
      <w:r w:rsidR="00344231">
        <w:rPr>
          <w:color w:val="1F1F1F"/>
          <w:sz w:val="21"/>
          <w:szCs w:val="21"/>
          <w:highlight w:val="white"/>
        </w:rPr>
        <w:t>cleaned</w:t>
      </w:r>
      <w:proofErr w:type="gramEnd"/>
      <w:r>
        <w:rPr>
          <w:color w:val="1F1F1F"/>
          <w:sz w:val="21"/>
          <w:szCs w:val="21"/>
          <w:highlight w:val="white"/>
        </w:rPr>
        <w:t xml:space="preserve"> and the model was changed to improve the accuracy and other metrics</w:t>
      </w:r>
      <w:r w:rsidR="00161D10">
        <w:rPr>
          <w:color w:val="1F1F1F"/>
          <w:sz w:val="21"/>
          <w:szCs w:val="21"/>
          <w:highlight w:val="white"/>
        </w:rPr>
        <w:t>,</w:t>
      </w:r>
      <w:r>
        <w:rPr>
          <w:color w:val="1F1F1F"/>
          <w:sz w:val="21"/>
          <w:szCs w:val="21"/>
          <w:highlight w:val="white"/>
        </w:rPr>
        <w:t xml:space="preserve"> it did not perform well. The results of these experiments are located at:</w:t>
      </w:r>
    </w:p>
    <w:p w14:paraId="00000039" w14:textId="77777777" w:rsidR="00D75B89" w:rsidRDefault="00CC76D5">
      <w:pPr>
        <w:numPr>
          <w:ilvl w:val="1"/>
          <w:numId w:val="2"/>
        </w:numPr>
        <w:jc w:val="both"/>
      </w:pPr>
      <w:r>
        <w:t>Experiments_1_beacon</w:t>
      </w:r>
    </w:p>
    <w:p w14:paraId="0000003A" w14:textId="77777777" w:rsidR="00D75B89" w:rsidRDefault="00D75B89">
      <w:pPr>
        <w:jc w:val="both"/>
      </w:pPr>
    </w:p>
    <w:p w14:paraId="0000003B" w14:textId="77777777" w:rsidR="00D75B89" w:rsidRDefault="00CC76D5">
      <w:pPr>
        <w:widowControl w:val="0"/>
        <w:numPr>
          <w:ilvl w:val="0"/>
          <w:numId w:val="3"/>
        </w:numPr>
        <w:spacing w:after="400"/>
        <w:jc w:val="both"/>
        <w:rPr>
          <w:color w:val="1F1F1F"/>
          <w:sz w:val="21"/>
          <w:szCs w:val="21"/>
          <w:highlight w:val="white"/>
        </w:rPr>
      </w:pPr>
      <w:r>
        <w:rPr>
          <w:color w:val="1F1F1F"/>
          <w:sz w:val="21"/>
          <w:szCs w:val="21"/>
          <w:highlight w:val="white"/>
        </w:rPr>
        <w:t>Why have I chosen a sp</w:t>
      </w:r>
      <w:r>
        <w:rPr>
          <w:color w:val="1F1F1F"/>
          <w:sz w:val="21"/>
          <w:szCs w:val="21"/>
          <w:highlight w:val="white"/>
        </w:rPr>
        <w:t>ecific framework?</w:t>
      </w:r>
    </w:p>
    <w:p w14:paraId="0000003C" w14:textId="0D832E74" w:rsidR="00D75B89" w:rsidRDefault="00CC76D5">
      <w:pPr>
        <w:widowControl w:val="0"/>
        <w:spacing w:after="400"/>
        <w:ind w:left="720"/>
        <w:jc w:val="both"/>
        <w:rPr>
          <w:color w:val="1F1F1F"/>
          <w:sz w:val="21"/>
          <w:szCs w:val="21"/>
          <w:highlight w:val="white"/>
        </w:rPr>
      </w:pPr>
      <w:r>
        <w:rPr>
          <w:color w:val="1F1F1F"/>
          <w:sz w:val="21"/>
          <w:szCs w:val="21"/>
          <w:highlight w:val="white"/>
        </w:rPr>
        <w:t xml:space="preserve">A </w:t>
      </w:r>
      <w:proofErr w:type="spellStart"/>
      <w:r>
        <w:rPr>
          <w:color w:val="1F1F1F"/>
          <w:sz w:val="21"/>
          <w:szCs w:val="21"/>
          <w:highlight w:val="white"/>
        </w:rPr>
        <w:t>Keras</w:t>
      </w:r>
      <w:proofErr w:type="spellEnd"/>
      <w:r>
        <w:rPr>
          <w:color w:val="1F1F1F"/>
          <w:sz w:val="21"/>
          <w:szCs w:val="21"/>
          <w:highlight w:val="white"/>
        </w:rPr>
        <w:t xml:space="preserve"> framework was chosen since it was easy to create the different layers in a deep learning algorithm. Also, a callouts argument was introduced </w:t>
      </w:r>
      <w:r w:rsidR="00161D10">
        <w:rPr>
          <w:color w:val="1F1F1F"/>
          <w:sz w:val="21"/>
          <w:szCs w:val="21"/>
          <w:highlight w:val="white"/>
        </w:rPr>
        <w:t>to</w:t>
      </w:r>
      <w:r>
        <w:rPr>
          <w:color w:val="1F1F1F"/>
          <w:sz w:val="21"/>
          <w:szCs w:val="21"/>
          <w:highlight w:val="white"/>
        </w:rPr>
        <w:t xml:space="preserve"> stop the iterations when the model did not improve its performance. Although </w:t>
      </w:r>
      <w:r>
        <w:rPr>
          <w:color w:val="1F1F1F"/>
          <w:sz w:val="21"/>
          <w:szCs w:val="21"/>
          <w:highlight w:val="white"/>
        </w:rPr>
        <w:t xml:space="preserve">the author of this experiment is more familiar with </w:t>
      </w:r>
      <w:proofErr w:type="spellStart"/>
      <w:r w:rsidR="00161D10">
        <w:rPr>
          <w:color w:val="1F1F1F"/>
          <w:sz w:val="21"/>
          <w:szCs w:val="21"/>
          <w:highlight w:val="white"/>
        </w:rPr>
        <w:t>PyTorch</w:t>
      </w:r>
      <w:proofErr w:type="spellEnd"/>
      <w:r>
        <w:rPr>
          <w:color w:val="1F1F1F"/>
          <w:sz w:val="21"/>
          <w:szCs w:val="21"/>
          <w:highlight w:val="white"/>
        </w:rPr>
        <w:t>, it was interesting how to create the model, add some layers and continually improve the performance of the testing dataset.</w:t>
      </w:r>
    </w:p>
    <w:p w14:paraId="0000003D" w14:textId="77777777" w:rsidR="00D75B89" w:rsidRDefault="00CC76D5">
      <w:pPr>
        <w:widowControl w:val="0"/>
        <w:spacing w:after="400"/>
        <w:ind w:left="720"/>
        <w:jc w:val="both"/>
        <w:rPr>
          <w:color w:val="1F1F1F"/>
          <w:sz w:val="21"/>
          <w:szCs w:val="21"/>
          <w:highlight w:val="white"/>
        </w:rPr>
      </w:pPr>
      <w:r>
        <w:rPr>
          <w:color w:val="1F1F1F"/>
          <w:sz w:val="21"/>
          <w:szCs w:val="21"/>
          <w:highlight w:val="white"/>
        </w:rPr>
        <w:t>Different tests were conducted by changing the structure of the model a</w:t>
      </w:r>
      <w:r>
        <w:rPr>
          <w:color w:val="1F1F1F"/>
          <w:sz w:val="21"/>
          <w:szCs w:val="21"/>
          <w:highlight w:val="white"/>
        </w:rPr>
        <w:t>nd evaluating the results by calculating specific metrics.</w:t>
      </w:r>
    </w:p>
    <w:p w14:paraId="0000003E" w14:textId="77777777" w:rsidR="00D75B89" w:rsidRDefault="00CC76D5">
      <w:pPr>
        <w:widowControl w:val="0"/>
        <w:numPr>
          <w:ilvl w:val="0"/>
          <w:numId w:val="3"/>
        </w:numPr>
        <w:spacing w:after="400"/>
        <w:jc w:val="both"/>
        <w:rPr>
          <w:color w:val="1F1F1F"/>
          <w:sz w:val="21"/>
          <w:szCs w:val="21"/>
          <w:highlight w:val="white"/>
        </w:rPr>
      </w:pPr>
      <w:r>
        <w:rPr>
          <w:color w:val="1F1F1F"/>
          <w:sz w:val="21"/>
          <w:szCs w:val="21"/>
          <w:highlight w:val="white"/>
        </w:rPr>
        <w:t>Why have I chosen a specific model performance indicator?</w:t>
      </w:r>
    </w:p>
    <w:p w14:paraId="0000003F" w14:textId="7C48F687" w:rsidR="00D75B89" w:rsidRDefault="00CC76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0"/>
        <w:ind w:left="720"/>
        <w:jc w:val="both"/>
      </w:pPr>
      <w:r>
        <w:rPr>
          <w:color w:val="1F1F1F"/>
          <w:sz w:val="21"/>
          <w:szCs w:val="21"/>
          <w:highlight w:val="white"/>
        </w:rPr>
        <w:t xml:space="preserve">Since this is a multi-classification </w:t>
      </w:r>
      <w:r w:rsidR="004902D6">
        <w:rPr>
          <w:color w:val="1F1F1F"/>
          <w:sz w:val="21"/>
          <w:szCs w:val="21"/>
          <w:highlight w:val="white"/>
        </w:rPr>
        <w:t>problem,</w:t>
      </w:r>
      <w:r>
        <w:rPr>
          <w:color w:val="1F1F1F"/>
          <w:sz w:val="21"/>
          <w:szCs w:val="21"/>
          <w:highlight w:val="white"/>
        </w:rPr>
        <w:t xml:space="preserve"> I </w:t>
      </w:r>
      <w:r w:rsidR="00161D10" w:rsidRPr="00161D10">
        <w:rPr>
          <w:color w:val="1F1F1F"/>
          <w:sz w:val="21"/>
          <w:szCs w:val="21"/>
        </w:rPr>
        <w:t xml:space="preserve">also chose metrics such as accuracy, F1, and balanced accuracy score </w:t>
      </w:r>
      <w:r>
        <w:rPr>
          <w:color w:val="1F1F1F"/>
          <w:sz w:val="21"/>
          <w:szCs w:val="21"/>
          <w:highlight w:val="white"/>
        </w:rPr>
        <w:t>to evaluate the performa</w:t>
      </w:r>
      <w:r>
        <w:rPr>
          <w:color w:val="1F1F1F"/>
          <w:sz w:val="21"/>
          <w:szCs w:val="21"/>
          <w:highlight w:val="white"/>
        </w:rPr>
        <w:t>nce in the testing dataset.</w:t>
      </w:r>
    </w:p>
    <w:p w14:paraId="00000040" w14:textId="77777777" w:rsidR="00D75B89" w:rsidRDefault="00CC76D5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</w:pPr>
      <w:bookmarkStart w:id="12" w:name="_uwueu1wy2z83" w:colFirst="0" w:colLast="0"/>
      <w:bookmarkEnd w:id="12"/>
      <w:r>
        <w:t>Applications and data products</w:t>
      </w:r>
    </w:p>
    <w:p w14:paraId="00000041" w14:textId="7F9E0718" w:rsidR="00D75B89" w:rsidRDefault="00CC76D5">
      <w:pPr>
        <w:jc w:val="both"/>
      </w:pPr>
      <w:r>
        <w:t xml:space="preserve">As a data product, I exported the model as an h5 </w:t>
      </w:r>
      <w:r w:rsidR="004902D6">
        <w:t>file,</w:t>
      </w:r>
      <w:r>
        <w:t xml:space="preserve"> and it can be used by using the same number of features and characteristics to predict the </w:t>
      </w:r>
      <w:r w:rsidR="00161D10">
        <w:t>user’s location</w:t>
      </w:r>
      <w:r>
        <w:t>.</w:t>
      </w:r>
    </w:p>
    <w:p w14:paraId="00000042" w14:textId="77777777" w:rsidR="00D75B89" w:rsidRDefault="00CC76D5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</w:pPr>
      <w:bookmarkStart w:id="13" w:name="_ylyhe3rroiou" w:colFirst="0" w:colLast="0"/>
      <w:bookmarkEnd w:id="13"/>
      <w:r>
        <w:t>Security, information governance, and systems management</w:t>
      </w:r>
    </w:p>
    <w:p w14:paraId="00000043" w14:textId="63E0FB78" w:rsidR="00D75B89" w:rsidRDefault="00CC76D5">
      <w:pPr>
        <w:jc w:val="both"/>
      </w:pPr>
      <w:r>
        <w:t>At this moment</w:t>
      </w:r>
      <w:r w:rsidR="00161D10">
        <w:t>,</w:t>
      </w:r>
      <w:r>
        <w:t xml:space="preserve"> we are not sharin</w:t>
      </w:r>
      <w:r>
        <w:t xml:space="preserve">g any personal or private information. However, if </w:t>
      </w:r>
      <w:r w:rsidR="00161D10" w:rsidRPr="00161D10">
        <w:t xml:space="preserve">data needs to be included in the future, </w:t>
      </w:r>
      <w:r>
        <w:t xml:space="preserve">it shall be encrypted and placed on specific servers to prevent any </w:t>
      </w:r>
      <w:r>
        <w:t>leakage.</w:t>
      </w:r>
    </w:p>
    <w:p w14:paraId="00000044" w14:textId="77777777" w:rsidR="00D75B89" w:rsidRDefault="00CC76D5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</w:pPr>
      <w:bookmarkStart w:id="14" w:name="_dokxipw57lq3" w:colFirst="0" w:colLast="0"/>
      <w:bookmarkEnd w:id="14"/>
      <w:r>
        <w:lastRenderedPageBreak/>
        <w:t>Summary</w:t>
      </w:r>
    </w:p>
    <w:p w14:paraId="00000045" w14:textId="0D239ADF" w:rsidR="00D75B89" w:rsidRDefault="00CC76D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This project allows me to identify </w:t>
      </w:r>
      <w:r w:rsidR="00161D10">
        <w:t>a user’s location</w:t>
      </w:r>
      <w:r>
        <w:t xml:space="preserve"> in a spec</w:t>
      </w:r>
      <w:r>
        <w:t xml:space="preserve">ific area </w:t>
      </w:r>
      <w:r>
        <w:t xml:space="preserve">using BLE beacons and their respective RSSI. Also, to learn more about the architectural decisions needed to create and conclude a project in the best way </w:t>
      </w:r>
      <w:r w:rsidR="004902D6">
        <w:t>considering</w:t>
      </w:r>
      <w:r>
        <w:t xml:space="preserve"> all the aspects from </w:t>
      </w:r>
      <w:r w:rsidR="00161D10">
        <w:t>end to end</w:t>
      </w:r>
      <w:r>
        <w:t>.</w:t>
      </w:r>
    </w:p>
    <w:sectPr w:rsidR="00D75B89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2803" w14:textId="77777777" w:rsidR="00CC76D5" w:rsidRDefault="00CC76D5">
      <w:pPr>
        <w:spacing w:line="240" w:lineRule="auto"/>
      </w:pPr>
      <w:r>
        <w:separator/>
      </w:r>
    </w:p>
  </w:endnote>
  <w:endnote w:type="continuationSeparator" w:id="0">
    <w:p w14:paraId="0076FC84" w14:textId="77777777" w:rsidR="00CC76D5" w:rsidRDefault="00CC7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26CB2E11" w:rsidR="00D75B89" w:rsidRDefault="00CC76D5">
    <w:pPr>
      <w:jc w:val="right"/>
    </w:pPr>
    <w:r>
      <w:fldChar w:fldCharType="begin"/>
    </w:r>
    <w:r>
      <w:instrText>PAGE</w:instrText>
    </w:r>
    <w:r>
      <w:fldChar w:fldCharType="separate"/>
    </w:r>
    <w:r w:rsidR="0034423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4C997" w14:textId="77777777" w:rsidR="00CC76D5" w:rsidRDefault="00CC76D5">
      <w:pPr>
        <w:spacing w:line="240" w:lineRule="auto"/>
      </w:pPr>
      <w:r>
        <w:separator/>
      </w:r>
    </w:p>
  </w:footnote>
  <w:footnote w:type="continuationSeparator" w:id="0">
    <w:p w14:paraId="64EAB710" w14:textId="77777777" w:rsidR="00CC76D5" w:rsidRDefault="00CC76D5">
      <w:pPr>
        <w:spacing w:line="240" w:lineRule="auto"/>
      </w:pPr>
      <w:r>
        <w:continuationSeparator/>
      </w:r>
    </w:p>
  </w:footnote>
  <w:footnote w:id="1">
    <w:p w14:paraId="00000047" w14:textId="77777777" w:rsidR="00D75B89" w:rsidRDefault="00CC76D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proofErr w:type="spellStart"/>
        <w:r>
          <w:rPr>
            <w:color w:val="1155CC"/>
            <w:sz w:val="20"/>
            <w:szCs w:val="20"/>
            <w:u w:val="single"/>
          </w:rPr>
          <w:t>rssi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[Bluetooth® LE Wiki] (</w:t>
        </w:r>
        <w:proofErr w:type="spellStart"/>
        <w:proofErr w:type="gramStart"/>
        <w:r>
          <w:rPr>
            <w:color w:val="1155CC"/>
            <w:sz w:val="20"/>
            <w:szCs w:val="20"/>
            <w:u w:val="single"/>
          </w:rPr>
          <w:t>bluetoothle.wiki</w:t>
        </w:r>
        <w:proofErr w:type="spellEnd"/>
        <w:proofErr w:type="gramEnd"/>
        <w:r>
          <w:rPr>
            <w:color w:val="1155CC"/>
            <w:sz w:val="20"/>
            <w:szCs w:val="20"/>
            <w:u w:val="single"/>
          </w:rPr>
          <w:t>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A93"/>
    <w:multiLevelType w:val="multilevel"/>
    <w:tmpl w:val="198C6D7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6543C5"/>
    <w:multiLevelType w:val="multilevel"/>
    <w:tmpl w:val="1B76F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A16589"/>
    <w:multiLevelType w:val="multilevel"/>
    <w:tmpl w:val="15C8D8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1598474">
    <w:abstractNumId w:val="1"/>
  </w:num>
  <w:num w:numId="2" w16cid:durableId="1699114814">
    <w:abstractNumId w:val="2"/>
  </w:num>
  <w:num w:numId="3" w16cid:durableId="65321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B89"/>
    <w:rsid w:val="00161D10"/>
    <w:rsid w:val="00344231"/>
    <w:rsid w:val="00394231"/>
    <w:rsid w:val="004902D6"/>
    <w:rsid w:val="00CC76D5"/>
    <w:rsid w:val="00D7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AC1E"/>
  <w15:docId w15:val="{A3CCBF0C-AA49-4D16-A513-7BCBBF4C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luetoothle.wiki/rs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Carlos M.R.</cp:lastModifiedBy>
  <cp:revision>5</cp:revision>
  <dcterms:created xsi:type="dcterms:W3CDTF">2022-05-16T08:40:00Z</dcterms:created>
  <dcterms:modified xsi:type="dcterms:W3CDTF">2022-05-16T08:44:00Z</dcterms:modified>
</cp:coreProperties>
</file>