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5E200" w14:textId="648ABB87" w:rsidR="0054284C" w:rsidRPr="0054284C" w:rsidRDefault="0054284C" w:rsidP="0054284C">
      <w:pPr>
        <w:spacing w:after="120"/>
        <w:jc w:val="center"/>
        <w:rPr>
          <w:b/>
          <w:color w:val="FF0000"/>
          <w:sz w:val="30"/>
          <w:szCs w:val="30"/>
          <w:u w:val="single"/>
        </w:rPr>
      </w:pPr>
      <w:r>
        <w:rPr>
          <w:b/>
          <w:noProof/>
          <w:color w:val="FF0000"/>
          <w:sz w:val="30"/>
          <w:szCs w:val="3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7C2B09E1" wp14:editId="7BF46FBA">
            <wp:simplePos x="0" y="0"/>
            <wp:positionH relativeFrom="column">
              <wp:posOffset>229235</wp:posOffset>
            </wp:positionH>
            <wp:positionV relativeFrom="paragraph">
              <wp:posOffset>0</wp:posOffset>
            </wp:positionV>
            <wp:extent cx="1647825" cy="50482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30"/>
          <w:szCs w:val="30"/>
          <w:u w:val="single"/>
        </w:rPr>
        <w:t>ATA DE REUNIÃO</w:t>
      </w:r>
    </w:p>
    <w:p w14:paraId="705D83AC" w14:textId="77777777" w:rsidR="004A5FA9" w:rsidRDefault="004A5FA9" w:rsidP="00B23417">
      <w:pPr>
        <w:spacing w:after="0"/>
      </w:pPr>
    </w:p>
    <w:p w14:paraId="55DDDE65" w14:textId="46E67C89" w:rsidR="009B257B" w:rsidRPr="009B257B" w:rsidRDefault="76D307F9" w:rsidP="00E42107">
      <w:pPr>
        <w:pStyle w:val="NoSpacing"/>
        <w:ind w:firstLine="708"/>
        <w:rPr>
          <w:sz w:val="24"/>
          <w:szCs w:val="24"/>
        </w:rPr>
      </w:pPr>
      <w:r w:rsidRPr="76D307F9">
        <w:rPr>
          <w:sz w:val="24"/>
          <w:szCs w:val="24"/>
        </w:rPr>
        <w:t xml:space="preserve">Horário de Início: </w:t>
      </w:r>
      <w:r w:rsidR="00A67628">
        <w:rPr>
          <w:sz w:val="24"/>
          <w:szCs w:val="24"/>
        </w:rPr>
        <w:t>28</w:t>
      </w:r>
      <w:r w:rsidRPr="76D307F9">
        <w:rPr>
          <w:sz w:val="24"/>
          <w:szCs w:val="24"/>
        </w:rPr>
        <w:t>/</w:t>
      </w:r>
      <w:r w:rsidR="00A67628">
        <w:rPr>
          <w:sz w:val="24"/>
          <w:szCs w:val="24"/>
        </w:rPr>
        <w:t>10</w:t>
      </w:r>
      <w:r w:rsidRPr="76D307F9">
        <w:rPr>
          <w:sz w:val="24"/>
          <w:szCs w:val="24"/>
        </w:rPr>
        <w:t xml:space="preserve">/2016, </w:t>
      </w:r>
      <w:r w:rsidR="00882A2C">
        <w:rPr>
          <w:sz w:val="24"/>
          <w:szCs w:val="24"/>
        </w:rPr>
        <w:t>19</w:t>
      </w:r>
      <w:r w:rsidRPr="76D307F9">
        <w:rPr>
          <w:sz w:val="24"/>
          <w:szCs w:val="24"/>
        </w:rPr>
        <w:t>:</w:t>
      </w:r>
      <w:r w:rsidR="00A67628">
        <w:rPr>
          <w:sz w:val="24"/>
          <w:szCs w:val="24"/>
        </w:rPr>
        <w:t>25</w:t>
      </w:r>
    </w:p>
    <w:p w14:paraId="305F6F89" w14:textId="1B603853" w:rsidR="009B257B" w:rsidRPr="009B257B" w:rsidRDefault="76D307F9" w:rsidP="00E42107">
      <w:pPr>
        <w:pStyle w:val="NoSpacing"/>
        <w:ind w:firstLine="708"/>
        <w:rPr>
          <w:sz w:val="24"/>
          <w:szCs w:val="24"/>
        </w:rPr>
      </w:pPr>
      <w:r w:rsidRPr="76D307F9">
        <w:rPr>
          <w:sz w:val="24"/>
          <w:szCs w:val="24"/>
        </w:rPr>
        <w:t>Horário de Término: 2</w:t>
      </w:r>
      <w:r w:rsidR="00882A2C">
        <w:rPr>
          <w:sz w:val="24"/>
          <w:szCs w:val="24"/>
        </w:rPr>
        <w:t>0</w:t>
      </w:r>
      <w:r w:rsidRPr="76D307F9">
        <w:rPr>
          <w:sz w:val="24"/>
          <w:szCs w:val="24"/>
        </w:rPr>
        <w:t>:</w:t>
      </w:r>
      <w:r w:rsidR="00A67628">
        <w:rPr>
          <w:sz w:val="24"/>
          <w:szCs w:val="24"/>
        </w:rPr>
        <w:t>15</w:t>
      </w:r>
    </w:p>
    <w:p w14:paraId="3786A540" w14:textId="77777777" w:rsidR="00BF6614" w:rsidRPr="00506422" w:rsidRDefault="000054F5" w:rsidP="00B23417">
      <w:pPr>
        <w:pStyle w:val="NoSpacing"/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Local: UNIFRAN – SALA 66</w:t>
      </w:r>
    </w:p>
    <w:p w14:paraId="3BFD66E2" w14:textId="77777777" w:rsidR="009B257B" w:rsidRPr="001035DA" w:rsidRDefault="009B257B" w:rsidP="00B23417">
      <w:pPr>
        <w:spacing w:after="120"/>
        <w:jc w:val="center"/>
        <w:rPr>
          <w:b/>
          <w:color w:val="FF0000"/>
          <w:sz w:val="30"/>
          <w:szCs w:val="30"/>
        </w:rPr>
      </w:pPr>
      <w:r w:rsidRPr="001035DA">
        <w:rPr>
          <w:b/>
          <w:color w:val="FF0000"/>
          <w:sz w:val="30"/>
          <w:szCs w:val="30"/>
        </w:rPr>
        <w:t>PARTICIPANTES</w:t>
      </w:r>
    </w:p>
    <w:p w14:paraId="06DB9A81" w14:textId="77777777" w:rsidR="009B257B" w:rsidRP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Everton de Jesus da Silva</w:t>
      </w:r>
    </w:p>
    <w:p w14:paraId="592074B4" w14:textId="77777777" w:rsidR="009B257B" w:rsidRP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Gustavo Henrique Silva Amorim</w:t>
      </w:r>
    </w:p>
    <w:p w14:paraId="15DD420F" w14:textId="77777777" w:rsidR="009B257B" w:rsidRP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Júlio Cesar da Silva Paiva</w:t>
      </w:r>
    </w:p>
    <w:p w14:paraId="26D6470A" w14:textId="77777777" w:rsidR="009B257B" w:rsidRP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Luís Eduardo Nascimento</w:t>
      </w:r>
    </w:p>
    <w:p w14:paraId="3E623C98" w14:textId="77777777" w:rsid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Luís Mauro Penholato</w:t>
      </w:r>
    </w:p>
    <w:p w14:paraId="5556B254" w14:textId="77777777" w:rsidR="001035DA" w:rsidRPr="009B257B" w:rsidRDefault="001035DA" w:rsidP="00E42107"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Marcos Vinicius Mariano da Silva</w:t>
      </w:r>
    </w:p>
    <w:p w14:paraId="1DC45E29" w14:textId="0292A536" w:rsidR="00C8417E" w:rsidRDefault="001035DA" w:rsidP="008301E0">
      <w:pPr>
        <w:pStyle w:val="NoSpacing"/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Pedro Eustáquio Pires da Costa</w:t>
      </w:r>
    </w:p>
    <w:p w14:paraId="4ED8BB45" w14:textId="3A4EAE36" w:rsidR="00E94147" w:rsidRDefault="00E94147" w:rsidP="008301E0">
      <w:pPr>
        <w:pStyle w:val="NoSpacing"/>
        <w:spacing w:after="120"/>
        <w:ind w:firstLine="708"/>
        <w:rPr>
          <w:sz w:val="24"/>
          <w:szCs w:val="24"/>
        </w:rPr>
      </w:pPr>
    </w:p>
    <w:p w14:paraId="777E2189" w14:textId="77777777" w:rsidR="00E94147" w:rsidRPr="00E42107" w:rsidRDefault="00E94147" w:rsidP="008301E0">
      <w:pPr>
        <w:pStyle w:val="NoSpacing"/>
        <w:spacing w:after="120"/>
        <w:ind w:firstLine="708"/>
        <w:rPr>
          <w:sz w:val="24"/>
          <w:szCs w:val="24"/>
        </w:rPr>
      </w:pPr>
      <w:bookmarkStart w:id="0" w:name="_GoBack"/>
      <w:bookmarkEnd w:id="0"/>
    </w:p>
    <w:p w14:paraId="5B7FFBDC" w14:textId="77777777" w:rsidR="009B257B" w:rsidRPr="001035DA" w:rsidRDefault="009B257B" w:rsidP="00B23417">
      <w:pPr>
        <w:spacing w:after="120" w:line="240" w:lineRule="auto"/>
        <w:jc w:val="center"/>
        <w:rPr>
          <w:b/>
          <w:color w:val="FF0000"/>
          <w:sz w:val="30"/>
          <w:szCs w:val="30"/>
        </w:rPr>
      </w:pPr>
      <w:r w:rsidRPr="001035DA">
        <w:rPr>
          <w:b/>
          <w:color w:val="FF0000"/>
          <w:sz w:val="30"/>
          <w:szCs w:val="30"/>
        </w:rPr>
        <w:t>PAUTA</w:t>
      </w:r>
    </w:p>
    <w:p w14:paraId="60C41152" w14:textId="015496F6" w:rsidR="00B23417" w:rsidRDefault="009B257B" w:rsidP="008301E0">
      <w:pPr>
        <w:spacing w:after="120" w:line="240" w:lineRule="auto"/>
        <w:ind w:left="851" w:right="706"/>
        <w:rPr>
          <w:b/>
          <w:color w:val="99CC00"/>
          <w:sz w:val="30"/>
          <w:szCs w:val="30"/>
        </w:rPr>
      </w:pPr>
      <w:r>
        <w:rPr>
          <w:b/>
          <w:color w:val="99CC00"/>
          <w:sz w:val="30"/>
          <w:szCs w:val="30"/>
        </w:rPr>
        <w:tab/>
      </w:r>
      <w:r w:rsidR="003F51F0">
        <w:rPr>
          <w:sz w:val="24"/>
          <w:szCs w:val="24"/>
        </w:rPr>
        <w:t xml:space="preserve"> </w:t>
      </w:r>
      <w:r w:rsidR="001064DE" w:rsidRPr="76D307F9">
        <w:rPr>
          <w:sz w:val="24"/>
          <w:szCs w:val="24"/>
        </w:rPr>
        <w:t>Reunião para acompa</w:t>
      </w:r>
      <w:r w:rsidR="0054284C">
        <w:rPr>
          <w:sz w:val="24"/>
          <w:szCs w:val="24"/>
        </w:rPr>
        <w:t xml:space="preserve">nhamento e alinhamento do status do projeto, documentação </w:t>
      </w:r>
      <w:r w:rsidR="001064DE" w:rsidRPr="76D307F9">
        <w:rPr>
          <w:sz w:val="24"/>
          <w:szCs w:val="24"/>
        </w:rPr>
        <w:t xml:space="preserve">verificação </w:t>
      </w:r>
      <w:r w:rsidR="00A67628">
        <w:rPr>
          <w:sz w:val="24"/>
          <w:szCs w:val="24"/>
        </w:rPr>
        <w:t>do desenvolvimento</w:t>
      </w:r>
      <w:r w:rsidR="001064DE" w:rsidRPr="76D307F9">
        <w:rPr>
          <w:sz w:val="24"/>
          <w:szCs w:val="24"/>
        </w:rPr>
        <w:t>.</w:t>
      </w:r>
      <w:r w:rsidR="007727CF">
        <w:rPr>
          <w:b/>
          <w:color w:val="99CC00"/>
          <w:sz w:val="30"/>
          <w:szCs w:val="30"/>
        </w:rPr>
        <w:tab/>
      </w:r>
    </w:p>
    <w:p w14:paraId="76F797B1" w14:textId="77777777" w:rsidR="00E42107" w:rsidRPr="001035DA" w:rsidRDefault="008021A9" w:rsidP="00B23417">
      <w:pPr>
        <w:spacing w:after="120" w:line="240" w:lineRule="auto"/>
        <w:jc w:val="center"/>
        <w:rPr>
          <w:b/>
          <w:color w:val="FF0000"/>
          <w:sz w:val="30"/>
          <w:szCs w:val="30"/>
        </w:rPr>
      </w:pPr>
      <w:r w:rsidRPr="001035DA">
        <w:rPr>
          <w:b/>
          <w:color w:val="FF0000"/>
          <w:sz w:val="30"/>
          <w:szCs w:val="30"/>
        </w:rPr>
        <w:t>DISCUSS</w:t>
      </w:r>
      <w:r w:rsidR="0056590B" w:rsidRPr="001035DA">
        <w:rPr>
          <w:b/>
          <w:color w:val="FF0000"/>
          <w:sz w:val="30"/>
          <w:szCs w:val="30"/>
        </w:rPr>
        <w:t>ÕES</w:t>
      </w:r>
    </w:p>
    <w:p w14:paraId="4AF51871" w14:textId="771AF4ED" w:rsidR="001362C4" w:rsidRDefault="00624611" w:rsidP="00A67628">
      <w:pPr>
        <w:ind w:left="709" w:righ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r w:rsidR="00A67628">
        <w:rPr>
          <w:rFonts w:ascii="Times New Roman" w:eastAsia="Times New Roman" w:hAnsi="Times New Roman" w:cs="Times New Roman"/>
          <w:sz w:val="24"/>
          <w:szCs w:val="24"/>
        </w:rPr>
        <w:t xml:space="preserve">Foi analisado a documentação de cronograma, </w:t>
      </w:r>
      <w:proofErr w:type="spellStart"/>
      <w:r w:rsidR="00A67628">
        <w:rPr>
          <w:rFonts w:ascii="Times New Roman" w:eastAsia="Times New Roman" w:hAnsi="Times New Roman" w:cs="Times New Roman"/>
          <w:sz w:val="24"/>
          <w:szCs w:val="24"/>
        </w:rPr>
        <w:t>burn</w:t>
      </w:r>
      <w:proofErr w:type="spellEnd"/>
      <w:r w:rsidR="00A67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628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="00A67628">
        <w:rPr>
          <w:rFonts w:ascii="Times New Roman" w:eastAsia="Times New Roman" w:hAnsi="Times New Roman" w:cs="Times New Roman"/>
          <w:sz w:val="24"/>
          <w:szCs w:val="24"/>
        </w:rPr>
        <w:t xml:space="preserve"> e status </w:t>
      </w:r>
      <w:proofErr w:type="spellStart"/>
      <w:r w:rsidR="00A67628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="00A67628">
        <w:rPr>
          <w:rFonts w:ascii="Times New Roman" w:eastAsia="Times New Roman" w:hAnsi="Times New Roman" w:cs="Times New Roman"/>
          <w:sz w:val="24"/>
          <w:szCs w:val="24"/>
        </w:rPr>
        <w:t xml:space="preserve"> pelo cliente.</w:t>
      </w:r>
    </w:p>
    <w:p w14:paraId="5575F7DD" w14:textId="03C945CA" w:rsidR="00A67628" w:rsidRDefault="00A67628" w:rsidP="00A67628">
      <w:pPr>
        <w:ind w:left="709" w:righ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Cliente analisou como estava o desenvolvimento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verificado que há um atraso no mesmo devido ao pouco conhecimento da equipe nesta etapa, apenas alguns dos membros estão desenvolvendo o início do projeto para que os demais possam dar sequência em seguida.</w:t>
      </w:r>
    </w:p>
    <w:p w14:paraId="5B871027" w14:textId="3A72927D" w:rsidR="00A67628" w:rsidRDefault="00A67628" w:rsidP="00A67628">
      <w:pPr>
        <w:ind w:left="709" w:righ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Verificou também o repositório no GitHub, onde o mesmo obteve acesso para verificar o andamento do projeto.</w:t>
      </w:r>
    </w:p>
    <w:p w14:paraId="38BDCAAD" w14:textId="77777777" w:rsidR="00E42107" w:rsidRPr="001035DA" w:rsidRDefault="00E42107" w:rsidP="00B23417">
      <w:pPr>
        <w:spacing w:after="120" w:line="240" w:lineRule="auto"/>
        <w:jc w:val="center"/>
        <w:rPr>
          <w:b/>
          <w:color w:val="FF0000"/>
          <w:sz w:val="30"/>
          <w:szCs w:val="30"/>
        </w:rPr>
      </w:pPr>
      <w:r w:rsidRPr="001035DA">
        <w:rPr>
          <w:b/>
          <w:color w:val="FF0000"/>
          <w:sz w:val="30"/>
          <w:szCs w:val="30"/>
        </w:rPr>
        <w:t>PRÓXIMOS PASSOS</w:t>
      </w:r>
    </w:p>
    <w:p w14:paraId="156AB9AF" w14:textId="03042809" w:rsidR="00EA37BD" w:rsidRPr="00EA37BD" w:rsidRDefault="76D307F9" w:rsidP="00EA37BD">
      <w:pPr>
        <w:spacing w:line="240" w:lineRule="auto"/>
        <w:ind w:left="851" w:right="706" w:firstLine="565"/>
        <w:jc w:val="both"/>
        <w:rPr>
          <w:sz w:val="24"/>
        </w:rPr>
      </w:pPr>
      <w:r w:rsidRPr="76D307F9">
        <w:rPr>
          <w:sz w:val="24"/>
          <w:szCs w:val="24"/>
        </w:rPr>
        <w:t xml:space="preserve">Foi definido </w:t>
      </w:r>
      <w:r w:rsidR="00A67628">
        <w:rPr>
          <w:sz w:val="24"/>
          <w:szCs w:val="24"/>
        </w:rPr>
        <w:t xml:space="preserve">que Marcos e Luis Mauro devem dar seguimento ao início do desenvolvimento e </w:t>
      </w:r>
      <w:proofErr w:type="gramStart"/>
      <w:r w:rsidR="00A67628">
        <w:rPr>
          <w:sz w:val="24"/>
          <w:szCs w:val="24"/>
        </w:rPr>
        <w:t>em</w:t>
      </w:r>
      <w:proofErr w:type="gramEnd"/>
      <w:r w:rsidR="00A67628">
        <w:rPr>
          <w:sz w:val="24"/>
          <w:szCs w:val="24"/>
        </w:rPr>
        <w:t xml:space="preserve"> seguida passar tarefas para os demais, vendo o atraso do projeto deve-se atentar-se a este ponto e buscar a rápida recuperação deste tempo.</w:t>
      </w:r>
    </w:p>
    <w:sectPr w:rsidR="00EA37BD" w:rsidRPr="00EA37BD" w:rsidSect="0054284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4" w:right="284" w:bottom="284" w:left="284" w:header="454" w:footer="709" w:gutter="0"/>
      <w:pgBorders w:offsetFrom="page">
        <w:top w:val="single" w:sz="24" w:space="20" w:color="1F497D" w:themeColor="text2"/>
        <w:left w:val="single" w:sz="24" w:space="20" w:color="1F497D" w:themeColor="text2"/>
        <w:bottom w:val="single" w:sz="24" w:space="20" w:color="1F497D" w:themeColor="text2"/>
        <w:right w:val="single" w:sz="24" w:space="2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75ABC" w14:textId="77777777" w:rsidR="00697AC2" w:rsidRDefault="00697AC2" w:rsidP="004E3ADD">
      <w:pPr>
        <w:spacing w:after="0" w:line="240" w:lineRule="auto"/>
      </w:pPr>
      <w:r>
        <w:separator/>
      </w:r>
    </w:p>
  </w:endnote>
  <w:endnote w:type="continuationSeparator" w:id="0">
    <w:p w14:paraId="6DF341A9" w14:textId="77777777" w:rsidR="00697AC2" w:rsidRDefault="00697AC2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A20A8" w14:textId="77777777" w:rsidR="00D71FA0" w:rsidRPr="00EC614F" w:rsidRDefault="00D71FA0" w:rsidP="00D71FA0">
    <w:pPr>
      <w:pStyle w:val="NoSpacing"/>
      <w:jc w:val="center"/>
      <w:rPr>
        <w:b/>
      </w:rPr>
    </w:pPr>
    <w:r w:rsidRPr="00EC614F">
      <w:rPr>
        <w:b/>
      </w:rPr>
      <w:t>UNIFRAN – CIÊNCIA DA COMPUTAÇÃO</w:t>
    </w:r>
  </w:p>
  <w:p w14:paraId="57D09A12" w14:textId="77777777" w:rsidR="00D71FA0" w:rsidRPr="00D71FA0" w:rsidRDefault="00D71FA0" w:rsidP="00D71FA0">
    <w:pPr>
      <w:pStyle w:val="NoSpacing"/>
      <w:jc w:val="center"/>
      <w:rPr>
        <w:b/>
      </w:rPr>
    </w:pPr>
    <w:r w:rsidRPr="00EC614F">
      <w:rPr>
        <w:b/>
      </w:rPr>
      <w:t xml:space="preserve">EQUIPE DE DESENVOLVIMENTO </w:t>
    </w:r>
    <w:r w:rsidR="001035DA">
      <w:rPr>
        <w:b/>
      </w:rPr>
      <w:t>DROGANET</w:t>
    </w:r>
  </w:p>
  <w:p w14:paraId="0391CC9A" w14:textId="77777777" w:rsidR="00D71FA0" w:rsidRDefault="00D7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4CB22" w14:textId="77777777" w:rsidR="00697AC2" w:rsidRDefault="00697AC2" w:rsidP="004E3ADD">
      <w:pPr>
        <w:spacing w:after="0" w:line="240" w:lineRule="auto"/>
      </w:pPr>
      <w:r>
        <w:separator/>
      </w:r>
    </w:p>
  </w:footnote>
  <w:footnote w:type="continuationSeparator" w:id="0">
    <w:p w14:paraId="16928A22" w14:textId="77777777" w:rsidR="00697AC2" w:rsidRDefault="00697AC2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9E852" w14:textId="77777777" w:rsidR="004E3ADD" w:rsidRDefault="00697AC2">
    <w:pPr>
      <w:pStyle w:val="Header"/>
    </w:pPr>
    <w:r>
      <w:rPr>
        <w:noProof/>
        <w:lang w:eastAsia="pt-BR"/>
      </w:rPr>
      <w:pict w14:anchorId="3BFD6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1" o:spid="_x0000_s2062" type="#_x0000_t75" style="position:absolute;margin-left:0;margin-top:0;width:567pt;height:583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D056" w14:textId="730F4402" w:rsidR="00B23417" w:rsidRDefault="00697AC2" w:rsidP="0054284C">
    <w:pPr>
      <w:pStyle w:val="Header"/>
      <w:tabs>
        <w:tab w:val="clear" w:pos="4252"/>
        <w:tab w:val="clear" w:pos="8504"/>
        <w:tab w:val="left" w:pos="7725"/>
      </w:tabs>
    </w:pPr>
    <w:r>
      <w:rPr>
        <w:noProof/>
        <w:lang w:eastAsia="pt-BR"/>
      </w:rPr>
      <w:pict w14:anchorId="705D83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2" o:spid="_x0000_s2063" type="#_x0000_t75" style="position:absolute;margin-left:0;margin-top:0;width:567pt;height:583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B23417">
      <w:rPr>
        <w:noProof/>
        <w:lang w:eastAsia="pt-BR"/>
      </w:rPr>
      <w:t xml:space="preserve">               </w:t>
    </w:r>
    <w:r w:rsidR="0054284C">
      <w:rPr>
        <w:noProof/>
        <w:lang w:eastAsia="pt-BR"/>
      </w:rPr>
      <w:tab/>
    </w:r>
  </w:p>
  <w:p w14:paraId="58BD3967" w14:textId="77777777" w:rsidR="004E3ADD" w:rsidRDefault="00697AC2">
    <w:pPr>
      <w:pStyle w:val="Header"/>
    </w:pPr>
    <w:r>
      <w:rPr>
        <w:noProof/>
        <w:lang w:eastAsia="pt-BR"/>
      </w:rPr>
      <w:pict w14:anchorId="3786A540">
        <v:shape id="_x0000_s2064" type="#_x0000_t75" style="position:absolute;margin-left:7.45pt;margin-top:75.6pt;width:567pt;height:495.25pt;z-index:-251654144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A1D6" w14:textId="77777777" w:rsidR="004E3ADD" w:rsidRDefault="00697AC2">
    <w:pPr>
      <w:pStyle w:val="Header"/>
    </w:pPr>
    <w:r>
      <w:rPr>
        <w:noProof/>
        <w:lang w:eastAsia="pt-BR"/>
      </w:rPr>
      <w:pict w14:anchorId="06DB9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0" o:spid="_x0000_s2061" type="#_x0000_t75" style="position:absolute;margin-left:0;margin-top:0;width:567pt;height:583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054F5"/>
    <w:rsid w:val="000076F0"/>
    <w:rsid w:val="000615BF"/>
    <w:rsid w:val="000D6142"/>
    <w:rsid w:val="000E5BB5"/>
    <w:rsid w:val="001035DA"/>
    <w:rsid w:val="001064DE"/>
    <w:rsid w:val="00130670"/>
    <w:rsid w:val="001362C4"/>
    <w:rsid w:val="001844FD"/>
    <w:rsid w:val="001B2EC0"/>
    <w:rsid w:val="001B3699"/>
    <w:rsid w:val="001E7A25"/>
    <w:rsid w:val="00265AE7"/>
    <w:rsid w:val="002A484F"/>
    <w:rsid w:val="002C7BCD"/>
    <w:rsid w:val="00307CA4"/>
    <w:rsid w:val="003121D6"/>
    <w:rsid w:val="00331948"/>
    <w:rsid w:val="00333C83"/>
    <w:rsid w:val="00336F1F"/>
    <w:rsid w:val="00370BCA"/>
    <w:rsid w:val="00371425"/>
    <w:rsid w:val="00377884"/>
    <w:rsid w:val="00385960"/>
    <w:rsid w:val="003C72ED"/>
    <w:rsid w:val="003D1637"/>
    <w:rsid w:val="003E3F60"/>
    <w:rsid w:val="003F51F0"/>
    <w:rsid w:val="00414880"/>
    <w:rsid w:val="00426C8D"/>
    <w:rsid w:val="00440433"/>
    <w:rsid w:val="004A5FA9"/>
    <w:rsid w:val="004C514D"/>
    <w:rsid w:val="004E0ED2"/>
    <w:rsid w:val="004E3ADD"/>
    <w:rsid w:val="00506422"/>
    <w:rsid w:val="0054284C"/>
    <w:rsid w:val="005455DF"/>
    <w:rsid w:val="00551675"/>
    <w:rsid w:val="00555D41"/>
    <w:rsid w:val="0056590B"/>
    <w:rsid w:val="005D2094"/>
    <w:rsid w:val="00624611"/>
    <w:rsid w:val="0066231B"/>
    <w:rsid w:val="0067124E"/>
    <w:rsid w:val="0067746C"/>
    <w:rsid w:val="00697AC2"/>
    <w:rsid w:val="006C7723"/>
    <w:rsid w:val="006E0FDD"/>
    <w:rsid w:val="00722C36"/>
    <w:rsid w:val="00762AB1"/>
    <w:rsid w:val="007727CF"/>
    <w:rsid w:val="007C74AA"/>
    <w:rsid w:val="007D3775"/>
    <w:rsid w:val="007E7E94"/>
    <w:rsid w:val="007F2413"/>
    <w:rsid w:val="008021A9"/>
    <w:rsid w:val="008054F8"/>
    <w:rsid w:val="0082081A"/>
    <w:rsid w:val="00827341"/>
    <w:rsid w:val="008301E0"/>
    <w:rsid w:val="0083780E"/>
    <w:rsid w:val="0087784E"/>
    <w:rsid w:val="00882A2C"/>
    <w:rsid w:val="008A4732"/>
    <w:rsid w:val="008E0687"/>
    <w:rsid w:val="008F1A0E"/>
    <w:rsid w:val="00902E47"/>
    <w:rsid w:val="00903778"/>
    <w:rsid w:val="009B257B"/>
    <w:rsid w:val="009C0890"/>
    <w:rsid w:val="009D7A6A"/>
    <w:rsid w:val="00A37934"/>
    <w:rsid w:val="00A42B66"/>
    <w:rsid w:val="00A67628"/>
    <w:rsid w:val="00A93413"/>
    <w:rsid w:val="00AB458B"/>
    <w:rsid w:val="00AF0414"/>
    <w:rsid w:val="00AF74E3"/>
    <w:rsid w:val="00B226EE"/>
    <w:rsid w:val="00B23417"/>
    <w:rsid w:val="00B34D15"/>
    <w:rsid w:val="00B4101A"/>
    <w:rsid w:val="00B71031"/>
    <w:rsid w:val="00BF6614"/>
    <w:rsid w:val="00C338BC"/>
    <w:rsid w:val="00C8417E"/>
    <w:rsid w:val="00C93BDF"/>
    <w:rsid w:val="00CD7609"/>
    <w:rsid w:val="00D01C5D"/>
    <w:rsid w:val="00D54177"/>
    <w:rsid w:val="00D552E6"/>
    <w:rsid w:val="00D71FA0"/>
    <w:rsid w:val="00D816C2"/>
    <w:rsid w:val="00DC0A8E"/>
    <w:rsid w:val="00DC5548"/>
    <w:rsid w:val="00DC64A1"/>
    <w:rsid w:val="00DD0EF6"/>
    <w:rsid w:val="00E1331D"/>
    <w:rsid w:val="00E42107"/>
    <w:rsid w:val="00E4775A"/>
    <w:rsid w:val="00E7186A"/>
    <w:rsid w:val="00E71C21"/>
    <w:rsid w:val="00E735A6"/>
    <w:rsid w:val="00E94147"/>
    <w:rsid w:val="00EA131E"/>
    <w:rsid w:val="00EA37BD"/>
    <w:rsid w:val="00ED0840"/>
    <w:rsid w:val="00EE5F91"/>
    <w:rsid w:val="00EE656C"/>
    <w:rsid w:val="00F43504"/>
    <w:rsid w:val="00F52C6E"/>
    <w:rsid w:val="00F91938"/>
    <w:rsid w:val="00F96D8A"/>
    <w:rsid w:val="00FB1C6B"/>
    <w:rsid w:val="00FF7781"/>
    <w:rsid w:val="76D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095953F2"/>
  <w15:docId w15:val="{CD9887D4-FD53-4D25-8087-B78BA20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25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DD"/>
  </w:style>
  <w:style w:type="paragraph" w:styleId="Footer">
    <w:name w:val="footer"/>
    <w:basedOn w:val="Normal"/>
    <w:link w:val="Foot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F40F57E-CEE0-430F-B628-C6723985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Luis Eduardo</cp:lastModifiedBy>
  <cp:revision>3</cp:revision>
  <dcterms:created xsi:type="dcterms:W3CDTF">2016-11-04T00:45:00Z</dcterms:created>
  <dcterms:modified xsi:type="dcterms:W3CDTF">2016-11-04T00:45:00Z</dcterms:modified>
</cp:coreProperties>
</file>